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63" w:rsidRDefault="00376063" w:rsidP="007B19FA">
      <w:pPr>
        <w:pStyle w:val="NoSpacing"/>
        <w:jc w:val="center"/>
        <w:rPr>
          <w:b/>
          <w:u w:val="single"/>
        </w:rPr>
      </w:pPr>
    </w:p>
    <w:p w:rsidR="007B19FA" w:rsidRPr="007B19FA" w:rsidRDefault="00376063" w:rsidP="007B19FA">
      <w:pPr>
        <w:pStyle w:val="NoSpacing"/>
        <w:jc w:val="center"/>
        <w:rPr>
          <w:b/>
        </w:rPr>
      </w:pPr>
      <w:r>
        <w:rPr>
          <w:b/>
          <w:u w:val="single"/>
        </w:rPr>
        <w:t xml:space="preserve">BILINGUALISM, BILINGUAL EDUCATION, AND IMMERSION EDUCATION: SELECTED </w:t>
      </w:r>
      <w:proofErr w:type="gramStart"/>
      <w:r>
        <w:rPr>
          <w:b/>
          <w:u w:val="single"/>
        </w:rPr>
        <w:t>REFERENCES</w:t>
      </w:r>
      <w:proofErr w:type="gramEnd"/>
      <w:r w:rsidR="007B19FA">
        <w:rPr>
          <w:b/>
        </w:rPr>
        <w:br/>
        <w:t>(L</w:t>
      </w:r>
      <w:r w:rsidR="007B19FA" w:rsidRPr="007B19FA">
        <w:rPr>
          <w:b/>
        </w:rPr>
        <w:t xml:space="preserve">ast updated </w:t>
      </w:r>
      <w:bookmarkStart w:id="0" w:name="_GoBack"/>
      <w:bookmarkEnd w:id="0"/>
      <w:r w:rsidR="004012C5">
        <w:rPr>
          <w:b/>
        </w:rPr>
        <w:t>5 March</w:t>
      </w:r>
      <w:r w:rsidR="007B19FA" w:rsidRPr="007B19FA">
        <w:rPr>
          <w:b/>
        </w:rPr>
        <w:t xml:space="preserve"> 201</w:t>
      </w:r>
      <w:r>
        <w:rPr>
          <w:b/>
        </w:rPr>
        <w:t>3</w:t>
      </w:r>
      <w:r w:rsidR="007B19FA" w:rsidRPr="007B19FA">
        <w:rPr>
          <w:b/>
        </w:rPr>
        <w:t>)</w:t>
      </w:r>
    </w:p>
    <w:p w:rsidR="00B63766" w:rsidRDefault="00B63766" w:rsidP="006E7672">
      <w:pPr>
        <w:spacing w:after="0" w:line="360" w:lineRule="auto"/>
        <w:ind w:left="720" w:hanging="720"/>
        <w:rPr>
          <w:b/>
          <w:bCs/>
        </w:rPr>
      </w:pPr>
    </w:p>
    <w:p w:rsidR="00DB36A0" w:rsidRPr="00D637F2" w:rsidRDefault="00DB36A0" w:rsidP="00DB36A0">
      <w:pPr>
        <w:autoSpaceDE w:val="0"/>
        <w:autoSpaceDN w:val="0"/>
        <w:adjustRightInd w:val="0"/>
        <w:spacing w:after="0" w:line="240" w:lineRule="auto"/>
        <w:ind w:left="720" w:hanging="720"/>
      </w:pPr>
      <w:r w:rsidRPr="00D637F2">
        <w:t xml:space="preserve">Baker, C. (2011). </w:t>
      </w:r>
      <w:proofErr w:type="gramStart"/>
      <w:r w:rsidRPr="00D637F2">
        <w:rPr>
          <w:i/>
          <w:iCs/>
        </w:rPr>
        <w:t>Foundations of bilingual education and bilingualism</w:t>
      </w:r>
      <w:r w:rsidRPr="00D637F2">
        <w:t>.</w:t>
      </w:r>
      <w:proofErr w:type="gramEnd"/>
      <w:r w:rsidRPr="00D637F2">
        <w:t xml:space="preserve"> </w:t>
      </w:r>
      <w:proofErr w:type="spellStart"/>
      <w:r w:rsidRPr="00D637F2">
        <w:t>Clevedon</w:t>
      </w:r>
      <w:proofErr w:type="spellEnd"/>
      <w:r w:rsidR="00B56028">
        <w:t>, UK</w:t>
      </w:r>
      <w:r w:rsidRPr="00D637F2">
        <w:t>: Multilingual Matters.</w:t>
      </w:r>
    </w:p>
    <w:p w:rsidR="00DB36A0" w:rsidRPr="00D637F2" w:rsidRDefault="00DB36A0" w:rsidP="00DB36A0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B63766" w:rsidRDefault="00B63766" w:rsidP="006E7672">
      <w:pPr>
        <w:spacing w:after="0" w:line="240" w:lineRule="auto"/>
        <w:ind w:left="720" w:hanging="720"/>
      </w:pPr>
      <w:proofErr w:type="gramStart"/>
      <w:r>
        <w:t>Baker, K.</w:t>
      </w:r>
      <w:r w:rsidR="00042023">
        <w:t xml:space="preserve"> </w:t>
      </w:r>
      <w:r>
        <w:t xml:space="preserve">A. &amp; de </w:t>
      </w:r>
      <w:proofErr w:type="spellStart"/>
      <w:r>
        <w:t>Kanter</w:t>
      </w:r>
      <w:proofErr w:type="spellEnd"/>
      <w:r>
        <w:t>, A.</w:t>
      </w:r>
      <w:r w:rsidR="00042023">
        <w:t xml:space="preserve"> </w:t>
      </w:r>
      <w:r>
        <w:t>A. (1981).</w:t>
      </w:r>
      <w:proofErr w:type="gramEnd"/>
      <w:r>
        <w:t xml:space="preserve"> Effectiveness of bilingual education: A review of the literature. Final draft report</w:t>
      </w:r>
      <w:r w:rsidR="004421CC" w:rsidRPr="004421CC">
        <w:t xml:space="preserve"> </w:t>
      </w:r>
      <w:r w:rsidR="004421CC">
        <w:t>from the offices of technical and analytic systems, planning, budget</w:t>
      </w:r>
      <w:r w:rsidR="009F74D4">
        <w:t>,</w:t>
      </w:r>
      <w:r w:rsidR="004421CC">
        <w:t xml:space="preserve"> and evaluation</w:t>
      </w:r>
      <w:r>
        <w:t>, Washington, DC: U.S. Department of Education.</w:t>
      </w:r>
    </w:p>
    <w:p w:rsidR="00B63766" w:rsidRDefault="00B63766" w:rsidP="006E7672">
      <w:pPr>
        <w:spacing w:after="0" w:line="240" w:lineRule="auto"/>
        <w:ind w:left="720" w:hanging="720"/>
      </w:pPr>
    </w:p>
    <w:p w:rsidR="00B63766" w:rsidRDefault="00B63766" w:rsidP="006E7672">
      <w:pPr>
        <w:spacing w:after="0" w:line="240" w:lineRule="auto"/>
        <w:ind w:left="720" w:hanging="720"/>
      </w:pPr>
      <w:r>
        <w:t xml:space="preserve">Baker, C. (1993). </w:t>
      </w:r>
      <w:proofErr w:type="gramStart"/>
      <w:r>
        <w:rPr>
          <w:i/>
          <w:iCs/>
        </w:rPr>
        <w:t>Foundations of bilingual education and bilingualism</w:t>
      </w:r>
      <w:r>
        <w:t>.</w:t>
      </w:r>
      <w:proofErr w:type="gramEnd"/>
      <w:r>
        <w:t xml:space="preserve"> </w:t>
      </w:r>
      <w:proofErr w:type="spellStart"/>
      <w:r>
        <w:t>Clevedon</w:t>
      </w:r>
      <w:proofErr w:type="spellEnd"/>
      <w:r w:rsidR="004421CC">
        <w:t>, England</w:t>
      </w:r>
      <w:r>
        <w:t>:</w:t>
      </w:r>
      <w:r w:rsidR="004421CC">
        <w:t xml:space="preserve"> </w:t>
      </w:r>
      <w:r>
        <w:t>Multilingual Matters.</w:t>
      </w:r>
    </w:p>
    <w:p w:rsidR="00B63766" w:rsidRDefault="00B63766" w:rsidP="006E7672">
      <w:pPr>
        <w:spacing w:after="0" w:line="240" w:lineRule="auto"/>
        <w:ind w:left="720" w:hanging="720"/>
      </w:pPr>
    </w:p>
    <w:p w:rsidR="00B63766" w:rsidRDefault="00B63766" w:rsidP="006E7672">
      <w:pPr>
        <w:spacing w:after="0" w:line="240" w:lineRule="auto"/>
        <w:ind w:left="720" w:hanging="720"/>
      </w:pPr>
      <w:proofErr w:type="gramStart"/>
      <w:r>
        <w:t>Baker, S. C. &amp; MacIntyre, P.</w:t>
      </w:r>
      <w:r w:rsidR="004421CC">
        <w:t xml:space="preserve"> </w:t>
      </w:r>
      <w:r>
        <w:t>D. (2000).</w:t>
      </w:r>
      <w:proofErr w:type="gramEnd"/>
      <w:r>
        <w:t xml:space="preserve"> </w:t>
      </w:r>
      <w:proofErr w:type="gramStart"/>
      <w:r>
        <w:t>The role of gender and immersion in</w:t>
      </w:r>
      <w:r w:rsidR="004421CC">
        <w:t xml:space="preserve"> </w:t>
      </w:r>
      <w:r>
        <w:t>communication and second language orientations.</w:t>
      </w:r>
      <w:proofErr w:type="gramEnd"/>
      <w:r>
        <w:t xml:space="preserve"> </w:t>
      </w:r>
      <w:r>
        <w:rPr>
          <w:i/>
          <w:iCs/>
        </w:rPr>
        <w:t>Language Learning</w:t>
      </w:r>
      <w:r>
        <w:t>,</w:t>
      </w:r>
      <w:r>
        <w:rPr>
          <w:i/>
          <w:iCs/>
        </w:rPr>
        <w:t xml:space="preserve"> 50</w:t>
      </w:r>
      <w:r w:rsidRPr="004421CC">
        <w:rPr>
          <w:i/>
        </w:rPr>
        <w:t>,</w:t>
      </w:r>
      <w:r>
        <w:t xml:space="preserve"> 311-341.</w:t>
      </w:r>
    </w:p>
    <w:p w:rsidR="00B63766" w:rsidRDefault="00B63766" w:rsidP="006E7672">
      <w:pPr>
        <w:spacing w:after="0" w:line="240" w:lineRule="auto"/>
        <w:ind w:left="720" w:hanging="720"/>
      </w:pPr>
    </w:p>
    <w:p w:rsidR="00DB36A0" w:rsidRDefault="00DB36A0" w:rsidP="00DB36A0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proofErr w:type="gramStart"/>
      <w:r w:rsidRPr="00C31CE5">
        <w:t>Balke-Aurell</w:t>
      </w:r>
      <w:proofErr w:type="spellEnd"/>
      <w:r w:rsidRPr="00C31CE5">
        <w:t xml:space="preserve">, G., &amp; </w:t>
      </w:r>
      <w:proofErr w:type="spellStart"/>
      <w:r w:rsidRPr="00C31CE5">
        <w:t>Linblad</w:t>
      </w:r>
      <w:proofErr w:type="spellEnd"/>
      <w:r w:rsidRPr="00C31CE5">
        <w:t>, T. (1982).</w:t>
      </w:r>
      <w:proofErr w:type="gramEnd"/>
      <w:r w:rsidRPr="00C31CE5">
        <w:t xml:space="preserve"> </w:t>
      </w:r>
      <w:proofErr w:type="gramStart"/>
      <w:r w:rsidRPr="00C31CE5">
        <w:rPr>
          <w:i/>
          <w:iCs/>
        </w:rPr>
        <w:t>Immigrant children and their languages</w:t>
      </w:r>
      <w:r w:rsidRPr="00C31CE5">
        <w:t>.</w:t>
      </w:r>
      <w:proofErr w:type="gramEnd"/>
      <w:r w:rsidRPr="00C31CE5">
        <w:t xml:space="preserve"> </w:t>
      </w:r>
      <w:proofErr w:type="spellStart"/>
      <w:r w:rsidRPr="00C31CE5">
        <w:t>Molndal</w:t>
      </w:r>
      <w:proofErr w:type="spellEnd"/>
      <w:r w:rsidRPr="00C31CE5">
        <w:t>, Sweden: Department of Education, Research, University of Gothenburg.</w:t>
      </w:r>
    </w:p>
    <w:p w:rsidR="00EB403E" w:rsidRPr="00EB403E" w:rsidRDefault="00BD0448" w:rsidP="00EB403E">
      <w:pPr>
        <w:pStyle w:val="Heading4"/>
        <w:ind w:left="720" w:hanging="720"/>
        <w:rPr>
          <w:rFonts w:ascii="Times New Roman" w:hAnsi="Times New Roman" w:cs="Times New Roman"/>
          <w:b w:val="0"/>
          <w:color w:val="auto"/>
        </w:rPr>
      </w:pPr>
      <w:hyperlink r:id="rId8" w:history="1">
        <w:proofErr w:type="spellStart"/>
        <w:proofErr w:type="gramStart"/>
        <w:r w:rsidR="00EB403E" w:rsidRPr="00EB403E">
          <w:rPr>
            <w:rStyle w:val="Hyperlink"/>
            <w:rFonts w:ascii="Times New Roman" w:hAnsi="Times New Roman" w:cs="Times New Roman"/>
            <w:b w:val="0"/>
            <w:i w:val="0"/>
            <w:color w:val="auto"/>
            <w:u w:val="none"/>
          </w:rPr>
          <w:t>Bérubé</w:t>
        </w:r>
        <w:proofErr w:type="spellEnd"/>
      </w:hyperlink>
      <w:r w:rsidR="00EB403E" w:rsidRPr="00EB403E">
        <w:rPr>
          <w:rFonts w:ascii="Times New Roman" w:hAnsi="Times New Roman" w:cs="Times New Roman"/>
          <w:b w:val="0"/>
          <w:i w:val="0"/>
          <w:color w:val="auto"/>
        </w:rPr>
        <w:t>, D., &amp;</w:t>
      </w:r>
      <w:hyperlink r:id="rId9" w:history="1">
        <w:r w:rsidR="00EB403E" w:rsidRPr="00EB403E">
          <w:rPr>
            <w:rStyle w:val="Hyperlink"/>
            <w:rFonts w:ascii="Times New Roman" w:hAnsi="Times New Roman" w:cs="Times New Roman"/>
            <w:b w:val="0"/>
            <w:i w:val="0"/>
            <w:color w:val="auto"/>
            <w:u w:val="none"/>
          </w:rPr>
          <w:t xml:space="preserve"> </w:t>
        </w:r>
        <w:proofErr w:type="spellStart"/>
        <w:r w:rsidR="00EB403E" w:rsidRPr="00EB403E">
          <w:rPr>
            <w:rStyle w:val="Hyperlink"/>
            <w:rFonts w:ascii="Times New Roman" w:hAnsi="Times New Roman" w:cs="Times New Roman"/>
            <w:b w:val="0"/>
            <w:i w:val="0"/>
            <w:color w:val="auto"/>
            <w:u w:val="none"/>
          </w:rPr>
          <w:t>Marinova</w:t>
        </w:r>
        <w:proofErr w:type="spellEnd"/>
        <w:r w:rsidR="00EB403E" w:rsidRPr="00EB403E">
          <w:rPr>
            <w:rStyle w:val="Hyperlink"/>
            <w:rFonts w:ascii="Times New Roman" w:hAnsi="Times New Roman" w:cs="Times New Roman"/>
            <w:b w:val="0"/>
            <w:i w:val="0"/>
            <w:color w:val="auto"/>
            <w:u w:val="none"/>
          </w:rPr>
          <w:t>-Todd</w:t>
        </w:r>
      </w:hyperlink>
      <w:r w:rsidR="00EB403E" w:rsidRPr="00EB403E">
        <w:rPr>
          <w:rFonts w:ascii="Times New Roman" w:hAnsi="Times New Roman" w:cs="Times New Roman"/>
          <w:b w:val="0"/>
          <w:i w:val="0"/>
          <w:color w:val="auto"/>
        </w:rPr>
        <w:t>, S. H.</w:t>
      </w:r>
      <w:proofErr w:type="gramEnd"/>
      <w:r w:rsidR="00EB403E" w:rsidRPr="00EB403E">
        <w:rPr>
          <w:rFonts w:ascii="Times New Roman" w:hAnsi="Times New Roman" w:cs="Times New Roman"/>
          <w:b w:val="0"/>
          <w:i w:val="0"/>
          <w:color w:val="auto"/>
        </w:rPr>
        <w:t xml:space="preserve">  (2012). </w:t>
      </w:r>
      <w:proofErr w:type="gramStart"/>
      <w:r w:rsidR="00EB403E" w:rsidRPr="00EB403E">
        <w:rPr>
          <w:rFonts w:ascii="Times New Roman" w:eastAsia="Times New Roman" w:hAnsi="Times New Roman" w:cs="Times New Roman"/>
          <w:b w:val="0"/>
          <w:i w:val="0"/>
          <w:color w:val="auto"/>
        </w:rPr>
        <w:t>The</w:t>
      </w:r>
      <w:proofErr w:type="gramEnd"/>
      <w:r w:rsidR="00EB403E" w:rsidRPr="00EB403E">
        <w:rPr>
          <w:rFonts w:ascii="Times New Roman" w:eastAsia="Times New Roman" w:hAnsi="Times New Roman" w:cs="Times New Roman"/>
          <w:b w:val="0"/>
          <w:i w:val="0"/>
          <w:color w:val="auto"/>
        </w:rPr>
        <w:t xml:space="preserve"> development of language and reading skills in the second and third languages of multilingual children in French immersion.</w:t>
      </w:r>
      <w:r w:rsidR="00EB403E" w:rsidRPr="00EB403E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="00EB403E" w:rsidRPr="00EB403E">
        <w:rPr>
          <w:rFonts w:ascii="Times New Roman" w:hAnsi="Times New Roman" w:cs="Times New Roman"/>
          <w:b w:val="0"/>
          <w:color w:val="auto"/>
        </w:rPr>
        <w:t>International Journal of Multilingualism, 9</w:t>
      </w:r>
      <w:r w:rsidR="00EB403E" w:rsidRPr="00EB403E">
        <w:rPr>
          <w:rFonts w:ascii="Times New Roman" w:hAnsi="Times New Roman" w:cs="Times New Roman"/>
          <w:b w:val="0"/>
          <w:i w:val="0"/>
          <w:color w:val="auto"/>
        </w:rPr>
        <w:t>(3), 272-293.</w:t>
      </w:r>
    </w:p>
    <w:p w:rsidR="00DB36A0" w:rsidRDefault="00DB36A0" w:rsidP="006E7672">
      <w:pPr>
        <w:spacing w:after="0" w:line="240" w:lineRule="auto"/>
        <w:ind w:left="720" w:hanging="720"/>
      </w:pPr>
    </w:p>
    <w:p w:rsidR="00E23D60" w:rsidRPr="00D637F2" w:rsidRDefault="00E23D60" w:rsidP="00E23D60">
      <w:pPr>
        <w:autoSpaceDE w:val="0"/>
        <w:autoSpaceDN w:val="0"/>
        <w:adjustRightInd w:val="0"/>
        <w:spacing w:after="0" w:line="240" w:lineRule="auto"/>
        <w:ind w:left="720" w:hanging="720"/>
      </w:pPr>
      <w:r w:rsidRPr="00D637F2">
        <w:t>Bialystok, E. (2007). Acquisition of literacy in biling</w:t>
      </w:r>
      <w:r w:rsidRPr="00EB403E">
        <w:t xml:space="preserve">ual children: A framework for research. </w:t>
      </w:r>
      <w:r w:rsidRPr="00EB403E">
        <w:rPr>
          <w:i/>
          <w:iCs/>
        </w:rPr>
        <w:t xml:space="preserve">Language Learning, </w:t>
      </w:r>
      <w:r w:rsidRPr="00EB403E">
        <w:rPr>
          <w:i/>
        </w:rPr>
        <w:t>57</w:t>
      </w:r>
      <w:r w:rsidRPr="00EB403E">
        <w:t>, 45–77.</w:t>
      </w:r>
    </w:p>
    <w:p w:rsidR="00E23D60" w:rsidRPr="00D637F2" w:rsidRDefault="00E23D60" w:rsidP="00E23D60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E23D60" w:rsidRPr="00D637F2" w:rsidRDefault="00E23D60" w:rsidP="00E23D60">
      <w:pPr>
        <w:autoSpaceDE w:val="0"/>
        <w:autoSpaceDN w:val="0"/>
        <w:adjustRightInd w:val="0"/>
        <w:spacing w:after="0" w:line="240" w:lineRule="auto"/>
        <w:ind w:left="720" w:hanging="720"/>
      </w:pPr>
      <w:r w:rsidRPr="00D637F2">
        <w:t xml:space="preserve">Bialystok, E. (2010).Global-local and trail-making tasks by monolingual and bilingual children: Beyond inhibition. </w:t>
      </w:r>
      <w:r w:rsidRPr="00D637F2">
        <w:rPr>
          <w:i/>
          <w:iCs/>
        </w:rPr>
        <w:t xml:space="preserve">Developmental Psychology, </w:t>
      </w:r>
      <w:r w:rsidRPr="00D637F2">
        <w:rPr>
          <w:i/>
        </w:rPr>
        <w:t>46</w:t>
      </w:r>
      <w:r w:rsidRPr="00D637F2">
        <w:t>, 93–105.</w:t>
      </w:r>
    </w:p>
    <w:p w:rsidR="008415E4" w:rsidRDefault="008415E4" w:rsidP="008415E4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8415E4" w:rsidRPr="00D637F2" w:rsidRDefault="008415E4" w:rsidP="008415E4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proofErr w:type="gramStart"/>
      <w:r w:rsidRPr="00D637F2">
        <w:t>Bild</w:t>
      </w:r>
      <w:proofErr w:type="spellEnd"/>
      <w:r w:rsidRPr="00D637F2">
        <w:t>, E. R., &amp; Swain, M. (1989).</w:t>
      </w:r>
      <w:proofErr w:type="gramEnd"/>
      <w:r w:rsidRPr="00D637F2">
        <w:t xml:space="preserve"> Minority language students in a French immersion </w:t>
      </w:r>
      <w:proofErr w:type="spellStart"/>
      <w:r w:rsidRPr="00D637F2">
        <w:t>programme</w:t>
      </w:r>
      <w:proofErr w:type="spellEnd"/>
      <w:r w:rsidRPr="00D637F2">
        <w:t xml:space="preserve">: Their French proficiency. </w:t>
      </w:r>
      <w:r w:rsidRPr="00D637F2">
        <w:rPr>
          <w:i/>
          <w:iCs/>
        </w:rPr>
        <w:t xml:space="preserve">Journal of Multilingual and Multicultural Development, </w:t>
      </w:r>
      <w:r w:rsidRPr="00D637F2">
        <w:rPr>
          <w:i/>
        </w:rPr>
        <w:t>10</w:t>
      </w:r>
      <w:r w:rsidRPr="00D637F2">
        <w:t>, 255–274.</w:t>
      </w:r>
    </w:p>
    <w:p w:rsidR="008415E4" w:rsidRPr="00D637F2" w:rsidRDefault="008415E4" w:rsidP="008415E4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8415E4" w:rsidRPr="00D637F2" w:rsidRDefault="008415E4" w:rsidP="008415E4">
      <w:pPr>
        <w:autoSpaceDE w:val="0"/>
        <w:autoSpaceDN w:val="0"/>
        <w:adjustRightInd w:val="0"/>
        <w:spacing w:after="0" w:line="240" w:lineRule="auto"/>
        <w:ind w:left="720" w:hanging="720"/>
      </w:pPr>
      <w:r w:rsidRPr="00D637F2">
        <w:t xml:space="preserve">Block, D. (2003). </w:t>
      </w:r>
      <w:proofErr w:type="gramStart"/>
      <w:r w:rsidRPr="00D637F2">
        <w:rPr>
          <w:i/>
          <w:iCs/>
        </w:rPr>
        <w:t>The social turn in second language acquisition</w:t>
      </w:r>
      <w:r w:rsidRPr="00D637F2">
        <w:t>.</w:t>
      </w:r>
      <w:proofErr w:type="gramEnd"/>
      <w:r w:rsidRPr="00D637F2">
        <w:t xml:space="preserve"> Washington</w:t>
      </w:r>
      <w:r w:rsidR="00B56028">
        <w:t>, DC</w:t>
      </w:r>
      <w:r w:rsidRPr="00D637F2">
        <w:t>: Georgetown University Press.</w:t>
      </w:r>
    </w:p>
    <w:p w:rsidR="001D6001" w:rsidRDefault="001D6001" w:rsidP="001D6001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39419A" w:rsidRDefault="001D6001" w:rsidP="001D6001">
      <w:pPr>
        <w:autoSpaceDE w:val="0"/>
        <w:autoSpaceDN w:val="0"/>
        <w:adjustRightInd w:val="0"/>
        <w:spacing w:after="0" w:line="240" w:lineRule="auto"/>
        <w:ind w:left="720" w:hanging="720"/>
      </w:pPr>
      <w:proofErr w:type="gramStart"/>
      <w:r w:rsidRPr="00D637F2">
        <w:t xml:space="preserve">Bowden, H. W., </w:t>
      </w:r>
      <w:proofErr w:type="spellStart"/>
      <w:r w:rsidRPr="00D637F2">
        <w:t>Sanz</w:t>
      </w:r>
      <w:proofErr w:type="spellEnd"/>
      <w:r w:rsidRPr="00D637F2">
        <w:t>, C., &amp; Stafford, C. A. (2005).</w:t>
      </w:r>
      <w:proofErr w:type="gramEnd"/>
      <w:r w:rsidRPr="00D637F2">
        <w:t xml:space="preserve"> Individual differences: Age, sex, working memory, and prior knowledge. </w:t>
      </w:r>
      <w:proofErr w:type="gramStart"/>
      <w:r w:rsidRPr="00D637F2">
        <w:t xml:space="preserve">In C. </w:t>
      </w:r>
      <w:proofErr w:type="spellStart"/>
      <w:r w:rsidRPr="00D637F2">
        <w:t>Sanz</w:t>
      </w:r>
      <w:proofErr w:type="spellEnd"/>
      <w:r w:rsidRPr="00D637F2">
        <w:t xml:space="preserve"> (Ed.), </w:t>
      </w:r>
      <w:r w:rsidRPr="00D637F2">
        <w:rPr>
          <w:i/>
          <w:iCs/>
        </w:rPr>
        <w:t xml:space="preserve">Mind and context in adult second language acquisition </w:t>
      </w:r>
      <w:r w:rsidRPr="00D637F2">
        <w:rPr>
          <w:iCs/>
        </w:rPr>
        <w:t xml:space="preserve">(pp. </w:t>
      </w:r>
      <w:r w:rsidRPr="00D637F2">
        <w:t>105– 140).</w:t>
      </w:r>
      <w:proofErr w:type="gramEnd"/>
      <w:r w:rsidRPr="00D637F2">
        <w:t xml:space="preserve"> Washington, </w:t>
      </w:r>
      <w:r w:rsidR="0039419A">
        <w:t>DC: Georgetown University Press.</w:t>
      </w:r>
    </w:p>
    <w:p w:rsidR="0039419A" w:rsidRDefault="0039419A" w:rsidP="001D6001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39419A" w:rsidRDefault="0039419A" w:rsidP="0039419A">
      <w:pPr>
        <w:ind w:left="720" w:hanging="720"/>
      </w:pPr>
      <w:r>
        <w:t xml:space="preserve">Boyle, E. (1990). Is there a bilingual answer for Hong Kong? </w:t>
      </w:r>
      <w:r w:rsidRPr="007740E9">
        <w:rPr>
          <w:i/>
        </w:rPr>
        <w:t>Evaluation and Research in Education, 4</w:t>
      </w:r>
      <w:r>
        <w:t xml:space="preserve">(3), 117-129. </w:t>
      </w:r>
    </w:p>
    <w:p w:rsidR="0039419A" w:rsidRDefault="0039419A" w:rsidP="0039419A">
      <w:pPr>
        <w:ind w:left="720" w:hanging="720"/>
      </w:pPr>
      <w:proofErr w:type="spellStart"/>
      <w:r>
        <w:lastRenderedPageBreak/>
        <w:t>Brimer</w:t>
      </w:r>
      <w:proofErr w:type="spellEnd"/>
      <w:r>
        <w:t xml:space="preserve">, A. (1979). </w:t>
      </w:r>
      <w:proofErr w:type="gramStart"/>
      <w:r>
        <w:t>Motivational and environmental factors in bilingual education.</w:t>
      </w:r>
      <w:proofErr w:type="gramEnd"/>
      <w:r>
        <w:t xml:space="preserve"> </w:t>
      </w:r>
      <w:proofErr w:type="gramStart"/>
      <w:r>
        <w:t xml:space="preserve">In R. Lord &amp; B. </w:t>
      </w:r>
      <w:proofErr w:type="spellStart"/>
      <w:r>
        <w:t>T’sou</w:t>
      </w:r>
      <w:proofErr w:type="spellEnd"/>
      <w:r>
        <w:t xml:space="preserve"> (Eds.), </w:t>
      </w:r>
      <w:r w:rsidRPr="008B059E">
        <w:rPr>
          <w:i/>
        </w:rPr>
        <w:t>Studies in bilingual education</w:t>
      </w:r>
      <w:r>
        <w:t xml:space="preserve"> (pp. 29-32).</w:t>
      </w:r>
      <w:proofErr w:type="gramEnd"/>
      <w:r>
        <w:t xml:space="preserve"> Hong Kong: University of Hong Kong, Language Centre. </w:t>
      </w:r>
    </w:p>
    <w:p w:rsidR="001D6001" w:rsidRPr="00D637F2" w:rsidRDefault="001D6001" w:rsidP="001D6001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D637F2">
        <w:t>Brohy</w:t>
      </w:r>
      <w:proofErr w:type="spellEnd"/>
      <w:r w:rsidRPr="00D637F2">
        <w:t xml:space="preserve">, C. (2001).Generic and/or specific advantages of bilingualism in a dynamic </w:t>
      </w:r>
      <w:proofErr w:type="spellStart"/>
      <w:r w:rsidRPr="00D637F2">
        <w:t>plurilingual</w:t>
      </w:r>
      <w:proofErr w:type="spellEnd"/>
      <w:r w:rsidRPr="00D637F2">
        <w:t xml:space="preserve"> situation: The case of French as official L3 in the school of </w:t>
      </w:r>
      <w:proofErr w:type="spellStart"/>
      <w:r w:rsidRPr="00D637F2">
        <w:t>Samedan</w:t>
      </w:r>
      <w:proofErr w:type="spellEnd"/>
      <w:r w:rsidRPr="00D637F2">
        <w:t xml:space="preserve"> (Switzerland). </w:t>
      </w:r>
      <w:r w:rsidRPr="00D637F2">
        <w:rPr>
          <w:i/>
          <w:iCs/>
        </w:rPr>
        <w:t xml:space="preserve">International Journal of Bilingual Education and Bilingualism, </w:t>
      </w:r>
      <w:r w:rsidRPr="00D637F2">
        <w:rPr>
          <w:i/>
        </w:rPr>
        <w:t>4,</w:t>
      </w:r>
      <w:r w:rsidRPr="00D637F2">
        <w:t xml:space="preserve"> 38–49.</w:t>
      </w:r>
    </w:p>
    <w:p w:rsidR="00E23D60" w:rsidRDefault="00E23D60" w:rsidP="006E7672">
      <w:pPr>
        <w:spacing w:after="0" w:line="240" w:lineRule="auto"/>
        <w:ind w:left="720" w:hanging="720"/>
      </w:pPr>
    </w:p>
    <w:p w:rsidR="00397A4C" w:rsidRPr="00D637F2" w:rsidRDefault="00397A4C" w:rsidP="00397A4C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proofErr w:type="gramStart"/>
      <w:r w:rsidRPr="00D637F2">
        <w:t>Canagarajah</w:t>
      </w:r>
      <w:proofErr w:type="spellEnd"/>
      <w:r w:rsidRPr="00D637F2">
        <w:t>, S. (2007).</w:t>
      </w:r>
      <w:proofErr w:type="gramEnd"/>
      <w:r w:rsidRPr="00D637F2">
        <w:t xml:space="preserve"> </w:t>
      </w:r>
      <w:proofErr w:type="gramStart"/>
      <w:r w:rsidRPr="00D637F2">
        <w:t>Lingua franca English, multilingual communities, and language acquisition.</w:t>
      </w:r>
      <w:proofErr w:type="gramEnd"/>
      <w:r w:rsidRPr="00D637F2">
        <w:t xml:space="preserve"> </w:t>
      </w:r>
      <w:r w:rsidRPr="00D637F2">
        <w:rPr>
          <w:i/>
          <w:iCs/>
        </w:rPr>
        <w:t xml:space="preserve">The Modern Language Journal, </w:t>
      </w:r>
      <w:r w:rsidRPr="00D637F2">
        <w:rPr>
          <w:i/>
        </w:rPr>
        <w:t>91</w:t>
      </w:r>
      <w:r w:rsidRPr="00D637F2">
        <w:t>, 923–939.</w:t>
      </w:r>
    </w:p>
    <w:p w:rsidR="00397A4C" w:rsidRDefault="00397A4C" w:rsidP="006E7672">
      <w:pPr>
        <w:spacing w:after="0" w:line="240" w:lineRule="auto"/>
        <w:ind w:left="720" w:hanging="720"/>
      </w:pPr>
    </w:p>
    <w:p w:rsidR="00D77E89" w:rsidRPr="00D637F2" w:rsidRDefault="00D77E89" w:rsidP="00D77E89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D637F2">
        <w:t>Cenoz</w:t>
      </w:r>
      <w:proofErr w:type="spellEnd"/>
      <w:r w:rsidRPr="00D637F2">
        <w:t xml:space="preserve">, J. (2003). The additive effect of bilingualism on third language acquisition: A review. </w:t>
      </w:r>
      <w:proofErr w:type="gramStart"/>
      <w:r w:rsidRPr="00D637F2">
        <w:rPr>
          <w:i/>
          <w:iCs/>
        </w:rPr>
        <w:t xml:space="preserve">The International Journal of Bilingualism, </w:t>
      </w:r>
      <w:r w:rsidRPr="00D637F2">
        <w:rPr>
          <w:i/>
        </w:rPr>
        <w:t>7,</w:t>
      </w:r>
      <w:r w:rsidRPr="00D637F2">
        <w:t xml:space="preserve"> 71– 88.</w:t>
      </w:r>
      <w:proofErr w:type="gramEnd"/>
    </w:p>
    <w:p w:rsidR="00D77E89" w:rsidRPr="00D637F2" w:rsidRDefault="00D77E89" w:rsidP="00D77E89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D77E89" w:rsidRPr="00D637F2" w:rsidRDefault="00D77E89" w:rsidP="00D77E89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D637F2">
        <w:t>Cenoz</w:t>
      </w:r>
      <w:proofErr w:type="spellEnd"/>
      <w:r w:rsidRPr="00D637F2">
        <w:t xml:space="preserve">, J. (2009). </w:t>
      </w:r>
      <w:r w:rsidRPr="00D637F2">
        <w:rPr>
          <w:i/>
          <w:iCs/>
        </w:rPr>
        <w:t>Towards multilingual education: Basque educational research from an international perspective</w:t>
      </w:r>
      <w:r w:rsidRPr="00D637F2">
        <w:t xml:space="preserve">. </w:t>
      </w:r>
      <w:proofErr w:type="spellStart"/>
      <w:r w:rsidRPr="00D637F2">
        <w:t>Clevedon</w:t>
      </w:r>
      <w:proofErr w:type="spellEnd"/>
      <w:r w:rsidR="00B56028">
        <w:t>, UK</w:t>
      </w:r>
      <w:r w:rsidRPr="00D637F2">
        <w:t>: Multilingual Matters.</w:t>
      </w:r>
    </w:p>
    <w:p w:rsidR="00D77E89" w:rsidRPr="00D637F2" w:rsidRDefault="00D77E89" w:rsidP="00D77E89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D77E89" w:rsidRPr="00D637F2" w:rsidRDefault="00D77E89" w:rsidP="00D77E89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proofErr w:type="gramStart"/>
      <w:r w:rsidRPr="00D637F2">
        <w:t>Cenoz</w:t>
      </w:r>
      <w:proofErr w:type="spellEnd"/>
      <w:r w:rsidRPr="00D637F2">
        <w:t xml:space="preserve">, J., &amp; </w:t>
      </w:r>
      <w:proofErr w:type="spellStart"/>
      <w:r w:rsidRPr="00D637F2">
        <w:t>Goikoetxea</w:t>
      </w:r>
      <w:proofErr w:type="spellEnd"/>
      <w:r w:rsidRPr="00D637F2">
        <w:t>, N. (2010).</w:t>
      </w:r>
      <w:proofErr w:type="gramEnd"/>
      <w:r w:rsidRPr="00D637F2">
        <w:t xml:space="preserve"> </w:t>
      </w:r>
      <w:proofErr w:type="gramStart"/>
      <w:r w:rsidRPr="00D637F2">
        <w:t>Aiming at multilingual competence in the school context.</w:t>
      </w:r>
      <w:proofErr w:type="gramEnd"/>
      <w:r w:rsidRPr="00D637F2">
        <w:t xml:space="preserve"> </w:t>
      </w:r>
      <w:proofErr w:type="gramStart"/>
      <w:r w:rsidRPr="00D637F2">
        <w:t>In  S</w:t>
      </w:r>
      <w:proofErr w:type="gramEnd"/>
      <w:r w:rsidRPr="00D637F2">
        <w:t xml:space="preserve">. </w:t>
      </w:r>
      <w:proofErr w:type="spellStart"/>
      <w:r w:rsidRPr="00D637F2">
        <w:t>Erhart</w:t>
      </w:r>
      <w:proofErr w:type="spellEnd"/>
      <w:r w:rsidRPr="00D637F2">
        <w:t xml:space="preserve">, C. </w:t>
      </w:r>
      <w:proofErr w:type="spellStart"/>
      <w:r w:rsidRPr="00D637F2">
        <w:t>H´elot</w:t>
      </w:r>
      <w:proofErr w:type="spellEnd"/>
      <w:r w:rsidRPr="00D637F2">
        <w:t xml:space="preserve"> &amp; A. Le </w:t>
      </w:r>
      <w:proofErr w:type="spellStart"/>
      <w:r w:rsidRPr="00D637F2">
        <w:t>Nevez</w:t>
      </w:r>
      <w:proofErr w:type="spellEnd"/>
      <w:r w:rsidRPr="00D637F2">
        <w:t xml:space="preserve"> (Eds.), </w:t>
      </w:r>
      <w:proofErr w:type="spellStart"/>
      <w:r w:rsidRPr="00D637F2">
        <w:rPr>
          <w:i/>
          <w:iCs/>
        </w:rPr>
        <w:t>Plurilinguisme</w:t>
      </w:r>
      <w:proofErr w:type="spellEnd"/>
      <w:r w:rsidRPr="00D637F2">
        <w:rPr>
          <w:i/>
          <w:iCs/>
        </w:rPr>
        <w:t xml:space="preserve"> et formation des </w:t>
      </w:r>
      <w:proofErr w:type="spellStart"/>
      <w:r w:rsidRPr="00D637F2">
        <w:rPr>
          <w:i/>
          <w:iCs/>
        </w:rPr>
        <w:t>enseignants</w:t>
      </w:r>
      <w:proofErr w:type="spellEnd"/>
      <w:r w:rsidRPr="00D637F2">
        <w:rPr>
          <w:i/>
          <w:iCs/>
        </w:rPr>
        <w:t>/</w:t>
      </w:r>
      <w:proofErr w:type="spellStart"/>
      <w:r w:rsidRPr="00D637F2">
        <w:rPr>
          <w:i/>
          <w:iCs/>
        </w:rPr>
        <w:t>Plurilingualism</w:t>
      </w:r>
      <w:proofErr w:type="spellEnd"/>
      <w:r w:rsidRPr="00D637F2">
        <w:rPr>
          <w:i/>
          <w:iCs/>
        </w:rPr>
        <w:t xml:space="preserve"> and teacher education </w:t>
      </w:r>
      <w:r w:rsidRPr="00D637F2">
        <w:rPr>
          <w:iCs/>
        </w:rPr>
        <w:t xml:space="preserve">(pp. </w:t>
      </w:r>
      <w:r w:rsidRPr="00D637F2">
        <w:t>59–79). Frankfurt: Peter Lang.</w:t>
      </w:r>
    </w:p>
    <w:p w:rsidR="00D77E89" w:rsidRPr="00D637F2" w:rsidRDefault="00D77E89" w:rsidP="00D77E89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D77E89" w:rsidRPr="00787592" w:rsidRDefault="00D77E89" w:rsidP="00D77E89">
      <w:pPr>
        <w:autoSpaceDE w:val="0"/>
        <w:autoSpaceDN w:val="0"/>
        <w:adjustRightInd w:val="0"/>
        <w:spacing w:after="0" w:line="240" w:lineRule="auto"/>
        <w:ind w:left="720" w:hanging="720"/>
        <w:rPr>
          <w:iCs/>
        </w:rPr>
      </w:pPr>
      <w:proofErr w:type="spellStart"/>
      <w:proofErr w:type="gramStart"/>
      <w:r w:rsidRPr="00D637F2">
        <w:t>Cenoz</w:t>
      </w:r>
      <w:proofErr w:type="spellEnd"/>
      <w:r w:rsidRPr="00D637F2">
        <w:t xml:space="preserve">, J. &amp; </w:t>
      </w:r>
      <w:proofErr w:type="spellStart"/>
      <w:r w:rsidRPr="00BD6CC6">
        <w:t>Gorter</w:t>
      </w:r>
      <w:proofErr w:type="spellEnd"/>
      <w:r>
        <w:t>,</w:t>
      </w:r>
      <w:r w:rsidRPr="00BD6CC6">
        <w:t xml:space="preserve"> </w:t>
      </w:r>
      <w:r w:rsidRPr="00D637F2">
        <w:t xml:space="preserve">D. </w:t>
      </w:r>
      <w:r w:rsidRPr="00BD6CC6">
        <w:t>(2011).</w:t>
      </w:r>
      <w:proofErr w:type="gramEnd"/>
      <w:r w:rsidRPr="00BD6CC6">
        <w:t xml:space="preserve"> Focus on</w:t>
      </w:r>
      <w:r w:rsidRPr="00D637F2">
        <w:t xml:space="preserve"> multilingualism: A study of trilingual writing. </w:t>
      </w:r>
      <w:r w:rsidRPr="00D637F2">
        <w:rPr>
          <w:i/>
          <w:iCs/>
        </w:rPr>
        <w:t>The</w:t>
      </w:r>
      <w:r>
        <w:rPr>
          <w:i/>
          <w:iCs/>
        </w:rPr>
        <w:t xml:space="preserve"> </w:t>
      </w:r>
      <w:r w:rsidRPr="00D637F2">
        <w:rPr>
          <w:i/>
          <w:iCs/>
        </w:rPr>
        <w:t xml:space="preserve">Modern </w:t>
      </w:r>
      <w:r>
        <w:rPr>
          <w:i/>
          <w:iCs/>
        </w:rPr>
        <w:t>Language Journal, 95</w:t>
      </w:r>
      <w:r>
        <w:rPr>
          <w:iCs/>
        </w:rPr>
        <w:t>(3), 356-369.</w:t>
      </w:r>
    </w:p>
    <w:p w:rsidR="00D77E89" w:rsidRPr="00D637F2" w:rsidRDefault="00D77E89" w:rsidP="00D77E89">
      <w:pPr>
        <w:autoSpaceDE w:val="0"/>
        <w:autoSpaceDN w:val="0"/>
        <w:adjustRightInd w:val="0"/>
        <w:spacing w:after="0" w:line="240" w:lineRule="auto"/>
        <w:ind w:left="720" w:hanging="720"/>
        <w:rPr>
          <w:i/>
          <w:iCs/>
        </w:rPr>
      </w:pPr>
    </w:p>
    <w:p w:rsidR="00D77E89" w:rsidRPr="00D637F2" w:rsidRDefault="00D77E89" w:rsidP="00D77E89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proofErr w:type="gramStart"/>
      <w:r w:rsidRPr="00D637F2">
        <w:t>Cenoz</w:t>
      </w:r>
      <w:proofErr w:type="spellEnd"/>
      <w:r w:rsidRPr="00D637F2">
        <w:t xml:space="preserve">, J., </w:t>
      </w:r>
      <w:proofErr w:type="spellStart"/>
      <w:r w:rsidRPr="00D637F2">
        <w:t>Hufeisen</w:t>
      </w:r>
      <w:proofErr w:type="spellEnd"/>
      <w:r w:rsidRPr="00D637F2">
        <w:t xml:space="preserve">, B., &amp; </w:t>
      </w:r>
      <w:proofErr w:type="spellStart"/>
      <w:r w:rsidRPr="00D637F2">
        <w:t>Jessner</w:t>
      </w:r>
      <w:proofErr w:type="spellEnd"/>
      <w:r w:rsidRPr="00D637F2">
        <w:t>, U. (Eds.).</w:t>
      </w:r>
      <w:proofErr w:type="gramEnd"/>
      <w:r w:rsidRPr="00D637F2">
        <w:t xml:space="preserve"> (2001). </w:t>
      </w:r>
      <w:r w:rsidRPr="00D637F2">
        <w:rPr>
          <w:i/>
          <w:iCs/>
        </w:rPr>
        <w:t>Cross-linguistic influence in third language acquisition:</w:t>
      </w:r>
      <w:r>
        <w:rPr>
          <w:i/>
          <w:iCs/>
        </w:rPr>
        <w:t xml:space="preserve"> </w:t>
      </w:r>
      <w:r w:rsidRPr="00D637F2">
        <w:rPr>
          <w:i/>
          <w:iCs/>
        </w:rPr>
        <w:t>Psycholinguistic perspectives</w:t>
      </w:r>
      <w:r w:rsidRPr="00D637F2">
        <w:t xml:space="preserve">. </w:t>
      </w:r>
      <w:proofErr w:type="spellStart"/>
      <w:r w:rsidRPr="00D637F2">
        <w:t>Clevedon</w:t>
      </w:r>
      <w:proofErr w:type="spellEnd"/>
      <w:r w:rsidR="00B56028">
        <w:t>, UK</w:t>
      </w:r>
      <w:r w:rsidRPr="00D637F2">
        <w:t>: Multilingual Matters.</w:t>
      </w:r>
    </w:p>
    <w:p w:rsidR="00D77E89" w:rsidRPr="00D637F2" w:rsidRDefault="00D77E89" w:rsidP="00D77E89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D77E89" w:rsidRPr="00D637F2" w:rsidRDefault="00D77E89" w:rsidP="00D77E89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proofErr w:type="gramStart"/>
      <w:r w:rsidRPr="00D637F2">
        <w:t>Cenoz</w:t>
      </w:r>
      <w:proofErr w:type="spellEnd"/>
      <w:r w:rsidRPr="00D637F2">
        <w:t xml:space="preserve">, J., </w:t>
      </w:r>
      <w:proofErr w:type="spellStart"/>
      <w:r w:rsidRPr="00D637F2">
        <w:t>Hufeisen</w:t>
      </w:r>
      <w:proofErr w:type="spellEnd"/>
      <w:r w:rsidRPr="00D637F2">
        <w:t xml:space="preserve">, B., &amp; </w:t>
      </w:r>
      <w:proofErr w:type="spellStart"/>
      <w:r w:rsidRPr="00D637F2">
        <w:t>Jessner</w:t>
      </w:r>
      <w:proofErr w:type="spellEnd"/>
      <w:r w:rsidRPr="00D637F2">
        <w:t>, U. (Eds.).</w:t>
      </w:r>
      <w:proofErr w:type="gramEnd"/>
      <w:r w:rsidRPr="00D637F2">
        <w:t xml:space="preserve"> (2003). </w:t>
      </w:r>
      <w:proofErr w:type="gramStart"/>
      <w:r w:rsidRPr="00D637F2">
        <w:rPr>
          <w:i/>
          <w:iCs/>
        </w:rPr>
        <w:t>The</w:t>
      </w:r>
      <w:proofErr w:type="gramEnd"/>
      <w:r w:rsidRPr="00D637F2">
        <w:rPr>
          <w:i/>
          <w:iCs/>
        </w:rPr>
        <w:t xml:space="preserve"> multilingual lexicon</w:t>
      </w:r>
      <w:r w:rsidRPr="00D637F2">
        <w:t xml:space="preserve">. Dordrecht: </w:t>
      </w:r>
      <w:proofErr w:type="spellStart"/>
      <w:r w:rsidRPr="00D637F2">
        <w:t>Kluwer</w:t>
      </w:r>
      <w:proofErr w:type="spellEnd"/>
      <w:r w:rsidRPr="00D637F2">
        <w:t xml:space="preserve"> Academic.</w:t>
      </w:r>
    </w:p>
    <w:p w:rsidR="00D77E89" w:rsidRPr="00D637F2" w:rsidRDefault="00D77E89" w:rsidP="00D77E89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39419A" w:rsidRDefault="0039419A" w:rsidP="0039419A">
      <w:pPr>
        <w:ind w:left="720" w:hanging="720"/>
      </w:pPr>
      <w:r>
        <w:t xml:space="preserve">Chan, J. (1986). </w:t>
      </w:r>
      <w:proofErr w:type="gramStart"/>
      <w:r>
        <w:t>The place of the mother tongue in a bilingual society.</w:t>
      </w:r>
      <w:proofErr w:type="gramEnd"/>
      <w:r>
        <w:t xml:space="preserve"> </w:t>
      </w:r>
      <w:r w:rsidRPr="00111AE3">
        <w:rPr>
          <w:i/>
        </w:rPr>
        <w:t>New Horizons, 27,</w:t>
      </w:r>
      <w:r>
        <w:t xml:space="preserve"> 7-12. </w:t>
      </w:r>
    </w:p>
    <w:p w:rsidR="00B63766" w:rsidRDefault="00B63766" w:rsidP="006E7672">
      <w:pPr>
        <w:spacing w:after="0" w:line="240" w:lineRule="auto"/>
        <w:ind w:left="720" w:hanging="720"/>
      </w:pPr>
      <w:r>
        <w:t>Chen, Y. L. (2006).</w:t>
      </w:r>
      <w:r w:rsidR="009F74D4">
        <w:t xml:space="preserve"> </w:t>
      </w:r>
      <w:r>
        <w:t xml:space="preserve">The influence of partial English immersion programs in Taiwan on kindergartners' perceptions of Chinese and English languages and cultures. </w:t>
      </w:r>
      <w:r>
        <w:rPr>
          <w:i/>
          <w:iCs/>
        </w:rPr>
        <w:t>Asian</w:t>
      </w:r>
      <w:r w:rsidR="004421CC">
        <w:rPr>
          <w:i/>
          <w:iCs/>
        </w:rPr>
        <w:t xml:space="preserve"> EFL Journal</w:t>
      </w:r>
      <w:r>
        <w:rPr>
          <w:i/>
          <w:iCs/>
        </w:rPr>
        <w:t>,</w:t>
      </w:r>
      <w:r w:rsidR="004421CC">
        <w:rPr>
          <w:i/>
          <w:iCs/>
        </w:rPr>
        <w:t xml:space="preserve"> </w:t>
      </w:r>
      <w:r>
        <w:rPr>
          <w:i/>
          <w:iCs/>
        </w:rPr>
        <w:t>8</w:t>
      </w:r>
      <w:r>
        <w:t xml:space="preserve">(1), 7-74. </w:t>
      </w:r>
    </w:p>
    <w:p w:rsidR="005D1A82" w:rsidRPr="005D1A82" w:rsidRDefault="005D1A82" w:rsidP="005D1A82">
      <w:pPr>
        <w:pStyle w:val="NormalWeb"/>
        <w:ind w:left="720" w:hanging="720"/>
      </w:pPr>
      <w:r w:rsidRPr="003B6FF3">
        <w:t>Cohen, A. D. (1974</w:t>
      </w:r>
      <w:r w:rsidRPr="005D1A82">
        <w:t xml:space="preserve">). </w:t>
      </w:r>
      <w:hyperlink r:id="rId10" w:history="1">
        <w:r w:rsidRPr="005D1A82">
          <w:rPr>
            <w:rStyle w:val="Hyperlink"/>
            <w:color w:val="auto"/>
            <w:u w:val="none"/>
          </w:rPr>
          <w:t xml:space="preserve">The Culver City Spanish Immersion Program: The first two years. </w:t>
        </w:r>
      </w:hyperlink>
      <w:r w:rsidRPr="005D1A82">
        <w:rPr>
          <w:i/>
          <w:iCs/>
        </w:rPr>
        <w:t>Modern Language Journal, 58</w:t>
      </w:r>
      <w:r w:rsidRPr="005D1A82">
        <w:t>(3), 95-103.</w:t>
      </w:r>
    </w:p>
    <w:p w:rsidR="004417D7" w:rsidRPr="00CA5527" w:rsidRDefault="004417D7" w:rsidP="004417D7">
      <w:pPr>
        <w:pStyle w:val="NormalWeb"/>
        <w:ind w:left="720" w:hanging="720"/>
      </w:pPr>
      <w:r w:rsidRPr="00CA5527">
        <w:t xml:space="preserve">Cohen, A. D. </w:t>
      </w:r>
      <w:r>
        <w:t>(</w:t>
      </w:r>
      <w:r w:rsidRPr="00CA5527">
        <w:t>1975</w:t>
      </w:r>
      <w:r>
        <w:t>)</w:t>
      </w:r>
      <w:r w:rsidRPr="00CA5527">
        <w:t xml:space="preserve">. </w:t>
      </w:r>
      <w:r w:rsidRPr="00CA5527">
        <w:rPr>
          <w:i/>
          <w:iCs/>
        </w:rPr>
        <w:t>A sociolinguistic approach to bilingual education: Experiments in the American Southwest</w:t>
      </w:r>
      <w:r w:rsidRPr="00CA5527">
        <w:t>. Rowley</w:t>
      </w:r>
      <w:r>
        <w:t>, MA: Newbury House</w:t>
      </w:r>
      <w:r w:rsidRPr="00CA5527">
        <w:t>.</w:t>
      </w:r>
    </w:p>
    <w:p w:rsidR="0052215E" w:rsidRPr="003B6FF3" w:rsidRDefault="0052215E" w:rsidP="0052215E">
      <w:pPr>
        <w:pStyle w:val="NormalWeb"/>
        <w:ind w:left="720" w:hanging="720"/>
      </w:pPr>
      <w:r w:rsidRPr="003B6FF3">
        <w:t>Cohen, A. D. (1975</w:t>
      </w:r>
      <w:r w:rsidRPr="0052215E">
        <w:t xml:space="preserve">). </w:t>
      </w:r>
      <w:hyperlink r:id="rId11" w:history="1">
        <w:r w:rsidRPr="0052215E">
          <w:rPr>
            <w:rStyle w:val="Hyperlink"/>
            <w:color w:val="auto"/>
            <w:u w:val="none"/>
          </w:rPr>
          <w:t xml:space="preserve">Bilingual schooling and Spanish language maintenance: An experimental analysis. </w:t>
        </w:r>
      </w:hyperlink>
      <w:r w:rsidRPr="0052215E">
        <w:rPr>
          <w:i/>
          <w:iCs/>
        </w:rPr>
        <w:t>The</w:t>
      </w:r>
      <w:r w:rsidRPr="003B6FF3">
        <w:rPr>
          <w:i/>
          <w:iCs/>
        </w:rPr>
        <w:t xml:space="preserve"> Bilingual Review/La </w:t>
      </w:r>
      <w:proofErr w:type="spellStart"/>
      <w:r w:rsidRPr="003B6FF3">
        <w:rPr>
          <w:i/>
          <w:iCs/>
        </w:rPr>
        <w:t>Revista</w:t>
      </w:r>
      <w:proofErr w:type="spellEnd"/>
      <w:r w:rsidRPr="003B6FF3">
        <w:rPr>
          <w:i/>
          <w:iCs/>
        </w:rPr>
        <w:t xml:space="preserve"> </w:t>
      </w:r>
      <w:proofErr w:type="spellStart"/>
      <w:r w:rsidRPr="003B6FF3">
        <w:rPr>
          <w:i/>
          <w:iCs/>
        </w:rPr>
        <w:t>Bilingüe</w:t>
      </w:r>
      <w:proofErr w:type="spellEnd"/>
      <w:r w:rsidRPr="003B6FF3">
        <w:t xml:space="preserve">, </w:t>
      </w:r>
      <w:r w:rsidRPr="003B6FF3">
        <w:rPr>
          <w:i/>
          <w:iCs/>
        </w:rPr>
        <w:t>2</w:t>
      </w:r>
      <w:r w:rsidRPr="003B6FF3">
        <w:t xml:space="preserve">(1-2), 3-12. </w:t>
      </w:r>
      <w:proofErr w:type="gramStart"/>
      <w:r w:rsidRPr="003B6FF3">
        <w:t xml:space="preserve">Reprinted in J. A. </w:t>
      </w:r>
      <w:r w:rsidRPr="003B6FF3">
        <w:lastRenderedPageBreak/>
        <w:t xml:space="preserve">Fishman &amp; G. D. Keller (Eds.) (1982), </w:t>
      </w:r>
      <w:r w:rsidRPr="003B6FF3">
        <w:rPr>
          <w:i/>
          <w:iCs/>
        </w:rPr>
        <w:t xml:space="preserve">Bilingual education for Hispanic students in the United States </w:t>
      </w:r>
      <w:r w:rsidRPr="003B6FF3">
        <w:t>(pp. 333-343).</w:t>
      </w:r>
      <w:proofErr w:type="gramEnd"/>
      <w:r w:rsidRPr="003B6FF3">
        <w:t xml:space="preserve"> Ne</w:t>
      </w:r>
      <w:r>
        <w:t>w York: Teachers College Press.</w:t>
      </w:r>
    </w:p>
    <w:p w:rsidR="0052215E" w:rsidRPr="00CA5527" w:rsidRDefault="0052215E" w:rsidP="0052215E">
      <w:pPr>
        <w:pStyle w:val="NormalWeb"/>
        <w:ind w:left="720" w:hanging="720"/>
      </w:pPr>
      <w:r w:rsidRPr="00CA5527">
        <w:t xml:space="preserve">Cohen, A. D. </w:t>
      </w:r>
      <w:r>
        <w:t>(</w:t>
      </w:r>
      <w:r w:rsidRPr="00CA5527">
        <w:t>1975</w:t>
      </w:r>
      <w:r>
        <w:t>)</w:t>
      </w:r>
      <w:r w:rsidRPr="00CA5527">
        <w:t xml:space="preserve">. Progress report on the Culver City Spanish Immersion Program: The third and fourth years. </w:t>
      </w:r>
      <w:proofErr w:type="spellStart"/>
      <w:proofErr w:type="gramStart"/>
      <w:r w:rsidRPr="00CA5527">
        <w:rPr>
          <w:i/>
          <w:iCs/>
        </w:rPr>
        <w:t>Workpapers</w:t>
      </w:r>
      <w:proofErr w:type="spellEnd"/>
      <w:r w:rsidRPr="00CA5527">
        <w:rPr>
          <w:i/>
          <w:iCs/>
        </w:rPr>
        <w:t xml:space="preserve"> in Teaching English as a Second Language</w:t>
      </w:r>
      <w:r w:rsidRPr="00CA5527">
        <w:t xml:space="preserve">, </w:t>
      </w:r>
      <w:r w:rsidRPr="00CA5527">
        <w:rPr>
          <w:i/>
          <w:iCs/>
        </w:rPr>
        <w:t>9</w:t>
      </w:r>
      <w:r w:rsidRPr="00CA5527">
        <w:t>, Univ. of California, Los Angeles, 47-65.</w:t>
      </w:r>
      <w:proofErr w:type="gramEnd"/>
      <w:r w:rsidRPr="00CA5527">
        <w:t xml:space="preserve"> </w:t>
      </w:r>
      <w:proofErr w:type="gramStart"/>
      <w:r w:rsidRPr="00CA5527">
        <w:t>Educational Resources Information Center, ED 121 093.</w:t>
      </w:r>
      <w:proofErr w:type="gramEnd"/>
    </w:p>
    <w:p w:rsidR="00943A76" w:rsidRPr="007A5DBC" w:rsidRDefault="00943A76" w:rsidP="00943A76">
      <w:pPr>
        <w:pStyle w:val="NormalWeb"/>
        <w:ind w:left="720" w:hanging="720"/>
      </w:pPr>
      <w:r w:rsidRPr="007A5DBC">
        <w:t>Cohen, A. D. (1976</w:t>
      </w:r>
      <w:r w:rsidRPr="00943A76">
        <w:t xml:space="preserve">). </w:t>
      </w:r>
      <w:hyperlink r:id="rId12" w:history="1">
        <w:r w:rsidRPr="00943A76">
          <w:rPr>
            <w:rStyle w:val="Hyperlink"/>
            <w:color w:val="auto"/>
            <w:u w:val="none"/>
          </w:rPr>
          <w:t>The acquisition of Spanish grammar through immersion: Some findings after four years.</w:t>
        </w:r>
        <w:r w:rsidRPr="007A5DBC">
          <w:rPr>
            <w:rStyle w:val="Hyperlink"/>
            <w:color w:val="auto"/>
          </w:rPr>
          <w:t xml:space="preserve"> </w:t>
        </w:r>
      </w:hyperlink>
      <w:r w:rsidRPr="007A5DBC">
        <w:rPr>
          <w:i/>
          <w:iCs/>
        </w:rPr>
        <w:t>The Canadian Modern Language Review</w:t>
      </w:r>
      <w:r w:rsidRPr="007A5DBC">
        <w:t xml:space="preserve">, </w:t>
      </w:r>
      <w:r w:rsidRPr="007A5DBC">
        <w:rPr>
          <w:i/>
          <w:iCs/>
        </w:rPr>
        <w:t>32</w:t>
      </w:r>
      <w:r w:rsidRPr="007A5DBC">
        <w:t>(5), 562-574.</w:t>
      </w:r>
    </w:p>
    <w:p w:rsidR="00943A76" w:rsidRPr="007A5DBC" w:rsidRDefault="00943A76" w:rsidP="00943A76">
      <w:pPr>
        <w:pStyle w:val="NormalWeb"/>
        <w:ind w:left="720" w:hanging="720"/>
      </w:pPr>
      <w:r w:rsidRPr="007A5DBC">
        <w:t xml:space="preserve">Cohen, A. D. </w:t>
      </w:r>
      <w:r>
        <w:t>(</w:t>
      </w:r>
      <w:r w:rsidRPr="007A5DBC">
        <w:t>1976</w:t>
      </w:r>
      <w:r>
        <w:t>)</w:t>
      </w:r>
      <w:r w:rsidRPr="007A5DBC">
        <w:t xml:space="preserve">. </w:t>
      </w:r>
      <w:hyperlink r:id="rId13" w:history="1">
        <w:proofErr w:type="gramStart"/>
        <w:r w:rsidRPr="00943A76">
          <w:rPr>
            <w:rStyle w:val="Hyperlink"/>
            <w:color w:val="auto"/>
            <w:u w:val="none"/>
          </w:rPr>
          <w:t>The case for partial or total immersion education.</w:t>
        </w:r>
        <w:proofErr w:type="gramEnd"/>
      </w:hyperlink>
      <w:r w:rsidRPr="00943A76">
        <w:t xml:space="preserve"> In</w:t>
      </w:r>
      <w:r w:rsidRPr="007A5DBC">
        <w:t xml:space="preserve"> A. </w:t>
      </w:r>
      <w:proofErr w:type="spellStart"/>
      <w:r w:rsidRPr="007A5DBC">
        <w:t>Simões</w:t>
      </w:r>
      <w:proofErr w:type="spellEnd"/>
      <w:r w:rsidRPr="007A5DBC">
        <w:t>, Jr. (Ed.)</w:t>
      </w:r>
      <w:r w:rsidRPr="007A5DBC">
        <w:rPr>
          <w:i/>
          <w:iCs/>
        </w:rPr>
        <w:t xml:space="preserve">, The bilingual child: Research and analysis of existing educational themes </w:t>
      </w:r>
      <w:r w:rsidRPr="007A5DBC">
        <w:t>(pp. 65-89). New York: Academic Press.</w:t>
      </w:r>
    </w:p>
    <w:p w:rsidR="00943A76" w:rsidRPr="007A5DBC" w:rsidRDefault="00943A76" w:rsidP="00943A76">
      <w:pPr>
        <w:pStyle w:val="NormalWeb"/>
        <w:ind w:left="720" w:hanging="720"/>
      </w:pPr>
      <w:r w:rsidRPr="007A5DBC">
        <w:t xml:space="preserve">Cohen, A. D. </w:t>
      </w:r>
      <w:r>
        <w:t>(</w:t>
      </w:r>
      <w:r w:rsidRPr="007A5DBC">
        <w:t>1976</w:t>
      </w:r>
      <w:r w:rsidRPr="00943A76">
        <w:t xml:space="preserve">). </w:t>
      </w:r>
      <w:hyperlink r:id="rId14" w:history="1">
        <w:proofErr w:type="gramStart"/>
        <w:r w:rsidRPr="00943A76">
          <w:rPr>
            <w:rStyle w:val="Hyperlink"/>
            <w:color w:val="auto"/>
            <w:u w:val="none"/>
          </w:rPr>
          <w:t>The English and Spanish grammar of Chicano primary school students.</w:t>
        </w:r>
        <w:proofErr w:type="gramEnd"/>
      </w:hyperlink>
      <w:r w:rsidRPr="00943A76">
        <w:t xml:space="preserve"> In J. D. Bowen &amp; J. Ornstein</w:t>
      </w:r>
      <w:r w:rsidRPr="007A5DBC">
        <w:t xml:space="preserve"> (Eds.), </w:t>
      </w:r>
      <w:r w:rsidRPr="007A5DBC">
        <w:rPr>
          <w:i/>
          <w:iCs/>
        </w:rPr>
        <w:t xml:space="preserve">Studies in Southwest Spanish </w:t>
      </w:r>
      <w:r w:rsidRPr="007A5DBC">
        <w:t>(pp. 121-154). Rowley, MA: Newbury House.</w:t>
      </w:r>
    </w:p>
    <w:p w:rsidR="00943A76" w:rsidRPr="007A5DBC" w:rsidRDefault="00943A76" w:rsidP="00943A76">
      <w:pPr>
        <w:pStyle w:val="NormalWeb"/>
        <w:ind w:left="720" w:hanging="720"/>
      </w:pPr>
      <w:r w:rsidRPr="007A5DBC">
        <w:t>Cohen, A. D. (</w:t>
      </w:r>
      <w:r w:rsidRPr="00943A76">
        <w:t>1979).</w:t>
      </w:r>
      <w:hyperlink r:id="rId15" w:history="1">
        <w:r w:rsidRPr="00943A76">
          <w:rPr>
            <w:rStyle w:val="Hyperlink"/>
            <w:color w:val="auto"/>
            <w:u w:val="none"/>
          </w:rPr>
          <w:t xml:space="preserve"> Bilingual education for a bilingual community: Some insights gained from research.</w:t>
        </w:r>
      </w:hyperlink>
      <w:r w:rsidRPr="00943A76">
        <w:t xml:space="preserve"> </w:t>
      </w:r>
      <w:proofErr w:type="gramStart"/>
      <w:r w:rsidRPr="00943A76">
        <w:t>In</w:t>
      </w:r>
      <w:r w:rsidRPr="007A5DBC">
        <w:t xml:space="preserve"> R.V. Padilla (Ed.), </w:t>
      </w:r>
      <w:r w:rsidRPr="007A5DBC">
        <w:rPr>
          <w:i/>
          <w:iCs/>
        </w:rPr>
        <w:t xml:space="preserve">Bilingual education and public policy in the United States </w:t>
      </w:r>
      <w:r w:rsidRPr="007A5DBC">
        <w:t>(pp. 245-259).</w:t>
      </w:r>
      <w:proofErr w:type="gramEnd"/>
      <w:r w:rsidRPr="007A5DBC">
        <w:t xml:space="preserve"> Ypsilanti, MI: Eastern Michigan University Press.</w:t>
      </w:r>
    </w:p>
    <w:p w:rsidR="00943A76" w:rsidRPr="007A5DBC" w:rsidRDefault="00943A76" w:rsidP="00943A76">
      <w:pPr>
        <w:pStyle w:val="NormalWeb"/>
        <w:ind w:left="720" w:hanging="720"/>
      </w:pPr>
      <w:r w:rsidRPr="007A5DBC">
        <w:t>Cohen, A. D. (1982</w:t>
      </w:r>
      <w:r w:rsidRPr="00152FB9">
        <w:t>).</w:t>
      </w:r>
      <w:hyperlink r:id="rId16" w:history="1">
        <w:r w:rsidRPr="00152FB9">
          <w:rPr>
            <w:rStyle w:val="Hyperlink"/>
            <w:color w:val="auto"/>
            <w:u w:val="none"/>
          </w:rPr>
          <w:t xml:space="preserve"> </w:t>
        </w:r>
        <w:proofErr w:type="gramStart"/>
        <w:r w:rsidRPr="00152FB9">
          <w:rPr>
            <w:rStyle w:val="Hyperlink"/>
            <w:color w:val="auto"/>
            <w:u w:val="none"/>
          </w:rPr>
          <w:t>Researching the linguistic outcomes of bilingual programs.</w:t>
        </w:r>
        <w:proofErr w:type="gramEnd"/>
        <w:r w:rsidRPr="00152FB9">
          <w:rPr>
            <w:rStyle w:val="Hyperlink"/>
            <w:color w:val="auto"/>
            <w:u w:val="none"/>
          </w:rPr>
          <w:t xml:space="preserve"> </w:t>
        </w:r>
      </w:hyperlink>
      <w:r w:rsidRPr="007A5DBC">
        <w:rPr>
          <w:i/>
          <w:iCs/>
        </w:rPr>
        <w:t xml:space="preserve">The Bilingual Review/La </w:t>
      </w:r>
      <w:proofErr w:type="spellStart"/>
      <w:r w:rsidRPr="007A5DBC">
        <w:rPr>
          <w:i/>
          <w:iCs/>
        </w:rPr>
        <w:t>Revista</w:t>
      </w:r>
      <w:proofErr w:type="spellEnd"/>
      <w:r w:rsidRPr="007A5DBC">
        <w:rPr>
          <w:i/>
          <w:iCs/>
        </w:rPr>
        <w:t xml:space="preserve"> </w:t>
      </w:r>
      <w:proofErr w:type="spellStart"/>
      <w:r w:rsidRPr="007A5DBC">
        <w:rPr>
          <w:i/>
          <w:iCs/>
        </w:rPr>
        <w:t>Bilingüe</w:t>
      </w:r>
      <w:proofErr w:type="spellEnd"/>
      <w:r w:rsidRPr="007A5DBC">
        <w:t xml:space="preserve">, </w:t>
      </w:r>
      <w:r w:rsidRPr="007A5DBC">
        <w:rPr>
          <w:i/>
          <w:iCs/>
        </w:rPr>
        <w:t>9</w:t>
      </w:r>
      <w:r w:rsidRPr="007A5DBC">
        <w:t xml:space="preserve">(2), 97-108. </w:t>
      </w:r>
    </w:p>
    <w:p w:rsidR="00943A76" w:rsidRPr="007A5DBC" w:rsidRDefault="00943A76" w:rsidP="00943A76">
      <w:pPr>
        <w:pStyle w:val="NormalWeb"/>
        <w:ind w:left="720" w:hanging="720"/>
      </w:pPr>
      <w:r w:rsidRPr="007A5DBC">
        <w:t>Cohen, A. D. (1983</w:t>
      </w:r>
      <w:r w:rsidRPr="00943A76">
        <w:t>).</w:t>
      </w:r>
      <w:hyperlink r:id="rId17" w:history="1">
        <w:r w:rsidRPr="00943A76">
          <w:rPr>
            <w:rStyle w:val="Hyperlink"/>
            <w:color w:val="auto"/>
            <w:u w:val="none"/>
          </w:rPr>
          <w:t xml:space="preserve"> </w:t>
        </w:r>
        <w:proofErr w:type="gramStart"/>
        <w:r w:rsidRPr="00943A76">
          <w:rPr>
            <w:rStyle w:val="Hyperlink"/>
            <w:color w:val="auto"/>
            <w:u w:val="none"/>
          </w:rPr>
          <w:t>Researching bilingualism in the classroom.</w:t>
        </w:r>
        <w:proofErr w:type="gramEnd"/>
        <w:r w:rsidRPr="00943A76">
          <w:rPr>
            <w:rStyle w:val="Hyperlink"/>
            <w:color w:val="auto"/>
          </w:rPr>
          <w:t xml:space="preserve"> </w:t>
        </w:r>
      </w:hyperlink>
      <w:r w:rsidRPr="007A5DBC">
        <w:t xml:space="preserve">In A. Miracle (Ed.), </w:t>
      </w:r>
      <w:r w:rsidRPr="007A5DBC">
        <w:rPr>
          <w:i/>
          <w:iCs/>
        </w:rPr>
        <w:t xml:space="preserve">Bilingualism: Social issues and policy implications </w:t>
      </w:r>
      <w:r w:rsidRPr="007A5DBC">
        <w:t>(pp. 133-148). Athens, GA: University of Georgia.</w:t>
      </w:r>
    </w:p>
    <w:p w:rsidR="00943A76" w:rsidRPr="007A5DBC" w:rsidRDefault="00943A76" w:rsidP="00943A76">
      <w:pPr>
        <w:pStyle w:val="NormalWeb"/>
        <w:ind w:left="720" w:hanging="720"/>
      </w:pPr>
      <w:r w:rsidRPr="007A5DBC">
        <w:t>Cohen, A. D. (1985).</w:t>
      </w:r>
      <w:hyperlink r:id="rId18" w:history="1">
        <w:r w:rsidRPr="007A5DBC">
          <w:rPr>
            <w:rStyle w:val="Hyperlink"/>
            <w:color w:val="auto"/>
          </w:rPr>
          <w:t xml:space="preserve"> </w:t>
        </w:r>
        <w:proofErr w:type="gramStart"/>
        <w:r w:rsidRPr="00943A76">
          <w:rPr>
            <w:rStyle w:val="Hyperlink"/>
            <w:color w:val="auto"/>
            <w:u w:val="none"/>
          </w:rPr>
          <w:t>Bilingual education.</w:t>
        </w:r>
        <w:proofErr w:type="gramEnd"/>
      </w:hyperlink>
      <w:r w:rsidRPr="007A5DBC">
        <w:t xml:space="preserve"> In M. Celce-Murcia (Ed.), </w:t>
      </w:r>
      <w:r w:rsidRPr="007A5DBC">
        <w:rPr>
          <w:i/>
          <w:iCs/>
        </w:rPr>
        <w:t xml:space="preserve">Beyond basics: Issues and research in TESOL </w:t>
      </w:r>
      <w:r w:rsidRPr="007A5DBC">
        <w:t>(pp. 167-192). Rowley, MA: Newbury House.</w:t>
      </w:r>
    </w:p>
    <w:p w:rsidR="00943A76" w:rsidRPr="007A5DBC" w:rsidRDefault="00943A76" w:rsidP="00943A76">
      <w:pPr>
        <w:pStyle w:val="NormalWeb"/>
        <w:ind w:left="720" w:hanging="720"/>
      </w:pPr>
      <w:r w:rsidRPr="007A5DBC">
        <w:t xml:space="preserve">Cohen, A. D. (1994). </w:t>
      </w:r>
      <w:hyperlink r:id="rId19" w:history="1">
        <w:r w:rsidRPr="00943A76">
          <w:rPr>
            <w:rStyle w:val="Hyperlink"/>
            <w:color w:val="auto"/>
            <w:u w:val="none"/>
          </w:rPr>
          <w:t>The language used to perform cognitive operations during full-immersion math tasks. </w:t>
        </w:r>
      </w:hyperlink>
      <w:r w:rsidRPr="00943A76">
        <w:t xml:space="preserve"> </w:t>
      </w:r>
      <w:r w:rsidRPr="007A5DBC">
        <w:rPr>
          <w:i/>
          <w:iCs/>
        </w:rPr>
        <w:t>Language Testing</w:t>
      </w:r>
      <w:r w:rsidRPr="007A5DBC">
        <w:t xml:space="preserve">, </w:t>
      </w:r>
      <w:r w:rsidRPr="007A5DBC">
        <w:rPr>
          <w:i/>
          <w:iCs/>
        </w:rPr>
        <w:t>11</w:t>
      </w:r>
      <w:r w:rsidRPr="007A5DBC">
        <w:t>(2), 171-195.</w:t>
      </w:r>
    </w:p>
    <w:p w:rsidR="00A237D4" w:rsidRDefault="00A237D4" w:rsidP="00A237D4">
      <w:pPr>
        <w:pStyle w:val="NormalWeb"/>
        <w:ind w:left="720" w:hanging="720"/>
      </w:pPr>
      <w:r w:rsidRPr="007A5DBC">
        <w:t>Cohen, A. D. (199</w:t>
      </w:r>
      <w:r w:rsidRPr="00943A76">
        <w:t xml:space="preserve">5). </w:t>
      </w:r>
      <w:hyperlink r:id="rId20" w:history="1">
        <w:r w:rsidRPr="00943A76">
          <w:rPr>
            <w:rStyle w:val="Hyperlink"/>
            <w:color w:val="auto"/>
            <w:u w:val="none"/>
          </w:rPr>
          <w:t xml:space="preserve">How immersed are students in immersion </w:t>
        </w:r>
        <w:proofErr w:type="spellStart"/>
        <w:r w:rsidRPr="00943A76">
          <w:rPr>
            <w:rStyle w:val="Hyperlink"/>
            <w:color w:val="auto"/>
            <w:u w:val="none"/>
          </w:rPr>
          <w:t>programmes</w:t>
        </w:r>
        <w:proofErr w:type="spellEnd"/>
        <w:r w:rsidRPr="00943A76">
          <w:rPr>
            <w:rStyle w:val="Hyperlink"/>
            <w:color w:val="auto"/>
            <w:u w:val="none"/>
          </w:rPr>
          <w:t>?</w:t>
        </w:r>
      </w:hyperlink>
      <w:r w:rsidRPr="00943A76">
        <w:t xml:space="preserve"> </w:t>
      </w:r>
      <w:proofErr w:type="gramStart"/>
      <w:r w:rsidRPr="007A5DBC">
        <w:t xml:space="preserve">In T. Hickey &amp; J. Williams (Eds.), </w:t>
      </w:r>
      <w:r w:rsidRPr="007A5DBC">
        <w:rPr>
          <w:i/>
          <w:iCs/>
        </w:rPr>
        <w:t>Language, education and society in a changing world</w:t>
      </w:r>
      <w:r w:rsidRPr="007A5DBC">
        <w:t xml:space="preserve"> (pp. 196-208).</w:t>
      </w:r>
      <w:proofErr w:type="gramEnd"/>
      <w:r w:rsidRPr="007A5DBC">
        <w:t xml:space="preserve"> </w:t>
      </w:r>
      <w:proofErr w:type="spellStart"/>
      <w:r w:rsidRPr="007A5DBC">
        <w:t>Clevedon</w:t>
      </w:r>
      <w:proofErr w:type="spellEnd"/>
      <w:r w:rsidRPr="007A5DBC">
        <w:t>, Avon, England: Multilingual Matters.</w:t>
      </w:r>
    </w:p>
    <w:p w:rsidR="00E35EBB" w:rsidRDefault="00E35EBB" w:rsidP="00E35EBB">
      <w:pPr>
        <w:pStyle w:val="NormalWeb"/>
        <w:ind w:left="720" w:hanging="720"/>
      </w:pPr>
      <w:proofErr w:type="gramStart"/>
      <w:r w:rsidRPr="007A5DBC">
        <w:t>Cohen, A. D. &amp; Allison, K. (2001</w:t>
      </w:r>
      <w:r w:rsidRPr="00E35EBB">
        <w:t>).</w:t>
      </w:r>
      <w:proofErr w:type="gramEnd"/>
      <w:r w:rsidRPr="00E35EBB">
        <w:t xml:space="preserve">  </w:t>
      </w:r>
      <w:hyperlink r:id="rId21" w:history="1">
        <w:proofErr w:type="gramStart"/>
        <w:r w:rsidRPr="00E35EBB">
          <w:rPr>
            <w:rStyle w:val="Hyperlink"/>
            <w:color w:val="auto"/>
            <w:u w:val="none"/>
          </w:rPr>
          <w:t>Bilingual processing strategies in the social context of an undergraduate immersion program</w:t>
        </w:r>
      </w:hyperlink>
      <w:hyperlink r:id="rId22" w:tgtFrame="_blank" w:history="1">
        <w:r w:rsidRPr="00E35EBB">
          <w:rPr>
            <w:rStyle w:val="Hyperlink"/>
            <w:color w:val="auto"/>
            <w:u w:val="none"/>
          </w:rPr>
          <w:t>.</w:t>
        </w:r>
        <w:proofErr w:type="gramEnd"/>
        <w:r w:rsidRPr="00E35EBB">
          <w:rPr>
            <w:rStyle w:val="Hyperlink"/>
            <w:color w:val="auto"/>
            <w:u w:val="none"/>
          </w:rPr>
          <w:t xml:space="preserve"> </w:t>
        </w:r>
      </w:hyperlink>
      <w:r w:rsidRPr="00E35EBB">
        <w:t xml:space="preserve">In </w:t>
      </w:r>
      <w:r w:rsidRPr="007A5DBC">
        <w:t xml:space="preserve">R. L. Cooper, E. Shohamy and J. Walters (Eds.), </w:t>
      </w:r>
      <w:r w:rsidRPr="007A5DBC">
        <w:rPr>
          <w:i/>
          <w:iCs/>
        </w:rPr>
        <w:t xml:space="preserve">New perspectives and issues in educational language policy: In </w:t>
      </w:r>
      <w:proofErr w:type="spellStart"/>
      <w:r w:rsidRPr="007A5DBC">
        <w:rPr>
          <w:i/>
          <w:iCs/>
        </w:rPr>
        <w:t>honour</w:t>
      </w:r>
      <w:proofErr w:type="spellEnd"/>
      <w:r w:rsidRPr="007A5DBC">
        <w:rPr>
          <w:i/>
          <w:iCs/>
        </w:rPr>
        <w:t xml:space="preserve"> of Bernard </w:t>
      </w:r>
      <w:proofErr w:type="spellStart"/>
      <w:r w:rsidRPr="007A5DBC">
        <w:rPr>
          <w:i/>
          <w:iCs/>
        </w:rPr>
        <w:t>Dov</w:t>
      </w:r>
      <w:proofErr w:type="spellEnd"/>
      <w:r w:rsidRPr="007A5DBC">
        <w:rPr>
          <w:i/>
          <w:iCs/>
        </w:rPr>
        <w:t xml:space="preserve"> Spolsky </w:t>
      </w:r>
      <w:r w:rsidRPr="007A5DBC">
        <w:t xml:space="preserve">(pp. 35-60). Amsterdam: John </w:t>
      </w:r>
      <w:proofErr w:type="spellStart"/>
      <w:r w:rsidRPr="007A5DBC">
        <w:t>Benjamins</w:t>
      </w:r>
      <w:proofErr w:type="spellEnd"/>
      <w:r w:rsidRPr="007A5DBC">
        <w:t>.</w:t>
      </w:r>
    </w:p>
    <w:p w:rsidR="0052215E" w:rsidRDefault="0052215E" w:rsidP="0052215E">
      <w:pPr>
        <w:pStyle w:val="NormalWeb"/>
        <w:ind w:left="720" w:hanging="720"/>
      </w:pPr>
      <w:proofErr w:type="gramStart"/>
      <w:r w:rsidRPr="00CA5527">
        <w:lastRenderedPageBreak/>
        <w:t xml:space="preserve">Cohen, A. D., </w:t>
      </w:r>
      <w:proofErr w:type="spellStart"/>
      <w:r w:rsidRPr="00CA5527">
        <w:t>Fathman</w:t>
      </w:r>
      <w:proofErr w:type="spellEnd"/>
      <w:r w:rsidRPr="00CA5527">
        <w:t xml:space="preserve">, A. K., &amp; Merino, B. </w:t>
      </w:r>
      <w:r>
        <w:t>(1975).</w:t>
      </w:r>
      <w:proofErr w:type="gramEnd"/>
      <w:r>
        <w:t xml:space="preserve"> </w:t>
      </w:r>
      <w:r w:rsidRPr="00CA5527">
        <w:t xml:space="preserve">The Redwood City Bilingual Education Project, 1971-1974: Spanish and English proficiency, mathematics, and language use over time. </w:t>
      </w:r>
      <w:r w:rsidRPr="00CA5527">
        <w:rPr>
          <w:i/>
          <w:iCs/>
        </w:rPr>
        <w:t>Working Papers on Bilingualism</w:t>
      </w:r>
      <w:r w:rsidRPr="00CA5527">
        <w:t xml:space="preserve">, </w:t>
      </w:r>
      <w:r w:rsidRPr="00CA5527">
        <w:rPr>
          <w:i/>
          <w:iCs/>
        </w:rPr>
        <w:t>8</w:t>
      </w:r>
      <w:r w:rsidRPr="00CA5527">
        <w:t xml:space="preserve">, Ontario Institute for Studies in Education, 1-29. </w:t>
      </w:r>
      <w:proofErr w:type="gramStart"/>
      <w:r w:rsidRPr="00CA5527">
        <w:t>Educational Resources Information Center, ED 125 248.</w:t>
      </w:r>
      <w:proofErr w:type="gramEnd"/>
    </w:p>
    <w:p w:rsidR="00716583" w:rsidRDefault="00716583" w:rsidP="00716583">
      <w:pPr>
        <w:pStyle w:val="NormalWeb"/>
        <w:ind w:left="720" w:hanging="720"/>
      </w:pPr>
      <w:proofErr w:type="gramStart"/>
      <w:r>
        <w:t>Cohen, A. D.</w:t>
      </w:r>
      <w:r w:rsidR="00B56028">
        <w:t>,</w:t>
      </w:r>
      <w:r>
        <w:t xml:space="preserve"> &amp; Gómez, T. (2008).</w:t>
      </w:r>
      <w:proofErr w:type="gramEnd"/>
      <w:r>
        <w:t xml:space="preserve"> </w:t>
      </w:r>
      <w:hyperlink r:id="rId23" w:history="1">
        <w:r>
          <w:rPr>
            <w:rStyle w:val="Hyperlink"/>
            <w:color w:val="auto"/>
            <w:u w:val="none"/>
          </w:rPr>
          <w:t xml:space="preserve"> </w:t>
        </w:r>
        <w:proofErr w:type="gramStart"/>
        <w:r>
          <w:rPr>
            <w:rStyle w:val="Hyperlink"/>
            <w:color w:val="auto"/>
            <w:u w:val="none"/>
          </w:rPr>
          <w:t>Enhancing academic language proficiency in a fifth-grade Spanish immersion classroom.</w:t>
        </w:r>
        <w:proofErr w:type="gramEnd"/>
      </w:hyperlink>
      <w:r>
        <w:t xml:space="preserve"> In D. M. Brinton, O. </w:t>
      </w:r>
      <w:proofErr w:type="spellStart"/>
      <w:r>
        <w:t>Kagan</w:t>
      </w:r>
      <w:proofErr w:type="spellEnd"/>
      <w:r>
        <w:t xml:space="preserve">, &amp; S. </w:t>
      </w:r>
      <w:proofErr w:type="spellStart"/>
      <w:r>
        <w:t>Bauckus</w:t>
      </w:r>
      <w:proofErr w:type="spellEnd"/>
      <w:r>
        <w:t xml:space="preserve"> (Eds.), </w:t>
      </w:r>
      <w:r>
        <w:rPr>
          <w:i/>
          <w:iCs/>
        </w:rPr>
        <w:t xml:space="preserve">Heritage language education: A new field emerging </w:t>
      </w:r>
      <w:r>
        <w:t xml:space="preserve">(pp. 289-300). NY, NY: </w:t>
      </w:r>
      <w:proofErr w:type="spellStart"/>
      <w:r>
        <w:t>Routledge</w:t>
      </w:r>
      <w:proofErr w:type="spellEnd"/>
      <w:r>
        <w:t>.</w:t>
      </w:r>
    </w:p>
    <w:p w:rsidR="00491C9D" w:rsidRPr="00CA5527" w:rsidRDefault="00491C9D" w:rsidP="00491C9D">
      <w:pPr>
        <w:pStyle w:val="NormalWeb"/>
        <w:ind w:left="720" w:hanging="720"/>
      </w:pPr>
      <w:proofErr w:type="gramStart"/>
      <w:r w:rsidRPr="00CA5527">
        <w:t>Cohen, A. D.</w:t>
      </w:r>
      <w:r w:rsidR="00B56028">
        <w:t>,</w:t>
      </w:r>
      <w:r w:rsidRPr="00CA5527">
        <w:t xml:space="preserve"> &amp; </w:t>
      </w:r>
      <w:proofErr w:type="spellStart"/>
      <w:r w:rsidRPr="00CA5527">
        <w:t>Laosa</w:t>
      </w:r>
      <w:proofErr w:type="spellEnd"/>
      <w:r w:rsidRPr="00CA5527">
        <w:t>, L. M.</w:t>
      </w:r>
      <w:r>
        <w:t xml:space="preserve"> (1976).</w:t>
      </w:r>
      <w:proofErr w:type="gramEnd"/>
      <w:r w:rsidRPr="00CA5527">
        <w:t xml:space="preserve">  Second language instruction: Some research considerations. </w:t>
      </w:r>
      <w:r w:rsidRPr="00CA5527">
        <w:rPr>
          <w:i/>
          <w:iCs/>
        </w:rPr>
        <w:t>Journal of Curriculum Studies</w:t>
      </w:r>
      <w:r w:rsidRPr="00CA5527">
        <w:t xml:space="preserve">, </w:t>
      </w:r>
      <w:r w:rsidRPr="00CA5527">
        <w:rPr>
          <w:i/>
          <w:iCs/>
        </w:rPr>
        <w:t xml:space="preserve">8 </w:t>
      </w:r>
      <w:r w:rsidRPr="00CA5527">
        <w:t xml:space="preserve">(2), 149-165. (Reprinted in H. T. </w:t>
      </w:r>
      <w:proofErr w:type="spellStart"/>
      <w:r w:rsidRPr="00CA5527">
        <w:t>Trueba</w:t>
      </w:r>
      <w:proofErr w:type="spellEnd"/>
      <w:r w:rsidRPr="00CA5527">
        <w:t xml:space="preserve"> &amp; C. Barnett-Mizrahi (Eds.) (1979), </w:t>
      </w:r>
      <w:r w:rsidRPr="00CA5527">
        <w:rPr>
          <w:i/>
          <w:iCs/>
        </w:rPr>
        <w:t xml:space="preserve">Bilingual multicultural education and the professional: From theory to practice </w:t>
      </w:r>
      <w:r w:rsidRPr="00CA5527">
        <w:t>(pp. 74-8</w:t>
      </w:r>
      <w:r>
        <w:t>8.). Rowley, MA: Newbury House.)</w:t>
      </w:r>
    </w:p>
    <w:p w:rsidR="00344C8A" w:rsidRPr="00CA5527" w:rsidRDefault="00344C8A" w:rsidP="00344C8A">
      <w:pPr>
        <w:pStyle w:val="NormalWeb"/>
        <w:ind w:left="720" w:hanging="720"/>
      </w:pPr>
      <w:proofErr w:type="gramStart"/>
      <w:r w:rsidRPr="00CA5527">
        <w:t>Cohen, A. D.</w:t>
      </w:r>
      <w:r w:rsidR="00B56028">
        <w:t>,</w:t>
      </w:r>
      <w:r w:rsidRPr="00CA5527">
        <w:t xml:space="preserve"> &amp; </w:t>
      </w:r>
      <w:proofErr w:type="spellStart"/>
      <w:r w:rsidRPr="00CA5527">
        <w:t>Lebach</w:t>
      </w:r>
      <w:proofErr w:type="spellEnd"/>
      <w:r w:rsidRPr="00CA5527">
        <w:t xml:space="preserve">, S. M. </w:t>
      </w:r>
      <w:r>
        <w:t>(1974).</w:t>
      </w:r>
      <w:proofErr w:type="gramEnd"/>
      <w:r w:rsidRPr="00CA5527">
        <w:t xml:space="preserve"> A language experiment in California: Student, teacher, parent, and community reactions after three years. </w:t>
      </w:r>
      <w:proofErr w:type="spellStart"/>
      <w:proofErr w:type="gramStart"/>
      <w:r w:rsidRPr="00CA5527">
        <w:rPr>
          <w:i/>
          <w:iCs/>
        </w:rPr>
        <w:t>Workpapers</w:t>
      </w:r>
      <w:proofErr w:type="spellEnd"/>
      <w:r w:rsidRPr="00CA5527">
        <w:rPr>
          <w:i/>
          <w:iCs/>
        </w:rPr>
        <w:t xml:space="preserve"> in Teaching English as a Second Language, 8</w:t>
      </w:r>
      <w:r w:rsidRPr="00CA5527">
        <w:t>,</w:t>
      </w:r>
      <w:r>
        <w:t xml:space="preserve"> (pp. 33-46).</w:t>
      </w:r>
      <w:proofErr w:type="gramEnd"/>
      <w:r>
        <w:t xml:space="preserve"> </w:t>
      </w:r>
      <w:r w:rsidRPr="00CA5527">
        <w:t xml:space="preserve"> </w:t>
      </w:r>
      <w:r>
        <w:t xml:space="preserve">Los Angeles: </w:t>
      </w:r>
      <w:r w:rsidRPr="00CA5527">
        <w:t>Univ</w:t>
      </w:r>
      <w:r>
        <w:t>ersity</w:t>
      </w:r>
      <w:r w:rsidRPr="00CA5527">
        <w:t xml:space="preserve"> of </w:t>
      </w:r>
      <w:r>
        <w:t>California.</w:t>
      </w:r>
    </w:p>
    <w:p w:rsidR="00491C9D" w:rsidRDefault="00491C9D" w:rsidP="00491C9D">
      <w:pPr>
        <w:pStyle w:val="NormalWeb"/>
        <w:ind w:left="720" w:hanging="720"/>
      </w:pPr>
      <w:proofErr w:type="gramStart"/>
      <w:r w:rsidRPr="003B6FF3">
        <w:t>Cohen, A. D.</w:t>
      </w:r>
      <w:r w:rsidR="00B56028">
        <w:t>,</w:t>
      </w:r>
      <w:r w:rsidRPr="003B6FF3">
        <w:t xml:space="preserve"> &amp; Swain, M. (1976).</w:t>
      </w:r>
      <w:proofErr w:type="gramEnd"/>
      <w:r w:rsidR="00BD0448">
        <w:fldChar w:fldCharType="begin"/>
      </w:r>
      <w:r w:rsidR="00BD0448">
        <w:instrText>HYPERLINK "https://sites.google.com/a/umn.edu/andrewdcohen/docments/1976-Cohen%26Swain-ImrsnModelinNAminTQ.pdf?attredirects=0"</w:instrText>
      </w:r>
      <w:r w:rsidR="00BD0448">
        <w:fldChar w:fldCharType="separate"/>
      </w:r>
      <w:r w:rsidRPr="00491C9D">
        <w:rPr>
          <w:rStyle w:val="Hyperlink"/>
          <w:color w:val="auto"/>
          <w:u w:val="none"/>
        </w:rPr>
        <w:t xml:space="preserve"> Bilingual education: The "immersion” model in the North American context. </w:t>
      </w:r>
      <w:r w:rsidR="00BD0448">
        <w:fldChar w:fldCharType="end"/>
      </w:r>
      <w:r w:rsidRPr="00491C9D">
        <w:rPr>
          <w:i/>
          <w:iCs/>
        </w:rPr>
        <w:t>TESOL</w:t>
      </w:r>
      <w:r w:rsidRPr="003B6FF3">
        <w:rPr>
          <w:i/>
          <w:iCs/>
        </w:rPr>
        <w:t xml:space="preserve"> Quarterly, 10</w:t>
      </w:r>
      <w:r w:rsidRPr="003B6FF3">
        <w:t xml:space="preserve">, 45-53. </w:t>
      </w:r>
      <w:proofErr w:type="gramStart"/>
      <w:r w:rsidRPr="003B6FF3">
        <w:t xml:space="preserve">Reprinted in J. E. Alatis &amp; K. </w:t>
      </w:r>
      <w:proofErr w:type="spellStart"/>
      <w:r w:rsidRPr="003B6FF3">
        <w:t>Twaddell</w:t>
      </w:r>
      <w:proofErr w:type="spellEnd"/>
      <w:r w:rsidRPr="003B6FF3">
        <w:t xml:space="preserve"> (Eds.) (1976), </w:t>
      </w:r>
      <w:r w:rsidRPr="003B6FF3">
        <w:rPr>
          <w:i/>
          <w:iCs/>
        </w:rPr>
        <w:t xml:space="preserve">English as a second language in bilingual education </w:t>
      </w:r>
      <w:r w:rsidRPr="003B6FF3">
        <w:t>(pp. 55-63)</w:t>
      </w:r>
      <w:r w:rsidRPr="003B6FF3">
        <w:rPr>
          <w:i/>
          <w:iCs/>
        </w:rPr>
        <w:t>.</w:t>
      </w:r>
      <w:proofErr w:type="gramEnd"/>
      <w:r w:rsidRPr="003B6FF3">
        <w:t xml:space="preserve"> Washington, D.C.: TESOL; and in J. B. Pride (Ed.) (1979), </w:t>
      </w:r>
      <w:r w:rsidRPr="003B6FF3">
        <w:rPr>
          <w:i/>
          <w:iCs/>
        </w:rPr>
        <w:t xml:space="preserve">Socio-linguistic aspects of language learning and teaching </w:t>
      </w:r>
      <w:r w:rsidRPr="003B6FF3">
        <w:t>(pp. 144-151)</w:t>
      </w:r>
      <w:r w:rsidRPr="003B6FF3">
        <w:rPr>
          <w:i/>
          <w:iCs/>
        </w:rPr>
        <w:t xml:space="preserve">. </w:t>
      </w:r>
      <w:r w:rsidRPr="003B6FF3">
        <w:t>London: Oxford University Press.</w:t>
      </w:r>
    </w:p>
    <w:p w:rsidR="00391321" w:rsidRPr="00D637F2" w:rsidRDefault="00391321" w:rsidP="00391321">
      <w:pPr>
        <w:autoSpaceDE w:val="0"/>
        <w:autoSpaceDN w:val="0"/>
        <w:adjustRightInd w:val="0"/>
        <w:spacing w:after="0" w:line="240" w:lineRule="auto"/>
        <w:ind w:left="720" w:hanging="720"/>
      </w:pPr>
      <w:r w:rsidRPr="00D637F2">
        <w:t xml:space="preserve">Cook, V. (Ed.). </w:t>
      </w:r>
      <w:proofErr w:type="gramStart"/>
      <w:r w:rsidRPr="00D637F2">
        <w:t xml:space="preserve">(2003). </w:t>
      </w:r>
      <w:r w:rsidRPr="00D637F2">
        <w:rPr>
          <w:i/>
          <w:iCs/>
        </w:rPr>
        <w:t>Effects of the second language on the first</w:t>
      </w:r>
      <w:r w:rsidRPr="00D637F2">
        <w:t>.</w:t>
      </w:r>
      <w:proofErr w:type="gramEnd"/>
      <w:r w:rsidRPr="00D637F2">
        <w:t xml:space="preserve"> </w:t>
      </w:r>
      <w:proofErr w:type="spellStart"/>
      <w:r w:rsidRPr="00D637F2">
        <w:t>Clevedon</w:t>
      </w:r>
      <w:proofErr w:type="spellEnd"/>
      <w:r w:rsidRPr="00D637F2">
        <w:t>: Multilingual Matters.</w:t>
      </w:r>
    </w:p>
    <w:p w:rsidR="00391321" w:rsidRPr="00D637F2" w:rsidRDefault="00391321" w:rsidP="00391321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391321" w:rsidRPr="00D637F2" w:rsidRDefault="00391321" w:rsidP="00391321">
      <w:pPr>
        <w:autoSpaceDE w:val="0"/>
        <w:autoSpaceDN w:val="0"/>
        <w:adjustRightInd w:val="0"/>
        <w:spacing w:after="0" w:line="240" w:lineRule="auto"/>
        <w:ind w:left="720" w:hanging="720"/>
      </w:pPr>
      <w:r w:rsidRPr="00D637F2">
        <w:t xml:space="preserve">Cook, V. (2007). The goals of ELT: Reproducing native-speakers or promoting multi-competence among second language users? </w:t>
      </w:r>
      <w:proofErr w:type="gramStart"/>
      <w:r w:rsidRPr="00D637F2">
        <w:t xml:space="preserve">In J. Cummins &amp; C. Davison (Eds.), </w:t>
      </w:r>
      <w:r w:rsidRPr="00D637F2">
        <w:rPr>
          <w:i/>
          <w:iCs/>
        </w:rPr>
        <w:t xml:space="preserve">International handbook of English language teaching </w:t>
      </w:r>
      <w:r w:rsidRPr="00D637F2">
        <w:rPr>
          <w:iCs/>
        </w:rPr>
        <w:t xml:space="preserve">(pp. </w:t>
      </w:r>
      <w:r w:rsidRPr="00D637F2">
        <w:t>237–248).</w:t>
      </w:r>
      <w:proofErr w:type="gramEnd"/>
      <w:r w:rsidRPr="00D637F2">
        <w:t xml:space="preserve"> New York: Springer. </w:t>
      </w:r>
    </w:p>
    <w:p w:rsidR="00391321" w:rsidRPr="00D637F2" w:rsidRDefault="00391321" w:rsidP="00391321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447956" w:rsidRPr="001065A7" w:rsidRDefault="00447956" w:rsidP="006F5C53">
      <w:pPr>
        <w:autoSpaceDE w:val="0"/>
        <w:autoSpaceDN w:val="0"/>
        <w:adjustRightInd w:val="0"/>
        <w:spacing w:after="0" w:line="240" w:lineRule="auto"/>
        <w:ind w:left="720" w:hanging="720"/>
        <w:rPr>
          <w:sz w:val="23"/>
          <w:szCs w:val="23"/>
        </w:rPr>
      </w:pPr>
      <w:proofErr w:type="spellStart"/>
      <w:proofErr w:type="gramStart"/>
      <w:r w:rsidRPr="001065A7">
        <w:rPr>
          <w:sz w:val="23"/>
          <w:szCs w:val="23"/>
        </w:rPr>
        <w:t>Cowell</w:t>
      </w:r>
      <w:proofErr w:type="spellEnd"/>
      <w:r w:rsidRPr="001065A7">
        <w:rPr>
          <w:sz w:val="23"/>
          <w:szCs w:val="23"/>
        </w:rPr>
        <w:t>, A. (2002).</w:t>
      </w:r>
      <w:proofErr w:type="gramEnd"/>
      <w:r w:rsidRPr="001065A7">
        <w:rPr>
          <w:sz w:val="23"/>
          <w:szCs w:val="23"/>
        </w:rPr>
        <w:t xml:space="preserve"> </w:t>
      </w:r>
      <w:proofErr w:type="gramStart"/>
      <w:r w:rsidRPr="001065A7">
        <w:rPr>
          <w:sz w:val="23"/>
          <w:szCs w:val="23"/>
        </w:rPr>
        <w:t>Bilingual curriculum among the North</w:t>
      </w:r>
      <w:r>
        <w:rPr>
          <w:sz w:val="23"/>
          <w:szCs w:val="23"/>
        </w:rPr>
        <w:t>ern Arapaho</w:t>
      </w:r>
      <w:r w:rsidRPr="001065A7">
        <w:rPr>
          <w:sz w:val="23"/>
          <w:szCs w:val="23"/>
        </w:rPr>
        <w:t>.</w:t>
      </w:r>
      <w:proofErr w:type="gramEnd"/>
      <w:r w:rsidRPr="001065A7">
        <w:rPr>
          <w:sz w:val="23"/>
          <w:szCs w:val="23"/>
        </w:rPr>
        <w:t xml:space="preserve"> </w:t>
      </w:r>
      <w:r w:rsidRPr="001065A7">
        <w:rPr>
          <w:i/>
          <w:sz w:val="23"/>
          <w:szCs w:val="23"/>
        </w:rPr>
        <w:t>American Indian Quarterly, 26</w:t>
      </w:r>
      <w:r w:rsidRPr="001065A7">
        <w:rPr>
          <w:sz w:val="23"/>
          <w:szCs w:val="23"/>
        </w:rPr>
        <w:t xml:space="preserve">, 24-44. </w:t>
      </w:r>
    </w:p>
    <w:p w:rsidR="00391321" w:rsidRDefault="00391321" w:rsidP="00501D6A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501D6A" w:rsidRDefault="00501D6A" w:rsidP="00501D6A">
      <w:pPr>
        <w:autoSpaceDE w:val="0"/>
        <w:autoSpaceDN w:val="0"/>
        <w:adjustRightInd w:val="0"/>
        <w:spacing w:after="0" w:line="240" w:lineRule="auto"/>
        <w:ind w:left="720" w:hanging="720"/>
      </w:pPr>
      <w:r>
        <w:t xml:space="preserve">Crawford, J. (1999). </w:t>
      </w:r>
      <w:r w:rsidRPr="00772F3E">
        <w:rPr>
          <w:i/>
        </w:rPr>
        <w:t>Bilingual education: History, politics, theory, and practi</w:t>
      </w:r>
      <w:r>
        <w:t>ce (4</w:t>
      </w:r>
      <w:r>
        <w:rPr>
          <w:sz w:val="16"/>
          <w:szCs w:val="16"/>
        </w:rPr>
        <w:t xml:space="preserve">th </w:t>
      </w:r>
      <w:r>
        <w:t>edition). Los Angeles: Bilingual Education Services.</w:t>
      </w:r>
    </w:p>
    <w:p w:rsidR="00501D6A" w:rsidRDefault="00501D6A" w:rsidP="006E7672">
      <w:pPr>
        <w:spacing w:after="0" w:line="240" w:lineRule="auto"/>
        <w:ind w:left="720" w:hanging="720"/>
      </w:pPr>
    </w:p>
    <w:p w:rsidR="00391321" w:rsidRPr="00D637F2" w:rsidRDefault="00391321" w:rsidP="00391321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proofErr w:type="gramStart"/>
      <w:r w:rsidRPr="00D637F2">
        <w:t>Craik</w:t>
      </w:r>
      <w:proofErr w:type="spellEnd"/>
      <w:r w:rsidRPr="00D637F2">
        <w:t>, F. I. M., Bialystok, E., &amp; Freedman, M. (2010).</w:t>
      </w:r>
      <w:proofErr w:type="gramEnd"/>
      <w:r w:rsidRPr="00D637F2">
        <w:t xml:space="preserve"> </w:t>
      </w:r>
      <w:proofErr w:type="gramStart"/>
      <w:r w:rsidRPr="00D637F2">
        <w:t>Delaying the onset of Alzheimer’s disease: Bilingualism as a form of cognitive reserve.</w:t>
      </w:r>
      <w:proofErr w:type="gramEnd"/>
      <w:r w:rsidRPr="00D637F2">
        <w:t xml:space="preserve"> </w:t>
      </w:r>
      <w:r w:rsidRPr="00D637F2">
        <w:rPr>
          <w:i/>
          <w:iCs/>
        </w:rPr>
        <w:t xml:space="preserve">Neurology, </w:t>
      </w:r>
      <w:r w:rsidRPr="00D637F2">
        <w:rPr>
          <w:i/>
        </w:rPr>
        <w:t>75</w:t>
      </w:r>
      <w:r w:rsidRPr="00D637F2">
        <w:t>, 1726–1729.</w:t>
      </w:r>
    </w:p>
    <w:p w:rsidR="00391321" w:rsidRPr="00D637F2" w:rsidRDefault="00391321" w:rsidP="00391321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391321" w:rsidRPr="00D637F2" w:rsidRDefault="00391321" w:rsidP="00391321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D637F2">
        <w:t>Creese</w:t>
      </w:r>
      <w:proofErr w:type="spellEnd"/>
      <w:r w:rsidRPr="00D637F2">
        <w:t xml:space="preserve">, A., &amp; </w:t>
      </w:r>
      <w:proofErr w:type="spellStart"/>
      <w:r w:rsidRPr="00D637F2">
        <w:t>Blackledge</w:t>
      </w:r>
      <w:proofErr w:type="spellEnd"/>
      <w:r w:rsidRPr="00D637F2">
        <w:t>, A. (2010).</w:t>
      </w:r>
      <w:proofErr w:type="spellStart"/>
      <w:r w:rsidRPr="00D637F2">
        <w:t>Translanguaging</w:t>
      </w:r>
      <w:proofErr w:type="spellEnd"/>
      <w:r w:rsidRPr="00D637F2">
        <w:t xml:space="preserve"> in the bilingual classroom: </w:t>
      </w:r>
      <w:proofErr w:type="gramStart"/>
      <w:r w:rsidRPr="00D637F2">
        <w:t>A pedagogy</w:t>
      </w:r>
      <w:proofErr w:type="gramEnd"/>
      <w:r w:rsidRPr="00D637F2">
        <w:t xml:space="preserve"> for learning and teaching. </w:t>
      </w:r>
      <w:r w:rsidRPr="00D637F2">
        <w:rPr>
          <w:i/>
          <w:iCs/>
        </w:rPr>
        <w:t xml:space="preserve">The Modern Language Journal, </w:t>
      </w:r>
      <w:r w:rsidRPr="00D637F2">
        <w:rPr>
          <w:i/>
        </w:rPr>
        <w:t>94,</w:t>
      </w:r>
      <w:r w:rsidRPr="00D637F2">
        <w:t xml:space="preserve"> 103–115.</w:t>
      </w:r>
    </w:p>
    <w:p w:rsidR="00391321" w:rsidRDefault="00391321" w:rsidP="006E7672">
      <w:pPr>
        <w:spacing w:after="0" w:line="240" w:lineRule="auto"/>
        <w:ind w:left="720" w:hanging="720"/>
      </w:pPr>
    </w:p>
    <w:p w:rsidR="00B63766" w:rsidRDefault="00B63766" w:rsidP="006E7672">
      <w:pPr>
        <w:spacing w:after="0" w:line="240" w:lineRule="auto"/>
        <w:ind w:left="720" w:hanging="720"/>
      </w:pPr>
      <w:r>
        <w:lastRenderedPageBreak/>
        <w:t xml:space="preserve">Cummins, J. (1998). Immersion education for the millennium: What have we learned from 30 years of research on second language immersion?  In M. R. Childs &amp; R. M. </w:t>
      </w:r>
      <w:proofErr w:type="spellStart"/>
      <w:r>
        <w:t>Bostwick</w:t>
      </w:r>
      <w:proofErr w:type="spellEnd"/>
      <w:r>
        <w:t xml:space="preserve"> (Eds.), </w:t>
      </w:r>
      <w:r>
        <w:rPr>
          <w:i/>
          <w:iCs/>
        </w:rPr>
        <w:t>Learning through two languages: Research and practice.</w:t>
      </w:r>
      <w:r>
        <w:t xml:space="preserve"> </w:t>
      </w:r>
      <w:proofErr w:type="gramStart"/>
      <w:r>
        <w:t xml:space="preserve">Second </w:t>
      </w:r>
      <w:proofErr w:type="spellStart"/>
      <w:r>
        <w:t>Katoh</w:t>
      </w:r>
      <w:proofErr w:type="spellEnd"/>
      <w:r>
        <w:t xml:space="preserve"> </w:t>
      </w:r>
      <w:proofErr w:type="spellStart"/>
      <w:r>
        <w:t>Gakuen</w:t>
      </w:r>
      <w:proofErr w:type="spellEnd"/>
      <w:r>
        <w:t xml:space="preserve"> International Symposium on Immersion and Bilingual Education.</w:t>
      </w:r>
      <w:proofErr w:type="gramEnd"/>
      <w:r>
        <w:t xml:space="preserve"> </w:t>
      </w:r>
      <w:proofErr w:type="spellStart"/>
      <w:r>
        <w:t>Katoh</w:t>
      </w:r>
      <w:proofErr w:type="spellEnd"/>
      <w:r>
        <w:t xml:space="preserve"> </w:t>
      </w:r>
      <w:proofErr w:type="spellStart"/>
      <w:r>
        <w:t>Gakuen</w:t>
      </w:r>
      <w:proofErr w:type="spellEnd"/>
      <w:r>
        <w:t>, Japan.</w:t>
      </w:r>
    </w:p>
    <w:p w:rsidR="00B63766" w:rsidRDefault="00B63766" w:rsidP="006E7672">
      <w:pPr>
        <w:spacing w:after="0" w:line="240" w:lineRule="auto"/>
        <w:ind w:left="720" w:hanging="720"/>
      </w:pPr>
      <w:r>
        <w:t xml:space="preserve">  </w:t>
      </w:r>
    </w:p>
    <w:p w:rsidR="00B63766" w:rsidRDefault="00B63766" w:rsidP="006E7672">
      <w:pPr>
        <w:spacing w:after="0" w:line="240" w:lineRule="auto"/>
        <w:ind w:left="720" w:hanging="720"/>
      </w:pPr>
      <w:proofErr w:type="gramStart"/>
      <w:r>
        <w:t>Curtain, H. A. &amp; Dahlberg, C. A. (2004).</w:t>
      </w:r>
      <w:proofErr w:type="gramEnd"/>
      <w:r>
        <w:rPr>
          <w:i/>
          <w:iCs/>
        </w:rPr>
        <w:t xml:space="preserve"> Languages and children: Making the match:</w:t>
      </w:r>
      <w:r w:rsidR="004421CC">
        <w:rPr>
          <w:i/>
          <w:iCs/>
        </w:rPr>
        <w:t xml:space="preserve"> </w:t>
      </w:r>
      <w:r>
        <w:rPr>
          <w:i/>
          <w:iCs/>
        </w:rPr>
        <w:t>New languages for young learners, grades K-8</w:t>
      </w:r>
      <w:r>
        <w:t xml:space="preserve"> (3rd </w:t>
      </w:r>
      <w:proofErr w:type="gramStart"/>
      <w:r>
        <w:t>e</w:t>
      </w:r>
      <w:r w:rsidR="00B729B0">
        <w:t>d</w:t>
      </w:r>
      <w:proofErr w:type="gramEnd"/>
      <w:r w:rsidR="00B729B0">
        <w:t>.). Boston: Pearson Education</w:t>
      </w:r>
      <w:r>
        <w:t>.</w:t>
      </w:r>
    </w:p>
    <w:p w:rsidR="00D03EEF" w:rsidRDefault="00D03EEF" w:rsidP="006E7672">
      <w:pPr>
        <w:spacing w:after="0" w:line="240" w:lineRule="auto"/>
        <w:ind w:left="720" w:hanging="720"/>
      </w:pPr>
    </w:p>
    <w:p w:rsidR="00D03EEF" w:rsidRPr="00D637F2" w:rsidRDefault="00D03EEF" w:rsidP="00D03EEF">
      <w:pPr>
        <w:autoSpaceDE w:val="0"/>
        <w:autoSpaceDN w:val="0"/>
        <w:adjustRightInd w:val="0"/>
        <w:spacing w:after="0" w:line="240" w:lineRule="auto"/>
        <w:ind w:left="720" w:hanging="720"/>
      </w:pPr>
      <w:proofErr w:type="gramStart"/>
      <w:r w:rsidRPr="00D637F2">
        <w:t xml:space="preserve">De </w:t>
      </w:r>
      <w:proofErr w:type="spellStart"/>
      <w:r w:rsidRPr="00D637F2">
        <w:t>Bot</w:t>
      </w:r>
      <w:proofErr w:type="spellEnd"/>
      <w:r w:rsidRPr="00D637F2">
        <w:t xml:space="preserve">, K., Lowie, W., &amp; </w:t>
      </w:r>
      <w:proofErr w:type="spellStart"/>
      <w:r w:rsidRPr="00D637F2">
        <w:t>Verspoor</w:t>
      </w:r>
      <w:proofErr w:type="spellEnd"/>
      <w:r w:rsidRPr="00D637F2">
        <w:t>, M. (2007).</w:t>
      </w:r>
      <w:proofErr w:type="gramEnd"/>
      <w:r w:rsidRPr="00D637F2">
        <w:t xml:space="preserve"> </w:t>
      </w:r>
      <w:proofErr w:type="gramStart"/>
      <w:r w:rsidRPr="00D637F2">
        <w:t>A dynamic systems theory approach to second language acquisition.</w:t>
      </w:r>
      <w:proofErr w:type="gramEnd"/>
      <w:r w:rsidRPr="00D637F2">
        <w:t xml:space="preserve"> </w:t>
      </w:r>
      <w:r w:rsidRPr="00D637F2">
        <w:rPr>
          <w:i/>
          <w:iCs/>
        </w:rPr>
        <w:t xml:space="preserve">Bilingualism: Language and Cognition, </w:t>
      </w:r>
      <w:r w:rsidRPr="00D637F2">
        <w:rPr>
          <w:i/>
        </w:rPr>
        <w:t>10</w:t>
      </w:r>
      <w:r w:rsidRPr="00D637F2">
        <w:t>, 7–21.</w:t>
      </w:r>
    </w:p>
    <w:p w:rsidR="00D03EEF" w:rsidRPr="00D637F2" w:rsidRDefault="00D03EEF" w:rsidP="00D03EEF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D03EEF" w:rsidRPr="00D637F2" w:rsidRDefault="00D03EEF" w:rsidP="00D03EEF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D637F2">
        <w:t>Dewaele</w:t>
      </w:r>
      <w:proofErr w:type="spellEnd"/>
      <w:r w:rsidRPr="00D637F2">
        <w:t xml:space="preserve">, J. M. (2010). Multilingualism and affordances: Variation in self-perceived communicative competence and communicative anxiety in French L1, L2, L3 and L4. </w:t>
      </w:r>
      <w:r w:rsidRPr="00D637F2">
        <w:rPr>
          <w:i/>
          <w:iCs/>
        </w:rPr>
        <w:t xml:space="preserve">International Review of Applied Linguistics in Language Teaching, </w:t>
      </w:r>
      <w:r w:rsidRPr="00D637F2">
        <w:rPr>
          <w:i/>
        </w:rPr>
        <w:t>48</w:t>
      </w:r>
      <w:r w:rsidRPr="00D637F2">
        <w:t>, 105–129.</w:t>
      </w:r>
    </w:p>
    <w:p w:rsidR="00B63766" w:rsidRDefault="00B63766" w:rsidP="006E7672">
      <w:pPr>
        <w:spacing w:after="0" w:line="240" w:lineRule="auto"/>
        <w:ind w:left="720" w:hanging="720"/>
      </w:pPr>
    </w:p>
    <w:p w:rsidR="00B63766" w:rsidRDefault="00B63766" w:rsidP="006E7672">
      <w:pPr>
        <w:spacing w:after="0" w:line="240" w:lineRule="auto"/>
        <w:ind w:left="720" w:hanging="720"/>
      </w:pPr>
      <w:proofErr w:type="spellStart"/>
      <w:proofErr w:type="gramStart"/>
      <w:r>
        <w:t>Domínguez</w:t>
      </w:r>
      <w:proofErr w:type="spellEnd"/>
      <w:r>
        <w:t>, S.</w:t>
      </w:r>
      <w:r w:rsidR="00B729B0">
        <w:t xml:space="preserve"> </w:t>
      </w:r>
      <w:r>
        <w:t>E.</w:t>
      </w:r>
      <w:r w:rsidR="00B729B0">
        <w:t xml:space="preserve"> L.,</w:t>
      </w:r>
      <w:r>
        <w:t xml:space="preserve"> Tapia, S.</w:t>
      </w:r>
      <w:r w:rsidR="00B729B0">
        <w:t xml:space="preserve"> </w:t>
      </w:r>
      <w:r>
        <w:t>E.</w:t>
      </w:r>
      <w:r w:rsidR="00B729B0">
        <w:t>,</w:t>
      </w:r>
      <w:r>
        <w:t xml:space="preserve"> &amp; Flores, S.</w:t>
      </w:r>
      <w:r w:rsidR="00B729B0">
        <w:t xml:space="preserve"> </w:t>
      </w:r>
      <w:r>
        <w:t>I. (2008).</w:t>
      </w:r>
      <w:proofErr w:type="gramEnd"/>
      <w:r>
        <w:t xml:space="preserve"> </w:t>
      </w:r>
      <w:proofErr w:type="gramStart"/>
      <w:r>
        <w:t>Effective language learning acti</w:t>
      </w:r>
      <w:r w:rsidR="004421CC">
        <w:t>vities for young EFL learners.</w:t>
      </w:r>
      <w:proofErr w:type="gramEnd"/>
      <w:r w:rsidR="00B729B0">
        <w:t xml:space="preserve"> </w:t>
      </w:r>
      <w:proofErr w:type="spellStart"/>
      <w:r w:rsidR="00B729B0">
        <w:t>Memorias</w:t>
      </w:r>
      <w:proofErr w:type="spellEnd"/>
      <w:r w:rsidR="00B729B0">
        <w:t xml:space="preserve"> </w:t>
      </w:r>
      <w:proofErr w:type="gramStart"/>
      <w:r w:rsidR="00B729B0">
        <w:t>del</w:t>
      </w:r>
      <w:proofErr w:type="gramEnd"/>
      <w:r w:rsidR="00B729B0">
        <w:t xml:space="preserve"> IV </w:t>
      </w:r>
      <w:proofErr w:type="spellStart"/>
      <w:r w:rsidR="00B729B0">
        <w:t>foro</w:t>
      </w:r>
      <w:proofErr w:type="spellEnd"/>
      <w:r w:rsidR="00B729B0">
        <w:t xml:space="preserve"> </w:t>
      </w:r>
      <w:proofErr w:type="spellStart"/>
      <w:r w:rsidR="00B729B0">
        <w:t>nacional</w:t>
      </w:r>
      <w:proofErr w:type="spellEnd"/>
      <w:r w:rsidR="00B729B0">
        <w:t xml:space="preserve"> de studios en </w:t>
      </w:r>
      <w:proofErr w:type="spellStart"/>
      <w:r w:rsidR="00B729B0">
        <w:t>languas</w:t>
      </w:r>
      <w:proofErr w:type="spellEnd"/>
      <w:r w:rsidR="00B729B0">
        <w:rPr>
          <w:rFonts w:ascii="FootlightMTLight" w:hAnsi="FootlightMTLight" w:cs="FootlightMTLight"/>
          <w:sz w:val="20"/>
          <w:szCs w:val="20"/>
        </w:rPr>
        <w:t xml:space="preserve"> (</w:t>
      </w:r>
      <w:r w:rsidR="004421CC">
        <w:t>p</w:t>
      </w:r>
      <w:r w:rsidR="00B729B0">
        <w:t>p. 252-260). Retrie</w:t>
      </w:r>
      <w:r>
        <w:t>ved 24 June, 2012 from:</w:t>
      </w:r>
      <w:r w:rsidR="00B729B0">
        <w:t xml:space="preserve"> </w:t>
      </w:r>
      <w:r w:rsidR="00593B7A" w:rsidRPr="00593B7A">
        <w:t>http://fel.uqroo.mx/adminfile/files/memorias/Articulos_Mem_FONAEL_IV/Lopez_</w:t>
      </w:r>
      <w:r w:rsidR="00593B7A" w:rsidRPr="00593B7A">
        <w:rPr>
          <w:lang w:val="fr-FR"/>
        </w:rPr>
        <w:t>Dominguez_Sandra_Eleonor_et_al.pdf</w:t>
      </w:r>
    </w:p>
    <w:p w:rsidR="00593B7A" w:rsidRPr="00593B7A" w:rsidRDefault="00593B7A" w:rsidP="006E7672">
      <w:pPr>
        <w:spacing w:after="0" w:line="240" w:lineRule="auto"/>
        <w:ind w:left="720" w:hanging="720"/>
      </w:pPr>
    </w:p>
    <w:p w:rsidR="00593B7A" w:rsidRDefault="00593B7A" w:rsidP="006E7672">
      <w:pPr>
        <w:spacing w:after="0" w:line="240" w:lineRule="auto"/>
        <w:ind w:left="720" w:hanging="720"/>
      </w:pPr>
      <w:proofErr w:type="gramStart"/>
      <w:r>
        <w:t>Duff, P. A. (1995).</w:t>
      </w:r>
      <w:proofErr w:type="gramEnd"/>
      <w:r>
        <w:t xml:space="preserve"> </w:t>
      </w:r>
      <w:proofErr w:type="gramStart"/>
      <w:r>
        <w:t>An ethnography</w:t>
      </w:r>
      <w:proofErr w:type="gramEnd"/>
      <w:r>
        <w:t xml:space="preserve"> of communication in immersion classrooms in Hungary. </w:t>
      </w:r>
      <w:r>
        <w:rPr>
          <w:i/>
          <w:iCs/>
        </w:rPr>
        <w:t>TESOL Quarterly, 29</w:t>
      </w:r>
      <w:r>
        <w:t>, 505-537.</w:t>
      </w:r>
    </w:p>
    <w:p w:rsidR="003750D1" w:rsidRDefault="003750D1" w:rsidP="006E7672">
      <w:pPr>
        <w:spacing w:after="0" w:line="240" w:lineRule="auto"/>
        <w:ind w:left="720" w:hanging="720"/>
      </w:pPr>
    </w:p>
    <w:p w:rsidR="003750D1" w:rsidRPr="00D637F2" w:rsidRDefault="003750D1" w:rsidP="003750D1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proofErr w:type="gramStart"/>
      <w:r w:rsidRPr="00D637F2">
        <w:t>Elorza</w:t>
      </w:r>
      <w:proofErr w:type="spellEnd"/>
      <w:r w:rsidRPr="00D637F2">
        <w:t>, I.,</w:t>
      </w:r>
      <w:r>
        <w:t xml:space="preserve"> &amp; </w:t>
      </w:r>
      <w:proofErr w:type="spellStart"/>
      <w:r>
        <w:t>Muñ</w:t>
      </w:r>
      <w:r w:rsidRPr="00D637F2">
        <w:t>oa</w:t>
      </w:r>
      <w:proofErr w:type="spellEnd"/>
      <w:r w:rsidRPr="00D637F2">
        <w:t>, I. (2008).</w:t>
      </w:r>
      <w:proofErr w:type="gramEnd"/>
      <w:r w:rsidRPr="00D637F2">
        <w:t xml:space="preserve"> Promoting the minority language through integrated </w:t>
      </w:r>
      <w:proofErr w:type="spellStart"/>
      <w:r w:rsidRPr="00D637F2">
        <w:t>plurilingual</w:t>
      </w:r>
      <w:proofErr w:type="spellEnd"/>
    </w:p>
    <w:p w:rsidR="003750D1" w:rsidRPr="00D637F2" w:rsidRDefault="003750D1" w:rsidP="003750D1">
      <w:pPr>
        <w:autoSpaceDE w:val="0"/>
        <w:autoSpaceDN w:val="0"/>
        <w:adjustRightInd w:val="0"/>
        <w:spacing w:after="0" w:line="240" w:lineRule="auto"/>
        <w:ind w:left="720"/>
      </w:pPr>
      <w:proofErr w:type="gramStart"/>
      <w:r w:rsidRPr="00D637F2">
        <w:t>language</w:t>
      </w:r>
      <w:proofErr w:type="gramEnd"/>
      <w:r w:rsidRPr="00D637F2">
        <w:t xml:space="preserve"> planning: The case of the </w:t>
      </w:r>
      <w:proofErr w:type="spellStart"/>
      <w:r w:rsidRPr="00D637F2">
        <w:t>ikastolas</w:t>
      </w:r>
      <w:proofErr w:type="spellEnd"/>
      <w:r w:rsidRPr="00D637F2">
        <w:t xml:space="preserve">. </w:t>
      </w:r>
      <w:r w:rsidRPr="00D637F2">
        <w:rPr>
          <w:i/>
          <w:iCs/>
        </w:rPr>
        <w:t xml:space="preserve">Language, Culture and Curriculum, </w:t>
      </w:r>
      <w:r w:rsidRPr="00D637F2">
        <w:rPr>
          <w:i/>
        </w:rPr>
        <w:t>21,</w:t>
      </w:r>
      <w:r w:rsidRPr="00D637F2">
        <w:t xml:space="preserve"> 85–101.</w:t>
      </w:r>
    </w:p>
    <w:p w:rsidR="003750D1" w:rsidRPr="00D637F2" w:rsidRDefault="003750D1" w:rsidP="003750D1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3750D1" w:rsidRPr="00D637F2" w:rsidRDefault="003750D1" w:rsidP="003750D1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D637F2">
        <w:t>Enomoto</w:t>
      </w:r>
      <w:proofErr w:type="spellEnd"/>
      <w:r w:rsidRPr="00D637F2">
        <w:t xml:space="preserve">, K. (1994). L2 perceptual acquisition: The effect of multilingual linguistic experience on the perception of a ‘less novel’ contrast. </w:t>
      </w:r>
      <w:r w:rsidRPr="00D637F2">
        <w:rPr>
          <w:i/>
          <w:iCs/>
        </w:rPr>
        <w:t xml:space="preserve">Edinburgh Working Papers in Applied Linguistics, </w:t>
      </w:r>
      <w:r w:rsidRPr="00D637F2">
        <w:rPr>
          <w:i/>
        </w:rPr>
        <w:t>5,</w:t>
      </w:r>
      <w:r w:rsidRPr="00D637F2">
        <w:t xml:space="preserve"> 15–29.</w:t>
      </w:r>
    </w:p>
    <w:p w:rsidR="00B246C2" w:rsidRDefault="00B246C2" w:rsidP="006E7672">
      <w:pPr>
        <w:spacing w:after="0" w:line="240" w:lineRule="auto"/>
        <w:ind w:left="720" w:hanging="720"/>
      </w:pPr>
    </w:p>
    <w:p w:rsidR="00B246C2" w:rsidRDefault="00B246C2" w:rsidP="00B246C2">
      <w:pPr>
        <w:autoSpaceDE w:val="0"/>
        <w:autoSpaceDN w:val="0"/>
        <w:adjustRightInd w:val="0"/>
        <w:spacing w:after="0" w:line="240" w:lineRule="auto"/>
        <w:ind w:left="720" w:hanging="720"/>
      </w:pPr>
      <w:r>
        <w:t xml:space="preserve">Epstein, N. (1977). </w:t>
      </w:r>
      <w:r w:rsidRPr="00B246C2">
        <w:rPr>
          <w:i/>
        </w:rPr>
        <w:t>Language, ethnicity, and the schools: Policy alternatives for bilingual-bicultural education.</w:t>
      </w:r>
      <w:r>
        <w:t xml:space="preserve"> Washington, D.C.: Institute for Educational Leadership, George Washington University.</w:t>
      </w:r>
    </w:p>
    <w:p w:rsidR="00B63766" w:rsidRDefault="00B63766" w:rsidP="006E7672">
      <w:pPr>
        <w:autoSpaceDE w:val="0"/>
        <w:autoSpaceDN w:val="0"/>
        <w:adjustRightInd w:val="0"/>
        <w:spacing w:after="0" w:line="240" w:lineRule="auto"/>
        <w:ind w:left="720" w:hanging="720"/>
      </w:pPr>
      <w:r>
        <w:t xml:space="preserve">                        </w:t>
      </w:r>
    </w:p>
    <w:p w:rsidR="00B63766" w:rsidRDefault="00B63766" w:rsidP="006E7672">
      <w:pPr>
        <w:autoSpaceDE w:val="0"/>
        <w:autoSpaceDN w:val="0"/>
        <w:adjustRightInd w:val="0"/>
        <w:spacing w:after="0" w:line="240" w:lineRule="auto"/>
        <w:ind w:left="720" w:hanging="720"/>
      </w:pPr>
      <w:r>
        <w:t>Fortune, T.</w:t>
      </w:r>
      <w:r w:rsidR="00392A6B">
        <w:t xml:space="preserve"> W.,</w:t>
      </w:r>
      <w:r>
        <w:t xml:space="preserve"> &amp; </w:t>
      </w:r>
      <w:proofErr w:type="spellStart"/>
      <w:r>
        <w:t>Tedick</w:t>
      </w:r>
      <w:proofErr w:type="spellEnd"/>
      <w:r>
        <w:t>, D.</w:t>
      </w:r>
      <w:r w:rsidR="00392A6B">
        <w:t xml:space="preserve"> J.</w:t>
      </w:r>
      <w:r>
        <w:t xml:space="preserve"> (2003).What parents want</w:t>
      </w:r>
      <w:r w:rsidR="00B729B0">
        <w:t xml:space="preserve"> to know about foreign language</w:t>
      </w:r>
      <w:r>
        <w:t xml:space="preserve"> immersion programs. </w:t>
      </w:r>
      <w:r w:rsidR="00392A6B">
        <w:t xml:space="preserve">ERIC Digest, Washington, DC: Center for Applied Linguistics. </w:t>
      </w:r>
      <w:r w:rsidR="00392A6B" w:rsidRPr="00593B7A">
        <w:t>http://www.cal.org/resources/digest/0304fortune.html</w:t>
      </w:r>
      <w:r>
        <w:t xml:space="preserve">      </w:t>
      </w:r>
    </w:p>
    <w:p w:rsidR="00B63766" w:rsidRDefault="00B63766" w:rsidP="006E7672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B63766" w:rsidRDefault="00B63766" w:rsidP="006E7672">
      <w:pPr>
        <w:spacing w:after="0" w:line="240" w:lineRule="auto"/>
        <w:ind w:left="720" w:hanging="720"/>
      </w:pPr>
      <w:r>
        <w:rPr>
          <w:lang w:val="it-IT"/>
        </w:rPr>
        <w:t xml:space="preserve">Fortune, T. W. &amp; Tedick, D. J. (2008). </w:t>
      </w:r>
      <w:r>
        <w:t xml:space="preserve">One-way, two-way, and indigenous immersion: A call for cross-fertilization. In T. W. Fortune &amp; D. J. </w:t>
      </w:r>
      <w:proofErr w:type="spellStart"/>
      <w:r>
        <w:t>Tedick</w:t>
      </w:r>
      <w:proofErr w:type="spellEnd"/>
      <w:r>
        <w:t xml:space="preserve"> (Eds.), </w:t>
      </w:r>
      <w:r>
        <w:rPr>
          <w:i/>
          <w:iCs/>
        </w:rPr>
        <w:t xml:space="preserve">Pathways </w:t>
      </w:r>
      <w:proofErr w:type="gramStart"/>
      <w:r>
        <w:rPr>
          <w:i/>
          <w:iCs/>
        </w:rPr>
        <w:t>to  multilingualism</w:t>
      </w:r>
      <w:proofErr w:type="gramEnd"/>
      <w:r>
        <w:rPr>
          <w:i/>
          <w:iCs/>
        </w:rPr>
        <w:t xml:space="preserve">: Evolving perspectives on immersion education </w:t>
      </w:r>
      <w:r>
        <w:t xml:space="preserve">(pp. 3-21). </w:t>
      </w:r>
      <w:proofErr w:type="spellStart"/>
      <w:r w:rsidR="007E7490">
        <w:t>Clevedon</w:t>
      </w:r>
      <w:proofErr w:type="spellEnd"/>
      <w:r w:rsidR="007E7490">
        <w:t>, England: Multilingual Matters.</w:t>
      </w:r>
    </w:p>
    <w:p w:rsidR="007E7490" w:rsidRDefault="007E7490" w:rsidP="006E7672">
      <w:pPr>
        <w:spacing w:after="0" w:line="240" w:lineRule="auto"/>
        <w:ind w:left="720" w:hanging="720"/>
      </w:pPr>
    </w:p>
    <w:p w:rsidR="007E7490" w:rsidRDefault="007E7490" w:rsidP="007E7490">
      <w:pPr>
        <w:autoSpaceDE w:val="0"/>
        <w:autoSpaceDN w:val="0"/>
        <w:adjustRightInd w:val="0"/>
        <w:spacing w:after="0" w:line="240" w:lineRule="auto"/>
        <w:ind w:left="720" w:hanging="720"/>
      </w:pPr>
      <w:proofErr w:type="gramStart"/>
      <w:r>
        <w:t xml:space="preserve">Fortune, T. W, </w:t>
      </w:r>
      <w:proofErr w:type="spellStart"/>
      <w:r>
        <w:t>Tedick</w:t>
      </w:r>
      <w:proofErr w:type="spellEnd"/>
      <w:r>
        <w:t>, D. J., &amp; Walker, C. (2008).</w:t>
      </w:r>
      <w:proofErr w:type="gramEnd"/>
      <w:r>
        <w:t xml:space="preserve"> Integrated language and content teaching: Insights from the language immersion classroom. In T. Fortune, and D. </w:t>
      </w:r>
      <w:proofErr w:type="spellStart"/>
      <w:r>
        <w:t>Tedick</w:t>
      </w:r>
      <w:proofErr w:type="spellEnd"/>
      <w:r>
        <w:t xml:space="preserve"> (Eds.), </w:t>
      </w:r>
      <w:r>
        <w:rPr>
          <w:i/>
          <w:iCs/>
        </w:rPr>
        <w:t xml:space="preserve">Pathways to multilingualism: Evolving perspectives on immersion education </w:t>
      </w:r>
      <w:r>
        <w:rPr>
          <w:iCs/>
        </w:rPr>
        <w:t>(pp. 71-96).</w:t>
      </w:r>
      <w:r>
        <w:t xml:space="preserve"> </w:t>
      </w:r>
      <w:proofErr w:type="spellStart"/>
      <w:r>
        <w:t>Clevedon</w:t>
      </w:r>
      <w:proofErr w:type="spellEnd"/>
      <w:r>
        <w:t xml:space="preserve">, England: Multilingual Matters.     </w:t>
      </w:r>
    </w:p>
    <w:p w:rsidR="00B63766" w:rsidRDefault="00B63766" w:rsidP="006E7672">
      <w:pPr>
        <w:spacing w:after="0" w:line="240" w:lineRule="auto"/>
        <w:ind w:left="720" w:hanging="720"/>
      </w:pPr>
    </w:p>
    <w:p w:rsidR="00B63766" w:rsidRPr="00105771" w:rsidRDefault="00B63766" w:rsidP="006E7672">
      <w:pPr>
        <w:spacing w:after="0" w:line="240" w:lineRule="auto"/>
        <w:ind w:left="720" w:hanging="720"/>
        <w:rPr>
          <w:iCs/>
        </w:rPr>
      </w:pPr>
      <w:r>
        <w:t>Gaffney, K.</w:t>
      </w:r>
      <w:r w:rsidR="007E7490">
        <w:t xml:space="preserve"> S. (1999</w:t>
      </w:r>
      <w:r>
        <w:t>). Is immersion</w:t>
      </w:r>
      <w:r w:rsidR="007E7490">
        <w:t xml:space="preserve"> </w:t>
      </w:r>
      <w:r>
        <w:t>education appropriate for all students?</w:t>
      </w:r>
      <w:r w:rsidR="007E7490">
        <w:t xml:space="preserve"> </w:t>
      </w:r>
      <w:r w:rsidR="007E7490" w:rsidRPr="007E7490">
        <w:rPr>
          <w:i/>
        </w:rPr>
        <w:t>ACIE Newsl</w:t>
      </w:r>
      <w:r w:rsidR="007E7490">
        <w:rPr>
          <w:i/>
        </w:rPr>
        <w:t>etter,</w:t>
      </w:r>
      <w:r w:rsidR="00105771">
        <w:rPr>
          <w:i/>
        </w:rPr>
        <w:t xml:space="preserve"> 2</w:t>
      </w:r>
      <w:r w:rsidR="00105771">
        <w:t>(2),</w:t>
      </w:r>
      <w:r w:rsidR="007E7490">
        <w:rPr>
          <w:i/>
          <w:iCs/>
        </w:rPr>
        <w:t xml:space="preserve"> </w:t>
      </w:r>
      <w:r w:rsidR="00105771">
        <w:rPr>
          <w:iCs/>
        </w:rPr>
        <w:t>1-8.</w:t>
      </w:r>
    </w:p>
    <w:p w:rsidR="00814D80" w:rsidRDefault="00814D80" w:rsidP="00814D80">
      <w:pPr>
        <w:spacing w:after="0" w:line="240" w:lineRule="auto"/>
        <w:ind w:left="720" w:hanging="720"/>
      </w:pPr>
    </w:p>
    <w:p w:rsidR="00814D80" w:rsidRDefault="00814D80" w:rsidP="00814D80">
      <w:pPr>
        <w:spacing w:after="0" w:line="240" w:lineRule="auto"/>
        <w:ind w:left="720" w:hanging="720"/>
      </w:pPr>
      <w:r w:rsidRPr="00814D80">
        <w:t xml:space="preserve">Gallagher, K. (2011). Bilingual education in the UAE: Factors, variables and critical questions. </w:t>
      </w:r>
      <w:r w:rsidRPr="00814D80">
        <w:rPr>
          <w:i/>
        </w:rPr>
        <w:t>Education, Business and Society: Contemporary Middle Eastern Issues, 4</w:t>
      </w:r>
      <w:r w:rsidRPr="00814D80">
        <w:t>(1), 62-79.</w:t>
      </w:r>
    </w:p>
    <w:p w:rsidR="00FF11C5" w:rsidRDefault="00FF11C5" w:rsidP="006E7672">
      <w:pPr>
        <w:spacing w:after="0" w:line="240" w:lineRule="auto"/>
        <w:ind w:left="720" w:hanging="720"/>
      </w:pPr>
    </w:p>
    <w:p w:rsidR="00D82A4D" w:rsidRPr="00D637F2" w:rsidRDefault="00D82A4D" w:rsidP="00D82A4D">
      <w:pPr>
        <w:autoSpaceDE w:val="0"/>
        <w:autoSpaceDN w:val="0"/>
        <w:adjustRightInd w:val="0"/>
        <w:spacing w:after="0" w:line="240" w:lineRule="auto"/>
        <w:ind w:left="720" w:hanging="720"/>
      </w:pPr>
      <w:proofErr w:type="gramStart"/>
      <w:r w:rsidRPr="00D637F2">
        <w:t>Gallardo, F. (2007).</w:t>
      </w:r>
      <w:proofErr w:type="gramEnd"/>
      <w:r w:rsidRPr="00D637F2">
        <w:t xml:space="preserve"> Is L3 phonological competence affected by the learner’s level of bilingualism? </w:t>
      </w:r>
      <w:r w:rsidRPr="00D637F2">
        <w:rPr>
          <w:i/>
          <w:iCs/>
        </w:rPr>
        <w:t xml:space="preserve">International Journal of Multilingualism, </w:t>
      </w:r>
      <w:r w:rsidRPr="00D637F2">
        <w:rPr>
          <w:i/>
        </w:rPr>
        <w:t>4</w:t>
      </w:r>
      <w:r w:rsidRPr="00D637F2">
        <w:t>, 1–16.</w:t>
      </w:r>
    </w:p>
    <w:p w:rsidR="00D82A4D" w:rsidRPr="00D637F2" w:rsidRDefault="00D82A4D" w:rsidP="00D82A4D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D82A4D" w:rsidRPr="00D637F2" w:rsidRDefault="00D82A4D" w:rsidP="00D82A4D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D637F2">
        <w:t>García</w:t>
      </w:r>
      <w:proofErr w:type="spellEnd"/>
      <w:r w:rsidRPr="00D637F2">
        <w:t xml:space="preserve">, O. (Ed.). (2008). </w:t>
      </w:r>
      <w:r w:rsidRPr="00D637F2">
        <w:rPr>
          <w:i/>
          <w:iCs/>
        </w:rPr>
        <w:t>Bilingual education in the 21st century: A global perspective</w:t>
      </w:r>
      <w:r w:rsidRPr="00D637F2">
        <w:t>. Oxford: Wiley-Blackwell.</w:t>
      </w:r>
    </w:p>
    <w:p w:rsidR="00D82A4D" w:rsidRDefault="00D82A4D" w:rsidP="006E7672">
      <w:pPr>
        <w:spacing w:after="0" w:line="240" w:lineRule="auto"/>
        <w:ind w:left="720" w:hanging="720"/>
      </w:pPr>
    </w:p>
    <w:p w:rsidR="00B63766" w:rsidRDefault="00B63766" w:rsidP="006E7672">
      <w:pPr>
        <w:autoSpaceDE w:val="0"/>
        <w:autoSpaceDN w:val="0"/>
        <w:adjustRightInd w:val="0"/>
        <w:spacing w:after="0" w:line="240" w:lineRule="auto"/>
        <w:ind w:left="720" w:hanging="720"/>
      </w:pPr>
      <w:proofErr w:type="gramStart"/>
      <w:r>
        <w:t>Genesee, F. (1984).</w:t>
      </w:r>
      <w:proofErr w:type="gramEnd"/>
      <w:r>
        <w:t xml:space="preserve"> French immersion programs. In S.</w:t>
      </w:r>
      <w:r w:rsidR="008B5220">
        <w:t xml:space="preserve"> M. </w:t>
      </w:r>
      <w:proofErr w:type="spellStart"/>
      <w:r w:rsidR="008B5220">
        <w:t>Shapson</w:t>
      </w:r>
      <w:proofErr w:type="spellEnd"/>
      <w:r w:rsidR="008B5220">
        <w:t xml:space="preserve"> &amp;</w:t>
      </w:r>
      <w:r>
        <w:t xml:space="preserve"> V.</w:t>
      </w:r>
      <w:r w:rsidR="008B5220">
        <w:t xml:space="preserve"> </w:t>
      </w:r>
      <w:proofErr w:type="spellStart"/>
      <w:r>
        <w:t>D’Oyley</w:t>
      </w:r>
      <w:proofErr w:type="spellEnd"/>
      <w:r>
        <w:t xml:space="preserve"> (Eds.),</w:t>
      </w:r>
      <w:r>
        <w:rPr>
          <w:i/>
          <w:iCs/>
        </w:rPr>
        <w:t xml:space="preserve"> Bilingual and multicultural education: Canadian perspectives</w:t>
      </w:r>
      <w:r>
        <w:t xml:space="preserve"> (pp.33-54). Avon, England: Multilingual </w:t>
      </w:r>
      <w:r w:rsidR="008B5220">
        <w:t>M</w:t>
      </w:r>
      <w:r>
        <w:t xml:space="preserve">atters.         </w:t>
      </w:r>
    </w:p>
    <w:p w:rsidR="00B63766" w:rsidRDefault="00B63766" w:rsidP="006E7672">
      <w:pPr>
        <w:autoSpaceDE w:val="0"/>
        <w:autoSpaceDN w:val="0"/>
        <w:adjustRightInd w:val="0"/>
        <w:spacing w:after="0" w:line="240" w:lineRule="auto"/>
        <w:ind w:left="720" w:hanging="720"/>
      </w:pPr>
      <w:r>
        <w:t xml:space="preserve">                                       </w:t>
      </w:r>
    </w:p>
    <w:p w:rsidR="00D82A4D" w:rsidRDefault="00B63766" w:rsidP="00D82A4D">
      <w:pPr>
        <w:autoSpaceDE w:val="0"/>
        <w:autoSpaceDN w:val="0"/>
        <w:adjustRightInd w:val="0"/>
        <w:spacing w:after="0" w:line="240" w:lineRule="auto"/>
        <w:ind w:left="720" w:hanging="720"/>
      </w:pPr>
      <w:proofErr w:type="gramStart"/>
      <w:r>
        <w:t>Genesee, F. (1987</w:t>
      </w:r>
      <w:r w:rsidRPr="008B5220">
        <w:t>).</w:t>
      </w:r>
      <w:proofErr w:type="gramEnd"/>
      <w:r w:rsidRPr="008B5220">
        <w:rPr>
          <w:i/>
          <w:iCs/>
        </w:rPr>
        <w:t xml:space="preserve"> </w:t>
      </w:r>
      <w:r w:rsidRPr="008B5220">
        <w:rPr>
          <w:i/>
        </w:rPr>
        <w:t>Learning through two languages:</w:t>
      </w:r>
      <w:r w:rsidRPr="008B5220">
        <w:rPr>
          <w:i/>
          <w:iCs/>
        </w:rPr>
        <w:t xml:space="preserve"> Studies of immersion and bilingual education</w:t>
      </w:r>
      <w:r w:rsidRPr="008B5220">
        <w:rPr>
          <w:iCs/>
        </w:rPr>
        <w:t>.</w:t>
      </w:r>
      <w:r>
        <w:t xml:space="preserve"> Cambridge, MA: Newbury House.</w:t>
      </w:r>
    </w:p>
    <w:p w:rsidR="00D82A4D" w:rsidRDefault="00D82A4D" w:rsidP="00D82A4D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FF11C5" w:rsidRPr="001065A7" w:rsidRDefault="00FF11C5" w:rsidP="00D82A4D">
      <w:pPr>
        <w:autoSpaceDE w:val="0"/>
        <w:autoSpaceDN w:val="0"/>
        <w:adjustRightInd w:val="0"/>
        <w:spacing w:after="0" w:line="240" w:lineRule="auto"/>
        <w:ind w:left="720" w:hanging="720"/>
        <w:rPr>
          <w:sz w:val="23"/>
          <w:szCs w:val="23"/>
        </w:rPr>
      </w:pPr>
      <w:proofErr w:type="gramStart"/>
      <w:r w:rsidRPr="001065A7">
        <w:rPr>
          <w:sz w:val="23"/>
          <w:szCs w:val="23"/>
        </w:rPr>
        <w:t>Genesee, F. (1994).</w:t>
      </w:r>
      <w:proofErr w:type="gramEnd"/>
      <w:r w:rsidRPr="001065A7">
        <w:rPr>
          <w:sz w:val="23"/>
          <w:szCs w:val="23"/>
        </w:rPr>
        <w:t xml:space="preserve"> </w:t>
      </w:r>
      <w:proofErr w:type="gramStart"/>
      <w:r w:rsidRPr="001065A7">
        <w:rPr>
          <w:sz w:val="23"/>
          <w:szCs w:val="23"/>
        </w:rPr>
        <w:t>Integrating language and content: Lessons from immersion.</w:t>
      </w:r>
      <w:proofErr w:type="gramEnd"/>
      <w:r w:rsidRPr="001065A7">
        <w:rPr>
          <w:sz w:val="23"/>
          <w:szCs w:val="23"/>
        </w:rPr>
        <w:t xml:space="preserve"> </w:t>
      </w:r>
      <w:r w:rsidRPr="001065A7">
        <w:rPr>
          <w:i/>
          <w:iCs/>
          <w:sz w:val="23"/>
          <w:szCs w:val="23"/>
        </w:rPr>
        <w:t xml:space="preserve">Educational practice reports, No. 11. </w:t>
      </w:r>
      <w:r w:rsidRPr="001065A7">
        <w:rPr>
          <w:sz w:val="23"/>
          <w:szCs w:val="23"/>
        </w:rPr>
        <w:t xml:space="preserve">Retrieved August 4, 2004, from http://www.ncela.gwu.edu/pubs/ncrcdsII/epr11.htm </w:t>
      </w:r>
    </w:p>
    <w:p w:rsidR="00B63766" w:rsidRDefault="00B63766" w:rsidP="006E7672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B63766" w:rsidRDefault="00B63766" w:rsidP="006E7672">
      <w:pPr>
        <w:autoSpaceDE w:val="0"/>
        <w:autoSpaceDN w:val="0"/>
        <w:adjustRightInd w:val="0"/>
        <w:spacing w:after="0" w:line="240" w:lineRule="auto"/>
        <w:ind w:left="720" w:hanging="720"/>
      </w:pPr>
      <w:proofErr w:type="gramStart"/>
      <w:r>
        <w:t>Genesee, F. (1995).</w:t>
      </w:r>
      <w:proofErr w:type="gramEnd"/>
      <w:r>
        <w:t xml:space="preserve"> </w:t>
      </w:r>
      <w:proofErr w:type="gramStart"/>
      <w:r>
        <w:t>The Canadian second language immersion program.</w:t>
      </w:r>
      <w:proofErr w:type="gramEnd"/>
      <w:r>
        <w:t xml:space="preserve"> In O. Garcia &amp; C. Baker (Eds.), </w:t>
      </w:r>
      <w:r>
        <w:rPr>
          <w:i/>
          <w:iCs/>
        </w:rPr>
        <w:t>Policy and practice in bilingual education: Extending the foundations</w:t>
      </w:r>
      <w:r>
        <w:t xml:space="preserve"> (pp. 118-133). </w:t>
      </w:r>
      <w:proofErr w:type="spellStart"/>
      <w:r>
        <w:t>Clevedon</w:t>
      </w:r>
      <w:proofErr w:type="spellEnd"/>
      <w:r>
        <w:t>, England: Multilingual Matters.</w:t>
      </w:r>
    </w:p>
    <w:p w:rsidR="00B63766" w:rsidRDefault="00B63766" w:rsidP="006E7672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B63766" w:rsidRDefault="00B63766" w:rsidP="006E7672">
      <w:pPr>
        <w:spacing w:after="0" w:line="240" w:lineRule="auto"/>
        <w:ind w:left="720" w:hanging="720"/>
      </w:pPr>
      <w:proofErr w:type="gramStart"/>
      <w:r>
        <w:t>Genesee, F. (2001).</w:t>
      </w:r>
      <w:proofErr w:type="gramEnd"/>
      <w:r>
        <w:t xml:space="preserve"> </w:t>
      </w:r>
      <w:r w:rsidR="00E95E32">
        <w:rPr>
          <w:i/>
          <w:iCs/>
        </w:rPr>
        <w:t>Second language immersion:</w:t>
      </w:r>
      <w:r>
        <w:rPr>
          <w:i/>
          <w:iCs/>
        </w:rPr>
        <w:t xml:space="preserve"> A summary for teachers, administration and parents</w:t>
      </w:r>
      <w:r>
        <w:t xml:space="preserve">. Retrieved 10 June, 2012 from: http:// </w:t>
      </w:r>
      <w:r w:rsidRPr="004421CC">
        <w:t>www.kke.ee/index_</w:t>
      </w:r>
      <w:r>
        <w:t xml:space="preserve"> </w:t>
      </w:r>
      <w:proofErr w:type="spellStart"/>
      <w:r>
        <w:t>Bin.php</w:t>
      </w:r>
      <w:proofErr w:type="gramStart"/>
      <w:r>
        <w:t>?action</w:t>
      </w:r>
      <w:proofErr w:type="spellEnd"/>
      <w:proofErr w:type="gramEnd"/>
      <w:r>
        <w:t>=</w:t>
      </w:r>
      <w:proofErr w:type="spellStart"/>
      <w:r>
        <w:t>REF&amp;fname</w:t>
      </w:r>
      <w:proofErr w:type="spellEnd"/>
      <w:r>
        <w:t>=143_Seco</w:t>
      </w:r>
      <w:r w:rsidR="008B5220">
        <w:t>nd_Language_Immersion_DRAFT.pdf</w:t>
      </w:r>
      <w:r>
        <w:t xml:space="preserve">      </w:t>
      </w:r>
    </w:p>
    <w:p w:rsidR="00011E08" w:rsidRDefault="00011E08" w:rsidP="006E7672">
      <w:pPr>
        <w:spacing w:after="0" w:line="240" w:lineRule="auto"/>
        <w:ind w:left="720" w:hanging="720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8D25A6" w:rsidTr="008D25A6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8D25A6" w:rsidTr="008D25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60"/>
                  </w:tblGrid>
                  <w:tr w:rsidR="008D25A6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D25A6" w:rsidRDefault="00814D80" w:rsidP="00AC0B5F">
                        <w:pPr>
                          <w:pStyle w:val="Heading2"/>
                          <w:ind w:left="720" w:hanging="720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2" name="Picture 1" descr="Skip Navigation Links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kip Navigation Links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proofErr w:type="spellStart"/>
                        <w:r w:rsidR="008D25A6" w:rsidRPr="00AC0B5F"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Gottardo</w:t>
                        </w:r>
                        <w:proofErr w:type="spellEnd"/>
                        <w:r w:rsidR="008D25A6" w:rsidRPr="00AC0B5F"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, A</w:t>
                        </w:r>
                        <w:r w:rsidR="00AC0B5F" w:rsidRPr="00AC0B5F"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. (2002)</w:t>
                        </w:r>
                        <w:r w:rsidR="00AC0B5F"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.</w:t>
                        </w:r>
                        <w:r w:rsidR="00AC0B5F" w:rsidRPr="00AC0B5F"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 xml:space="preserve">  </w:t>
                        </w:r>
                        <w:proofErr w:type="gramStart"/>
                        <w:r w:rsidR="00AC0B5F" w:rsidRPr="00AC0B5F">
                          <w:rPr>
                            <w:b w:val="0"/>
                            <w:sz w:val="24"/>
                            <w:szCs w:val="24"/>
                          </w:rPr>
                          <w:t xml:space="preserve">The </w:t>
                        </w:r>
                        <w:r w:rsidR="00AC0B5F">
                          <w:rPr>
                            <w:b w:val="0"/>
                            <w:sz w:val="24"/>
                            <w:szCs w:val="24"/>
                          </w:rPr>
                          <w:t>relationship between l</w:t>
                        </w:r>
                        <w:r w:rsidR="00AC0B5F" w:rsidRPr="00AC0B5F">
                          <w:rPr>
                            <w:b w:val="0"/>
                            <w:sz w:val="24"/>
                            <w:szCs w:val="24"/>
                          </w:rPr>
                          <w:t xml:space="preserve">anguage and </w:t>
                        </w:r>
                        <w:r w:rsidR="00AC0B5F">
                          <w:rPr>
                            <w:b w:val="0"/>
                            <w:sz w:val="24"/>
                            <w:szCs w:val="24"/>
                          </w:rPr>
                          <w:t>reading s</w:t>
                        </w:r>
                        <w:r w:rsidR="00AC0B5F" w:rsidRPr="00AC0B5F">
                          <w:rPr>
                            <w:b w:val="0"/>
                            <w:sz w:val="24"/>
                            <w:szCs w:val="24"/>
                          </w:rPr>
                          <w:t xml:space="preserve">kills in </w:t>
                        </w:r>
                        <w:r w:rsidR="00AC0B5F">
                          <w:rPr>
                            <w:b w:val="0"/>
                            <w:sz w:val="24"/>
                            <w:szCs w:val="24"/>
                          </w:rPr>
                          <w:t>b</w:t>
                        </w:r>
                        <w:r w:rsidR="00AC0B5F" w:rsidRPr="00AC0B5F">
                          <w:rPr>
                            <w:b w:val="0"/>
                            <w:sz w:val="24"/>
                            <w:szCs w:val="24"/>
                          </w:rPr>
                          <w:t xml:space="preserve">ilingual Spanish-English </w:t>
                        </w:r>
                        <w:r w:rsidR="00AC0B5F">
                          <w:rPr>
                            <w:b w:val="0"/>
                            <w:sz w:val="24"/>
                            <w:szCs w:val="24"/>
                          </w:rPr>
                          <w:t>s</w:t>
                        </w:r>
                        <w:r w:rsidR="00AC0B5F" w:rsidRPr="00AC0B5F">
                          <w:rPr>
                            <w:b w:val="0"/>
                            <w:sz w:val="24"/>
                            <w:szCs w:val="24"/>
                          </w:rPr>
                          <w:t>peakers.</w:t>
                        </w:r>
                        <w:proofErr w:type="gramEnd"/>
                        <w:r w:rsidR="00AC0B5F" w:rsidRPr="00AC0B5F">
                          <w:rPr>
                            <w:b w:val="0"/>
                            <w:sz w:val="24"/>
                            <w:szCs w:val="24"/>
                          </w:rPr>
                          <w:t xml:space="preserve"> </w:t>
                        </w:r>
                        <w:r w:rsidR="00AC0B5F" w:rsidRPr="00AC0B5F">
                          <w:rPr>
                            <w:b w:val="0"/>
                            <w:bCs w:val="0"/>
                            <w:i/>
                            <w:sz w:val="24"/>
                            <w:szCs w:val="24"/>
                          </w:rPr>
                          <w:t>Topics in Language Disorders, 22</w:t>
                        </w:r>
                        <w:r w:rsidR="00AC0B5F" w:rsidRPr="00AC0B5F"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(5), 46-70.</w:t>
                        </w:r>
                      </w:p>
                      <w:p w:rsidR="004B3397" w:rsidRPr="00D637F2" w:rsidRDefault="004B3397" w:rsidP="004B339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0" w:hanging="720"/>
                        </w:pPr>
                        <w:proofErr w:type="spellStart"/>
                        <w:r w:rsidRPr="00D637F2">
                          <w:t>Griessler</w:t>
                        </w:r>
                        <w:proofErr w:type="spellEnd"/>
                        <w:r w:rsidRPr="00D637F2">
                          <w:t xml:space="preserve">, M. (2001). The effects of third language learning on L2 proficiency: An Austrian example. </w:t>
                        </w:r>
                        <w:r w:rsidRPr="00D637F2">
                          <w:rPr>
                            <w:i/>
                            <w:iCs/>
                          </w:rPr>
                          <w:t xml:space="preserve">International Journal of Bilingual Education and Bilingualism, </w:t>
                        </w:r>
                        <w:r w:rsidRPr="00D637F2">
                          <w:rPr>
                            <w:i/>
                          </w:rPr>
                          <w:t>4,</w:t>
                        </w:r>
                        <w:r w:rsidRPr="00D637F2">
                          <w:t xml:space="preserve"> 50–60.</w:t>
                        </w:r>
                      </w:p>
                      <w:p w:rsidR="004B3397" w:rsidRPr="00D637F2" w:rsidRDefault="004B3397" w:rsidP="004B339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0" w:hanging="720"/>
                        </w:pPr>
                      </w:p>
                      <w:p w:rsidR="004B3397" w:rsidRPr="00D637F2" w:rsidRDefault="004B3397" w:rsidP="004B339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0" w:hanging="720"/>
                        </w:pPr>
                        <w:proofErr w:type="spellStart"/>
                        <w:r w:rsidRPr="00D637F2">
                          <w:t>Grosjean</w:t>
                        </w:r>
                        <w:proofErr w:type="spellEnd"/>
                        <w:r w:rsidRPr="00D637F2">
                          <w:t xml:space="preserve">, F. (1992). Another view of bilingualism. In R. J. Harris (Ed.), </w:t>
                        </w:r>
                        <w:r w:rsidRPr="00D637F2">
                          <w:rPr>
                            <w:i/>
                            <w:iCs/>
                          </w:rPr>
                          <w:t xml:space="preserve">Cognitive processing in </w:t>
                        </w:r>
                        <w:r w:rsidRPr="00D637F2">
                          <w:rPr>
                            <w:i/>
                            <w:iCs/>
                          </w:rPr>
                          <w:lastRenderedPageBreak/>
                          <w:t xml:space="preserve">bilinguals </w:t>
                        </w:r>
                        <w:r w:rsidRPr="00D637F2">
                          <w:rPr>
                            <w:iCs/>
                          </w:rPr>
                          <w:t>(pp. 51-62)</w:t>
                        </w:r>
                        <w:r w:rsidRPr="00D637F2">
                          <w:t>. Amsterdam: North Holland.</w:t>
                        </w:r>
                      </w:p>
                      <w:p w:rsidR="004B3397" w:rsidRPr="00D637F2" w:rsidRDefault="004B3397" w:rsidP="004B339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0" w:hanging="720"/>
                        </w:pPr>
                      </w:p>
                      <w:p w:rsidR="004B3397" w:rsidRPr="00D637F2" w:rsidRDefault="004B3397" w:rsidP="004B339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0" w:hanging="720"/>
                        </w:pPr>
                        <w:proofErr w:type="spellStart"/>
                        <w:r w:rsidRPr="00D637F2">
                          <w:t>Grosjean</w:t>
                        </w:r>
                        <w:proofErr w:type="spellEnd"/>
                        <w:r w:rsidRPr="00D637F2">
                          <w:t xml:space="preserve">, F. (2008). </w:t>
                        </w:r>
                        <w:r w:rsidRPr="00D637F2">
                          <w:rPr>
                            <w:i/>
                            <w:iCs/>
                          </w:rPr>
                          <w:t>Studying bilinguals</w:t>
                        </w:r>
                        <w:r w:rsidRPr="00D637F2">
                          <w:t>. Oxford: Oxford University Press.</w:t>
                        </w:r>
                      </w:p>
                      <w:p w:rsidR="004B3397" w:rsidRPr="00D637F2" w:rsidRDefault="004B3397" w:rsidP="004B339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0" w:hanging="720"/>
                        </w:pPr>
                      </w:p>
                      <w:p w:rsidR="004B3397" w:rsidRDefault="004B3397" w:rsidP="004B339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0" w:hanging="720"/>
                        </w:pPr>
                        <w:proofErr w:type="spellStart"/>
                        <w:r w:rsidRPr="00D637F2">
                          <w:t>Hammarberg</w:t>
                        </w:r>
                        <w:proofErr w:type="spellEnd"/>
                        <w:r w:rsidRPr="00D637F2">
                          <w:t xml:space="preserve">, B. (2009). </w:t>
                        </w:r>
                        <w:r w:rsidRPr="00D637F2">
                          <w:rPr>
                            <w:i/>
                            <w:iCs/>
                          </w:rPr>
                          <w:t>Processes in third language acquisition</w:t>
                        </w:r>
                        <w:r w:rsidRPr="00D637F2">
                          <w:t xml:space="preserve">. Edinburgh: University of Edinburgh. </w:t>
                        </w:r>
                      </w:p>
                      <w:p w:rsidR="00C5343B" w:rsidRDefault="00C5343B" w:rsidP="004B339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0" w:hanging="720"/>
                        </w:pPr>
                      </w:p>
                      <w:p w:rsidR="00C5343B" w:rsidRPr="00D637F2" w:rsidRDefault="00C5343B" w:rsidP="00C5343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0" w:hanging="720"/>
                        </w:pPr>
                        <w:proofErr w:type="spellStart"/>
                        <w:r w:rsidRPr="00D637F2">
                          <w:t>Hammarberg</w:t>
                        </w:r>
                        <w:proofErr w:type="spellEnd"/>
                        <w:r w:rsidRPr="00D637F2">
                          <w:t>, B. (2010). The languages of the multilingual: Some conceptual and terminological</w:t>
                        </w:r>
                      </w:p>
                      <w:p w:rsidR="00C5343B" w:rsidRPr="00D637F2" w:rsidRDefault="00C5343B" w:rsidP="00C5343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0"/>
                        </w:pPr>
                        <w:proofErr w:type="gramStart"/>
                        <w:r w:rsidRPr="00D637F2">
                          <w:t>issues</w:t>
                        </w:r>
                        <w:proofErr w:type="gramEnd"/>
                        <w:r w:rsidRPr="00D637F2">
                          <w:t xml:space="preserve">. </w:t>
                        </w:r>
                        <w:r w:rsidRPr="00D637F2">
                          <w:rPr>
                            <w:i/>
                            <w:iCs/>
                          </w:rPr>
                          <w:t xml:space="preserve">International Review of Applied Linguistics in Language Teaching, </w:t>
                        </w:r>
                        <w:r w:rsidRPr="00D637F2">
                          <w:rPr>
                            <w:i/>
                          </w:rPr>
                          <w:t>48</w:t>
                        </w:r>
                        <w:r w:rsidRPr="00D637F2">
                          <w:t>, 91–104.</w:t>
                        </w:r>
                      </w:p>
                      <w:p w:rsidR="00C5343B" w:rsidRPr="00D637F2" w:rsidRDefault="00C5343B" w:rsidP="00C5343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0" w:hanging="720"/>
                        </w:pPr>
                      </w:p>
                      <w:p w:rsidR="00C5343B" w:rsidRPr="00D637F2" w:rsidRDefault="00C5343B" w:rsidP="00C5343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0" w:hanging="720"/>
                        </w:pPr>
                        <w:proofErr w:type="spellStart"/>
                        <w:r w:rsidRPr="00D637F2">
                          <w:t>Herdina</w:t>
                        </w:r>
                        <w:proofErr w:type="spellEnd"/>
                        <w:r w:rsidRPr="00D637F2">
                          <w:t xml:space="preserve">, P., &amp; </w:t>
                        </w:r>
                        <w:proofErr w:type="spellStart"/>
                        <w:r w:rsidRPr="00D637F2">
                          <w:t>Jessner</w:t>
                        </w:r>
                        <w:proofErr w:type="spellEnd"/>
                        <w:r w:rsidRPr="00D637F2">
                          <w:t xml:space="preserve">, U. (2002). </w:t>
                        </w:r>
                        <w:r w:rsidRPr="00D637F2">
                          <w:rPr>
                            <w:i/>
                            <w:iCs/>
                          </w:rPr>
                          <w:t>A dynamic model of multilingualism</w:t>
                        </w:r>
                        <w:r w:rsidRPr="00D637F2">
                          <w:t xml:space="preserve">. </w:t>
                        </w:r>
                        <w:proofErr w:type="spellStart"/>
                        <w:r w:rsidRPr="00D637F2">
                          <w:t>Clevedon</w:t>
                        </w:r>
                        <w:proofErr w:type="spellEnd"/>
                        <w:r w:rsidR="00B56028">
                          <w:t>, UK</w:t>
                        </w:r>
                        <w:r w:rsidRPr="00D637F2">
                          <w:t>: Multilingual Matters.</w:t>
                        </w:r>
                      </w:p>
                      <w:p w:rsidR="00C5343B" w:rsidRPr="00AC0B5F" w:rsidRDefault="00C5343B" w:rsidP="004B339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0" w:hanging="720"/>
                        </w:pPr>
                      </w:p>
                    </w:tc>
                  </w:tr>
                </w:tbl>
                <w:p w:rsidR="008D25A6" w:rsidRDefault="008D25A6"/>
              </w:tc>
            </w:tr>
          </w:tbl>
          <w:p w:rsidR="008D25A6" w:rsidRDefault="008D25A6"/>
        </w:tc>
      </w:tr>
    </w:tbl>
    <w:p w:rsidR="00B63766" w:rsidRDefault="00AC0B5F" w:rsidP="00AC0B5F">
      <w:pPr>
        <w:spacing w:after="0" w:line="240" w:lineRule="auto"/>
        <w:ind w:left="720" w:hanging="720"/>
      </w:pPr>
      <w:r>
        <w:lastRenderedPageBreak/>
        <w:t xml:space="preserve"> </w:t>
      </w:r>
      <w:proofErr w:type="spellStart"/>
      <w:r w:rsidR="00B63766">
        <w:t>Holobow</w:t>
      </w:r>
      <w:proofErr w:type="spellEnd"/>
      <w:r w:rsidR="00B63766">
        <w:t>, N.</w:t>
      </w:r>
      <w:r w:rsidR="00E95E32">
        <w:t xml:space="preserve"> E.</w:t>
      </w:r>
      <w:r w:rsidR="00B63766">
        <w:t xml:space="preserve">, Genesee, F., Lambert, W., </w:t>
      </w:r>
      <w:proofErr w:type="spellStart"/>
      <w:r w:rsidR="00B63766">
        <w:t>Gastright</w:t>
      </w:r>
      <w:proofErr w:type="spellEnd"/>
      <w:r w:rsidR="00B63766">
        <w:t xml:space="preserve">, J., &amp; Met, M. (1987). </w:t>
      </w:r>
      <w:proofErr w:type="gramStart"/>
      <w:r w:rsidR="00B63766">
        <w:t>Effectiveness of</w:t>
      </w:r>
      <w:r w:rsidR="004421CC">
        <w:t xml:space="preserve"> </w:t>
      </w:r>
      <w:r w:rsidR="00B63766">
        <w:t>partial French immersion for children from different social class and ethnic backgrounds.</w:t>
      </w:r>
      <w:proofErr w:type="gramEnd"/>
      <w:r w:rsidR="00B63766">
        <w:t xml:space="preserve"> </w:t>
      </w:r>
      <w:proofErr w:type="gramStart"/>
      <w:r w:rsidR="00B63766">
        <w:rPr>
          <w:i/>
          <w:iCs/>
        </w:rPr>
        <w:t>Applied Psycholinguistics, 8,</w:t>
      </w:r>
      <w:r w:rsidR="00B63766">
        <w:t xml:space="preserve"> 137-152.</w:t>
      </w:r>
      <w:proofErr w:type="gramEnd"/>
      <w:r w:rsidR="00B63766">
        <w:t xml:space="preserve"> </w:t>
      </w:r>
    </w:p>
    <w:p w:rsidR="00B63766" w:rsidRDefault="00B63766" w:rsidP="006E7672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B63766" w:rsidRDefault="00B63766" w:rsidP="006E7672">
      <w:pPr>
        <w:spacing w:after="0" w:line="240" w:lineRule="auto"/>
        <w:ind w:left="720" w:hanging="720"/>
      </w:pPr>
      <w:proofErr w:type="spellStart"/>
      <w:r>
        <w:t>Holobow</w:t>
      </w:r>
      <w:proofErr w:type="spellEnd"/>
      <w:r>
        <w:t xml:space="preserve">, N. E. (1988). </w:t>
      </w:r>
      <w:proofErr w:type="gramStart"/>
      <w:r>
        <w:t>The effectiveness of partial French immersion for children from different ethnic and social class backgrounds.</w:t>
      </w:r>
      <w:proofErr w:type="gramEnd"/>
      <w:r>
        <w:t xml:space="preserve"> </w:t>
      </w:r>
      <w:r>
        <w:rPr>
          <w:i/>
          <w:iCs/>
        </w:rPr>
        <w:t>FLES News, 2</w:t>
      </w:r>
      <w:r>
        <w:t>(1), 2-8.</w:t>
      </w:r>
    </w:p>
    <w:p w:rsidR="00B63766" w:rsidRDefault="00B63766" w:rsidP="006E7672">
      <w:pPr>
        <w:spacing w:after="0" w:line="240" w:lineRule="auto"/>
        <w:ind w:left="720" w:hanging="720"/>
      </w:pPr>
    </w:p>
    <w:p w:rsidR="005E29CE" w:rsidRPr="007A5536" w:rsidRDefault="005E29CE" w:rsidP="005E29CE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7A5536">
        <w:t>Hu</w:t>
      </w:r>
      <w:proofErr w:type="spellEnd"/>
      <w:r w:rsidRPr="007A5536">
        <w:t xml:space="preserve">, H. (2009). </w:t>
      </w:r>
      <w:proofErr w:type="gramStart"/>
      <w:r w:rsidRPr="007A5536">
        <w:t>A multilingual journey from East to West.</w:t>
      </w:r>
      <w:proofErr w:type="gramEnd"/>
      <w:r w:rsidRPr="007A5536">
        <w:t xml:space="preserve"> In E. </w:t>
      </w:r>
      <w:proofErr w:type="spellStart"/>
      <w:r w:rsidRPr="007A5536">
        <w:t>Todeva</w:t>
      </w:r>
      <w:proofErr w:type="spellEnd"/>
      <w:r w:rsidRPr="007A5536">
        <w:t xml:space="preserve"> &amp; J. </w:t>
      </w:r>
      <w:proofErr w:type="spellStart"/>
      <w:r w:rsidRPr="007A5536">
        <w:t>Cenoz</w:t>
      </w:r>
      <w:proofErr w:type="spellEnd"/>
      <w:r w:rsidRPr="007A5536">
        <w:t xml:space="preserve"> (Eds.), </w:t>
      </w:r>
      <w:proofErr w:type="gramStart"/>
      <w:r w:rsidRPr="007A5536">
        <w:rPr>
          <w:i/>
        </w:rPr>
        <w:t>The</w:t>
      </w:r>
      <w:proofErr w:type="gramEnd"/>
      <w:r w:rsidRPr="007A5536">
        <w:rPr>
          <w:i/>
        </w:rPr>
        <w:t xml:space="preserve"> multiple realities of multilingualism </w:t>
      </w:r>
      <w:r w:rsidRPr="007A5536">
        <w:t xml:space="preserve">(pp. 209–221). Berlin: Mouton de </w:t>
      </w:r>
      <w:proofErr w:type="spellStart"/>
      <w:r w:rsidRPr="007A5536">
        <w:t>Gruyter</w:t>
      </w:r>
      <w:proofErr w:type="spellEnd"/>
      <w:r w:rsidRPr="007A5536">
        <w:t xml:space="preserve">. </w:t>
      </w:r>
    </w:p>
    <w:p w:rsidR="005E29CE" w:rsidRPr="007A5536" w:rsidRDefault="005E29CE" w:rsidP="005E29CE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5E29CE" w:rsidRPr="007A5536" w:rsidRDefault="005E29CE" w:rsidP="005E29CE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proofErr w:type="gramStart"/>
      <w:r w:rsidRPr="007A5536">
        <w:t>Hufeisen</w:t>
      </w:r>
      <w:proofErr w:type="spellEnd"/>
      <w:r w:rsidRPr="007A5536">
        <w:t>, B., &amp; Marx, N. (2007).</w:t>
      </w:r>
      <w:proofErr w:type="gramEnd"/>
      <w:r w:rsidRPr="007A5536">
        <w:t xml:space="preserve"> How can </w:t>
      </w:r>
      <w:proofErr w:type="spellStart"/>
      <w:r w:rsidRPr="007A5536">
        <w:t>DaFnE</w:t>
      </w:r>
      <w:proofErr w:type="spellEnd"/>
      <w:r w:rsidRPr="007A5536">
        <w:t xml:space="preserve"> and </w:t>
      </w:r>
      <w:proofErr w:type="spellStart"/>
      <w:r w:rsidRPr="007A5536">
        <w:t>EuroComGerm</w:t>
      </w:r>
      <w:proofErr w:type="spellEnd"/>
      <w:r w:rsidRPr="007A5536">
        <w:t xml:space="preserve"> contribute to the </w:t>
      </w:r>
      <w:proofErr w:type="gramStart"/>
      <w:r w:rsidRPr="007A5536">
        <w:t>concept</w:t>
      </w:r>
      <w:proofErr w:type="gramEnd"/>
    </w:p>
    <w:p w:rsidR="005E29CE" w:rsidRPr="00D637F2" w:rsidRDefault="005E29CE" w:rsidP="005E29CE">
      <w:pPr>
        <w:autoSpaceDE w:val="0"/>
        <w:autoSpaceDN w:val="0"/>
        <w:adjustRightInd w:val="0"/>
        <w:spacing w:after="0" w:line="240" w:lineRule="auto"/>
        <w:ind w:left="720"/>
      </w:pPr>
      <w:proofErr w:type="gramStart"/>
      <w:r w:rsidRPr="007A5536">
        <w:t>of</w:t>
      </w:r>
      <w:proofErr w:type="gramEnd"/>
      <w:r w:rsidRPr="007A5536">
        <w:t xml:space="preserve"> receptive multilingualism? </w:t>
      </w:r>
      <w:proofErr w:type="gramStart"/>
      <w:r w:rsidRPr="007A5536">
        <w:t>Theoretical and practical considerations.</w:t>
      </w:r>
      <w:proofErr w:type="gramEnd"/>
      <w:r w:rsidRPr="007A5536">
        <w:t xml:space="preserve"> In J. </w:t>
      </w:r>
      <w:proofErr w:type="spellStart"/>
      <w:r w:rsidRPr="007A5536">
        <w:t>Thije</w:t>
      </w:r>
      <w:proofErr w:type="spellEnd"/>
      <w:r w:rsidRPr="007A5536">
        <w:t xml:space="preserve"> &amp; L. </w:t>
      </w:r>
      <w:proofErr w:type="spellStart"/>
      <w:r w:rsidRPr="007A5536">
        <w:t>Zeevaert</w:t>
      </w:r>
      <w:proofErr w:type="spellEnd"/>
      <w:r w:rsidRPr="007A5536">
        <w:t xml:space="preserve"> (Eds.), </w:t>
      </w:r>
      <w:r w:rsidRPr="007A5536">
        <w:rPr>
          <w:i/>
          <w:iCs/>
        </w:rPr>
        <w:t xml:space="preserve">Receptive multilingualism: Linguistic analyses, language policies and didactic concepts </w:t>
      </w:r>
      <w:r w:rsidRPr="007A5536">
        <w:rPr>
          <w:iCs/>
        </w:rPr>
        <w:t xml:space="preserve">(pp. </w:t>
      </w:r>
      <w:r w:rsidRPr="007A5536">
        <w:t xml:space="preserve">307–321). Amsterdam: John </w:t>
      </w:r>
      <w:proofErr w:type="spellStart"/>
      <w:r w:rsidRPr="007A5536">
        <w:t>Benjamins</w:t>
      </w:r>
      <w:proofErr w:type="spellEnd"/>
      <w:r w:rsidRPr="00D637F2">
        <w:t>.</w:t>
      </w:r>
    </w:p>
    <w:p w:rsidR="005E29CE" w:rsidRDefault="005E29CE" w:rsidP="006E7672">
      <w:pPr>
        <w:spacing w:after="0" w:line="240" w:lineRule="auto"/>
        <w:ind w:left="720" w:hanging="720"/>
      </w:pPr>
    </w:p>
    <w:p w:rsidR="00BB74A8" w:rsidRPr="00D637F2" w:rsidRDefault="00BB74A8" w:rsidP="00BB74A8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proofErr w:type="gramStart"/>
      <w:r w:rsidRPr="00D637F2">
        <w:t>Jaspaert</w:t>
      </w:r>
      <w:proofErr w:type="spellEnd"/>
      <w:r w:rsidRPr="00D637F2">
        <w:t xml:space="preserve">, K., &amp; </w:t>
      </w:r>
      <w:proofErr w:type="spellStart"/>
      <w:r w:rsidRPr="00D637F2">
        <w:t>Lemmens</w:t>
      </w:r>
      <w:proofErr w:type="spellEnd"/>
      <w:r w:rsidRPr="00D637F2">
        <w:t>, G. (1990).</w:t>
      </w:r>
      <w:proofErr w:type="gramEnd"/>
      <w:r w:rsidRPr="00D637F2">
        <w:t xml:space="preserve"> </w:t>
      </w:r>
      <w:proofErr w:type="gramStart"/>
      <w:r w:rsidRPr="00D637F2">
        <w:t>Linguistic evaluation of Dutch as a third language.</w:t>
      </w:r>
      <w:proofErr w:type="gramEnd"/>
      <w:r w:rsidRPr="00D637F2">
        <w:t xml:space="preserve"> In M. </w:t>
      </w:r>
      <w:proofErr w:type="spellStart"/>
      <w:r w:rsidRPr="00D637F2">
        <w:t>Byram</w:t>
      </w:r>
      <w:proofErr w:type="spellEnd"/>
      <w:r w:rsidRPr="00D637F2">
        <w:t xml:space="preserve"> &amp; J. Leman (Eds.), </w:t>
      </w:r>
      <w:r w:rsidRPr="00D637F2">
        <w:rPr>
          <w:i/>
          <w:iCs/>
        </w:rPr>
        <w:t xml:space="preserve">Bicultural and trilingual education: The Foyer model in Brussels </w:t>
      </w:r>
      <w:r w:rsidRPr="00D637F2">
        <w:rPr>
          <w:iCs/>
        </w:rPr>
        <w:t>(pp. 30-56)</w:t>
      </w:r>
      <w:r w:rsidRPr="00D637F2">
        <w:t xml:space="preserve">. </w:t>
      </w:r>
      <w:proofErr w:type="spellStart"/>
      <w:r w:rsidRPr="00D637F2">
        <w:t>Clevedon</w:t>
      </w:r>
      <w:proofErr w:type="spellEnd"/>
      <w:r w:rsidRPr="00D637F2">
        <w:t>: Multilingual Matters.</w:t>
      </w:r>
    </w:p>
    <w:p w:rsidR="00BB74A8" w:rsidRDefault="00BB74A8" w:rsidP="006E7672">
      <w:pPr>
        <w:spacing w:after="0" w:line="240" w:lineRule="auto"/>
        <w:ind w:left="720" w:hanging="720"/>
      </w:pPr>
    </w:p>
    <w:p w:rsidR="00B63766" w:rsidRDefault="00B63766" w:rsidP="006E7672">
      <w:pPr>
        <w:spacing w:after="0" w:line="240" w:lineRule="auto"/>
        <w:ind w:left="720" w:hanging="720"/>
      </w:pPr>
      <w:r>
        <w:t xml:space="preserve"> </w:t>
      </w:r>
      <w:proofErr w:type="gramStart"/>
      <w:r>
        <w:t>Johnson, R. K. &amp; Swain, M. (1997).</w:t>
      </w:r>
      <w:proofErr w:type="gramEnd"/>
      <w:r>
        <w:t xml:space="preserve"> </w:t>
      </w:r>
      <w:r>
        <w:rPr>
          <w:i/>
          <w:iCs/>
        </w:rPr>
        <w:t>Immersion education: International perspectives</w:t>
      </w:r>
      <w:r w:rsidR="00E95E32">
        <w:rPr>
          <w:iCs/>
        </w:rPr>
        <w:t>. New York,</w:t>
      </w:r>
      <w:r w:rsidR="00E95E32">
        <w:rPr>
          <w:i/>
          <w:iCs/>
        </w:rPr>
        <w:t xml:space="preserve"> </w:t>
      </w:r>
      <w:r>
        <w:t>NY: Cambridge University Press.</w:t>
      </w:r>
    </w:p>
    <w:p w:rsidR="00FF11C5" w:rsidRDefault="00FF11C5" w:rsidP="006E7672">
      <w:pPr>
        <w:spacing w:after="0" w:line="240" w:lineRule="auto"/>
        <w:ind w:left="720" w:hanging="720"/>
      </w:pPr>
    </w:p>
    <w:p w:rsidR="00C45453" w:rsidRPr="00D637F2" w:rsidRDefault="00C45453" w:rsidP="00C45453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proofErr w:type="gramStart"/>
      <w:r w:rsidRPr="00D637F2">
        <w:t>Keshavarz</w:t>
      </w:r>
      <w:proofErr w:type="spellEnd"/>
      <w:r w:rsidRPr="00D637F2">
        <w:t xml:space="preserve">, M. H., &amp; </w:t>
      </w:r>
      <w:proofErr w:type="spellStart"/>
      <w:r w:rsidRPr="00D637F2">
        <w:t>Astaneh</w:t>
      </w:r>
      <w:proofErr w:type="spellEnd"/>
      <w:r w:rsidRPr="00D637F2">
        <w:t xml:space="preserve">, H. (2004).The impact of </w:t>
      </w:r>
      <w:proofErr w:type="spellStart"/>
      <w:r w:rsidRPr="00D637F2">
        <w:t>bilinguality</w:t>
      </w:r>
      <w:proofErr w:type="spellEnd"/>
      <w:r w:rsidRPr="00D637F2">
        <w:t xml:space="preserve"> on the learning of English vocabulary as a foreign language.</w:t>
      </w:r>
      <w:proofErr w:type="gramEnd"/>
      <w:r w:rsidRPr="00D637F2">
        <w:t xml:space="preserve"> </w:t>
      </w:r>
      <w:r w:rsidRPr="00D637F2">
        <w:rPr>
          <w:i/>
          <w:iCs/>
        </w:rPr>
        <w:t xml:space="preserve">International Journal of Bilingual Education and Bilingualism, </w:t>
      </w:r>
      <w:r w:rsidRPr="00D637F2">
        <w:rPr>
          <w:i/>
        </w:rPr>
        <w:t>7</w:t>
      </w:r>
      <w:r w:rsidRPr="00D637F2">
        <w:t>, 295–302.</w:t>
      </w:r>
    </w:p>
    <w:p w:rsidR="00C45453" w:rsidRDefault="00C45453" w:rsidP="006E7672">
      <w:pPr>
        <w:spacing w:after="0" w:line="240" w:lineRule="auto"/>
        <w:ind w:left="720" w:hanging="720"/>
      </w:pPr>
    </w:p>
    <w:p w:rsidR="00FF11C5" w:rsidRDefault="00FF11C5" w:rsidP="00FF11C5">
      <w:pPr>
        <w:autoSpaceDE w:val="0"/>
        <w:autoSpaceDN w:val="0"/>
        <w:adjustRightInd w:val="0"/>
        <w:spacing w:after="0" w:line="240" w:lineRule="auto"/>
        <w:ind w:left="720" w:hanging="720"/>
        <w:rPr>
          <w:sz w:val="23"/>
          <w:szCs w:val="23"/>
        </w:rPr>
      </w:pPr>
      <w:proofErr w:type="spellStart"/>
      <w:r w:rsidRPr="001065A7">
        <w:rPr>
          <w:sz w:val="23"/>
          <w:szCs w:val="23"/>
        </w:rPr>
        <w:t>Kipp</w:t>
      </w:r>
      <w:proofErr w:type="spellEnd"/>
      <w:r w:rsidRPr="001065A7">
        <w:rPr>
          <w:sz w:val="23"/>
          <w:szCs w:val="23"/>
        </w:rPr>
        <w:t xml:space="preserve">, D. (2000). </w:t>
      </w:r>
      <w:r w:rsidRPr="001065A7">
        <w:rPr>
          <w:i/>
          <w:iCs/>
          <w:sz w:val="23"/>
          <w:szCs w:val="23"/>
        </w:rPr>
        <w:t>Encourag</w:t>
      </w:r>
      <w:r>
        <w:rPr>
          <w:i/>
          <w:iCs/>
          <w:sz w:val="23"/>
          <w:szCs w:val="23"/>
        </w:rPr>
        <w:t>ement, guidance, insights, and l</w:t>
      </w:r>
      <w:r w:rsidRPr="001065A7">
        <w:rPr>
          <w:i/>
          <w:iCs/>
          <w:sz w:val="23"/>
          <w:szCs w:val="23"/>
        </w:rPr>
        <w:t xml:space="preserve">essons learned for native language activists developing their own tribal language programs: A conversation with twelve visiting Native American language activists providing guidance and an analysis of some of the essentials for developing immersion language programs. </w:t>
      </w:r>
      <w:r w:rsidRPr="001065A7">
        <w:rPr>
          <w:sz w:val="23"/>
          <w:szCs w:val="23"/>
        </w:rPr>
        <w:t xml:space="preserve">Browning, MT: </w:t>
      </w:r>
      <w:proofErr w:type="spellStart"/>
      <w:r w:rsidRPr="001065A7">
        <w:rPr>
          <w:sz w:val="23"/>
          <w:szCs w:val="23"/>
        </w:rPr>
        <w:t>Piegan</w:t>
      </w:r>
      <w:proofErr w:type="spellEnd"/>
      <w:r w:rsidRPr="001065A7">
        <w:rPr>
          <w:sz w:val="23"/>
          <w:szCs w:val="23"/>
        </w:rPr>
        <w:t xml:space="preserve"> Institute. </w:t>
      </w:r>
    </w:p>
    <w:p w:rsidR="005968CD" w:rsidRDefault="005968CD" w:rsidP="00FF11C5">
      <w:pPr>
        <w:autoSpaceDE w:val="0"/>
        <w:autoSpaceDN w:val="0"/>
        <w:adjustRightInd w:val="0"/>
        <w:spacing w:after="0" w:line="240" w:lineRule="auto"/>
        <w:ind w:left="720" w:hanging="720"/>
        <w:rPr>
          <w:sz w:val="23"/>
          <w:szCs w:val="23"/>
        </w:rPr>
      </w:pPr>
    </w:p>
    <w:p w:rsidR="005968CD" w:rsidRPr="004A49A0" w:rsidRDefault="005968CD" w:rsidP="005968CD">
      <w:pPr>
        <w:autoSpaceDE w:val="0"/>
        <w:autoSpaceDN w:val="0"/>
        <w:adjustRightInd w:val="0"/>
        <w:spacing w:after="0" w:line="240" w:lineRule="auto"/>
        <w:ind w:left="720" w:hanging="720"/>
      </w:pPr>
      <w:r w:rsidRPr="00D637F2">
        <w:lastRenderedPageBreak/>
        <w:t xml:space="preserve">Klein, E. C. (1995). Second versus third language acquisition: Is there a difference? </w:t>
      </w:r>
      <w:r w:rsidRPr="00D637F2">
        <w:rPr>
          <w:i/>
          <w:iCs/>
        </w:rPr>
        <w:t xml:space="preserve">Language </w:t>
      </w:r>
      <w:r w:rsidRPr="004A49A0">
        <w:rPr>
          <w:i/>
          <w:iCs/>
        </w:rPr>
        <w:t xml:space="preserve">Learning, </w:t>
      </w:r>
      <w:r w:rsidRPr="004A49A0">
        <w:rPr>
          <w:i/>
        </w:rPr>
        <w:t>45</w:t>
      </w:r>
      <w:r w:rsidRPr="004A49A0">
        <w:t>, 419–465.</w:t>
      </w:r>
    </w:p>
    <w:p w:rsidR="005968CD" w:rsidRPr="00D637F2" w:rsidRDefault="005968CD" w:rsidP="005968CD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B63766" w:rsidRPr="004421CC" w:rsidRDefault="00E95E32" w:rsidP="006E7672">
      <w:pPr>
        <w:spacing w:after="0" w:line="240" w:lineRule="auto"/>
        <w:ind w:left="720" w:hanging="720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Knell,</w:t>
      </w:r>
      <w:proofErr w:type="gramEnd"/>
      <w:r>
        <w:rPr>
          <w:color w:val="000000"/>
          <w:shd w:val="clear" w:color="auto" w:fill="FFFFFF"/>
        </w:rPr>
        <w:t xml:space="preserve"> E., </w:t>
      </w:r>
      <w:proofErr w:type="spellStart"/>
      <w:r>
        <w:rPr>
          <w:color w:val="000000"/>
          <w:shd w:val="clear" w:color="auto" w:fill="FFFFFF"/>
        </w:rPr>
        <w:t>Haiyani</w:t>
      </w:r>
      <w:proofErr w:type="spellEnd"/>
      <w:r>
        <w:rPr>
          <w:color w:val="000000"/>
          <w:shd w:val="clear" w:color="auto" w:fill="FFFFFF"/>
        </w:rPr>
        <w:t>, Q., Mi</w:t>
      </w:r>
      <w:r w:rsidR="00B63766">
        <w:rPr>
          <w:color w:val="000000"/>
          <w:shd w:val="clear" w:color="auto" w:fill="FFFFFF"/>
        </w:rPr>
        <w:t xml:space="preserve">ao, P., </w:t>
      </w:r>
      <w:proofErr w:type="spellStart"/>
      <w:r w:rsidR="00B63766">
        <w:rPr>
          <w:color w:val="000000"/>
          <w:shd w:val="clear" w:color="auto" w:fill="FFFFFF"/>
        </w:rPr>
        <w:t>Yanping</w:t>
      </w:r>
      <w:proofErr w:type="spellEnd"/>
      <w:r w:rsidR="00B63766">
        <w:rPr>
          <w:color w:val="000000"/>
          <w:shd w:val="clear" w:color="auto" w:fill="FFFFFF"/>
        </w:rPr>
        <w:t>, C., Siegel, L. S., Lin, Z. and Wei, Z. (2007).</w:t>
      </w:r>
      <w:r w:rsidR="004421CC">
        <w:rPr>
          <w:color w:val="000000"/>
          <w:shd w:val="clear" w:color="auto" w:fill="FFFFFF"/>
        </w:rPr>
        <w:t xml:space="preserve"> </w:t>
      </w:r>
      <w:proofErr w:type="gramStart"/>
      <w:r w:rsidR="00B63766">
        <w:rPr>
          <w:color w:val="000000"/>
          <w:shd w:val="clear" w:color="auto" w:fill="FFFFFF"/>
        </w:rPr>
        <w:t>Early English immersion and literacy in Xi'an, China.</w:t>
      </w:r>
      <w:proofErr w:type="gramEnd"/>
      <w:r w:rsidR="00B63766">
        <w:rPr>
          <w:color w:val="000000"/>
          <w:shd w:val="clear" w:color="auto" w:fill="FFFFFF"/>
        </w:rPr>
        <w:t xml:space="preserve"> </w:t>
      </w:r>
      <w:r w:rsidR="00B63766">
        <w:rPr>
          <w:i/>
          <w:iCs/>
          <w:color w:val="000000"/>
          <w:shd w:val="clear" w:color="auto" w:fill="FFFFFF"/>
        </w:rPr>
        <w:t xml:space="preserve">The Modern Language </w:t>
      </w:r>
      <w:r w:rsidR="00B63766">
        <w:rPr>
          <w:i/>
          <w:iCs/>
          <w:color w:val="000000"/>
          <w:shd w:val="clear" w:color="auto" w:fill="FFFFFF"/>
          <w:lang w:val="de-DE"/>
        </w:rPr>
        <w:t>Journal, 91</w:t>
      </w:r>
      <w:r>
        <w:rPr>
          <w:color w:val="000000"/>
          <w:shd w:val="clear" w:color="auto" w:fill="FFFFFF"/>
          <w:lang w:val="de-DE"/>
        </w:rPr>
        <w:t>(3), 395–417.</w:t>
      </w:r>
    </w:p>
    <w:p w:rsidR="00B63766" w:rsidRDefault="00B63766" w:rsidP="006E7672">
      <w:pPr>
        <w:spacing w:after="0" w:line="240" w:lineRule="auto"/>
        <w:ind w:left="720" w:hanging="720"/>
        <w:rPr>
          <w:color w:val="000000"/>
          <w:shd w:val="clear" w:color="auto" w:fill="FFFFFF"/>
          <w:lang w:val="de-DE"/>
        </w:rPr>
      </w:pPr>
    </w:p>
    <w:p w:rsidR="004B19ED" w:rsidRDefault="004B19ED" w:rsidP="004B19ED">
      <w:pPr>
        <w:ind w:left="720" w:hanging="720"/>
      </w:pPr>
      <w:proofErr w:type="spellStart"/>
      <w:r>
        <w:t>Kvan</w:t>
      </w:r>
      <w:proofErr w:type="spellEnd"/>
      <w:r>
        <w:t xml:space="preserve">, E. (1979). Bilingual education: A socio-psychological perspective. </w:t>
      </w:r>
      <w:proofErr w:type="gramStart"/>
      <w:r>
        <w:t xml:space="preserve">In R. Lord &amp; B. </w:t>
      </w:r>
      <w:proofErr w:type="spellStart"/>
      <w:r>
        <w:t>T’sou</w:t>
      </w:r>
      <w:proofErr w:type="spellEnd"/>
      <w:r>
        <w:t xml:space="preserve"> (Eds.), </w:t>
      </w:r>
      <w:r w:rsidRPr="00931959">
        <w:rPr>
          <w:i/>
        </w:rPr>
        <w:t>Studies in bilingual education</w:t>
      </w:r>
      <w:r>
        <w:t xml:space="preserve"> (pp. 24-28).</w:t>
      </w:r>
      <w:proofErr w:type="gramEnd"/>
      <w:r>
        <w:t xml:space="preserve"> Hong Kong: The University of Hong Kong, Language Centre. </w:t>
      </w:r>
    </w:p>
    <w:p w:rsidR="004B19ED" w:rsidRDefault="004B19ED" w:rsidP="004B19ED">
      <w:pPr>
        <w:ind w:left="720" w:hanging="720"/>
      </w:pPr>
      <w:proofErr w:type="spellStart"/>
      <w:r>
        <w:t>Kvan</w:t>
      </w:r>
      <w:proofErr w:type="spellEnd"/>
      <w:r>
        <w:t xml:space="preserve">, E. (1996). Problems of the bilingual milieu in Hong Kong: Strain of the 2-language system. In I. C. </w:t>
      </w:r>
      <w:proofErr w:type="spellStart"/>
      <w:r>
        <w:t>Jarvie</w:t>
      </w:r>
      <w:proofErr w:type="spellEnd"/>
      <w:r>
        <w:t xml:space="preserve"> &amp; J. Agassi (Eds.), </w:t>
      </w:r>
      <w:r w:rsidRPr="00204AFA">
        <w:rPr>
          <w:i/>
        </w:rPr>
        <w:t>Hong Kong: A society in transition</w:t>
      </w:r>
      <w:r>
        <w:t xml:space="preserve"> (pp. 327-343). London: </w:t>
      </w:r>
      <w:proofErr w:type="spellStart"/>
      <w:r>
        <w:t>Routledge</w:t>
      </w:r>
      <w:proofErr w:type="spellEnd"/>
      <w:r>
        <w:t xml:space="preserve">. </w:t>
      </w:r>
    </w:p>
    <w:p w:rsidR="005968CD" w:rsidRPr="00D637F2" w:rsidRDefault="005968CD" w:rsidP="005968CD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D637F2">
        <w:t>Lasagabaster</w:t>
      </w:r>
      <w:proofErr w:type="spellEnd"/>
      <w:r w:rsidRPr="00D637F2">
        <w:t>, D. (2000). Three languages and three linguistic models in the Basque Educational</w:t>
      </w:r>
    </w:p>
    <w:p w:rsidR="005968CD" w:rsidRPr="00D637F2" w:rsidRDefault="005968CD" w:rsidP="005968CD">
      <w:pPr>
        <w:autoSpaceDE w:val="0"/>
        <w:autoSpaceDN w:val="0"/>
        <w:adjustRightInd w:val="0"/>
        <w:spacing w:after="0" w:line="240" w:lineRule="auto"/>
        <w:ind w:left="720"/>
      </w:pPr>
      <w:proofErr w:type="gramStart"/>
      <w:r w:rsidRPr="00D637F2">
        <w:t>System.</w:t>
      </w:r>
      <w:proofErr w:type="gramEnd"/>
      <w:r w:rsidRPr="00D637F2">
        <w:t xml:space="preserve"> In J. </w:t>
      </w:r>
      <w:proofErr w:type="spellStart"/>
      <w:r w:rsidRPr="00D637F2">
        <w:t>Cenoz</w:t>
      </w:r>
      <w:proofErr w:type="spellEnd"/>
      <w:r w:rsidRPr="00D637F2">
        <w:t xml:space="preserve"> &amp; U. </w:t>
      </w:r>
      <w:proofErr w:type="spellStart"/>
      <w:r w:rsidRPr="00D637F2">
        <w:t>Jessner</w:t>
      </w:r>
      <w:proofErr w:type="spellEnd"/>
      <w:r w:rsidRPr="00D637F2">
        <w:t xml:space="preserve"> (Eds.), </w:t>
      </w:r>
      <w:r w:rsidRPr="00D637F2">
        <w:rPr>
          <w:i/>
          <w:iCs/>
        </w:rPr>
        <w:t xml:space="preserve">English in Europe: The acquisition of a third language </w:t>
      </w:r>
      <w:r w:rsidRPr="00D637F2">
        <w:rPr>
          <w:iCs/>
        </w:rPr>
        <w:t>(</w:t>
      </w:r>
      <w:r w:rsidRPr="00D637F2">
        <w:t>179–197</w:t>
      </w:r>
      <w:r w:rsidRPr="00D637F2">
        <w:rPr>
          <w:iCs/>
        </w:rPr>
        <w:t>)</w:t>
      </w:r>
      <w:r w:rsidRPr="00D637F2">
        <w:t xml:space="preserve">. </w:t>
      </w:r>
      <w:proofErr w:type="spellStart"/>
      <w:r w:rsidRPr="00D637F2">
        <w:t>Clevedon</w:t>
      </w:r>
      <w:proofErr w:type="spellEnd"/>
      <w:r w:rsidRPr="00D637F2">
        <w:t>: Multilingual Matters.</w:t>
      </w:r>
    </w:p>
    <w:p w:rsidR="005968CD" w:rsidRDefault="005968CD" w:rsidP="006E7672">
      <w:pPr>
        <w:spacing w:after="0" w:line="240" w:lineRule="auto"/>
        <w:ind w:left="720" w:hanging="720"/>
        <w:rPr>
          <w:color w:val="000000"/>
          <w:shd w:val="clear" w:color="auto" w:fill="FFFFFF"/>
          <w:lang w:val="de-DE"/>
        </w:rPr>
      </w:pPr>
    </w:p>
    <w:p w:rsidR="0036543F" w:rsidRDefault="0036543F" w:rsidP="0036543F">
      <w:pPr>
        <w:autoSpaceDE w:val="0"/>
        <w:autoSpaceDN w:val="0"/>
        <w:adjustRightInd w:val="0"/>
        <w:spacing w:after="0" w:line="240" w:lineRule="auto"/>
        <w:ind w:left="720" w:hanging="720"/>
      </w:pPr>
      <w:proofErr w:type="gramStart"/>
      <w:r w:rsidRPr="00D637F2">
        <w:t>Li, W. (2008).</w:t>
      </w:r>
      <w:proofErr w:type="gramEnd"/>
      <w:r w:rsidRPr="00D637F2">
        <w:t xml:space="preserve"> </w:t>
      </w:r>
      <w:proofErr w:type="gramStart"/>
      <w:r w:rsidRPr="00D637F2">
        <w:t>Research perspectives on bilingualism and bilingual education.</w:t>
      </w:r>
      <w:proofErr w:type="gramEnd"/>
      <w:r w:rsidRPr="00D637F2">
        <w:t xml:space="preserve"> In K. A. King &amp; N. H. Hornberger (Eds.), </w:t>
      </w:r>
      <w:r w:rsidRPr="00D637F2">
        <w:rPr>
          <w:i/>
          <w:iCs/>
        </w:rPr>
        <w:t xml:space="preserve">Encyclopedia of language and education, Volume 10: Research methods in language and education </w:t>
      </w:r>
      <w:r w:rsidRPr="00D637F2">
        <w:rPr>
          <w:iCs/>
        </w:rPr>
        <w:t xml:space="preserve">(pp. </w:t>
      </w:r>
      <w:r w:rsidRPr="00D637F2">
        <w:t>137–149). Berlin: Springer.</w:t>
      </w:r>
    </w:p>
    <w:p w:rsidR="000023DE" w:rsidRDefault="000023DE" w:rsidP="0036543F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0023DE" w:rsidRDefault="000023DE" w:rsidP="000023DE">
      <w:pPr>
        <w:ind w:left="720" w:hanging="720"/>
      </w:pPr>
      <w:r>
        <w:t xml:space="preserve">Lord, R. (1979). </w:t>
      </w:r>
      <w:proofErr w:type="gramStart"/>
      <w:r>
        <w:t>Bilingualism under pressure.</w:t>
      </w:r>
      <w:proofErr w:type="gramEnd"/>
      <w:r>
        <w:t xml:space="preserve"> </w:t>
      </w:r>
      <w:proofErr w:type="gramStart"/>
      <w:r>
        <w:t xml:space="preserve">In R. Lord &amp; B. </w:t>
      </w:r>
      <w:proofErr w:type="spellStart"/>
      <w:r>
        <w:t>T’sou</w:t>
      </w:r>
      <w:proofErr w:type="spellEnd"/>
      <w:r>
        <w:t xml:space="preserve"> (Eds.), </w:t>
      </w:r>
      <w:r w:rsidRPr="00FD5567">
        <w:rPr>
          <w:i/>
        </w:rPr>
        <w:t>Studies in bilingual education</w:t>
      </w:r>
      <w:r>
        <w:t xml:space="preserve"> (pp. 21-23).</w:t>
      </w:r>
      <w:proofErr w:type="gramEnd"/>
      <w:r>
        <w:t xml:space="preserve"> Hong Kong: The University of Hong Kong, Language Centre. </w:t>
      </w:r>
    </w:p>
    <w:p w:rsidR="000023DE" w:rsidRDefault="000023DE" w:rsidP="000023DE">
      <w:pPr>
        <w:ind w:left="720" w:hanging="720"/>
      </w:pPr>
      <w:r>
        <w:t xml:space="preserve">Lord, R., &amp; </w:t>
      </w:r>
      <w:proofErr w:type="spellStart"/>
      <w:r>
        <w:t>T’sou</w:t>
      </w:r>
      <w:proofErr w:type="spellEnd"/>
      <w:r>
        <w:t xml:space="preserve"> B. (Eds.). </w:t>
      </w:r>
      <w:proofErr w:type="gramStart"/>
      <w:r>
        <w:t xml:space="preserve">(1979). </w:t>
      </w:r>
      <w:r w:rsidRPr="00323C10">
        <w:rPr>
          <w:i/>
        </w:rPr>
        <w:t>Studies in bilingual education.</w:t>
      </w:r>
      <w:proofErr w:type="gramEnd"/>
      <w:r>
        <w:t xml:space="preserve"> Hong Kong: The University of Hong Kong, Language Centre</w:t>
      </w:r>
    </w:p>
    <w:p w:rsidR="00B63766" w:rsidRDefault="00B63766" w:rsidP="006E7672">
      <w:pPr>
        <w:autoSpaceDE w:val="0"/>
        <w:autoSpaceDN w:val="0"/>
        <w:adjustRightInd w:val="0"/>
        <w:spacing w:after="0" w:line="240" w:lineRule="auto"/>
        <w:ind w:left="720" w:hanging="720"/>
      </w:pPr>
      <w:r>
        <w:rPr>
          <w:lang w:val="de-DE"/>
        </w:rPr>
        <w:t xml:space="preserve">MacFarlane, A. &amp; Wesche, M. B. (1995). </w:t>
      </w:r>
      <w:r>
        <w:t xml:space="preserve">Immersion outcomes: Beyond language proficiency. </w:t>
      </w:r>
      <w:r>
        <w:rPr>
          <w:i/>
          <w:iCs/>
        </w:rPr>
        <w:t>The Canadian Modern Language Review, 51</w:t>
      </w:r>
      <w:r>
        <w:t xml:space="preserve">(2), 250-272.  </w:t>
      </w:r>
    </w:p>
    <w:p w:rsidR="004444EF" w:rsidRDefault="004444EF" w:rsidP="006E7672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0023DE" w:rsidRDefault="004444EF" w:rsidP="006E7672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proofErr w:type="gramStart"/>
      <w:r>
        <w:t>McGroarty</w:t>
      </w:r>
      <w:proofErr w:type="spellEnd"/>
      <w:r>
        <w:t>, M. (2005).</w:t>
      </w:r>
      <w:proofErr w:type="gramEnd"/>
      <w:r>
        <w:t xml:space="preserve"> Cooperative learning for second language students: Current models</w:t>
      </w:r>
      <w:proofErr w:type="gramStart"/>
      <w:r>
        <w:t>,  applications</w:t>
      </w:r>
      <w:proofErr w:type="gramEnd"/>
      <w:r>
        <w:t xml:space="preserve">, and challenges. </w:t>
      </w:r>
      <w:proofErr w:type="gramStart"/>
      <w:r>
        <w:t xml:space="preserve">(With M. </w:t>
      </w:r>
      <w:proofErr w:type="spellStart"/>
      <w:r>
        <w:t>Calderón</w:t>
      </w:r>
      <w:proofErr w:type="spellEnd"/>
      <w:r>
        <w:t>).</w:t>
      </w:r>
      <w:proofErr w:type="gramEnd"/>
      <w:r>
        <w:t xml:space="preserve"> In P. Richard-Amato &amp; M.A. Snow (Eds.)</w:t>
      </w:r>
      <w:proofErr w:type="gramStart"/>
      <w:r>
        <w:t>,</w:t>
      </w:r>
      <w:r>
        <w:rPr>
          <w:rStyle w:val="Emphasis"/>
        </w:rPr>
        <w:t>Academic</w:t>
      </w:r>
      <w:proofErr w:type="gramEnd"/>
      <w:r>
        <w:rPr>
          <w:rStyle w:val="Emphasis"/>
        </w:rPr>
        <w:t xml:space="preserve"> success for English language learners K-12</w:t>
      </w:r>
      <w:r>
        <w:t> (pp. 174—194). White Plains, NY: Longman/Pearson Education.</w:t>
      </w:r>
      <w:r w:rsidR="00B63766">
        <w:t xml:space="preserve">     </w:t>
      </w:r>
    </w:p>
    <w:p w:rsidR="00F86F44" w:rsidRDefault="00B63766" w:rsidP="006E7672">
      <w:pPr>
        <w:autoSpaceDE w:val="0"/>
        <w:autoSpaceDN w:val="0"/>
        <w:adjustRightInd w:val="0"/>
        <w:spacing w:after="0" w:line="240" w:lineRule="auto"/>
        <w:ind w:left="720" w:hanging="720"/>
      </w:pPr>
      <w:r>
        <w:t xml:space="preserve">                       </w:t>
      </w:r>
    </w:p>
    <w:p w:rsidR="00F86F44" w:rsidRDefault="00F86F44" w:rsidP="00F86F44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proofErr w:type="gramStart"/>
      <w:r w:rsidRPr="00D637F2">
        <w:t>Modirkhamene</w:t>
      </w:r>
      <w:proofErr w:type="spellEnd"/>
      <w:r w:rsidRPr="00D637F2">
        <w:t>, S. (2006).</w:t>
      </w:r>
      <w:proofErr w:type="gramEnd"/>
      <w:r w:rsidRPr="00D637F2">
        <w:t xml:space="preserve"> </w:t>
      </w:r>
      <w:proofErr w:type="gramStart"/>
      <w:r w:rsidRPr="00D637F2">
        <w:t>The reading achievement of third language versus second language learners of English in relation to the interdependence hypothesis.</w:t>
      </w:r>
      <w:proofErr w:type="gramEnd"/>
      <w:r w:rsidRPr="00D637F2">
        <w:t xml:space="preserve"> </w:t>
      </w:r>
      <w:r w:rsidRPr="00D637F2">
        <w:rPr>
          <w:i/>
          <w:iCs/>
        </w:rPr>
        <w:t xml:space="preserve">International Journal of Multilingualism, </w:t>
      </w:r>
      <w:r w:rsidRPr="00D637F2">
        <w:rPr>
          <w:i/>
        </w:rPr>
        <w:t>3</w:t>
      </w:r>
      <w:r w:rsidRPr="00D637F2">
        <w:t>, 280–295.</w:t>
      </w:r>
    </w:p>
    <w:p w:rsidR="007E1918" w:rsidRDefault="007E1918" w:rsidP="00F86F44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7E1918" w:rsidRDefault="007E1918" w:rsidP="007E1918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>
        <w:t>Muñ</w:t>
      </w:r>
      <w:r w:rsidRPr="00D637F2">
        <w:t>oz</w:t>
      </w:r>
      <w:proofErr w:type="spellEnd"/>
      <w:r w:rsidRPr="00D637F2">
        <w:t xml:space="preserve">, C. (2000). </w:t>
      </w:r>
      <w:proofErr w:type="gramStart"/>
      <w:r w:rsidRPr="00D637F2">
        <w:t xml:space="preserve">Bilingualism and </w:t>
      </w:r>
      <w:proofErr w:type="spellStart"/>
      <w:r w:rsidRPr="00D637F2">
        <w:t>trilingualism</w:t>
      </w:r>
      <w:proofErr w:type="spellEnd"/>
      <w:r w:rsidRPr="00D637F2">
        <w:t xml:space="preserve"> in school students in Catalonia.</w:t>
      </w:r>
      <w:proofErr w:type="gramEnd"/>
      <w:r w:rsidRPr="00D637F2">
        <w:t xml:space="preserve"> In J. </w:t>
      </w:r>
      <w:proofErr w:type="spellStart"/>
      <w:r w:rsidRPr="00D637F2">
        <w:t>Cenoz</w:t>
      </w:r>
      <w:proofErr w:type="spellEnd"/>
      <w:r w:rsidRPr="00D637F2">
        <w:t xml:space="preserve"> &amp; U. </w:t>
      </w:r>
      <w:proofErr w:type="spellStart"/>
      <w:r w:rsidRPr="00D637F2">
        <w:t>Jessner</w:t>
      </w:r>
      <w:proofErr w:type="spellEnd"/>
      <w:r w:rsidRPr="00D637F2">
        <w:t xml:space="preserve"> (Eds.), </w:t>
      </w:r>
      <w:r w:rsidRPr="00D637F2">
        <w:rPr>
          <w:i/>
          <w:iCs/>
        </w:rPr>
        <w:t xml:space="preserve">English in Europe: The acquisition of a third language </w:t>
      </w:r>
      <w:r w:rsidRPr="00D637F2">
        <w:rPr>
          <w:iCs/>
        </w:rPr>
        <w:t xml:space="preserve">(pp. </w:t>
      </w:r>
      <w:r w:rsidRPr="00D637F2">
        <w:t xml:space="preserve">157–178). </w:t>
      </w:r>
      <w:proofErr w:type="spellStart"/>
      <w:r w:rsidRPr="00D637F2">
        <w:t>Clevedon</w:t>
      </w:r>
      <w:proofErr w:type="spellEnd"/>
      <w:r w:rsidRPr="00D637F2">
        <w:t>: Multilingual Matters.</w:t>
      </w:r>
    </w:p>
    <w:p w:rsidR="001F3846" w:rsidRDefault="001F3846" w:rsidP="007E1918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1F3846" w:rsidRPr="00D637F2" w:rsidRDefault="001F3846" w:rsidP="001F3846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proofErr w:type="gramStart"/>
      <w:r w:rsidRPr="00D637F2">
        <w:t>Okita</w:t>
      </w:r>
      <w:proofErr w:type="spellEnd"/>
      <w:r w:rsidRPr="00D637F2">
        <w:t xml:space="preserve">, Y., &amp; Jun </w:t>
      </w:r>
      <w:proofErr w:type="spellStart"/>
      <w:r w:rsidRPr="00D637F2">
        <w:t>Hai</w:t>
      </w:r>
      <w:proofErr w:type="spellEnd"/>
      <w:r w:rsidRPr="00D637F2">
        <w:t>, G. (2001).</w:t>
      </w:r>
      <w:proofErr w:type="gramEnd"/>
      <w:r w:rsidRPr="00D637F2">
        <w:t xml:space="preserve"> </w:t>
      </w:r>
      <w:proofErr w:type="gramStart"/>
      <w:r w:rsidRPr="00D637F2">
        <w:t>Learning of Japanese Kanji character by bilingual and monolingual Chinese speakers.</w:t>
      </w:r>
      <w:proofErr w:type="gramEnd"/>
      <w:r w:rsidRPr="00D637F2">
        <w:t xml:space="preserve"> In J. </w:t>
      </w:r>
      <w:proofErr w:type="spellStart"/>
      <w:r w:rsidRPr="00D637F2">
        <w:t>Cenoz</w:t>
      </w:r>
      <w:proofErr w:type="spellEnd"/>
      <w:r w:rsidRPr="00D637F2">
        <w:t xml:space="preserve">, B. </w:t>
      </w:r>
      <w:proofErr w:type="spellStart"/>
      <w:r w:rsidRPr="00D637F2">
        <w:t>Hufeisen</w:t>
      </w:r>
      <w:proofErr w:type="spellEnd"/>
      <w:r w:rsidRPr="00D637F2">
        <w:t xml:space="preserve"> &amp; U. </w:t>
      </w:r>
      <w:proofErr w:type="spellStart"/>
      <w:r w:rsidRPr="00D637F2">
        <w:t>Jessner</w:t>
      </w:r>
      <w:proofErr w:type="spellEnd"/>
      <w:r w:rsidRPr="00D637F2">
        <w:t xml:space="preserve"> (Eds.), </w:t>
      </w:r>
      <w:r w:rsidRPr="00D637F2">
        <w:rPr>
          <w:i/>
          <w:iCs/>
        </w:rPr>
        <w:t xml:space="preserve">Looking beyond second language acquisition: Studies in tri- and multilingualism </w:t>
      </w:r>
      <w:r w:rsidRPr="00D637F2">
        <w:rPr>
          <w:iCs/>
        </w:rPr>
        <w:t xml:space="preserve">(pp. </w:t>
      </w:r>
      <w:r w:rsidRPr="00D637F2">
        <w:t>63–73)</w:t>
      </w:r>
      <w:r>
        <w:t xml:space="preserve">. </w:t>
      </w:r>
      <w:proofErr w:type="spellStart"/>
      <w:r>
        <w:t>Tü</w:t>
      </w:r>
      <w:r w:rsidRPr="00D637F2">
        <w:t>bingen</w:t>
      </w:r>
      <w:proofErr w:type="spellEnd"/>
      <w:r w:rsidRPr="00D637F2">
        <w:t xml:space="preserve">: </w:t>
      </w:r>
      <w:proofErr w:type="spellStart"/>
      <w:r w:rsidRPr="00D637F2">
        <w:t>Stauffenburg</w:t>
      </w:r>
      <w:proofErr w:type="spellEnd"/>
      <w:r w:rsidRPr="00D637F2">
        <w:t>.</w:t>
      </w:r>
    </w:p>
    <w:p w:rsidR="00823362" w:rsidRDefault="00823362" w:rsidP="00823362">
      <w:pPr>
        <w:pStyle w:val="NormalWeb"/>
        <w:ind w:left="720" w:hanging="720"/>
      </w:pPr>
      <w:proofErr w:type="gramStart"/>
      <w:r w:rsidRPr="007A5DBC">
        <w:t xml:space="preserve">Parker, J., </w:t>
      </w:r>
      <w:proofErr w:type="spellStart"/>
      <w:r w:rsidRPr="00823362">
        <w:t>Heitzman</w:t>
      </w:r>
      <w:proofErr w:type="spellEnd"/>
      <w:r w:rsidRPr="00823362">
        <w:t xml:space="preserve">, S., </w:t>
      </w:r>
      <w:proofErr w:type="spellStart"/>
      <w:r w:rsidRPr="00823362">
        <w:t>Fjerstad</w:t>
      </w:r>
      <w:proofErr w:type="spellEnd"/>
      <w:r w:rsidRPr="00823362">
        <w:t xml:space="preserve">, A. J., </w:t>
      </w:r>
      <w:proofErr w:type="spellStart"/>
      <w:r w:rsidRPr="00823362">
        <w:t>Babbs</w:t>
      </w:r>
      <w:proofErr w:type="spellEnd"/>
      <w:r w:rsidRPr="00823362">
        <w:t>, L. M., &amp; Cohen, A. D. (1995).</w:t>
      </w:r>
      <w:proofErr w:type="gramEnd"/>
      <w:r w:rsidRPr="00823362">
        <w:t xml:space="preserve"> </w:t>
      </w:r>
      <w:hyperlink r:id="rId26" w:history="1">
        <w:proofErr w:type="gramStart"/>
        <w:r w:rsidRPr="00823362">
          <w:rPr>
            <w:rStyle w:val="Hyperlink"/>
            <w:color w:val="auto"/>
            <w:u w:val="none"/>
          </w:rPr>
          <w:t>Exploring the role of foreign language in immersion education: Implications for SLA theory and L2 pedagogy.</w:t>
        </w:r>
        <w:proofErr w:type="gramEnd"/>
      </w:hyperlink>
      <w:r w:rsidRPr="00823362">
        <w:t xml:space="preserve"> In</w:t>
      </w:r>
      <w:r w:rsidRPr="007A5DBC">
        <w:t xml:space="preserve"> F. R. </w:t>
      </w:r>
      <w:proofErr w:type="spellStart"/>
      <w:r w:rsidRPr="007A5DBC">
        <w:t>Eckman</w:t>
      </w:r>
      <w:proofErr w:type="spellEnd"/>
      <w:r w:rsidRPr="007A5DBC">
        <w:t xml:space="preserve">, D. Highland, P. W. Lee, J. </w:t>
      </w:r>
      <w:proofErr w:type="spellStart"/>
      <w:r w:rsidRPr="007A5DBC">
        <w:t>Milcham</w:t>
      </w:r>
      <w:proofErr w:type="spellEnd"/>
      <w:r w:rsidRPr="007A5DBC">
        <w:t xml:space="preserve">, &amp; R. R. Weber (Eds.), </w:t>
      </w:r>
      <w:r w:rsidRPr="007A5DBC">
        <w:rPr>
          <w:i/>
          <w:iCs/>
        </w:rPr>
        <w:t xml:space="preserve">Second language acquisition theory and pedagogy </w:t>
      </w:r>
      <w:r w:rsidRPr="007A5DBC">
        <w:t>(pp. 235-253). Mahwah, NJ: Lawrence Erlbaum.</w:t>
      </w:r>
    </w:p>
    <w:p w:rsidR="000023DE" w:rsidRDefault="000023DE" w:rsidP="000023DE">
      <w:pPr>
        <w:ind w:left="720" w:hanging="720"/>
      </w:pPr>
      <w:proofErr w:type="gramStart"/>
      <w:r>
        <w:t>Person, H., &amp; Bond, M. (1982).</w:t>
      </w:r>
      <w:proofErr w:type="gramEnd"/>
      <w:r>
        <w:t xml:space="preserve"> How do Chinese bilinguals respond to variations of interviewer language and ethnicity? </w:t>
      </w:r>
      <w:r w:rsidRPr="00C30522">
        <w:rPr>
          <w:i/>
        </w:rPr>
        <w:t>Journal of Language and Social Psychology, 1</w:t>
      </w:r>
      <w:r>
        <w:t xml:space="preserve">(2), 123-139.  </w:t>
      </w:r>
    </w:p>
    <w:p w:rsidR="00280E27" w:rsidRPr="00D637F2" w:rsidRDefault="00280E27" w:rsidP="00280E27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proofErr w:type="gramStart"/>
      <w:r w:rsidRPr="00D637F2">
        <w:t>Ransdell</w:t>
      </w:r>
      <w:proofErr w:type="spellEnd"/>
      <w:r w:rsidRPr="00D637F2">
        <w:t xml:space="preserve">, S., </w:t>
      </w:r>
      <w:proofErr w:type="spellStart"/>
      <w:r w:rsidRPr="00D637F2">
        <w:t>Barbier</w:t>
      </w:r>
      <w:proofErr w:type="spellEnd"/>
      <w:r w:rsidRPr="00D637F2">
        <w:t xml:space="preserve">, M. L., &amp; </w:t>
      </w:r>
      <w:proofErr w:type="spellStart"/>
      <w:r w:rsidRPr="00D637F2">
        <w:t>Niit</w:t>
      </w:r>
      <w:proofErr w:type="spellEnd"/>
      <w:r w:rsidRPr="00D637F2">
        <w:t>, T. (2006).</w:t>
      </w:r>
      <w:proofErr w:type="gramEnd"/>
      <w:r>
        <w:t xml:space="preserve"> </w:t>
      </w:r>
      <w:proofErr w:type="spellStart"/>
      <w:r w:rsidRPr="00D637F2">
        <w:t>Metacognitions</w:t>
      </w:r>
      <w:proofErr w:type="spellEnd"/>
      <w:r w:rsidRPr="00D637F2">
        <w:t xml:space="preserve"> about language skill and working memory among monolingual and bilingual college students: When does multilingualism matter? </w:t>
      </w:r>
      <w:r w:rsidRPr="00D637F2">
        <w:rPr>
          <w:i/>
          <w:iCs/>
        </w:rPr>
        <w:t xml:space="preserve">International Journal of Bilingual Education and Bilingualism, </w:t>
      </w:r>
      <w:r w:rsidRPr="00D637F2">
        <w:rPr>
          <w:i/>
        </w:rPr>
        <w:t>9</w:t>
      </w:r>
      <w:r w:rsidRPr="00D637F2">
        <w:t>, 728–741.</w:t>
      </w:r>
    </w:p>
    <w:p w:rsidR="00280E27" w:rsidRDefault="00280E27" w:rsidP="006E7672">
      <w:pPr>
        <w:spacing w:after="0" w:line="240" w:lineRule="auto"/>
        <w:ind w:left="720" w:hanging="720"/>
      </w:pPr>
    </w:p>
    <w:p w:rsidR="00B63766" w:rsidRDefault="00B63766" w:rsidP="006E7672">
      <w:pPr>
        <w:spacing w:after="0" w:line="240" w:lineRule="auto"/>
        <w:ind w:left="720" w:hanging="720"/>
      </w:pPr>
      <w:proofErr w:type="gramStart"/>
      <w:r>
        <w:t>Rhodes, N. &amp;</w:t>
      </w:r>
      <w:r w:rsidR="00E95E32">
        <w:t xml:space="preserve"> </w:t>
      </w:r>
      <w:r>
        <w:t>Thompson, L. (1990).</w:t>
      </w:r>
      <w:proofErr w:type="gramEnd"/>
      <w:r>
        <w:t xml:space="preserve"> </w:t>
      </w:r>
      <w:proofErr w:type="gramStart"/>
      <w:r>
        <w:t>An oral assessment instrument for immersing students.</w:t>
      </w:r>
      <w:proofErr w:type="gramEnd"/>
      <w:r>
        <w:t xml:space="preserve"> </w:t>
      </w:r>
      <w:proofErr w:type="gramStart"/>
      <w:r>
        <w:t xml:space="preserve">In </w:t>
      </w:r>
      <w:r w:rsidR="00E95E32">
        <w:t xml:space="preserve">A. </w:t>
      </w:r>
      <w:r>
        <w:t xml:space="preserve">Padilla, </w:t>
      </w:r>
      <w:r w:rsidR="00E95E32">
        <w:t xml:space="preserve">H. </w:t>
      </w:r>
      <w:r>
        <w:t xml:space="preserve">Fairchild, </w:t>
      </w:r>
      <w:r w:rsidR="00E95E32">
        <w:t>&amp; C.</w:t>
      </w:r>
      <w:r>
        <w:t xml:space="preserve"> Valdez (Eds</w:t>
      </w:r>
      <w:r w:rsidR="00E95E32">
        <w:t>.</w:t>
      </w:r>
      <w:r>
        <w:t xml:space="preserve">), </w:t>
      </w:r>
      <w:r>
        <w:rPr>
          <w:i/>
          <w:iCs/>
        </w:rPr>
        <w:t>Issues and strategies</w:t>
      </w:r>
      <w:r w:rsidRPr="00E95E32">
        <w:rPr>
          <w:iCs/>
        </w:rPr>
        <w:t>.</w:t>
      </w:r>
      <w:proofErr w:type="gramEnd"/>
      <w:r>
        <w:t xml:space="preserve"> Newbury Park, CA: Sage.</w:t>
      </w:r>
    </w:p>
    <w:p w:rsidR="00B63766" w:rsidRDefault="00B63766" w:rsidP="006E7672">
      <w:pPr>
        <w:spacing w:after="0" w:line="240" w:lineRule="auto"/>
        <w:ind w:left="720" w:hanging="720"/>
      </w:pPr>
    </w:p>
    <w:p w:rsidR="00B63766" w:rsidRDefault="00B63766" w:rsidP="006E7672">
      <w:pPr>
        <w:spacing w:after="0" w:line="240" w:lineRule="auto"/>
        <w:ind w:left="720" w:hanging="720"/>
      </w:pPr>
      <w:proofErr w:type="spellStart"/>
      <w:proofErr w:type="gramStart"/>
      <w:r>
        <w:t>Rossell</w:t>
      </w:r>
      <w:proofErr w:type="spellEnd"/>
      <w:r>
        <w:t>, C.</w:t>
      </w:r>
      <w:r w:rsidR="00E95E32">
        <w:t xml:space="preserve"> </w:t>
      </w:r>
      <w:r>
        <w:t>H. &amp; Baker, K. (1996).</w:t>
      </w:r>
      <w:proofErr w:type="gramEnd"/>
      <w:r>
        <w:t xml:space="preserve"> </w:t>
      </w:r>
      <w:proofErr w:type="gramStart"/>
      <w:r>
        <w:t>The educational effectiveness of bilingual education.</w:t>
      </w:r>
      <w:proofErr w:type="gramEnd"/>
      <w:r w:rsidR="004421CC">
        <w:t xml:space="preserve"> </w:t>
      </w:r>
      <w:proofErr w:type="gramStart"/>
      <w:r>
        <w:rPr>
          <w:i/>
          <w:iCs/>
        </w:rPr>
        <w:t>Rese</w:t>
      </w:r>
      <w:r w:rsidR="00E95E32">
        <w:rPr>
          <w:i/>
          <w:iCs/>
        </w:rPr>
        <w:t>arch in the Teaching of English,</w:t>
      </w:r>
      <w:r>
        <w:rPr>
          <w:i/>
          <w:iCs/>
        </w:rPr>
        <w:t xml:space="preserve"> 30</w:t>
      </w:r>
      <w:r>
        <w:t>(1).</w:t>
      </w:r>
      <w:proofErr w:type="gramEnd"/>
    </w:p>
    <w:p w:rsidR="00512A5E" w:rsidRDefault="00512A5E" w:rsidP="006E7672">
      <w:pPr>
        <w:spacing w:after="0" w:line="240" w:lineRule="auto"/>
        <w:ind w:left="720" w:hanging="720"/>
      </w:pPr>
    </w:p>
    <w:p w:rsidR="00512A5E" w:rsidRDefault="00512A5E" w:rsidP="00512A5E">
      <w:pPr>
        <w:autoSpaceDE w:val="0"/>
        <w:autoSpaceDN w:val="0"/>
        <w:adjustRightInd w:val="0"/>
        <w:spacing w:after="0" w:line="240" w:lineRule="auto"/>
        <w:ind w:left="720" w:hanging="720"/>
        <w:rPr>
          <w:i/>
        </w:rPr>
      </w:pPr>
      <w:proofErr w:type="spellStart"/>
      <w:proofErr w:type="gramStart"/>
      <w:r>
        <w:t>Rossell</w:t>
      </w:r>
      <w:proofErr w:type="spellEnd"/>
      <w:r>
        <w:t>, C. &amp; Ross, J. M. (1986).</w:t>
      </w:r>
      <w:proofErr w:type="gramEnd"/>
      <w:r>
        <w:t xml:space="preserve"> </w:t>
      </w:r>
      <w:proofErr w:type="gramStart"/>
      <w:r>
        <w:t>The social science evidence on bilingual education.</w:t>
      </w:r>
      <w:proofErr w:type="gramEnd"/>
      <w:r>
        <w:t xml:space="preserve"> </w:t>
      </w:r>
      <w:r w:rsidRPr="00512A5E">
        <w:rPr>
          <w:i/>
        </w:rPr>
        <w:t>Journal of</w:t>
      </w:r>
    </w:p>
    <w:p w:rsidR="00512A5E" w:rsidRDefault="00512A5E" w:rsidP="00512A5E">
      <w:pPr>
        <w:autoSpaceDE w:val="0"/>
        <w:autoSpaceDN w:val="0"/>
        <w:adjustRightInd w:val="0"/>
        <w:spacing w:after="0" w:line="240" w:lineRule="auto"/>
        <w:ind w:left="720" w:hanging="720"/>
      </w:pPr>
      <w:r>
        <w:rPr>
          <w:i/>
        </w:rPr>
        <w:tab/>
        <w:t xml:space="preserve">Law and Education, 15, </w:t>
      </w:r>
      <w:r w:rsidRPr="00512A5E">
        <w:t>385-419.</w:t>
      </w:r>
    </w:p>
    <w:p w:rsidR="00DF4955" w:rsidRDefault="00DF4955" w:rsidP="00512A5E">
      <w:pPr>
        <w:autoSpaceDE w:val="0"/>
        <w:autoSpaceDN w:val="0"/>
        <w:adjustRightInd w:val="0"/>
        <w:spacing w:after="0" w:line="240" w:lineRule="auto"/>
        <w:ind w:left="720" w:hanging="720"/>
        <w:rPr>
          <w:i/>
        </w:rPr>
      </w:pPr>
    </w:p>
    <w:p w:rsidR="00DF4955" w:rsidRPr="00D637F2" w:rsidRDefault="00DF4955" w:rsidP="00DF4955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D637F2">
        <w:t>Sagasta</w:t>
      </w:r>
      <w:proofErr w:type="spellEnd"/>
      <w:r w:rsidRPr="00D637F2">
        <w:t xml:space="preserve">, M. P. (2003). </w:t>
      </w:r>
      <w:proofErr w:type="gramStart"/>
      <w:r w:rsidRPr="00D637F2">
        <w:t>Acquiring writing skills in a third language: The positive effects of bilingualism.</w:t>
      </w:r>
      <w:proofErr w:type="gramEnd"/>
      <w:r w:rsidRPr="00D637F2">
        <w:t xml:space="preserve"> </w:t>
      </w:r>
      <w:r w:rsidRPr="00D637F2">
        <w:rPr>
          <w:i/>
          <w:iCs/>
        </w:rPr>
        <w:t xml:space="preserve">International Journal of Bilingualism, </w:t>
      </w:r>
      <w:r w:rsidRPr="00D637F2">
        <w:rPr>
          <w:i/>
        </w:rPr>
        <w:t>7</w:t>
      </w:r>
      <w:r w:rsidRPr="00D637F2">
        <w:t>, 27–42.</w:t>
      </w:r>
    </w:p>
    <w:p w:rsidR="00DF4955" w:rsidRDefault="00DF4955" w:rsidP="006E7672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B63766" w:rsidRDefault="00B63766" w:rsidP="006E7672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>
        <w:t>Salomone</w:t>
      </w:r>
      <w:proofErr w:type="spellEnd"/>
      <w:r>
        <w:t xml:space="preserve">, A. M. (1992). </w:t>
      </w:r>
      <w:proofErr w:type="gramStart"/>
      <w:r>
        <w:t>Student-teacher interactio</w:t>
      </w:r>
      <w:r w:rsidR="00E95E32">
        <w:t xml:space="preserve">ns in selected French immersion </w:t>
      </w:r>
      <w:r>
        <w:t>classrooms.</w:t>
      </w:r>
      <w:proofErr w:type="gramEnd"/>
      <w:r>
        <w:t xml:space="preserve"> </w:t>
      </w:r>
      <w:proofErr w:type="gramStart"/>
      <w:r>
        <w:t>In E.</w:t>
      </w:r>
      <w:r w:rsidR="00E95E32">
        <w:t xml:space="preserve"> </w:t>
      </w:r>
      <w:r>
        <w:t>B.</w:t>
      </w:r>
      <w:r w:rsidR="00E95E32">
        <w:t xml:space="preserve"> </w:t>
      </w:r>
      <w:r>
        <w:t xml:space="preserve">Bernhardt (Ed.), </w:t>
      </w:r>
      <w:r>
        <w:rPr>
          <w:i/>
          <w:iCs/>
        </w:rPr>
        <w:t>Life in language immersion classrooms</w:t>
      </w:r>
      <w:r>
        <w:t xml:space="preserve"> (pp.99-109).</w:t>
      </w:r>
      <w:proofErr w:type="gramEnd"/>
      <w:r>
        <w:t xml:space="preserve"> </w:t>
      </w:r>
      <w:proofErr w:type="spellStart"/>
      <w:r>
        <w:t>Clevedon</w:t>
      </w:r>
      <w:proofErr w:type="spellEnd"/>
      <w:r>
        <w:t>,</w:t>
      </w:r>
      <w:r w:rsidR="00E95E32">
        <w:t xml:space="preserve"> </w:t>
      </w:r>
      <w:r>
        <w:t>UK: Multilingual Matters.</w:t>
      </w:r>
    </w:p>
    <w:p w:rsidR="00E95E32" w:rsidRDefault="00E95E32" w:rsidP="006E7672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D65EC1" w:rsidRPr="00D637F2" w:rsidRDefault="00D65EC1" w:rsidP="00D65EC1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D637F2">
        <w:t>Sanz</w:t>
      </w:r>
      <w:proofErr w:type="spellEnd"/>
      <w:r w:rsidRPr="00D637F2">
        <w:t xml:space="preserve">, C. (2000). Bilingual education enhances third language acquisition: Evidence from Catalonia. </w:t>
      </w:r>
      <w:proofErr w:type="gramStart"/>
      <w:r w:rsidRPr="00D637F2">
        <w:rPr>
          <w:i/>
          <w:iCs/>
        </w:rPr>
        <w:t xml:space="preserve">Applied Psycholinguistics, </w:t>
      </w:r>
      <w:r w:rsidRPr="00D637F2">
        <w:rPr>
          <w:i/>
        </w:rPr>
        <w:t>21</w:t>
      </w:r>
      <w:r w:rsidRPr="00D637F2">
        <w:t>, 23–44.</w:t>
      </w:r>
      <w:proofErr w:type="gramEnd"/>
    </w:p>
    <w:p w:rsidR="00D65EC1" w:rsidRPr="00D637F2" w:rsidRDefault="00D65EC1" w:rsidP="00D65EC1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D65EC1" w:rsidRPr="00D637F2" w:rsidRDefault="00D65EC1" w:rsidP="00D65EC1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D637F2">
        <w:t>Sanz</w:t>
      </w:r>
      <w:proofErr w:type="spellEnd"/>
      <w:r w:rsidRPr="00D637F2">
        <w:t xml:space="preserve">, C. (2007). </w:t>
      </w:r>
      <w:proofErr w:type="gramStart"/>
      <w:r w:rsidRPr="00D637F2">
        <w:t>The role of bilingual literacy in the acquisition of a third language.</w:t>
      </w:r>
      <w:proofErr w:type="gramEnd"/>
      <w:r w:rsidRPr="00D637F2">
        <w:t xml:space="preserve"> In C. Perez-Vidal, A. </w:t>
      </w:r>
      <w:proofErr w:type="spellStart"/>
      <w:r w:rsidRPr="00D637F2">
        <w:t>Bel</w:t>
      </w:r>
      <w:proofErr w:type="spellEnd"/>
      <w:r w:rsidRPr="00D637F2">
        <w:t xml:space="preserve"> &amp; M. J. </w:t>
      </w:r>
      <w:proofErr w:type="spellStart"/>
      <w:r w:rsidRPr="00D637F2">
        <w:t>Garau</w:t>
      </w:r>
      <w:proofErr w:type="spellEnd"/>
      <w:r w:rsidRPr="00D637F2">
        <w:t xml:space="preserve"> (Eds.), </w:t>
      </w:r>
      <w:proofErr w:type="gramStart"/>
      <w:r w:rsidRPr="00D637F2">
        <w:rPr>
          <w:i/>
          <w:iCs/>
        </w:rPr>
        <w:t>A</w:t>
      </w:r>
      <w:proofErr w:type="gramEnd"/>
      <w:r w:rsidRPr="00D637F2">
        <w:rPr>
          <w:i/>
          <w:iCs/>
        </w:rPr>
        <w:t xml:space="preserve"> portrait of the young in the new multilingual Spain </w:t>
      </w:r>
      <w:r w:rsidRPr="00D637F2">
        <w:rPr>
          <w:iCs/>
        </w:rPr>
        <w:t xml:space="preserve">(pp. </w:t>
      </w:r>
      <w:r w:rsidRPr="00D637F2">
        <w:t xml:space="preserve">220–240). </w:t>
      </w:r>
      <w:proofErr w:type="spellStart"/>
      <w:r w:rsidRPr="00D637F2">
        <w:t>Clevedon</w:t>
      </w:r>
      <w:proofErr w:type="spellEnd"/>
      <w:r w:rsidRPr="00D637F2">
        <w:t>: Multilingual Matters.</w:t>
      </w:r>
    </w:p>
    <w:p w:rsidR="00D65EC1" w:rsidRDefault="00D65EC1" w:rsidP="006E7672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A94C89" w:rsidRPr="00D637F2" w:rsidRDefault="00A94C89" w:rsidP="00A94C89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D637F2">
        <w:lastRenderedPageBreak/>
        <w:t>Schoonen</w:t>
      </w:r>
      <w:proofErr w:type="spellEnd"/>
      <w:r w:rsidRPr="00D637F2">
        <w:t xml:space="preserve">, R., van </w:t>
      </w:r>
      <w:proofErr w:type="spellStart"/>
      <w:r w:rsidRPr="00D637F2">
        <w:t>Gelderen</w:t>
      </w:r>
      <w:proofErr w:type="spellEnd"/>
      <w:r w:rsidRPr="00D637F2">
        <w:t xml:space="preserve">, A., De </w:t>
      </w:r>
      <w:proofErr w:type="spellStart"/>
      <w:r w:rsidRPr="00D637F2">
        <w:t>Glopper</w:t>
      </w:r>
      <w:proofErr w:type="spellEnd"/>
      <w:r w:rsidRPr="00D637F2">
        <w:t xml:space="preserve">, K., </w:t>
      </w:r>
      <w:proofErr w:type="spellStart"/>
      <w:r w:rsidRPr="00D637F2">
        <w:t>Hulstijn</w:t>
      </w:r>
      <w:proofErr w:type="spellEnd"/>
      <w:r w:rsidRPr="00D637F2">
        <w:t xml:space="preserve">, J., </w:t>
      </w:r>
      <w:proofErr w:type="spellStart"/>
      <w:r w:rsidRPr="00D637F2">
        <w:t>Snellings</w:t>
      </w:r>
      <w:proofErr w:type="spellEnd"/>
      <w:r w:rsidRPr="00D637F2">
        <w:t xml:space="preserve">, P., </w:t>
      </w:r>
      <w:proofErr w:type="spellStart"/>
      <w:r w:rsidRPr="00D637F2">
        <w:t>Simis</w:t>
      </w:r>
      <w:proofErr w:type="spellEnd"/>
      <w:r w:rsidRPr="00D637F2">
        <w:t xml:space="preserve">, A., &amp; Stevenson, M. (2002). Linguistic knowledge, </w:t>
      </w:r>
      <w:proofErr w:type="spellStart"/>
      <w:r w:rsidRPr="00D637F2">
        <w:t>metacognitive</w:t>
      </w:r>
      <w:proofErr w:type="spellEnd"/>
      <w:r w:rsidRPr="00D637F2">
        <w:t xml:space="preserve"> knowledge and retrieval speed in L1, L2 and EFL writing. </w:t>
      </w:r>
      <w:proofErr w:type="gramStart"/>
      <w:r w:rsidRPr="00D637F2">
        <w:t xml:space="preserve">In S. </w:t>
      </w:r>
      <w:proofErr w:type="spellStart"/>
      <w:r w:rsidRPr="00D637F2">
        <w:t>Ransdell</w:t>
      </w:r>
      <w:proofErr w:type="spellEnd"/>
      <w:r w:rsidRPr="00D637F2">
        <w:t xml:space="preserve"> &amp; M.-L.</w:t>
      </w:r>
      <w:proofErr w:type="gramEnd"/>
      <w:r w:rsidRPr="00D637F2">
        <w:t xml:space="preserve"> </w:t>
      </w:r>
      <w:proofErr w:type="spellStart"/>
      <w:r w:rsidRPr="00D637F2">
        <w:t>Barbier</w:t>
      </w:r>
      <w:proofErr w:type="spellEnd"/>
      <w:r w:rsidRPr="00D637F2">
        <w:t xml:space="preserve"> (Eds.), </w:t>
      </w:r>
      <w:proofErr w:type="gramStart"/>
      <w:r w:rsidRPr="00D637F2">
        <w:rPr>
          <w:i/>
          <w:iCs/>
        </w:rPr>
        <w:t>New</w:t>
      </w:r>
      <w:proofErr w:type="gramEnd"/>
      <w:r w:rsidRPr="00D637F2">
        <w:rPr>
          <w:i/>
          <w:iCs/>
        </w:rPr>
        <w:t xml:space="preserve"> directions for research in L2 writing </w:t>
      </w:r>
      <w:r w:rsidRPr="00D637F2">
        <w:rPr>
          <w:iCs/>
        </w:rPr>
        <w:t>(pp. 101-122).</w:t>
      </w:r>
      <w:r w:rsidRPr="00D637F2">
        <w:t xml:space="preserve"> Dordrecht: </w:t>
      </w:r>
      <w:proofErr w:type="spellStart"/>
      <w:r w:rsidRPr="00D637F2">
        <w:t>Kluwer</w:t>
      </w:r>
      <w:proofErr w:type="spellEnd"/>
      <w:r w:rsidRPr="00D637F2">
        <w:t xml:space="preserve"> Academic Publishers.</w:t>
      </w:r>
    </w:p>
    <w:p w:rsidR="00A94C89" w:rsidRDefault="00A94C89" w:rsidP="006E7672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A94C89" w:rsidRDefault="00B63766" w:rsidP="006E7672">
      <w:pPr>
        <w:spacing w:after="0" w:line="240" w:lineRule="auto"/>
        <w:ind w:left="720" w:hanging="720"/>
      </w:pPr>
      <w:proofErr w:type="spellStart"/>
      <w:r>
        <w:t>Schwinge</w:t>
      </w:r>
      <w:proofErr w:type="spellEnd"/>
      <w:r>
        <w:t>, D. (2010). Bilingual Learning (Learning L1 and L2 in an L1 and L2</w:t>
      </w:r>
      <w:r w:rsidR="004421CC">
        <w:t xml:space="preserve"> </w:t>
      </w:r>
      <w:r>
        <w:t xml:space="preserve">Environment). International Encyclopedia of Education (Third Edition), 475-480. </w:t>
      </w:r>
    </w:p>
    <w:p w:rsidR="00B63766" w:rsidRDefault="00B63766" w:rsidP="006E7672">
      <w:pPr>
        <w:spacing w:after="0" w:line="240" w:lineRule="auto"/>
        <w:ind w:left="720" w:hanging="720"/>
      </w:pPr>
      <w:r>
        <w:t xml:space="preserve">               </w:t>
      </w:r>
    </w:p>
    <w:p w:rsidR="00B63766" w:rsidRDefault="00B63766" w:rsidP="006E7672">
      <w:pPr>
        <w:spacing w:after="0" w:line="240" w:lineRule="auto"/>
        <w:ind w:left="720" w:hanging="720"/>
      </w:pPr>
      <w:proofErr w:type="spellStart"/>
      <w:proofErr w:type="gramStart"/>
      <w:r>
        <w:t>Sevinç</w:t>
      </w:r>
      <w:proofErr w:type="spellEnd"/>
      <w:r>
        <w:t xml:space="preserve">, M. &amp; </w:t>
      </w:r>
      <w:proofErr w:type="spellStart"/>
      <w:r>
        <w:t>Önkol</w:t>
      </w:r>
      <w:proofErr w:type="spellEnd"/>
      <w:r>
        <w:t>, F.L. (2009).</w:t>
      </w:r>
      <w:proofErr w:type="gramEnd"/>
      <w:r>
        <w:t xml:space="preserve"> </w:t>
      </w:r>
      <w:proofErr w:type="gramStart"/>
      <w:r>
        <w:t>Language processing skills of 5-6 years old Turkish children attending monolingual and bilingual preschool education.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Procedia</w:t>
      </w:r>
      <w:proofErr w:type="spellEnd"/>
      <w:r>
        <w:rPr>
          <w:i/>
          <w:iCs/>
        </w:rPr>
        <w:t xml:space="preserve"> Social</w:t>
      </w:r>
      <w:r w:rsidR="006E7672">
        <w:t xml:space="preserve"> </w:t>
      </w:r>
      <w:r w:rsidR="00E95E32">
        <w:rPr>
          <w:i/>
          <w:iCs/>
        </w:rPr>
        <w:t>and Behavioral Sciences,</w:t>
      </w:r>
      <w:r>
        <w:rPr>
          <w:i/>
          <w:iCs/>
        </w:rPr>
        <w:t xml:space="preserve"> 1</w:t>
      </w:r>
      <w:r>
        <w:t>, 1378–1383.</w:t>
      </w:r>
    </w:p>
    <w:p w:rsidR="008D25A6" w:rsidRDefault="008D25A6" w:rsidP="006E7672">
      <w:pPr>
        <w:spacing w:after="0" w:line="240" w:lineRule="auto"/>
        <w:ind w:left="720" w:hanging="720"/>
      </w:pPr>
    </w:p>
    <w:p w:rsidR="00584196" w:rsidRPr="00D637F2" w:rsidRDefault="00584196" w:rsidP="00584196">
      <w:pPr>
        <w:autoSpaceDE w:val="0"/>
        <w:autoSpaceDN w:val="0"/>
        <w:adjustRightInd w:val="0"/>
        <w:spacing w:after="0" w:line="240" w:lineRule="auto"/>
        <w:ind w:left="720" w:hanging="720"/>
      </w:pPr>
      <w:proofErr w:type="gramStart"/>
      <w:r w:rsidRPr="00D637F2">
        <w:t xml:space="preserve">Stafford, C. A., </w:t>
      </w:r>
      <w:proofErr w:type="spellStart"/>
      <w:r w:rsidRPr="00D637F2">
        <w:t>Sanz</w:t>
      </w:r>
      <w:proofErr w:type="spellEnd"/>
      <w:r w:rsidRPr="00D637F2">
        <w:t>, C., &amp; Bowden, H. (2010).</w:t>
      </w:r>
      <w:proofErr w:type="gramEnd"/>
      <w:r w:rsidRPr="00D637F2">
        <w:t xml:space="preserve"> An experimental study of early L3 development: Age, bilingualism and classroom exposure. </w:t>
      </w:r>
      <w:r w:rsidRPr="00D637F2">
        <w:rPr>
          <w:i/>
          <w:iCs/>
        </w:rPr>
        <w:t xml:space="preserve">International Journal of Multilingualism, </w:t>
      </w:r>
      <w:r w:rsidRPr="00D637F2">
        <w:rPr>
          <w:i/>
        </w:rPr>
        <w:t>7</w:t>
      </w:r>
      <w:r w:rsidRPr="00D637F2">
        <w:t>, 162–183.</w:t>
      </w:r>
    </w:p>
    <w:p w:rsidR="000023DE" w:rsidRDefault="000023DE" w:rsidP="00B931DB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B931DB" w:rsidRPr="00D637F2" w:rsidRDefault="00B931DB" w:rsidP="00B931DB">
      <w:pPr>
        <w:autoSpaceDE w:val="0"/>
        <w:autoSpaceDN w:val="0"/>
        <w:adjustRightInd w:val="0"/>
        <w:spacing w:after="0" w:line="240" w:lineRule="auto"/>
        <w:ind w:left="720" w:hanging="720"/>
      </w:pPr>
      <w:r w:rsidRPr="00D637F2">
        <w:t xml:space="preserve">Thomas, J. (1988). The role played by </w:t>
      </w:r>
      <w:proofErr w:type="spellStart"/>
      <w:r w:rsidRPr="00D637F2">
        <w:t>metalinguistic</w:t>
      </w:r>
      <w:proofErr w:type="spellEnd"/>
      <w:r w:rsidRPr="00D637F2">
        <w:t xml:space="preserve"> awareness in second and third language learning. </w:t>
      </w:r>
      <w:proofErr w:type="gramStart"/>
      <w:r w:rsidRPr="00D637F2">
        <w:rPr>
          <w:i/>
          <w:iCs/>
        </w:rPr>
        <w:t xml:space="preserve">Journal of Multilingual and Multicultural Development, </w:t>
      </w:r>
      <w:r w:rsidRPr="00D637F2">
        <w:rPr>
          <w:i/>
        </w:rPr>
        <w:t>9</w:t>
      </w:r>
      <w:r w:rsidRPr="00D637F2">
        <w:t>, 235–46.</w:t>
      </w:r>
      <w:proofErr w:type="gramEnd"/>
    </w:p>
    <w:p w:rsidR="000023DE" w:rsidRDefault="000023DE" w:rsidP="000023DE">
      <w:pPr>
        <w:ind w:left="720" w:hanging="720"/>
      </w:pPr>
    </w:p>
    <w:p w:rsidR="000023DE" w:rsidRDefault="000023DE" w:rsidP="000023DE">
      <w:pPr>
        <w:ind w:left="720" w:hanging="720"/>
      </w:pPr>
      <w:proofErr w:type="gramStart"/>
      <w:r>
        <w:t>Thomas, M. (1988).</w:t>
      </w:r>
      <w:proofErr w:type="gramEnd"/>
      <w:r>
        <w:t xml:space="preserve"> </w:t>
      </w:r>
      <w:proofErr w:type="gramStart"/>
      <w:r>
        <w:t>The development of a bilingual legal system in Hong Kong.</w:t>
      </w:r>
      <w:proofErr w:type="gramEnd"/>
      <w:r>
        <w:t xml:space="preserve"> </w:t>
      </w:r>
      <w:r w:rsidRPr="008D0CD7">
        <w:rPr>
          <w:i/>
        </w:rPr>
        <w:t>Hong Kong Law Journal, 18</w:t>
      </w:r>
      <w:r>
        <w:t xml:space="preserve">(1), 15-24. </w:t>
      </w:r>
    </w:p>
    <w:p w:rsidR="00B63766" w:rsidRDefault="00E95E32" w:rsidP="006E7672">
      <w:pPr>
        <w:spacing w:after="0" w:line="240" w:lineRule="auto"/>
        <w:ind w:left="720" w:hanging="720"/>
      </w:pPr>
      <w:proofErr w:type="gramStart"/>
      <w:r>
        <w:t xml:space="preserve">Van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K</w:t>
      </w:r>
      <w:r w:rsidR="00B63766">
        <w:t>eilen</w:t>
      </w:r>
      <w:proofErr w:type="spellEnd"/>
      <w:r w:rsidR="00B63766">
        <w:t>, M. (1995).</w:t>
      </w:r>
      <w:proofErr w:type="gramEnd"/>
      <w:r w:rsidR="00B63766">
        <w:t xml:space="preserve"> </w:t>
      </w:r>
      <w:proofErr w:type="gramStart"/>
      <w:r w:rsidR="00B63766">
        <w:t>Use of French, attitudes, and motivations of French Immersion</w:t>
      </w:r>
      <w:r w:rsidR="006E7672">
        <w:t xml:space="preserve"> </w:t>
      </w:r>
      <w:r w:rsidR="00B63766">
        <w:t>students.</w:t>
      </w:r>
      <w:proofErr w:type="gramEnd"/>
      <w:r w:rsidR="00B63766">
        <w:t xml:space="preserve"> </w:t>
      </w:r>
      <w:r w:rsidR="00B63766">
        <w:rPr>
          <w:i/>
          <w:iCs/>
        </w:rPr>
        <w:t>Canadian Modern Language Review, 51</w:t>
      </w:r>
      <w:r w:rsidR="00B63766">
        <w:t>(2), 287-304.</w:t>
      </w:r>
    </w:p>
    <w:p w:rsidR="00B63766" w:rsidRDefault="00B63766" w:rsidP="006E7672">
      <w:pPr>
        <w:spacing w:after="0" w:line="240" w:lineRule="auto"/>
        <w:ind w:left="720" w:hanging="720"/>
      </w:pPr>
    </w:p>
    <w:p w:rsidR="00B931DB" w:rsidRPr="00D637F2" w:rsidRDefault="00B931DB" w:rsidP="00B931DB">
      <w:pPr>
        <w:autoSpaceDE w:val="0"/>
        <w:autoSpaceDN w:val="0"/>
        <w:adjustRightInd w:val="0"/>
        <w:spacing w:after="0" w:line="240" w:lineRule="auto"/>
        <w:ind w:left="720" w:hanging="720"/>
      </w:pPr>
      <w:proofErr w:type="gramStart"/>
      <w:r w:rsidRPr="00D637F2">
        <w:t xml:space="preserve">Van </w:t>
      </w:r>
      <w:proofErr w:type="spellStart"/>
      <w:r w:rsidRPr="00D637F2">
        <w:t>Gelderen</w:t>
      </w:r>
      <w:proofErr w:type="spellEnd"/>
      <w:r w:rsidRPr="00D637F2">
        <w:t xml:space="preserve">, A., </w:t>
      </w:r>
      <w:proofErr w:type="spellStart"/>
      <w:r w:rsidRPr="00D637F2">
        <w:t>Schoonen</w:t>
      </w:r>
      <w:proofErr w:type="spellEnd"/>
      <w:r w:rsidRPr="00D637F2">
        <w:t xml:space="preserve">, R., De </w:t>
      </w:r>
      <w:proofErr w:type="spellStart"/>
      <w:r w:rsidRPr="00D637F2">
        <w:t>Glopper</w:t>
      </w:r>
      <w:proofErr w:type="spellEnd"/>
      <w:r w:rsidRPr="00D637F2">
        <w:t xml:space="preserve">, K., </w:t>
      </w:r>
      <w:proofErr w:type="spellStart"/>
      <w:r w:rsidRPr="00D637F2">
        <w:t>Hulstijn</w:t>
      </w:r>
      <w:proofErr w:type="spellEnd"/>
      <w:r w:rsidRPr="00D637F2">
        <w:t xml:space="preserve">, J., </w:t>
      </w:r>
      <w:proofErr w:type="spellStart"/>
      <w:r w:rsidRPr="00D637F2">
        <w:t>Snellings</w:t>
      </w:r>
      <w:proofErr w:type="spellEnd"/>
      <w:r w:rsidRPr="00D637F2">
        <w:t xml:space="preserve">, P., </w:t>
      </w:r>
      <w:proofErr w:type="spellStart"/>
      <w:r w:rsidRPr="00D637F2">
        <w:t>Simis</w:t>
      </w:r>
      <w:proofErr w:type="spellEnd"/>
      <w:r w:rsidRPr="00D637F2">
        <w:t>, A., &amp; Stevenson, M. (2003).</w:t>
      </w:r>
      <w:proofErr w:type="gramEnd"/>
      <w:r w:rsidRPr="00D637F2">
        <w:t xml:space="preserve"> Roles of linguistic knowledge, </w:t>
      </w:r>
      <w:proofErr w:type="spellStart"/>
      <w:r w:rsidRPr="00D637F2">
        <w:t>metacognitive</w:t>
      </w:r>
      <w:proofErr w:type="spellEnd"/>
      <w:r w:rsidRPr="00D637F2">
        <w:t xml:space="preserve"> knowledge and processing speed in L3, L2 and L1 reading comprehension: A structural equation modeling approach. </w:t>
      </w:r>
      <w:r w:rsidRPr="00D637F2">
        <w:rPr>
          <w:i/>
          <w:iCs/>
        </w:rPr>
        <w:t xml:space="preserve">The International Journal of Bilingualism, </w:t>
      </w:r>
      <w:r w:rsidRPr="00D637F2">
        <w:rPr>
          <w:i/>
        </w:rPr>
        <w:t>7,</w:t>
      </w:r>
      <w:r w:rsidRPr="00D637F2">
        <w:t xml:space="preserve"> 7–25.</w:t>
      </w:r>
    </w:p>
    <w:p w:rsidR="00B56028" w:rsidRDefault="00B56028" w:rsidP="000A5205">
      <w:pPr>
        <w:autoSpaceDE w:val="0"/>
        <w:autoSpaceDN w:val="0"/>
        <w:adjustRightInd w:val="0"/>
        <w:spacing w:after="0" w:line="240" w:lineRule="auto"/>
        <w:ind w:left="720" w:hanging="720"/>
      </w:pPr>
    </w:p>
    <w:p w:rsidR="000A5205" w:rsidRPr="00D637F2" w:rsidRDefault="000A5205" w:rsidP="000A5205">
      <w:pPr>
        <w:autoSpaceDE w:val="0"/>
        <w:autoSpaceDN w:val="0"/>
        <w:adjustRightInd w:val="0"/>
        <w:spacing w:after="0" w:line="240" w:lineRule="auto"/>
        <w:ind w:left="720" w:hanging="720"/>
      </w:pPr>
      <w:r w:rsidRPr="00D637F2">
        <w:t xml:space="preserve">Wagner, D. A., Spratt, J. E., &amp; </w:t>
      </w:r>
      <w:proofErr w:type="spellStart"/>
      <w:r w:rsidRPr="00D637F2">
        <w:t>Ezzaki</w:t>
      </w:r>
      <w:proofErr w:type="spellEnd"/>
      <w:r w:rsidRPr="00D637F2">
        <w:t xml:space="preserve">, A. (1989). Does learning to read in a second language always put the child at a disadvantage? Some counter evidence from Morocco. </w:t>
      </w:r>
      <w:proofErr w:type="gramStart"/>
      <w:r w:rsidRPr="00D637F2">
        <w:rPr>
          <w:i/>
          <w:iCs/>
        </w:rPr>
        <w:t xml:space="preserve">Applied Psycholinguistics, </w:t>
      </w:r>
      <w:r w:rsidRPr="00D637F2">
        <w:rPr>
          <w:i/>
        </w:rPr>
        <w:t>10</w:t>
      </w:r>
      <w:r w:rsidRPr="00D637F2">
        <w:t>, 31–48.</w:t>
      </w:r>
      <w:proofErr w:type="gramEnd"/>
    </w:p>
    <w:p w:rsidR="00B931DB" w:rsidRDefault="00B931DB" w:rsidP="006E7672">
      <w:pPr>
        <w:spacing w:after="0" w:line="240" w:lineRule="auto"/>
        <w:ind w:left="720" w:hanging="720"/>
      </w:pPr>
    </w:p>
    <w:p w:rsidR="00B63766" w:rsidRDefault="00B63766" w:rsidP="006E7672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proofErr w:type="gramStart"/>
      <w:r>
        <w:t>Wesche</w:t>
      </w:r>
      <w:proofErr w:type="spellEnd"/>
      <w:r>
        <w:t>, M. B., Morrison, F., Ready, D., &amp; Pawley, C. (1990).</w:t>
      </w:r>
      <w:proofErr w:type="gramEnd"/>
      <w:r>
        <w:t xml:space="preserve"> French immersion: Postsecondary consequences for individuals and universities. </w:t>
      </w:r>
      <w:r>
        <w:rPr>
          <w:i/>
          <w:iCs/>
        </w:rPr>
        <w:t>The Canadian Modern Language Review, 46</w:t>
      </w:r>
      <w:r>
        <w:t xml:space="preserve">(3), 430-451.    </w:t>
      </w:r>
    </w:p>
    <w:p w:rsidR="00B63766" w:rsidRDefault="00B63766" w:rsidP="006E7672">
      <w:pPr>
        <w:autoSpaceDE w:val="0"/>
        <w:autoSpaceDN w:val="0"/>
        <w:adjustRightInd w:val="0"/>
        <w:spacing w:after="0" w:line="240" w:lineRule="auto"/>
        <w:ind w:left="720" w:hanging="720"/>
      </w:pPr>
      <w:r>
        <w:t xml:space="preserve">                                               </w:t>
      </w:r>
    </w:p>
    <w:p w:rsidR="00B63766" w:rsidRDefault="00B63766" w:rsidP="006E7672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>
        <w:t>Wesche</w:t>
      </w:r>
      <w:proofErr w:type="spellEnd"/>
      <w:r>
        <w:t xml:space="preserve">, M.B. (1992). French immersion graduates at university </w:t>
      </w:r>
      <w:r w:rsidR="00E95E32">
        <w:t xml:space="preserve">and beyond: What difference has it made? </w:t>
      </w:r>
      <w:proofErr w:type="gramStart"/>
      <w:r w:rsidR="00E95E32">
        <w:t>In J. Alatis</w:t>
      </w:r>
      <w:r>
        <w:t xml:space="preserve"> (Ed.), </w:t>
      </w:r>
      <w:r w:rsidR="00E95E32">
        <w:rPr>
          <w:i/>
          <w:iCs/>
        </w:rPr>
        <w:t>Georgetown U</w:t>
      </w:r>
      <w:r>
        <w:rPr>
          <w:i/>
          <w:iCs/>
        </w:rPr>
        <w:t xml:space="preserve">niversity round table on languages and linguistics </w:t>
      </w:r>
      <w:r>
        <w:t>(pp.208-235).</w:t>
      </w:r>
      <w:proofErr w:type="gramEnd"/>
      <w:r w:rsidR="00E95E32">
        <w:t xml:space="preserve"> Washington, D</w:t>
      </w:r>
      <w:r>
        <w:t xml:space="preserve">C: Georgetown University Press.                                                   </w:t>
      </w:r>
    </w:p>
    <w:p w:rsidR="00B63766" w:rsidRDefault="00B63766" w:rsidP="006E7672">
      <w:pPr>
        <w:autoSpaceDE w:val="0"/>
        <w:autoSpaceDN w:val="0"/>
        <w:adjustRightInd w:val="0"/>
        <w:spacing w:after="0" w:line="240" w:lineRule="auto"/>
        <w:ind w:left="720" w:hanging="720"/>
      </w:pPr>
      <w:r>
        <w:t xml:space="preserve">                                                  </w:t>
      </w:r>
    </w:p>
    <w:p w:rsidR="00B63766" w:rsidRDefault="00B63766" w:rsidP="006E7672">
      <w:pPr>
        <w:spacing w:after="0" w:line="240" w:lineRule="auto"/>
        <w:ind w:left="720" w:hanging="720"/>
      </w:pPr>
      <w:proofErr w:type="spellStart"/>
      <w:r>
        <w:lastRenderedPageBreak/>
        <w:t>Wiss</w:t>
      </w:r>
      <w:proofErr w:type="spellEnd"/>
      <w:r>
        <w:t xml:space="preserve">, C. A. (1989). Early French immersions programs may not be suitable for every child. </w:t>
      </w:r>
      <w:r>
        <w:rPr>
          <w:i/>
          <w:iCs/>
        </w:rPr>
        <w:t>Canadian Modern Language Review, 45</w:t>
      </w:r>
      <w:r>
        <w:t>(3), 189-201.</w:t>
      </w:r>
    </w:p>
    <w:p w:rsidR="00B63766" w:rsidRDefault="00B63766" w:rsidP="006E7672">
      <w:pPr>
        <w:spacing w:after="0" w:line="240" w:lineRule="auto"/>
        <w:ind w:left="720" w:hanging="720"/>
      </w:pPr>
    </w:p>
    <w:p w:rsidR="008753E3" w:rsidRDefault="00B63766" w:rsidP="006E7672">
      <w:pPr>
        <w:spacing w:after="0" w:line="240" w:lineRule="auto"/>
        <w:ind w:left="720" w:hanging="720"/>
      </w:pPr>
      <w:proofErr w:type="spellStart"/>
      <w:proofErr w:type="gramStart"/>
      <w:r>
        <w:t>Yunus</w:t>
      </w:r>
      <w:proofErr w:type="spellEnd"/>
      <w:r>
        <w:t>, M.</w:t>
      </w:r>
      <w:r w:rsidR="007B19FA">
        <w:t xml:space="preserve"> </w:t>
      </w:r>
      <w:r>
        <w:t xml:space="preserve">M., &amp; </w:t>
      </w:r>
      <w:proofErr w:type="spellStart"/>
      <w:r>
        <w:t>Hern</w:t>
      </w:r>
      <w:proofErr w:type="spellEnd"/>
      <w:r>
        <w:t>, G. E. (2011).</w:t>
      </w:r>
      <w:proofErr w:type="gramEnd"/>
      <w:r>
        <w:t xml:space="preserve"> </w:t>
      </w:r>
      <w:proofErr w:type="gramStart"/>
      <w:r>
        <w:t>Malaysian undergraduates’ perceptions and attitudes</w:t>
      </w:r>
      <w:r w:rsidR="006E7672">
        <w:t xml:space="preserve"> </w:t>
      </w:r>
      <w:r>
        <w:t>on bilingual education.</w:t>
      </w:r>
      <w:proofErr w:type="gramEnd"/>
      <w:r>
        <w:t xml:space="preserve"> </w:t>
      </w:r>
      <w:proofErr w:type="spellStart"/>
      <w:r>
        <w:rPr>
          <w:i/>
          <w:iCs/>
        </w:rPr>
        <w:t>Procedia</w:t>
      </w:r>
      <w:proofErr w:type="spellEnd"/>
      <w:r>
        <w:rPr>
          <w:i/>
          <w:iCs/>
        </w:rPr>
        <w:t xml:space="preserve"> </w:t>
      </w:r>
      <w:r w:rsidR="007B19FA">
        <w:rPr>
          <w:i/>
          <w:iCs/>
        </w:rPr>
        <w:t xml:space="preserve">Social and Behavioral Sciences, </w:t>
      </w:r>
      <w:r>
        <w:rPr>
          <w:i/>
          <w:iCs/>
        </w:rPr>
        <w:t>15</w:t>
      </w:r>
      <w:r>
        <w:t>, 2618–2622.</w:t>
      </w:r>
    </w:p>
    <w:sectPr w:rsidR="008753E3" w:rsidSect="008753E3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D61" w:rsidRDefault="00617D61" w:rsidP="004B03ED">
      <w:pPr>
        <w:spacing w:after="0" w:line="240" w:lineRule="auto"/>
      </w:pPr>
      <w:r>
        <w:separator/>
      </w:r>
    </w:p>
  </w:endnote>
  <w:endnote w:type="continuationSeparator" w:id="0">
    <w:p w:rsidR="00617D61" w:rsidRDefault="00617D61" w:rsidP="004B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MT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2431"/>
      <w:docPartObj>
        <w:docPartGallery w:val="Page Numbers (Bottom of Page)"/>
        <w:docPartUnique/>
      </w:docPartObj>
    </w:sdtPr>
    <w:sdtContent>
      <w:p w:rsidR="007A5014" w:rsidRDefault="00BD0448" w:rsidP="007A5014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>
          <w:fldChar w:fldCharType="begin"/>
        </w:r>
        <w:r w:rsidR="00BB6BEA">
          <w:instrText xml:space="preserve"> PAGE   \* MERGEFORMAT </w:instrText>
        </w:r>
        <w:r>
          <w:fldChar w:fldCharType="separate"/>
        </w:r>
        <w:r w:rsidR="00B56028">
          <w:rPr>
            <w:noProof/>
          </w:rPr>
          <w:t>11</w:t>
        </w:r>
        <w:r>
          <w:rPr>
            <w:noProof/>
          </w:rPr>
          <w:fldChar w:fldCharType="end"/>
        </w:r>
      </w:p>
      <w:p w:rsidR="007A5014" w:rsidRPr="009D7061" w:rsidRDefault="007A5014" w:rsidP="007A5014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9D7061">
          <w:rPr>
            <w:rStyle w:val="PageNumber"/>
            <w:color w:val="000080"/>
          </w:rPr>
          <w:t xml:space="preserve">177 </w:t>
        </w:r>
        <w:r>
          <w:rPr>
            <w:rStyle w:val="PageNumber"/>
            <w:color w:val="000080"/>
          </w:rPr>
          <w:t>Webster St., #</w:t>
        </w:r>
        <w:r w:rsidRPr="009D7061">
          <w:rPr>
            <w:rStyle w:val="PageNumber"/>
            <w:color w:val="000080"/>
          </w:rPr>
          <w:t xml:space="preserve">220, Monterey, CA  </w:t>
        </w:r>
        <w:proofErr w:type="gramStart"/>
        <w:r w:rsidRPr="009D7061">
          <w:rPr>
            <w:rStyle w:val="PageNumber"/>
            <w:color w:val="000080"/>
          </w:rPr>
          <w:t>93940  USA</w:t>
        </w:r>
        <w:proofErr w:type="gramEnd"/>
      </w:p>
      <w:p w:rsidR="004B03ED" w:rsidRDefault="007A5014" w:rsidP="007A5014">
        <w:pPr>
          <w:pStyle w:val="Footer"/>
          <w:ind w:right="360"/>
          <w:jc w:val="right"/>
        </w:pPr>
        <w:r w:rsidRPr="00044CB8">
          <w:rPr>
            <w:rStyle w:val="PageNumber"/>
            <w:b/>
            <w:color w:val="000080"/>
          </w:rPr>
          <w:t xml:space="preserve">Web: </w:t>
        </w:r>
        <w:r w:rsidRPr="009D7061">
          <w:rPr>
            <w:rStyle w:val="PageNumber"/>
            <w:color w:val="000080"/>
          </w:rPr>
          <w:t>www.tirfonline.org</w:t>
        </w:r>
        <w:r>
          <w:rPr>
            <w:rStyle w:val="PageNumber"/>
            <w:color w:val="000080"/>
          </w:rPr>
          <w:t xml:space="preserve"> </w:t>
        </w:r>
        <w:r>
          <w:rPr>
            <w:rStyle w:val="PageNumber"/>
            <w:b/>
            <w:color w:val="000080"/>
          </w:rPr>
          <w:t>/</w:t>
        </w:r>
        <w:r w:rsidRPr="00044CB8">
          <w:rPr>
            <w:rStyle w:val="PageNumber"/>
            <w:b/>
            <w:color w:val="000080"/>
          </w:rPr>
          <w:t xml:space="preserve"> Email: </w:t>
        </w:r>
        <w:r w:rsidRPr="009D7061">
          <w:rPr>
            <w:rStyle w:val="PageNumber"/>
            <w:color w:val="000080"/>
          </w:rPr>
          <w:t>info@tirfonline.org</w:t>
        </w:r>
        <w:r>
          <w:rPr>
            <w:rStyle w:val="PageNumber"/>
            <w:b/>
            <w:color w:val="000080"/>
          </w:rPr>
          <w:t xml:space="preserve">  </w:t>
        </w:r>
      </w:p>
    </w:sdtContent>
  </w:sdt>
  <w:p w:rsidR="004B03ED" w:rsidRDefault="004B03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D61" w:rsidRDefault="00617D61" w:rsidP="004B03ED">
      <w:pPr>
        <w:spacing w:after="0" w:line="240" w:lineRule="auto"/>
      </w:pPr>
      <w:r>
        <w:separator/>
      </w:r>
    </w:p>
  </w:footnote>
  <w:footnote w:type="continuationSeparator" w:id="0">
    <w:p w:rsidR="00617D61" w:rsidRDefault="00617D61" w:rsidP="004B0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014" w:rsidRDefault="007A5014" w:rsidP="007A5014">
    <w:pPr>
      <w:pStyle w:val="Header"/>
      <w:rPr>
        <w:b/>
        <w:color w:val="000080"/>
        <w:sz w:val="28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b/>
        <w:color w:val="000080"/>
        <w:sz w:val="28"/>
      </w:rPr>
      <w:t xml:space="preserve">                        </w:t>
    </w:r>
    <w:r w:rsidRPr="00044CB8">
      <w:rPr>
        <w:b/>
        <w:color w:val="000080"/>
        <w:sz w:val="28"/>
        <w:u w:val="single"/>
      </w:rPr>
      <w:t>The International Research Foundation</w:t>
    </w:r>
  </w:p>
  <w:p w:rsidR="007A5014" w:rsidRDefault="007A5014" w:rsidP="007A5014">
    <w:pPr>
      <w:pStyle w:val="Header"/>
      <w:rPr>
        <w:b/>
        <w:color w:val="000080"/>
      </w:rPr>
    </w:pPr>
    <w:r>
      <w:rPr>
        <w:b/>
        <w:color w:val="000080"/>
        <w:sz w:val="28"/>
      </w:rPr>
      <w:t xml:space="preserve">                        </w:t>
    </w:r>
    <w:proofErr w:type="gramStart"/>
    <w:r w:rsidRPr="009D7061">
      <w:rPr>
        <w:b/>
        <w:color w:val="000080"/>
      </w:rPr>
      <w:t>for</w:t>
    </w:r>
    <w:proofErr w:type="gramEnd"/>
    <w:r w:rsidRPr="009D7061">
      <w:rPr>
        <w:b/>
        <w:color w:val="000080"/>
      </w:rPr>
      <w:t xml:space="preserve"> English Language Education</w:t>
    </w:r>
  </w:p>
  <w:p w:rsidR="004B03ED" w:rsidRDefault="004B03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C3F2F"/>
    <w:multiLevelType w:val="multilevel"/>
    <w:tmpl w:val="D366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766"/>
    <w:rsid w:val="000023DE"/>
    <w:rsid w:val="00011E08"/>
    <w:rsid w:val="00042023"/>
    <w:rsid w:val="00057B6C"/>
    <w:rsid w:val="000A5205"/>
    <w:rsid w:val="00105771"/>
    <w:rsid w:val="00152FB9"/>
    <w:rsid w:val="001C6D04"/>
    <w:rsid w:val="001D6001"/>
    <w:rsid w:val="001F3846"/>
    <w:rsid w:val="002502C5"/>
    <w:rsid w:val="00280E27"/>
    <w:rsid w:val="002A4FD5"/>
    <w:rsid w:val="003244BB"/>
    <w:rsid w:val="00344C8A"/>
    <w:rsid w:val="0036543F"/>
    <w:rsid w:val="003750D1"/>
    <w:rsid w:val="00376063"/>
    <w:rsid w:val="00391321"/>
    <w:rsid w:val="00392A6B"/>
    <w:rsid w:val="0039419A"/>
    <w:rsid w:val="00395EC2"/>
    <w:rsid w:val="00397A4C"/>
    <w:rsid w:val="004012C5"/>
    <w:rsid w:val="004371F8"/>
    <w:rsid w:val="004417D7"/>
    <w:rsid w:val="004421CC"/>
    <w:rsid w:val="004444EF"/>
    <w:rsid w:val="00447956"/>
    <w:rsid w:val="00471E63"/>
    <w:rsid w:val="004844A8"/>
    <w:rsid w:val="00491C9D"/>
    <w:rsid w:val="004B03ED"/>
    <w:rsid w:val="004B19ED"/>
    <w:rsid w:val="004B3397"/>
    <w:rsid w:val="00501D6A"/>
    <w:rsid w:val="00512A5E"/>
    <w:rsid w:val="005141B4"/>
    <w:rsid w:val="0052215E"/>
    <w:rsid w:val="00525F8F"/>
    <w:rsid w:val="0058244E"/>
    <w:rsid w:val="00584196"/>
    <w:rsid w:val="00593B7A"/>
    <w:rsid w:val="005968CD"/>
    <w:rsid w:val="005D1A82"/>
    <w:rsid w:val="005E29CE"/>
    <w:rsid w:val="00617D61"/>
    <w:rsid w:val="00630458"/>
    <w:rsid w:val="006E7672"/>
    <w:rsid w:val="006F5C53"/>
    <w:rsid w:val="00716583"/>
    <w:rsid w:val="007232E5"/>
    <w:rsid w:val="00772F3E"/>
    <w:rsid w:val="007A5014"/>
    <w:rsid w:val="007B19FA"/>
    <w:rsid w:val="007B7D4E"/>
    <w:rsid w:val="007E1918"/>
    <w:rsid w:val="007E7490"/>
    <w:rsid w:val="00814D80"/>
    <w:rsid w:val="00822FBE"/>
    <w:rsid w:val="00823362"/>
    <w:rsid w:val="00837F43"/>
    <w:rsid w:val="008415E4"/>
    <w:rsid w:val="008753E3"/>
    <w:rsid w:val="00876992"/>
    <w:rsid w:val="008B5220"/>
    <w:rsid w:val="008D25A6"/>
    <w:rsid w:val="008F1BC3"/>
    <w:rsid w:val="00943A76"/>
    <w:rsid w:val="009C5AEE"/>
    <w:rsid w:val="009F74D4"/>
    <w:rsid w:val="00A237D4"/>
    <w:rsid w:val="00A901D6"/>
    <w:rsid w:val="00A94C89"/>
    <w:rsid w:val="00AC0B5F"/>
    <w:rsid w:val="00B16185"/>
    <w:rsid w:val="00B246C2"/>
    <w:rsid w:val="00B56028"/>
    <w:rsid w:val="00B63766"/>
    <w:rsid w:val="00B729B0"/>
    <w:rsid w:val="00B931DB"/>
    <w:rsid w:val="00BB6BEA"/>
    <w:rsid w:val="00BB74A8"/>
    <w:rsid w:val="00BD0448"/>
    <w:rsid w:val="00BD53ED"/>
    <w:rsid w:val="00C43F73"/>
    <w:rsid w:val="00C443E7"/>
    <w:rsid w:val="00C45453"/>
    <w:rsid w:val="00C5343B"/>
    <w:rsid w:val="00CB4E76"/>
    <w:rsid w:val="00CC6069"/>
    <w:rsid w:val="00D03EEF"/>
    <w:rsid w:val="00D65EC1"/>
    <w:rsid w:val="00D77E89"/>
    <w:rsid w:val="00D82A4D"/>
    <w:rsid w:val="00DB36A0"/>
    <w:rsid w:val="00DF030F"/>
    <w:rsid w:val="00DF4955"/>
    <w:rsid w:val="00E23D60"/>
    <w:rsid w:val="00E35EBB"/>
    <w:rsid w:val="00E95E32"/>
    <w:rsid w:val="00EB403E"/>
    <w:rsid w:val="00F75002"/>
    <w:rsid w:val="00F86F44"/>
    <w:rsid w:val="00FD461C"/>
    <w:rsid w:val="00FD53C0"/>
    <w:rsid w:val="00FF1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766"/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D25A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0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76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B19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444EF"/>
    <w:rPr>
      <w:i/>
      <w:iCs/>
    </w:rPr>
  </w:style>
  <w:style w:type="paragraph" w:styleId="NormalWeb">
    <w:name w:val="Normal (Web)"/>
    <w:basedOn w:val="Normal"/>
    <w:uiPriority w:val="99"/>
    <w:unhideWhenUsed/>
    <w:rsid w:val="008D25A6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D25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j-bread-crumb-current">
    <w:name w:val="ej-bread-crumb-current"/>
    <w:basedOn w:val="DefaultParagraphFont"/>
    <w:rsid w:val="008D25A6"/>
  </w:style>
  <w:style w:type="paragraph" w:styleId="BalloonText">
    <w:name w:val="Balloon Text"/>
    <w:basedOn w:val="Normal"/>
    <w:link w:val="BalloonTextChar"/>
    <w:uiPriority w:val="99"/>
    <w:semiHidden/>
    <w:unhideWhenUsed/>
    <w:rsid w:val="008D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B0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3E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B0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3ED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rsid w:val="007A5014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0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766"/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D25A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0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76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B19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444EF"/>
    <w:rPr>
      <w:i/>
      <w:iCs/>
    </w:rPr>
  </w:style>
  <w:style w:type="paragraph" w:styleId="NormalWeb">
    <w:name w:val="Normal (Web)"/>
    <w:basedOn w:val="Normal"/>
    <w:uiPriority w:val="99"/>
    <w:unhideWhenUsed/>
    <w:rsid w:val="008D25A6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D25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j-bread-crumb-current">
    <w:name w:val="ej-bread-crumb-current"/>
    <w:basedOn w:val="DefaultParagraphFont"/>
    <w:rsid w:val="008D25A6"/>
  </w:style>
  <w:style w:type="paragraph" w:styleId="BalloonText">
    <w:name w:val="Balloon Text"/>
    <w:basedOn w:val="Normal"/>
    <w:link w:val="BalloonTextChar"/>
    <w:uiPriority w:val="99"/>
    <w:semiHidden/>
    <w:unhideWhenUsed/>
    <w:rsid w:val="008D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B0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3E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B0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3ED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rsid w:val="007A5014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0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2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8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90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8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0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1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3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26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dfonline.com/action/doSearch?action=runSearch&amp;type=advanced&amp;searchType=journal&amp;result=true&amp;prevSearch=%2Bauthorsfield%3A%28B%C3%A9rub%C3%A9%2C+Daniel%29" TargetMode="External"/><Relationship Id="rId13" Type="http://schemas.openxmlformats.org/officeDocument/2006/relationships/hyperlink" Target="https://sites.google.com/a/umn.edu/andrewdcohen/docments/1976-PartialorTotalImrsnEdinSim%C3%B5es.pdf?attredirects=0" TargetMode="External"/><Relationship Id="rId18" Type="http://schemas.openxmlformats.org/officeDocument/2006/relationships/hyperlink" Target="https://sites.google.com/a/umn.edu/andrewdcohen/docments/1985-BilingualEducationinCelce-Murcia.pdf?attredirects=0" TargetMode="External"/><Relationship Id="rId26" Type="http://schemas.openxmlformats.org/officeDocument/2006/relationships/hyperlink" Target="https://sites.google.com/a/umn.edu/andrewdcohen/docments/1995-ParkeretalonRoleofFLinImrsnEdinEckmanetal.pdf?attredirects=0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tes.google.com/a/umn.edu/andrewdcohen/docments/2001-Cohen%26Allison-BilprocgstratsinUGimrsninCooperetal.pdf?attredirects=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tes.google.com/a/umn.edu/andrewdcohen/docments/1976-AcquisofSpGramthruImrsn-4Yrs-CMLR.pdf?attredirects=0" TargetMode="External"/><Relationship Id="rId17" Type="http://schemas.openxmlformats.org/officeDocument/2006/relationships/hyperlink" Target="https://sites.google.com/a/umn.edu/andrewdcohen/docments/1983-ResgBilingualismintheClsrminMiracle.pdf?attredirects=0" TargetMode="External"/><Relationship Id="rId25" Type="http://schemas.openxmlformats.org/officeDocument/2006/relationships/image" Target="media/image1.gif"/><Relationship Id="rId2" Type="http://schemas.openxmlformats.org/officeDocument/2006/relationships/numbering" Target="numbering.xml"/><Relationship Id="rId16" Type="http://schemas.openxmlformats.org/officeDocument/2006/relationships/hyperlink" Target="https://sites.google.com/a/umn.edu/andrewdcohen/docments/1982-ResgLingOutcomesofBilProgs-BilingualReview.pdf?attredirects=0" TargetMode="External"/><Relationship Id="rId20" Type="http://schemas.openxmlformats.org/officeDocument/2006/relationships/hyperlink" Target="https://sites.google.com/a/umn.edu/andrewdcohen/docments/1995-HowImrsdareStudsinImrsnProgsinHickey%26Williams.pdf?attredirects=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tes.google.com/a/umn.edu/andrewdcohen/docments/1975-BilSchlg%26SpLgMntnc-BilingualReview.pdf?attredirects=0" TargetMode="External"/><Relationship Id="rId24" Type="http://schemas.openxmlformats.org/officeDocument/2006/relationships/hyperlink" Target="http://journals.lww.com/topicsinlanguagedisorders/Abstract/2002/11000/The_Relationship_between_Language_and_Reading.8.aspx#ctl00_Dummy_PlaceHolderMain_ctl00_ctl00_Skip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tes.google.com/a/umn.edu/andrewdcohen/docments/1979-BilEdforaBilCmtyinPadilla.pdf?attredirects=0" TargetMode="External"/><Relationship Id="rId23" Type="http://schemas.openxmlformats.org/officeDocument/2006/relationships/hyperlink" Target="https://netfiles.umn.edu/users/adcohen/2008%20-%20Cohen%20%26%20Gomez%20on%20St%20Paul%20Immersion.pdf?uniq=-jhw90b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ites.google.com/a/umn.edu/andrewdcohen/docments/1974-CCSpImrsnFirstTwoYearsinMLJ.pdf?attredirects=0" TargetMode="External"/><Relationship Id="rId19" Type="http://schemas.openxmlformats.org/officeDocument/2006/relationships/hyperlink" Target="https://sites.google.com/a/umn.edu/andrewdcohen/docments/1994-LgUsedtoPerfCogOpsDuringFullIrsnMathsTask-LT.pdf?attredirects=0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tandfonline.com/action/doSearch?action=runSearch&amp;type=advanced&amp;searchType=journal&amp;result=true&amp;prevSearch=%2Bauthorsfield%3A%28Marinova%5C-Todd%2C+Stefka+H.%29" TargetMode="External"/><Relationship Id="rId14" Type="http://schemas.openxmlformats.org/officeDocument/2006/relationships/hyperlink" Target="https://sites.google.com/a/umn.edu/andrewdcohen/docments/1976-Eng%26SpGramofChicanoStudentsinBowen%26Ornstein.pdf?attredirects=0" TargetMode="External"/><Relationship Id="rId22" Type="http://schemas.openxmlformats.org/officeDocument/2006/relationships/hyperlink" Target="https://sites.google.com/a/umn.edu/andrewdcohen/docments/2001-Cohen%26Allison-BilprocgstratsinUGimrsninCooperetal.pdf?attredirects=0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1A778B02-E372-425F-A10C-EAB454D6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3938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Kathi</cp:lastModifiedBy>
  <cp:revision>3</cp:revision>
  <dcterms:created xsi:type="dcterms:W3CDTF">2013-03-05T23:29:00Z</dcterms:created>
  <dcterms:modified xsi:type="dcterms:W3CDTF">2013-03-05T23:32:00Z</dcterms:modified>
</cp:coreProperties>
</file>