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BA" w:rsidRPr="002E0B07" w:rsidRDefault="003740BA" w:rsidP="00B23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0B07">
        <w:rPr>
          <w:rFonts w:ascii="Times New Roman" w:hAnsi="Times New Roman" w:cs="Times New Roman"/>
          <w:b/>
          <w:sz w:val="24"/>
          <w:szCs w:val="24"/>
          <w:u w:val="single"/>
        </w:rPr>
        <w:t>IMMIGRANT ISSUES IN LANGUAGE LEARNING AND TEACHING:</w:t>
      </w:r>
    </w:p>
    <w:p w:rsidR="003740BA" w:rsidRPr="002E0B07" w:rsidRDefault="003740BA" w:rsidP="00B23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0B07">
        <w:rPr>
          <w:rFonts w:ascii="Times New Roman" w:hAnsi="Times New Roman" w:cs="Times New Roman"/>
          <w:b/>
          <w:sz w:val="24"/>
          <w:szCs w:val="24"/>
          <w:u w:val="single"/>
        </w:rPr>
        <w:t>SELECTED REFERENCES</w:t>
      </w:r>
    </w:p>
    <w:p w:rsidR="003740BA" w:rsidRDefault="00B23A62" w:rsidP="00B23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r w:rsidR="003740BA" w:rsidRPr="002E0B07">
        <w:rPr>
          <w:rFonts w:ascii="Times New Roman" w:hAnsi="Times New Roman" w:cs="Times New Roman"/>
          <w:b/>
          <w:sz w:val="24"/>
          <w:szCs w:val="24"/>
        </w:rPr>
        <w:t>ast</w:t>
      </w:r>
      <w:proofErr w:type="gramEnd"/>
      <w:r w:rsidR="003740BA" w:rsidRPr="002E0B07">
        <w:rPr>
          <w:rFonts w:ascii="Times New Roman" w:hAnsi="Times New Roman" w:cs="Times New Roman"/>
          <w:b/>
          <w:sz w:val="24"/>
          <w:szCs w:val="24"/>
        </w:rPr>
        <w:t xml:space="preserve"> updated 19 November 2014)</w:t>
      </w:r>
    </w:p>
    <w:p w:rsidR="00B23A62" w:rsidRDefault="00B23A62" w:rsidP="00B23A6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EBB" w:rsidRPr="002E0B07" w:rsidRDefault="00A86EBB" w:rsidP="00B23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(Please note: There is also a TIRF reference list on refugee concerns.)</w:t>
      </w:r>
    </w:p>
    <w:p w:rsidR="003740BA" w:rsidRPr="002E0B07" w:rsidRDefault="003740B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E2690" w:rsidRPr="002E0B07" w:rsidRDefault="00EE269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Adamson, H. D., &amp; Regan, V. M. (1991).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The acquisition of community speech norms by Asian immigrants learning English as a second language.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(1), 1-22.</w:t>
      </w:r>
    </w:p>
    <w:p w:rsidR="00EE2690" w:rsidRPr="002E0B07" w:rsidRDefault="00EE269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63269" w:rsidRPr="002E0B07" w:rsidRDefault="00C63269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Ajrouch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K. J., &amp;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Kusow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A. M. (2007).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Racial and religious contexts: Situational identities among Lebanese and Somali Muslim immigrants. </w:t>
      </w:r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>Ethnic and Racial Studies, 30</w:t>
      </w:r>
      <w:r w:rsidR="00557651" w:rsidRPr="002E0B07">
        <w:rPr>
          <w:rFonts w:ascii="Times New Roman" w:eastAsia="Times New Roman" w:hAnsi="Times New Roman" w:cs="Times New Roman"/>
          <w:sz w:val="24"/>
          <w:szCs w:val="24"/>
        </w:rPr>
        <w:t xml:space="preserve">(1), 72-94. </w:t>
      </w:r>
    </w:p>
    <w:p w:rsidR="00F713EA" w:rsidRPr="002E0B07" w:rsidRDefault="002B0F13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Alba, R., Logan, J., Lutz, A., &amp;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Stults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B. (2002).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Only English by the third generation? Loss and preservation of the mother tongue among the grandchildren of contemporary immigrants.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Demography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(3), 467-484.</w:t>
      </w:r>
    </w:p>
    <w:p w:rsidR="00F713EA" w:rsidRPr="002E0B07" w:rsidRDefault="00F713EA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3155" w:rsidRPr="002E0B07" w:rsidRDefault="001F3155" w:rsidP="00B23A62">
      <w:pPr>
        <w:pStyle w:val="NormalWeb"/>
        <w:spacing w:before="0" w:beforeAutospacing="0" w:after="0" w:afterAutospacing="0"/>
        <w:ind w:left="720" w:hanging="720"/>
      </w:pPr>
      <w:proofErr w:type="gramStart"/>
      <w:r w:rsidRPr="002E0B07">
        <w:t xml:space="preserve">Altman, C., </w:t>
      </w:r>
      <w:proofErr w:type="spellStart"/>
      <w:r w:rsidRPr="002E0B07">
        <w:t>Schrauf</w:t>
      </w:r>
      <w:proofErr w:type="spellEnd"/>
      <w:r w:rsidRPr="002E0B07">
        <w:t xml:space="preserve">, R.W., and Walters, J. (2013) Crossovers and </w:t>
      </w:r>
      <w:proofErr w:type="spellStart"/>
      <w:r w:rsidRPr="002E0B07">
        <w:t>codeswitching</w:t>
      </w:r>
      <w:proofErr w:type="spellEnd"/>
      <w:r w:rsidRPr="002E0B07">
        <w:t xml:space="preserve"> in the investigation of immigrant autobiographical memory.</w:t>
      </w:r>
      <w:proofErr w:type="gramEnd"/>
      <w:r w:rsidRPr="002E0B07">
        <w:t xml:space="preserve"> </w:t>
      </w:r>
      <w:proofErr w:type="gramStart"/>
      <w:r w:rsidRPr="002E0B07">
        <w:t xml:space="preserve">In J. </w:t>
      </w:r>
      <w:proofErr w:type="spellStart"/>
      <w:r w:rsidRPr="002E0B07">
        <w:t>Altarriba</w:t>
      </w:r>
      <w:proofErr w:type="spellEnd"/>
      <w:r w:rsidRPr="002E0B07">
        <w:t xml:space="preserve"> &amp; L. </w:t>
      </w:r>
      <w:proofErr w:type="spellStart"/>
      <w:r w:rsidRPr="002E0B07">
        <w:t>Isurin</w:t>
      </w:r>
      <w:proofErr w:type="spellEnd"/>
      <w:r w:rsidRPr="002E0B07">
        <w:t xml:space="preserve"> (</w:t>
      </w:r>
      <w:proofErr w:type="spellStart"/>
      <w:r w:rsidRPr="002E0B07">
        <w:t>Eds</w:t>
      </w:r>
      <w:proofErr w:type="spellEnd"/>
      <w:r w:rsidRPr="002E0B07">
        <w:t>).</w:t>
      </w:r>
      <w:proofErr w:type="gramEnd"/>
      <w:r w:rsidRPr="002E0B07">
        <w:t> </w:t>
      </w:r>
      <w:r w:rsidRPr="002E0B07">
        <w:rPr>
          <w:i/>
        </w:rPr>
        <w:t>Memory, language, and bilingualism: Theoretical and applied approaches</w:t>
      </w:r>
      <w:r w:rsidRPr="002E0B07">
        <w:t xml:space="preserve"> (pp. 211-235). Cambridge, UK: Cambridge University Press. </w:t>
      </w:r>
    </w:p>
    <w:p w:rsidR="00606544" w:rsidRPr="002E0B07" w:rsidRDefault="00606544" w:rsidP="00B23A62">
      <w:pPr>
        <w:pStyle w:val="NormalWeb"/>
        <w:spacing w:before="0" w:beforeAutospacing="0" w:after="0" w:afterAutospacing="0"/>
        <w:ind w:left="720" w:hanging="720"/>
      </w:pPr>
    </w:p>
    <w:p w:rsidR="00606544" w:rsidRPr="002E0B07" w:rsidRDefault="00606544" w:rsidP="00B23A62">
      <w:pPr>
        <w:pStyle w:val="NormalWeb"/>
        <w:spacing w:before="0" w:beforeAutospacing="0" w:after="0" w:afterAutospacing="0"/>
        <w:ind w:left="720" w:hanging="720"/>
      </w:pPr>
      <w:proofErr w:type="spellStart"/>
      <w:r w:rsidRPr="002E0B07">
        <w:t>Arkoudis</w:t>
      </w:r>
      <w:proofErr w:type="spellEnd"/>
      <w:r w:rsidRPr="002E0B07">
        <w:t xml:space="preserve">, S., &amp; </w:t>
      </w:r>
      <w:proofErr w:type="spellStart"/>
      <w:r w:rsidRPr="002E0B07">
        <w:t>O’Loughlin</w:t>
      </w:r>
      <w:proofErr w:type="spellEnd"/>
      <w:r w:rsidRPr="002E0B07">
        <w:t xml:space="preserve">, K. (2004). Tensions between validity and outcomes: Teachers’ assessment of written work of recently arrived immigrant ESL students. </w:t>
      </w:r>
      <w:r w:rsidRPr="002E0B07">
        <w:rPr>
          <w:i/>
        </w:rPr>
        <w:t>Language Testing, 20</w:t>
      </w:r>
      <w:r w:rsidRPr="002E0B07">
        <w:t>, 284-304.</w:t>
      </w:r>
    </w:p>
    <w:p w:rsidR="001F3155" w:rsidRPr="002E0B07" w:rsidRDefault="001F3155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3EA" w:rsidRPr="002E0B07" w:rsidRDefault="00F713E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Asher, J. J., &amp; Garcia, R. (1969).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The optimal age to learn a foreign language.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Modern Language Journal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(5), 334-341.</w:t>
      </w:r>
    </w:p>
    <w:p w:rsidR="00F713EA" w:rsidRPr="002E0B07" w:rsidRDefault="00F713E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713EA" w:rsidRPr="002E0B07" w:rsidRDefault="00176FE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Bahrick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H. P., Hall, L. K., Goggin, J. P.,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Bahrick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L. E., &amp; Berger, S. A. (1994). Fifty years of language maintenance and language dominance in bilingual Hispanic immigrants.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General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(3), 264.</w:t>
      </w:r>
    </w:p>
    <w:p w:rsidR="00B23A62" w:rsidRDefault="00B23A62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713EA" w:rsidRPr="002E0B07" w:rsidRDefault="00F713E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Bender, D. E., Clawson, M., Harlan, C., &amp; Lopez, R. (2004).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Improving access for Latino immigrants: Evaluation of language training adapted to the needs of health professionals.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Immigrant Health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(4), 197-209.</w:t>
      </w:r>
    </w:p>
    <w:p w:rsidR="00F713EA" w:rsidRPr="002E0B07" w:rsidRDefault="00F713E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713EA" w:rsidRPr="002E0B07" w:rsidRDefault="00F713E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Ben-Rafael, M., &amp; Schmid, M. S. (2007).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Language attrition and ideology: Two groups of immigrants in Israel. In B.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Köpke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M.S.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Schmid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M.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Keijzer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&amp; S.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Dostert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(Eds.)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Language</w:t>
      </w:r>
      <w:proofErr w:type="gramEnd"/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attrition: Theoretical perspectives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(pp. 205-226). Amsterdam,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Netherlands: John Benjamins Publishing Company. </w:t>
      </w:r>
    </w:p>
    <w:p w:rsidR="00F713EA" w:rsidRPr="002E0B07" w:rsidRDefault="00F713E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713EA" w:rsidRPr="002E0B07" w:rsidRDefault="00F713E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Bialystok, E., &amp; Hakuta, K. (1999).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Confounded age: Linguistic and cognitive factors in age differences for second language acquisition.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In D. Birdsong (Ed.),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Second language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acquisition and the critical period hypothesis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(pp.161-181).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Mahwah, NJ: Lawrence Erlbaum Associates, Publishers.</w:t>
      </w:r>
    </w:p>
    <w:p w:rsidR="00F713EA" w:rsidRPr="002E0B07" w:rsidRDefault="00F713EA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3EA" w:rsidRPr="002E0B07" w:rsidRDefault="00F713E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Bigelow, M. (2008).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Somali adolescents’ negotiation of religious and racial bias in and out of school.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Theory into Practice.</w:t>
      </w:r>
      <w:proofErr w:type="gramEnd"/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Special Issue on Immigrant Education,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(1), 27-34. 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01E98" w:rsidRPr="002E0B07" w:rsidRDefault="00701E98" w:rsidP="00B23A62">
      <w:pPr>
        <w:pStyle w:val="NormalWeb"/>
        <w:spacing w:before="0" w:beforeAutospacing="0" w:after="0" w:afterAutospacing="0"/>
        <w:ind w:left="720" w:hanging="720"/>
      </w:pPr>
      <w:proofErr w:type="gramStart"/>
      <w:r w:rsidRPr="00B63119">
        <w:t>Bigelow, M. (2010).</w:t>
      </w:r>
      <w:proofErr w:type="gramEnd"/>
      <w:r w:rsidRPr="00B63119">
        <w:t xml:space="preserve"> </w:t>
      </w:r>
      <w:proofErr w:type="gramStart"/>
      <w:r w:rsidRPr="00B63119">
        <w:rPr>
          <w:i/>
          <w:iCs/>
        </w:rPr>
        <w:t xml:space="preserve">Mogadishu on the Mississippi: Language, </w:t>
      </w:r>
      <w:proofErr w:type="spellStart"/>
      <w:r w:rsidRPr="00B63119">
        <w:rPr>
          <w:i/>
          <w:iCs/>
        </w:rPr>
        <w:t>racialized</w:t>
      </w:r>
      <w:proofErr w:type="spellEnd"/>
      <w:r w:rsidRPr="00B63119">
        <w:rPr>
          <w:i/>
          <w:iCs/>
        </w:rPr>
        <w:t xml:space="preserve"> identity, and education in a new land</w:t>
      </w:r>
      <w:r w:rsidRPr="00B63119">
        <w:t>.</w:t>
      </w:r>
      <w:proofErr w:type="gramEnd"/>
      <w:r w:rsidRPr="00B63119">
        <w:t xml:space="preserve"> </w:t>
      </w:r>
      <w:proofErr w:type="spellStart"/>
      <w:r w:rsidR="00B63119" w:rsidRPr="00B63119">
        <w:t>Chichester</w:t>
      </w:r>
      <w:proofErr w:type="spellEnd"/>
      <w:r w:rsidR="00B63119" w:rsidRPr="00B63119">
        <w:t xml:space="preserve">, UK: </w:t>
      </w:r>
      <w:r w:rsidRPr="00B63119">
        <w:t>John Wiley &amp; Sons.</w:t>
      </w:r>
    </w:p>
    <w:p w:rsidR="00701E98" w:rsidRPr="002E0B07" w:rsidRDefault="00701E98" w:rsidP="00B23A62">
      <w:pPr>
        <w:pStyle w:val="NormalWeb"/>
        <w:spacing w:before="0" w:beforeAutospacing="0" w:after="0" w:afterAutospacing="0"/>
        <w:ind w:left="720" w:hanging="720"/>
      </w:pPr>
    </w:p>
    <w:p w:rsidR="00F713EA" w:rsidRPr="002E0B07" w:rsidRDefault="00F713E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Bigelow, M. (2011).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(Con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)texts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for cultural and linguistic hybridity among Somali diaspora youth.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The New Educator, 7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(1), 27-43. </w:t>
      </w:r>
    </w:p>
    <w:p w:rsidR="00B23A62" w:rsidRDefault="00B23A62" w:rsidP="00B23A62">
      <w:pPr>
        <w:pStyle w:val="NormalWeb"/>
        <w:spacing w:before="0" w:beforeAutospacing="0" w:after="0" w:afterAutospacing="0"/>
        <w:ind w:left="720" w:hanging="720"/>
      </w:pPr>
    </w:p>
    <w:p w:rsidR="00701E98" w:rsidRPr="002E0B07" w:rsidRDefault="00701E98" w:rsidP="00B23A62">
      <w:pPr>
        <w:pStyle w:val="NormalWeb"/>
        <w:spacing w:before="0" w:beforeAutospacing="0" w:after="0" w:afterAutospacing="0"/>
        <w:ind w:left="720" w:hanging="720"/>
      </w:pPr>
      <w:proofErr w:type="gramStart"/>
      <w:r w:rsidRPr="002E0B07">
        <w:t xml:space="preserve">Bigelow, M., </w:t>
      </w:r>
      <w:proofErr w:type="spellStart"/>
      <w:r w:rsidRPr="002E0B07">
        <w:t>Basford</w:t>
      </w:r>
      <w:proofErr w:type="spellEnd"/>
      <w:r w:rsidRPr="002E0B07">
        <w:t xml:space="preserve">, L., &amp; </w:t>
      </w:r>
      <w:proofErr w:type="spellStart"/>
      <w:r w:rsidRPr="002E0B07">
        <w:t>Smidt</w:t>
      </w:r>
      <w:proofErr w:type="spellEnd"/>
      <w:r w:rsidRPr="002E0B07">
        <w:t>, E. (2008).</w:t>
      </w:r>
      <w:proofErr w:type="gramEnd"/>
      <w:r w:rsidRPr="002E0B07">
        <w:t>  The academic and social transition to school and the role of native language support.  </w:t>
      </w:r>
      <w:proofErr w:type="gramStart"/>
      <w:r w:rsidRPr="002E0B07">
        <w:rPr>
          <w:rStyle w:val="Emphasis"/>
          <w:bdr w:val="none" w:sz="0" w:space="0" w:color="auto" w:frame="1"/>
        </w:rPr>
        <w:t>Journal of Southeast Asian American Education and Asian Advancement</w:t>
      </w:r>
      <w:r w:rsidRPr="002E0B07">
        <w:t>.</w:t>
      </w:r>
      <w:proofErr w:type="gramEnd"/>
      <w:r w:rsidRPr="002E0B07">
        <w:t xml:space="preserve"> </w:t>
      </w:r>
      <w:proofErr w:type="gramStart"/>
      <w:r w:rsidRPr="002E0B07">
        <w:t>(Special on-line issue on Hmong immigrants).</w:t>
      </w:r>
      <w:proofErr w:type="gramEnd"/>
      <w:r w:rsidRPr="002E0B07">
        <w:t> </w:t>
      </w:r>
      <w:hyperlink r:id="rId7" w:history="1">
        <w:r w:rsidRPr="002E0B07">
          <w:rPr>
            <w:rStyle w:val="Hyperlink"/>
            <w:bdr w:val="none" w:sz="0" w:space="0" w:color="auto" w:frame="1"/>
          </w:rPr>
          <w:t>http://jsaaea.coehd.utsa.edu/index.php/JSAAEA</w:t>
        </w:r>
      </w:hyperlink>
    </w:p>
    <w:p w:rsidR="00701E98" w:rsidRPr="002E0B07" w:rsidRDefault="00701E9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01E98" w:rsidRPr="002E0B07" w:rsidRDefault="00701E98" w:rsidP="00B23A62">
      <w:pPr>
        <w:pStyle w:val="NormalWeb"/>
        <w:spacing w:before="0" w:beforeAutospacing="0" w:after="0" w:afterAutospacing="0"/>
        <w:ind w:left="720" w:hanging="720"/>
      </w:pPr>
      <w:proofErr w:type="gramStart"/>
      <w:r w:rsidRPr="002E0B07">
        <w:t>Bigelow, M. &amp; King, K. (2014).</w:t>
      </w:r>
      <w:proofErr w:type="gramEnd"/>
      <w:r w:rsidRPr="002E0B07">
        <w:t xml:space="preserve"> </w:t>
      </w:r>
      <w:proofErr w:type="gramStart"/>
      <w:r w:rsidRPr="002E0B07">
        <w:t>Somali immigrant youths and the power of print literacy.</w:t>
      </w:r>
      <w:proofErr w:type="gramEnd"/>
      <w:r w:rsidRPr="002E0B07">
        <w:t xml:space="preserve"> </w:t>
      </w:r>
      <w:proofErr w:type="gramStart"/>
      <w:r w:rsidRPr="002E0B07">
        <w:rPr>
          <w:rStyle w:val="Emphasis"/>
        </w:rPr>
        <w:t>Writing Systems Research, 6</w:t>
      </w:r>
      <w:r w:rsidRPr="002E0B07">
        <w:t>(2), 1-16.</w:t>
      </w:r>
      <w:proofErr w:type="gramEnd"/>
    </w:p>
    <w:p w:rsidR="00701E98" w:rsidRPr="002E0B07" w:rsidRDefault="00701E9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713EA" w:rsidRPr="002E0B07" w:rsidRDefault="00F713E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Bigelow, M., &amp; Vinogradov, P. (2011).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Teaching adult second language learners who are emergent readers.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Applied Linguistics, 31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, 120-136.</w:t>
      </w:r>
    </w:p>
    <w:p w:rsidR="00B23A62" w:rsidRDefault="00B23A62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713EA" w:rsidRPr="002E0B07" w:rsidRDefault="00F713E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Bleakley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H., &amp; Chin, A. (2004).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Language skills and earnings: Evidence from childhood immigrants.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Economics and Statistics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(2), 481-496.</w:t>
      </w:r>
    </w:p>
    <w:p w:rsidR="00F713EA" w:rsidRPr="002E0B07" w:rsidRDefault="00F713E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713EA" w:rsidRPr="002E0B07" w:rsidRDefault="00F713E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Bleakley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H., &amp; Chin, A. (2008).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What holds back the second generation?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The intergenerational transmission of language human capital among immigrants.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Human Resources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(2), 267-298.</w:t>
      </w:r>
    </w:p>
    <w:p w:rsidR="00F713EA" w:rsidRPr="002E0B07" w:rsidRDefault="00F713E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713EA" w:rsidRPr="002E0B07" w:rsidRDefault="00F713E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Blommaert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J., Creve, L., &amp;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Willaert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E. (2006).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On being declared illiterate: Language-ideological disqualification in Dutch classes for immigrants in Belgium.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&amp; Communication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(1), 34-54.</w:t>
      </w:r>
    </w:p>
    <w:p w:rsidR="00F713EA" w:rsidRPr="002E0B07" w:rsidRDefault="00F713E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713EA" w:rsidRPr="002E0B07" w:rsidRDefault="00F713E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Bongaerts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Planken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B., &amp;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Schils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E. (1995).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Can late starters attain a native accent in a foreign language? In D. Singleton &amp;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Lengyel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Z. (Eds.), </w:t>
      </w:r>
      <w:proofErr w:type="gramStart"/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 xml:space="preserve"> age factor in second language acquisition: A critical look at the critical period hypothesis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, (pp. 30-50). Bristol, UK: Multilingual Matters Ltd.</w:t>
      </w:r>
    </w:p>
    <w:p w:rsidR="00F713EA" w:rsidRPr="002E0B07" w:rsidRDefault="00F713E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713EA" w:rsidRPr="002E0B07" w:rsidRDefault="00F713E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Borjas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G. (1990). </w:t>
      </w:r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>Friends or strangers: The impact of immigrants on the U.S. economy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. New York, NY: Basic Books. </w:t>
      </w:r>
    </w:p>
    <w:p w:rsidR="00BE0E69" w:rsidRPr="002E0B07" w:rsidRDefault="00BE0E69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E69" w:rsidRPr="002E0B07" w:rsidRDefault="00BE0E69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Bosher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S.</w:t>
      </w:r>
      <w:r w:rsidR="002834E5"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Rowekamp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J. (1998).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The refugee/immigrant in higher education: The role of educational background. </w:t>
      </w:r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>College ESL, 8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(1), 23-42.</w:t>
      </w:r>
    </w:p>
    <w:p w:rsidR="003A48DD" w:rsidRPr="002E0B07" w:rsidRDefault="003A48DD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A48DD" w:rsidRPr="002E0B07" w:rsidRDefault="003A48DD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lastRenderedPageBreak/>
        <w:t>Boyd, M. (1990).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Immigrant women: Language, socioeconomic inequalities and policy issues. In S. Hali, F.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Trovato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&amp; L.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Dreidger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>Ethnic demography: Canadian immigrant racial and cultural variations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(pp. 275-295). Ottawa, Canada: Carleton University Press.</w:t>
      </w:r>
    </w:p>
    <w:p w:rsidR="00B23A62" w:rsidRDefault="00B23A62" w:rsidP="00B23A62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:rsidR="002F78C6" w:rsidRPr="002E0B07" w:rsidRDefault="002F78C6" w:rsidP="00B23A62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proofErr w:type="spellStart"/>
      <w:proofErr w:type="gramStart"/>
      <w:r w:rsidRPr="002E0B07">
        <w:rPr>
          <w:color w:val="000000"/>
        </w:rPr>
        <w:t>Brindley</w:t>
      </w:r>
      <w:proofErr w:type="spellEnd"/>
      <w:r w:rsidRPr="002E0B07">
        <w:rPr>
          <w:color w:val="000000"/>
        </w:rPr>
        <w:t>, G. (2000).</w:t>
      </w:r>
      <w:proofErr w:type="gramEnd"/>
      <w:r w:rsidRPr="002E0B07">
        <w:rPr>
          <w:color w:val="000000"/>
        </w:rPr>
        <w:t xml:space="preserve"> </w:t>
      </w:r>
      <w:proofErr w:type="gramStart"/>
      <w:r w:rsidRPr="002E0B07">
        <w:rPr>
          <w:color w:val="000000"/>
        </w:rPr>
        <w:t>Studies in immigrant English language assessment.</w:t>
      </w:r>
      <w:proofErr w:type="gramEnd"/>
      <w:r w:rsidRPr="002E0B07">
        <w:rPr>
          <w:color w:val="000000"/>
        </w:rPr>
        <w:t xml:space="preserve"> </w:t>
      </w:r>
      <w:r w:rsidRPr="002E0B07">
        <w:rPr>
          <w:rStyle w:val="Emphasis"/>
          <w:color w:val="000000"/>
        </w:rPr>
        <w:t>Research Series II, 11</w:t>
      </w:r>
      <w:r w:rsidRPr="002E0B07">
        <w:rPr>
          <w:color w:val="000000"/>
        </w:rPr>
        <w:t>(1), 1-268.</w:t>
      </w:r>
    </w:p>
    <w:p w:rsidR="00B23A62" w:rsidRDefault="00B23A62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A48DD" w:rsidRPr="002E0B07" w:rsidRDefault="003A48DD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Burnaby, B. (1992a). Official language training for adult immigrants in Canada: Features and issues.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In B. Burnaby &amp; A. Cumming (Eds.), </w:t>
      </w:r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>Socio-political aspects of ESL in Canada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(pp. 3-34).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Toronto, Canada: OISE Press.</w:t>
      </w:r>
    </w:p>
    <w:p w:rsidR="003A48DD" w:rsidRPr="002E0B07" w:rsidRDefault="003A48DD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F78C6" w:rsidRPr="002E0B07" w:rsidRDefault="002F78C6" w:rsidP="00B23A62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2E0B07">
        <w:rPr>
          <w:rFonts w:ascii="Times New Roman" w:hAnsi="Times New Roman"/>
          <w:sz w:val="24"/>
          <w:szCs w:val="24"/>
        </w:rPr>
        <w:t xml:space="preserve">Burns, A., &amp; Hood, S. (Eds.). 1998. </w:t>
      </w:r>
      <w:r w:rsidRPr="002E0B07">
        <w:rPr>
          <w:rFonts w:ascii="Times New Roman" w:hAnsi="Times New Roman"/>
          <w:i/>
          <w:sz w:val="24"/>
          <w:szCs w:val="24"/>
        </w:rPr>
        <w:t xml:space="preserve">Teachers’ voices: Australian teachers' perspectives on teaching mixed-level immigrant groups. </w:t>
      </w:r>
      <w:r w:rsidRPr="002E0B07">
        <w:rPr>
          <w:rFonts w:ascii="Times New Roman" w:hAnsi="Times New Roman"/>
          <w:sz w:val="24"/>
          <w:szCs w:val="24"/>
        </w:rPr>
        <w:t>Macquarie University: National Centre for English Teaching and Research.</w:t>
      </w:r>
    </w:p>
    <w:p w:rsidR="00F713EA" w:rsidRPr="002E0B07" w:rsidRDefault="00F713EA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3EA" w:rsidRPr="002E0B07" w:rsidRDefault="00F713E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Callan, V. J., &amp;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Gallois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C. (1987).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Anglo-Australians' and immigrants' attitudes toward language and accent: A review of experimental and survey research.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Migration Review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>21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(1), 48-69. </w:t>
      </w: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Canadian Employment and Immigration Advisory Council.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(1991). </w:t>
      </w:r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>Immigrants and language training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Ottawa, Canada: Canadian Employment and Immigration Advisory Council.</w:t>
      </w:r>
    </w:p>
    <w:p w:rsidR="00DC5E18" w:rsidRPr="002E0B07" w:rsidRDefault="00DC5E18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Carliner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G. (2000).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The language ability of US immigrants: Assimilation and cohort effects.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Migration Review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>34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(1), 158-182.</w:t>
      </w:r>
    </w:p>
    <w:p w:rsidR="00F713EA" w:rsidRPr="002E0B07" w:rsidRDefault="00F713EA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3EA" w:rsidRPr="002E0B07" w:rsidRDefault="00F713E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Cenoz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J. (2003). The additive effect of bilingualism on third language acquisition: A review.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Bilingualism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(1), 71-87.</w:t>
      </w: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Cervatiuc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A. (2009).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Identity, good language learning, and adult immigrants in Canada.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Language, Identity, and Education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(4), 254-271.</w:t>
      </w: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713EA" w:rsidRPr="002E0B07" w:rsidRDefault="00F713E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Chiswick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B. R. (1998). Hebrew language usage: Determinants and effects on earnings among immigrants in Israel.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Population Economics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(2), 253-271.</w:t>
      </w:r>
    </w:p>
    <w:p w:rsidR="00F713EA" w:rsidRPr="002E0B07" w:rsidRDefault="00F713EA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Chiswick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B. R., &amp; Miller, P. W. (2001).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A model of destination-language acquisition: Application to male immigrants in Canada.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Demography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(3), 391-409.</w:t>
      </w:r>
    </w:p>
    <w:p w:rsidR="00DC5E18" w:rsidRPr="002E0B07" w:rsidRDefault="00DC5E18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3EA" w:rsidRPr="002E0B07" w:rsidRDefault="00F713E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Chiswick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B. R., Lee, Y. L., &amp; Miller, P. W. (2004).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Immigrants' language skills: The Australian experience in a longitudinal survey.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Migration Review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(2), 611-654.</w:t>
      </w:r>
    </w:p>
    <w:p w:rsidR="00DC5E18" w:rsidRPr="002E0B07" w:rsidRDefault="00F713EA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Chiswick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B. R., Lee, Y. L., &amp; Miller, P. W. (2005).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Family matters: The role of the family in immigrants' destination language acquisition.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Population Economics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(4), 631-647.</w:t>
      </w: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713EA" w:rsidRPr="002E0B07" w:rsidRDefault="00F713E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lastRenderedPageBreak/>
        <w:t>Chiswick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B. R., Lee, Y. L., &amp; Miller, P. W. (2006).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Immigrants' language skills and visa category.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Migration Review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(2), 419-450.</w:t>
      </w:r>
    </w:p>
    <w:p w:rsidR="00F713EA" w:rsidRPr="002E0B07" w:rsidRDefault="00F713EA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13EA" w:rsidRPr="002E0B07" w:rsidRDefault="00F713E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Chiswick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B. R., &amp; Miller, P. W. (2007).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Modeling immigrants’ language skills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(Vol. 27, pp. 75-128).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Bingley, UK: Emerald Group Publishing Limited. </w:t>
      </w:r>
    </w:p>
    <w:p w:rsidR="00F713EA" w:rsidRPr="002E0B07" w:rsidRDefault="00F713EA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Cho, S., &amp; Reich, G. A. (2008).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New immigrants, new challenges: High school social studies teachers and English language learner instruction.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The Social Studies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(6), 235-242.</w:t>
      </w: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Christensen, G., &amp;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Stanat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P. (2007).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Language policies and practices for helping immigrants and second-generation students succeed. Reading, UK:  Association for Language Development in the Curriculum.</w:t>
      </w: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Chung, H.C. (2000).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English language learners of Vietnamese background.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In McKay &amp; S.C. Wong (Eds.) </w:t>
      </w:r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 xml:space="preserve">New immigrants in the United States: Readings for second language educators. 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(pp. 216-231). Cambridge, UK: Cambridge University Press.</w:t>
      </w:r>
    </w:p>
    <w:p w:rsidR="00DC5E18" w:rsidRPr="002E0B07" w:rsidRDefault="00DC5E18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Collet, B. A. (2007).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Islam, national identity and public secondary education: Perspectives from the Somali diaspora in Toronto, Canada. </w:t>
      </w:r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>Race, Ethnicity and Education, 10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(2), 131-153.</w:t>
      </w:r>
    </w:p>
    <w:p w:rsidR="00B23A62" w:rsidRDefault="00B23A62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Collier, V. P., &amp; Thomas, W. P. (1989).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How quickly can immigrants become proficient in school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English.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Issues of Language Minority Students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, 26-39.</w:t>
      </w:r>
    </w:p>
    <w:p w:rsidR="00DC5E18" w:rsidRPr="002E0B07" w:rsidRDefault="00DC5E18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3EA" w:rsidRPr="002E0B07" w:rsidRDefault="00F713E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Cortada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R. L. (1986). The new immigrants: Implications for educators. Washington, DC: ERIC Clearinghouse.</w:t>
      </w:r>
    </w:p>
    <w:p w:rsidR="00F713EA" w:rsidRPr="002E0B07" w:rsidRDefault="00F713E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B0F13" w:rsidRPr="002E0B07" w:rsidRDefault="002B0F13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Crookes, G., Davis, K. A., &amp;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LoCastro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V. (1994).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Learning strategies and learning environments.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(2), 409-414.</w:t>
      </w:r>
    </w:p>
    <w:p w:rsidR="002B0F13" w:rsidRPr="002E0B07" w:rsidRDefault="002B0F13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690" w:rsidRPr="002E0B07" w:rsidRDefault="00EE269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>Cummins, J. (1981). Age on arrival and immigrant second language learning in Canada: A R</w:t>
      </w:r>
      <w:r w:rsidR="00F713EA" w:rsidRPr="002E0B07">
        <w:rPr>
          <w:rFonts w:ascii="Times New Roman" w:eastAsia="Times New Roman" w:hAnsi="Times New Roman" w:cs="Times New Roman"/>
          <w:sz w:val="24"/>
          <w:szCs w:val="24"/>
        </w:rPr>
        <w:t>eassessment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Applied </w:t>
      </w:r>
      <w:r w:rsidR="003B2BD9"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inguistics</w:t>
      </w:r>
      <w:r w:rsidR="00F713EA"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(2), 132-149.</w:t>
      </w:r>
      <w:proofErr w:type="gramEnd"/>
    </w:p>
    <w:p w:rsidR="00EE2690" w:rsidRPr="002E0B07" w:rsidRDefault="00EE2690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6FE0" w:rsidRPr="002E0B07" w:rsidRDefault="00176FE0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Davies, A. (2003). </w:t>
      </w:r>
      <w:proofErr w:type="gramStart"/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Nativism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Hoboken, NJ: Blackwell Publishing Ltd. </w:t>
      </w:r>
    </w:p>
    <w:p w:rsidR="00176FE0" w:rsidRPr="002E0B07" w:rsidRDefault="00176FE0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6FE0" w:rsidRPr="002E0B07" w:rsidRDefault="00176FE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Dávila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L. T. (2008).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Language and opportunity in the “Land of Opportunity” Latina immigrants' reflections on language learning and professional mobility.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Hispanic Higher Education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(4), 356-370.</w:t>
      </w:r>
    </w:p>
    <w:p w:rsidR="00176FE0" w:rsidRPr="002E0B07" w:rsidRDefault="00176FE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E2690" w:rsidRPr="002E0B07" w:rsidRDefault="00EE269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d'Anglejan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A., &amp; Renaud, C. (1985).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Learner characteristics and second language acquisition: A multivariate study of adult immigrants and some thoughts on methodology.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(1), 1-19.</w:t>
      </w:r>
    </w:p>
    <w:p w:rsidR="001E5EFC" w:rsidRPr="002E0B07" w:rsidRDefault="001E5EFC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E5EFC" w:rsidRPr="002E0B07" w:rsidRDefault="001E5EFC" w:rsidP="00B23A62">
      <w:pPr>
        <w:spacing w:after="0" w:line="240" w:lineRule="auto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0B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 Costa, P.I. (2010). </w:t>
      </w:r>
      <w:proofErr w:type="spellStart"/>
      <w:proofErr w:type="gramStart"/>
      <w:r w:rsidRPr="002E0B07">
        <w:rPr>
          <w:rFonts w:ascii="Times New Roman" w:hAnsi="Times New Roman" w:cs="Times New Roman"/>
          <w:bCs/>
          <w:color w:val="000000"/>
          <w:sz w:val="24"/>
          <w:szCs w:val="24"/>
        </w:rPr>
        <w:t>Reconceptualizing</w:t>
      </w:r>
      <w:proofErr w:type="spellEnd"/>
      <w:r w:rsidRPr="002E0B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language, language learning, and the adolescent immigrant language learner in the age of postmodern globalization.</w:t>
      </w:r>
      <w:proofErr w:type="gramEnd"/>
      <w:r w:rsidRPr="002E0B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E0B07">
        <w:rPr>
          <w:rFonts w:ascii="Times New Roman" w:hAnsi="Times New Roman" w:cs="Times New Roman"/>
          <w:bCs/>
          <w:i/>
          <w:color w:val="000000"/>
          <w:sz w:val="24"/>
          <w:szCs w:val="24"/>
        </w:rPr>
        <w:t>Linguistics and Language Compass</w:t>
      </w:r>
      <w:r w:rsidRPr="002E0B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E0B07"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  <w:r w:rsidRPr="002E0B07">
        <w:rPr>
          <w:rFonts w:ascii="Times New Roman" w:hAnsi="Times New Roman" w:cs="Times New Roman"/>
          <w:bCs/>
          <w:color w:val="000000"/>
          <w:sz w:val="24"/>
          <w:szCs w:val="24"/>
        </w:rPr>
        <w:t>, 1-12.</w:t>
      </w: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lastRenderedPageBreak/>
        <w:t>Delander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Hammarstedt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Månsson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J., &amp; Nyberg, E. (2005).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Integration of immigrants: The role of language proficiency and experience.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Review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(1), 24-41.</w:t>
      </w: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5E18" w:rsidRPr="002E0B07" w:rsidRDefault="00C63269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Voe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P. A. (2002). Symbolic action: Religion's role in the changing environment of young Somali women. </w:t>
      </w:r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>Journal of Refugee Studies, 15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(2), 234-246.</w:t>
      </w:r>
    </w:p>
    <w:p w:rsidR="00B23A62" w:rsidRDefault="00B23A62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Dorian, N. C. (1982). Language loss and maintenance in language contact situations. In R.D. Lambert, &amp; B.F. Freed (Eds.), </w:t>
      </w:r>
      <w:proofErr w:type="gramStart"/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loss of language skills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(pp. 44-59). New York, NY: Newbury House Publishers.  </w:t>
      </w:r>
    </w:p>
    <w:p w:rsidR="00B23A62" w:rsidRDefault="00B23A62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Duff, P. A., Wong, P., &amp; Early, M. (2000).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Learning language for work and life: The linguistic socialization of immigrant Canadians seeking careers in healthcare.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Canadian Modern Language Review/La Revue </w:t>
      </w:r>
      <w:proofErr w:type="spellStart"/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Canadienne</w:t>
      </w:r>
      <w:proofErr w:type="spellEnd"/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Des </w:t>
      </w:r>
      <w:proofErr w:type="spellStart"/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Langues</w:t>
      </w:r>
      <w:proofErr w:type="spellEnd"/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Vivantes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(1), 9-57.</w:t>
      </w:r>
    </w:p>
    <w:p w:rsidR="006C70F3" w:rsidRPr="002E0B07" w:rsidRDefault="006C70F3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C70F3" w:rsidRPr="002E0B07" w:rsidRDefault="006C70F3" w:rsidP="00B23A6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hAnsi="Times New Roman" w:cs="Times New Roman"/>
          <w:sz w:val="24"/>
          <w:szCs w:val="24"/>
        </w:rPr>
        <w:t>Duff, P., Wong, P., &amp; Early.</w:t>
      </w:r>
      <w:proofErr w:type="gramEnd"/>
      <w:r w:rsidRPr="002E0B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hAnsi="Times New Roman" w:cs="Times New Roman"/>
          <w:sz w:val="24"/>
          <w:szCs w:val="24"/>
        </w:rPr>
        <w:t>M. (2002).</w:t>
      </w:r>
      <w:proofErr w:type="gramEnd"/>
      <w:r w:rsidRPr="002E0B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E0B07">
        <w:rPr>
          <w:rFonts w:ascii="Times New Roman" w:hAnsi="Times New Roman" w:cs="Times New Roman"/>
          <w:sz w:val="24"/>
          <w:szCs w:val="24"/>
        </w:rPr>
        <w:t>Learning language for work and life: The linguistic socialization of immigrant Canadians seeking careers in healthcare.</w:t>
      </w:r>
      <w:proofErr w:type="gramEnd"/>
      <w:r w:rsidRPr="002E0B07">
        <w:rPr>
          <w:rFonts w:ascii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hAnsi="Times New Roman" w:cs="Times New Roman"/>
          <w:i/>
          <w:sz w:val="24"/>
          <w:szCs w:val="24"/>
        </w:rPr>
        <w:t xml:space="preserve">Modern Language Journal, 86, </w:t>
      </w:r>
      <w:r w:rsidRPr="002E0B07">
        <w:rPr>
          <w:rFonts w:ascii="Times New Roman" w:hAnsi="Times New Roman" w:cs="Times New Roman"/>
          <w:sz w:val="24"/>
          <w:szCs w:val="24"/>
        </w:rPr>
        <w:t xml:space="preserve">397-422.  (Article selected for journal exchange/reprinting from </w:t>
      </w:r>
      <w:r w:rsidRPr="002E0B07">
        <w:rPr>
          <w:rFonts w:ascii="Times New Roman" w:hAnsi="Times New Roman" w:cs="Times New Roman"/>
          <w:i/>
          <w:sz w:val="24"/>
          <w:szCs w:val="24"/>
        </w:rPr>
        <w:t xml:space="preserve">Canadian Modern Language Review, 57, </w:t>
      </w:r>
      <w:r w:rsidRPr="002E0B07">
        <w:rPr>
          <w:rFonts w:ascii="Times New Roman" w:hAnsi="Times New Roman" w:cs="Times New Roman"/>
          <w:sz w:val="24"/>
          <w:szCs w:val="24"/>
        </w:rPr>
        <w:t>9-57)</w:t>
      </w:r>
      <w:r w:rsidRPr="002E0B07">
        <w:rPr>
          <w:rFonts w:ascii="Times New Roman" w:hAnsi="Times New Roman" w:cs="Times New Roman"/>
          <w:i/>
          <w:sz w:val="24"/>
          <w:szCs w:val="24"/>
        </w:rPr>
        <w:t>.</w:t>
      </w: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B0F13" w:rsidRPr="002E0B07" w:rsidRDefault="002B0F13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Dustmann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C., &amp; Van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Soest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A. (2002).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Language and the earnings of immigrants.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Industrial and Labor Relations Review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55(3), 473-492. </w:t>
      </w:r>
    </w:p>
    <w:p w:rsidR="002B0F13" w:rsidRPr="002E0B07" w:rsidRDefault="002B0F13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B0F13" w:rsidRPr="002E0B07" w:rsidRDefault="002B0F13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Dustmann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Fabbri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F. (2003).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Language proficiency and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market performance of immigrants in the UK.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The Economic Journal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(489), 695-717.</w:t>
      </w:r>
    </w:p>
    <w:p w:rsidR="002B0F13" w:rsidRPr="002E0B07" w:rsidRDefault="002B0F13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E2690" w:rsidRDefault="00EE269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Espenshade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T. J., &amp; Fu, H. (1997).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An analysis of English-language proficiency among US immigrants.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Sociological Review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>62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(2), 288-305.</w:t>
      </w:r>
    </w:p>
    <w:p w:rsidR="002E0B07" w:rsidRPr="002E0B07" w:rsidRDefault="002E0B07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43CE" w:rsidRPr="002E0B07" w:rsidRDefault="00E143CE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>Feinberg, R.C</w:t>
      </w:r>
      <w:r w:rsidR="002834E5" w:rsidRPr="002E0B07">
        <w:rPr>
          <w:rFonts w:ascii="Times New Roman" w:eastAsia="Times New Roman" w:hAnsi="Times New Roman" w:cs="Times New Roman"/>
          <w:sz w:val="24"/>
          <w:szCs w:val="24"/>
        </w:rPr>
        <w:t>. (2000). Newcomer schools: Sal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vation or segregated oblivion for immigrant students? </w:t>
      </w:r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>Theory into Practice, 39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(4), 220-227.</w:t>
      </w: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Fennelly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Palasz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N. (2003).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English language proficiency of immigrants and refugees in the Twin Cities metropolitan area.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Migration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(5), 93-125.</w:t>
      </w: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Flege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J. E., Munro, M. J., &amp; MacKay, I. R. (1995).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Factors affecting strength of perceived foreign accent in a second language.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the Acoustical Society of America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(5), 3125-3134.</w:t>
      </w:r>
      <w:proofErr w:type="gramEnd"/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Flege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J. E., Frieda, E. M., &amp;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Nozawa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T. (1997).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Amount of native-language (L1) use affects the pronunciation of an L2.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Phonetics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(2), 169-186.</w:t>
      </w:r>
    </w:p>
    <w:p w:rsidR="00DC5E18" w:rsidRPr="002E0B07" w:rsidRDefault="00DC5E18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>Freeman, D. E., &amp; Freeman, Y. S. (2001). Between worlds: Access to second language acquisition.</w:t>
      </w:r>
      <w:r w:rsidRPr="002E0B07">
        <w:rPr>
          <w:rFonts w:ascii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Portsmouth, NH: Heinemann </w:t>
      </w:r>
    </w:p>
    <w:p w:rsidR="00DC5E18" w:rsidRPr="002E0B07" w:rsidRDefault="00DC5E18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E18" w:rsidRPr="002E0B07" w:rsidRDefault="00176FE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Gershberg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A. I.,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Danenberg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A., &amp; Sánchez, P. (2006).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Beyond" bilingual" education: New immigrants and public school policies in California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. Washington, DC: The Urban Institute.</w:t>
      </w:r>
    </w:p>
    <w:p w:rsidR="003B2BD9" w:rsidRPr="002E0B07" w:rsidRDefault="003B2BD9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Goodwin, A. L. (2002).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Teacher preparation and the education of immigrant children.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and Urban Society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(2), 156-172.</w:t>
      </w: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5E18" w:rsidRPr="002E0B07" w:rsidRDefault="00C63269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Grigoleit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G. (2006). Coming home?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The integration of Hmong refugees from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Wat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Krabok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Thailand into American society.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>Hmong Studies Journal, 7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(1), 1-22. </w:t>
      </w:r>
    </w:p>
    <w:p w:rsidR="00E754DC" w:rsidRPr="002E0B07" w:rsidRDefault="00E754DC" w:rsidP="00B23A6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hAnsi="Times New Roman" w:cs="Times New Roman"/>
          <w:sz w:val="24"/>
          <w:szCs w:val="24"/>
        </w:rPr>
        <w:t>Gulliver, T. (2010).</w:t>
      </w:r>
      <w:proofErr w:type="gramEnd"/>
      <w:r w:rsidRPr="002E0B07">
        <w:rPr>
          <w:rFonts w:ascii="Times New Roman" w:hAnsi="Times New Roman" w:cs="Times New Roman"/>
          <w:sz w:val="24"/>
          <w:szCs w:val="24"/>
        </w:rPr>
        <w:t xml:space="preserve"> Immigrant success stories in ESL textbooks. </w:t>
      </w:r>
      <w:r w:rsidRPr="002E0B07">
        <w:rPr>
          <w:rFonts w:ascii="Times New Roman" w:hAnsi="Times New Roman" w:cs="Times New Roman"/>
          <w:i/>
          <w:sz w:val="24"/>
          <w:szCs w:val="24"/>
        </w:rPr>
        <w:t>TESOL Quarterly, 44</w:t>
      </w:r>
      <w:r w:rsidRPr="002E0B07">
        <w:rPr>
          <w:rFonts w:ascii="Times New Roman" w:hAnsi="Times New Roman" w:cs="Times New Roman"/>
          <w:sz w:val="24"/>
          <w:szCs w:val="24"/>
        </w:rPr>
        <w:t xml:space="preserve">(4), 725-745. </w:t>
      </w: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Gunderson, L. (2007).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English-only instruction and immigrant students in secondary schools: A critical examination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. Mahwah, NJ: Lawrence Erlbaum Associates.</w:t>
      </w: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Hayfron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J. E. (2001).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Language training, language proficiency and earnings of immigrants in Norway.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Applied Economics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(15), 1971-1979.</w:t>
      </w:r>
    </w:p>
    <w:p w:rsidR="003B2BD9" w:rsidRPr="002E0B07" w:rsidRDefault="003B2BD9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43CE" w:rsidRPr="002E0B07" w:rsidRDefault="00E143CE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Herzberg, M. (1998).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Having arrived: Dimensions of educational success in a transitional newcomer school.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>Anthropology and Education Quarterly, 29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(4), 391-418.</w:t>
      </w:r>
    </w:p>
    <w:p w:rsidR="00B23A62" w:rsidRDefault="00B23A62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43CE" w:rsidRPr="002E0B07" w:rsidRDefault="00E143CE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Hinkel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E. (2000). Soviet immigrants in the United States: Issues and adjustments. In S.L. McKay &amp; S.C. Wong (Eds.)</w:t>
      </w:r>
      <w:r w:rsidR="002834E5" w:rsidRPr="002E0B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>New</w:t>
      </w:r>
      <w:proofErr w:type="gramEnd"/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 xml:space="preserve"> immigrants in the United States: Readings for second language educators 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(pp. 352-358). Cambridge, UK: Cambridge University Press.</w:t>
      </w:r>
    </w:p>
    <w:p w:rsidR="00B23A62" w:rsidRDefault="00B23A62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5E18" w:rsidRPr="002E0B07" w:rsidRDefault="00176FE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Hubenthal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W. (2004).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Older Russian immigrants' experiences in learning English: Motivation, methods, and barriers.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Adult Basic Education: An Interdisciplinary Journal for Adult Literacy Educational Planning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(2), 104-126.</w:t>
      </w:r>
    </w:p>
    <w:p w:rsidR="00B23A62" w:rsidRDefault="00B23A62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Hwang, B. H., &amp; He, Z. (1999).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Media uses and acculturation among Chinese immigrants in the USA: A uses and gratifications approach.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Communication Gazette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(1), 5-22.</w:t>
      </w: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B0F13" w:rsidRPr="002E0B07" w:rsidRDefault="002B0F13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Jakobovits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L. A. (1969). Second language learning and transfer theory: A theoretical assessment1.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2E0B07">
        <w:rPr>
          <w:rFonts w:ascii="Cambria Math" w:eastAsia="Times New Roman" w:hAnsi="Cambria Math" w:cs="Times New Roman"/>
          <w:sz w:val="24"/>
          <w:szCs w:val="24"/>
        </w:rPr>
        <w:t>‐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2), 55-56.</w:t>
      </w:r>
    </w:p>
    <w:p w:rsidR="002B0F13" w:rsidRPr="002E0B07" w:rsidRDefault="002B0F13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648" w:rsidRPr="002E0B07" w:rsidRDefault="00A8764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James, D.C.S. (1997).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Coping with a new society: The psychological problems of immigrant youth.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>Journal of School Youth, 67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(3), 98-101.</w:t>
      </w:r>
    </w:p>
    <w:p w:rsidR="00A87648" w:rsidRPr="002E0B07" w:rsidRDefault="00A8764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76FE0" w:rsidRPr="002E0B07" w:rsidRDefault="00176FE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Jia, G., Aaronson, D., &amp; Wu, Y. (2002).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Long-term language attainment of bilingual immigrants: Predictive variables and language group differences. </w:t>
      </w:r>
      <w:proofErr w:type="gramStart"/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Psycholinguistics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2BD9"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(4), 599-621.</w:t>
      </w:r>
      <w:proofErr w:type="gramEnd"/>
    </w:p>
    <w:p w:rsidR="00176FE0" w:rsidRPr="002E0B07" w:rsidRDefault="00176FE0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Jia, G., &amp; Aaronson, D. (2003).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A longitudinal study of Chinese children and adolescents learning English in the United States.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Psycholinguistics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(1), 131-161.</w:t>
      </w:r>
      <w:proofErr w:type="gramEnd"/>
    </w:p>
    <w:p w:rsidR="00DC5E18" w:rsidRPr="002E0B07" w:rsidRDefault="00DC5E18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Jiménez, R. T. (2001). "It's a difference that changes us": An alternative view of the language and literacy learning needs of Latina/o students.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The Reading Teacher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>54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(8), 736-742. </w:t>
      </w:r>
    </w:p>
    <w:p w:rsidR="00DC5E18" w:rsidRPr="002E0B07" w:rsidRDefault="00DC5E18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lastRenderedPageBreak/>
        <w:t>Jo, U. (2002). California’s generation 1.5 immigrants: What experiences, characteristics, and needs do they bring to our English classes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CATESOL Journal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E0B07">
        <w:rPr>
          <w:rFonts w:ascii="Times New Roman" w:eastAsia="Times New Roman" w:hAnsi="Times New Roman" w:cs="Times New Roman"/>
          <w:iCs/>
          <w:sz w:val="24"/>
          <w:szCs w:val="24"/>
        </w:rPr>
        <w:t>(1)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, 107-130. </w:t>
      </w:r>
    </w:p>
    <w:p w:rsidR="00DC5E18" w:rsidRPr="002E0B07" w:rsidRDefault="00DC5E18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Klassen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C., &amp; Burnaby, B. (1993).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" Those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who know": Views on literacy among adult immigrants in Canada.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>27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(3), 377-397.  </w:t>
      </w: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Kondo-Brown, K. (Ed.). (2006).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Heritage language development: Focus on East Asian immigrants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. Amsterdam,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Netherlands: John Benjamins Publishing.</w:t>
      </w: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E2690" w:rsidRPr="002E0B07" w:rsidRDefault="00EE269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Lam, W. S. E., &amp;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Warriner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D. S. (2012). Transnationalism and literacy: Investigating the mobility of people, languages, texts, and practices in contexts of migration. </w:t>
      </w:r>
      <w:proofErr w:type="gramStart"/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Reading Research Quarterly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(2), 191-215.</w:t>
      </w:r>
      <w:proofErr w:type="gramEnd"/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B0F13" w:rsidRPr="002E0B07" w:rsidRDefault="002B0F13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Lanca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Alksnis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Roese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N. J., &amp; Gardner, R. C. (1994).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Effects of language choice on acculturation a study of Portuguese immigrants in a multicultural setting.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and Social Psychology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(3), 315-330.</w:t>
      </w:r>
    </w:p>
    <w:p w:rsidR="002B0F13" w:rsidRPr="002E0B07" w:rsidRDefault="002B0F13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Leather, J., &amp; Van Dam, J. (Eds.).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(2003).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Ecology of language acquisition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Dordrecht,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Netherlands: Kluwer Academic Publishers.</w:t>
      </w:r>
    </w:p>
    <w:p w:rsidR="00DC5E18" w:rsidRPr="002E0B07" w:rsidRDefault="00DC5E18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Lieberson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S., &amp; Curry, T. J. (1971).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Language shift in the United States: Some demographic clues.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Migration Review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(2), 125-137.</w:t>
      </w: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Major, R. C. (1992).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Losing English as a first language.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Modern Language Journal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(2), 190-208.</w:t>
      </w:r>
    </w:p>
    <w:p w:rsidR="003B2BD9" w:rsidRPr="002E0B07" w:rsidRDefault="003B2BD9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5E18" w:rsidRPr="002E0B07" w:rsidRDefault="00DC5E1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Marinova</w:t>
      </w:r>
      <w:r w:rsidRPr="002E0B07">
        <w:rPr>
          <w:rFonts w:ascii="Cambria Math" w:eastAsia="Times New Roman" w:hAnsi="Cambria Math" w:cs="Times New Roman"/>
          <w:sz w:val="24"/>
          <w:szCs w:val="24"/>
        </w:rPr>
        <w:t>‐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Todd, S. H., Marshall, D. B., &amp; Snow, C. E. (2000).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Three misconceptions about age and L2 learning.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(1), 9-34.</w:t>
      </w:r>
    </w:p>
    <w:p w:rsidR="003B2BD9" w:rsidRPr="002E0B07" w:rsidRDefault="003B2BD9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63269" w:rsidRPr="002E0B07" w:rsidRDefault="00C63269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McBrien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J. L. (2005). Educational needs and barriers for refugee students in the United States: A review of the literature. </w:t>
      </w:r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>Review of Educational Research, 75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(3), 329-364. 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2690" w:rsidRPr="002E0B07" w:rsidRDefault="00EE269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McKay, S. L., &amp; Wong, S. L. C. (1996).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Multiple discourses, multiple identities: Investment and agency in second-language learning among Chinese adolescent immigrant students.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Harvard educational review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(3), 577-609.</w:t>
      </w:r>
    </w:p>
    <w:p w:rsidR="00A87648" w:rsidRPr="002E0B07" w:rsidRDefault="00A8764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5E18" w:rsidRPr="002E0B07" w:rsidRDefault="00A8764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McKay, S.L., &amp; Wong, S.C. (2000).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New immigrants in the United States: Readings for second language educators. Cambridge, UK: Cambridge University Press.</w:t>
      </w:r>
    </w:p>
    <w:p w:rsidR="00DC71F0" w:rsidRPr="002E0B07" w:rsidRDefault="00DC71F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63269" w:rsidRPr="002E0B07" w:rsidRDefault="00C63269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McMichael, C. (2002). 'Everywhere is Allah's place': Islam and the everyday life of Somali women in Melbourne, Australia. </w:t>
      </w:r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>Journal of Refugee Studies, 15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(2), 171-188. 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71F0" w:rsidRPr="002E0B07" w:rsidRDefault="00DC71F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McNamara, T. (1998).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Policy and social considerations in language assessment.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Applied Linguistics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, 304-319.</w:t>
      </w:r>
    </w:p>
    <w:p w:rsidR="00DC71F0" w:rsidRPr="002E0B07" w:rsidRDefault="00DC71F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5426A" w:rsidRPr="002E0B07" w:rsidRDefault="0005426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Menard-Warwick, J. (2004).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" I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always had the desire to progress a little": Gendered narratives of immigrant language learners.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Language, Identity, and Education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(4), 295-311.</w:t>
      </w:r>
    </w:p>
    <w:p w:rsidR="00B23A62" w:rsidRDefault="00B23A62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5426A" w:rsidRPr="002E0B07" w:rsidRDefault="0005426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Menard-Warwick, J.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 (2005). Intergenerational trajectories and sociopolitical context: Latina immigrants in adult ESL.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(2), 165-185.</w:t>
      </w:r>
    </w:p>
    <w:p w:rsidR="0005426A" w:rsidRPr="002E0B07" w:rsidRDefault="0005426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5426A" w:rsidRPr="002E0B07" w:rsidRDefault="0005426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Menard-Warwick, J.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 (2006).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words become one’s own: Immigrant women’s perspectives on family literacy activities.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CATESOL Journal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(1), 96-108.</w:t>
      </w:r>
    </w:p>
    <w:p w:rsidR="0005426A" w:rsidRPr="002E0B07" w:rsidRDefault="0005426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5426A" w:rsidRPr="002E0B07" w:rsidRDefault="0005426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>Menard</w:t>
      </w:r>
      <w:r w:rsidRPr="002E0B07">
        <w:rPr>
          <w:rFonts w:ascii="Cambria Math" w:eastAsia="Times New Roman" w:hAnsi="Cambria Math" w:cs="Times New Roman"/>
          <w:sz w:val="24"/>
          <w:szCs w:val="24"/>
        </w:rPr>
        <w:t>‐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Warwick, J. (2007).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Biliteracy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and schooling in an extended</w:t>
      </w:r>
      <w:r w:rsidRPr="002E0B07">
        <w:rPr>
          <w:rFonts w:ascii="Cambria Math" w:eastAsia="Times New Roman" w:hAnsi="Cambria Math" w:cs="Times New Roman"/>
          <w:sz w:val="24"/>
          <w:szCs w:val="24"/>
        </w:rPr>
        <w:t>‐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family Nicaraguan immigrant household: The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sociohistorical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construction of parental involvement.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Anthropology &amp; education quarterly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="00557651" w:rsidRPr="002E0B07">
        <w:rPr>
          <w:rFonts w:ascii="Times New Roman" w:eastAsia="Times New Roman" w:hAnsi="Times New Roman" w:cs="Times New Roman"/>
          <w:sz w:val="24"/>
          <w:szCs w:val="24"/>
        </w:rPr>
        <w:t xml:space="preserve">(2), 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119-137.</w:t>
      </w:r>
    </w:p>
    <w:p w:rsidR="0005426A" w:rsidRPr="002E0B07" w:rsidRDefault="0005426A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426A" w:rsidRPr="002E0B07" w:rsidRDefault="0005426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Menard-Warwick, J. (2009). </w:t>
      </w:r>
      <w:proofErr w:type="gramStart"/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Gendered identities and immigrant language learning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Bristol, UK: Multilingual Matters.</w:t>
      </w:r>
    </w:p>
    <w:p w:rsidR="0005426A" w:rsidRPr="002E0B07" w:rsidRDefault="0005426A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0F13" w:rsidRPr="002E0B07" w:rsidRDefault="0005426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Menard-Warwick, J. (2011). L1 and L2 reading practices in the lives of Latina immigrant women studying English: School literacies, home literacies, and literacies that construct identities. In </w:t>
      </w:r>
      <w:r w:rsidRPr="002E0B07">
        <w:rPr>
          <w:rFonts w:ascii="Times New Roman" w:eastAsia="Times New Roman" w:hAnsi="Times New Roman" w:cs="Times New Roman"/>
          <w:iCs/>
          <w:sz w:val="24"/>
          <w:szCs w:val="24"/>
        </w:rPr>
        <w:t>C. Higgins (Ed.)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>Identity formation in globalizing contexts: Language learning in a new millennium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(pp. 99-118). Walter de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Gruyter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GmbH: Berlin, Germany.  </w:t>
      </w:r>
    </w:p>
    <w:p w:rsidR="00B23A62" w:rsidRDefault="00B23A62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B0F13" w:rsidRPr="002E0B07" w:rsidRDefault="002B0F13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Mesch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G. S. (2003). Language proficiency among new immigrants: The role of human capital and societal conditions the case of immigrants from the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Fsu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in Israel.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Sociological Perspectives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(1), 41-58.</w:t>
      </w:r>
    </w:p>
    <w:p w:rsidR="002B0F13" w:rsidRPr="002E0B07" w:rsidRDefault="002B0F13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63269" w:rsidRPr="002E0B07" w:rsidRDefault="00C63269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Miller, J., Mitchell, J., &amp; Brown, J. (2005).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African refugees with interrupted schooling in the high school mainstream: Dilemmas for teachers. </w:t>
      </w:r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>Prospect, 20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(2), 19-33. 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76FE0" w:rsidRPr="002E0B07" w:rsidRDefault="00176FE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Munro, M. J., Derwing, T. M., &amp;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Flege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J. E. (1999).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Canadians in Alabama: A perceptual study of dialect acquisition in adults.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Phonetics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(4), 385-403.</w:t>
      </w:r>
    </w:p>
    <w:p w:rsidR="00176FE0" w:rsidRPr="002E0B07" w:rsidRDefault="00176FE0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F13" w:rsidRPr="002E0B07" w:rsidRDefault="002B0F13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Nah, K. H. (1993).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Perceived problems and service delivery for Korean immigrants.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Social Work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(3), 289-296.</w:t>
      </w:r>
    </w:p>
    <w:p w:rsidR="00B23A62" w:rsidRDefault="00B23A62" w:rsidP="00B23A6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E7FA6" w:rsidRPr="002E0B07" w:rsidRDefault="001E7FA6" w:rsidP="00B23A6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E0B07">
        <w:rPr>
          <w:rFonts w:ascii="Times New Roman" w:hAnsi="Times New Roman" w:cs="Times New Roman"/>
          <w:sz w:val="24"/>
          <w:szCs w:val="24"/>
        </w:rPr>
        <w:t>Ngo, B., Bigelow, M., &amp; Lee, S. (Eds.) (2014). Introduction: What does it mean to do ethical and engaged research with immigrant communities? Special issue: Research with immigrant communities.  </w:t>
      </w:r>
      <w:r w:rsidRPr="002E0B07">
        <w:rPr>
          <w:rStyle w:val="Emphasis"/>
          <w:rFonts w:ascii="Times New Roman" w:hAnsi="Times New Roman" w:cs="Times New Roman"/>
          <w:sz w:val="24"/>
          <w:szCs w:val="24"/>
        </w:rPr>
        <w:t>Diaspora, Indigenous and Migrant Education, 8</w:t>
      </w:r>
      <w:r w:rsidRPr="002E0B07">
        <w:rPr>
          <w:rFonts w:ascii="Times New Roman" w:hAnsi="Times New Roman" w:cs="Times New Roman"/>
          <w:sz w:val="24"/>
          <w:szCs w:val="24"/>
        </w:rPr>
        <w:t>(1), 1-6</w:t>
      </w:r>
    </w:p>
    <w:p w:rsidR="00DC71F0" w:rsidRPr="002E0B07" w:rsidRDefault="00DC71F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71F0" w:rsidRPr="002E0B07" w:rsidRDefault="00DC71F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Olsen, L. (1997). </w:t>
      </w:r>
      <w:proofErr w:type="gramStart"/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Made in America: Immigrant students in our public schools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New York, NY: The New Press.</w:t>
      </w:r>
    </w:p>
    <w:p w:rsidR="00DC71F0" w:rsidRPr="002E0B07" w:rsidRDefault="00DC71F0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690" w:rsidRPr="002E0B07" w:rsidRDefault="00EE269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Olsen, L. (2000). Learning English and learning America: Immigrants in the center of a storm.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Theory into Practice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(4), 196-202.</w:t>
      </w:r>
    </w:p>
    <w:p w:rsidR="00DC71F0" w:rsidRPr="002E0B07" w:rsidRDefault="00DC71F0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6FE0" w:rsidRPr="002E0B07" w:rsidRDefault="00176FE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lastRenderedPageBreak/>
        <w:t>Park, S. M., &amp; Sarkar, M. (2007).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Parents’ attitudes toward heritage language maintenance for their children and their efforts to help their children maintain the heritage language: A case study of Korean-Canadian immigrants.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Language, Culture and Curriculum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(3), 223-235.</w:t>
      </w:r>
    </w:p>
    <w:p w:rsidR="00176FE0" w:rsidRPr="002E0B07" w:rsidRDefault="00176FE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71F0" w:rsidRPr="002E0B07" w:rsidRDefault="00DC71F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>Pavlenko, A. (2002). ‘We have</w:t>
      </w:r>
      <w:r w:rsidR="003B2BD9" w:rsidRPr="002E0B07">
        <w:rPr>
          <w:rFonts w:ascii="Times New Roman" w:eastAsia="Times New Roman" w:hAnsi="Times New Roman" w:cs="Times New Roman"/>
          <w:sz w:val="24"/>
          <w:szCs w:val="24"/>
        </w:rPr>
        <w:t xml:space="preserve"> room for but one language here’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: Language and national identity in the US at the turn of the 20th century. </w:t>
      </w:r>
      <w:proofErr w:type="spellStart"/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Multilingua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(2/3), 163-196.</w:t>
      </w:r>
    </w:p>
    <w:p w:rsidR="00DC71F0" w:rsidRPr="002E0B07" w:rsidRDefault="00DC71F0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6FE0" w:rsidRPr="002E0B07" w:rsidRDefault="00176FE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Pavlenko, A., &amp; Norton, B. (2007).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Imagined communities, identity, and English language learning.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3B2BD9" w:rsidRPr="002E0B07">
        <w:rPr>
          <w:rFonts w:ascii="Times New Roman" w:eastAsia="Times New Roman" w:hAnsi="Times New Roman" w:cs="Times New Roman"/>
          <w:sz w:val="24"/>
          <w:szCs w:val="24"/>
        </w:rPr>
        <w:t xml:space="preserve">J. 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Cummins &amp; </w:t>
      </w:r>
      <w:r w:rsidR="003B2BD9" w:rsidRPr="002E0B07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Davison (Eds.),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handbook of English language teaching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(pp. 669-680).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New York, NY: Springer US. </w:t>
      </w:r>
    </w:p>
    <w:p w:rsidR="00DC71F0" w:rsidRPr="002E0B07" w:rsidRDefault="00DC71F0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690" w:rsidRPr="002E0B07" w:rsidRDefault="00EE269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Peirce, B. N. (1995).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Social identity, investment, and l</w:t>
      </w:r>
      <w:r w:rsidR="003B2BD9" w:rsidRPr="002E0B07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learning.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BD9"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TESOL Q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uarterly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(1), 9-31.</w:t>
      </w:r>
    </w:p>
    <w:p w:rsidR="00EE2690" w:rsidRPr="002E0B07" w:rsidRDefault="00EE269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87648" w:rsidRPr="002E0B07" w:rsidRDefault="00C63269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Perry, K. H. (2008). From storytelling to writing: Transforming literacy practices among Sudanese refugees. </w:t>
      </w:r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>Journal of Literacy Research, 40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(3), 317-358. </w:t>
      </w:r>
    </w:p>
    <w:p w:rsidR="00B23A62" w:rsidRDefault="00B23A62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E2690" w:rsidRPr="002E0B07" w:rsidRDefault="00A8764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Portes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A. &amp;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Rumbaut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R. (1996).</w:t>
      </w:r>
      <w:proofErr w:type="gramEnd"/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 xml:space="preserve"> Immigrant America: A portrait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. Berkeley, CA: University of California.</w:t>
      </w:r>
      <w:r w:rsidR="00C63269" w:rsidRPr="002E0B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71F0" w:rsidRPr="002E0B07" w:rsidRDefault="00DC71F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Pryor, C. B. (2001). New immigrants and refugees in American schools: Multiple voices.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Childhood Education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(5), 275-283.</w:t>
      </w:r>
    </w:p>
    <w:p w:rsidR="00DC71F0" w:rsidRPr="002E0B07" w:rsidRDefault="00DC71F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71F0" w:rsidRPr="002E0B07" w:rsidRDefault="00DC71F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Remennick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L. (2004).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Language acquisition, ethnicity and social integration among former Soviet immigrants of the 1990s in Israel.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Ethnic and Racial Studies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(3), 431-454.</w:t>
      </w:r>
    </w:p>
    <w:p w:rsidR="00DC71F0" w:rsidRPr="002E0B07" w:rsidRDefault="00DC71F0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71F0" w:rsidRPr="002E0B07" w:rsidRDefault="00DC71F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Rodriguez, G. (1999).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From newcomers to new Americans: The successful integration of immigrants into American society. 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Washington, DC: National Immigration Forum.</w:t>
      </w:r>
    </w:p>
    <w:p w:rsidR="00DC71F0" w:rsidRPr="002E0B07" w:rsidRDefault="00DC71F0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690" w:rsidRPr="002E0B07" w:rsidRDefault="00EE269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Rong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X. L., &amp;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Preissle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J. (1998).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Educating immigrant students.</w:t>
      </w:r>
      <w:proofErr w:type="gramEnd"/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What we need to know to meet the challenges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. Thousand Oaks, CA: Corwin Press, Inc. </w:t>
      </w:r>
    </w:p>
    <w:p w:rsidR="00176FE0" w:rsidRPr="002E0B07" w:rsidRDefault="00176FE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71F0" w:rsidRPr="002E0B07" w:rsidRDefault="00DC71F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Rudmin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F. W. (2003).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Critical history of the acculturation psychology of assimilation, separation, integration, and marginalization.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General Psychology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(1), 3-37.  </w:t>
      </w:r>
    </w:p>
    <w:p w:rsidR="00DC71F0" w:rsidRPr="002E0B07" w:rsidRDefault="00DC71F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87648" w:rsidRPr="002E0B07" w:rsidRDefault="00A8764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Rumbaut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R. (1994). The crucible within: Ethnic identity, self-esteem, and segmented assimilation among children of immigrants. </w:t>
      </w:r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>International Migration Review, 28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(4), 748-795.</w:t>
      </w:r>
    </w:p>
    <w:p w:rsidR="00A87648" w:rsidRPr="002E0B07" w:rsidRDefault="00A8764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02F36" w:rsidRPr="002E0B07" w:rsidRDefault="00D02F36" w:rsidP="00B23A62">
      <w:pPr>
        <w:pStyle w:val="NormalWeb"/>
        <w:spacing w:before="0" w:beforeAutospacing="0" w:after="0" w:afterAutospacing="0"/>
        <w:ind w:left="720" w:hanging="720"/>
      </w:pPr>
      <w:proofErr w:type="spellStart"/>
      <w:r w:rsidRPr="002E0B07">
        <w:t>Schrauf</w:t>
      </w:r>
      <w:proofErr w:type="spellEnd"/>
      <w:r w:rsidRPr="002E0B07">
        <w:t xml:space="preserve">, R. W. (2009). English use among older bilingual immigrants in linguistically concentrated neighborhoods: Social proficiency and internal speech as </w:t>
      </w:r>
      <w:proofErr w:type="spellStart"/>
      <w:r w:rsidRPr="002E0B07">
        <w:t>intracultural</w:t>
      </w:r>
      <w:proofErr w:type="spellEnd"/>
      <w:r w:rsidRPr="002E0B07">
        <w:t xml:space="preserve"> variation. </w:t>
      </w:r>
      <w:r w:rsidRPr="002E0B07">
        <w:rPr>
          <w:rStyle w:val="Emphasis"/>
        </w:rPr>
        <w:t xml:space="preserve">Journal of Cross-Cultural Gerontology, 24, </w:t>
      </w:r>
      <w:r w:rsidRPr="002E0B07">
        <w:t xml:space="preserve">157-179. </w:t>
      </w:r>
    </w:p>
    <w:p w:rsidR="00D02F36" w:rsidRPr="002E0B07" w:rsidRDefault="00D02F36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02F36" w:rsidRPr="002E0B07" w:rsidRDefault="00D02F36" w:rsidP="00B23A62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2E0B07">
        <w:lastRenderedPageBreak/>
        <w:t>Schrauf</w:t>
      </w:r>
      <w:proofErr w:type="spellEnd"/>
      <w:r w:rsidRPr="002E0B07">
        <w:t>, R. W., &amp; Hoffman, L. (2007).</w:t>
      </w:r>
      <w:proofErr w:type="gramEnd"/>
      <w:r w:rsidRPr="002E0B07">
        <w:t xml:space="preserve"> The effects of revisionism on remembered emotion: The valence of older, voluntary immigrants’ pre-migration memories. </w:t>
      </w:r>
      <w:proofErr w:type="gramStart"/>
      <w:r w:rsidRPr="002E0B07">
        <w:rPr>
          <w:rStyle w:val="Emphasis"/>
        </w:rPr>
        <w:t>Applied Cognitive Psychology</w:t>
      </w:r>
      <w:r w:rsidRPr="002E0B07">
        <w:t xml:space="preserve">, </w:t>
      </w:r>
      <w:r w:rsidRPr="002E0B07">
        <w:rPr>
          <w:rStyle w:val="Emphasis"/>
        </w:rPr>
        <w:t>21</w:t>
      </w:r>
      <w:r w:rsidRPr="002E0B07">
        <w:t>, 895-913.</w:t>
      </w:r>
      <w:proofErr w:type="gramEnd"/>
    </w:p>
    <w:p w:rsidR="00D02F36" w:rsidRPr="002E0B07" w:rsidRDefault="00D02F36" w:rsidP="00B23A62">
      <w:pPr>
        <w:pStyle w:val="NormalWeb"/>
        <w:spacing w:before="0" w:beforeAutospacing="0" w:after="0" w:afterAutospacing="0"/>
        <w:ind w:left="720" w:hanging="720"/>
      </w:pPr>
    </w:p>
    <w:p w:rsidR="00D02F36" w:rsidRPr="002E0B07" w:rsidRDefault="00D02F36" w:rsidP="00B23A62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2E0B07">
        <w:t>Schrauf</w:t>
      </w:r>
      <w:proofErr w:type="spellEnd"/>
      <w:r w:rsidRPr="002E0B07">
        <w:t>, R. W., &amp; Iris, M. (2011).</w:t>
      </w:r>
      <w:proofErr w:type="gramEnd"/>
      <w:r w:rsidRPr="002E0B07">
        <w:t xml:space="preserve"> A direct comparison of popular models of normal memory loss and Alzheimer's disease in samples of African Americans, Mexican Americans, and refugees/immigrants from the Former Soviet Union. </w:t>
      </w:r>
      <w:r w:rsidRPr="002E0B07">
        <w:rPr>
          <w:rStyle w:val="Emphasis"/>
        </w:rPr>
        <w:t>Journal of the American Geriatrics Society</w:t>
      </w:r>
      <w:r w:rsidRPr="002E0B07">
        <w:t xml:space="preserve">, </w:t>
      </w:r>
      <w:r w:rsidRPr="002E0B07">
        <w:rPr>
          <w:rStyle w:val="Emphasis"/>
        </w:rPr>
        <w:t>59</w:t>
      </w:r>
      <w:r w:rsidRPr="002E0B07">
        <w:t>, 628-636.</w:t>
      </w:r>
    </w:p>
    <w:p w:rsidR="00B23A62" w:rsidRDefault="00B23A62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02F36" w:rsidRPr="002E0B07" w:rsidRDefault="00D02F36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Schrauf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R. W., &amp; Rubin, D. C. (1998).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Bilingual autobiographical memory in older adult immigrants: A test of cognitive explanations of the reminiscence bump and the linguistic encoding of memories.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Memory and Language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(3), 437-457.</w:t>
      </w:r>
    </w:p>
    <w:p w:rsidR="00D02F36" w:rsidRPr="002E0B07" w:rsidRDefault="00D02F36" w:rsidP="00B23A62">
      <w:pPr>
        <w:pStyle w:val="NormalWeb"/>
        <w:spacing w:before="0" w:beforeAutospacing="0" w:after="0" w:afterAutospacing="0"/>
        <w:ind w:left="720" w:hanging="720"/>
      </w:pPr>
    </w:p>
    <w:p w:rsidR="00EE2690" w:rsidRPr="002E0B07" w:rsidRDefault="00EE269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Schumann, J. H. (1976).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Social distance as a factor in second language acquisition.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(1), 135-143.</w:t>
      </w:r>
    </w:p>
    <w:p w:rsidR="00EE2690" w:rsidRPr="002E0B07" w:rsidRDefault="00EE269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2690" w:rsidRPr="002E0B07" w:rsidRDefault="00EE269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Schumann, J. H. (1976). Second language acquisition: The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pidginization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hypothesis.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(2), 391-408.</w:t>
      </w:r>
    </w:p>
    <w:p w:rsidR="00176FE0" w:rsidRPr="002E0B07" w:rsidRDefault="00EE2690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6FE0" w:rsidRPr="002E0B07" w:rsidRDefault="00176FE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Schumann, J. H. (1986).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Research on the acculturation model for second language acquisition.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Multilingual &amp; Multicultural Development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(5), 379-392.</w:t>
      </w:r>
    </w:p>
    <w:p w:rsidR="00DC71F0" w:rsidRPr="002E0B07" w:rsidRDefault="00DC71F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71F0" w:rsidRPr="002E0B07" w:rsidRDefault="00DC71F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Scully, E. (2002).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Social constraints and language learning: Filipina immigrants in Japan.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Race, Ethnicity and Education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(4), 397-418.</w:t>
      </w:r>
    </w:p>
    <w:p w:rsidR="00DC71F0" w:rsidRPr="002E0B07" w:rsidRDefault="00DC71F0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F13" w:rsidRPr="002E0B07" w:rsidRDefault="002B0F13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>Seymour</w:t>
      </w:r>
      <w:r w:rsidRPr="002E0B07">
        <w:rPr>
          <w:rFonts w:ascii="Cambria Math" w:eastAsia="Times New Roman" w:hAnsi="Cambria Math" w:cs="Times New Roman"/>
          <w:sz w:val="24"/>
          <w:szCs w:val="24"/>
        </w:rPr>
        <w:t>‐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Jorn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C. (2004). Arabic language learning among Arab immigrants in Milwaukee, Wisconsin: a study of attitudes and motivations.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Muslim Minority Affairs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(1), 109-122.</w:t>
      </w:r>
    </w:p>
    <w:p w:rsidR="002B0F13" w:rsidRPr="002E0B07" w:rsidRDefault="002B0F13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1F0" w:rsidRPr="002E0B07" w:rsidRDefault="00DC71F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>Shohamy, E. (2009). Language tests for immigrants: Why language? Why tests? Why citizenship. In G. Hogan-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Brun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C. Mar-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Molinero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&amp; P. Stevenson (Eds.),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Discourses on language and integration: Critical perspectives on language testing regimes in Europe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(pp. 45-60). Amsterdam,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Netherlands: John Benjamins Publishing Company.   </w:t>
      </w:r>
    </w:p>
    <w:p w:rsidR="00DC71F0" w:rsidRPr="002E0B07" w:rsidRDefault="00DC71F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B0F13" w:rsidRPr="002E0B07" w:rsidRDefault="002B0F13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Singleton, D. (2001).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Age and second language acquisition.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Applied Linguistics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, 77-89.</w:t>
      </w:r>
    </w:p>
    <w:p w:rsidR="002B0F13" w:rsidRPr="002E0B07" w:rsidRDefault="002B0F13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6FE0" w:rsidRPr="002E0B07" w:rsidRDefault="00176FE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Skutnabb-Kangas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T. (1979).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in the process of cultural assimilation and structural incorporation of linguistic minorities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Rosslyn, VA: National Clearinghouse for Bilingual Education.</w:t>
      </w:r>
    </w:p>
    <w:p w:rsidR="00176FE0" w:rsidRPr="002E0B07" w:rsidRDefault="00176FE0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3886" w:rsidRPr="002E0B07" w:rsidRDefault="00493886" w:rsidP="00B23A6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E0B07">
        <w:rPr>
          <w:rFonts w:ascii="Times New Roman" w:hAnsi="Times New Roman" w:cs="Times New Roman"/>
          <w:sz w:val="24"/>
          <w:szCs w:val="24"/>
        </w:rPr>
        <w:t>Stegemoller</w:t>
      </w:r>
      <w:proofErr w:type="spellEnd"/>
      <w:r w:rsidRPr="002E0B07">
        <w:rPr>
          <w:rFonts w:ascii="Times New Roman" w:hAnsi="Times New Roman" w:cs="Times New Roman"/>
          <w:sz w:val="24"/>
          <w:szCs w:val="24"/>
        </w:rPr>
        <w:t xml:space="preserve">, W. J. (2012-2013). </w:t>
      </w:r>
      <w:proofErr w:type="gramStart"/>
      <w:r w:rsidRPr="002E0B0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E0B07">
        <w:rPr>
          <w:rFonts w:ascii="Times New Roman" w:hAnsi="Times New Roman" w:cs="Times New Roman"/>
          <w:sz w:val="24"/>
          <w:szCs w:val="24"/>
        </w:rPr>
        <w:t>biliteracy</w:t>
      </w:r>
      <w:proofErr w:type="spellEnd"/>
      <w:r w:rsidRPr="002E0B07">
        <w:rPr>
          <w:rFonts w:ascii="Times New Roman" w:hAnsi="Times New Roman" w:cs="Times New Roman"/>
          <w:sz w:val="24"/>
          <w:szCs w:val="24"/>
        </w:rPr>
        <w:t xml:space="preserve"> dialogue approach to one-on-one writing </w:t>
      </w:r>
      <w:r w:rsidR="008B26DD" w:rsidRPr="002E0B07">
        <w:rPr>
          <w:rFonts w:ascii="Times New Roman" w:hAnsi="Times New Roman" w:cs="Times New Roman"/>
          <w:sz w:val="24"/>
          <w:szCs w:val="24"/>
        </w:rPr>
        <w:t>i</w:t>
      </w:r>
      <w:r w:rsidRPr="002E0B07">
        <w:rPr>
          <w:rFonts w:ascii="Times New Roman" w:hAnsi="Times New Roman" w:cs="Times New Roman"/>
          <w:sz w:val="24"/>
          <w:szCs w:val="24"/>
        </w:rPr>
        <w:t>nstruction with bilingual, Mexican, immigrant writers.</w:t>
      </w:r>
      <w:proofErr w:type="gramEnd"/>
      <w:r w:rsidRPr="002E0B07">
        <w:rPr>
          <w:rFonts w:ascii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hAnsi="Times New Roman" w:cs="Times New Roman"/>
          <w:i/>
          <w:sz w:val="24"/>
          <w:szCs w:val="24"/>
        </w:rPr>
        <w:t>The CATESOL Journal, 24</w:t>
      </w:r>
      <w:r w:rsidRPr="002E0B07">
        <w:rPr>
          <w:rFonts w:ascii="Times New Roman" w:hAnsi="Times New Roman" w:cs="Times New Roman"/>
          <w:sz w:val="24"/>
          <w:szCs w:val="24"/>
        </w:rPr>
        <w:t>(1), 59-78</w:t>
      </w:r>
      <w:r w:rsidR="008B26DD" w:rsidRPr="002E0B07">
        <w:rPr>
          <w:rFonts w:ascii="Times New Roman" w:hAnsi="Times New Roman" w:cs="Times New Roman"/>
          <w:sz w:val="24"/>
          <w:szCs w:val="24"/>
        </w:rPr>
        <w:t>.</w:t>
      </w:r>
    </w:p>
    <w:p w:rsidR="008B26DD" w:rsidRPr="002E0B07" w:rsidRDefault="008B26DD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1F0" w:rsidRPr="002E0B07" w:rsidRDefault="00DC71F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Stevens, G. (1999).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Age at immigration and second language proficiency among foreign-born adults.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in Society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(4), 555-578.</w:t>
      </w:r>
    </w:p>
    <w:p w:rsidR="00DC71F0" w:rsidRPr="002E0B07" w:rsidRDefault="00DC71F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71F0" w:rsidRPr="002E0B07" w:rsidRDefault="00DC71F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Stevens, G. (2006).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The age</w:t>
      </w:r>
      <w:r w:rsidRPr="002E0B07">
        <w:rPr>
          <w:rFonts w:ascii="Cambria Math" w:eastAsia="Times New Roman" w:hAnsi="Cambria Math" w:cs="Times New Roman"/>
          <w:sz w:val="24"/>
          <w:szCs w:val="24"/>
        </w:rPr>
        <w:t>‐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length</w:t>
      </w:r>
      <w:r w:rsidRPr="002E0B07">
        <w:rPr>
          <w:rFonts w:ascii="Cambria Math" w:eastAsia="Times New Roman" w:hAnsi="Cambria Math" w:cs="Times New Roman"/>
          <w:sz w:val="24"/>
          <w:szCs w:val="24"/>
        </w:rPr>
        <w:t>‐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onset problem in research on second language acquisition among immigrants.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(4), 671-692.</w:t>
      </w:r>
    </w:p>
    <w:p w:rsidR="00DC71F0" w:rsidRPr="002E0B07" w:rsidRDefault="00DC71F0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648" w:rsidRPr="002E0B07" w:rsidRDefault="00A87648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Sridahar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K. &amp; Srid</w:t>
      </w:r>
      <w:r w:rsidR="002834E5" w:rsidRPr="002E0B07">
        <w:rPr>
          <w:rFonts w:ascii="Times New Roman" w:eastAsia="Times New Roman" w:hAnsi="Times New Roman" w:cs="Times New Roman"/>
          <w:sz w:val="24"/>
          <w:szCs w:val="24"/>
        </w:rPr>
        <w:t>har,</w:t>
      </w:r>
      <w:r w:rsidR="00735CE6" w:rsidRPr="002E0B07">
        <w:rPr>
          <w:rFonts w:ascii="Times New Roman" w:eastAsia="Times New Roman" w:hAnsi="Times New Roman" w:cs="Times New Roman"/>
          <w:sz w:val="24"/>
          <w:szCs w:val="24"/>
        </w:rPr>
        <w:t xml:space="preserve"> S.N. (2000).</w:t>
      </w:r>
      <w:proofErr w:type="gramEnd"/>
      <w:r w:rsidR="00735CE6"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35CE6" w:rsidRPr="002E0B07">
        <w:rPr>
          <w:rFonts w:ascii="Times New Roman" w:eastAsia="Times New Roman" w:hAnsi="Times New Roman" w:cs="Times New Roman"/>
          <w:sz w:val="24"/>
          <w:szCs w:val="24"/>
        </w:rPr>
        <w:t>At home with English: Assimilation and adaptation of Asian Indians in the United States.</w:t>
      </w:r>
      <w:proofErr w:type="gramEnd"/>
      <w:r w:rsidR="00735CE6" w:rsidRPr="002E0B07">
        <w:rPr>
          <w:rFonts w:ascii="Times New Roman" w:eastAsia="Times New Roman" w:hAnsi="Times New Roman" w:cs="Times New Roman"/>
          <w:sz w:val="24"/>
          <w:szCs w:val="24"/>
        </w:rPr>
        <w:t xml:space="preserve"> In S.L. McKay &amp; S.C. Wong (Eds.), </w:t>
      </w:r>
      <w:proofErr w:type="gramStart"/>
      <w:r w:rsidR="00735CE6" w:rsidRPr="002E0B07">
        <w:rPr>
          <w:rFonts w:ascii="Times New Roman" w:eastAsia="Times New Roman" w:hAnsi="Times New Roman" w:cs="Times New Roman"/>
          <w:i/>
          <w:sz w:val="24"/>
          <w:szCs w:val="24"/>
        </w:rPr>
        <w:t>New</w:t>
      </w:r>
      <w:proofErr w:type="gramEnd"/>
      <w:r w:rsidR="00735CE6" w:rsidRPr="002E0B07">
        <w:rPr>
          <w:rFonts w:ascii="Times New Roman" w:eastAsia="Times New Roman" w:hAnsi="Times New Roman" w:cs="Times New Roman"/>
          <w:i/>
          <w:sz w:val="24"/>
          <w:szCs w:val="24"/>
        </w:rPr>
        <w:t xml:space="preserve"> immigrants in the United States: Readings for second language educators</w:t>
      </w:r>
      <w:r w:rsidR="00735CE6" w:rsidRPr="002E0B07">
        <w:rPr>
          <w:rFonts w:ascii="Times New Roman" w:eastAsia="Times New Roman" w:hAnsi="Times New Roman" w:cs="Times New Roman"/>
          <w:sz w:val="24"/>
          <w:szCs w:val="24"/>
        </w:rPr>
        <w:t xml:space="preserve"> (pp. 369-390). Cambridge, UK: Cambridge University Press.</w:t>
      </w:r>
    </w:p>
    <w:p w:rsidR="00735CE6" w:rsidRPr="002E0B07" w:rsidRDefault="00735CE6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1F0" w:rsidRPr="002E0B07" w:rsidRDefault="00DC71F0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Swain, M. (1981).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Time and timing in bilingual education.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(1), 1-15.</w:t>
      </w:r>
    </w:p>
    <w:p w:rsidR="00DC71F0" w:rsidRPr="002E0B07" w:rsidRDefault="00DC71F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71F0" w:rsidRPr="002E0B07" w:rsidRDefault="00DC71F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Sunoo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D. H. (1980).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Media use and learning of English by immigrants.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Journalism Quarterly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(2), 330-333.</w:t>
      </w:r>
    </w:p>
    <w:p w:rsidR="002B0F13" w:rsidRPr="002E0B07" w:rsidRDefault="002B0F13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0B07" w:rsidRDefault="00C63269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Tarone, E., Bigelow, M. &amp; Hansen, K. (2009).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 xml:space="preserve">Literacy and second language </w:t>
      </w:r>
      <w:proofErr w:type="spellStart"/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>oracy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 Oxford, UK: Oxford University Press. 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2690" w:rsidRPr="002E0B07" w:rsidRDefault="00EE269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Thompson, I. (1991). Foreign accents revisited: The English pronunciation of Russian immigrants.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(2), 177-204.</w:t>
      </w:r>
    </w:p>
    <w:p w:rsidR="00EE2690" w:rsidRPr="002E0B07" w:rsidRDefault="00EE2690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F13" w:rsidRPr="002E0B07" w:rsidRDefault="002B0F13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Tran, T. V. (1988). Sex differences in English language acculturation and learning strategies among Vietnamese adults aged 40 and over in the United States.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Sex Roles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(11-12), 747-758.</w:t>
      </w:r>
    </w:p>
    <w:p w:rsidR="002B0F13" w:rsidRPr="002E0B07" w:rsidRDefault="002B0F13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E2690" w:rsidRPr="002E0B07" w:rsidRDefault="00EE269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Tse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L. (2001). </w:t>
      </w:r>
      <w:proofErr w:type="gramStart"/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" Why</w:t>
      </w:r>
      <w:proofErr w:type="gramEnd"/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don't they learn English?" </w:t>
      </w:r>
      <w:proofErr w:type="gramStart"/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Separating fact from fallacy in the US </w:t>
      </w:r>
      <w:proofErr w:type="spellStart"/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Llanguage</w:t>
      </w:r>
      <w:proofErr w:type="spellEnd"/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debate.</w:t>
      </w:r>
      <w:proofErr w:type="gramEnd"/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literacy series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New York, NY: Teachers College Press. </w:t>
      </w:r>
    </w:p>
    <w:p w:rsidR="00735CE6" w:rsidRPr="002E0B07" w:rsidRDefault="00735CE6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71F0" w:rsidRPr="002E0B07" w:rsidRDefault="00DC71F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Tubergen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Kalmijn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M. (2005).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Destination</w:t>
      </w:r>
      <w:r w:rsidRPr="002E0B07">
        <w:rPr>
          <w:rFonts w:ascii="Cambria Math" w:eastAsia="Times New Roman" w:hAnsi="Cambria Math" w:cs="Times New Roman"/>
          <w:sz w:val="24"/>
          <w:szCs w:val="24"/>
        </w:rPr>
        <w:t>‐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language proficiency in cross</w:t>
      </w:r>
      <w:r w:rsidRPr="002E0B07">
        <w:rPr>
          <w:rFonts w:ascii="Cambria Math" w:eastAsia="Times New Roman" w:hAnsi="Cambria Math" w:cs="Times New Roman"/>
          <w:sz w:val="24"/>
          <w:szCs w:val="24"/>
        </w:rPr>
        <w:t>‐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national perspective: A study of immigrant groups in nine western countries1.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Sociology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(5), 1412-1457.</w:t>
      </w:r>
    </w:p>
    <w:p w:rsidR="00DC71F0" w:rsidRPr="002E0B07" w:rsidRDefault="00DC71F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71F0" w:rsidRPr="002E0B07" w:rsidRDefault="00DC71F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Tubergen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Kalmijn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M. (2009).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A dynamic approach to the determinants of immigrants’ language proficiency: The United States, 1980–2000.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Migration Review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(3), 519-543.</w:t>
      </w:r>
    </w:p>
    <w:p w:rsidR="00DC71F0" w:rsidRPr="002E0B07" w:rsidRDefault="00DC71F0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1F0" w:rsidRPr="002E0B07" w:rsidRDefault="00DC71F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Tubergen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Kalmijn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M. (2009).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Language proficiency and usage among immigrants in the Netherlands: Incentives or opportunities?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Sociological Review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(2), 169-182.</w:t>
      </w:r>
    </w:p>
    <w:p w:rsidR="00DC71F0" w:rsidRPr="002E0B07" w:rsidRDefault="00DC71F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71F0" w:rsidRPr="002E0B07" w:rsidRDefault="00DC71F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Veltman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C. (1988). 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Modelling the language shift process of Hispanic immigrants.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migration review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>22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(4), 545-562. </w:t>
      </w:r>
    </w:p>
    <w:p w:rsidR="00DC71F0" w:rsidRPr="002E0B07" w:rsidRDefault="00DC71F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26739" w:rsidRPr="002E0B07" w:rsidRDefault="00626739" w:rsidP="00B23A62">
      <w:pPr>
        <w:spacing w:beforeLines="1" w:afterLines="1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proofErr w:type="spellStart"/>
      <w:r w:rsidRPr="002E0B07">
        <w:rPr>
          <w:rFonts w:ascii="Times New Roman" w:hAnsi="Times New Roman" w:cs="Times New Roman"/>
          <w:kern w:val="36"/>
          <w:sz w:val="24"/>
          <w:szCs w:val="24"/>
        </w:rPr>
        <w:lastRenderedPageBreak/>
        <w:t>Veltman</w:t>
      </w:r>
      <w:proofErr w:type="spellEnd"/>
      <w:r w:rsidRPr="002E0B07">
        <w:rPr>
          <w:rFonts w:ascii="Times New Roman" w:hAnsi="Times New Roman" w:cs="Times New Roman"/>
          <w:kern w:val="36"/>
          <w:sz w:val="24"/>
          <w:szCs w:val="24"/>
        </w:rPr>
        <w:t xml:space="preserve">, C. (2000). The American linguistic mosaic: Understanding language shift in the </w:t>
      </w:r>
    </w:p>
    <w:p w:rsidR="00626739" w:rsidRPr="002E0B07" w:rsidRDefault="00626739" w:rsidP="00B23A62">
      <w:pPr>
        <w:spacing w:beforeLines="1" w:afterLines="1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2E0B07">
        <w:rPr>
          <w:rFonts w:ascii="Times New Roman" w:hAnsi="Times New Roman" w:cs="Times New Roman"/>
          <w:kern w:val="36"/>
          <w:sz w:val="24"/>
          <w:szCs w:val="24"/>
        </w:rPr>
        <w:tab/>
        <w:t xml:space="preserve">United States. In S. L. Mckay &amp; S. C. Wong (Eds.), </w:t>
      </w:r>
      <w:proofErr w:type="gramStart"/>
      <w:r w:rsidRPr="002E0B07">
        <w:rPr>
          <w:rFonts w:ascii="Times New Roman" w:hAnsi="Times New Roman" w:cs="Times New Roman"/>
          <w:i/>
          <w:kern w:val="36"/>
          <w:sz w:val="24"/>
          <w:szCs w:val="24"/>
        </w:rPr>
        <w:t>New</w:t>
      </w:r>
      <w:proofErr w:type="gramEnd"/>
      <w:r w:rsidRPr="002E0B07">
        <w:rPr>
          <w:rFonts w:ascii="Times New Roman" w:hAnsi="Times New Roman" w:cs="Times New Roman"/>
          <w:i/>
          <w:kern w:val="36"/>
          <w:sz w:val="24"/>
          <w:szCs w:val="24"/>
        </w:rPr>
        <w:t xml:space="preserve"> immigrants in the United States</w:t>
      </w:r>
      <w:r w:rsidRPr="002E0B07">
        <w:rPr>
          <w:rFonts w:ascii="Times New Roman" w:hAnsi="Times New Roman" w:cs="Times New Roman"/>
          <w:kern w:val="36"/>
          <w:sz w:val="24"/>
          <w:szCs w:val="24"/>
        </w:rPr>
        <w:t xml:space="preserve"> (pp. 58-93). Cambridge, UK: Cambridge University Press.</w:t>
      </w:r>
    </w:p>
    <w:p w:rsidR="00626739" w:rsidRPr="002E0B07" w:rsidRDefault="00626739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E2690" w:rsidRPr="002E0B07" w:rsidRDefault="00735CE6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Vernez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G. &amp;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Abrahamse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A. (1996).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>How immigrants fare in U.S. education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. Santa Monica, CA: RAND Center for Research on Immigration Policy.</w:t>
      </w:r>
    </w:p>
    <w:p w:rsidR="00DC71F0" w:rsidRPr="002E0B07" w:rsidRDefault="00DC71F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71F0" w:rsidRPr="002E0B07" w:rsidRDefault="00DC71F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Wang, W. (1999).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Age and second language acquisition in adulthood: The learning experiences and perceptions of women immigrants.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TESL Canada Journal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(2), 1-19.</w:t>
      </w:r>
    </w:p>
    <w:p w:rsidR="00DC71F0" w:rsidRPr="002E0B07" w:rsidRDefault="00DC71F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5426A" w:rsidRPr="002E0B07" w:rsidRDefault="0005426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Warriner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D. S. (2008).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Transnational literacies: Immigration, language learning, and identity.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Linguistics and Education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(3), 201-214.</w:t>
      </w:r>
    </w:p>
    <w:p w:rsidR="0005426A" w:rsidRPr="002E0B07" w:rsidRDefault="0005426A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362" w:rsidRPr="002E0B07" w:rsidRDefault="000A3362" w:rsidP="00B23A6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hAnsi="Times New Roman" w:cs="Times New Roman"/>
          <w:sz w:val="24"/>
          <w:szCs w:val="24"/>
        </w:rPr>
        <w:t>Wong, F.P., Duff, P. &amp; Early, M. (2001).</w:t>
      </w:r>
      <w:proofErr w:type="gramEnd"/>
      <w:r w:rsidRPr="002E0B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E0B07">
        <w:rPr>
          <w:rFonts w:ascii="Times New Roman" w:hAnsi="Times New Roman" w:cs="Times New Roman"/>
          <w:sz w:val="24"/>
          <w:szCs w:val="24"/>
        </w:rPr>
        <w:t>The impact of language and skills training on immigrants’ lives.</w:t>
      </w:r>
      <w:proofErr w:type="gramEnd"/>
      <w:r w:rsidRPr="002E0B07">
        <w:rPr>
          <w:rFonts w:ascii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hAnsi="Times New Roman" w:cs="Times New Roman"/>
          <w:i/>
          <w:sz w:val="24"/>
          <w:szCs w:val="24"/>
        </w:rPr>
        <w:t>TESL Canada Journal, 18</w:t>
      </w:r>
      <w:r w:rsidRPr="002E0B07">
        <w:rPr>
          <w:rFonts w:ascii="Times New Roman" w:hAnsi="Times New Roman" w:cs="Times New Roman"/>
          <w:sz w:val="24"/>
          <w:szCs w:val="24"/>
        </w:rPr>
        <w:t xml:space="preserve">(2), 1-31. </w:t>
      </w:r>
    </w:p>
    <w:p w:rsidR="000A3362" w:rsidRPr="002E0B07" w:rsidRDefault="000A3362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362" w:rsidRPr="002E0B07" w:rsidRDefault="000A3362" w:rsidP="00B23A62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2E0B07">
        <w:rPr>
          <w:rFonts w:ascii="Times New Roman" w:hAnsi="Times New Roman"/>
          <w:sz w:val="24"/>
          <w:szCs w:val="24"/>
        </w:rPr>
        <w:t xml:space="preserve">Wyman, E. D. (1998). </w:t>
      </w:r>
      <w:proofErr w:type="gramStart"/>
      <w:r w:rsidRPr="002E0B07">
        <w:rPr>
          <w:rFonts w:ascii="Times New Roman" w:hAnsi="Times New Roman"/>
          <w:sz w:val="24"/>
          <w:szCs w:val="24"/>
        </w:rPr>
        <w:t>Trips to reality for immigrant secondary students.</w:t>
      </w:r>
      <w:proofErr w:type="gramEnd"/>
      <w:r w:rsidRPr="002E0B07">
        <w:rPr>
          <w:rFonts w:ascii="Times New Roman" w:hAnsi="Times New Roman"/>
          <w:sz w:val="24"/>
          <w:szCs w:val="24"/>
        </w:rPr>
        <w:t xml:space="preserve"> In J. C. Richards (Ed.), </w:t>
      </w:r>
      <w:r w:rsidRPr="002E0B07">
        <w:rPr>
          <w:rFonts w:ascii="Times New Roman" w:hAnsi="Times New Roman"/>
          <w:i/>
          <w:sz w:val="24"/>
          <w:szCs w:val="24"/>
        </w:rPr>
        <w:t xml:space="preserve">Teaching in action: Case studies from second language classrooms </w:t>
      </w:r>
      <w:r w:rsidRPr="002E0B07">
        <w:rPr>
          <w:rFonts w:ascii="Times New Roman" w:hAnsi="Times New Roman"/>
          <w:sz w:val="24"/>
          <w:szCs w:val="24"/>
        </w:rPr>
        <w:t>(pp. 180-183). Washington DC: TESOL.</w:t>
      </w:r>
    </w:p>
    <w:p w:rsidR="000A3362" w:rsidRPr="002E0B07" w:rsidRDefault="000A3362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1F0" w:rsidRPr="002E0B07" w:rsidRDefault="00DC71F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Zhang, S., Morris, M. W., Cheng, C. Y., &amp; Yap, A. J. (2013).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Heritage-culture images disrupt immigrants’ second-language processing through triggering first-language interference.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of the National Academy of Sciences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(28), 11272-11277.</w:t>
      </w:r>
    </w:p>
    <w:p w:rsidR="00DC71F0" w:rsidRPr="002E0B07" w:rsidRDefault="00DC71F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5426A" w:rsidRPr="002E0B07" w:rsidRDefault="00735CE6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Zhou. M. &amp;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Bankston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, C.L. (1996). Social capital and adaptation of the second generation: The case of Vietnamese youth in New Orleans. In A.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Portes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proofErr w:type="gramStart"/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 xml:space="preserve"> new second generation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(pp. 197-220). New York, NY: Russell Sage Foundation.</w:t>
      </w:r>
    </w:p>
    <w:p w:rsidR="0005426A" w:rsidRPr="002E0B07" w:rsidRDefault="0005426A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5CE6" w:rsidRPr="002E0B07" w:rsidRDefault="00735CE6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Zhou, M. &amp;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Bankston</w:t>
      </w:r>
      <w:proofErr w:type="spellEnd"/>
      <w:r w:rsidRPr="002E0B07">
        <w:rPr>
          <w:rFonts w:ascii="Times New Roman" w:eastAsia="Times New Roman" w:hAnsi="Times New Roman" w:cs="Times New Roman"/>
          <w:sz w:val="24"/>
          <w:szCs w:val="24"/>
        </w:rPr>
        <w:t>, C. (1998).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07">
        <w:rPr>
          <w:rFonts w:ascii="Times New Roman" w:eastAsia="Times New Roman" w:hAnsi="Times New Roman" w:cs="Times New Roman"/>
          <w:i/>
          <w:sz w:val="24"/>
          <w:szCs w:val="24"/>
        </w:rPr>
        <w:t>Growing up American: How Vietnamese children adapt to life in the United States</w:t>
      </w:r>
      <w:r w:rsidRPr="002E0B07">
        <w:rPr>
          <w:rFonts w:ascii="Times New Roman" w:eastAsia="Times New Roman" w:hAnsi="Times New Roman" w:cs="Times New Roman"/>
          <w:sz w:val="24"/>
          <w:szCs w:val="24"/>
        </w:rPr>
        <w:t>. New York, NY: Russell Sage Foundation.</w:t>
      </w:r>
    </w:p>
    <w:p w:rsidR="0005426A" w:rsidRPr="002E0B07" w:rsidRDefault="0005426A" w:rsidP="00B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362" w:rsidRPr="002E0B07" w:rsidRDefault="000A3362" w:rsidP="00B23A6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E0B07">
        <w:rPr>
          <w:rFonts w:ascii="Times New Roman" w:hAnsi="Times New Roman" w:cs="Times New Roman"/>
          <w:sz w:val="24"/>
          <w:szCs w:val="24"/>
        </w:rPr>
        <w:t xml:space="preserve">Zhou, M., &amp; Kim, S. (2006). Community forces, social capital, and educational achievement: The case of supplementary education in the Chinese and Korean immigrant communities. </w:t>
      </w:r>
      <w:r w:rsidRPr="002E0B07">
        <w:rPr>
          <w:rFonts w:ascii="Times New Roman" w:hAnsi="Times New Roman" w:cs="Times New Roman"/>
          <w:i/>
          <w:sz w:val="24"/>
          <w:szCs w:val="24"/>
        </w:rPr>
        <w:t>Harvard Education Review</w:t>
      </w:r>
      <w:r w:rsidRPr="002E0B07">
        <w:rPr>
          <w:rFonts w:ascii="Times New Roman" w:hAnsi="Times New Roman" w:cs="Times New Roman"/>
          <w:sz w:val="24"/>
          <w:szCs w:val="24"/>
        </w:rPr>
        <w:t xml:space="preserve">, </w:t>
      </w:r>
      <w:r w:rsidRPr="002E0B07">
        <w:rPr>
          <w:rFonts w:ascii="Times New Roman" w:hAnsi="Times New Roman" w:cs="Times New Roman"/>
          <w:i/>
          <w:sz w:val="24"/>
          <w:szCs w:val="24"/>
        </w:rPr>
        <w:t>76</w:t>
      </w:r>
      <w:r w:rsidRPr="002E0B07">
        <w:rPr>
          <w:rFonts w:ascii="Times New Roman" w:hAnsi="Times New Roman" w:cs="Times New Roman"/>
          <w:sz w:val="24"/>
          <w:szCs w:val="24"/>
        </w:rPr>
        <w:t>(1), 1-3.</w:t>
      </w:r>
    </w:p>
    <w:p w:rsidR="000A3362" w:rsidRPr="002E0B07" w:rsidRDefault="000A3362" w:rsidP="00B23A6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A3362" w:rsidRPr="002E0B07" w:rsidRDefault="000A3362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0B07">
        <w:rPr>
          <w:rFonts w:ascii="Times New Roman" w:hAnsi="Times New Roman" w:cs="Times New Roman"/>
          <w:sz w:val="24"/>
          <w:szCs w:val="24"/>
        </w:rPr>
        <w:t>Zuengler</w:t>
      </w:r>
      <w:proofErr w:type="spellEnd"/>
      <w:r w:rsidRPr="002E0B07">
        <w:rPr>
          <w:rFonts w:ascii="Times New Roman" w:hAnsi="Times New Roman" w:cs="Times New Roman"/>
          <w:sz w:val="24"/>
          <w:szCs w:val="24"/>
        </w:rPr>
        <w:t xml:space="preserve">, J. (2011). </w:t>
      </w:r>
      <w:proofErr w:type="gramStart"/>
      <w:r w:rsidRPr="002E0B07">
        <w:rPr>
          <w:rFonts w:ascii="Times New Roman" w:hAnsi="Times New Roman" w:cs="Times New Roman"/>
          <w:sz w:val="24"/>
          <w:szCs w:val="24"/>
        </w:rPr>
        <w:t xml:space="preserve">Performing ‘national’ practices: Identity and </w:t>
      </w:r>
      <w:proofErr w:type="spellStart"/>
      <w:r w:rsidRPr="002E0B07">
        <w:rPr>
          <w:rFonts w:ascii="Times New Roman" w:hAnsi="Times New Roman" w:cs="Times New Roman"/>
          <w:sz w:val="24"/>
          <w:szCs w:val="24"/>
        </w:rPr>
        <w:t>hybridity</w:t>
      </w:r>
      <w:proofErr w:type="spellEnd"/>
      <w:r w:rsidRPr="002E0B07">
        <w:rPr>
          <w:rFonts w:ascii="Times New Roman" w:hAnsi="Times New Roman" w:cs="Times New Roman"/>
          <w:sz w:val="24"/>
          <w:szCs w:val="24"/>
        </w:rPr>
        <w:t xml:space="preserve"> in immigrant youths’ communication.</w:t>
      </w:r>
      <w:proofErr w:type="gramEnd"/>
      <w:r w:rsidRPr="002E0B07">
        <w:rPr>
          <w:rFonts w:ascii="Times New Roman" w:hAnsi="Times New Roman" w:cs="Times New Roman"/>
          <w:sz w:val="24"/>
          <w:szCs w:val="24"/>
        </w:rPr>
        <w:t xml:space="preserve"> In C. M. Higgins (Ed.), </w:t>
      </w:r>
      <w:proofErr w:type="gramStart"/>
      <w:r w:rsidRPr="002E0B07">
        <w:rPr>
          <w:rFonts w:ascii="Times New Roman" w:hAnsi="Times New Roman" w:cs="Times New Roman"/>
          <w:i/>
          <w:iCs/>
          <w:sz w:val="24"/>
          <w:szCs w:val="24"/>
        </w:rPr>
        <w:t>Negotiating</w:t>
      </w:r>
      <w:proofErr w:type="gramEnd"/>
      <w:r w:rsidRPr="002E0B07">
        <w:rPr>
          <w:rFonts w:ascii="Times New Roman" w:hAnsi="Times New Roman" w:cs="Times New Roman"/>
          <w:i/>
          <w:iCs/>
          <w:sz w:val="24"/>
          <w:szCs w:val="24"/>
        </w:rPr>
        <w:t xml:space="preserve"> the self in a second language: Identity formation and cross-cultural adaptation in a globalizing world.</w:t>
      </w:r>
      <w:r w:rsidRPr="002E0B07">
        <w:rPr>
          <w:rFonts w:ascii="Times New Roman" w:hAnsi="Times New Roman" w:cs="Times New Roman"/>
          <w:sz w:val="24"/>
          <w:szCs w:val="24"/>
        </w:rPr>
        <w:t xml:space="preserve"> (pp. 73-98). Berlin, Germany:</w:t>
      </w:r>
      <w:r w:rsidRPr="002E0B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0B07">
        <w:rPr>
          <w:rFonts w:ascii="Times New Roman" w:hAnsi="Times New Roman" w:cs="Times New Roman"/>
          <w:sz w:val="24"/>
          <w:szCs w:val="24"/>
        </w:rPr>
        <w:t xml:space="preserve">Mouton de </w:t>
      </w:r>
      <w:proofErr w:type="spellStart"/>
      <w:r w:rsidRPr="002E0B07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2E0B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690" w:rsidRPr="002E0B07" w:rsidRDefault="00EE269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E2690" w:rsidRPr="002E0B07" w:rsidRDefault="00EE2690" w:rsidP="00B23A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sectPr w:rsidR="00EE2690" w:rsidRPr="002E0B07" w:rsidSect="00174C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08B" w:rsidRDefault="00E1008B" w:rsidP="00B23A62">
      <w:pPr>
        <w:spacing w:after="0" w:line="240" w:lineRule="auto"/>
      </w:pPr>
      <w:r>
        <w:separator/>
      </w:r>
    </w:p>
  </w:endnote>
  <w:endnote w:type="continuationSeparator" w:id="0">
    <w:p w:rsidR="00E1008B" w:rsidRDefault="00E1008B" w:rsidP="00B2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62" w:rsidRPr="00B23A62" w:rsidRDefault="00B23A62" w:rsidP="00B23A62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  <w:sz w:val="20"/>
      </w:rPr>
    </w:pPr>
    <w:r w:rsidRPr="00B23A62">
      <w:rPr>
        <w:rStyle w:val="PageNumber"/>
        <w:rFonts w:ascii="Times New Roman" w:hAnsi="Times New Roman" w:cs="Times New Roman"/>
        <w:sz w:val="20"/>
      </w:rPr>
      <w:fldChar w:fldCharType="begin"/>
    </w:r>
    <w:r w:rsidRPr="00B23A62">
      <w:rPr>
        <w:rStyle w:val="PageNumber"/>
        <w:rFonts w:ascii="Times New Roman" w:hAnsi="Times New Roman" w:cs="Times New Roman"/>
        <w:sz w:val="20"/>
      </w:rPr>
      <w:instrText xml:space="preserve"> PAGE   \* MERGEFORMAT </w:instrText>
    </w:r>
    <w:r w:rsidRPr="00B23A62">
      <w:rPr>
        <w:rStyle w:val="PageNumber"/>
        <w:rFonts w:ascii="Times New Roman" w:hAnsi="Times New Roman" w:cs="Times New Roman"/>
        <w:sz w:val="20"/>
      </w:rPr>
      <w:fldChar w:fldCharType="separate"/>
    </w:r>
    <w:r>
      <w:rPr>
        <w:rStyle w:val="PageNumber"/>
        <w:rFonts w:ascii="Times New Roman" w:hAnsi="Times New Roman" w:cs="Times New Roman"/>
        <w:noProof/>
        <w:sz w:val="20"/>
      </w:rPr>
      <w:t>1</w:t>
    </w:r>
    <w:r w:rsidRPr="00B23A62">
      <w:rPr>
        <w:rStyle w:val="PageNumber"/>
        <w:rFonts w:ascii="Times New Roman" w:hAnsi="Times New Roman" w:cs="Times New Roman"/>
        <w:sz w:val="20"/>
      </w:rPr>
      <w:fldChar w:fldCharType="end"/>
    </w:r>
  </w:p>
  <w:p w:rsidR="00B23A62" w:rsidRPr="00B23A62" w:rsidRDefault="00B23A62" w:rsidP="00B23A62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Cs w:val="24"/>
      </w:rPr>
    </w:pPr>
    <w:r w:rsidRPr="00B23A62">
      <w:rPr>
        <w:rStyle w:val="PageNumber"/>
        <w:rFonts w:ascii="Times New Roman" w:hAnsi="Times New Roman" w:cs="Times New Roman"/>
        <w:color w:val="000080"/>
        <w:szCs w:val="24"/>
      </w:rPr>
      <w:t xml:space="preserve">177 Webster St., </w:t>
    </w:r>
    <w:r>
      <w:rPr>
        <w:rStyle w:val="PageNumber"/>
        <w:rFonts w:ascii="Times New Roman" w:hAnsi="Times New Roman" w:cs="Times New Roman"/>
        <w:color w:val="000080"/>
        <w:szCs w:val="24"/>
      </w:rPr>
      <w:t>#</w:t>
    </w:r>
    <w:r w:rsidRPr="00B23A62">
      <w:rPr>
        <w:rStyle w:val="PageNumber"/>
        <w:rFonts w:ascii="Times New Roman" w:hAnsi="Times New Roman" w:cs="Times New Roman"/>
        <w:color w:val="000080"/>
        <w:szCs w:val="24"/>
      </w:rPr>
      <w:t xml:space="preserve">220, Monterey, CA  </w:t>
    </w:r>
    <w:proofErr w:type="gramStart"/>
    <w:r w:rsidRPr="00B23A62">
      <w:rPr>
        <w:rStyle w:val="PageNumber"/>
        <w:rFonts w:ascii="Times New Roman" w:hAnsi="Times New Roman" w:cs="Times New Roman"/>
        <w:color w:val="000080"/>
        <w:szCs w:val="24"/>
      </w:rPr>
      <w:t>93940  USA</w:t>
    </w:r>
    <w:proofErr w:type="gramEnd"/>
  </w:p>
  <w:p w:rsidR="00B23A62" w:rsidRPr="00B23A62" w:rsidRDefault="00B23A62" w:rsidP="00B23A62">
    <w:pPr>
      <w:pStyle w:val="Footer"/>
      <w:ind w:right="360"/>
      <w:jc w:val="right"/>
      <w:rPr>
        <w:rFonts w:ascii="Times New Roman" w:hAnsi="Times New Roman" w:cs="Times New Roman"/>
        <w:b/>
        <w:color w:val="000080"/>
        <w:szCs w:val="24"/>
      </w:rPr>
    </w:pPr>
    <w:r w:rsidRPr="00B23A62">
      <w:rPr>
        <w:rStyle w:val="PageNumber"/>
        <w:rFonts w:ascii="Times New Roman" w:hAnsi="Times New Roman" w:cs="Times New Roman"/>
        <w:b/>
        <w:color w:val="000080"/>
        <w:szCs w:val="24"/>
      </w:rPr>
      <w:t xml:space="preserve">Web: </w:t>
    </w:r>
    <w:r w:rsidRPr="00B23A62">
      <w:rPr>
        <w:rStyle w:val="PageNumber"/>
        <w:rFonts w:ascii="Times New Roman" w:hAnsi="Times New Roman" w:cs="Times New Roman"/>
        <w:color w:val="000080"/>
        <w:szCs w:val="24"/>
      </w:rPr>
      <w:t xml:space="preserve">www.tirfonline.org </w:t>
    </w:r>
    <w:r w:rsidRPr="00B23A62">
      <w:rPr>
        <w:rStyle w:val="PageNumber"/>
        <w:rFonts w:ascii="Times New Roman" w:hAnsi="Times New Roman" w:cs="Times New Roman"/>
        <w:b/>
        <w:color w:val="000080"/>
        <w:szCs w:val="24"/>
      </w:rPr>
      <w:t xml:space="preserve">/ Email: </w:t>
    </w:r>
    <w:r w:rsidRPr="00B23A62">
      <w:rPr>
        <w:rStyle w:val="PageNumber"/>
        <w:rFonts w:ascii="Times New Roman" w:hAnsi="Times New Roman" w:cs="Times New Roman"/>
        <w:color w:val="000080"/>
        <w:szCs w:val="24"/>
      </w:rPr>
      <w:t>info@tirfonline.org</w:t>
    </w:r>
    <w:r w:rsidRPr="00B23A62">
      <w:rPr>
        <w:rStyle w:val="PageNumber"/>
        <w:rFonts w:ascii="Times New Roman" w:hAnsi="Times New Roman" w:cs="Times New Roman"/>
        <w:b/>
        <w:color w:val="000080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08B" w:rsidRDefault="00E1008B" w:rsidP="00B23A62">
      <w:pPr>
        <w:spacing w:after="0" w:line="240" w:lineRule="auto"/>
      </w:pPr>
      <w:r>
        <w:separator/>
      </w:r>
    </w:p>
  </w:footnote>
  <w:footnote w:type="continuationSeparator" w:id="0">
    <w:p w:rsidR="00E1008B" w:rsidRDefault="00E1008B" w:rsidP="00B2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62" w:rsidRPr="00B23A62" w:rsidRDefault="00B23A62" w:rsidP="00B23A62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  </w:t>
    </w:r>
    <w:r w:rsidRPr="00B23A62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B23A62" w:rsidRPr="00B23A62" w:rsidRDefault="00B23A62" w:rsidP="00B23A62">
    <w:pPr>
      <w:pStyle w:val="Header"/>
      <w:rPr>
        <w:rFonts w:ascii="Times New Roman" w:hAnsi="Times New Roman" w:cs="Times New Roman"/>
        <w:b/>
        <w:color w:val="000080"/>
        <w:u w:val="single"/>
      </w:rPr>
    </w:pPr>
    <w:r w:rsidRPr="00B23A62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>
      <w:rPr>
        <w:rFonts w:ascii="Times New Roman" w:hAnsi="Times New Roman" w:cs="Times New Roman"/>
        <w:b/>
        <w:color w:val="000080"/>
        <w:sz w:val="28"/>
      </w:rPr>
      <w:t xml:space="preserve"> </w:t>
    </w:r>
    <w:proofErr w:type="gramStart"/>
    <w:r w:rsidRPr="00B23A62">
      <w:rPr>
        <w:rFonts w:ascii="Times New Roman" w:hAnsi="Times New Roman" w:cs="Times New Roman"/>
        <w:b/>
        <w:color w:val="000080"/>
      </w:rPr>
      <w:t>for</w:t>
    </w:r>
    <w:proofErr w:type="gramEnd"/>
    <w:r w:rsidRPr="00B23A62">
      <w:rPr>
        <w:rFonts w:ascii="Times New Roman" w:hAnsi="Times New Roman" w:cs="Times New Roman"/>
        <w:b/>
        <w:color w:val="000080"/>
      </w:rPr>
      <w:t xml:space="preserve"> English Language Education</w:t>
    </w:r>
  </w:p>
  <w:p w:rsidR="00B23A62" w:rsidRPr="00B23A62" w:rsidRDefault="00B23A62">
    <w:pPr>
      <w:pStyle w:val="Header"/>
      <w:rPr>
        <w:rFonts w:ascii="Times New Roman" w:hAnsi="Times New Roman" w:cs="Times New Roman"/>
      </w:rPr>
    </w:pPr>
  </w:p>
  <w:p w:rsidR="00B23A62" w:rsidRDefault="00B23A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63269"/>
    <w:rsid w:val="0005426A"/>
    <w:rsid w:val="000A3362"/>
    <w:rsid w:val="001154ED"/>
    <w:rsid w:val="00174CF5"/>
    <w:rsid w:val="00176FE0"/>
    <w:rsid w:val="00185872"/>
    <w:rsid w:val="001E5EFC"/>
    <w:rsid w:val="001E7FA6"/>
    <w:rsid w:val="001F3155"/>
    <w:rsid w:val="001F52D8"/>
    <w:rsid w:val="002834E5"/>
    <w:rsid w:val="002B0F13"/>
    <w:rsid w:val="002E0B07"/>
    <w:rsid w:val="002F78C6"/>
    <w:rsid w:val="003740BA"/>
    <w:rsid w:val="003A48DD"/>
    <w:rsid w:val="003B2BD9"/>
    <w:rsid w:val="004211D9"/>
    <w:rsid w:val="00493886"/>
    <w:rsid w:val="00497531"/>
    <w:rsid w:val="00557651"/>
    <w:rsid w:val="00606544"/>
    <w:rsid w:val="00626739"/>
    <w:rsid w:val="006C70F3"/>
    <w:rsid w:val="006D035D"/>
    <w:rsid w:val="00701E98"/>
    <w:rsid w:val="007053AF"/>
    <w:rsid w:val="00735CE6"/>
    <w:rsid w:val="00876006"/>
    <w:rsid w:val="008B26DD"/>
    <w:rsid w:val="008F1C20"/>
    <w:rsid w:val="00944AC1"/>
    <w:rsid w:val="009621E6"/>
    <w:rsid w:val="009D4B97"/>
    <w:rsid w:val="00A61DF4"/>
    <w:rsid w:val="00A86EBB"/>
    <w:rsid w:val="00A87648"/>
    <w:rsid w:val="00B23A62"/>
    <w:rsid w:val="00B63119"/>
    <w:rsid w:val="00BE0E69"/>
    <w:rsid w:val="00BF0129"/>
    <w:rsid w:val="00C1678C"/>
    <w:rsid w:val="00C538C0"/>
    <w:rsid w:val="00C63269"/>
    <w:rsid w:val="00D02F36"/>
    <w:rsid w:val="00D63233"/>
    <w:rsid w:val="00D952E3"/>
    <w:rsid w:val="00DA67EF"/>
    <w:rsid w:val="00DC5E18"/>
    <w:rsid w:val="00DC71F0"/>
    <w:rsid w:val="00DF590C"/>
    <w:rsid w:val="00E02EB8"/>
    <w:rsid w:val="00E1008B"/>
    <w:rsid w:val="00E143CE"/>
    <w:rsid w:val="00E66AA7"/>
    <w:rsid w:val="00E754DC"/>
    <w:rsid w:val="00EE2690"/>
    <w:rsid w:val="00F7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1E98"/>
    <w:rPr>
      <w:i/>
      <w:iCs/>
    </w:rPr>
  </w:style>
  <w:style w:type="character" w:styleId="Hyperlink">
    <w:name w:val="Hyperlink"/>
    <w:basedOn w:val="DefaultParagraphFont"/>
    <w:uiPriority w:val="99"/>
    <w:unhideWhenUsed/>
    <w:rsid w:val="00701E98"/>
    <w:rPr>
      <w:color w:val="0000FF"/>
      <w:u w:val="single"/>
    </w:rPr>
  </w:style>
  <w:style w:type="paragraph" w:customStyle="1" w:styleId="reference">
    <w:name w:val="reference"/>
    <w:basedOn w:val="Normal"/>
    <w:rsid w:val="002F78C6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B23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A62"/>
  </w:style>
  <w:style w:type="paragraph" w:styleId="Footer">
    <w:name w:val="footer"/>
    <w:basedOn w:val="Normal"/>
    <w:link w:val="FooterChar"/>
    <w:unhideWhenUsed/>
    <w:rsid w:val="00B23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B23A62"/>
  </w:style>
  <w:style w:type="character" w:styleId="PageNumber">
    <w:name w:val="page number"/>
    <w:basedOn w:val="DefaultParagraphFont"/>
    <w:rsid w:val="00B23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4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9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28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77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59344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57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721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326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062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16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21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4499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9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7360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475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5351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459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36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77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85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442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2078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541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174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20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22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242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1683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36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4299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79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8657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2055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440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0776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34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636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3898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868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197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62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976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3539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9838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1904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640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9042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1202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4466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217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36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36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5589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138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57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633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352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699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8533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0921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5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643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9974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8243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848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025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5899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1878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944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5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8729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0298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808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6502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849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7023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8497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4289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8893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218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183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555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0702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220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1315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4419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925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900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939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643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36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199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847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00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341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940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651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1701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930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3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1788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635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462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718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438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9399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965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967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438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8781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2615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29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246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9373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1970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0131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0582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227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300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75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052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801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543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168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8753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49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5929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810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1000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473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98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0726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1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3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1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0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1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60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08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98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9706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404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587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11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583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650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890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328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44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793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77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725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89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179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45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6809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56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9468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594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413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9134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320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601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51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8418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03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5584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8846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77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040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937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91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491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076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263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267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5205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211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1199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3227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11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779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3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0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4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4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56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60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34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850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27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1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824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236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612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658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2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72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8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2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41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24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78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30385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2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36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90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958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515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08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213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774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53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3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944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422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8380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795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942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8841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708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022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1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5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85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3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0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8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7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05930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85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63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907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73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37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74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673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633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88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839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60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328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201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969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422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6577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509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740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6247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374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525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764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07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546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12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8041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6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6502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92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611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310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402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4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90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21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83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92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92524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66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52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797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787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566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60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721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077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04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0491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56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3907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19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1082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464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74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108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13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212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505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040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943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4862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789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42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274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519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100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5157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710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322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538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46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557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5265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6955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5340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936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67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200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3065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7966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132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66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saaea.coehd.utsa.edu/index.php/JSAAE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D474-2266-4284-A08E-96BAA05E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4107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Broom, Robert Nelson</dc:creator>
  <cp:lastModifiedBy>Ryan Damerow</cp:lastModifiedBy>
  <cp:revision>4</cp:revision>
  <dcterms:created xsi:type="dcterms:W3CDTF">2014-11-19T12:52:00Z</dcterms:created>
  <dcterms:modified xsi:type="dcterms:W3CDTF">2014-11-19T17:59:00Z</dcterms:modified>
</cp:coreProperties>
</file>