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13" w:rsidRPr="00DC1B4E" w:rsidRDefault="00251E13" w:rsidP="00EB2234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B4E">
        <w:rPr>
          <w:rFonts w:ascii="Times New Roman" w:hAnsi="Times New Roman" w:cs="Times New Roman"/>
          <w:b/>
          <w:sz w:val="24"/>
          <w:szCs w:val="24"/>
          <w:u w:val="single"/>
        </w:rPr>
        <w:t xml:space="preserve">DISCOURSE </w:t>
      </w:r>
      <w:r w:rsidR="00E82338" w:rsidRPr="00DC1B4E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DISCOURSE </w:t>
      </w:r>
      <w:r w:rsidRPr="00DC1B4E">
        <w:rPr>
          <w:rFonts w:ascii="Times New Roman" w:hAnsi="Times New Roman" w:cs="Times New Roman"/>
          <w:b/>
          <w:sz w:val="24"/>
          <w:szCs w:val="24"/>
          <w:u w:val="single"/>
        </w:rPr>
        <w:t>ANALYSIS: SELECTED REFERENCES</w:t>
      </w:r>
    </w:p>
    <w:p w:rsidR="00E8361E" w:rsidRPr="00DC1B4E" w:rsidRDefault="00DC1B4E" w:rsidP="00EB2234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B4E">
        <w:rPr>
          <w:rFonts w:ascii="Times New Roman" w:hAnsi="Times New Roman" w:cs="Times New Roman"/>
          <w:b/>
          <w:sz w:val="24"/>
          <w:szCs w:val="24"/>
        </w:rPr>
        <w:t>(L</w:t>
      </w:r>
      <w:r w:rsidR="00A32E27" w:rsidRPr="00DC1B4E">
        <w:rPr>
          <w:rFonts w:ascii="Times New Roman" w:hAnsi="Times New Roman" w:cs="Times New Roman"/>
          <w:b/>
          <w:sz w:val="24"/>
          <w:szCs w:val="24"/>
        </w:rPr>
        <w:t>ast updated</w:t>
      </w:r>
      <w:r w:rsidR="00AF42DD" w:rsidRPr="00DC1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0D6" w:rsidRPr="00DC1B4E">
        <w:rPr>
          <w:rFonts w:ascii="Times New Roman" w:hAnsi="Times New Roman" w:cs="Times New Roman"/>
          <w:b/>
          <w:sz w:val="24"/>
          <w:szCs w:val="24"/>
        </w:rPr>
        <w:t>1</w:t>
      </w:r>
      <w:r w:rsidR="00055D25" w:rsidRPr="00DC1B4E">
        <w:rPr>
          <w:rFonts w:ascii="Times New Roman" w:hAnsi="Times New Roman" w:cs="Times New Roman"/>
          <w:b/>
          <w:sz w:val="24"/>
          <w:szCs w:val="24"/>
        </w:rPr>
        <w:t xml:space="preserve"> January</w:t>
      </w:r>
      <w:bookmarkStart w:id="0" w:name="_GoBack"/>
      <w:bookmarkEnd w:id="0"/>
      <w:r w:rsidR="00E51838" w:rsidRPr="00DC1B4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55D25" w:rsidRPr="00DC1B4E">
        <w:rPr>
          <w:rFonts w:ascii="Times New Roman" w:hAnsi="Times New Roman" w:cs="Times New Roman"/>
          <w:b/>
          <w:sz w:val="24"/>
          <w:szCs w:val="24"/>
        </w:rPr>
        <w:t>7</w:t>
      </w:r>
      <w:r w:rsidR="00E51838" w:rsidRPr="00DC1B4E">
        <w:rPr>
          <w:rFonts w:ascii="Times New Roman" w:hAnsi="Times New Roman" w:cs="Times New Roman"/>
          <w:b/>
          <w:sz w:val="24"/>
          <w:szCs w:val="24"/>
        </w:rPr>
        <w:t>)</w:t>
      </w:r>
    </w:p>
    <w:p w:rsidR="0031454F" w:rsidRPr="00DC1B4E" w:rsidRDefault="0031454F" w:rsidP="00EB2234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079" w:rsidRPr="00DC1B4E" w:rsidRDefault="00653079" w:rsidP="00EB22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B4E">
        <w:rPr>
          <w:rFonts w:ascii="Times New Roman" w:eastAsia="Times New Roman" w:hAnsi="Times New Roman" w:cs="Times New Roman"/>
          <w:sz w:val="24"/>
          <w:szCs w:val="24"/>
        </w:rPr>
        <w:t>Abasi</w:t>
      </w:r>
      <w:proofErr w:type="spellEnd"/>
      <w:r w:rsidRPr="00DC1B4E">
        <w:rPr>
          <w:rFonts w:ascii="Times New Roman" w:eastAsia="Times New Roman" w:hAnsi="Times New Roman" w:cs="Times New Roman"/>
          <w:sz w:val="24"/>
          <w:szCs w:val="24"/>
        </w:rPr>
        <w:t>, A. R., Akbari, N., &amp; Graves, B. (2006).</w:t>
      </w:r>
      <w:proofErr w:type="gram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Discourse appropriation, construction of identities, and the complex issue of plagiarism: ESL students writing in graduate school. </w:t>
      </w:r>
      <w:r w:rsidRPr="00DC1B4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Second Language Writing</w:t>
      </w:r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1B4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(2), 102-117. </w:t>
      </w:r>
    </w:p>
    <w:p w:rsidR="00A676FD" w:rsidRPr="00DC1B4E" w:rsidRDefault="00A676FD" w:rsidP="00EB22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Abraham, L. B., &amp; Williams, L. (Eds.).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(2009). </w:t>
      </w:r>
      <w:r w:rsidRPr="00DC1B4E">
        <w:rPr>
          <w:rFonts w:ascii="Times New Roman" w:hAnsi="Times New Roman" w:cs="Times New Roman"/>
          <w:i/>
          <w:sz w:val="24"/>
          <w:szCs w:val="24"/>
        </w:rPr>
        <w:t>Electronic discourse in language learning and language teaching.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Amsterdam,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Netherlands: John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3C4B" w:rsidRPr="00DC1B4E" w:rsidRDefault="008F3C4B" w:rsidP="00EB22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Ahlers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J. C. (2006). Framing discourse: Creating community through native language use. </w:t>
      </w:r>
      <w:r w:rsidRPr="00DC1B4E">
        <w:rPr>
          <w:rFonts w:ascii="Times New Roman" w:hAnsi="Times New Roman" w:cs="Times New Roman"/>
          <w:i/>
          <w:sz w:val="24"/>
          <w:szCs w:val="24"/>
        </w:rPr>
        <w:t>Journal of Linguistic Anthropology, 16</w:t>
      </w:r>
      <w:r w:rsidRPr="00DC1B4E">
        <w:rPr>
          <w:rFonts w:ascii="Times New Roman" w:hAnsi="Times New Roman" w:cs="Times New Roman"/>
          <w:sz w:val="24"/>
          <w:szCs w:val="24"/>
        </w:rPr>
        <w:t>, 58-75.</w:t>
      </w:r>
    </w:p>
    <w:p w:rsidR="009D5C27" w:rsidRPr="00DC1B4E" w:rsidRDefault="009D5C27" w:rsidP="00EB22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Allison, D. (1992). Discourse awareness in student writing. </w:t>
      </w:r>
      <w:r w:rsidRPr="00DC1B4E">
        <w:rPr>
          <w:rFonts w:ascii="Times New Roman" w:hAnsi="Times New Roman" w:cs="Times New Roman"/>
          <w:i/>
          <w:sz w:val="24"/>
          <w:szCs w:val="24"/>
        </w:rPr>
        <w:t>Hong Kong Papers in Linguistics and Language Teaching, 15</w:t>
      </w:r>
      <w:r w:rsidRPr="00DC1B4E">
        <w:rPr>
          <w:rFonts w:ascii="Times New Roman" w:hAnsi="Times New Roman" w:cs="Times New Roman"/>
          <w:sz w:val="24"/>
          <w:szCs w:val="24"/>
        </w:rPr>
        <w:t xml:space="preserve">, 75-85. </w:t>
      </w:r>
    </w:p>
    <w:p w:rsidR="009D5C27" w:rsidRPr="00DC1B4E" w:rsidRDefault="009D5C27" w:rsidP="00EB22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23E87" w:rsidRPr="00DC1B4E" w:rsidRDefault="00823E87" w:rsidP="00EB2234">
      <w:pPr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Alsup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J. (2006). </w:t>
      </w:r>
      <w:r w:rsidRPr="00DC1B4E">
        <w:rPr>
          <w:rFonts w:ascii="Times New Roman" w:hAnsi="Times New Roman" w:cs="Times New Roman"/>
          <w:i/>
          <w:sz w:val="24"/>
          <w:szCs w:val="24"/>
        </w:rPr>
        <w:t>Teacher identity discourses: Negotiating personal and professional spaces</w:t>
      </w:r>
      <w:r w:rsidRPr="00DC1B4E">
        <w:rPr>
          <w:rFonts w:ascii="Times New Roman" w:hAnsi="Times New Roman" w:cs="Times New Roman"/>
          <w:sz w:val="24"/>
          <w:szCs w:val="24"/>
        </w:rPr>
        <w:t>. Mahwah, NJ: Lawrence Erlbaum Associates.</w:t>
      </w:r>
    </w:p>
    <w:p w:rsidR="00054B18" w:rsidRPr="00DC1B4E" w:rsidRDefault="00054B18" w:rsidP="00EB2234">
      <w:pPr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65DF6" w:rsidRPr="00DC1B4E" w:rsidRDefault="00565DF6" w:rsidP="00EB22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Andersen, G., &amp;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Aijmer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K. (Eds.).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(2011). </w:t>
      </w:r>
      <w:r w:rsidRPr="00DC1B4E">
        <w:rPr>
          <w:rFonts w:ascii="Times New Roman" w:hAnsi="Times New Roman" w:cs="Times New Roman"/>
          <w:i/>
          <w:sz w:val="24"/>
          <w:szCs w:val="24"/>
        </w:rPr>
        <w:t>Pragmatics of society.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Berlin</w:t>
      </w:r>
      <w:r w:rsidR="006454D4" w:rsidRPr="00DC1B4E">
        <w:rPr>
          <w:rFonts w:ascii="Times New Roman" w:hAnsi="Times New Roman" w:cs="Times New Roman"/>
          <w:sz w:val="24"/>
          <w:szCs w:val="24"/>
        </w:rPr>
        <w:t>, Germany</w:t>
      </w:r>
      <w:r w:rsidRPr="00DC1B4E"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.</w:t>
      </w:r>
    </w:p>
    <w:p w:rsidR="00646408" w:rsidRPr="00DC1B4E" w:rsidRDefault="00646408" w:rsidP="00EB2234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B4E">
        <w:rPr>
          <w:rFonts w:ascii="Times New Roman" w:hAnsi="Times New Roman" w:cs="Times New Roman"/>
          <w:sz w:val="24"/>
          <w:szCs w:val="24"/>
        </w:rPr>
        <w:t>Angermuller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Maingueneau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D. &amp;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Wodak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R. (2014).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i/>
          <w:sz w:val="24"/>
          <w:szCs w:val="24"/>
        </w:rPr>
        <w:t>The discourse studies reader</w:t>
      </w:r>
      <w:r w:rsidRPr="00DC1B4E">
        <w:rPr>
          <w:rFonts w:ascii="Times New Roman" w:hAnsi="Times New Roman" w:cs="Times New Roman"/>
          <w:sz w:val="24"/>
          <w:szCs w:val="24"/>
        </w:rPr>
        <w:t xml:space="preserve">. PA: John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.</w:t>
      </w:r>
    </w:p>
    <w:p w:rsidR="00565DF6" w:rsidRPr="00DC1B4E" w:rsidRDefault="004849A3" w:rsidP="00EB2234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proofErr w:type="gramStart"/>
      <w:r w:rsidRPr="00DC1B4E">
        <w:rPr>
          <w:rFonts w:ascii="Times New Roman" w:hAnsi="Times New Roman"/>
          <w:sz w:val="24"/>
          <w:szCs w:val="24"/>
        </w:rPr>
        <w:t>Atkinson, J. M., &amp; Heritage, J. (</w:t>
      </w:r>
      <w:r w:rsidR="00DB759E" w:rsidRPr="00DC1B4E">
        <w:rPr>
          <w:rFonts w:ascii="Times New Roman" w:hAnsi="Times New Roman"/>
          <w:sz w:val="24"/>
          <w:szCs w:val="24"/>
        </w:rPr>
        <w:t>2006).</w:t>
      </w:r>
      <w:proofErr w:type="gramEnd"/>
      <w:r w:rsidR="00DB759E" w:rsidRPr="00DC1B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759E" w:rsidRPr="00DC1B4E">
        <w:rPr>
          <w:rFonts w:ascii="Times New Roman" w:hAnsi="Times New Roman"/>
          <w:sz w:val="24"/>
          <w:szCs w:val="24"/>
        </w:rPr>
        <w:t>Jefferson’</w:t>
      </w:r>
      <w:r w:rsidRPr="00DC1B4E">
        <w:rPr>
          <w:rFonts w:ascii="Times New Roman" w:hAnsi="Times New Roman"/>
          <w:sz w:val="24"/>
          <w:szCs w:val="24"/>
        </w:rPr>
        <w:t>s tran</w:t>
      </w:r>
      <w:r w:rsidR="004F3124" w:rsidRPr="00DC1B4E">
        <w:rPr>
          <w:rFonts w:ascii="Times New Roman" w:hAnsi="Times New Roman"/>
          <w:sz w:val="24"/>
          <w:szCs w:val="24"/>
        </w:rPr>
        <w:t>script notation.</w:t>
      </w:r>
      <w:proofErr w:type="gramEnd"/>
      <w:r w:rsidR="004F3124" w:rsidRPr="00DC1B4E">
        <w:rPr>
          <w:rFonts w:ascii="Times New Roman" w:hAnsi="Times New Roman"/>
          <w:sz w:val="24"/>
          <w:szCs w:val="24"/>
        </w:rPr>
        <w:t xml:space="preserve"> In A. </w:t>
      </w:r>
      <w:proofErr w:type="spellStart"/>
      <w:r w:rsidR="004F3124" w:rsidRPr="00DC1B4E">
        <w:rPr>
          <w:rFonts w:ascii="Times New Roman" w:hAnsi="Times New Roman"/>
          <w:sz w:val="24"/>
          <w:szCs w:val="24"/>
        </w:rPr>
        <w:t>Jaworski</w:t>
      </w:r>
      <w:proofErr w:type="spellEnd"/>
      <w:r w:rsidRPr="00DC1B4E">
        <w:rPr>
          <w:rFonts w:ascii="Times New Roman" w:hAnsi="Times New Roman"/>
          <w:sz w:val="24"/>
          <w:szCs w:val="24"/>
        </w:rPr>
        <w:t xml:space="preserve"> &amp; N. </w:t>
      </w:r>
      <w:proofErr w:type="spellStart"/>
      <w:r w:rsidRPr="00DC1B4E">
        <w:rPr>
          <w:rFonts w:ascii="Times New Roman" w:hAnsi="Times New Roman"/>
          <w:sz w:val="24"/>
          <w:szCs w:val="24"/>
        </w:rPr>
        <w:t>Coupland</w:t>
      </w:r>
      <w:proofErr w:type="spellEnd"/>
      <w:r w:rsidRPr="00DC1B4E">
        <w:rPr>
          <w:rFonts w:ascii="Times New Roman" w:hAnsi="Times New Roman"/>
          <w:sz w:val="24"/>
          <w:szCs w:val="24"/>
        </w:rPr>
        <w:t xml:space="preserve"> (Eds.), </w:t>
      </w:r>
      <w:proofErr w:type="gramStart"/>
      <w:r w:rsidRPr="00DC1B4E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DC1B4E">
        <w:rPr>
          <w:rFonts w:ascii="Times New Roman" w:hAnsi="Times New Roman"/>
          <w:i/>
          <w:sz w:val="24"/>
          <w:szCs w:val="24"/>
        </w:rPr>
        <w:t xml:space="preserve"> discourse reader</w:t>
      </w:r>
      <w:r w:rsidRPr="00DC1B4E">
        <w:rPr>
          <w:rFonts w:ascii="Times New Roman" w:hAnsi="Times New Roman"/>
          <w:sz w:val="24"/>
          <w:szCs w:val="24"/>
        </w:rPr>
        <w:t xml:space="preserve"> (2</w:t>
      </w:r>
      <w:r w:rsidRPr="00DC1B4E">
        <w:rPr>
          <w:rFonts w:ascii="Times New Roman" w:hAnsi="Times New Roman"/>
          <w:sz w:val="24"/>
          <w:szCs w:val="24"/>
          <w:vertAlign w:val="superscript"/>
        </w:rPr>
        <w:t>nd</w:t>
      </w:r>
      <w:r w:rsidR="00DB759E" w:rsidRPr="00DC1B4E">
        <w:rPr>
          <w:rFonts w:ascii="Times New Roman" w:hAnsi="Times New Roman"/>
          <w:sz w:val="24"/>
          <w:szCs w:val="24"/>
        </w:rPr>
        <w:t xml:space="preserve"> ed.)</w:t>
      </w:r>
      <w:r w:rsidRPr="00DC1B4E">
        <w:rPr>
          <w:rFonts w:ascii="Times New Roman" w:hAnsi="Times New Roman"/>
          <w:sz w:val="24"/>
          <w:szCs w:val="24"/>
        </w:rPr>
        <w:t xml:space="preserve"> </w:t>
      </w:r>
      <w:r w:rsidR="00DB759E" w:rsidRPr="00DC1B4E">
        <w:rPr>
          <w:rFonts w:ascii="Times New Roman" w:hAnsi="Times New Roman"/>
          <w:sz w:val="24"/>
          <w:szCs w:val="24"/>
        </w:rPr>
        <w:t>(</w:t>
      </w:r>
      <w:r w:rsidRPr="00DC1B4E">
        <w:rPr>
          <w:rFonts w:ascii="Times New Roman" w:hAnsi="Times New Roman"/>
          <w:sz w:val="24"/>
          <w:szCs w:val="24"/>
        </w:rPr>
        <w:t>pp. 158-166)</w:t>
      </w:r>
      <w:r w:rsidRPr="00DC1B4E">
        <w:rPr>
          <w:rFonts w:ascii="Times New Roman" w:hAnsi="Times New Roman"/>
          <w:i/>
          <w:sz w:val="24"/>
          <w:szCs w:val="24"/>
        </w:rPr>
        <w:t>.</w:t>
      </w:r>
      <w:r w:rsidRPr="00DC1B4E">
        <w:rPr>
          <w:rFonts w:ascii="Times New Roman" w:hAnsi="Times New Roman"/>
          <w:sz w:val="24"/>
          <w:szCs w:val="24"/>
        </w:rPr>
        <w:t xml:space="preserve"> London</w:t>
      </w:r>
      <w:r w:rsidR="006454D4" w:rsidRPr="00DC1B4E">
        <w:rPr>
          <w:rFonts w:ascii="Times New Roman" w:hAnsi="Times New Roman"/>
          <w:sz w:val="24"/>
          <w:szCs w:val="24"/>
        </w:rPr>
        <w:t>, England</w:t>
      </w:r>
      <w:r w:rsidRPr="00DC1B4E">
        <w:rPr>
          <w:rFonts w:ascii="Times New Roman" w:hAnsi="Times New Roman"/>
          <w:sz w:val="24"/>
          <w:szCs w:val="24"/>
        </w:rPr>
        <w:t xml:space="preserve">: </w:t>
      </w:r>
      <w:r w:rsidR="00565DF6" w:rsidRPr="00DC1B4E">
        <w:rPr>
          <w:rFonts w:ascii="Times New Roman" w:hAnsi="Times New Roman"/>
          <w:sz w:val="24"/>
          <w:szCs w:val="24"/>
        </w:rPr>
        <w:t>Routledge.</w:t>
      </w:r>
    </w:p>
    <w:p w:rsidR="00F94635" w:rsidRPr="00DC1B4E" w:rsidRDefault="00F94635" w:rsidP="00EB2234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F94635" w:rsidRPr="00DC1B4E" w:rsidRDefault="00F94635" w:rsidP="00EB2234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proofErr w:type="gramStart"/>
      <w:r w:rsidRPr="00DC1B4E">
        <w:rPr>
          <w:rFonts w:ascii="Times New Roman" w:hAnsi="Times New Roman"/>
          <w:sz w:val="24"/>
          <w:szCs w:val="24"/>
        </w:rPr>
        <w:t xml:space="preserve">Baker, P., &amp; </w:t>
      </w:r>
      <w:proofErr w:type="spellStart"/>
      <w:r w:rsidRPr="00DC1B4E">
        <w:rPr>
          <w:rFonts w:ascii="Times New Roman" w:hAnsi="Times New Roman"/>
          <w:sz w:val="24"/>
          <w:szCs w:val="24"/>
        </w:rPr>
        <w:t>Enery</w:t>
      </w:r>
      <w:proofErr w:type="spellEnd"/>
      <w:r w:rsidRPr="00DC1B4E">
        <w:rPr>
          <w:rFonts w:ascii="Times New Roman" w:hAnsi="Times New Roman"/>
          <w:sz w:val="24"/>
          <w:szCs w:val="24"/>
        </w:rPr>
        <w:t>, T. (2005).</w:t>
      </w:r>
      <w:proofErr w:type="gramEnd"/>
      <w:r w:rsidRPr="00DC1B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/>
          <w:sz w:val="24"/>
          <w:szCs w:val="24"/>
        </w:rPr>
        <w:t>A corpus-based approach to discourses of refugees and asylum-seekers in UN and newspaper texts.</w:t>
      </w:r>
      <w:proofErr w:type="gramEnd"/>
      <w:r w:rsidRPr="00DC1B4E">
        <w:rPr>
          <w:rFonts w:ascii="Times New Roman" w:hAnsi="Times New Roman"/>
          <w:sz w:val="24"/>
          <w:szCs w:val="24"/>
        </w:rPr>
        <w:t xml:space="preserve"> </w:t>
      </w:r>
      <w:r w:rsidRPr="00DC1B4E">
        <w:rPr>
          <w:rFonts w:ascii="Times New Roman" w:hAnsi="Times New Roman"/>
          <w:i/>
          <w:iCs/>
          <w:sz w:val="24"/>
          <w:szCs w:val="24"/>
        </w:rPr>
        <w:t>Journal of Language and Politics, 4</w:t>
      </w:r>
      <w:r w:rsidRPr="00DC1B4E">
        <w:rPr>
          <w:rFonts w:ascii="Times New Roman" w:hAnsi="Times New Roman"/>
          <w:sz w:val="24"/>
          <w:szCs w:val="24"/>
        </w:rPr>
        <w:t>, 197-226.</w:t>
      </w:r>
    </w:p>
    <w:p w:rsidR="00565DF6" w:rsidRPr="00DC1B4E" w:rsidRDefault="00565DF6" w:rsidP="00EB2234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A60870" w:rsidRPr="00DC1B4E" w:rsidRDefault="00A60870" w:rsidP="00EB22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Bamberg, M. (2002).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Literacy and development as discourse, cognition or both?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 </w:t>
      </w:r>
      <w:r w:rsidRPr="00DC1B4E">
        <w:rPr>
          <w:rFonts w:ascii="Times New Roman" w:hAnsi="Times New Roman" w:cs="Times New Roman"/>
          <w:i/>
          <w:sz w:val="24"/>
          <w:szCs w:val="24"/>
        </w:rPr>
        <w:t>Journal of Child Language, 29</w:t>
      </w:r>
      <w:r w:rsidRPr="00DC1B4E">
        <w:rPr>
          <w:rFonts w:ascii="Times New Roman" w:hAnsi="Times New Roman" w:cs="Times New Roman"/>
          <w:sz w:val="24"/>
          <w:szCs w:val="24"/>
        </w:rPr>
        <w:t xml:space="preserve">, 449-453. </w:t>
      </w:r>
    </w:p>
    <w:p w:rsidR="00A60870" w:rsidRPr="00DC1B4E" w:rsidRDefault="00A60870" w:rsidP="00EB2234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646C43" w:rsidRPr="00DC1B4E" w:rsidRDefault="00646C43" w:rsidP="00EB2234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DC1B4E">
        <w:rPr>
          <w:rFonts w:ascii="Times New Roman" w:hAnsi="Times New Roman"/>
          <w:sz w:val="24"/>
          <w:szCs w:val="24"/>
        </w:rPr>
        <w:t xml:space="preserve">Barron, C. (2002). Discourse of silence: Intermeshing networks of old and new colonialists. In C. Barron, N. Bruce, &amp; D. Nunan (Eds.), </w:t>
      </w:r>
      <w:r w:rsidRPr="00DC1B4E">
        <w:rPr>
          <w:rFonts w:ascii="Times New Roman" w:hAnsi="Times New Roman"/>
          <w:i/>
          <w:sz w:val="24"/>
          <w:szCs w:val="24"/>
        </w:rPr>
        <w:t xml:space="preserve">Knowledge and discourse: Towards </w:t>
      </w:r>
      <w:proofErr w:type="gramStart"/>
      <w:r w:rsidRPr="00DC1B4E">
        <w:rPr>
          <w:rFonts w:ascii="Times New Roman" w:hAnsi="Times New Roman"/>
          <w:i/>
          <w:sz w:val="24"/>
          <w:szCs w:val="24"/>
        </w:rPr>
        <w:t>an ecology</w:t>
      </w:r>
      <w:proofErr w:type="gramEnd"/>
      <w:r w:rsidRPr="00DC1B4E">
        <w:rPr>
          <w:rFonts w:ascii="Times New Roman" w:hAnsi="Times New Roman"/>
          <w:i/>
          <w:sz w:val="24"/>
          <w:szCs w:val="24"/>
        </w:rPr>
        <w:t xml:space="preserve"> of language </w:t>
      </w:r>
      <w:r w:rsidRPr="00DC1B4E">
        <w:rPr>
          <w:rFonts w:ascii="Times New Roman" w:hAnsi="Times New Roman"/>
          <w:sz w:val="24"/>
          <w:szCs w:val="24"/>
        </w:rPr>
        <w:t>(pp.</w:t>
      </w:r>
      <w:r w:rsidR="001C358F" w:rsidRPr="00DC1B4E">
        <w:rPr>
          <w:rFonts w:ascii="Times New Roman" w:hAnsi="Times New Roman"/>
          <w:sz w:val="24"/>
          <w:szCs w:val="24"/>
        </w:rPr>
        <w:t xml:space="preserve"> </w:t>
      </w:r>
      <w:r w:rsidRPr="00DC1B4E">
        <w:rPr>
          <w:rFonts w:ascii="Times New Roman" w:hAnsi="Times New Roman"/>
          <w:sz w:val="24"/>
          <w:szCs w:val="24"/>
        </w:rPr>
        <w:t>116-132). Essex, UK: Pearson.</w:t>
      </w:r>
    </w:p>
    <w:p w:rsidR="00565DF6" w:rsidRPr="00DC1B4E" w:rsidRDefault="00565DF6" w:rsidP="00EB2234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813876" w:rsidRPr="00DC1B4E" w:rsidRDefault="00813876" w:rsidP="00EB2234">
      <w:pPr>
        <w:spacing w:line="240" w:lineRule="auto"/>
        <w:ind w:left="785" w:hanging="720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Barron, C., Bruce, N., &amp; Nunan, D. (2002).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Introduction: Knowledge and discourse: Towards an ecology of language. In C. Barron, N. Bruce, &amp; D. Nunan (Eds.),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DC1B4E">
        <w:rPr>
          <w:rFonts w:ascii="Times New Roman" w:hAnsi="Times New Roman" w:cs="Times New Roman"/>
          <w:sz w:val="24"/>
          <w:szCs w:val="24"/>
        </w:rPr>
        <w:t xml:space="preserve">(pp. 1-12). </w:t>
      </w:r>
      <w:r w:rsidRPr="00DC1B4E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68293C" w:rsidRPr="00DC1B4E" w:rsidRDefault="0068293C" w:rsidP="00EB22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>Barron, C., Bruce, N., &amp; Nunan, D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Eds.), (2002).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of language</w:t>
      </w:r>
      <w:r w:rsidRPr="00DC1B4E">
        <w:rPr>
          <w:rFonts w:ascii="Times New Roman" w:hAnsi="Times New Roman" w:cs="Times New Roman"/>
          <w:sz w:val="24"/>
          <w:szCs w:val="24"/>
        </w:rPr>
        <w:t>. London, UK: Pearson Education.</w:t>
      </w:r>
    </w:p>
    <w:p w:rsidR="00E604B5" w:rsidRPr="00DC1B4E" w:rsidRDefault="00E604B5" w:rsidP="00EB22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lastRenderedPageBreak/>
        <w:t>Belz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J. A. (2004). Discourse analysis and foreign language teacher education. In N. Bartels (Ed.),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Applied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linguistics and language teacher education</w:t>
      </w:r>
      <w:r w:rsidRPr="00DC1B4E">
        <w:rPr>
          <w:rFonts w:ascii="Times New Roman" w:hAnsi="Times New Roman" w:cs="Times New Roman"/>
          <w:sz w:val="24"/>
          <w:szCs w:val="24"/>
        </w:rPr>
        <w:t xml:space="preserve"> (pp. 341-364). Dordrecht,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Netherlands: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.</w:t>
      </w:r>
    </w:p>
    <w:p w:rsidR="00C552E4" w:rsidRPr="00DC1B4E" w:rsidRDefault="00C552E4" w:rsidP="00EB22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Bennett, A., &amp; Slaughter, H. (1983).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A sociolinguistic/discourse approach to the description of the communicative competence of linguistic minority children.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In C. Rivera (Ed.),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ethnographic/sociolinguistic approach to language proficiency assessment </w:t>
      </w:r>
      <w:r w:rsidRPr="00DC1B4E">
        <w:rPr>
          <w:rFonts w:ascii="Times New Roman" w:hAnsi="Times New Roman" w:cs="Times New Roman"/>
          <w:sz w:val="24"/>
          <w:szCs w:val="24"/>
        </w:rPr>
        <w:t xml:space="preserve">(pp. 2-26).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Cleved</w:t>
      </w:r>
      <w:r w:rsidR="00DB759E" w:rsidRPr="00DC1B4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DB759E" w:rsidRPr="00DC1B4E">
        <w:rPr>
          <w:rFonts w:ascii="Times New Roman" w:hAnsi="Times New Roman" w:cs="Times New Roman"/>
          <w:sz w:val="24"/>
          <w:szCs w:val="24"/>
        </w:rPr>
        <w:t>, UK: Multilingual Matters</w:t>
      </w:r>
      <w:r w:rsidRPr="00DC1B4E">
        <w:rPr>
          <w:rFonts w:ascii="Times New Roman" w:hAnsi="Times New Roman" w:cs="Times New Roman"/>
          <w:sz w:val="24"/>
          <w:szCs w:val="24"/>
        </w:rPr>
        <w:t>.</w:t>
      </w:r>
    </w:p>
    <w:p w:rsidR="00075FB9" w:rsidRPr="00DC1B4E" w:rsidRDefault="00075FB9" w:rsidP="00EB22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Bernstein, B. (1999). Vertical and horizontal discourse: An essay. </w:t>
      </w:r>
      <w:r w:rsidRPr="00DC1B4E">
        <w:rPr>
          <w:rFonts w:ascii="Times New Roman" w:hAnsi="Times New Roman" w:cs="Times New Roman"/>
          <w:i/>
          <w:sz w:val="24"/>
          <w:szCs w:val="24"/>
        </w:rPr>
        <w:t>British Journal of Sociology of Education, 20</w:t>
      </w:r>
      <w:r w:rsidRPr="00DC1B4E">
        <w:rPr>
          <w:rFonts w:ascii="Times New Roman" w:hAnsi="Times New Roman" w:cs="Times New Roman"/>
          <w:sz w:val="24"/>
          <w:szCs w:val="24"/>
        </w:rPr>
        <w:t>(2), 157-173.</w:t>
      </w:r>
    </w:p>
    <w:p w:rsidR="00A676FD" w:rsidRPr="00DC1B4E" w:rsidRDefault="00A676FD" w:rsidP="00EB22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Bhatia, V. K. (2004). </w:t>
      </w:r>
      <w:r w:rsidRPr="00DC1B4E">
        <w:rPr>
          <w:rFonts w:ascii="Times New Roman" w:hAnsi="Times New Roman" w:cs="Times New Roman"/>
          <w:i/>
          <w:sz w:val="24"/>
          <w:szCs w:val="24"/>
        </w:rPr>
        <w:t>Worlds of written discourse: A genre-based view.</w:t>
      </w:r>
      <w:r w:rsidRPr="00DC1B4E">
        <w:rPr>
          <w:rFonts w:ascii="Times New Roman" w:hAnsi="Times New Roman" w:cs="Times New Roman"/>
          <w:sz w:val="24"/>
          <w:szCs w:val="24"/>
        </w:rPr>
        <w:t xml:space="preserve"> London, UK: Continuum. </w:t>
      </w:r>
    </w:p>
    <w:p w:rsidR="00877B7B" w:rsidRPr="00DC1B4E" w:rsidRDefault="00877B7B" w:rsidP="00EB22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C1B4E">
        <w:rPr>
          <w:rFonts w:ascii="Times New Roman" w:eastAsia="Times New Roman" w:hAnsi="Times New Roman" w:cs="Times New Roman"/>
          <w:color w:val="000000"/>
          <w:sz w:val="24"/>
          <w:szCs w:val="24"/>
        </w:rPr>
        <w:t>Biber</w:t>
      </w:r>
      <w:proofErr w:type="spellEnd"/>
      <w:r w:rsidRPr="00DC1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D., </w:t>
      </w:r>
      <w:proofErr w:type="spellStart"/>
      <w:r w:rsidRPr="00DC1B4E">
        <w:rPr>
          <w:rFonts w:ascii="Times New Roman" w:eastAsia="Times New Roman" w:hAnsi="Times New Roman" w:cs="Times New Roman"/>
          <w:color w:val="000000"/>
          <w:sz w:val="24"/>
          <w:szCs w:val="24"/>
        </w:rPr>
        <w:t>Csomay</w:t>
      </w:r>
      <w:proofErr w:type="spellEnd"/>
      <w:r w:rsidRPr="00DC1B4E">
        <w:rPr>
          <w:rFonts w:ascii="Times New Roman" w:eastAsia="Times New Roman" w:hAnsi="Times New Roman" w:cs="Times New Roman"/>
          <w:color w:val="000000"/>
          <w:sz w:val="24"/>
          <w:szCs w:val="24"/>
        </w:rPr>
        <w:t>, E., Jones, J. K., &amp; Keck, C. (2004).</w:t>
      </w:r>
      <w:proofErr w:type="gramEnd"/>
      <w:r w:rsidRPr="00DC1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1B4E">
        <w:rPr>
          <w:rFonts w:ascii="Times New Roman" w:eastAsia="Times New Roman" w:hAnsi="Times New Roman" w:cs="Times New Roman"/>
          <w:color w:val="000000"/>
          <w:sz w:val="24"/>
          <w:szCs w:val="24"/>
        </w:rPr>
        <w:t>Vocabulary-based discourse units in university registers</w:t>
      </w:r>
      <w:proofErr w:type="gramEnd"/>
      <w:r w:rsidRPr="00DC1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C1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A. </w:t>
      </w:r>
      <w:proofErr w:type="spellStart"/>
      <w:r w:rsidRPr="00DC1B4E">
        <w:rPr>
          <w:rFonts w:ascii="Times New Roman" w:eastAsia="Times New Roman" w:hAnsi="Times New Roman" w:cs="Times New Roman"/>
          <w:color w:val="000000"/>
          <w:sz w:val="24"/>
          <w:szCs w:val="24"/>
        </w:rPr>
        <w:t>Partington</w:t>
      </w:r>
      <w:proofErr w:type="spellEnd"/>
      <w:r w:rsidRPr="00DC1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Morley, &amp; L. </w:t>
      </w:r>
      <w:proofErr w:type="spellStart"/>
      <w:r w:rsidRPr="00DC1B4E">
        <w:rPr>
          <w:rFonts w:ascii="Times New Roman" w:eastAsia="Times New Roman" w:hAnsi="Times New Roman" w:cs="Times New Roman"/>
          <w:color w:val="000000"/>
          <w:sz w:val="24"/>
          <w:szCs w:val="24"/>
        </w:rPr>
        <w:t>Haarman</w:t>
      </w:r>
      <w:proofErr w:type="spellEnd"/>
      <w:r w:rsidRPr="00DC1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(Eds.), </w:t>
      </w:r>
      <w:r w:rsidRPr="00DC1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Corpora and discourse</w:t>
      </w:r>
      <w:r w:rsidRPr="00DC1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23-40).</w:t>
      </w:r>
      <w:proofErr w:type="gramEnd"/>
      <w:r w:rsidRPr="00DC1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Bern, Switzerland: Peter Lang.</w:t>
      </w:r>
    </w:p>
    <w:p w:rsidR="00877B7B" w:rsidRPr="00DC1B4E" w:rsidRDefault="00877B7B" w:rsidP="00EB22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B7B" w:rsidRPr="00DC1B4E" w:rsidRDefault="00877B7B" w:rsidP="00EB22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C1B4E">
        <w:rPr>
          <w:rFonts w:ascii="Times New Roman" w:eastAsia="Times New Roman" w:hAnsi="Times New Roman" w:cs="Times New Roman"/>
          <w:color w:val="000000"/>
          <w:sz w:val="24"/>
          <w:szCs w:val="24"/>
        </w:rPr>
        <w:t>Biber</w:t>
      </w:r>
      <w:proofErr w:type="spellEnd"/>
      <w:r w:rsidRPr="00DC1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D., </w:t>
      </w:r>
      <w:proofErr w:type="spellStart"/>
      <w:r w:rsidRPr="00DC1B4E">
        <w:rPr>
          <w:rFonts w:ascii="Times New Roman" w:eastAsia="Times New Roman" w:hAnsi="Times New Roman" w:cs="Times New Roman"/>
          <w:color w:val="000000"/>
          <w:sz w:val="24"/>
          <w:szCs w:val="24"/>
        </w:rPr>
        <w:t>Csomay</w:t>
      </w:r>
      <w:proofErr w:type="spellEnd"/>
      <w:r w:rsidRPr="00DC1B4E">
        <w:rPr>
          <w:rFonts w:ascii="Times New Roman" w:eastAsia="Times New Roman" w:hAnsi="Times New Roman" w:cs="Times New Roman"/>
          <w:color w:val="000000"/>
          <w:sz w:val="24"/>
          <w:szCs w:val="24"/>
        </w:rPr>
        <w:t>, E., Jones, J. K., &amp; Keck, C. (2004).</w:t>
      </w:r>
      <w:proofErr w:type="gramEnd"/>
      <w:r w:rsidRPr="00DC1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corpus linguistic investigation of vocabulary-based discourse units in university registers. In U. Connor &amp; T. A. Upton (Eds.), </w:t>
      </w:r>
      <w:r w:rsidRPr="00DC1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Applied corpus linguistics: A multi-dimensional perspective</w:t>
      </w:r>
      <w:r w:rsidRPr="00DC1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53-72). Amsterdam, </w:t>
      </w:r>
      <w:proofErr w:type="gramStart"/>
      <w:r w:rsidRPr="00DC1B4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DC1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Netherlands: </w:t>
      </w:r>
      <w:proofErr w:type="spellStart"/>
      <w:r w:rsidRPr="00DC1B4E">
        <w:rPr>
          <w:rFonts w:ascii="Times New Roman" w:eastAsia="Times New Roman" w:hAnsi="Times New Roman" w:cs="Times New Roman"/>
          <w:color w:val="000000"/>
          <w:sz w:val="24"/>
          <w:szCs w:val="24"/>
        </w:rPr>
        <w:t>Rodopi</w:t>
      </w:r>
      <w:proofErr w:type="spellEnd"/>
      <w:r w:rsidRPr="00DC1B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77B7B" w:rsidRPr="00DC1B4E" w:rsidRDefault="00877B7B" w:rsidP="00EB223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1E68" w:rsidRPr="00DC1B4E" w:rsidRDefault="00D21E68" w:rsidP="00EB2234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Blackledge</w:t>
      </w:r>
      <w:proofErr w:type="spell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A. (2005). </w:t>
      </w:r>
      <w:proofErr w:type="gramStart"/>
      <w:r w:rsidRPr="00DC1B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Discourse and power in a multilingual world</w:t>
      </w:r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Amsterdam, </w:t>
      </w:r>
      <w:proofErr w:type="gramStart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The</w:t>
      </w:r>
      <w:proofErr w:type="gram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Netherlands: John </w:t>
      </w:r>
      <w:proofErr w:type="spellStart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Benjamins</w:t>
      </w:r>
      <w:proofErr w:type="spell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B6059" w:rsidRPr="00DC1B4E" w:rsidRDefault="002B6059" w:rsidP="00EB2234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Blommaert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J. (2005). </w:t>
      </w:r>
      <w:r w:rsidRPr="00DC1B4E">
        <w:rPr>
          <w:rFonts w:ascii="Times New Roman" w:hAnsi="Times New Roman" w:cs="Times New Roman"/>
          <w:i/>
          <w:sz w:val="24"/>
          <w:szCs w:val="24"/>
        </w:rPr>
        <w:t>Discourse</w:t>
      </w:r>
      <w:r w:rsidR="00000ACE" w:rsidRPr="00DC1B4E">
        <w:rPr>
          <w:rFonts w:ascii="Times New Roman" w:hAnsi="Times New Roman" w:cs="Times New Roman"/>
          <w:i/>
          <w:sz w:val="24"/>
          <w:szCs w:val="24"/>
        </w:rPr>
        <w:t>: A critical introduction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C1B4E"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:rsidR="005175C2" w:rsidRPr="00DC1B4E" w:rsidRDefault="005175C2" w:rsidP="00EB223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Bloome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D., Carter Power, S., Morton Christian, B., Madrid, S., Otto, S.,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Shuart-Faris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N., &amp; Smith, M. (2008).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On discourse analysis in classrooms.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New York, NY: Teachers College Press.</w:t>
      </w:r>
    </w:p>
    <w:p w:rsidR="005175C2" w:rsidRPr="00DC1B4E" w:rsidRDefault="005175C2" w:rsidP="00EB2234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EA45EC" w:rsidRPr="00DC1B4E" w:rsidRDefault="00EA45EC" w:rsidP="00EB2234">
      <w:pPr>
        <w:spacing w:line="240" w:lineRule="auto"/>
        <w:ind w:left="785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Bolton, K., &amp; Hutton, C. (2002).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Media mythologies: Legends, ‘local facts’ and triad discourse. In C. Barron, N. Bruce, &amp; D. Nunan (Eds.),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DC1B4E">
        <w:rPr>
          <w:rFonts w:ascii="Times New Roman" w:hAnsi="Times New Roman" w:cs="Times New Roman"/>
          <w:sz w:val="24"/>
          <w:szCs w:val="24"/>
        </w:rPr>
        <w:t>(pp.</w:t>
      </w:r>
      <w:r w:rsidR="001C358F"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147-163). Essex, UK: Pearson.</w:t>
      </w:r>
    </w:p>
    <w:p w:rsidR="00E31627" w:rsidRPr="00DC1B4E" w:rsidRDefault="00E31627" w:rsidP="00EB2234">
      <w:pPr>
        <w:spacing w:line="240" w:lineRule="auto"/>
        <w:ind w:left="785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Brooks, F., &amp; Donato, R. (1994).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Vygotskyan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approaches to understanding foreign language learner discourse during communicative tasks. </w:t>
      </w:r>
      <w:r w:rsidRPr="00DC1B4E">
        <w:rPr>
          <w:rFonts w:ascii="Times New Roman" w:hAnsi="Times New Roman" w:cs="Times New Roman"/>
          <w:i/>
          <w:sz w:val="24"/>
          <w:szCs w:val="24"/>
        </w:rPr>
        <w:t>Hispania, 77</w:t>
      </w:r>
      <w:r w:rsidRPr="00DC1B4E">
        <w:rPr>
          <w:rFonts w:ascii="Times New Roman" w:hAnsi="Times New Roman" w:cs="Times New Roman"/>
          <w:sz w:val="24"/>
          <w:szCs w:val="24"/>
        </w:rPr>
        <w:t xml:space="preserve">(2), 262-274. Retrieved from </w:t>
      </w:r>
      <w:hyperlink r:id="rId6" w:history="1">
        <w:r w:rsidRPr="00DC1B4E">
          <w:rPr>
            <w:rStyle w:val="Hyperlink"/>
            <w:rFonts w:ascii="Times New Roman" w:hAnsi="Times New Roman" w:cs="Times New Roman"/>
            <w:sz w:val="24"/>
            <w:szCs w:val="24"/>
          </w:rPr>
          <w:t>http://www.jstor.org/stable/344508</w:t>
        </w:r>
      </w:hyperlink>
    </w:p>
    <w:p w:rsidR="005740A9" w:rsidRPr="00DC1B4E" w:rsidRDefault="005740A9" w:rsidP="00EB2234">
      <w:pPr>
        <w:spacing w:line="240" w:lineRule="auto"/>
        <w:ind w:left="785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Brown, G., &amp; Yule, G. (1983).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="00C600A2" w:rsidRPr="00DC1B4E">
        <w:rPr>
          <w:rFonts w:ascii="Times New Roman" w:hAnsi="Times New Roman" w:cs="Times New Roman"/>
          <w:i/>
          <w:sz w:val="24"/>
          <w:szCs w:val="24"/>
        </w:rPr>
        <w:t xml:space="preserve">Discourse analysis. </w:t>
      </w:r>
      <w:r w:rsidR="00146B8C" w:rsidRPr="00DC1B4E">
        <w:rPr>
          <w:rFonts w:ascii="Times New Roman" w:hAnsi="Times New Roman" w:cs="Times New Roman"/>
          <w:sz w:val="24"/>
          <w:szCs w:val="24"/>
        </w:rPr>
        <w:t>Cambridge, UK</w:t>
      </w:r>
      <w:r w:rsidR="00C600A2" w:rsidRPr="00DC1B4E">
        <w:rPr>
          <w:rFonts w:ascii="Times New Roman" w:hAnsi="Times New Roman" w:cs="Times New Roman"/>
          <w:sz w:val="24"/>
          <w:szCs w:val="24"/>
        </w:rPr>
        <w:t>: Cambridge University Press.</w:t>
      </w:r>
    </w:p>
    <w:p w:rsidR="00565DF6" w:rsidRPr="00DC1B4E" w:rsidRDefault="00565DF6" w:rsidP="00EB22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B4E">
        <w:rPr>
          <w:rFonts w:ascii="Times New Roman" w:hAnsi="Times New Roman" w:cs="Times New Roman"/>
          <w:sz w:val="24"/>
          <w:szCs w:val="24"/>
        </w:rPr>
        <w:lastRenderedPageBreak/>
        <w:t>Bublitz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Jucker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A. H., &amp; Schneider, K. P. (Eds.).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(2011). </w:t>
      </w:r>
      <w:r w:rsidRPr="00DC1B4E">
        <w:rPr>
          <w:rFonts w:ascii="Times New Roman" w:hAnsi="Times New Roman" w:cs="Times New Roman"/>
          <w:i/>
          <w:sz w:val="24"/>
          <w:szCs w:val="24"/>
        </w:rPr>
        <w:t>Handbooks of pragmatics.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Berlin</w:t>
      </w:r>
      <w:r w:rsidR="00DB759E" w:rsidRPr="00DC1B4E">
        <w:rPr>
          <w:rFonts w:ascii="Times New Roman" w:hAnsi="Times New Roman" w:cs="Times New Roman"/>
          <w:sz w:val="24"/>
          <w:szCs w:val="24"/>
        </w:rPr>
        <w:t>, Germany</w:t>
      </w:r>
      <w:r w:rsidRPr="00DC1B4E"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.</w:t>
      </w:r>
    </w:p>
    <w:p w:rsidR="00565DF6" w:rsidRPr="00DC1B4E" w:rsidRDefault="00565DF6" w:rsidP="00EB22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B4E">
        <w:rPr>
          <w:rFonts w:ascii="Times New Roman" w:hAnsi="Times New Roman" w:cs="Times New Roman"/>
          <w:sz w:val="24"/>
          <w:szCs w:val="24"/>
        </w:rPr>
        <w:t>Bublitz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W., &amp;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Norrick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N. R. (Eds.).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(2011). </w:t>
      </w:r>
      <w:r w:rsidRPr="00DC1B4E">
        <w:rPr>
          <w:rFonts w:ascii="Times New Roman" w:hAnsi="Times New Roman" w:cs="Times New Roman"/>
          <w:i/>
          <w:sz w:val="24"/>
          <w:szCs w:val="24"/>
        </w:rPr>
        <w:t>Foundation of pragmatics.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Berlin</w:t>
      </w:r>
      <w:r w:rsidR="00DB759E" w:rsidRPr="00DC1B4E">
        <w:rPr>
          <w:rFonts w:ascii="Times New Roman" w:hAnsi="Times New Roman" w:cs="Times New Roman"/>
          <w:sz w:val="24"/>
          <w:szCs w:val="24"/>
        </w:rPr>
        <w:t>, Germany</w:t>
      </w:r>
      <w:r w:rsidRPr="00DC1B4E"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.</w:t>
      </w:r>
    </w:p>
    <w:p w:rsidR="007710D6" w:rsidRPr="00DC1B4E" w:rsidRDefault="007710D6" w:rsidP="00EB2234">
      <w:pPr>
        <w:spacing w:after="0" w:line="240" w:lineRule="auto"/>
        <w:ind w:left="720" w:hanging="720"/>
        <w:rPr>
          <w:rFonts w:ascii="Times New Roman" w:eastAsia="Calibri" w:hAnsi="Times New Roman" w:cs="Times New Roman"/>
          <w:noProof/>
          <w:sz w:val="24"/>
          <w:szCs w:val="24"/>
        </w:rPr>
      </w:pPr>
      <w:r w:rsidRPr="00DC1B4E">
        <w:rPr>
          <w:rFonts w:ascii="Times New Roman" w:eastAsia="Calibri" w:hAnsi="Times New Roman" w:cs="Times New Roman"/>
          <w:noProof/>
          <w:sz w:val="24"/>
          <w:szCs w:val="24"/>
        </w:rPr>
        <w:t xml:space="preserve">Buzzelli, C., &amp; Johnston, B. (2001). Authority, power, and morality in classroom discourse. </w:t>
      </w:r>
      <w:r w:rsidRPr="00DC1B4E">
        <w:rPr>
          <w:rFonts w:ascii="Times New Roman" w:eastAsia="Calibri" w:hAnsi="Times New Roman" w:cs="Times New Roman"/>
          <w:i/>
          <w:noProof/>
          <w:sz w:val="24"/>
          <w:szCs w:val="24"/>
        </w:rPr>
        <w:t>Teaching and Teacher Education, 17</w:t>
      </w:r>
      <w:r w:rsidRPr="00DC1B4E">
        <w:rPr>
          <w:rFonts w:ascii="Times New Roman" w:eastAsia="Calibri" w:hAnsi="Times New Roman" w:cs="Times New Roman"/>
          <w:noProof/>
          <w:sz w:val="24"/>
          <w:szCs w:val="24"/>
        </w:rPr>
        <w:t>(8), 873-884.</w:t>
      </w:r>
    </w:p>
    <w:p w:rsidR="007710D6" w:rsidRPr="00DC1B4E" w:rsidRDefault="007710D6" w:rsidP="00EB2234">
      <w:pPr>
        <w:spacing w:after="0" w:line="240" w:lineRule="auto"/>
        <w:ind w:left="720" w:hanging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21E68" w:rsidRPr="00DC1B4E" w:rsidRDefault="00D21E68" w:rsidP="00EB22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DC1B4E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Byrnes, H. (2000). </w:t>
      </w:r>
      <w:proofErr w:type="gramStart"/>
      <w:r w:rsidRPr="00DC1B4E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>Shaping the discourse of a practice: The role of linguistics and psychology in foreign language teaching and learning.</w:t>
      </w:r>
      <w:proofErr w:type="gramEnd"/>
      <w:r w:rsidRPr="00DC1B4E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 </w:t>
      </w:r>
      <w:r w:rsidRPr="00DC1B4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color="000000"/>
        </w:rPr>
        <w:t>Modern Language Journal, 84</w:t>
      </w:r>
      <w:r w:rsidRPr="00DC1B4E">
        <w:rPr>
          <w:rFonts w:ascii="Times New Roman" w:eastAsia="Calibri" w:hAnsi="Times New Roman" w:cs="Times New Roman"/>
          <w:color w:val="000000"/>
          <w:sz w:val="24"/>
          <w:szCs w:val="24"/>
          <w:u w:color="000000"/>
        </w:rPr>
        <w:t xml:space="preserve">(4), 473-495. </w:t>
      </w:r>
    </w:p>
    <w:p w:rsidR="00000ACE" w:rsidRPr="00DC1B4E" w:rsidRDefault="00000ACE" w:rsidP="00EB2234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DC1B4E">
        <w:rPr>
          <w:rFonts w:ascii="Times New Roman" w:hAnsi="Times New Roman" w:cs="Times New Roman"/>
          <w:noProof/>
        </w:rPr>
        <w:t xml:space="preserve">Candlin, C. N., &amp; Maley, Y. (1997). Intertextuality and interdiscursivity in the discourse of alternative dispute resolution. In B. L. Gunnarsson, P. Linnel, &amp; B. Nordberg (Eds.), </w:t>
      </w:r>
      <w:r w:rsidRPr="00DC1B4E">
        <w:rPr>
          <w:rFonts w:ascii="Times New Roman" w:hAnsi="Times New Roman" w:cs="Times New Roman"/>
          <w:i/>
          <w:noProof/>
        </w:rPr>
        <w:t>The construction of professional discourse</w:t>
      </w:r>
      <w:r w:rsidRPr="00DC1B4E">
        <w:rPr>
          <w:rFonts w:ascii="Times New Roman" w:hAnsi="Times New Roman" w:cs="Times New Roman"/>
          <w:noProof/>
        </w:rPr>
        <w:t xml:space="preserve"> (pp. 201-222). London, UK: Longman.</w:t>
      </w:r>
    </w:p>
    <w:p w:rsidR="00000ACE" w:rsidRPr="00DC1B4E" w:rsidRDefault="00000ACE" w:rsidP="00EB223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74F63" w:rsidRPr="00DC1B4E" w:rsidRDefault="00974F63" w:rsidP="00EB223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DC1B4E">
        <w:rPr>
          <w:rFonts w:ascii="Times New Roman" w:hAnsi="Times New Roman"/>
          <w:sz w:val="24"/>
          <w:szCs w:val="24"/>
        </w:rPr>
        <w:t>Cazden</w:t>
      </w:r>
      <w:proofErr w:type="spellEnd"/>
      <w:r w:rsidRPr="00DC1B4E">
        <w:rPr>
          <w:rFonts w:ascii="Times New Roman" w:hAnsi="Times New Roman"/>
          <w:sz w:val="24"/>
          <w:szCs w:val="24"/>
        </w:rPr>
        <w:t xml:space="preserve">, C. B. (1988). </w:t>
      </w:r>
      <w:proofErr w:type="gramStart"/>
      <w:r w:rsidRPr="00DC1B4E">
        <w:rPr>
          <w:rFonts w:ascii="Times New Roman" w:hAnsi="Times New Roman"/>
          <w:i/>
          <w:sz w:val="24"/>
          <w:szCs w:val="24"/>
        </w:rPr>
        <w:t>Classroom discourse.</w:t>
      </w:r>
      <w:proofErr w:type="gramEnd"/>
      <w:r w:rsidRPr="00DC1B4E">
        <w:rPr>
          <w:rFonts w:ascii="Times New Roman" w:hAnsi="Times New Roman"/>
          <w:i/>
          <w:sz w:val="24"/>
          <w:szCs w:val="24"/>
        </w:rPr>
        <w:t xml:space="preserve">  </w:t>
      </w:r>
      <w:r w:rsidRPr="00DC1B4E">
        <w:rPr>
          <w:rFonts w:ascii="Times New Roman" w:hAnsi="Times New Roman"/>
          <w:sz w:val="24"/>
          <w:szCs w:val="24"/>
        </w:rPr>
        <w:t>Portsmouth, NH: Heinemann.</w:t>
      </w:r>
    </w:p>
    <w:p w:rsidR="00974F63" w:rsidRPr="00DC1B4E" w:rsidRDefault="00974F63" w:rsidP="00EB223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654BC" w:rsidRPr="00DC1B4E" w:rsidRDefault="00A654BC" w:rsidP="00EB22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Cazden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C. B. (2001). </w:t>
      </w:r>
      <w:r w:rsidRPr="00DC1B4E">
        <w:rPr>
          <w:rFonts w:ascii="Times New Roman" w:hAnsi="Times New Roman" w:cs="Times New Roman"/>
          <w:i/>
          <w:sz w:val="24"/>
          <w:szCs w:val="24"/>
        </w:rPr>
        <w:t>Classroom discourse: The language of learning and teaching</w:t>
      </w:r>
      <w:r w:rsidRPr="00DC1B4E">
        <w:rPr>
          <w:rFonts w:ascii="Times New Roman" w:hAnsi="Times New Roman" w:cs="Times New Roman"/>
          <w:sz w:val="24"/>
          <w:szCs w:val="24"/>
        </w:rPr>
        <w:t>. Portsmouth, NH: Heinemann.</w:t>
      </w:r>
    </w:p>
    <w:p w:rsidR="00177B6C" w:rsidRPr="00DC1B4E" w:rsidRDefault="00177B6C" w:rsidP="00EB22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Celce-Murcia, M. (2002) Why it makes sense to teach grammar in context through discourse.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In E.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&amp; S.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Fotos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DC1B4E">
        <w:rPr>
          <w:rFonts w:ascii="Times New Roman" w:hAnsi="Times New Roman" w:cs="Times New Roman"/>
          <w:i/>
          <w:iCs/>
          <w:sz w:val="24"/>
          <w:szCs w:val="24"/>
        </w:rPr>
        <w:t>New</w:t>
      </w:r>
      <w:proofErr w:type="gramEnd"/>
      <w:r w:rsidRPr="00DC1B4E">
        <w:rPr>
          <w:rFonts w:ascii="Times New Roman" w:hAnsi="Times New Roman" w:cs="Times New Roman"/>
          <w:i/>
          <w:iCs/>
          <w:sz w:val="24"/>
          <w:szCs w:val="24"/>
        </w:rPr>
        <w:t xml:space="preserve"> perspectives on grammar teaching in second language classrooms</w:t>
      </w:r>
      <w:r w:rsidRPr="00DC1B4E">
        <w:rPr>
          <w:rFonts w:ascii="Times New Roman" w:hAnsi="Times New Roman" w:cs="Times New Roman"/>
          <w:sz w:val="24"/>
          <w:szCs w:val="24"/>
        </w:rPr>
        <w:t xml:space="preserve"> (pp. 119-133). New York, NY: Routledge.</w:t>
      </w:r>
    </w:p>
    <w:p w:rsidR="00627DFE" w:rsidRPr="00DC1B4E" w:rsidRDefault="00627DFE" w:rsidP="00EB2234">
      <w:pPr>
        <w:spacing w:line="240" w:lineRule="auto"/>
        <w:ind w:left="785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Celce-Murcia, M., &amp; Olshtain, E. (2000).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Discourse and context in language teaching.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5D8C" w:rsidRPr="00DC1B4E">
        <w:rPr>
          <w:rFonts w:ascii="Times New Roman" w:hAnsi="Times New Roman" w:cs="Times New Roman"/>
          <w:sz w:val="24"/>
          <w:szCs w:val="24"/>
        </w:rPr>
        <w:t xml:space="preserve">Cambridge, UK: Cambridge University Press. </w:t>
      </w:r>
    </w:p>
    <w:p w:rsidR="003B2006" w:rsidRPr="00DC1B4E" w:rsidRDefault="003B2006" w:rsidP="00195C2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Celce-Murcia, M. &amp; Olshtain, E. (2005).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Discourse-based </w:t>
      </w:r>
      <w:r w:rsidR="008E0353" w:rsidRPr="00DC1B4E">
        <w:rPr>
          <w:rFonts w:ascii="Times New Roman" w:hAnsi="Times New Roman" w:cs="Times New Roman"/>
          <w:sz w:val="24"/>
          <w:szCs w:val="24"/>
        </w:rPr>
        <w:t xml:space="preserve">approaches: A new framework for </w:t>
      </w:r>
      <w:r w:rsidRPr="00DC1B4E">
        <w:rPr>
          <w:rFonts w:ascii="Times New Roman" w:hAnsi="Times New Roman" w:cs="Times New Roman"/>
          <w:sz w:val="24"/>
          <w:szCs w:val="24"/>
        </w:rPr>
        <w:t xml:space="preserve">second language teaching and learning. In E.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DC1B4E">
        <w:rPr>
          <w:rFonts w:ascii="Times New Roman" w:hAnsi="Times New Roman" w:cs="Times New Roman"/>
          <w:sz w:val="24"/>
          <w:szCs w:val="24"/>
        </w:rPr>
        <w:t xml:space="preserve"> (pp. 729-741). Mahwah, NJ: Lawrence Erlbaum.</w:t>
      </w:r>
    </w:p>
    <w:p w:rsidR="006A2F0D" w:rsidRPr="00DC1B4E" w:rsidRDefault="006A2F0D" w:rsidP="00195C2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A2F0D" w:rsidRPr="00DC1B4E" w:rsidRDefault="006A2F0D" w:rsidP="00195C2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Celce-Murcia, M., &amp; Olshtain, E. (2014).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Teaching language through discourse.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In Brinton, D. M., Celce-Murcia, M., &amp; Snow, M.A. (Eds.), </w:t>
      </w:r>
      <w:r w:rsidRPr="00DC1B4E">
        <w:rPr>
          <w:rFonts w:ascii="Times New Roman" w:hAnsi="Times New Roman" w:cs="Times New Roman"/>
          <w:i/>
          <w:sz w:val="24"/>
          <w:szCs w:val="24"/>
        </w:rPr>
        <w:t>Teaching English as a second or foreign language.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 xml:space="preserve">(424-437). Boston, MA: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Learning.</w:t>
      </w:r>
    </w:p>
    <w:p w:rsidR="008E0353" w:rsidRPr="00DC1B4E" w:rsidRDefault="008E0353" w:rsidP="00195C2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1E8D" w:rsidRPr="00DC1B4E" w:rsidRDefault="00C71E8D" w:rsidP="00195C2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Cherryholmes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C. H. (1995).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Pragmatism, modernity, and educational change.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DC1B4E">
        <w:rPr>
          <w:rFonts w:ascii="Times New Roman" w:hAnsi="Times New Roman" w:cs="Times New Roman"/>
          <w:sz w:val="24"/>
          <w:szCs w:val="24"/>
        </w:rPr>
        <w:t>(pp.</w:t>
      </w:r>
      <w:r w:rsidR="001C358F"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149-165).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59E" w:rsidRPr="00DC1B4E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DB759E" w:rsidRPr="00DC1B4E">
        <w:rPr>
          <w:rFonts w:ascii="Times New Roman" w:hAnsi="Times New Roman" w:cs="Times New Roman"/>
          <w:sz w:val="24"/>
          <w:szCs w:val="24"/>
        </w:rPr>
        <w:t>, NJ: Hampton Press</w:t>
      </w:r>
      <w:r w:rsidRPr="00DC1B4E">
        <w:rPr>
          <w:rFonts w:ascii="Times New Roman" w:hAnsi="Times New Roman" w:cs="Times New Roman"/>
          <w:sz w:val="24"/>
          <w:szCs w:val="24"/>
        </w:rPr>
        <w:t>.</w:t>
      </w:r>
    </w:p>
    <w:p w:rsidR="00A676FD" w:rsidRPr="00DC1B4E" w:rsidRDefault="00A676FD" w:rsidP="00195C2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Chien, S. C. (2011).  Discourse organization in high school students’ writing and their teachers’ writing instruction: The case of Taiwan.  </w:t>
      </w:r>
      <w:r w:rsidRPr="00DC1B4E">
        <w:rPr>
          <w:rFonts w:ascii="Times New Roman" w:hAnsi="Times New Roman" w:cs="Times New Roman"/>
          <w:i/>
          <w:sz w:val="24"/>
          <w:szCs w:val="24"/>
        </w:rPr>
        <w:t>Foreign Language Annals, 44</w:t>
      </w:r>
      <w:r w:rsidRPr="00DC1B4E">
        <w:rPr>
          <w:rFonts w:ascii="Times New Roman" w:hAnsi="Times New Roman" w:cs="Times New Roman"/>
          <w:sz w:val="24"/>
          <w:szCs w:val="24"/>
        </w:rPr>
        <w:t xml:space="preserve">(2), 417-435.  </w:t>
      </w:r>
    </w:p>
    <w:p w:rsidR="0054434F" w:rsidRPr="00DC1B4E" w:rsidRDefault="0054434F" w:rsidP="00195C2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DC1B4E">
        <w:rPr>
          <w:rFonts w:ascii="Times New Roman" w:hAnsi="Times New Roman"/>
          <w:sz w:val="24"/>
          <w:szCs w:val="24"/>
        </w:rPr>
        <w:t>Chiseri-Strater</w:t>
      </w:r>
      <w:proofErr w:type="spellEnd"/>
      <w:r w:rsidRPr="00DC1B4E">
        <w:rPr>
          <w:rFonts w:ascii="Times New Roman" w:hAnsi="Times New Roman"/>
          <w:sz w:val="24"/>
          <w:szCs w:val="24"/>
        </w:rPr>
        <w:t xml:space="preserve">, E. (1991). </w:t>
      </w:r>
      <w:r w:rsidRPr="00DC1B4E">
        <w:rPr>
          <w:rFonts w:ascii="Times New Roman" w:hAnsi="Times New Roman"/>
          <w:i/>
          <w:sz w:val="24"/>
          <w:szCs w:val="24"/>
        </w:rPr>
        <w:t xml:space="preserve">Academic literacies: The public and private discourse of university students. </w:t>
      </w:r>
      <w:r w:rsidRPr="00DC1B4E">
        <w:rPr>
          <w:rFonts w:ascii="Times New Roman" w:hAnsi="Times New Roman"/>
          <w:sz w:val="24"/>
          <w:szCs w:val="24"/>
        </w:rPr>
        <w:t xml:space="preserve">Portsmouth, NH: </w:t>
      </w:r>
      <w:proofErr w:type="spellStart"/>
      <w:r w:rsidRPr="00DC1B4E">
        <w:rPr>
          <w:rFonts w:ascii="Times New Roman" w:hAnsi="Times New Roman"/>
          <w:sz w:val="24"/>
          <w:szCs w:val="24"/>
        </w:rPr>
        <w:t>BoyntonCook</w:t>
      </w:r>
      <w:proofErr w:type="spellEnd"/>
      <w:r w:rsidRPr="00DC1B4E">
        <w:rPr>
          <w:rFonts w:ascii="Times New Roman" w:hAnsi="Times New Roman"/>
          <w:sz w:val="24"/>
          <w:szCs w:val="24"/>
        </w:rPr>
        <w:t>/ Heinemann.</w:t>
      </w:r>
    </w:p>
    <w:p w:rsidR="008E0353" w:rsidRPr="00DC1B4E" w:rsidRDefault="008E0353" w:rsidP="00EB2234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A676FD" w:rsidRPr="00DC1B4E" w:rsidRDefault="00A676FD" w:rsidP="00195C2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Christie, F., &amp; Derewianka, B. (2009).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i/>
          <w:sz w:val="24"/>
          <w:szCs w:val="24"/>
        </w:rPr>
        <w:t>School discourse: Learning to write across the years of schooling.</w:t>
      </w:r>
      <w:r w:rsidRPr="00DC1B4E">
        <w:rPr>
          <w:rFonts w:ascii="Times New Roman" w:hAnsi="Times New Roman" w:cs="Times New Roman"/>
          <w:sz w:val="24"/>
          <w:szCs w:val="24"/>
        </w:rPr>
        <w:t xml:space="preserve"> London, UK: Continuum. </w:t>
      </w:r>
    </w:p>
    <w:p w:rsidR="002D31DF" w:rsidRPr="00DC1B4E" w:rsidRDefault="002D31DF" w:rsidP="00195C2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Cho, S. (2004).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Challenges of entering discourse communities through publishing in English: Perspectives of nonnative-speaking doctoral students in the United States of America. </w:t>
      </w:r>
      <w:r w:rsidRPr="00DC1B4E">
        <w:rPr>
          <w:rFonts w:ascii="Times New Roman" w:hAnsi="Times New Roman" w:cs="Times New Roman"/>
          <w:i/>
          <w:iCs/>
          <w:sz w:val="24"/>
          <w:szCs w:val="24"/>
        </w:rPr>
        <w:t>Journal of Language, Identity, and Education</w:t>
      </w:r>
      <w:r w:rsidRPr="00DC1B4E">
        <w:rPr>
          <w:rFonts w:ascii="Times New Roman" w:hAnsi="Times New Roman" w:cs="Times New Roman"/>
          <w:sz w:val="24"/>
          <w:szCs w:val="24"/>
        </w:rPr>
        <w:t xml:space="preserve">, </w:t>
      </w:r>
      <w:r w:rsidRPr="00DC1B4E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DC1B4E">
        <w:rPr>
          <w:rFonts w:ascii="Times New Roman" w:hAnsi="Times New Roman" w:cs="Times New Roman"/>
          <w:sz w:val="24"/>
          <w:szCs w:val="24"/>
        </w:rPr>
        <w:t>(1), 47-72.</w:t>
      </w:r>
    </w:p>
    <w:p w:rsidR="002D31DF" w:rsidRPr="00DC1B4E" w:rsidRDefault="002D31DF" w:rsidP="00195C2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21E68" w:rsidRPr="00DC1B4E" w:rsidRDefault="00D21E68" w:rsidP="00195C23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Chun, D. M. (2002).</w:t>
      </w:r>
      <w:proofErr w:type="gram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C1B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Discourse intonation in L2: From theory and research to practice</w:t>
      </w:r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Amsterdam, </w:t>
      </w:r>
      <w:proofErr w:type="gramStart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The</w:t>
      </w:r>
      <w:proofErr w:type="gram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Netherlands: John </w:t>
      </w:r>
      <w:proofErr w:type="spellStart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Benjamins</w:t>
      </w:r>
      <w:proofErr w:type="spell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264AB" w:rsidRPr="00DC1B4E" w:rsidRDefault="004264AB" w:rsidP="00195C23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Chun, C. W. (2016). Addressing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racialized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multicultural discourse in an EAP textbook: Working toward a critical pedagogies approach. </w:t>
      </w:r>
      <w:r w:rsidRPr="00DC1B4E">
        <w:rPr>
          <w:rFonts w:ascii="Times New Roman" w:hAnsi="Times New Roman" w:cs="Times New Roman"/>
          <w:i/>
          <w:sz w:val="24"/>
          <w:szCs w:val="24"/>
        </w:rPr>
        <w:t>TESOL Quarterly, 50</w:t>
      </w:r>
      <w:r w:rsidRPr="00DC1B4E">
        <w:rPr>
          <w:rFonts w:ascii="Times New Roman" w:hAnsi="Times New Roman" w:cs="Times New Roman"/>
          <w:sz w:val="24"/>
          <w:szCs w:val="24"/>
        </w:rPr>
        <w:t>(1), 109-131.</w:t>
      </w:r>
    </w:p>
    <w:p w:rsidR="003B2006" w:rsidRPr="00DC1B4E" w:rsidRDefault="003B2006" w:rsidP="00195C23">
      <w:pPr>
        <w:pStyle w:val="NormalWeb"/>
        <w:adjustRightInd w:val="0"/>
        <w:snapToGrid w:val="0"/>
        <w:ind w:left="720" w:hanging="720"/>
        <w:contextualSpacing/>
      </w:pPr>
      <w:proofErr w:type="gramStart"/>
      <w:r w:rsidRPr="00DC1B4E">
        <w:t>Clarke, M. (2008).</w:t>
      </w:r>
      <w:proofErr w:type="gramEnd"/>
      <w:r w:rsidRPr="00DC1B4E">
        <w:t xml:space="preserve"> </w:t>
      </w:r>
      <w:r w:rsidRPr="00DC1B4E">
        <w:rPr>
          <w:i/>
        </w:rPr>
        <w:t>Language teacher identities: Co-constructing discourse and community</w:t>
      </w:r>
      <w:r w:rsidRPr="00DC1B4E">
        <w:t xml:space="preserve">. </w:t>
      </w:r>
      <w:r w:rsidRPr="00DC1B4E">
        <w:br/>
      </w:r>
      <w:proofErr w:type="spellStart"/>
      <w:r w:rsidRPr="00DC1B4E">
        <w:t>Clevedon</w:t>
      </w:r>
      <w:proofErr w:type="spellEnd"/>
      <w:r w:rsidRPr="00DC1B4E">
        <w:t>: Multilingual Matters.</w:t>
      </w:r>
    </w:p>
    <w:p w:rsidR="002B6C52" w:rsidRPr="00DC1B4E" w:rsidRDefault="002B6C52" w:rsidP="00195C2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Corson, D. (Ed.).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(1995). </w:t>
      </w:r>
      <w:r w:rsidRPr="00DC1B4E">
        <w:rPr>
          <w:rFonts w:ascii="Times New Roman" w:hAnsi="Times New Roman" w:cs="Times New Roman"/>
          <w:i/>
          <w:sz w:val="24"/>
          <w:szCs w:val="24"/>
        </w:rPr>
        <w:t>Discourse and power in educational organizations.</w:t>
      </w:r>
      <w:proofErr w:type="gramEnd"/>
      <w:r w:rsidR="00DB759E" w:rsidRPr="00DC1B4E">
        <w:rPr>
          <w:rFonts w:ascii="Times New Roman" w:hAnsi="Times New Roman" w:cs="Times New Roman"/>
          <w:sz w:val="24"/>
          <w:szCs w:val="24"/>
        </w:rPr>
        <w:t xml:space="preserve"> Cresskill, NJ: Hampton Press</w:t>
      </w:r>
      <w:r w:rsidRPr="00DC1B4E">
        <w:rPr>
          <w:rFonts w:ascii="Times New Roman" w:hAnsi="Times New Roman" w:cs="Times New Roman"/>
          <w:sz w:val="24"/>
          <w:szCs w:val="24"/>
        </w:rPr>
        <w:t>.</w:t>
      </w:r>
    </w:p>
    <w:p w:rsidR="008D1B97" w:rsidRPr="00DC1B4E" w:rsidRDefault="008D1B97" w:rsidP="00195C2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Corson, D. (1995). Discursive power in educational organizations: An introduction.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DC1B4E">
        <w:rPr>
          <w:rFonts w:ascii="Times New Roman" w:hAnsi="Times New Roman" w:cs="Times New Roman"/>
          <w:sz w:val="24"/>
          <w:szCs w:val="24"/>
        </w:rPr>
        <w:t>(pp. 3-15).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59E" w:rsidRPr="00DC1B4E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DB759E" w:rsidRPr="00DC1B4E">
        <w:rPr>
          <w:rFonts w:ascii="Times New Roman" w:hAnsi="Times New Roman" w:cs="Times New Roman"/>
          <w:sz w:val="24"/>
          <w:szCs w:val="24"/>
        </w:rPr>
        <w:t>, NJ: Hampton Press</w:t>
      </w:r>
      <w:r w:rsidRPr="00DC1B4E">
        <w:rPr>
          <w:rFonts w:ascii="Times New Roman" w:hAnsi="Times New Roman" w:cs="Times New Roman"/>
          <w:sz w:val="24"/>
          <w:szCs w:val="24"/>
        </w:rPr>
        <w:t>.</w:t>
      </w:r>
    </w:p>
    <w:p w:rsidR="005A6C55" w:rsidRPr="00DC1B4E" w:rsidRDefault="005A6C55" w:rsidP="00195C2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Corson, D. (1995). Power and the discourses of policy and curriculum: An introduction.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DC1B4E">
        <w:rPr>
          <w:rFonts w:ascii="Times New Roman" w:hAnsi="Times New Roman" w:cs="Times New Roman"/>
          <w:sz w:val="24"/>
          <w:szCs w:val="24"/>
        </w:rPr>
        <w:t>(pp.</w:t>
      </w:r>
      <w:r w:rsidR="001C358F"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133-148).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59E" w:rsidRPr="00DC1B4E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DB759E" w:rsidRPr="00DC1B4E">
        <w:rPr>
          <w:rFonts w:ascii="Times New Roman" w:hAnsi="Times New Roman" w:cs="Times New Roman"/>
          <w:sz w:val="24"/>
          <w:szCs w:val="24"/>
        </w:rPr>
        <w:t>, NJ: Hampton Press</w:t>
      </w:r>
      <w:r w:rsidRPr="00DC1B4E">
        <w:rPr>
          <w:rFonts w:ascii="Times New Roman" w:hAnsi="Times New Roman" w:cs="Times New Roman"/>
          <w:sz w:val="24"/>
          <w:szCs w:val="24"/>
        </w:rPr>
        <w:t>.</w:t>
      </w:r>
    </w:p>
    <w:p w:rsidR="00A06164" w:rsidRPr="00DC1B4E" w:rsidRDefault="00A06164" w:rsidP="00195C2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B4E">
        <w:rPr>
          <w:rFonts w:ascii="Times New Roman" w:hAnsi="Times New Roman" w:cs="Times New Roman"/>
          <w:sz w:val="24"/>
          <w:szCs w:val="24"/>
        </w:rPr>
        <w:t>Cortazzi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M., &amp; Jin, L. (2002).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Cultures of learning: The social construction of educational identities. In D. C. S. Li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DC1B4E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8AC" w:rsidRPr="00DC1B4E">
        <w:rPr>
          <w:rFonts w:ascii="Times New Roman" w:hAnsi="Times New Roman" w:cs="Times New Roman"/>
          <w:sz w:val="24"/>
          <w:szCs w:val="24"/>
        </w:rPr>
        <w:t>(pp.</w:t>
      </w:r>
      <w:r w:rsidR="001C358F"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49-77). New York</w:t>
      </w:r>
      <w:r w:rsidR="00DB759E" w:rsidRPr="00DC1B4E">
        <w:rPr>
          <w:rFonts w:ascii="Times New Roman" w:hAnsi="Times New Roman" w:cs="Times New Roman"/>
          <w:sz w:val="24"/>
          <w:szCs w:val="24"/>
        </w:rPr>
        <w:t>, NY</w:t>
      </w:r>
      <w:r w:rsidRPr="00DC1B4E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247845" w:rsidRPr="00DC1B4E" w:rsidRDefault="005740A9" w:rsidP="00195C2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B4E">
        <w:rPr>
          <w:rFonts w:ascii="Times New Roman" w:hAnsi="Times New Roman" w:cs="Times New Roman"/>
          <w:sz w:val="24"/>
          <w:szCs w:val="24"/>
        </w:rPr>
        <w:t>Coulthard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M. (1977).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4B47" w:rsidRPr="00DC1B4E">
        <w:rPr>
          <w:rFonts w:ascii="Times New Roman" w:hAnsi="Times New Roman" w:cs="Times New Roman"/>
          <w:i/>
          <w:sz w:val="24"/>
          <w:szCs w:val="24"/>
        </w:rPr>
        <w:t>An introduction to discourse analysis.</w:t>
      </w:r>
      <w:proofErr w:type="gramEnd"/>
      <w:r w:rsidR="003E4B47"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4607" w:rsidRPr="00DC1B4E">
        <w:rPr>
          <w:rFonts w:ascii="Times New Roman" w:hAnsi="Times New Roman" w:cs="Times New Roman"/>
          <w:sz w:val="24"/>
          <w:szCs w:val="24"/>
        </w:rPr>
        <w:t>London</w:t>
      </w:r>
      <w:r w:rsidR="006715EC" w:rsidRPr="00DC1B4E">
        <w:rPr>
          <w:rFonts w:ascii="Times New Roman" w:hAnsi="Times New Roman" w:cs="Times New Roman"/>
          <w:sz w:val="24"/>
          <w:szCs w:val="24"/>
        </w:rPr>
        <w:t>, UK</w:t>
      </w:r>
      <w:r w:rsidR="005A4607" w:rsidRPr="00DC1B4E">
        <w:rPr>
          <w:rFonts w:ascii="Times New Roman" w:hAnsi="Times New Roman" w:cs="Times New Roman"/>
          <w:sz w:val="24"/>
          <w:szCs w:val="24"/>
        </w:rPr>
        <w:t>: Longman Group Limited.</w:t>
      </w:r>
    </w:p>
    <w:p w:rsidR="00F94635" w:rsidRPr="00DC1B4E" w:rsidRDefault="00F94635" w:rsidP="00195C2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Crookes, G. (1990). The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utterance,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and other basic units for second language discourse analysis.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Applied Linguistics, 11</w:t>
      </w:r>
      <w:r w:rsidRPr="00DC1B4E">
        <w:rPr>
          <w:rFonts w:ascii="Times New Roman" w:hAnsi="Times New Roman" w:cs="Times New Roman"/>
          <w:sz w:val="24"/>
          <w:szCs w:val="24"/>
        </w:rPr>
        <w:t>(2), 183-199.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doi:10.1093/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applin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/11.2.183</w:t>
      </w:r>
    </w:p>
    <w:p w:rsidR="00F94635" w:rsidRPr="00DC1B4E" w:rsidRDefault="00F94635" w:rsidP="00195C2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2E5E" w:rsidRPr="00DC1B4E" w:rsidRDefault="00A62E5E" w:rsidP="00195C2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B4E">
        <w:rPr>
          <w:rFonts w:ascii="Times New Roman" w:hAnsi="Times New Roman" w:cs="Times New Roman"/>
          <w:sz w:val="24"/>
          <w:szCs w:val="24"/>
        </w:rPr>
        <w:t>Crowhurst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M. (1991).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Interrelationships between reading and writing persuasive discourse.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i/>
          <w:iCs/>
          <w:sz w:val="24"/>
          <w:szCs w:val="24"/>
        </w:rPr>
        <w:t>Research in the Teaching of English, 25</w:t>
      </w:r>
      <w:r w:rsidRPr="00DC1B4E">
        <w:rPr>
          <w:rFonts w:ascii="Times New Roman" w:hAnsi="Times New Roman" w:cs="Times New Roman"/>
          <w:iCs/>
          <w:sz w:val="24"/>
          <w:szCs w:val="24"/>
        </w:rPr>
        <w:t>(3)</w:t>
      </w:r>
      <w:r w:rsidRPr="00DC1B4E">
        <w:rPr>
          <w:rFonts w:ascii="Times New Roman" w:hAnsi="Times New Roman" w:cs="Times New Roman"/>
          <w:sz w:val="24"/>
          <w:szCs w:val="24"/>
        </w:rPr>
        <w:t>, 314-338.</w:t>
      </w:r>
    </w:p>
    <w:p w:rsidR="00D21E68" w:rsidRPr="00DC1B4E" w:rsidRDefault="00D21E68" w:rsidP="00195C23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Dalton-Puffer, C. (2007). </w:t>
      </w:r>
      <w:r w:rsidRPr="00DC1B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Discourse in content and language integrated learning (CLIL) classrooms. </w:t>
      </w:r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Amsterdam, </w:t>
      </w:r>
      <w:proofErr w:type="gramStart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The</w:t>
      </w:r>
      <w:proofErr w:type="gram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Netherlands: John </w:t>
      </w:r>
      <w:proofErr w:type="spellStart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Benjamins</w:t>
      </w:r>
      <w:proofErr w:type="spell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518C2" w:rsidRPr="00DC1B4E" w:rsidRDefault="006518C2" w:rsidP="00195C2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DC1B4E">
        <w:rPr>
          <w:rFonts w:ascii="Times New Roman" w:eastAsia="Times New Roman" w:hAnsi="Times New Roman" w:cs="Times New Roman"/>
          <w:sz w:val="24"/>
          <w:szCs w:val="24"/>
        </w:rPr>
        <w:t>Dastjerdi</w:t>
      </w:r>
      <w:proofErr w:type="spell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, H. V., &amp; </w:t>
      </w:r>
      <w:proofErr w:type="spellStart"/>
      <w:r w:rsidRPr="00DC1B4E">
        <w:rPr>
          <w:rFonts w:ascii="Times New Roman" w:eastAsia="Times New Roman" w:hAnsi="Times New Roman" w:cs="Times New Roman"/>
          <w:sz w:val="24"/>
          <w:szCs w:val="24"/>
        </w:rPr>
        <w:t>Talebinezhad</w:t>
      </w:r>
      <w:proofErr w:type="spellEnd"/>
      <w:r w:rsidRPr="00DC1B4E">
        <w:rPr>
          <w:rFonts w:ascii="Times New Roman" w:eastAsia="Times New Roman" w:hAnsi="Times New Roman" w:cs="Times New Roman"/>
          <w:sz w:val="24"/>
          <w:szCs w:val="24"/>
        </w:rPr>
        <w:t>, M. R. (2006).</w:t>
      </w:r>
      <w:proofErr w:type="gramEnd"/>
      <w:r w:rsidRPr="00DC1B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C1B4E">
        <w:rPr>
          <w:rFonts w:ascii="Times New Roman" w:eastAsia="Times New Roman" w:hAnsi="Times New Roman" w:cs="Times New Roman"/>
          <w:bCs/>
          <w:sz w:val="24"/>
          <w:szCs w:val="24"/>
        </w:rPr>
        <w:t xml:space="preserve">Chain-preserving deletion procedure in cloze: A </w:t>
      </w:r>
      <w:proofErr w:type="spellStart"/>
      <w:r w:rsidRPr="00DC1B4E">
        <w:rPr>
          <w:rFonts w:ascii="Times New Roman" w:eastAsia="Times New Roman" w:hAnsi="Times New Roman" w:cs="Times New Roman"/>
          <w:bCs/>
          <w:sz w:val="24"/>
          <w:szCs w:val="24"/>
        </w:rPr>
        <w:t>discoursal</w:t>
      </w:r>
      <w:proofErr w:type="spellEnd"/>
      <w:r w:rsidRPr="00DC1B4E">
        <w:rPr>
          <w:rFonts w:ascii="Times New Roman" w:eastAsia="Times New Roman" w:hAnsi="Times New Roman" w:cs="Times New Roman"/>
          <w:bCs/>
          <w:sz w:val="24"/>
          <w:szCs w:val="24"/>
        </w:rPr>
        <w:t xml:space="preserve"> perspective.</w:t>
      </w:r>
      <w:r w:rsidRPr="00DC1B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C1B4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23</w:t>
      </w:r>
      <w:r w:rsidRPr="00DC1B4E">
        <w:rPr>
          <w:rFonts w:ascii="Times New Roman" w:eastAsia="Times New Roman" w:hAnsi="Times New Roman" w:cs="Times New Roman"/>
          <w:iCs/>
          <w:sz w:val="24"/>
          <w:szCs w:val="24"/>
        </w:rPr>
        <w:t>, 58-72.</w:t>
      </w:r>
    </w:p>
    <w:p w:rsidR="004F30C5" w:rsidRPr="00DC1B4E" w:rsidRDefault="004F30C5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B4E">
        <w:rPr>
          <w:rFonts w:ascii="Times New Roman" w:hAnsi="Times New Roman" w:cs="Times New Roman"/>
          <w:sz w:val="24"/>
          <w:szCs w:val="24"/>
        </w:rPr>
        <w:lastRenderedPageBreak/>
        <w:t>Dauenhauer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R., &amp; Marks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Dauenhauer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N. (2002).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Tlingit clans and shifting patterns of socio-political discourse.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DC1B4E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(pp.</w:t>
      </w:r>
      <w:r w:rsidR="001C358F"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335-360). New York</w:t>
      </w:r>
      <w:r w:rsidR="00DB759E" w:rsidRPr="00DC1B4E">
        <w:rPr>
          <w:rFonts w:ascii="Times New Roman" w:hAnsi="Times New Roman" w:cs="Times New Roman"/>
          <w:sz w:val="24"/>
          <w:szCs w:val="24"/>
        </w:rPr>
        <w:t>, NY</w:t>
      </w:r>
      <w:r w:rsidRPr="00DC1B4E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42167C" w:rsidRPr="00DC1B4E" w:rsidRDefault="0042167C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Davies, C. E. (2003). How English-learners joke with native speakers: An interactional sociolinguistic perspective on humor as collaborative discourse across cultures. </w:t>
      </w:r>
      <w:r w:rsidRPr="00DC1B4E">
        <w:rPr>
          <w:rFonts w:ascii="Times New Roman" w:hAnsi="Times New Roman" w:cs="Times New Roman"/>
          <w:i/>
          <w:iCs/>
          <w:sz w:val="24"/>
          <w:szCs w:val="24"/>
        </w:rPr>
        <w:t>Journal of Pragmatics</w:t>
      </w:r>
      <w:r w:rsidRPr="00DC1B4E">
        <w:rPr>
          <w:rFonts w:ascii="Times New Roman" w:hAnsi="Times New Roman" w:cs="Times New Roman"/>
          <w:sz w:val="24"/>
          <w:szCs w:val="24"/>
        </w:rPr>
        <w:t xml:space="preserve">, </w:t>
      </w:r>
      <w:r w:rsidRPr="00DC1B4E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DC1B4E">
        <w:rPr>
          <w:rFonts w:ascii="Times New Roman" w:hAnsi="Times New Roman" w:cs="Times New Roman"/>
          <w:sz w:val="24"/>
          <w:szCs w:val="24"/>
        </w:rPr>
        <w:t>(9), 1361-1385.</w:t>
      </w:r>
    </w:p>
    <w:p w:rsidR="0032071A" w:rsidRPr="00DC1B4E" w:rsidRDefault="0032071A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B4E">
        <w:rPr>
          <w:rFonts w:ascii="Times New Roman" w:hAnsi="Times New Roman" w:cs="Times New Roman"/>
          <w:sz w:val="24"/>
          <w:szCs w:val="24"/>
        </w:rPr>
        <w:t>DeCapua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A., &amp; Dunham, J. F. (1993).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Strategies in the discourse of advice.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i/>
          <w:sz w:val="24"/>
          <w:szCs w:val="24"/>
        </w:rPr>
        <w:t>Journal of Pragmatics</w:t>
      </w:r>
      <w:r w:rsidRPr="00DC1B4E">
        <w:rPr>
          <w:rFonts w:ascii="Times New Roman" w:hAnsi="Times New Roman" w:cs="Times New Roman"/>
          <w:sz w:val="24"/>
          <w:szCs w:val="24"/>
        </w:rPr>
        <w:t>, 20, 519-531.</w:t>
      </w:r>
    </w:p>
    <w:p w:rsidR="009A480B" w:rsidRPr="00DC1B4E" w:rsidRDefault="009A480B" w:rsidP="00206F80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De Cock, B. (2014). </w:t>
      </w:r>
      <w:r w:rsidRPr="00DC1B4E">
        <w:rPr>
          <w:rFonts w:ascii="Times New Roman" w:hAnsi="Times New Roman" w:cs="Times New Roman"/>
          <w:i/>
          <w:sz w:val="24"/>
          <w:szCs w:val="24"/>
        </w:rPr>
        <w:t>Profiling discourse participants: Forms and functions in Spanish conversation and debates</w:t>
      </w:r>
      <w:r w:rsidRPr="00DC1B4E">
        <w:rPr>
          <w:rFonts w:ascii="Times New Roman" w:hAnsi="Times New Roman" w:cs="Times New Roman"/>
          <w:sz w:val="24"/>
          <w:szCs w:val="24"/>
        </w:rPr>
        <w:t xml:space="preserve">. Philadelphia, PA: John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.</w:t>
      </w:r>
    </w:p>
    <w:p w:rsidR="00E523FB" w:rsidRPr="00DC1B4E" w:rsidRDefault="00E523FB" w:rsidP="00206F80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De los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Ángeles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González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G., Ibáñez, F.J.R.M.,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Gonzálvez-García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F. &amp; Downing, A. (2014).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i/>
          <w:sz w:val="24"/>
          <w:szCs w:val="24"/>
        </w:rPr>
        <w:t>The functional perspective on language and discourse: Applications and implications</w:t>
      </w:r>
      <w:r w:rsidRPr="00DC1B4E">
        <w:rPr>
          <w:rFonts w:ascii="Times New Roman" w:hAnsi="Times New Roman" w:cs="Times New Roman"/>
          <w:sz w:val="24"/>
          <w:szCs w:val="24"/>
        </w:rPr>
        <w:t xml:space="preserve">. Philadelphia, PA: John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.</w:t>
      </w:r>
    </w:p>
    <w:p w:rsidR="004A117F" w:rsidRPr="00DC1B4E" w:rsidRDefault="004A117F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Donato, R., &amp; Adair-Hauck, B. (1992).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Discourse perspectives on formal instruction. </w:t>
      </w:r>
      <w:r w:rsidRPr="00DC1B4E">
        <w:rPr>
          <w:rFonts w:ascii="Times New Roman" w:hAnsi="Times New Roman" w:cs="Times New Roman"/>
          <w:i/>
          <w:iCs/>
          <w:sz w:val="24"/>
          <w:szCs w:val="24"/>
        </w:rPr>
        <w:t>Language Awareness, 1</w:t>
      </w:r>
      <w:r w:rsidRPr="00DC1B4E">
        <w:rPr>
          <w:rFonts w:ascii="Times New Roman" w:hAnsi="Times New Roman" w:cs="Times New Roman"/>
          <w:sz w:val="24"/>
          <w:szCs w:val="24"/>
        </w:rPr>
        <w:t>(2), 74-89.</w:t>
      </w:r>
    </w:p>
    <w:p w:rsidR="00635D9A" w:rsidRPr="00DC1B4E" w:rsidRDefault="00635D9A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Douglas, D. (2004). Discourse domains: The cognitive context of speaking.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In D. Boxer, &amp; A. Cohen (Eds.),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Studying speaking to inform second language learning </w:t>
      </w:r>
      <w:r w:rsidRPr="00DC1B4E">
        <w:rPr>
          <w:rFonts w:ascii="Times New Roman" w:hAnsi="Times New Roman" w:cs="Times New Roman"/>
          <w:sz w:val="24"/>
          <w:szCs w:val="24"/>
        </w:rPr>
        <w:t>(pp. 25-47).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UK: Multilingual Matters.</w:t>
      </w:r>
    </w:p>
    <w:p w:rsidR="00B46955" w:rsidRPr="00DC1B4E" w:rsidRDefault="00B46955" w:rsidP="00206F80">
      <w:pPr>
        <w:pStyle w:val="NormalWeb"/>
        <w:ind w:left="720" w:hanging="720"/>
      </w:pPr>
      <w:r w:rsidRPr="00DC1B4E">
        <w:t xml:space="preserve">Douglas, D., &amp; </w:t>
      </w:r>
      <w:proofErr w:type="spellStart"/>
      <w:r w:rsidRPr="00DC1B4E">
        <w:t>Selinker</w:t>
      </w:r>
      <w:proofErr w:type="spellEnd"/>
      <w:r w:rsidRPr="00DC1B4E">
        <w:t xml:space="preserve">, L., (1985). </w:t>
      </w:r>
      <w:proofErr w:type="gramStart"/>
      <w:r w:rsidRPr="00DC1B4E">
        <w:t xml:space="preserve">Principles for language tests within the 'discourse domains' theory of </w:t>
      </w:r>
      <w:proofErr w:type="spellStart"/>
      <w:r w:rsidRPr="00DC1B4E">
        <w:t>interlanguage</w:t>
      </w:r>
      <w:proofErr w:type="spellEnd"/>
      <w:r w:rsidRPr="00DC1B4E">
        <w:t>.</w:t>
      </w:r>
      <w:proofErr w:type="gramEnd"/>
      <w:r w:rsidRPr="00DC1B4E">
        <w:t xml:space="preserve"> </w:t>
      </w:r>
      <w:r w:rsidRPr="00DC1B4E">
        <w:rPr>
          <w:rStyle w:val="Emphasis"/>
        </w:rPr>
        <w:t>Language Testing, 2(2)</w:t>
      </w:r>
      <w:r w:rsidRPr="00DC1B4E">
        <w:t xml:space="preserve">, 205-226. </w:t>
      </w:r>
    </w:p>
    <w:p w:rsidR="0088400C" w:rsidRPr="00DC1B4E" w:rsidRDefault="0088400C" w:rsidP="00206F8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Du Bois, J. W. (1991). </w:t>
      </w:r>
      <w:proofErr w:type="gramStart"/>
      <w:r w:rsidRPr="00DC1B4E">
        <w:rPr>
          <w:rFonts w:ascii="Times New Roman" w:eastAsia="Times New Roman" w:hAnsi="Times New Roman" w:cs="Times New Roman"/>
          <w:sz w:val="24"/>
          <w:szCs w:val="24"/>
        </w:rPr>
        <w:t>Transcription design principles for spoken discourse research.</w:t>
      </w:r>
      <w:proofErr w:type="gram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Pragmatics</w:t>
      </w:r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1B4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DC1B4E">
        <w:rPr>
          <w:rFonts w:ascii="Times New Roman" w:eastAsia="Times New Roman" w:hAnsi="Times New Roman" w:cs="Times New Roman"/>
          <w:sz w:val="24"/>
          <w:szCs w:val="24"/>
        </w:rPr>
        <w:t>(1), 71-106.</w:t>
      </w:r>
    </w:p>
    <w:p w:rsidR="0088400C" w:rsidRPr="00DC1B4E" w:rsidRDefault="0088400C" w:rsidP="00206F8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733A4" w:rsidRPr="00DC1B4E" w:rsidRDefault="009733A4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bidi="he-IL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  <w:lang w:bidi="he-IL"/>
        </w:rPr>
        <w:t>Duchene, A., &amp; Heller, M. (Eds.) (2007).</w:t>
      </w:r>
      <w:proofErr w:type="gramEnd"/>
      <w:r w:rsidRPr="00DC1B4E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  <w:lang w:bidi="he-IL"/>
        </w:rPr>
        <w:t xml:space="preserve">Discourses of endangerment: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Ideology and interest in the </w:t>
      </w:r>
      <w:proofErr w:type="spellStart"/>
      <w:r w:rsidRPr="00DC1B4E">
        <w:rPr>
          <w:rFonts w:ascii="Times New Roman" w:hAnsi="Times New Roman" w:cs="Times New Roman"/>
          <w:i/>
          <w:sz w:val="24"/>
          <w:szCs w:val="24"/>
        </w:rPr>
        <w:t>defence</w:t>
      </w:r>
      <w:proofErr w:type="spell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of languages</w:t>
      </w:r>
      <w:r w:rsidRPr="00DC1B4E">
        <w:rPr>
          <w:rFonts w:ascii="Times New Roman" w:hAnsi="Times New Roman" w:cs="Times New Roman"/>
          <w:sz w:val="24"/>
          <w:szCs w:val="24"/>
          <w:lang w:bidi="he-IL"/>
        </w:rPr>
        <w:t>.</w:t>
      </w:r>
      <w:proofErr w:type="gramEnd"/>
      <w:r w:rsidRPr="00DC1B4E">
        <w:rPr>
          <w:rFonts w:ascii="Times New Roman" w:hAnsi="Times New Roman" w:cs="Times New Roman"/>
          <w:sz w:val="24"/>
          <w:szCs w:val="24"/>
          <w:lang w:bidi="he-IL"/>
        </w:rPr>
        <w:t xml:space="preserve"> London, UK: Continuum International Publishing Group.</w:t>
      </w:r>
    </w:p>
    <w:p w:rsidR="00FE4DDD" w:rsidRPr="00DC1B4E" w:rsidRDefault="00FE4DDD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bidi="he-IL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Duff, P. (2004).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Intertextuality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and hybrid discourses: The infusion of pop culture in educational discourse. </w:t>
      </w:r>
      <w:r w:rsidRPr="00DC1B4E">
        <w:rPr>
          <w:rFonts w:ascii="Times New Roman" w:hAnsi="Times New Roman" w:cs="Times New Roman"/>
          <w:i/>
          <w:sz w:val="24"/>
          <w:szCs w:val="24"/>
        </w:rPr>
        <w:t>Linguistics and Education</w:t>
      </w:r>
      <w:r w:rsidRPr="00DC1B4E">
        <w:rPr>
          <w:rFonts w:ascii="Times New Roman" w:hAnsi="Times New Roman" w:cs="Times New Roman"/>
          <w:sz w:val="24"/>
          <w:szCs w:val="24"/>
        </w:rPr>
        <w:t>, 14/3-4 (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Winter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>), 231-276.</w:t>
      </w:r>
    </w:p>
    <w:p w:rsidR="00FE4DDD" w:rsidRPr="00DC1B4E" w:rsidRDefault="00FE4DDD" w:rsidP="00206F80">
      <w:pPr>
        <w:pStyle w:val="NormalWeb"/>
        <w:spacing w:before="0" w:beforeAutospacing="0" w:after="0" w:afterAutospacing="0"/>
        <w:ind w:left="720" w:hanging="720"/>
      </w:pPr>
      <w:proofErr w:type="gramStart"/>
      <w:r w:rsidRPr="00DC1B4E">
        <w:t>Duff, P. (2010).</w:t>
      </w:r>
      <w:proofErr w:type="gramEnd"/>
      <w:r w:rsidRPr="00DC1B4E">
        <w:t xml:space="preserve"> </w:t>
      </w:r>
      <w:proofErr w:type="gramStart"/>
      <w:r w:rsidRPr="00DC1B4E">
        <w:t>Language socialization into academic discourse communities.</w:t>
      </w:r>
      <w:proofErr w:type="gramEnd"/>
      <w:r w:rsidRPr="00DC1B4E">
        <w:t xml:space="preserve"> </w:t>
      </w:r>
      <w:r w:rsidRPr="00DC1B4E">
        <w:rPr>
          <w:i/>
        </w:rPr>
        <w:t>Annual Review of Applied Linguistics</w:t>
      </w:r>
      <w:r w:rsidRPr="00DC1B4E">
        <w:t>, 30, 169-192.</w:t>
      </w:r>
    </w:p>
    <w:p w:rsidR="00513817" w:rsidRPr="00DC1B4E" w:rsidRDefault="00513817" w:rsidP="00206F80">
      <w:pPr>
        <w:pStyle w:val="NormalWeb"/>
        <w:spacing w:before="0" w:beforeAutospacing="0" w:after="0" w:afterAutospacing="0"/>
        <w:ind w:left="720" w:hanging="720"/>
      </w:pPr>
    </w:p>
    <w:p w:rsidR="009E0721" w:rsidRPr="00DC1B4E" w:rsidRDefault="009E0721" w:rsidP="00206F80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proofErr w:type="gramStart"/>
      <w:r w:rsidRPr="00DC1B4E">
        <w:rPr>
          <w:color w:val="000000" w:themeColor="text1"/>
        </w:rPr>
        <w:t>Edge, J. (2002).</w:t>
      </w:r>
      <w:proofErr w:type="gramEnd"/>
      <w:r w:rsidRPr="00DC1B4E">
        <w:rPr>
          <w:color w:val="000000" w:themeColor="text1"/>
        </w:rPr>
        <w:t xml:space="preserve"> </w:t>
      </w:r>
      <w:r w:rsidRPr="00DC1B4E">
        <w:rPr>
          <w:bCs/>
          <w:i/>
          <w:iCs/>
          <w:color w:val="000000" w:themeColor="text1"/>
        </w:rPr>
        <w:t xml:space="preserve">Continuing cooperative development: A discourse framework for individuals as colleagues. </w:t>
      </w:r>
      <w:r w:rsidRPr="00DC1B4E">
        <w:rPr>
          <w:color w:val="000000" w:themeColor="text1"/>
        </w:rPr>
        <w:t>Ann Arbor, MI: The University of Michigan Press.</w:t>
      </w:r>
    </w:p>
    <w:p w:rsidR="009E0721" w:rsidRPr="00DC1B4E" w:rsidRDefault="009E0721" w:rsidP="00206F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B0D49" w:rsidRPr="00DC1B4E" w:rsidRDefault="001B0D49" w:rsidP="00206F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Edwards, D. (1997). </w:t>
      </w:r>
      <w:proofErr w:type="gramStart"/>
      <w:r w:rsidRPr="00DC1B4E">
        <w:rPr>
          <w:rFonts w:ascii="Times New Roman" w:hAnsi="Times New Roman" w:cs="Times New Roman"/>
          <w:i/>
          <w:iCs/>
          <w:sz w:val="24"/>
          <w:szCs w:val="24"/>
        </w:rPr>
        <w:t>Discourse and cognition</w:t>
      </w:r>
      <w:r w:rsidRPr="00DC1B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London, UK: Sage. </w:t>
      </w:r>
    </w:p>
    <w:p w:rsidR="001B0D49" w:rsidRPr="00DC1B4E" w:rsidRDefault="001B0D49" w:rsidP="00195C2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B0D49" w:rsidRPr="00DC1B4E" w:rsidRDefault="001B0D49" w:rsidP="00206F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lastRenderedPageBreak/>
        <w:t xml:space="preserve">Edwards, D. (2006). Discourse, cognition and social practices: The rich surface of language and social interaction. </w:t>
      </w:r>
      <w:r w:rsidRPr="00DC1B4E">
        <w:rPr>
          <w:rFonts w:ascii="Times New Roman" w:hAnsi="Times New Roman" w:cs="Times New Roman"/>
          <w:i/>
          <w:iCs/>
          <w:sz w:val="24"/>
          <w:szCs w:val="24"/>
        </w:rPr>
        <w:t>Discourse Studies</w:t>
      </w:r>
      <w:r w:rsidRPr="00DC1B4E">
        <w:rPr>
          <w:rFonts w:ascii="Times New Roman" w:hAnsi="Times New Roman" w:cs="Times New Roman"/>
          <w:sz w:val="24"/>
          <w:szCs w:val="24"/>
        </w:rPr>
        <w:t xml:space="preserve">, </w:t>
      </w:r>
      <w:r w:rsidRPr="00DC1B4E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DC1B4E">
        <w:rPr>
          <w:rFonts w:ascii="Times New Roman" w:hAnsi="Times New Roman" w:cs="Times New Roman"/>
          <w:sz w:val="24"/>
          <w:szCs w:val="24"/>
        </w:rPr>
        <w:t xml:space="preserve">(1), 41–49. </w:t>
      </w:r>
    </w:p>
    <w:p w:rsidR="001B0D49" w:rsidRPr="00DC1B4E" w:rsidRDefault="001B0D49" w:rsidP="00206F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0F0E" w:rsidRPr="00DC1B4E" w:rsidRDefault="00460F0E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Edwards, J. A. (1993).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Principles and contrasting systems of discourse transcription.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In J. A. Edwards &amp; M. D. Lambert (Eds.),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Talking data: Transcription and coding in discourse research </w:t>
      </w:r>
      <w:r w:rsidRPr="00DC1B4E">
        <w:rPr>
          <w:rFonts w:ascii="Times New Roman" w:hAnsi="Times New Roman" w:cs="Times New Roman"/>
          <w:sz w:val="24"/>
          <w:szCs w:val="24"/>
        </w:rPr>
        <w:t xml:space="preserve">(pp. 3-31). Hillsdale, NJ: Lawrence Erlbaum. </w:t>
      </w:r>
    </w:p>
    <w:p w:rsidR="00460F0E" w:rsidRPr="00DC1B4E" w:rsidRDefault="00460F0E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Edwards, J. A., &amp; Lambert, M. D. (Eds.).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(1993).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Talking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data: Transcription and coding in discourse research. </w:t>
      </w:r>
      <w:r w:rsidRPr="00DC1B4E">
        <w:rPr>
          <w:rFonts w:ascii="Times New Roman" w:hAnsi="Times New Roman" w:cs="Times New Roman"/>
          <w:sz w:val="24"/>
          <w:szCs w:val="24"/>
        </w:rPr>
        <w:t xml:space="preserve">Hillsdale, NJ: Lawrence Erlbaum. </w:t>
      </w:r>
    </w:p>
    <w:p w:rsidR="00D21E68" w:rsidRPr="00DC1B4E" w:rsidRDefault="00D21E68" w:rsidP="00206F80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Eggington, W., &amp; </w:t>
      </w:r>
      <w:proofErr w:type="spellStart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Ricento</w:t>
      </w:r>
      <w:proofErr w:type="spell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, T. (1983).</w:t>
      </w:r>
      <w:proofErr w:type="gram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Discourse analysis as a pedagogical tool. </w:t>
      </w:r>
      <w:r w:rsidRPr="00DC1B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CATESOL Occasional Papers, 9</w:t>
      </w:r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, 74-85.</w:t>
      </w:r>
    </w:p>
    <w:p w:rsidR="00B22500" w:rsidRPr="00DC1B4E" w:rsidRDefault="00B22500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B4E">
        <w:rPr>
          <w:rFonts w:ascii="Times New Roman" w:hAnsi="Times New Roman" w:cs="Times New Roman"/>
          <w:sz w:val="24"/>
          <w:szCs w:val="24"/>
        </w:rPr>
        <w:t>Elbaz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F. (1991).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Research on teachers’ knowledge: The evolution of a discourse. </w:t>
      </w:r>
      <w:r w:rsidRPr="00DC1B4E">
        <w:rPr>
          <w:rFonts w:ascii="Times New Roman" w:hAnsi="Times New Roman" w:cs="Times New Roman"/>
          <w:i/>
          <w:sz w:val="24"/>
          <w:szCs w:val="24"/>
        </w:rPr>
        <w:t>Journal of Curriculum Studies, 23</w:t>
      </w:r>
      <w:r w:rsidRPr="00DC1B4E">
        <w:rPr>
          <w:rFonts w:ascii="Times New Roman" w:hAnsi="Times New Roman" w:cs="Times New Roman"/>
          <w:sz w:val="24"/>
          <w:szCs w:val="24"/>
        </w:rPr>
        <w:t>(1), 1-19.</w:t>
      </w:r>
    </w:p>
    <w:p w:rsidR="001A7712" w:rsidRPr="00DC1B4E" w:rsidRDefault="001A7712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Ellis, M.,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Pillai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A. D., &amp; Al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Rab’I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A. (2011).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Bilingual academic discourse skills: A pre-service teacher training program in Bahrain.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In C. Gitsaki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DC1B4E">
        <w:rPr>
          <w:rFonts w:ascii="Times New Roman" w:hAnsi="Times New Roman" w:cs="Times New Roman"/>
          <w:sz w:val="24"/>
          <w:szCs w:val="24"/>
        </w:rPr>
        <w:t xml:space="preserve"> (pp. 293-309).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New York, NY: Peter Lang.</w:t>
      </w:r>
    </w:p>
    <w:p w:rsidR="00F0221F" w:rsidRPr="00DC1B4E" w:rsidRDefault="00F0221F" w:rsidP="00206F80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Englebretson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R. (Ed.) (2007). </w:t>
      </w:r>
      <w:proofErr w:type="spellStart"/>
      <w:r w:rsidRPr="00DC1B4E">
        <w:rPr>
          <w:rFonts w:ascii="Times New Roman" w:hAnsi="Times New Roman" w:cs="Times New Roman"/>
          <w:i/>
          <w:sz w:val="24"/>
          <w:szCs w:val="24"/>
        </w:rPr>
        <w:t>Stancetaking</w:t>
      </w:r>
      <w:proofErr w:type="spell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in discourse: Subjectivity, evaluation, interaction</w:t>
      </w:r>
      <w:r w:rsidRPr="00DC1B4E">
        <w:rPr>
          <w:rFonts w:ascii="Times New Roman" w:hAnsi="Times New Roman" w:cs="Times New Roman"/>
          <w:sz w:val="24"/>
          <w:szCs w:val="24"/>
        </w:rPr>
        <w:t xml:space="preserve">. Amsterdam: John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Publishing Company.</w:t>
      </w:r>
    </w:p>
    <w:p w:rsidR="00C51F94" w:rsidRPr="00DC1B4E" w:rsidRDefault="00C51F94" w:rsidP="00206F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Faerch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C. (1985). Meta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talk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in FL classroom discourse. </w:t>
      </w:r>
      <w:r w:rsidRPr="00DC1B4E">
        <w:rPr>
          <w:rFonts w:ascii="Times New Roman" w:hAnsi="Times New Roman" w:cs="Times New Roman"/>
          <w:i/>
          <w:iCs/>
          <w:sz w:val="24"/>
          <w:szCs w:val="24"/>
        </w:rPr>
        <w:t>Studies in Second Language Acquisition, 7</w:t>
      </w:r>
      <w:r w:rsidRPr="00DC1B4E">
        <w:rPr>
          <w:rFonts w:ascii="Times New Roman" w:hAnsi="Times New Roman" w:cs="Times New Roman"/>
          <w:sz w:val="24"/>
          <w:szCs w:val="24"/>
        </w:rPr>
        <w:t xml:space="preserve">, 184-199. </w:t>
      </w:r>
    </w:p>
    <w:p w:rsidR="00C51F94" w:rsidRPr="00DC1B4E" w:rsidRDefault="00C51F94" w:rsidP="00206F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0F0E" w:rsidRPr="00DC1B4E" w:rsidRDefault="00460F0E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Fairclough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N. (1992). Discourse and text: Linguistic and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intertextual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analysis within discourse analysis. </w:t>
      </w:r>
      <w:r w:rsidRPr="00DC1B4E">
        <w:rPr>
          <w:rFonts w:ascii="Times New Roman" w:hAnsi="Times New Roman" w:cs="Times New Roman"/>
          <w:i/>
          <w:sz w:val="24"/>
          <w:szCs w:val="24"/>
        </w:rPr>
        <w:t>Discourse and Society, 3</w:t>
      </w:r>
      <w:r w:rsidRPr="00DC1B4E">
        <w:rPr>
          <w:rFonts w:ascii="Times New Roman" w:hAnsi="Times New Roman" w:cs="Times New Roman"/>
          <w:sz w:val="24"/>
          <w:szCs w:val="24"/>
        </w:rPr>
        <w:t>, 193-217.</w:t>
      </w:r>
    </w:p>
    <w:p w:rsidR="004C0B46" w:rsidRPr="00DC1B4E" w:rsidRDefault="004C0B46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Fairclough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N. (1995).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Critical language awareness and self-identity in education.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DC1B4E">
        <w:rPr>
          <w:rFonts w:ascii="Times New Roman" w:hAnsi="Times New Roman" w:cs="Times New Roman"/>
          <w:sz w:val="24"/>
          <w:szCs w:val="24"/>
        </w:rPr>
        <w:t>(pp.</w:t>
      </w:r>
      <w:r w:rsidR="00460F0E"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257-272).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59E" w:rsidRPr="00DC1B4E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DB759E" w:rsidRPr="00DC1B4E">
        <w:rPr>
          <w:rFonts w:ascii="Times New Roman" w:hAnsi="Times New Roman" w:cs="Times New Roman"/>
          <w:sz w:val="24"/>
          <w:szCs w:val="24"/>
        </w:rPr>
        <w:t>, NJ: Hampton Press</w:t>
      </w:r>
      <w:r w:rsidRPr="00DC1B4E">
        <w:rPr>
          <w:rFonts w:ascii="Times New Roman" w:hAnsi="Times New Roman" w:cs="Times New Roman"/>
          <w:sz w:val="24"/>
          <w:szCs w:val="24"/>
        </w:rPr>
        <w:t>.</w:t>
      </w:r>
    </w:p>
    <w:p w:rsidR="00000ACE" w:rsidRPr="00DC1B4E" w:rsidRDefault="00000ACE" w:rsidP="00206F8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bookmarkStart w:id="1" w:name="_ENREF_38"/>
      <w:r w:rsidRPr="00DC1B4E">
        <w:rPr>
          <w:rFonts w:ascii="Times New Roman" w:hAnsi="Times New Roman" w:cs="Times New Roman"/>
          <w:noProof/>
        </w:rPr>
        <w:t xml:space="preserve">Fairclough, N. (2010). </w:t>
      </w:r>
      <w:r w:rsidRPr="00DC1B4E">
        <w:rPr>
          <w:rFonts w:ascii="Times New Roman" w:hAnsi="Times New Roman" w:cs="Times New Roman"/>
          <w:i/>
          <w:noProof/>
        </w:rPr>
        <w:t>Critical discourse analysis: The critical study of language</w:t>
      </w:r>
      <w:r w:rsidRPr="00DC1B4E">
        <w:rPr>
          <w:rFonts w:ascii="Times New Roman" w:hAnsi="Times New Roman" w:cs="Times New Roman"/>
          <w:noProof/>
        </w:rPr>
        <w:t xml:space="preserve"> (2nd ed.). New York, NY: Pearson.</w:t>
      </w:r>
    </w:p>
    <w:p w:rsidR="00000ACE" w:rsidRPr="00DC1B4E" w:rsidRDefault="00000ACE" w:rsidP="00206F8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DC1B4E">
        <w:rPr>
          <w:rFonts w:ascii="Times New Roman" w:hAnsi="Times New Roman" w:cs="Times New Roman"/>
          <w:noProof/>
        </w:rPr>
        <w:tab/>
      </w:r>
      <w:bookmarkEnd w:id="1"/>
    </w:p>
    <w:p w:rsidR="00000ACE" w:rsidRPr="00DC1B4E" w:rsidRDefault="00000ACE" w:rsidP="00206F8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DC1B4E">
        <w:rPr>
          <w:rFonts w:ascii="Times New Roman" w:hAnsi="Times New Roman" w:cs="Times New Roman"/>
          <w:noProof/>
        </w:rPr>
        <w:t xml:space="preserve">Fairclough, N. (2013). </w:t>
      </w:r>
      <w:r w:rsidRPr="00DC1B4E">
        <w:rPr>
          <w:rFonts w:ascii="Times New Roman" w:hAnsi="Times New Roman" w:cs="Times New Roman"/>
          <w:i/>
          <w:noProof/>
        </w:rPr>
        <w:t>Critical discourse analysis: The critical study of language</w:t>
      </w:r>
      <w:r w:rsidRPr="00DC1B4E">
        <w:rPr>
          <w:rFonts w:ascii="Times New Roman" w:hAnsi="Times New Roman" w:cs="Times New Roman"/>
          <w:noProof/>
        </w:rPr>
        <w:t>. New York, NY: Taylor and Francis.</w:t>
      </w:r>
    </w:p>
    <w:p w:rsidR="00DE66A5" w:rsidRPr="00DC1B4E" w:rsidRDefault="00DE66A5" w:rsidP="00206F80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Ferris, D. (2011). Written discourse analysis and second language teaching. In E.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(Ed.),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 Handbook of research in second language teaching and learning</w:t>
      </w:r>
      <w:r w:rsidRPr="00DC1B4E">
        <w:rPr>
          <w:rFonts w:ascii="Times New Roman" w:hAnsi="Times New Roman" w:cs="Times New Roman"/>
          <w:sz w:val="24"/>
          <w:szCs w:val="24"/>
        </w:rPr>
        <w:t xml:space="preserve"> (Vol. 2, pp. 645-662), New York, NY: Routledge.</w:t>
      </w:r>
    </w:p>
    <w:p w:rsidR="00BC60C2" w:rsidRPr="00DC1B4E" w:rsidRDefault="00BC60C2" w:rsidP="00206F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Firth, A., &amp; Wagner, J. (1997).</w:t>
      </w:r>
      <w:proofErr w:type="gramEnd"/>
      <w:r w:rsidRPr="00DC1B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DC1B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On discourse, communication, and (some) fundamental concepts in SLA research.</w:t>
      </w:r>
      <w:proofErr w:type="gramEnd"/>
      <w:r w:rsidRPr="00DC1B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C1B4E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The Modern Language Journal</w:t>
      </w:r>
      <w:r w:rsidRPr="00DC1B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Pr="00DC1B4E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81</w:t>
      </w:r>
      <w:r w:rsidRPr="00DC1B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(3), 285-300.</w:t>
      </w:r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0C2" w:rsidRPr="00DC1B4E" w:rsidRDefault="00BC60C2" w:rsidP="00206F80">
      <w:pPr>
        <w:pStyle w:val="NormalWeb"/>
        <w:adjustRightInd w:val="0"/>
        <w:snapToGrid w:val="0"/>
        <w:ind w:left="720" w:hanging="720"/>
        <w:contextualSpacing/>
      </w:pPr>
      <w:proofErr w:type="gramStart"/>
      <w:r w:rsidRPr="00DC1B4E">
        <w:lastRenderedPageBreak/>
        <w:t>Foucault, M. (1971).</w:t>
      </w:r>
      <w:proofErr w:type="gramEnd"/>
      <w:r w:rsidRPr="00DC1B4E">
        <w:t xml:space="preserve"> </w:t>
      </w:r>
      <w:proofErr w:type="gramStart"/>
      <w:r w:rsidRPr="00DC1B4E">
        <w:rPr>
          <w:i/>
        </w:rPr>
        <w:t>The archeology of knowledge and the discourse on language</w:t>
      </w:r>
      <w:r w:rsidRPr="00DC1B4E">
        <w:t>.</w:t>
      </w:r>
      <w:proofErr w:type="gramEnd"/>
      <w:r w:rsidRPr="00DC1B4E">
        <w:t xml:space="preserve"> New York: Pantheon.</w:t>
      </w:r>
    </w:p>
    <w:p w:rsidR="004849A3" w:rsidRPr="00DC1B4E" w:rsidRDefault="004849A3" w:rsidP="00206F80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  <w:proofErr w:type="gramStart"/>
      <w:r w:rsidRPr="00DC1B4E">
        <w:rPr>
          <w:rStyle w:val="apple-style-span"/>
          <w:color w:val="000000"/>
          <w:sz w:val="24"/>
        </w:rPr>
        <w:t>Fowler, R. (1985).</w:t>
      </w:r>
      <w:proofErr w:type="gramEnd"/>
      <w:r w:rsidRPr="00DC1B4E">
        <w:rPr>
          <w:rStyle w:val="apple-style-span"/>
          <w:color w:val="000000"/>
          <w:sz w:val="24"/>
        </w:rPr>
        <w:t> </w:t>
      </w:r>
      <w:proofErr w:type="gramStart"/>
      <w:r w:rsidRPr="00DC1B4E">
        <w:rPr>
          <w:rStyle w:val="apple-style-span"/>
          <w:color w:val="000000"/>
          <w:sz w:val="24"/>
        </w:rPr>
        <w:t>Power.</w:t>
      </w:r>
      <w:proofErr w:type="gramEnd"/>
      <w:r w:rsidRPr="00DC1B4E">
        <w:rPr>
          <w:rStyle w:val="apple-style-span"/>
          <w:color w:val="000000"/>
          <w:sz w:val="24"/>
        </w:rPr>
        <w:t xml:space="preserve"> </w:t>
      </w:r>
      <w:proofErr w:type="gramStart"/>
      <w:r w:rsidRPr="00DC1B4E">
        <w:rPr>
          <w:rStyle w:val="apple-style-span"/>
          <w:color w:val="000000"/>
          <w:sz w:val="24"/>
        </w:rPr>
        <w:t xml:space="preserve">In T. A. van </w:t>
      </w:r>
      <w:proofErr w:type="spellStart"/>
      <w:r w:rsidRPr="00DC1B4E">
        <w:rPr>
          <w:rStyle w:val="apple-style-span"/>
          <w:color w:val="000000"/>
          <w:sz w:val="24"/>
        </w:rPr>
        <w:t>Dijk</w:t>
      </w:r>
      <w:proofErr w:type="spellEnd"/>
      <w:r w:rsidRPr="00DC1B4E">
        <w:rPr>
          <w:rStyle w:val="apple-style-span"/>
          <w:color w:val="000000"/>
          <w:sz w:val="24"/>
        </w:rPr>
        <w:t xml:space="preserve"> (Ed.),</w:t>
      </w:r>
      <w:r w:rsidRPr="00DC1B4E">
        <w:rPr>
          <w:rStyle w:val="apple-converted-space"/>
          <w:color w:val="000000"/>
          <w:sz w:val="24"/>
        </w:rPr>
        <w:t> </w:t>
      </w:r>
      <w:r w:rsidRPr="00DC1B4E">
        <w:rPr>
          <w:rStyle w:val="Emphasis"/>
          <w:color w:val="000000"/>
          <w:sz w:val="24"/>
          <w:bdr w:val="none" w:sz="0" w:space="0" w:color="auto" w:frame="1"/>
        </w:rPr>
        <w:t xml:space="preserve">Handbook of discourse analysis </w:t>
      </w:r>
      <w:r w:rsidR="00DB759E" w:rsidRPr="00DC1B4E">
        <w:rPr>
          <w:rStyle w:val="Emphasis"/>
          <w:i w:val="0"/>
          <w:color w:val="000000"/>
          <w:sz w:val="24"/>
          <w:bdr w:val="none" w:sz="0" w:space="0" w:color="auto" w:frame="1"/>
        </w:rPr>
        <w:t>(pp. 61-</w:t>
      </w:r>
      <w:r w:rsidRPr="00DC1B4E">
        <w:rPr>
          <w:rStyle w:val="Emphasis"/>
          <w:i w:val="0"/>
          <w:color w:val="000000"/>
          <w:sz w:val="24"/>
          <w:bdr w:val="none" w:sz="0" w:space="0" w:color="auto" w:frame="1"/>
        </w:rPr>
        <w:t>68).</w:t>
      </w:r>
      <w:proofErr w:type="gramEnd"/>
      <w:r w:rsidRPr="00DC1B4E">
        <w:rPr>
          <w:rStyle w:val="apple-converted-space"/>
          <w:i/>
          <w:color w:val="000000"/>
          <w:sz w:val="24"/>
        </w:rPr>
        <w:t> </w:t>
      </w:r>
      <w:r w:rsidRPr="00DC1B4E">
        <w:rPr>
          <w:rStyle w:val="apple-style-span"/>
          <w:color w:val="000000"/>
          <w:sz w:val="24"/>
        </w:rPr>
        <w:t>London, UK: Academic Press.</w:t>
      </w:r>
    </w:p>
    <w:p w:rsidR="00F411DF" w:rsidRPr="00DC1B4E" w:rsidRDefault="00F411DF" w:rsidP="00206F80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</w:p>
    <w:p w:rsidR="00F411DF" w:rsidRPr="00DC1B4E" w:rsidRDefault="00F411DF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B4E">
        <w:rPr>
          <w:rFonts w:ascii="Times New Roman" w:hAnsi="Times New Roman" w:cs="Times New Roman"/>
          <w:sz w:val="24"/>
          <w:szCs w:val="24"/>
        </w:rPr>
        <w:t>Frawley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W., &amp; Lantolf, J. P. (1985).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Second language discourse: A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Vygotskyan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perspective.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Applied Linguistics, 6</w:t>
      </w:r>
      <w:r w:rsidRPr="00DC1B4E">
        <w:rPr>
          <w:rFonts w:ascii="Times New Roman" w:hAnsi="Times New Roman" w:cs="Times New Roman"/>
          <w:sz w:val="24"/>
          <w:szCs w:val="24"/>
        </w:rPr>
        <w:t>(1), 19-44.</w:t>
      </w:r>
      <w:proofErr w:type="gramEnd"/>
    </w:p>
    <w:p w:rsidR="00B620F3" w:rsidRPr="00DC1B4E" w:rsidRDefault="00B620F3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Freed, A. F., &amp; Ehrlich, S. (Eds.) (2010). </w:t>
      </w:r>
      <w:r w:rsidRPr="00DC1B4E">
        <w:rPr>
          <w:rFonts w:ascii="Times New Roman" w:hAnsi="Times New Roman" w:cs="Times New Roman"/>
          <w:i/>
          <w:sz w:val="24"/>
          <w:szCs w:val="24"/>
        </w:rPr>
        <w:t>“Why do you ask?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”: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The function of questions in institutional discourse</w:t>
      </w:r>
      <w:r w:rsidRPr="00DC1B4E">
        <w:rPr>
          <w:rFonts w:ascii="Times New Roman" w:hAnsi="Times New Roman" w:cs="Times New Roman"/>
          <w:sz w:val="24"/>
          <w:szCs w:val="24"/>
        </w:rPr>
        <w:t>. New York, NY: Oxford University Press.</w:t>
      </w:r>
    </w:p>
    <w:p w:rsidR="006F753C" w:rsidRPr="00DC1B4E" w:rsidRDefault="006F753C" w:rsidP="00206F8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C1B4E">
        <w:rPr>
          <w:rFonts w:ascii="Times New Roman" w:hAnsi="Times New Roman"/>
          <w:sz w:val="24"/>
          <w:szCs w:val="24"/>
        </w:rPr>
        <w:t xml:space="preserve">Freeman, D. (1991). “To make the tacit explicit”: Teacher education, emerging discourse, and conceptions of teaching. </w:t>
      </w:r>
      <w:r w:rsidRPr="00DC1B4E">
        <w:rPr>
          <w:rFonts w:ascii="Times New Roman" w:hAnsi="Times New Roman"/>
          <w:i/>
          <w:sz w:val="24"/>
          <w:szCs w:val="24"/>
        </w:rPr>
        <w:t>Teaching &amp; Teacher Education, 7</w:t>
      </w:r>
      <w:r w:rsidRPr="00DC1B4E">
        <w:rPr>
          <w:rFonts w:ascii="Times New Roman" w:hAnsi="Times New Roman"/>
          <w:sz w:val="24"/>
          <w:szCs w:val="24"/>
        </w:rPr>
        <w:t>(5/6), 439-454.</w:t>
      </w:r>
    </w:p>
    <w:p w:rsidR="006F753C" w:rsidRPr="00DC1B4E" w:rsidRDefault="006F753C" w:rsidP="00206F8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6F753C" w:rsidRPr="00DC1B4E" w:rsidRDefault="006F753C" w:rsidP="00206F8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C1B4E">
        <w:rPr>
          <w:rFonts w:ascii="Times New Roman" w:hAnsi="Times New Roman"/>
          <w:sz w:val="24"/>
          <w:szCs w:val="24"/>
        </w:rPr>
        <w:t xml:space="preserve">Freeman, D. 1992.  Language teacher education, emerging discourse, and change in classroom practice. </w:t>
      </w:r>
      <w:proofErr w:type="gramStart"/>
      <w:r w:rsidRPr="00DC1B4E">
        <w:rPr>
          <w:rFonts w:ascii="Times New Roman" w:hAnsi="Times New Roman"/>
          <w:sz w:val="24"/>
          <w:szCs w:val="24"/>
        </w:rPr>
        <w:t xml:space="preserve">In J. Flowerdew, M. Brock, &amp; S. Hsia (Eds.), </w:t>
      </w:r>
      <w:r w:rsidRPr="00DC1B4E">
        <w:rPr>
          <w:rFonts w:ascii="Times New Roman" w:hAnsi="Times New Roman"/>
          <w:i/>
          <w:sz w:val="24"/>
          <w:szCs w:val="24"/>
        </w:rPr>
        <w:t>Perspectives on language teacher education</w:t>
      </w:r>
      <w:r w:rsidRPr="00DC1B4E">
        <w:rPr>
          <w:rFonts w:ascii="Times New Roman" w:hAnsi="Times New Roman"/>
          <w:sz w:val="24"/>
          <w:szCs w:val="24"/>
        </w:rPr>
        <w:t xml:space="preserve"> (pp. 1-21).</w:t>
      </w:r>
      <w:proofErr w:type="gramEnd"/>
      <w:r w:rsidRPr="00DC1B4E">
        <w:rPr>
          <w:rFonts w:ascii="Times New Roman" w:hAnsi="Times New Roman"/>
          <w:sz w:val="24"/>
          <w:szCs w:val="24"/>
        </w:rPr>
        <w:t xml:space="preserve"> Hong Kong: City Polytechnic of Hong Kong.</w:t>
      </w:r>
    </w:p>
    <w:p w:rsidR="00513817" w:rsidRPr="00DC1B4E" w:rsidRDefault="00513817" w:rsidP="00206F80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710D6" w:rsidRPr="00DC1B4E" w:rsidRDefault="007710D6" w:rsidP="00206F80">
      <w:pPr>
        <w:spacing w:after="0" w:line="240" w:lineRule="auto"/>
        <w:ind w:left="720" w:hanging="720"/>
        <w:rPr>
          <w:rFonts w:ascii="Times New Roman" w:eastAsia="Calibri" w:hAnsi="Times New Roman" w:cs="Times New Roman"/>
          <w:noProof/>
          <w:sz w:val="24"/>
          <w:szCs w:val="24"/>
        </w:rPr>
      </w:pPr>
      <w:r w:rsidRPr="00DC1B4E">
        <w:rPr>
          <w:rFonts w:ascii="Times New Roman" w:eastAsia="Calibri" w:hAnsi="Times New Roman" w:cs="Times New Roman"/>
          <w:noProof/>
          <w:sz w:val="24"/>
          <w:szCs w:val="24"/>
        </w:rPr>
        <w:t xml:space="preserve">Gaffikin, F., &amp; Perry, D. C. (2009). Discourses and strategic visions: The U.S. research university as an institutional manifestation of neoliberalism in a global era. </w:t>
      </w:r>
      <w:r w:rsidRPr="00DC1B4E">
        <w:rPr>
          <w:rFonts w:ascii="Times New Roman" w:eastAsia="Calibri" w:hAnsi="Times New Roman" w:cs="Times New Roman"/>
          <w:i/>
          <w:noProof/>
          <w:sz w:val="24"/>
          <w:szCs w:val="24"/>
        </w:rPr>
        <w:t>American Educational Research Journal, 46</w:t>
      </w:r>
      <w:r w:rsidRPr="00DC1B4E">
        <w:rPr>
          <w:rFonts w:ascii="Times New Roman" w:eastAsia="Calibri" w:hAnsi="Times New Roman" w:cs="Times New Roman"/>
          <w:noProof/>
          <w:sz w:val="24"/>
          <w:szCs w:val="24"/>
        </w:rPr>
        <w:t>(1), 115-144.</w:t>
      </w:r>
    </w:p>
    <w:p w:rsidR="007710D6" w:rsidRPr="00DC1B4E" w:rsidRDefault="007710D6" w:rsidP="00206F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D7F37" w:rsidRPr="00DC1B4E" w:rsidRDefault="00FD7F37" w:rsidP="00206F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Galaczi, E., &amp; Miller, S. (2010). TKT: Knowledge about language and the assessment of lexis, phonology, grammar and discourse. </w:t>
      </w:r>
      <w:r w:rsidRPr="00DC1B4E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DC1B4E">
        <w:rPr>
          <w:rFonts w:ascii="Times New Roman" w:hAnsi="Times New Roman" w:cs="Times New Roman"/>
          <w:sz w:val="24"/>
          <w:szCs w:val="24"/>
        </w:rPr>
        <w:t xml:space="preserve">, </w:t>
      </w:r>
      <w:r w:rsidRPr="00DC1B4E">
        <w:rPr>
          <w:rFonts w:ascii="Times New Roman" w:hAnsi="Times New Roman" w:cs="Times New Roman"/>
          <w:i/>
          <w:sz w:val="24"/>
          <w:szCs w:val="24"/>
        </w:rPr>
        <w:t>41</w:t>
      </w:r>
      <w:r w:rsidRPr="00DC1B4E">
        <w:rPr>
          <w:rFonts w:ascii="Times New Roman" w:hAnsi="Times New Roman" w:cs="Times New Roman"/>
          <w:sz w:val="24"/>
          <w:szCs w:val="24"/>
        </w:rPr>
        <w:t>, 31-37.</w:t>
      </w:r>
    </w:p>
    <w:p w:rsidR="008F1060" w:rsidRPr="00DC1B4E" w:rsidRDefault="008F1060" w:rsidP="00206F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F1060" w:rsidRPr="00DC1B4E" w:rsidRDefault="008F1060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B4E">
        <w:rPr>
          <w:rFonts w:ascii="Times New Roman" w:hAnsi="Times New Roman" w:cs="Times New Roman"/>
          <w:sz w:val="24"/>
          <w:szCs w:val="24"/>
        </w:rPr>
        <w:t>Gebhard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M. (2005).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School reform, hybrid discourses, and second language literacies. </w:t>
      </w:r>
      <w:r w:rsidRPr="00DC1B4E">
        <w:rPr>
          <w:rFonts w:ascii="Times New Roman" w:hAnsi="Times New Roman" w:cs="Times New Roman"/>
          <w:i/>
          <w:sz w:val="24"/>
          <w:szCs w:val="24"/>
        </w:rPr>
        <w:t>TESOL Quarterly, 39</w:t>
      </w:r>
      <w:r w:rsidRPr="00DC1B4E">
        <w:rPr>
          <w:rFonts w:ascii="Times New Roman" w:hAnsi="Times New Roman" w:cs="Times New Roman"/>
          <w:sz w:val="24"/>
          <w:szCs w:val="24"/>
        </w:rPr>
        <w:t>(2), 187-210.</w:t>
      </w:r>
    </w:p>
    <w:p w:rsidR="00FD7F37" w:rsidRPr="00DC1B4E" w:rsidRDefault="00FD7F37" w:rsidP="00206F80">
      <w:pPr>
        <w:spacing w:line="240" w:lineRule="auto"/>
        <w:ind w:left="720" w:hanging="720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Gee, J.P. (1996). </w:t>
      </w:r>
      <w:r w:rsidRPr="00DC1B4E">
        <w:rPr>
          <w:rFonts w:ascii="Times New Roman" w:hAnsi="Times New Roman" w:cs="Times New Roman"/>
          <w:i/>
          <w:iCs/>
          <w:sz w:val="24"/>
          <w:szCs w:val="24"/>
        </w:rPr>
        <w:t>Social linguistics and literacies: Ideology in Discourses</w:t>
      </w:r>
      <w:r w:rsidRPr="00DC1B4E">
        <w:rPr>
          <w:rFonts w:ascii="Times New Roman" w:hAnsi="Times New Roman" w:cs="Times New Roman"/>
          <w:sz w:val="24"/>
          <w:szCs w:val="24"/>
        </w:rPr>
        <w:t xml:space="preserve"> (2nd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>.). London</w:t>
      </w:r>
      <w:r w:rsidR="00513817" w:rsidRPr="00DC1B4E">
        <w:rPr>
          <w:rFonts w:ascii="Times New Roman" w:hAnsi="Times New Roman" w:cs="Times New Roman"/>
          <w:sz w:val="24"/>
          <w:szCs w:val="24"/>
        </w:rPr>
        <w:t>, UK</w:t>
      </w:r>
      <w:r w:rsidRPr="00DC1B4E">
        <w:rPr>
          <w:rFonts w:ascii="Times New Roman" w:hAnsi="Times New Roman" w:cs="Times New Roman"/>
          <w:sz w:val="24"/>
          <w:szCs w:val="24"/>
        </w:rPr>
        <w:t>:</w:t>
      </w:r>
      <w:r w:rsidR="00513817"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Taylor &amp; Francis.</w:t>
      </w:r>
    </w:p>
    <w:p w:rsidR="00000ACE" w:rsidRPr="00DC1B4E" w:rsidRDefault="00000ACE" w:rsidP="00206F8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DC1B4E">
        <w:rPr>
          <w:rFonts w:ascii="Times New Roman" w:hAnsi="Times New Roman" w:cs="Times New Roman"/>
          <w:noProof/>
        </w:rPr>
        <w:t xml:space="preserve">Gee, J. P. (1999). </w:t>
      </w:r>
      <w:r w:rsidRPr="00DC1B4E">
        <w:rPr>
          <w:rFonts w:ascii="Times New Roman" w:hAnsi="Times New Roman" w:cs="Times New Roman"/>
          <w:i/>
          <w:noProof/>
        </w:rPr>
        <w:t>An introduction to discourse analysis: Theory and method</w:t>
      </w:r>
      <w:r w:rsidRPr="00DC1B4E">
        <w:rPr>
          <w:rFonts w:ascii="Times New Roman" w:hAnsi="Times New Roman" w:cs="Times New Roman"/>
          <w:noProof/>
        </w:rPr>
        <w:t>. New York, NY: Routledge.</w:t>
      </w:r>
    </w:p>
    <w:p w:rsidR="00000ACE" w:rsidRPr="00DC1B4E" w:rsidRDefault="00000ACE" w:rsidP="00206F8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:rsidR="002138AC" w:rsidRPr="00DC1B4E" w:rsidRDefault="002138AC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Gee, J. P. (2002).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Discourses at school.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DC1B4E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(pp.</w:t>
      </w:r>
      <w:r w:rsidR="001C358F"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79-101). New York</w:t>
      </w:r>
      <w:r w:rsidR="00DB759E" w:rsidRPr="00DC1B4E">
        <w:rPr>
          <w:rFonts w:ascii="Times New Roman" w:hAnsi="Times New Roman" w:cs="Times New Roman"/>
          <w:sz w:val="24"/>
          <w:szCs w:val="24"/>
        </w:rPr>
        <w:t>, NY</w:t>
      </w:r>
      <w:r w:rsidRPr="00DC1B4E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D35680" w:rsidRPr="00DC1B4E" w:rsidRDefault="00D35680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Gee, J. P. (2004).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Learning language as a matter of learning social languages within discourses.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In M. Hawkins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Language learning and teacher education: A </w:t>
      </w:r>
      <w:proofErr w:type="spellStart"/>
      <w:r w:rsidRPr="00DC1B4E">
        <w:rPr>
          <w:rFonts w:ascii="Times New Roman" w:hAnsi="Times New Roman" w:cs="Times New Roman"/>
          <w:i/>
          <w:sz w:val="24"/>
          <w:szCs w:val="24"/>
        </w:rPr>
        <w:t>sociocultural</w:t>
      </w:r>
      <w:proofErr w:type="spell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approach</w:t>
      </w:r>
      <w:r w:rsidRPr="00DC1B4E">
        <w:rPr>
          <w:rFonts w:ascii="Times New Roman" w:hAnsi="Times New Roman" w:cs="Times New Roman"/>
          <w:sz w:val="24"/>
          <w:szCs w:val="24"/>
        </w:rPr>
        <w:t xml:space="preserve"> (pp. 13-31).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UK: Multilingual Matters.</w:t>
      </w:r>
    </w:p>
    <w:p w:rsidR="00A676FD" w:rsidRPr="00DC1B4E" w:rsidRDefault="00A676FD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Gee, J. P. (2007). </w:t>
      </w:r>
      <w:r w:rsidRPr="00DC1B4E">
        <w:rPr>
          <w:rFonts w:ascii="Times New Roman" w:hAnsi="Times New Roman" w:cs="Times New Roman"/>
          <w:i/>
          <w:sz w:val="24"/>
          <w:szCs w:val="24"/>
        </w:rPr>
        <w:t>Social linguistics and literacies: Ideology in discourses</w:t>
      </w:r>
      <w:r w:rsidRPr="00DC1B4E">
        <w:rPr>
          <w:rFonts w:ascii="Times New Roman" w:hAnsi="Times New Roman" w:cs="Times New Roman"/>
          <w:sz w:val="24"/>
          <w:szCs w:val="24"/>
        </w:rPr>
        <w:t xml:space="preserve"> (3</w:t>
      </w:r>
      <w:r w:rsidRPr="00DC1B4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.). New York, NY: Taylor &amp; Francis.  </w:t>
      </w:r>
    </w:p>
    <w:p w:rsidR="00D21E68" w:rsidRPr="00DC1B4E" w:rsidRDefault="00D21E68" w:rsidP="00206F80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Gee, J. P. (2008). </w:t>
      </w:r>
      <w:r w:rsidRPr="00DC1B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Social linguistics and literacies: Ideology in discourses</w:t>
      </w:r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. London, UK: Routledge.</w:t>
      </w:r>
    </w:p>
    <w:p w:rsidR="004849A3" w:rsidRPr="00DC1B4E" w:rsidRDefault="004849A3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Gee, J. P. (2010). </w:t>
      </w:r>
      <w:r w:rsidRPr="00DC1B4E">
        <w:rPr>
          <w:rFonts w:ascii="Times New Roman" w:hAnsi="Times New Roman" w:cs="Times New Roman"/>
          <w:i/>
          <w:sz w:val="24"/>
          <w:szCs w:val="24"/>
        </w:rPr>
        <w:t>An introduction to discourse analysis: Theory and method</w:t>
      </w:r>
      <w:r w:rsidRPr="00DC1B4E">
        <w:rPr>
          <w:rFonts w:ascii="Times New Roman" w:hAnsi="Times New Roman" w:cs="Times New Roman"/>
          <w:sz w:val="24"/>
          <w:szCs w:val="24"/>
        </w:rPr>
        <w:t xml:space="preserve"> (3</w:t>
      </w:r>
      <w:r w:rsidRPr="00DC1B4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1B4E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DC1B4E">
        <w:rPr>
          <w:rFonts w:ascii="Times New Roman" w:hAnsi="Times New Roman" w:cs="Times New Roman"/>
          <w:sz w:val="24"/>
          <w:szCs w:val="24"/>
        </w:rPr>
        <w:t>)</w:t>
      </w:r>
      <w:r w:rsidRPr="00DC1B4E">
        <w:rPr>
          <w:rFonts w:ascii="Times New Roman" w:hAnsi="Times New Roman" w:cs="Times New Roman"/>
          <w:i/>
          <w:sz w:val="24"/>
          <w:szCs w:val="24"/>
        </w:rPr>
        <w:t>.</w:t>
      </w:r>
      <w:r w:rsidR="00885136" w:rsidRPr="00DC1B4E">
        <w:rPr>
          <w:rFonts w:ascii="Times New Roman" w:hAnsi="Times New Roman" w:cs="Times New Roman"/>
          <w:sz w:val="24"/>
          <w:szCs w:val="24"/>
        </w:rPr>
        <w:t xml:space="preserve"> London</w:t>
      </w:r>
      <w:r w:rsidR="00DB759E" w:rsidRPr="00DC1B4E">
        <w:rPr>
          <w:rFonts w:ascii="Times New Roman" w:hAnsi="Times New Roman" w:cs="Times New Roman"/>
          <w:sz w:val="24"/>
          <w:szCs w:val="24"/>
        </w:rPr>
        <w:t>, UK</w:t>
      </w:r>
      <w:r w:rsidR="00885136" w:rsidRPr="00DC1B4E">
        <w:rPr>
          <w:rFonts w:ascii="Times New Roman" w:hAnsi="Times New Roman" w:cs="Times New Roman"/>
          <w:sz w:val="24"/>
          <w:szCs w:val="24"/>
        </w:rPr>
        <w:t xml:space="preserve">: Routledge. </w:t>
      </w:r>
    </w:p>
    <w:p w:rsidR="00FD7F37" w:rsidRPr="00DC1B4E" w:rsidRDefault="00FD7F37" w:rsidP="00206F80">
      <w:pPr>
        <w:spacing w:line="240" w:lineRule="auto"/>
        <w:ind w:left="720" w:hanging="720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C1B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Gee, J.P. (2011). </w:t>
      </w:r>
      <w:r w:rsidRPr="00DC1B4E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How to do discourse analysis: A toolkit</w:t>
      </w:r>
      <w:r w:rsidRPr="00DC1B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New York, NY: Routledge. </w:t>
      </w:r>
    </w:p>
    <w:p w:rsidR="00F70B39" w:rsidRPr="00DC1B4E" w:rsidRDefault="00F70B39" w:rsidP="00206F80">
      <w:pPr>
        <w:spacing w:line="240" w:lineRule="auto"/>
        <w:ind w:left="720" w:hanging="720"/>
        <w:contextualSpacing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00ACE" w:rsidRDefault="00000ACE" w:rsidP="00206F8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DC1B4E">
        <w:rPr>
          <w:rFonts w:ascii="Times New Roman" w:hAnsi="Times New Roman" w:cs="Times New Roman"/>
          <w:noProof/>
        </w:rPr>
        <w:t xml:space="preserve">Gee, J. P. (2014). </w:t>
      </w:r>
      <w:r w:rsidRPr="00DC1B4E">
        <w:rPr>
          <w:rFonts w:ascii="Times New Roman" w:hAnsi="Times New Roman" w:cs="Times New Roman"/>
          <w:i/>
          <w:noProof/>
        </w:rPr>
        <w:t>How to do discourse analysis: A toolkit</w:t>
      </w:r>
      <w:r w:rsidRPr="00DC1B4E">
        <w:rPr>
          <w:rFonts w:ascii="Times New Roman" w:hAnsi="Times New Roman" w:cs="Times New Roman"/>
          <w:noProof/>
        </w:rPr>
        <w:t xml:space="preserve"> (2 ed.). New York, NY: Taylor and Francis.</w:t>
      </w:r>
    </w:p>
    <w:p w:rsidR="00206F80" w:rsidRPr="00DC1B4E" w:rsidRDefault="00206F80" w:rsidP="00206F80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:rsidR="00F70B39" w:rsidRPr="00DC1B4E" w:rsidRDefault="00F70B39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Gee, J. P., Michaels, S., &amp; O’Connor, M. C. (1992). Discourse analysis. In M. D.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LeCompte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W. L.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Millroy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&amp; J.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Preissle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handbook of qualitative research in education</w:t>
      </w:r>
      <w:r w:rsidRPr="00DC1B4E">
        <w:rPr>
          <w:rFonts w:ascii="Times New Roman" w:hAnsi="Times New Roman" w:cs="Times New Roman"/>
          <w:sz w:val="24"/>
          <w:szCs w:val="24"/>
        </w:rPr>
        <w:t xml:space="preserve"> (pp. 227-292). San Diego, CA: Academic Press. </w:t>
      </w:r>
    </w:p>
    <w:p w:rsidR="002138AC" w:rsidRPr="00DC1B4E" w:rsidRDefault="002138AC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Gilmore, P., &amp; Smith, D. (2002).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Identity, resistance and resilience: Counter narratives and subaltern voices in Alaskan higher education in 1991. In D. C. S. Li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DC1B4E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(pp.</w:t>
      </w:r>
      <w:r w:rsidR="001C358F"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103-134). New York</w:t>
      </w:r>
      <w:r w:rsidR="00DB759E" w:rsidRPr="00DC1B4E">
        <w:rPr>
          <w:rFonts w:ascii="Times New Roman" w:hAnsi="Times New Roman" w:cs="Times New Roman"/>
          <w:sz w:val="24"/>
          <w:szCs w:val="24"/>
        </w:rPr>
        <w:t>, NY</w:t>
      </w:r>
      <w:r w:rsidRPr="00DC1B4E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120816" w:rsidRPr="00DC1B4E" w:rsidRDefault="00120816" w:rsidP="00206F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Green, C. (1991).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Typological transfer, discourse accent and the Chinese writer of English.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i/>
          <w:sz w:val="24"/>
          <w:szCs w:val="24"/>
        </w:rPr>
        <w:t>Hong Kong Papers in Linguistics and Language Teaching, 14</w:t>
      </w:r>
      <w:r w:rsidRPr="00DC1B4E">
        <w:rPr>
          <w:rFonts w:ascii="Times New Roman" w:hAnsi="Times New Roman" w:cs="Times New Roman"/>
          <w:sz w:val="24"/>
          <w:szCs w:val="24"/>
        </w:rPr>
        <w:t xml:space="preserve">, 51-62. </w:t>
      </w:r>
    </w:p>
    <w:p w:rsidR="00120816" w:rsidRPr="00DC1B4E" w:rsidRDefault="00120816" w:rsidP="00206F8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849A3" w:rsidRPr="00DC1B4E" w:rsidRDefault="004849A3" w:rsidP="00206F80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DC1B4E">
        <w:rPr>
          <w:rFonts w:ascii="Times New Roman" w:hAnsi="Times New Roman"/>
          <w:sz w:val="24"/>
          <w:szCs w:val="24"/>
        </w:rPr>
        <w:t>Grice, H.</w:t>
      </w:r>
      <w:r w:rsidR="00DB759E" w:rsidRPr="00DC1B4E">
        <w:rPr>
          <w:rFonts w:ascii="Times New Roman" w:hAnsi="Times New Roman"/>
          <w:sz w:val="24"/>
          <w:szCs w:val="24"/>
        </w:rPr>
        <w:t xml:space="preserve"> P. (</w:t>
      </w:r>
      <w:r w:rsidRPr="00DC1B4E">
        <w:rPr>
          <w:rFonts w:ascii="Times New Roman" w:hAnsi="Times New Roman"/>
          <w:sz w:val="24"/>
          <w:szCs w:val="24"/>
        </w:rPr>
        <w:t xml:space="preserve">2006). </w:t>
      </w:r>
      <w:proofErr w:type="gramStart"/>
      <w:r w:rsidRPr="00DC1B4E">
        <w:rPr>
          <w:rFonts w:ascii="Times New Roman" w:hAnsi="Times New Roman"/>
          <w:sz w:val="24"/>
          <w:szCs w:val="24"/>
        </w:rPr>
        <w:t>Logic and conversation.</w:t>
      </w:r>
      <w:proofErr w:type="gramEnd"/>
      <w:r w:rsidRPr="00DC1B4E">
        <w:rPr>
          <w:rFonts w:ascii="Times New Roman" w:hAnsi="Times New Roman"/>
          <w:sz w:val="24"/>
          <w:szCs w:val="24"/>
        </w:rPr>
        <w:t xml:space="preserve"> In A. </w:t>
      </w:r>
      <w:proofErr w:type="spellStart"/>
      <w:r w:rsidRPr="00DC1B4E">
        <w:rPr>
          <w:rFonts w:ascii="Times New Roman" w:hAnsi="Times New Roman"/>
          <w:sz w:val="24"/>
          <w:szCs w:val="24"/>
        </w:rPr>
        <w:t>Jaworski</w:t>
      </w:r>
      <w:proofErr w:type="spellEnd"/>
      <w:r w:rsidRPr="00DC1B4E">
        <w:rPr>
          <w:rFonts w:ascii="Times New Roman" w:hAnsi="Times New Roman"/>
          <w:sz w:val="24"/>
          <w:szCs w:val="24"/>
        </w:rPr>
        <w:t xml:space="preserve">, &amp; N. </w:t>
      </w:r>
      <w:proofErr w:type="spellStart"/>
      <w:r w:rsidRPr="00DC1B4E">
        <w:rPr>
          <w:rFonts w:ascii="Times New Roman" w:hAnsi="Times New Roman"/>
          <w:sz w:val="24"/>
          <w:szCs w:val="24"/>
        </w:rPr>
        <w:t>Coupland</w:t>
      </w:r>
      <w:proofErr w:type="spellEnd"/>
      <w:r w:rsidRPr="00DC1B4E">
        <w:rPr>
          <w:rFonts w:ascii="Times New Roman" w:hAnsi="Times New Roman"/>
          <w:sz w:val="24"/>
          <w:szCs w:val="24"/>
        </w:rPr>
        <w:t xml:space="preserve"> (Eds.), </w:t>
      </w:r>
      <w:proofErr w:type="gramStart"/>
      <w:r w:rsidRPr="00DC1B4E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DC1B4E">
        <w:rPr>
          <w:rFonts w:ascii="Times New Roman" w:hAnsi="Times New Roman"/>
          <w:i/>
          <w:sz w:val="24"/>
          <w:szCs w:val="24"/>
        </w:rPr>
        <w:t xml:space="preserve"> discourse reader</w:t>
      </w:r>
      <w:r w:rsidRPr="00DC1B4E">
        <w:rPr>
          <w:rFonts w:ascii="Times New Roman" w:hAnsi="Times New Roman"/>
          <w:sz w:val="24"/>
          <w:szCs w:val="24"/>
        </w:rPr>
        <w:t xml:space="preserve"> (2</w:t>
      </w:r>
      <w:r w:rsidRPr="00DC1B4E">
        <w:rPr>
          <w:rFonts w:ascii="Times New Roman" w:hAnsi="Times New Roman"/>
          <w:sz w:val="24"/>
          <w:szCs w:val="24"/>
          <w:vertAlign w:val="superscript"/>
        </w:rPr>
        <w:t>nd</w:t>
      </w:r>
      <w:r w:rsidRPr="00DC1B4E">
        <w:rPr>
          <w:rFonts w:ascii="Times New Roman" w:hAnsi="Times New Roman"/>
          <w:sz w:val="24"/>
          <w:szCs w:val="24"/>
        </w:rPr>
        <w:t xml:space="preserve"> ed., pp. 66-77)</w:t>
      </w:r>
      <w:r w:rsidRPr="00DC1B4E">
        <w:rPr>
          <w:rFonts w:ascii="Times New Roman" w:hAnsi="Times New Roman"/>
          <w:i/>
          <w:sz w:val="24"/>
          <w:szCs w:val="24"/>
        </w:rPr>
        <w:t>.</w:t>
      </w:r>
      <w:r w:rsidRPr="00DC1B4E">
        <w:rPr>
          <w:rFonts w:ascii="Times New Roman" w:hAnsi="Times New Roman"/>
          <w:sz w:val="24"/>
          <w:szCs w:val="24"/>
        </w:rPr>
        <w:t xml:space="preserve"> London</w:t>
      </w:r>
      <w:r w:rsidR="00DB759E" w:rsidRPr="00DC1B4E">
        <w:rPr>
          <w:rFonts w:ascii="Times New Roman" w:hAnsi="Times New Roman"/>
          <w:sz w:val="24"/>
          <w:szCs w:val="24"/>
        </w:rPr>
        <w:t>, UK</w:t>
      </w:r>
      <w:r w:rsidRPr="00DC1B4E">
        <w:rPr>
          <w:rFonts w:ascii="Times New Roman" w:hAnsi="Times New Roman"/>
          <w:sz w:val="24"/>
          <w:szCs w:val="24"/>
        </w:rPr>
        <w:t xml:space="preserve">: Routledge. </w:t>
      </w:r>
    </w:p>
    <w:p w:rsidR="00BC7C4F" w:rsidRPr="00DC1B4E" w:rsidRDefault="00BC7C4F" w:rsidP="00206F80">
      <w:pPr>
        <w:spacing w:before="100" w:beforeAutospacing="1" w:after="100" w:afterAutospacing="1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Grujicic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-Alatriste, L. (2015). </w:t>
      </w:r>
      <w:r w:rsidRPr="00DC1B4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Linking discourse studies to professional practice</w:t>
      </w:r>
      <w:r w:rsidRPr="00DC1B4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proofErr w:type="spellStart"/>
      <w:r w:rsidRPr="00DC1B4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Clevedon</w:t>
      </w:r>
      <w:proofErr w:type="spellEnd"/>
      <w:r w:rsidRPr="00DC1B4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UK: Multilingual Matters. </w:t>
      </w:r>
    </w:p>
    <w:p w:rsidR="00BC7C4F" w:rsidRPr="00DC1B4E" w:rsidRDefault="00BC7C4F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Grujicic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-Alatriste, L. (2015).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The centrality of communicative purpose in student written discourse.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In L. G. Alatriste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Discourse studies in diverse settings: Dissemination and application </w:t>
      </w:r>
      <w:r w:rsidRPr="00DC1B4E">
        <w:rPr>
          <w:rFonts w:ascii="Times New Roman" w:hAnsi="Times New Roman" w:cs="Times New Roman"/>
          <w:sz w:val="24"/>
          <w:szCs w:val="24"/>
        </w:rPr>
        <w:t xml:space="preserve">(pp. 105-122).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UK: Multilingual Matters.</w:t>
      </w:r>
    </w:p>
    <w:p w:rsidR="008438ED" w:rsidRPr="00DC1B4E" w:rsidRDefault="008438ED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Gu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, Y., &amp; Zhu, W. (2002).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Chinese officialdom (Guan) at work in discourse.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In C. Barron, N. Bruce, &amp; D. Nunan (Eds.),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DC1B4E">
        <w:rPr>
          <w:rFonts w:ascii="Times New Roman" w:hAnsi="Times New Roman" w:cs="Times New Roman"/>
          <w:sz w:val="24"/>
          <w:szCs w:val="24"/>
        </w:rPr>
        <w:t>(pp.</w:t>
      </w:r>
      <w:r w:rsidR="001C358F"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 xml:space="preserve">97-115). </w:t>
      </w:r>
      <w:r w:rsidRPr="00DC1B4E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4849A3" w:rsidRPr="00DC1B4E" w:rsidRDefault="004849A3" w:rsidP="00206F80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proofErr w:type="spellStart"/>
      <w:r w:rsidRPr="00DC1B4E">
        <w:rPr>
          <w:rFonts w:ascii="Times New Roman" w:hAnsi="Times New Roman"/>
          <w:sz w:val="24"/>
          <w:szCs w:val="24"/>
        </w:rPr>
        <w:t>Gumperz</w:t>
      </w:r>
      <w:proofErr w:type="spellEnd"/>
      <w:r w:rsidRPr="00DC1B4E">
        <w:rPr>
          <w:rFonts w:ascii="Times New Roman" w:hAnsi="Times New Roman"/>
          <w:sz w:val="24"/>
          <w:szCs w:val="24"/>
        </w:rPr>
        <w:t xml:space="preserve">, J. J. (2006). </w:t>
      </w:r>
      <w:proofErr w:type="spellStart"/>
      <w:proofErr w:type="gramStart"/>
      <w:r w:rsidRPr="00DC1B4E">
        <w:rPr>
          <w:rFonts w:ascii="Times New Roman" w:hAnsi="Times New Roman"/>
          <w:sz w:val="24"/>
          <w:szCs w:val="24"/>
        </w:rPr>
        <w:t>Sociocultural</w:t>
      </w:r>
      <w:proofErr w:type="spellEnd"/>
      <w:r w:rsidRPr="00DC1B4E">
        <w:rPr>
          <w:rFonts w:ascii="Times New Roman" w:hAnsi="Times New Roman"/>
          <w:sz w:val="24"/>
          <w:szCs w:val="24"/>
        </w:rPr>
        <w:t xml:space="preserve"> knowledge in conversational inference.</w:t>
      </w:r>
      <w:proofErr w:type="gramEnd"/>
      <w:r w:rsidRPr="00DC1B4E">
        <w:rPr>
          <w:rFonts w:ascii="Times New Roman" w:hAnsi="Times New Roman"/>
          <w:sz w:val="24"/>
          <w:szCs w:val="24"/>
        </w:rPr>
        <w:t xml:space="preserve"> In A. </w:t>
      </w:r>
      <w:proofErr w:type="spellStart"/>
      <w:r w:rsidRPr="00DC1B4E">
        <w:rPr>
          <w:rFonts w:ascii="Times New Roman" w:hAnsi="Times New Roman"/>
          <w:sz w:val="24"/>
          <w:szCs w:val="24"/>
        </w:rPr>
        <w:t>Jaworski</w:t>
      </w:r>
      <w:proofErr w:type="spellEnd"/>
      <w:r w:rsidRPr="00DC1B4E">
        <w:rPr>
          <w:rFonts w:ascii="Times New Roman" w:hAnsi="Times New Roman"/>
          <w:sz w:val="24"/>
          <w:szCs w:val="24"/>
        </w:rPr>
        <w:t xml:space="preserve">, &amp; N. </w:t>
      </w:r>
      <w:proofErr w:type="spellStart"/>
      <w:r w:rsidRPr="00DC1B4E">
        <w:rPr>
          <w:rFonts w:ascii="Times New Roman" w:hAnsi="Times New Roman"/>
          <w:sz w:val="24"/>
          <w:szCs w:val="24"/>
        </w:rPr>
        <w:t>Coupland</w:t>
      </w:r>
      <w:proofErr w:type="spellEnd"/>
      <w:r w:rsidRPr="00DC1B4E">
        <w:rPr>
          <w:rFonts w:ascii="Times New Roman" w:hAnsi="Times New Roman"/>
          <w:sz w:val="24"/>
          <w:szCs w:val="24"/>
        </w:rPr>
        <w:t xml:space="preserve"> (Eds.), </w:t>
      </w:r>
      <w:proofErr w:type="gramStart"/>
      <w:r w:rsidRPr="00DC1B4E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DC1B4E">
        <w:rPr>
          <w:rFonts w:ascii="Times New Roman" w:hAnsi="Times New Roman"/>
          <w:i/>
          <w:sz w:val="24"/>
          <w:szCs w:val="24"/>
        </w:rPr>
        <w:t xml:space="preserve"> discourse reader</w:t>
      </w:r>
      <w:r w:rsidRPr="00DC1B4E">
        <w:rPr>
          <w:rFonts w:ascii="Times New Roman" w:hAnsi="Times New Roman"/>
          <w:sz w:val="24"/>
          <w:szCs w:val="24"/>
        </w:rPr>
        <w:t xml:space="preserve"> (2</w:t>
      </w:r>
      <w:r w:rsidRPr="00DC1B4E">
        <w:rPr>
          <w:rFonts w:ascii="Times New Roman" w:hAnsi="Times New Roman"/>
          <w:sz w:val="24"/>
          <w:szCs w:val="24"/>
          <w:vertAlign w:val="superscript"/>
        </w:rPr>
        <w:t>nd</w:t>
      </w:r>
      <w:r w:rsidRPr="00DC1B4E">
        <w:rPr>
          <w:rFonts w:ascii="Times New Roman" w:hAnsi="Times New Roman"/>
          <w:sz w:val="24"/>
          <w:szCs w:val="24"/>
        </w:rPr>
        <w:t xml:space="preserve"> ed., pp. 78-85)</w:t>
      </w:r>
      <w:r w:rsidRPr="00DC1B4E">
        <w:rPr>
          <w:rFonts w:ascii="Times New Roman" w:hAnsi="Times New Roman"/>
          <w:i/>
          <w:sz w:val="24"/>
          <w:szCs w:val="24"/>
        </w:rPr>
        <w:t>.</w:t>
      </w:r>
      <w:r w:rsidRPr="00DC1B4E">
        <w:rPr>
          <w:rFonts w:ascii="Times New Roman" w:hAnsi="Times New Roman"/>
          <w:sz w:val="24"/>
          <w:szCs w:val="24"/>
        </w:rPr>
        <w:t xml:space="preserve"> London</w:t>
      </w:r>
      <w:r w:rsidR="00DB759E" w:rsidRPr="00DC1B4E">
        <w:rPr>
          <w:rFonts w:ascii="Times New Roman" w:hAnsi="Times New Roman"/>
          <w:sz w:val="24"/>
          <w:szCs w:val="24"/>
        </w:rPr>
        <w:t>, UK</w:t>
      </w:r>
      <w:r w:rsidRPr="00DC1B4E">
        <w:rPr>
          <w:rFonts w:ascii="Times New Roman" w:hAnsi="Times New Roman"/>
          <w:sz w:val="24"/>
          <w:szCs w:val="24"/>
        </w:rPr>
        <w:t xml:space="preserve">: Routledge. </w:t>
      </w:r>
    </w:p>
    <w:p w:rsidR="007D658B" w:rsidRPr="00DC1B4E" w:rsidRDefault="007D658B" w:rsidP="00206F80">
      <w:pPr>
        <w:pStyle w:val="ListParagraph"/>
        <w:ind w:hanging="720"/>
        <w:rPr>
          <w:rFonts w:ascii="Times New Roman" w:hAnsi="Times New Roman"/>
          <w:sz w:val="24"/>
          <w:szCs w:val="24"/>
        </w:rPr>
      </w:pPr>
    </w:p>
    <w:p w:rsidR="00196D10" w:rsidRPr="00DC1B4E" w:rsidRDefault="00196D10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Gumperz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J. J. (1982). </w:t>
      </w:r>
      <w:r w:rsidRPr="00DC1B4E">
        <w:rPr>
          <w:rFonts w:ascii="Times New Roman" w:hAnsi="Times New Roman" w:cs="Times New Roman"/>
          <w:i/>
          <w:sz w:val="24"/>
          <w:szCs w:val="24"/>
        </w:rPr>
        <w:t>Discourse strategies</w:t>
      </w:r>
      <w:r w:rsidRPr="00DC1B4E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:rsidR="00E37A72" w:rsidRPr="00DC1B4E" w:rsidRDefault="00E37A72" w:rsidP="00206F80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DC1B4E">
        <w:t>Haneda</w:t>
      </w:r>
      <w:proofErr w:type="spellEnd"/>
      <w:r w:rsidRPr="00DC1B4E">
        <w:t xml:space="preserve">, M., &amp; </w:t>
      </w:r>
      <w:proofErr w:type="spellStart"/>
      <w:r w:rsidRPr="00DC1B4E">
        <w:t>Nespor</w:t>
      </w:r>
      <w:proofErr w:type="spellEnd"/>
      <w:r w:rsidRPr="00DC1B4E">
        <w:t>, J. (2013).</w:t>
      </w:r>
      <w:proofErr w:type="gramEnd"/>
      <w:r w:rsidRPr="00DC1B4E">
        <w:t xml:space="preserve"> Strangers and professionals: Positioning discourse in ESL teachers’ work. </w:t>
      </w:r>
      <w:r w:rsidRPr="00DC1B4E">
        <w:rPr>
          <w:i/>
          <w:iCs/>
        </w:rPr>
        <w:t>The Urban Review</w:t>
      </w:r>
      <w:r w:rsidRPr="00DC1B4E">
        <w:t xml:space="preserve">, </w:t>
      </w:r>
      <w:r w:rsidRPr="00DC1B4E">
        <w:rPr>
          <w:i/>
          <w:iCs/>
        </w:rPr>
        <w:t>45</w:t>
      </w:r>
      <w:r w:rsidRPr="00DC1B4E">
        <w:t>(3), 251-272.</w:t>
      </w:r>
    </w:p>
    <w:p w:rsidR="00E47382" w:rsidRPr="00DC1B4E" w:rsidRDefault="00E47382" w:rsidP="00206F80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C1B4E">
        <w:rPr>
          <w:rFonts w:ascii="Times New Roman" w:eastAsia="Times New Roman" w:hAnsi="Times New Roman" w:cs="Times New Roman"/>
          <w:sz w:val="24"/>
          <w:szCs w:val="24"/>
        </w:rPr>
        <w:lastRenderedPageBreak/>
        <w:t>Handford</w:t>
      </w:r>
      <w:proofErr w:type="spellEnd"/>
      <w:r w:rsidRPr="00DC1B4E">
        <w:rPr>
          <w:rFonts w:ascii="Times New Roman" w:eastAsia="Times New Roman" w:hAnsi="Times New Roman" w:cs="Times New Roman"/>
          <w:sz w:val="24"/>
          <w:szCs w:val="24"/>
        </w:rPr>
        <w:t>, M., &amp; McCarthy, M. J. (2004).</w:t>
      </w:r>
      <w:proofErr w:type="gram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Invisible to us: A preliminary corpus-based study of spoken business English. Discourse in the professions. </w:t>
      </w:r>
      <w:proofErr w:type="gramStart"/>
      <w:r w:rsidRPr="00DC1B4E">
        <w:rPr>
          <w:rFonts w:ascii="Times New Roman" w:eastAsia="Times New Roman" w:hAnsi="Times New Roman" w:cs="Times New Roman"/>
          <w:sz w:val="24"/>
          <w:szCs w:val="24"/>
        </w:rPr>
        <w:t>In U. Connor, &amp; T. Upton.</w:t>
      </w:r>
      <w:proofErr w:type="gram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DC1B4E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 from corpus linguistics</w:t>
      </w:r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(pp. 167-201). Amsterdam, </w:t>
      </w:r>
      <w:proofErr w:type="gramStart"/>
      <w:r w:rsidRPr="00DC1B4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Netherlands: John </w:t>
      </w:r>
      <w:proofErr w:type="spellStart"/>
      <w:r w:rsidRPr="00DC1B4E">
        <w:rPr>
          <w:rFonts w:ascii="Times New Roman" w:eastAsia="Times New Roman" w:hAnsi="Times New Roman" w:cs="Times New Roman"/>
          <w:sz w:val="24"/>
          <w:szCs w:val="24"/>
        </w:rPr>
        <w:t>Benjamins</w:t>
      </w:r>
      <w:proofErr w:type="spell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658B" w:rsidRPr="00DC1B4E" w:rsidRDefault="007D658B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Hatch, E. (1992).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Discourse and language education.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New York, NY: Cambridge University Press.</w:t>
      </w:r>
    </w:p>
    <w:p w:rsidR="0088085B" w:rsidRPr="00DC1B4E" w:rsidRDefault="0088085B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Hatch, E. M., &amp; Long, M</w:t>
      </w:r>
      <w:r w:rsidR="002647B9" w:rsidRPr="00DC1B4E">
        <w:rPr>
          <w:rFonts w:ascii="Times New Roman" w:hAnsi="Times New Roman" w:cs="Times New Roman"/>
          <w:sz w:val="24"/>
          <w:szCs w:val="24"/>
        </w:rPr>
        <w:t>. H.</w:t>
      </w:r>
      <w:r w:rsidRPr="00DC1B4E">
        <w:rPr>
          <w:rFonts w:ascii="Times New Roman" w:hAnsi="Times New Roman" w:cs="Times New Roman"/>
          <w:sz w:val="24"/>
          <w:szCs w:val="24"/>
        </w:rPr>
        <w:t xml:space="preserve"> (</w:t>
      </w:r>
      <w:r w:rsidR="002647B9" w:rsidRPr="00DC1B4E">
        <w:rPr>
          <w:rFonts w:ascii="Times New Roman" w:hAnsi="Times New Roman" w:cs="Times New Roman"/>
          <w:sz w:val="24"/>
          <w:szCs w:val="24"/>
        </w:rPr>
        <w:t>1980</w:t>
      </w:r>
      <w:r w:rsidRPr="00DC1B4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Discourse analysis – what’s that? In D. Larsen Freeman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>Discourse analysis and second language acquisition research</w:t>
      </w:r>
      <w:r w:rsidRPr="00DC1B4E">
        <w:rPr>
          <w:rFonts w:ascii="Times New Roman" w:hAnsi="Times New Roman" w:cs="Times New Roman"/>
          <w:sz w:val="24"/>
          <w:szCs w:val="24"/>
        </w:rPr>
        <w:t xml:space="preserve"> (pp. </w:t>
      </w:r>
      <w:r w:rsidR="002647B9" w:rsidRPr="00DC1B4E">
        <w:rPr>
          <w:rFonts w:ascii="Times New Roman" w:hAnsi="Times New Roman" w:cs="Times New Roman"/>
          <w:sz w:val="24"/>
          <w:szCs w:val="24"/>
        </w:rPr>
        <w:t>1-40</w:t>
      </w:r>
      <w:r w:rsidRPr="00DC1B4E">
        <w:rPr>
          <w:rFonts w:ascii="Times New Roman" w:hAnsi="Times New Roman" w:cs="Times New Roman"/>
          <w:sz w:val="24"/>
          <w:szCs w:val="24"/>
        </w:rPr>
        <w:t>). Rowley, MA: Newbury</w:t>
      </w:r>
      <w:r w:rsidR="00885136" w:rsidRPr="00DC1B4E">
        <w:rPr>
          <w:rFonts w:ascii="Times New Roman" w:hAnsi="Times New Roman" w:cs="Times New Roman"/>
          <w:sz w:val="24"/>
          <w:szCs w:val="24"/>
        </w:rPr>
        <w:t xml:space="preserve"> House.</w:t>
      </w:r>
    </w:p>
    <w:p w:rsidR="00620443" w:rsidRPr="00DC1B4E" w:rsidRDefault="00620443" w:rsidP="00206F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Heritage, J. (2005).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Cognition in discourse.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In H.T. Molder, &amp; J. Potter (Eds.), </w:t>
      </w:r>
      <w:r w:rsidRPr="00DC1B4E">
        <w:rPr>
          <w:rFonts w:ascii="Times New Roman" w:hAnsi="Times New Roman" w:cs="Times New Roman"/>
          <w:i/>
          <w:iCs/>
          <w:sz w:val="24"/>
          <w:szCs w:val="24"/>
        </w:rPr>
        <w:t xml:space="preserve">Conversation and cognition </w:t>
      </w:r>
      <w:r w:rsidRPr="00DC1B4E">
        <w:rPr>
          <w:rFonts w:ascii="Times New Roman" w:hAnsi="Times New Roman" w:cs="Times New Roman"/>
          <w:sz w:val="24"/>
          <w:szCs w:val="24"/>
        </w:rPr>
        <w:t>(pp. 184–202).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Cambridge, UK: Cambridge University Press. </w:t>
      </w:r>
    </w:p>
    <w:p w:rsidR="00620443" w:rsidRPr="00DC1B4E" w:rsidRDefault="00620443" w:rsidP="00206F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119F4" w:rsidRPr="00DC1B4E" w:rsidRDefault="00565DF6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Herring, S., Stein, D., &amp; Virtanen, T. (Eds.).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(2012). </w:t>
      </w:r>
      <w:r w:rsidRPr="00DC1B4E">
        <w:rPr>
          <w:rFonts w:ascii="Times New Roman" w:hAnsi="Times New Roman" w:cs="Times New Roman"/>
          <w:i/>
          <w:sz w:val="24"/>
          <w:szCs w:val="24"/>
        </w:rPr>
        <w:t>Pragmatics of computer-mediated communication.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Berlin</w:t>
      </w:r>
      <w:r w:rsidR="00243305" w:rsidRPr="00DC1B4E">
        <w:rPr>
          <w:rFonts w:ascii="Times New Roman" w:hAnsi="Times New Roman" w:cs="Times New Roman"/>
          <w:sz w:val="24"/>
          <w:szCs w:val="24"/>
        </w:rPr>
        <w:t>, Germany</w:t>
      </w:r>
      <w:r w:rsidRPr="00DC1B4E"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.</w:t>
      </w:r>
    </w:p>
    <w:p w:rsidR="007030D0" w:rsidRPr="00DC1B4E" w:rsidRDefault="007030D0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Hibbert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L. (2016). </w:t>
      </w:r>
      <w:r w:rsidRPr="00DC1B4E">
        <w:rPr>
          <w:rFonts w:ascii="Times New Roman" w:hAnsi="Times New Roman" w:cs="Times New Roman"/>
          <w:i/>
          <w:iCs/>
          <w:sz w:val="24"/>
          <w:szCs w:val="24"/>
        </w:rPr>
        <w:t xml:space="preserve">The linguistic landscape of post-Apartheid South Africa: politics and discourse. </w:t>
      </w:r>
      <w:r w:rsidRPr="00DC1B4E">
        <w:rPr>
          <w:rFonts w:ascii="Times New Roman" w:hAnsi="Times New Roman" w:cs="Times New Roman"/>
          <w:sz w:val="24"/>
          <w:szCs w:val="24"/>
        </w:rPr>
        <w:t>Bristol, UK: Multilingual Matters.</w:t>
      </w:r>
    </w:p>
    <w:p w:rsidR="00E119F4" w:rsidRPr="00DC1B4E" w:rsidRDefault="00E119F4" w:rsidP="00206F80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kern w:val="36"/>
          <w:sz w:val="24"/>
          <w:szCs w:val="24"/>
        </w:rPr>
        <w:t>Hill, J. H. &amp; Irvine, J. T. (Eds.) (1992).</w:t>
      </w:r>
      <w:proofErr w:type="gramEnd"/>
      <w:r w:rsidRPr="00DC1B4E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i/>
          <w:kern w:val="36"/>
          <w:sz w:val="24"/>
          <w:szCs w:val="24"/>
        </w:rPr>
        <w:t>Responsibility and evidence in oral discourse</w:t>
      </w:r>
      <w:r w:rsidRPr="00DC1B4E">
        <w:rPr>
          <w:rFonts w:ascii="Times New Roman" w:hAnsi="Times New Roman" w:cs="Times New Roman"/>
          <w:kern w:val="36"/>
          <w:sz w:val="24"/>
          <w:szCs w:val="24"/>
        </w:rPr>
        <w:t>.</w:t>
      </w:r>
      <w:proofErr w:type="gramEnd"/>
      <w:r w:rsidRPr="00DC1B4E">
        <w:rPr>
          <w:rFonts w:ascii="Times New Roman" w:hAnsi="Times New Roman" w:cs="Times New Roman"/>
          <w:kern w:val="36"/>
          <w:sz w:val="24"/>
          <w:szCs w:val="24"/>
        </w:rPr>
        <w:t xml:space="preserve"> Cambridge, UK: Cambridge University Press.</w:t>
      </w:r>
    </w:p>
    <w:p w:rsidR="00E119F4" w:rsidRPr="00DC1B4E" w:rsidRDefault="00E119F4" w:rsidP="00206F80">
      <w:pPr>
        <w:spacing w:beforeLines="1" w:afterLines="1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3B1DE1" w:rsidRPr="00DC1B4E" w:rsidRDefault="003B1DE1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E. (2002).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Expressions of L1 literacy in L2 writing.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DC1B4E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(pp.</w:t>
      </w:r>
      <w:r w:rsidR="001C358F"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465-482). New York</w:t>
      </w:r>
      <w:r w:rsidR="00EB39DF" w:rsidRPr="00DC1B4E">
        <w:rPr>
          <w:rFonts w:ascii="Times New Roman" w:hAnsi="Times New Roman" w:cs="Times New Roman"/>
          <w:sz w:val="24"/>
          <w:szCs w:val="24"/>
        </w:rPr>
        <w:t>, NY</w:t>
      </w:r>
      <w:r w:rsidRPr="00DC1B4E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8F4651" w:rsidRPr="00DC1B4E" w:rsidRDefault="008F4651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Hoon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C. H. (2002).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The linguistic construction of gender and ideology in judicial discourse.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In C. Barron, N. Bruce, &amp; D. Nunan (Eds.),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DC1B4E">
        <w:rPr>
          <w:rFonts w:ascii="Times New Roman" w:hAnsi="Times New Roman" w:cs="Times New Roman"/>
          <w:sz w:val="24"/>
          <w:szCs w:val="24"/>
        </w:rPr>
        <w:t>(pp.</w:t>
      </w:r>
      <w:r w:rsidR="001C358F"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 xml:space="preserve">173-188). </w:t>
      </w:r>
      <w:r w:rsidRPr="00DC1B4E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DD60B7" w:rsidRPr="00DC1B4E" w:rsidRDefault="00DD60B7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Hornberger, N. H. (2006). Discursive approaches to understanding teacher collaboration: Policy into practice. </w:t>
      </w:r>
      <w:r w:rsidRPr="00DC1B4E">
        <w:rPr>
          <w:rFonts w:ascii="Times New Roman" w:hAnsi="Times New Roman" w:cs="Times New Roman"/>
          <w:i/>
          <w:sz w:val="24"/>
          <w:szCs w:val="24"/>
        </w:rPr>
        <w:t>The International Journal of Bilingual Education and Bilingualism, 9</w:t>
      </w:r>
      <w:r w:rsidRPr="00DC1B4E">
        <w:rPr>
          <w:rFonts w:ascii="Times New Roman" w:hAnsi="Times New Roman" w:cs="Times New Roman"/>
          <w:sz w:val="24"/>
          <w:szCs w:val="24"/>
        </w:rPr>
        <w:t>(4), 495-499.</w:t>
      </w:r>
    </w:p>
    <w:p w:rsidR="008F0B74" w:rsidRPr="00DC1B4E" w:rsidRDefault="008F0B74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Hoshi, S. (2015).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Beyond classroom discourse: Learning as participation in native speaker-learner and learner-learner interactions. </w:t>
      </w:r>
      <w:r w:rsidRPr="00DC1B4E">
        <w:rPr>
          <w:rFonts w:ascii="Times New Roman" w:hAnsi="Times New Roman" w:cs="Times New Roman"/>
          <w:i/>
          <w:sz w:val="24"/>
          <w:szCs w:val="24"/>
        </w:rPr>
        <w:t>Foreign Language Annals, 48</w:t>
      </w:r>
      <w:r w:rsidRPr="00DC1B4E">
        <w:rPr>
          <w:rFonts w:ascii="Times New Roman" w:hAnsi="Times New Roman" w:cs="Times New Roman"/>
          <w:sz w:val="24"/>
          <w:szCs w:val="24"/>
        </w:rPr>
        <w:t>(4), 755-770.</w:t>
      </w:r>
    </w:p>
    <w:p w:rsidR="00363182" w:rsidRPr="00DC1B4E" w:rsidRDefault="00363182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House, J., Kasper, G., &amp; Ross, S. (Eds.) (2003). </w:t>
      </w:r>
      <w:r w:rsidRPr="00DC1B4E">
        <w:rPr>
          <w:rFonts w:ascii="Times New Roman" w:hAnsi="Times New Roman" w:cs="Times New Roman"/>
          <w:i/>
          <w:sz w:val="24"/>
          <w:szCs w:val="24"/>
        </w:rPr>
        <w:t>Misunderstanding in social life: Discourse approaches to problematic talk</w:t>
      </w:r>
      <w:r w:rsidRPr="00DC1B4E">
        <w:rPr>
          <w:rFonts w:ascii="Times New Roman" w:hAnsi="Times New Roman" w:cs="Times New Roman"/>
          <w:sz w:val="24"/>
          <w:szCs w:val="24"/>
        </w:rPr>
        <w:t>. Harlow, UK: Longman/Pearson Education.</w:t>
      </w:r>
    </w:p>
    <w:p w:rsidR="002B6D77" w:rsidRPr="00DC1B4E" w:rsidRDefault="00D44284" w:rsidP="00206F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Hubbard, P. (2010). Reflections on teaching discourse functions using a science thesis. </w:t>
      </w:r>
      <w:r w:rsidRPr="00DC1B4E">
        <w:rPr>
          <w:rFonts w:ascii="Times New Roman" w:hAnsi="Times New Roman" w:cs="Times New Roman"/>
          <w:i/>
          <w:iCs/>
          <w:sz w:val="24"/>
          <w:szCs w:val="24"/>
        </w:rPr>
        <w:t>Journal of Writing and Pedagogy</w:t>
      </w:r>
      <w:r w:rsidRPr="00DC1B4E">
        <w:rPr>
          <w:rFonts w:ascii="Times New Roman" w:hAnsi="Times New Roman" w:cs="Times New Roman"/>
          <w:sz w:val="24"/>
          <w:szCs w:val="24"/>
        </w:rPr>
        <w:t xml:space="preserve">, 1(2), 264-277. </w:t>
      </w:r>
    </w:p>
    <w:p w:rsidR="00E15822" w:rsidRPr="00DC1B4E" w:rsidRDefault="00E15822" w:rsidP="00206F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15822" w:rsidRPr="00DC1B4E" w:rsidRDefault="00E15822" w:rsidP="00206F80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lastRenderedPageBreak/>
        <w:t>Hudson, T. (1990).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The discourse of advice giving in English: ‘I wouldn’t feed until spring no matter what you do’. </w:t>
      </w:r>
      <w:r w:rsidRPr="00DC1B4E">
        <w:rPr>
          <w:rFonts w:ascii="Times New Roman" w:hAnsi="Times New Roman" w:cs="Times New Roman"/>
          <w:i/>
          <w:sz w:val="24"/>
          <w:szCs w:val="24"/>
        </w:rPr>
        <w:t>Language &amp; Communication</w:t>
      </w:r>
      <w:r w:rsidRPr="00DC1B4E">
        <w:rPr>
          <w:rFonts w:ascii="Times New Roman" w:hAnsi="Times New Roman" w:cs="Times New Roman"/>
          <w:sz w:val="24"/>
          <w:szCs w:val="24"/>
        </w:rPr>
        <w:t xml:space="preserve">, </w:t>
      </w:r>
      <w:r w:rsidRPr="00DC1B4E">
        <w:rPr>
          <w:rFonts w:ascii="Times New Roman" w:hAnsi="Times New Roman" w:cs="Times New Roman"/>
          <w:i/>
          <w:sz w:val="24"/>
          <w:szCs w:val="24"/>
        </w:rPr>
        <w:t>10</w:t>
      </w:r>
      <w:r w:rsidRPr="00DC1B4E">
        <w:rPr>
          <w:rFonts w:ascii="Times New Roman" w:hAnsi="Times New Roman" w:cs="Times New Roman"/>
          <w:sz w:val="24"/>
          <w:szCs w:val="24"/>
        </w:rPr>
        <w:t>(4), 285-297.</w:t>
      </w:r>
    </w:p>
    <w:p w:rsidR="002B6D77" w:rsidRPr="00DC1B4E" w:rsidRDefault="002B6D77" w:rsidP="00206F80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Hult, F., &amp; </w:t>
      </w:r>
      <w:proofErr w:type="spellStart"/>
      <w:r w:rsidRPr="00DC1B4E">
        <w:rPr>
          <w:rFonts w:ascii="Times New Roman" w:eastAsia="Times New Roman" w:hAnsi="Times New Roman" w:cs="Times New Roman"/>
          <w:sz w:val="24"/>
          <w:szCs w:val="24"/>
        </w:rPr>
        <w:t>Pietikäinen</w:t>
      </w:r>
      <w:proofErr w:type="spellEnd"/>
      <w:r w:rsidRPr="00DC1B4E">
        <w:rPr>
          <w:rFonts w:ascii="Times New Roman" w:eastAsia="Times New Roman" w:hAnsi="Times New Roman" w:cs="Times New Roman"/>
          <w:sz w:val="24"/>
          <w:szCs w:val="24"/>
        </w:rPr>
        <w:t>, S. (2014).</w:t>
      </w:r>
      <w:proofErr w:type="gram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eastAsia="Times New Roman" w:hAnsi="Times New Roman" w:cs="Times New Roman"/>
          <w:sz w:val="24"/>
          <w:szCs w:val="24"/>
        </w:rPr>
        <w:t>Shaping discourses of multilingualism through a language ideological debate: The case of Swedish in Finland.</w:t>
      </w:r>
      <w:proofErr w:type="gramEnd"/>
      <w:r w:rsidRPr="00DC1B4E">
        <w:rPr>
          <w:rFonts w:ascii="Times New Roman" w:eastAsia="Times New Roman" w:hAnsi="Times New Roman" w:cs="Times New Roman"/>
          <w:i/>
          <w:sz w:val="24"/>
          <w:szCs w:val="24"/>
        </w:rPr>
        <w:t xml:space="preserve"> Journal of Language and Politics, 13</w:t>
      </w:r>
      <w:r w:rsidRPr="00DC1B4E">
        <w:rPr>
          <w:rFonts w:ascii="Times New Roman" w:eastAsia="Times New Roman" w:hAnsi="Times New Roman" w:cs="Times New Roman"/>
          <w:sz w:val="24"/>
          <w:szCs w:val="24"/>
        </w:rPr>
        <w:t>(1), 1-20.</w:t>
      </w:r>
    </w:p>
    <w:p w:rsidR="00AD1F3B" w:rsidRPr="00DC1B4E" w:rsidRDefault="00AD1F3B" w:rsidP="00206F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C1B4E">
        <w:rPr>
          <w:rFonts w:ascii="Times New Roman" w:eastAsia="Times New Roman" w:hAnsi="Times New Roman" w:cs="Times New Roman"/>
          <w:sz w:val="24"/>
          <w:szCs w:val="24"/>
        </w:rPr>
        <w:t>Hunston</w:t>
      </w:r>
      <w:proofErr w:type="spellEnd"/>
      <w:r w:rsidRPr="00DC1B4E">
        <w:rPr>
          <w:rFonts w:ascii="Times New Roman" w:eastAsia="Times New Roman" w:hAnsi="Times New Roman" w:cs="Times New Roman"/>
          <w:sz w:val="24"/>
          <w:szCs w:val="24"/>
        </w:rPr>
        <w:t>, S., &amp; Thompson, G. (Eds.).</w:t>
      </w:r>
      <w:proofErr w:type="gram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(2000). </w:t>
      </w:r>
      <w:r w:rsidRPr="00DC1B4E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in text: Authorial stance and the construction of discourse</w:t>
      </w:r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C1B4E">
        <w:rPr>
          <w:rFonts w:ascii="Times New Roman" w:eastAsia="Times New Roman" w:hAnsi="Times New Roman" w:cs="Times New Roman"/>
          <w:sz w:val="24"/>
          <w:szCs w:val="24"/>
        </w:rPr>
        <w:t>Oxford University Press.</w:t>
      </w:r>
      <w:proofErr w:type="gramEnd"/>
    </w:p>
    <w:p w:rsidR="00AD1F3B" w:rsidRPr="00DC1B4E" w:rsidRDefault="00AD1F3B" w:rsidP="00206F8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76FD" w:rsidRPr="00DC1B4E" w:rsidRDefault="00A676FD" w:rsidP="00206F8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Hyland, K. (2009). </w:t>
      </w:r>
      <w:r w:rsidRPr="00DC1B4E">
        <w:rPr>
          <w:rFonts w:ascii="Times New Roman" w:hAnsi="Times New Roman" w:cs="Times New Roman"/>
          <w:i/>
          <w:sz w:val="24"/>
          <w:szCs w:val="24"/>
        </w:rPr>
        <w:t>Academic discourse: English in a global context.</w:t>
      </w:r>
      <w:r w:rsidRPr="00DC1B4E">
        <w:rPr>
          <w:rFonts w:ascii="Times New Roman" w:hAnsi="Times New Roman" w:cs="Times New Roman"/>
          <w:sz w:val="24"/>
          <w:szCs w:val="24"/>
        </w:rPr>
        <w:t xml:space="preserve"> London, UK: Continuum. </w:t>
      </w:r>
    </w:p>
    <w:p w:rsidR="00B45D76" w:rsidRPr="00DC1B4E" w:rsidRDefault="00B45D76" w:rsidP="006F6D8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Hyuk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E. (S. J.) (2003).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role of discourse structuring in second language listening comprehension</w:t>
      </w:r>
      <w:r w:rsidRPr="00DC1B4E">
        <w:rPr>
          <w:rFonts w:ascii="Times New Roman" w:hAnsi="Times New Roman" w:cs="Times New Roman"/>
          <w:i/>
          <w:iCs/>
          <w:sz w:val="24"/>
          <w:szCs w:val="24"/>
        </w:rPr>
        <w:t xml:space="preserve">. Modern Language Journal, </w:t>
      </w:r>
      <w:r w:rsidRPr="00DC1B4E">
        <w:rPr>
          <w:rFonts w:ascii="Times New Roman" w:hAnsi="Times New Roman" w:cs="Times New Roman"/>
          <w:sz w:val="24"/>
          <w:szCs w:val="24"/>
        </w:rPr>
        <w:t>87(4), 562-577.</w:t>
      </w:r>
    </w:p>
    <w:p w:rsidR="00513817" w:rsidRPr="00DC1B4E" w:rsidRDefault="00513817" w:rsidP="006F6D8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09C7" w:rsidRPr="00DC1B4E" w:rsidRDefault="005C09C7" w:rsidP="006F6D8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Ilieva, R. (2010).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Non-native English speaking teachers’ negotiations of program discourses in their construction of professional identities within a TESOL Program.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i/>
          <w:sz w:val="24"/>
          <w:szCs w:val="24"/>
        </w:rPr>
        <w:t>The Canadian Modern Language Review</w:t>
      </w:r>
      <w:r w:rsidRPr="00DC1B4E">
        <w:rPr>
          <w:rFonts w:ascii="Times New Roman" w:hAnsi="Times New Roman" w:cs="Times New Roman"/>
          <w:sz w:val="24"/>
          <w:szCs w:val="24"/>
        </w:rPr>
        <w:t xml:space="preserve">, </w:t>
      </w:r>
      <w:r w:rsidRPr="00DC1B4E">
        <w:rPr>
          <w:rFonts w:ascii="Times New Roman" w:hAnsi="Times New Roman" w:cs="Times New Roman"/>
          <w:i/>
          <w:sz w:val="24"/>
          <w:szCs w:val="24"/>
        </w:rPr>
        <w:t>66</w:t>
      </w:r>
      <w:r w:rsidRPr="00DC1B4E">
        <w:rPr>
          <w:rFonts w:ascii="Times New Roman" w:hAnsi="Times New Roman" w:cs="Times New Roman"/>
          <w:sz w:val="24"/>
          <w:szCs w:val="24"/>
        </w:rPr>
        <w:t>(3), 343–369.</w:t>
      </w:r>
    </w:p>
    <w:p w:rsidR="00FE02ED" w:rsidRPr="00DC1B4E" w:rsidRDefault="00FE02ED" w:rsidP="006F6D8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Jackson, S. (1986).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Building a case for claims about discourse structure.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In D. G. Ellis &amp; W. A. Donohue (Eds.),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Contemporary issues in language and discourse processes </w:t>
      </w:r>
      <w:r w:rsidRPr="00DC1B4E">
        <w:rPr>
          <w:rFonts w:ascii="Times New Roman" w:hAnsi="Times New Roman" w:cs="Times New Roman"/>
          <w:sz w:val="24"/>
          <w:szCs w:val="24"/>
        </w:rPr>
        <w:t>(pp. 129-147). Hillsdale,</w:t>
      </w:r>
      <w:r w:rsidR="00EB39DF" w:rsidRPr="00DC1B4E">
        <w:rPr>
          <w:rFonts w:ascii="Times New Roman" w:hAnsi="Times New Roman" w:cs="Times New Roman"/>
          <w:sz w:val="24"/>
          <w:szCs w:val="24"/>
        </w:rPr>
        <w:t xml:space="preserve"> NJ: Lawrence Erlbaum</w:t>
      </w:r>
      <w:r w:rsidRPr="00DC1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2ED" w:rsidRPr="00DC1B4E" w:rsidRDefault="00FE02ED" w:rsidP="006F6D8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Jacobs, S. (1986).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How to make an argument from example in discourse analysis.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In D. G. Ellis &amp; W. A. Donohue (Eds.),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Contemporary issues in language and discourse processes </w:t>
      </w:r>
      <w:r w:rsidRPr="00DC1B4E">
        <w:rPr>
          <w:rFonts w:ascii="Times New Roman" w:hAnsi="Times New Roman" w:cs="Times New Roman"/>
          <w:sz w:val="24"/>
          <w:szCs w:val="24"/>
        </w:rPr>
        <w:t>(pp. 149-167).</w:t>
      </w:r>
      <w:r w:rsidR="00EB39DF" w:rsidRPr="00DC1B4E">
        <w:rPr>
          <w:rFonts w:ascii="Times New Roman" w:hAnsi="Times New Roman" w:cs="Times New Roman"/>
          <w:sz w:val="24"/>
          <w:szCs w:val="24"/>
        </w:rPr>
        <w:t xml:space="preserve"> Hillsdale, NJ: Lawrence Erlbaum</w:t>
      </w:r>
      <w:r w:rsidRPr="00DC1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2E6" w:rsidRPr="00DC1B4E" w:rsidRDefault="001502E6" w:rsidP="006F6D81">
      <w:pPr>
        <w:pStyle w:val="NormalWeb"/>
        <w:spacing w:before="2" w:after="2"/>
        <w:ind w:left="720" w:hanging="720"/>
        <w:rPr>
          <w:lang w:bidi="he-IL"/>
        </w:rPr>
      </w:pPr>
      <w:r w:rsidRPr="00DC1B4E">
        <w:t xml:space="preserve">Jaffe, A. (2007). </w:t>
      </w:r>
      <w:proofErr w:type="gramStart"/>
      <w:r w:rsidRPr="00DC1B4E">
        <w:t xml:space="preserve">Discourses of endangerment: Contexts and consequences of </w:t>
      </w:r>
      <w:proofErr w:type="spellStart"/>
      <w:r w:rsidRPr="00DC1B4E">
        <w:t>essentializing</w:t>
      </w:r>
      <w:proofErr w:type="spellEnd"/>
      <w:r w:rsidRPr="00DC1B4E">
        <w:t xml:space="preserve"> discourses.</w:t>
      </w:r>
      <w:proofErr w:type="gramEnd"/>
      <w:r w:rsidRPr="00DC1B4E">
        <w:t xml:space="preserve"> </w:t>
      </w:r>
      <w:r w:rsidRPr="00DC1B4E">
        <w:rPr>
          <w:lang w:bidi="he-IL"/>
        </w:rPr>
        <w:t xml:space="preserve">In A. Duchene &amp; M. Heller (Eds.), </w:t>
      </w:r>
      <w:r w:rsidRPr="00DC1B4E">
        <w:rPr>
          <w:i/>
          <w:lang w:bidi="he-IL"/>
        </w:rPr>
        <w:t xml:space="preserve">Discourses of endangerment: </w:t>
      </w:r>
      <w:r w:rsidRPr="00DC1B4E">
        <w:rPr>
          <w:i/>
        </w:rPr>
        <w:t>ideology and interest in the defense of languages</w:t>
      </w:r>
      <w:r w:rsidRPr="00DC1B4E">
        <w:t xml:space="preserve"> </w:t>
      </w:r>
      <w:r w:rsidRPr="00DC1B4E">
        <w:rPr>
          <w:lang w:bidi="he-IL"/>
        </w:rPr>
        <w:t>(pp. 57-75). London, UK: Continuum International Publishing Group.</w:t>
      </w:r>
    </w:p>
    <w:p w:rsidR="00D21E68" w:rsidRPr="00DC1B4E" w:rsidRDefault="00D21E68" w:rsidP="006F6D81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Johns, A. M. (1980). Preventing global discourse errors: Problems and approaches to ESOL writing. </w:t>
      </w:r>
      <w:r w:rsidRPr="00DC1B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CATESOL Occasional Papers, 6</w:t>
      </w:r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, 65-70.</w:t>
      </w:r>
    </w:p>
    <w:p w:rsidR="00000ACE" w:rsidRPr="00DC1B4E" w:rsidRDefault="00000ACE" w:rsidP="006F6D81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DC1B4E">
        <w:rPr>
          <w:rFonts w:ascii="Times New Roman" w:hAnsi="Times New Roman" w:cs="Times New Roman"/>
          <w:noProof/>
        </w:rPr>
        <w:t xml:space="preserve">Johnson, D. C. (2011). Critical discourse analysis and the ethnography of language policy. </w:t>
      </w:r>
      <w:r w:rsidRPr="00DC1B4E">
        <w:rPr>
          <w:rFonts w:ascii="Times New Roman" w:hAnsi="Times New Roman" w:cs="Times New Roman"/>
          <w:i/>
          <w:noProof/>
        </w:rPr>
        <w:t>Critical Discourse Studies, 8</w:t>
      </w:r>
      <w:r w:rsidRPr="00DC1B4E">
        <w:rPr>
          <w:rFonts w:ascii="Times New Roman" w:hAnsi="Times New Roman" w:cs="Times New Roman"/>
          <w:noProof/>
        </w:rPr>
        <w:t xml:space="preserve">(4), 267-279. </w:t>
      </w:r>
    </w:p>
    <w:p w:rsidR="00000ACE" w:rsidRPr="00DC1B4E" w:rsidRDefault="00000ACE" w:rsidP="006F6D81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:rsidR="00AB05AA" w:rsidRPr="00DC1B4E" w:rsidRDefault="00AB05AA" w:rsidP="006F6D8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Johnstone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B. (2001). Discourse analysis and narrative. In D.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Schiffrin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&amp; H. Hamilton (Eds.),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Handbook of Discourse Analysis</w:t>
      </w:r>
      <w:r w:rsidRPr="00DC1B4E">
        <w:rPr>
          <w:rFonts w:ascii="Times New Roman" w:hAnsi="Times New Roman" w:cs="Times New Roman"/>
          <w:sz w:val="24"/>
          <w:szCs w:val="24"/>
        </w:rPr>
        <w:t xml:space="preserve"> (pp. 635-649). Malden, MA: Blackwell.</w:t>
      </w:r>
    </w:p>
    <w:p w:rsidR="00277191" w:rsidRPr="00DC1B4E" w:rsidRDefault="00277191" w:rsidP="006F6D8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Ju, M. K. (2000). Overpassivization errors by second language learners: The effect of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conceptualizable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agents in discourse. </w:t>
      </w:r>
      <w:r w:rsidRPr="00DC1B4E">
        <w:rPr>
          <w:rFonts w:ascii="Times New Roman" w:hAnsi="Times New Roman" w:cs="Times New Roman"/>
          <w:i/>
          <w:iCs/>
          <w:sz w:val="24"/>
          <w:szCs w:val="24"/>
        </w:rPr>
        <w:t xml:space="preserve">Studies in Second Language Acquisition, </w:t>
      </w:r>
      <w:r w:rsidRPr="00DC1B4E">
        <w:rPr>
          <w:rFonts w:ascii="Times New Roman" w:hAnsi="Times New Roman" w:cs="Times New Roman"/>
          <w:i/>
          <w:sz w:val="24"/>
          <w:szCs w:val="24"/>
        </w:rPr>
        <w:t>22</w:t>
      </w:r>
      <w:r w:rsidRPr="00DC1B4E">
        <w:rPr>
          <w:rFonts w:ascii="Times New Roman" w:hAnsi="Times New Roman" w:cs="Times New Roman"/>
          <w:sz w:val="24"/>
          <w:szCs w:val="24"/>
        </w:rPr>
        <w:t>, 85-111.</w:t>
      </w:r>
    </w:p>
    <w:p w:rsidR="00DA0D1C" w:rsidRPr="00DC1B4E" w:rsidRDefault="00DA0D1C" w:rsidP="006F6D8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lastRenderedPageBreak/>
        <w:t xml:space="preserve">Kang, M. K. (2010). The second modernization failed: Discourse politics from ‘new Korea’ to ‘globalization.’ In P. Gilroy, L.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Grossberg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McRobbie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Without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guarantee: In honor of Stuart Hall</w:t>
      </w:r>
      <w:r w:rsidRPr="00DC1B4E">
        <w:rPr>
          <w:rFonts w:ascii="Times New Roman" w:hAnsi="Times New Roman" w:cs="Times New Roman"/>
          <w:sz w:val="24"/>
          <w:szCs w:val="24"/>
        </w:rPr>
        <w:t xml:space="preserve"> (pp. 181-192). New York: Verso.</w:t>
      </w:r>
    </w:p>
    <w:p w:rsidR="004F1C92" w:rsidRPr="00DC1B4E" w:rsidRDefault="004F1C92" w:rsidP="006F6D8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House, </w:t>
      </w:r>
      <w:r w:rsidR="00363182" w:rsidRPr="00DC1B4E">
        <w:rPr>
          <w:rFonts w:ascii="Times New Roman" w:hAnsi="Times New Roman" w:cs="Times New Roman"/>
          <w:sz w:val="24"/>
          <w:szCs w:val="24"/>
        </w:rPr>
        <w:t xml:space="preserve">J., </w:t>
      </w:r>
      <w:r w:rsidRPr="00DC1B4E">
        <w:rPr>
          <w:rFonts w:ascii="Times New Roman" w:hAnsi="Times New Roman" w:cs="Times New Roman"/>
          <w:sz w:val="24"/>
          <w:szCs w:val="24"/>
        </w:rPr>
        <w:t>Kasper</w:t>
      </w:r>
      <w:r w:rsidR="00363182" w:rsidRPr="00DC1B4E">
        <w:rPr>
          <w:rFonts w:ascii="Times New Roman" w:hAnsi="Times New Roman" w:cs="Times New Roman"/>
          <w:sz w:val="24"/>
          <w:szCs w:val="24"/>
        </w:rPr>
        <w:t xml:space="preserve">, G., &amp; </w:t>
      </w:r>
      <w:r w:rsidRPr="00DC1B4E">
        <w:rPr>
          <w:rFonts w:ascii="Times New Roman" w:hAnsi="Times New Roman" w:cs="Times New Roman"/>
          <w:sz w:val="24"/>
          <w:szCs w:val="24"/>
        </w:rPr>
        <w:t>Ross</w:t>
      </w:r>
      <w:r w:rsidR="00363182" w:rsidRPr="00DC1B4E">
        <w:rPr>
          <w:rFonts w:ascii="Times New Roman" w:hAnsi="Times New Roman" w:cs="Times New Roman"/>
          <w:sz w:val="24"/>
          <w:szCs w:val="24"/>
        </w:rPr>
        <w:t>, S.</w:t>
      </w:r>
      <w:r w:rsidRPr="00DC1B4E">
        <w:rPr>
          <w:rFonts w:ascii="Times New Roman" w:hAnsi="Times New Roman" w:cs="Times New Roman"/>
          <w:sz w:val="24"/>
          <w:szCs w:val="24"/>
        </w:rPr>
        <w:t xml:space="preserve"> (Eds.)</w:t>
      </w:r>
      <w:r w:rsidR="00363182" w:rsidRPr="00DC1B4E">
        <w:rPr>
          <w:rFonts w:ascii="Times New Roman" w:hAnsi="Times New Roman" w:cs="Times New Roman"/>
          <w:sz w:val="24"/>
          <w:szCs w:val="24"/>
        </w:rPr>
        <w:t xml:space="preserve"> (2003).</w:t>
      </w:r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i/>
          <w:sz w:val="24"/>
          <w:szCs w:val="24"/>
        </w:rPr>
        <w:t>Misunderstanding in social life: Discourse approaches to problematic talk</w:t>
      </w:r>
      <w:r w:rsidRPr="00DC1B4E">
        <w:rPr>
          <w:rFonts w:ascii="Times New Roman" w:hAnsi="Times New Roman" w:cs="Times New Roman"/>
          <w:sz w:val="24"/>
          <w:szCs w:val="24"/>
        </w:rPr>
        <w:t>. Harlow, UK: Longman/Pearson Education.</w:t>
      </w:r>
    </w:p>
    <w:p w:rsidR="00420920" w:rsidRPr="00DC1B4E" w:rsidRDefault="00420920" w:rsidP="006F6D8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Kecskes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I. (Ed.).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(2011). </w:t>
      </w:r>
      <w:r w:rsidRPr="00DC1B4E">
        <w:rPr>
          <w:rFonts w:ascii="Times New Roman" w:hAnsi="Times New Roman" w:cs="Times New Roman"/>
          <w:i/>
          <w:sz w:val="24"/>
          <w:szCs w:val="24"/>
        </w:rPr>
        <w:t>Intercultural pragmatics.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Berlin</w:t>
      </w:r>
      <w:r w:rsidR="00243305" w:rsidRPr="00DC1B4E">
        <w:rPr>
          <w:rFonts w:ascii="Times New Roman" w:hAnsi="Times New Roman" w:cs="Times New Roman"/>
          <w:sz w:val="24"/>
          <w:szCs w:val="24"/>
        </w:rPr>
        <w:t>, Germany</w:t>
      </w:r>
      <w:r w:rsidRPr="00DC1B4E"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.</w:t>
      </w:r>
    </w:p>
    <w:p w:rsidR="00ED37A0" w:rsidRPr="00DC1B4E" w:rsidRDefault="00ED37A0" w:rsidP="006F6D8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Kelly-Holmes, H. (1998). The discourse of western marketing professionals in central and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eastern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Europe: Their role in the creation of a context for marketing and advertising messages, </w:t>
      </w:r>
      <w:r w:rsidRPr="00DC1B4E">
        <w:rPr>
          <w:rFonts w:ascii="Times New Roman" w:hAnsi="Times New Roman" w:cs="Times New Roman"/>
          <w:i/>
          <w:sz w:val="24"/>
          <w:szCs w:val="24"/>
        </w:rPr>
        <w:t>Discourse and Society, 9</w:t>
      </w:r>
      <w:r w:rsidRPr="00DC1B4E">
        <w:rPr>
          <w:rFonts w:ascii="Times New Roman" w:hAnsi="Times New Roman" w:cs="Times New Roman"/>
          <w:sz w:val="24"/>
          <w:szCs w:val="24"/>
        </w:rPr>
        <w:t>(3), 339-362.</w:t>
      </w:r>
    </w:p>
    <w:p w:rsidR="00146738" w:rsidRPr="00DC1B4E" w:rsidRDefault="00146738" w:rsidP="006F6D8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Kiesling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S. F. (2009). Fraternity men: Variation and discourses of masculinity. In N.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Coupland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Jaworski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new sociolinguistic reader</w:t>
      </w:r>
      <w:r w:rsidRPr="00DC1B4E">
        <w:rPr>
          <w:rFonts w:ascii="Times New Roman" w:hAnsi="Times New Roman" w:cs="Times New Roman"/>
          <w:sz w:val="24"/>
          <w:szCs w:val="24"/>
        </w:rPr>
        <w:t xml:space="preserve"> (pp. 187-200). Basingstoke, UK: Palgrave Macmillan.</w:t>
      </w:r>
    </w:p>
    <w:p w:rsidR="00DD042B" w:rsidRPr="00DC1B4E" w:rsidRDefault="00DD042B" w:rsidP="006F6D8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Kim, Y. (2009). Korean discourse markers </w:t>
      </w:r>
      <w:r w:rsidRPr="00DC1B4E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DC1B4E">
        <w:rPr>
          <w:rFonts w:ascii="Times New Roman" w:hAnsi="Times New Roman" w:cs="Times New Roman"/>
          <w:i/>
          <w:sz w:val="24"/>
          <w:szCs w:val="24"/>
        </w:rPr>
        <w:t>nuntey</w:t>
      </w:r>
      <w:proofErr w:type="spell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 xml:space="preserve">and </w:t>
      </w:r>
      <w:r w:rsidRPr="00DC1B4E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DC1B4E">
        <w:rPr>
          <w:rFonts w:ascii="Times New Roman" w:hAnsi="Times New Roman" w:cs="Times New Roman"/>
          <w:i/>
          <w:sz w:val="24"/>
          <w:szCs w:val="24"/>
        </w:rPr>
        <w:t>kuntey</w:t>
      </w:r>
      <w:proofErr w:type="spell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 xml:space="preserve">in native-nonnative conversation: An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acquisitional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perspective. In H. T. Nguyen, &amp; G. Kasper (Eds.),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Talk-in-interaction: Multilingual perspective </w:t>
      </w:r>
      <w:r w:rsidRPr="00DC1B4E">
        <w:rPr>
          <w:rFonts w:ascii="Times New Roman" w:hAnsi="Times New Roman" w:cs="Times New Roman"/>
          <w:sz w:val="24"/>
          <w:szCs w:val="24"/>
        </w:rPr>
        <w:t>(pp. 317-350). Honolulu, HI: University of Hawai’i, National Foreign Language Resource Center.</w:t>
      </w:r>
    </w:p>
    <w:p w:rsidR="00BE13BF" w:rsidRPr="00DC1B4E" w:rsidRDefault="00BE13BF" w:rsidP="006F6D8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Kirkpatrick, A., &amp;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Yonglin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Y. (2002).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The use of citations and authorial voice in a genre of Chinese academic discourse.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DC1B4E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(pp.</w:t>
      </w:r>
      <w:r w:rsidR="001C358F"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483-508). New York</w:t>
      </w:r>
      <w:r w:rsidR="00EB39DF" w:rsidRPr="00DC1B4E">
        <w:rPr>
          <w:rFonts w:ascii="Times New Roman" w:hAnsi="Times New Roman" w:cs="Times New Roman"/>
          <w:sz w:val="24"/>
          <w:szCs w:val="24"/>
        </w:rPr>
        <w:t>, NY</w:t>
      </w:r>
      <w:r w:rsidRPr="00DC1B4E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BB0257" w:rsidRPr="00DC1B4E" w:rsidRDefault="00B87E80" w:rsidP="006F6D81">
      <w:pPr>
        <w:pStyle w:val="Heading1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C1B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Koester, A. (2006). </w:t>
      </w:r>
      <w:proofErr w:type="gramStart"/>
      <w:r w:rsidRPr="00DC1B4E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Investigating workplace discourse</w:t>
      </w:r>
      <w:r w:rsidRPr="00DC1B4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proofErr w:type="gramEnd"/>
      <w:r w:rsidRPr="00DC1B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London, UK: Routledge.</w:t>
      </w:r>
    </w:p>
    <w:p w:rsidR="008D25ED" w:rsidRPr="00DC1B4E" w:rsidRDefault="008D25ED" w:rsidP="006F6D8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B0257" w:rsidRPr="00DC1B4E" w:rsidRDefault="009D5C27" w:rsidP="006F6D8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B4E">
        <w:rPr>
          <w:rFonts w:ascii="Times New Roman" w:hAnsi="Times New Roman" w:cs="Times New Roman"/>
          <w:sz w:val="24"/>
          <w:szCs w:val="24"/>
        </w:rPr>
        <w:t>Kranich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Becher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Hoder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S., &amp; House, J. (Eds.).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(2011).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Multilingual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discourse production: Diachronic and synchronic perspectives.</w:t>
      </w:r>
      <w:r w:rsidRPr="00DC1B4E">
        <w:rPr>
          <w:rFonts w:ascii="Times New Roman" w:hAnsi="Times New Roman" w:cs="Times New Roman"/>
          <w:sz w:val="24"/>
          <w:szCs w:val="24"/>
        </w:rPr>
        <w:t xml:space="preserve"> Amsterdam,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Netherlands: John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53079" w:rsidRPr="00DC1B4E" w:rsidRDefault="00653079" w:rsidP="006F6D8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Kress, G.,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Leite-Garcie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R., &amp; van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Leeuwen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T. (1997).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Discourse semiotics. In T.A. van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Dijk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>Discourse as structure and process</w:t>
      </w:r>
      <w:r w:rsidRPr="00DC1B4E">
        <w:rPr>
          <w:rFonts w:ascii="Times New Roman" w:hAnsi="Times New Roman" w:cs="Times New Roman"/>
          <w:sz w:val="24"/>
          <w:szCs w:val="24"/>
        </w:rPr>
        <w:t xml:space="preserve"> (pp. 257-291). London, UK: Sage.</w:t>
      </w:r>
    </w:p>
    <w:p w:rsidR="00653079" w:rsidRPr="00DC1B4E" w:rsidRDefault="00653079" w:rsidP="006F6D8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77AA2" w:rsidRPr="00DC1B4E" w:rsidRDefault="00477AA2" w:rsidP="006F6D8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Kress, G., &amp; van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Leeuwen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T. (2001). </w:t>
      </w:r>
      <w:r w:rsidRPr="00DC1B4E">
        <w:rPr>
          <w:rFonts w:ascii="Times New Roman" w:hAnsi="Times New Roman" w:cs="Times New Roman"/>
          <w:i/>
          <w:sz w:val="24"/>
          <w:szCs w:val="24"/>
        </w:rPr>
        <w:t>Multimodal discourse: The modes and media of contemporary communication</w:t>
      </w:r>
      <w:r w:rsidRPr="00DC1B4E">
        <w:rPr>
          <w:rFonts w:ascii="Times New Roman" w:hAnsi="Times New Roman" w:cs="Times New Roman"/>
          <w:sz w:val="24"/>
          <w:szCs w:val="24"/>
        </w:rPr>
        <w:t>. London, UK: Arnold.</w:t>
      </w:r>
    </w:p>
    <w:p w:rsidR="00A676FD" w:rsidRPr="00DC1B4E" w:rsidRDefault="00A676FD" w:rsidP="006F6D8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Kutz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E. (1997).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Language and literacy: Studying discourse in communities and classrooms. </w:t>
      </w:r>
      <w:r w:rsidRPr="00DC1B4E">
        <w:rPr>
          <w:rFonts w:ascii="Times New Roman" w:hAnsi="Times New Roman" w:cs="Times New Roman"/>
          <w:sz w:val="24"/>
          <w:szCs w:val="24"/>
        </w:rPr>
        <w:t xml:space="preserve">Portsmouth, NH: Boynton/Cook. </w:t>
      </w:r>
    </w:p>
    <w:p w:rsidR="00615202" w:rsidRPr="00DC1B4E" w:rsidRDefault="00615202" w:rsidP="006F6D8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B4E">
        <w:rPr>
          <w:rFonts w:ascii="Times New Roman" w:hAnsi="Times New Roman" w:cs="Times New Roman"/>
          <w:sz w:val="24"/>
          <w:szCs w:val="24"/>
        </w:rPr>
        <w:t>Labov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W., &amp;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Fanshel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D. (1977).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i/>
          <w:sz w:val="24"/>
          <w:szCs w:val="24"/>
        </w:rPr>
        <w:t>Therapeutic discourse</w:t>
      </w:r>
      <w:r w:rsidR="00294C39" w:rsidRPr="00DC1B4E">
        <w:rPr>
          <w:rFonts w:ascii="Times New Roman" w:hAnsi="Times New Roman" w:cs="Times New Roman"/>
          <w:i/>
          <w:sz w:val="24"/>
          <w:szCs w:val="24"/>
        </w:rPr>
        <w:t>: Psychotherapy as conversation.</w:t>
      </w:r>
      <w:r w:rsidRPr="00DC1B4E">
        <w:rPr>
          <w:rFonts w:ascii="Times New Roman" w:hAnsi="Times New Roman" w:cs="Times New Roman"/>
          <w:sz w:val="24"/>
          <w:szCs w:val="24"/>
        </w:rPr>
        <w:t xml:space="preserve"> New York</w:t>
      </w:r>
      <w:r w:rsidR="00EB39DF" w:rsidRPr="00DC1B4E">
        <w:rPr>
          <w:rFonts w:ascii="Times New Roman" w:hAnsi="Times New Roman" w:cs="Times New Roman"/>
          <w:sz w:val="24"/>
          <w:szCs w:val="24"/>
        </w:rPr>
        <w:t>, NY</w:t>
      </w:r>
      <w:r w:rsidRPr="00DC1B4E">
        <w:rPr>
          <w:rFonts w:ascii="Times New Roman" w:hAnsi="Times New Roman" w:cs="Times New Roman"/>
          <w:sz w:val="24"/>
          <w:szCs w:val="24"/>
        </w:rPr>
        <w:t>: Academic Press.</w:t>
      </w:r>
    </w:p>
    <w:p w:rsidR="003F7E39" w:rsidRPr="00DC1B4E" w:rsidRDefault="003F7E39" w:rsidP="006F6D8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>Larsen Freeman, D. (</w:t>
      </w:r>
      <w:r w:rsidR="002647B9" w:rsidRPr="00DC1B4E">
        <w:rPr>
          <w:rFonts w:ascii="Times New Roman" w:hAnsi="Times New Roman" w:cs="Times New Roman"/>
          <w:sz w:val="24"/>
          <w:szCs w:val="24"/>
        </w:rPr>
        <w:t>1980</w:t>
      </w:r>
      <w:r w:rsidRPr="00DC1B4E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(Ed.), </w:t>
      </w:r>
      <w:r w:rsidRPr="00DC1B4E">
        <w:rPr>
          <w:rFonts w:ascii="Times New Roman" w:hAnsi="Times New Roman" w:cs="Times New Roman"/>
          <w:i/>
          <w:sz w:val="24"/>
          <w:szCs w:val="24"/>
        </w:rPr>
        <w:t>Discourse analysis and second language acquisition research</w:t>
      </w:r>
      <w:r w:rsidRPr="00DC1B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Rowley, MA: Newbury House.</w:t>
      </w:r>
    </w:p>
    <w:p w:rsidR="00033007" w:rsidRPr="00DC1B4E" w:rsidRDefault="00033007" w:rsidP="006F6D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lastRenderedPageBreak/>
        <w:t xml:space="preserve">Lee, L. (1993). Discourse modes for decision-transmission at staff meetings in banks.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In T.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Boswood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R. Hoffman &amp; S. Hsia (Eds.),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Perspectives on English for professional communication </w:t>
      </w:r>
      <w:r w:rsidRPr="00DC1B4E">
        <w:rPr>
          <w:rFonts w:ascii="Times New Roman" w:hAnsi="Times New Roman" w:cs="Times New Roman"/>
          <w:sz w:val="24"/>
          <w:szCs w:val="24"/>
        </w:rPr>
        <w:t>(pp. 183-202).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Hong Kong: City Polytechnic of Hong Kong. </w:t>
      </w:r>
    </w:p>
    <w:p w:rsidR="00033007" w:rsidRPr="00DC1B4E" w:rsidRDefault="00033007" w:rsidP="006F6D8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15202" w:rsidRPr="00DC1B4E" w:rsidRDefault="00615202" w:rsidP="006F6D8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Levinson, S. C. (1983).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Pragmatics.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:rsidR="006150FA" w:rsidRPr="00DC1B4E" w:rsidRDefault="006150FA" w:rsidP="006F6D8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Li, D. C. S. (Ed.).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(2002). </w:t>
      </w:r>
      <w:r w:rsidRPr="00DC1B4E">
        <w:rPr>
          <w:rFonts w:ascii="Times New Roman" w:hAnsi="Times New Roman" w:cs="Times New Roman"/>
          <w:i/>
          <w:sz w:val="24"/>
          <w:szCs w:val="24"/>
        </w:rPr>
        <w:t>Discourses in search of members.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 xml:space="preserve">Lanham, MD: University Press of America. </w:t>
      </w:r>
    </w:p>
    <w:p w:rsidR="00A56928" w:rsidRPr="00DC1B4E" w:rsidRDefault="00A56928" w:rsidP="006F6D8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Li, D. C. S. (2002). Pragmatic dissonance: The ecstasy and agony of speaking </w:t>
      </w:r>
      <w:r w:rsidRPr="00DC1B4E">
        <w:rPr>
          <w:rFonts w:ascii="Times New Roman" w:hAnsi="Times New Roman" w:cs="Times New Roman"/>
          <w:i/>
          <w:sz w:val="24"/>
          <w:szCs w:val="24"/>
        </w:rPr>
        <w:t>like</w:t>
      </w:r>
      <w:r w:rsidRPr="00DC1B4E">
        <w:rPr>
          <w:rFonts w:ascii="Times New Roman" w:hAnsi="Times New Roman" w:cs="Times New Roman"/>
          <w:sz w:val="24"/>
          <w:szCs w:val="24"/>
        </w:rPr>
        <w:t xml:space="preserve"> a native speaker of English. In D. C. S. Li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DC1B4E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(pp.</w:t>
      </w:r>
      <w:r w:rsidR="001C358F"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559-593). New York</w:t>
      </w:r>
      <w:r w:rsidR="00EB39DF" w:rsidRPr="00DC1B4E">
        <w:rPr>
          <w:rFonts w:ascii="Times New Roman" w:hAnsi="Times New Roman" w:cs="Times New Roman"/>
          <w:sz w:val="24"/>
          <w:szCs w:val="24"/>
        </w:rPr>
        <w:t>, NY</w:t>
      </w:r>
      <w:r w:rsidRPr="00DC1B4E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90689C" w:rsidRPr="00DC1B4E" w:rsidRDefault="0090689C" w:rsidP="00F47739">
      <w:pPr>
        <w:pStyle w:val="NormalWeb"/>
        <w:ind w:left="720" w:hanging="720"/>
        <w:rPr>
          <w:color w:val="000000"/>
        </w:rPr>
      </w:pPr>
      <w:proofErr w:type="spellStart"/>
      <w:r w:rsidRPr="00DC1B4E">
        <w:rPr>
          <w:color w:val="000000"/>
        </w:rPr>
        <w:t>Liddicoat</w:t>
      </w:r>
      <w:proofErr w:type="spellEnd"/>
      <w:r w:rsidRPr="00DC1B4E">
        <w:rPr>
          <w:color w:val="000000"/>
        </w:rPr>
        <w:t xml:space="preserve">, A.J. (2007) Discourses of the self and other: </w:t>
      </w:r>
      <w:proofErr w:type="spellStart"/>
      <w:r w:rsidRPr="00DC1B4E">
        <w:rPr>
          <w:i/>
          <w:iCs/>
          <w:color w:val="000000"/>
        </w:rPr>
        <w:t>Nihonjinron</w:t>
      </w:r>
      <w:proofErr w:type="spellEnd"/>
      <w:r w:rsidRPr="00DC1B4E">
        <w:rPr>
          <w:color w:val="000000"/>
        </w:rPr>
        <w:t xml:space="preserve"> and the intercultural in Japanese Language-in-Education policy. </w:t>
      </w:r>
      <w:r w:rsidRPr="00DC1B4E">
        <w:rPr>
          <w:i/>
          <w:iCs/>
          <w:color w:val="000000"/>
        </w:rPr>
        <w:t>Journal of Multicultural Discourses,</w:t>
      </w:r>
      <w:r w:rsidRPr="00DC1B4E">
        <w:rPr>
          <w:color w:val="000000"/>
        </w:rPr>
        <w:t xml:space="preserve"> </w:t>
      </w:r>
      <w:r w:rsidRPr="00DC1B4E">
        <w:rPr>
          <w:i/>
          <w:color w:val="000000"/>
        </w:rPr>
        <w:t>2</w:t>
      </w:r>
      <w:r w:rsidRPr="00DC1B4E">
        <w:rPr>
          <w:color w:val="000000"/>
        </w:rPr>
        <w:t>(1), 1-15.</w:t>
      </w:r>
    </w:p>
    <w:p w:rsidR="00023E1A" w:rsidRPr="00DC1B4E" w:rsidRDefault="00023E1A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color w:val="000000"/>
          <w:sz w:val="24"/>
          <w:szCs w:val="24"/>
        </w:rPr>
        <w:t>Liddicoat</w:t>
      </w:r>
      <w:proofErr w:type="spellEnd"/>
      <w:r w:rsidRPr="00DC1B4E">
        <w:rPr>
          <w:rFonts w:ascii="Times New Roman" w:hAnsi="Times New Roman" w:cs="Times New Roman"/>
          <w:color w:val="000000"/>
          <w:sz w:val="24"/>
          <w:szCs w:val="24"/>
        </w:rPr>
        <w:t xml:space="preserve">, A.J. (2008) </w:t>
      </w:r>
      <w:r w:rsidRPr="00DC1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Discourse, genre and rhetoric: The French verb in research writing in science and technology</w:t>
      </w:r>
      <w:r w:rsidR="00513817" w:rsidRPr="00DC1B4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C1B4E">
        <w:rPr>
          <w:rFonts w:ascii="Times New Roman" w:hAnsi="Times New Roman" w:cs="Times New Roman"/>
          <w:color w:val="000000"/>
          <w:sz w:val="24"/>
          <w:szCs w:val="24"/>
        </w:rPr>
        <w:t>Munich</w:t>
      </w:r>
      <w:r w:rsidR="00513817" w:rsidRPr="00DC1B4E">
        <w:rPr>
          <w:rFonts w:ascii="Times New Roman" w:hAnsi="Times New Roman" w:cs="Times New Roman"/>
          <w:color w:val="000000"/>
          <w:sz w:val="24"/>
          <w:szCs w:val="24"/>
        </w:rPr>
        <w:t xml:space="preserve">, Germany: </w:t>
      </w:r>
      <w:proofErr w:type="spellStart"/>
      <w:r w:rsidR="00513817" w:rsidRPr="00DC1B4E">
        <w:rPr>
          <w:rFonts w:ascii="Times New Roman" w:hAnsi="Times New Roman" w:cs="Times New Roman"/>
          <w:color w:val="000000"/>
          <w:sz w:val="24"/>
          <w:szCs w:val="24"/>
        </w:rPr>
        <w:t>Lincom</w:t>
      </w:r>
      <w:proofErr w:type="spellEnd"/>
      <w:r w:rsidR="00513817" w:rsidRPr="00DC1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3817" w:rsidRPr="00DC1B4E">
        <w:rPr>
          <w:rFonts w:ascii="Times New Roman" w:hAnsi="Times New Roman" w:cs="Times New Roman"/>
          <w:color w:val="000000"/>
          <w:sz w:val="24"/>
          <w:szCs w:val="24"/>
        </w:rPr>
        <w:t>Europa</w:t>
      </w:r>
      <w:proofErr w:type="spellEnd"/>
      <w:r w:rsidRPr="00DC1B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EC9" w:rsidRPr="00DC1B4E" w:rsidRDefault="00235EC9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Linguistic Politeness Research Group.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(Eds.). (2011).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Discursive approaches to politeness. </w:t>
      </w:r>
      <w:r w:rsidRPr="00DC1B4E">
        <w:rPr>
          <w:rFonts w:ascii="Times New Roman" w:hAnsi="Times New Roman" w:cs="Times New Roman"/>
          <w:sz w:val="24"/>
          <w:szCs w:val="24"/>
        </w:rPr>
        <w:t>Berlin</w:t>
      </w:r>
      <w:r w:rsidR="00EB39DF" w:rsidRPr="00DC1B4E">
        <w:rPr>
          <w:rFonts w:ascii="Times New Roman" w:hAnsi="Times New Roman" w:cs="Times New Roman"/>
          <w:sz w:val="24"/>
          <w:szCs w:val="24"/>
        </w:rPr>
        <w:t>, Germany</w:t>
      </w:r>
      <w:r w:rsidRPr="00DC1B4E"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.</w:t>
      </w:r>
    </w:p>
    <w:p w:rsidR="00000ACE" w:rsidRPr="00DC1B4E" w:rsidRDefault="00000ACE" w:rsidP="00F47739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DC1B4E">
        <w:rPr>
          <w:rFonts w:ascii="Times New Roman" w:hAnsi="Times New Roman" w:cs="Times New Roman"/>
          <w:noProof/>
        </w:rPr>
        <w:t xml:space="preserve">Linell, P. (1998). Discourse across boundaries: On recontextualizations and the blending of voices in professional discourse. </w:t>
      </w:r>
      <w:r w:rsidRPr="00DC1B4E">
        <w:rPr>
          <w:rFonts w:ascii="Times New Roman" w:hAnsi="Times New Roman" w:cs="Times New Roman"/>
          <w:i/>
          <w:noProof/>
        </w:rPr>
        <w:t>Text, 18</w:t>
      </w:r>
      <w:r w:rsidRPr="00DC1B4E">
        <w:rPr>
          <w:rFonts w:ascii="Times New Roman" w:hAnsi="Times New Roman" w:cs="Times New Roman"/>
          <w:noProof/>
        </w:rPr>
        <w:t xml:space="preserve">(2), 143-157. </w:t>
      </w:r>
    </w:p>
    <w:p w:rsidR="00000ACE" w:rsidRPr="00DC1B4E" w:rsidRDefault="00000ACE" w:rsidP="00F47739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:rsidR="00615202" w:rsidRPr="00DC1B4E" w:rsidRDefault="00615202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B4E">
        <w:rPr>
          <w:rFonts w:ascii="Times New Roman" w:hAnsi="Times New Roman" w:cs="Times New Roman"/>
          <w:sz w:val="24"/>
          <w:szCs w:val="24"/>
        </w:rPr>
        <w:t>Linnell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P., &amp; Markova, I. (1993).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Acts in discourse: From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monologic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speech acts to dialogical inter-acts.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Journal for the Theory of Social </w:t>
      </w:r>
      <w:proofErr w:type="spellStart"/>
      <w:r w:rsidRPr="00DC1B4E">
        <w:rPr>
          <w:rFonts w:ascii="Times New Roman" w:hAnsi="Times New Roman" w:cs="Times New Roman"/>
          <w:i/>
          <w:sz w:val="24"/>
          <w:szCs w:val="24"/>
        </w:rPr>
        <w:t>Behaviour</w:t>
      </w:r>
      <w:proofErr w:type="spellEnd"/>
      <w:r w:rsidRPr="00DC1B4E">
        <w:rPr>
          <w:rFonts w:ascii="Times New Roman" w:hAnsi="Times New Roman" w:cs="Times New Roman"/>
          <w:i/>
          <w:sz w:val="24"/>
          <w:szCs w:val="24"/>
        </w:rPr>
        <w:t>, 23</w:t>
      </w:r>
      <w:r w:rsidRPr="00DC1B4E">
        <w:rPr>
          <w:rFonts w:ascii="Times New Roman" w:hAnsi="Times New Roman" w:cs="Times New Roman"/>
          <w:sz w:val="24"/>
          <w:szCs w:val="24"/>
        </w:rPr>
        <w:t>, 173-195.</w:t>
      </w:r>
    </w:p>
    <w:p w:rsidR="006C5DEF" w:rsidRPr="00DC1B4E" w:rsidRDefault="006C5DEF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Liskin-Gasparro, J.E. (1996). Circumlocution, communication strategies, and the ACTFL Proficiency Guidelines: An analysis of student discourse. </w:t>
      </w:r>
      <w:r w:rsidRPr="00DC1B4E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DC1B4E">
        <w:rPr>
          <w:rFonts w:ascii="Times New Roman" w:hAnsi="Times New Roman" w:cs="Times New Roman"/>
          <w:sz w:val="24"/>
          <w:szCs w:val="24"/>
        </w:rPr>
        <w:t xml:space="preserve">, </w:t>
      </w:r>
      <w:r w:rsidRPr="00DC1B4E">
        <w:rPr>
          <w:rFonts w:ascii="Times New Roman" w:hAnsi="Times New Roman" w:cs="Times New Roman"/>
          <w:i/>
          <w:sz w:val="24"/>
          <w:szCs w:val="24"/>
        </w:rPr>
        <w:t>29</w:t>
      </w:r>
      <w:r w:rsidRPr="00DC1B4E">
        <w:rPr>
          <w:rFonts w:ascii="Times New Roman" w:hAnsi="Times New Roman" w:cs="Times New Roman"/>
          <w:sz w:val="24"/>
          <w:szCs w:val="24"/>
        </w:rPr>
        <w:t>(3), 317-330.</w:t>
      </w:r>
    </w:p>
    <w:p w:rsidR="00AE4881" w:rsidRPr="00DC1B4E" w:rsidRDefault="00AE4881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Long, M., &amp; Sato, C. (1983). Classroom foreigner talk discourse: Forms and functions of teachers’ questions. In H.W.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Seliger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&amp; M. H. Long (Eds.),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Classroom-oriented research in second language acquisition </w:t>
      </w:r>
      <w:r w:rsidRPr="00DC1B4E">
        <w:rPr>
          <w:rFonts w:ascii="Times New Roman" w:hAnsi="Times New Roman" w:cs="Times New Roman"/>
          <w:sz w:val="24"/>
          <w:szCs w:val="24"/>
        </w:rPr>
        <w:t>(pp. 268-285). Rowley, MA: Newbury House.</w:t>
      </w:r>
    </w:p>
    <w:p w:rsidR="009B6771" w:rsidRPr="00DC1B4E" w:rsidRDefault="009B6771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Luke, A., Kale, J., Singh, M.</w:t>
      </w:r>
      <w:r w:rsidR="00EB6E1D"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G</w:t>
      </w:r>
      <w:r w:rsidR="00EB6E1D" w:rsidRPr="00DC1B4E">
        <w:rPr>
          <w:rFonts w:ascii="Times New Roman" w:hAnsi="Times New Roman" w:cs="Times New Roman"/>
          <w:sz w:val="24"/>
          <w:szCs w:val="24"/>
        </w:rPr>
        <w:t>.</w:t>
      </w:r>
      <w:r w:rsidRPr="00DC1B4E">
        <w:rPr>
          <w:rFonts w:ascii="Times New Roman" w:hAnsi="Times New Roman" w:cs="Times New Roman"/>
          <w:sz w:val="24"/>
          <w:szCs w:val="24"/>
        </w:rPr>
        <w:t>, Hill, T., &amp; Daliri, F. (1995).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Talking difference: Discourses on Aboriginal identity in grade 1 classrooms.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DC1B4E">
        <w:rPr>
          <w:rFonts w:ascii="Times New Roman" w:hAnsi="Times New Roman" w:cs="Times New Roman"/>
          <w:sz w:val="24"/>
          <w:szCs w:val="24"/>
        </w:rPr>
        <w:t>(pp.</w:t>
      </w:r>
      <w:r w:rsidR="001C358F"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211-23</w:t>
      </w:r>
      <w:r w:rsidR="00EB39DF" w:rsidRPr="00DC1B4E">
        <w:rPr>
          <w:rFonts w:ascii="Times New Roman" w:hAnsi="Times New Roman" w:cs="Times New Roman"/>
          <w:sz w:val="24"/>
          <w:szCs w:val="24"/>
        </w:rPr>
        <w:t>1).</w:t>
      </w:r>
      <w:proofErr w:type="gramEnd"/>
      <w:r w:rsidR="00EB39DF"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DF" w:rsidRPr="00DC1B4E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EB39DF" w:rsidRPr="00DC1B4E">
        <w:rPr>
          <w:rFonts w:ascii="Times New Roman" w:hAnsi="Times New Roman" w:cs="Times New Roman"/>
          <w:sz w:val="24"/>
          <w:szCs w:val="24"/>
        </w:rPr>
        <w:t>, NJ: Hampton Press</w:t>
      </w:r>
      <w:r w:rsidRPr="00DC1B4E">
        <w:rPr>
          <w:rFonts w:ascii="Times New Roman" w:hAnsi="Times New Roman" w:cs="Times New Roman"/>
          <w:sz w:val="24"/>
          <w:szCs w:val="24"/>
        </w:rPr>
        <w:t>.</w:t>
      </w:r>
    </w:p>
    <w:p w:rsidR="00255861" w:rsidRPr="00DC1B4E" w:rsidRDefault="00255861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proofErr w:type="gramStart"/>
      <w:r w:rsidRPr="00DC1B4E">
        <w:rPr>
          <w:rFonts w:ascii="Times New Roman" w:hAnsi="Times New Roman" w:cs="Times New Roman"/>
          <w:sz w:val="24"/>
          <w:szCs w:val="24"/>
        </w:rPr>
        <w:t>Luukka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M. (2002).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Social and interpersonal perspectives on scientific discourse.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In C. Barron, N. Bruce, &amp; D. Nunan (Eds.),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DC1B4E">
        <w:rPr>
          <w:rFonts w:ascii="Times New Roman" w:hAnsi="Times New Roman" w:cs="Times New Roman"/>
          <w:sz w:val="24"/>
          <w:szCs w:val="24"/>
        </w:rPr>
        <w:t>(pp.</w:t>
      </w:r>
      <w:r w:rsidR="001C358F"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 xml:space="preserve">221-237). </w:t>
      </w:r>
      <w:r w:rsidRPr="00DC1B4E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EC66AF" w:rsidRPr="00DC1B4E" w:rsidRDefault="00EC66AF" w:rsidP="00F477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Magnan, S. S. (Ed.) (2008). </w:t>
      </w:r>
      <w:proofErr w:type="gramStart"/>
      <w:r w:rsidRPr="00DC1B4E">
        <w:rPr>
          <w:rFonts w:ascii="Times New Roman" w:hAnsi="Times New Roman" w:cs="Times New Roman"/>
          <w:i/>
          <w:iCs/>
          <w:sz w:val="24"/>
          <w:szCs w:val="24"/>
        </w:rPr>
        <w:t>Mediating discourse online</w:t>
      </w:r>
      <w:r w:rsidRPr="00DC1B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Amsterdam: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John 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proofErr w:type="gramEnd"/>
      <w:r w:rsidRPr="00DC1B4E">
        <w:rPr>
          <w:rFonts w:ascii="Times New Roman" w:hAnsi="Times New Roman" w:cs="Times New Roman"/>
          <w:sz w:val="24"/>
          <w:szCs w:val="24"/>
        </w:rPr>
        <w:t>.</w:t>
      </w:r>
    </w:p>
    <w:p w:rsidR="00EC66AF" w:rsidRPr="00DC1B4E" w:rsidRDefault="00EC66AF" w:rsidP="00F477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52F6" w:rsidRPr="00DC1B4E" w:rsidRDefault="006E52F6" w:rsidP="00F47739">
      <w:pPr>
        <w:pStyle w:val="NormalWeb"/>
        <w:spacing w:before="0" w:beforeAutospacing="0" w:after="0" w:afterAutospacing="0"/>
        <w:ind w:left="720" w:hanging="720"/>
      </w:pPr>
      <w:proofErr w:type="spellStart"/>
      <w:r w:rsidRPr="00DC1B4E">
        <w:lastRenderedPageBreak/>
        <w:t>Makoni</w:t>
      </w:r>
      <w:proofErr w:type="spellEnd"/>
      <w:r w:rsidRPr="00DC1B4E">
        <w:t xml:space="preserve">, S. B. (2012). Language and human rights discourses in Africa: Lessons from the African experience. </w:t>
      </w:r>
      <w:r w:rsidRPr="00DC1B4E">
        <w:rPr>
          <w:i/>
          <w:iCs/>
        </w:rPr>
        <w:t>Journal of Multicultural Discourses</w:t>
      </w:r>
      <w:r w:rsidRPr="00DC1B4E">
        <w:t xml:space="preserve">, </w:t>
      </w:r>
      <w:r w:rsidRPr="00DC1B4E">
        <w:rPr>
          <w:i/>
          <w:iCs/>
        </w:rPr>
        <w:t>7</w:t>
      </w:r>
      <w:r w:rsidRPr="00DC1B4E">
        <w:t>(1), 1-20.</w:t>
      </w:r>
    </w:p>
    <w:p w:rsidR="006E52F6" w:rsidRPr="00DC1B4E" w:rsidRDefault="006E52F6" w:rsidP="00F47739">
      <w:pPr>
        <w:pStyle w:val="NormalWeb"/>
        <w:spacing w:before="0" w:beforeAutospacing="0" w:after="0" w:afterAutospacing="0"/>
        <w:ind w:left="720" w:hanging="720"/>
      </w:pPr>
    </w:p>
    <w:p w:rsidR="00235EC9" w:rsidRPr="00DC1B4E" w:rsidRDefault="00235EC9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Manchon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R. M. (2011).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L2 writing development: Multiple perspectives. </w:t>
      </w:r>
      <w:r w:rsidRPr="00DC1B4E">
        <w:rPr>
          <w:rFonts w:ascii="Times New Roman" w:hAnsi="Times New Roman" w:cs="Times New Roman"/>
          <w:sz w:val="24"/>
          <w:szCs w:val="24"/>
        </w:rPr>
        <w:t>Berlin</w:t>
      </w:r>
      <w:r w:rsidR="00EB39DF" w:rsidRPr="00DC1B4E">
        <w:rPr>
          <w:rFonts w:ascii="Times New Roman" w:hAnsi="Times New Roman" w:cs="Times New Roman"/>
          <w:sz w:val="24"/>
          <w:szCs w:val="24"/>
        </w:rPr>
        <w:t>, Germany</w:t>
      </w:r>
      <w:r w:rsidRPr="00DC1B4E"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.</w:t>
      </w:r>
    </w:p>
    <w:p w:rsidR="00040A94" w:rsidRPr="00DC1B4E" w:rsidRDefault="00040A94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B4E">
        <w:rPr>
          <w:rFonts w:ascii="Times New Roman" w:hAnsi="Times New Roman" w:cs="Times New Roman"/>
          <w:sz w:val="24"/>
          <w:szCs w:val="24"/>
        </w:rPr>
        <w:t>Mantero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M. (2004).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Transcending tradition: Situated activity, discourse, and identity in language teacher education. </w:t>
      </w:r>
      <w:r w:rsidRPr="00DC1B4E">
        <w:rPr>
          <w:rFonts w:ascii="Times New Roman" w:hAnsi="Times New Roman" w:cs="Times New Roman"/>
          <w:i/>
          <w:sz w:val="24"/>
          <w:szCs w:val="24"/>
        </w:rPr>
        <w:t>Critical Inquiry in Language Studies</w:t>
      </w:r>
      <w:r w:rsidRPr="00DC1B4E">
        <w:rPr>
          <w:rFonts w:ascii="Times New Roman" w:hAnsi="Times New Roman" w:cs="Times New Roman"/>
          <w:sz w:val="24"/>
          <w:szCs w:val="24"/>
        </w:rPr>
        <w:t xml:space="preserve">, </w:t>
      </w:r>
      <w:r w:rsidRPr="00DC1B4E">
        <w:rPr>
          <w:rFonts w:ascii="Times New Roman" w:hAnsi="Times New Roman" w:cs="Times New Roman"/>
          <w:i/>
          <w:sz w:val="24"/>
          <w:szCs w:val="24"/>
        </w:rPr>
        <w:t>1</w:t>
      </w:r>
      <w:r w:rsidRPr="00DC1B4E">
        <w:rPr>
          <w:rFonts w:ascii="Times New Roman" w:hAnsi="Times New Roman" w:cs="Times New Roman"/>
          <w:sz w:val="24"/>
          <w:szCs w:val="24"/>
        </w:rPr>
        <w:t>(3), 143-161.</w:t>
      </w:r>
    </w:p>
    <w:p w:rsidR="00A32B37" w:rsidRPr="00DC1B4E" w:rsidRDefault="00A32B37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B4E">
        <w:rPr>
          <w:rFonts w:ascii="Times New Roman" w:hAnsi="Times New Roman" w:cs="Times New Roman"/>
          <w:sz w:val="24"/>
          <w:szCs w:val="24"/>
        </w:rPr>
        <w:t>Mantero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M. (2006).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Applied literacy in second language education: Reframing discourse in literature-based classrooms.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i/>
          <w:sz w:val="24"/>
          <w:szCs w:val="24"/>
        </w:rPr>
        <w:t>Foreign Language Annals, 39</w:t>
      </w:r>
      <w:r w:rsidRPr="00DC1B4E">
        <w:rPr>
          <w:rFonts w:ascii="Times New Roman" w:hAnsi="Times New Roman" w:cs="Times New Roman"/>
          <w:sz w:val="24"/>
          <w:szCs w:val="24"/>
        </w:rPr>
        <w:t>(1), 99-114.</w:t>
      </w:r>
    </w:p>
    <w:p w:rsidR="00DC7B58" w:rsidRPr="00DC1B4E" w:rsidRDefault="00DC7B58" w:rsidP="00F47739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hd w:val="clear" w:color="auto" w:fill="FFFFFF"/>
        </w:rPr>
      </w:pPr>
      <w:r w:rsidRPr="00DC1B4E">
        <w:rPr>
          <w:rFonts w:eastAsiaTheme="minorHAnsi"/>
          <w:color w:val="000000" w:themeColor="text1"/>
        </w:rPr>
        <w:t xml:space="preserve">Matsuda, P. K. (2001). </w:t>
      </w:r>
      <w:r w:rsidRPr="00DC1B4E">
        <w:rPr>
          <w:color w:val="000000" w:themeColor="text1"/>
          <w:shd w:val="clear" w:color="auto" w:fill="FFFFFF"/>
        </w:rPr>
        <w:t xml:space="preserve">Voice in Japanese written discourse: Implications for second language writing. </w:t>
      </w:r>
      <w:r w:rsidRPr="00DC1B4E">
        <w:rPr>
          <w:i/>
          <w:color w:val="000000" w:themeColor="text1"/>
          <w:shd w:val="clear" w:color="auto" w:fill="FFFFFF"/>
        </w:rPr>
        <w:t>Journal of Second Language Writing, 10</w:t>
      </w:r>
      <w:r w:rsidRPr="00DC1B4E">
        <w:rPr>
          <w:color w:val="000000" w:themeColor="text1"/>
          <w:shd w:val="clear" w:color="auto" w:fill="FFFFFF"/>
        </w:rPr>
        <w:t>(1-2),</w:t>
      </w:r>
      <w:r w:rsidRPr="00DC1B4E">
        <w:rPr>
          <w:i/>
          <w:color w:val="000000" w:themeColor="text1"/>
          <w:shd w:val="clear" w:color="auto" w:fill="FFFFFF"/>
        </w:rPr>
        <w:t xml:space="preserve"> </w:t>
      </w:r>
      <w:r w:rsidRPr="00DC1B4E">
        <w:rPr>
          <w:color w:val="000000" w:themeColor="text1"/>
          <w:shd w:val="clear" w:color="auto" w:fill="FFFFFF"/>
        </w:rPr>
        <w:t>35-53.</w:t>
      </w:r>
    </w:p>
    <w:p w:rsidR="00DC7B58" w:rsidRPr="00DC1B4E" w:rsidRDefault="00DC7B58" w:rsidP="00F47739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hd w:val="clear" w:color="auto" w:fill="FFFFFF"/>
        </w:rPr>
      </w:pPr>
    </w:p>
    <w:p w:rsidR="00BB0257" w:rsidRPr="00DC1B4E" w:rsidRDefault="00BB0257" w:rsidP="00F47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Menard-Warwick, J. (2007).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“Because she made beds.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Every day</w:t>
      </w:r>
      <w:r w:rsidRPr="00DC1B4E">
        <w:rPr>
          <w:rFonts w:ascii="Times New Roman" w:eastAsia="MS Mincho" w:hAnsi="Times New Roman" w:cs="Times New Roman"/>
          <w:sz w:val="24"/>
          <w:szCs w:val="24"/>
        </w:rPr>
        <w:t>‟</w:t>
      </w:r>
      <w:r w:rsidRPr="00DC1B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Social positioning, classroom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discourse,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and language learning. </w:t>
      </w:r>
      <w:proofErr w:type="gramStart"/>
      <w:r w:rsidRPr="00DC1B4E">
        <w:rPr>
          <w:rFonts w:ascii="Times New Roman" w:hAnsi="Times New Roman" w:cs="Times New Roman"/>
          <w:i/>
          <w:iCs/>
          <w:sz w:val="24"/>
          <w:szCs w:val="24"/>
        </w:rPr>
        <w:t xml:space="preserve">Applied Linguistics, </w:t>
      </w:r>
      <w:r w:rsidRPr="00DC1B4E">
        <w:rPr>
          <w:rFonts w:ascii="Times New Roman" w:hAnsi="Times New Roman" w:cs="Times New Roman"/>
          <w:i/>
          <w:sz w:val="24"/>
          <w:szCs w:val="24"/>
        </w:rPr>
        <w:t>29</w:t>
      </w:r>
      <w:r w:rsidRPr="00DC1B4E">
        <w:rPr>
          <w:rFonts w:ascii="Times New Roman" w:hAnsi="Times New Roman" w:cs="Times New Roman"/>
          <w:sz w:val="24"/>
          <w:szCs w:val="24"/>
        </w:rPr>
        <w:t>(2), 267-289.</w:t>
      </w:r>
      <w:proofErr w:type="gramEnd"/>
    </w:p>
    <w:p w:rsidR="006B4F73" w:rsidRPr="00DC1B4E" w:rsidRDefault="006B4F73" w:rsidP="00F47739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McCarthy, M. J. (2000). </w:t>
      </w:r>
      <w:proofErr w:type="gramStart"/>
      <w:r w:rsidRPr="00DC1B4E">
        <w:rPr>
          <w:rFonts w:ascii="Times New Roman" w:eastAsia="Times New Roman" w:hAnsi="Times New Roman" w:cs="Times New Roman"/>
          <w:sz w:val="24"/>
          <w:szCs w:val="24"/>
        </w:rPr>
        <w:t>Captive audiences.</w:t>
      </w:r>
      <w:proofErr w:type="gram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In J. </w:t>
      </w:r>
      <w:proofErr w:type="spellStart"/>
      <w:r w:rsidRPr="00DC1B4E">
        <w:rPr>
          <w:rFonts w:ascii="Times New Roman" w:eastAsia="Times New Roman" w:hAnsi="Times New Roman" w:cs="Times New Roman"/>
          <w:sz w:val="24"/>
          <w:szCs w:val="24"/>
        </w:rPr>
        <w:t>Coupland</w:t>
      </w:r>
      <w:proofErr w:type="spellEnd"/>
      <w:r w:rsidRPr="00DC1B4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proofErr w:type="gramStart"/>
      <w:r w:rsidRPr="00DC1B4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DC1B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discourse of close contact service encounters. </w:t>
      </w:r>
      <w:proofErr w:type="gramStart"/>
      <w:r w:rsidRPr="00DC1B4E">
        <w:rPr>
          <w:rFonts w:ascii="Times New Roman" w:eastAsia="Times New Roman" w:hAnsi="Times New Roman" w:cs="Times New Roman"/>
          <w:i/>
          <w:iCs/>
          <w:sz w:val="24"/>
          <w:szCs w:val="24"/>
        </w:rPr>
        <w:t>Small talk</w:t>
      </w:r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(pp. 84-109).</w:t>
      </w:r>
      <w:proofErr w:type="gram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London, UK: Longman. </w:t>
      </w:r>
    </w:p>
    <w:p w:rsidR="002C2C32" w:rsidRPr="00DC1B4E" w:rsidRDefault="002C2C32" w:rsidP="00F47739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McCarthy, M. J. (2001). </w:t>
      </w:r>
      <w:proofErr w:type="gramStart"/>
      <w:r w:rsidRPr="00DC1B4E">
        <w:rPr>
          <w:rFonts w:ascii="Times New Roman" w:eastAsia="Times New Roman" w:hAnsi="Times New Roman" w:cs="Times New Roman"/>
          <w:sz w:val="24"/>
          <w:szCs w:val="24"/>
        </w:rPr>
        <w:t>Discourse.</w:t>
      </w:r>
      <w:proofErr w:type="gram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In R. A. Carter &amp; D. </w:t>
      </w:r>
      <w:proofErr w:type="spellStart"/>
      <w:r w:rsidRPr="00DC1B4E">
        <w:rPr>
          <w:rFonts w:ascii="Times New Roman" w:eastAsia="Times New Roman" w:hAnsi="Times New Roman" w:cs="Times New Roman"/>
          <w:sz w:val="24"/>
          <w:szCs w:val="24"/>
        </w:rPr>
        <w:t>Nunam</w:t>
      </w:r>
      <w:proofErr w:type="spellEnd"/>
      <w:r w:rsidRPr="00DC1B4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DC1B4E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English to speakers of other languages</w:t>
      </w:r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(pp.48-55). Cambridge, UK: Cambridge University Press. </w:t>
      </w:r>
    </w:p>
    <w:p w:rsidR="004E7F45" w:rsidRPr="00DC1B4E" w:rsidRDefault="004E7F45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McCarthy, M., &amp; Carter, R. (1993).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Language as discourse</w:t>
      </w:r>
      <w:r w:rsidRPr="00DC1B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London, UK: Longman. </w:t>
      </w:r>
    </w:p>
    <w:p w:rsidR="002C2C32" w:rsidRPr="00DC1B4E" w:rsidRDefault="002C2C32" w:rsidP="00F47739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eastAsia="Times New Roman" w:hAnsi="Times New Roman" w:cs="Times New Roman"/>
          <w:sz w:val="24"/>
          <w:szCs w:val="24"/>
        </w:rPr>
        <w:t>McCarthy, M. J., &amp; Carter, R. A. (2001).</w:t>
      </w:r>
      <w:proofErr w:type="gram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eastAsia="Times New Roman" w:hAnsi="Times New Roman" w:cs="Times New Roman"/>
          <w:sz w:val="24"/>
          <w:szCs w:val="24"/>
        </w:rPr>
        <w:t>Designing the discourse syllabus.</w:t>
      </w:r>
      <w:proofErr w:type="gram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In D. Hall, &amp; A. </w:t>
      </w:r>
      <w:proofErr w:type="spellStart"/>
      <w:r w:rsidRPr="00DC1B4E">
        <w:rPr>
          <w:rFonts w:ascii="Times New Roman" w:eastAsia="Times New Roman" w:hAnsi="Times New Roman" w:cs="Times New Roman"/>
          <w:sz w:val="24"/>
          <w:szCs w:val="24"/>
        </w:rPr>
        <w:t>Hewings</w:t>
      </w:r>
      <w:proofErr w:type="spell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DC1B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Innovation in English language teaching </w:t>
      </w:r>
      <w:r w:rsidRPr="00DC1B4E">
        <w:rPr>
          <w:rFonts w:ascii="Times New Roman" w:eastAsia="Times New Roman" w:hAnsi="Times New Roman" w:cs="Times New Roman"/>
          <w:sz w:val="24"/>
          <w:szCs w:val="24"/>
        </w:rPr>
        <w:t>(pp. 55-63).</w:t>
      </w:r>
      <w:proofErr w:type="gram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London, UK: Routledge. </w:t>
      </w:r>
    </w:p>
    <w:p w:rsidR="00973399" w:rsidRPr="00DC1B4E" w:rsidRDefault="00973399" w:rsidP="00F47739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McCarthy, M. J., &amp; Walsh, S. (2003). </w:t>
      </w:r>
      <w:proofErr w:type="gramStart"/>
      <w:r w:rsidRPr="00DC1B4E">
        <w:rPr>
          <w:rFonts w:ascii="Times New Roman" w:eastAsia="Times New Roman" w:hAnsi="Times New Roman" w:cs="Times New Roman"/>
          <w:sz w:val="24"/>
          <w:szCs w:val="24"/>
        </w:rPr>
        <w:t>Discourse.</w:t>
      </w:r>
      <w:proofErr w:type="gram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In D. </w:t>
      </w:r>
      <w:proofErr w:type="spellStart"/>
      <w:r w:rsidRPr="00DC1B4E">
        <w:rPr>
          <w:rFonts w:ascii="Times New Roman" w:eastAsia="Times New Roman" w:hAnsi="Times New Roman" w:cs="Times New Roman"/>
          <w:sz w:val="24"/>
          <w:szCs w:val="24"/>
        </w:rPr>
        <w:t>Nunam</w:t>
      </w:r>
      <w:proofErr w:type="spellEnd"/>
      <w:r w:rsidRPr="00DC1B4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(Ed.), </w:t>
      </w:r>
      <w:r w:rsidRPr="00DC1B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Practical English language teaching </w:t>
      </w:r>
      <w:r w:rsidRPr="00DC1B4E">
        <w:rPr>
          <w:rFonts w:ascii="Times New Roman" w:eastAsia="Times New Roman" w:hAnsi="Times New Roman" w:cs="Times New Roman"/>
          <w:sz w:val="24"/>
          <w:szCs w:val="24"/>
        </w:rPr>
        <w:t>(pp. 173-195).</w:t>
      </w:r>
      <w:proofErr w:type="gram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New York, NY: McGraw-Hill. </w:t>
      </w:r>
    </w:p>
    <w:p w:rsidR="007D1D46" w:rsidRPr="00DC1B4E" w:rsidRDefault="007D1D46" w:rsidP="00F4773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McKay, S., &amp; Wong, S.-L.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(1996).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Multiple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discourses, multiple identities: Investment and agency in second-language learning among Chinese adolescent immigrant students. </w:t>
      </w:r>
      <w:r w:rsidRPr="00DC1B4E">
        <w:rPr>
          <w:rFonts w:ascii="Times New Roman" w:hAnsi="Times New Roman" w:cs="Times New Roman"/>
          <w:i/>
          <w:sz w:val="24"/>
          <w:szCs w:val="24"/>
        </w:rPr>
        <w:t>Harvard Educational Review, 66,</w:t>
      </w:r>
      <w:r w:rsidRPr="00DC1B4E">
        <w:rPr>
          <w:rFonts w:ascii="Times New Roman" w:hAnsi="Times New Roman" w:cs="Times New Roman"/>
          <w:sz w:val="24"/>
          <w:szCs w:val="24"/>
        </w:rPr>
        <w:t xml:space="preserve"> 577-608.</w:t>
      </w:r>
    </w:p>
    <w:p w:rsidR="004244FD" w:rsidRPr="00DC1B4E" w:rsidRDefault="004244FD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Mehan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H. (1985).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The structure of classroom discourse.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In T. van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Dijk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Handbook of discourse analysis: Discourse and dialogue </w:t>
      </w:r>
      <w:r w:rsidR="00EB39DF" w:rsidRPr="00DC1B4E">
        <w:rPr>
          <w:rFonts w:ascii="Times New Roman" w:hAnsi="Times New Roman" w:cs="Times New Roman"/>
          <w:sz w:val="24"/>
          <w:szCs w:val="24"/>
        </w:rPr>
        <w:t>(V</w:t>
      </w:r>
      <w:r w:rsidRPr="00DC1B4E">
        <w:rPr>
          <w:rFonts w:ascii="Times New Roman" w:hAnsi="Times New Roman" w:cs="Times New Roman"/>
          <w:sz w:val="24"/>
          <w:szCs w:val="24"/>
        </w:rPr>
        <w:t>ol</w:t>
      </w:r>
      <w:r w:rsidR="00EB39DF" w:rsidRPr="00DC1B4E">
        <w:rPr>
          <w:rFonts w:ascii="Times New Roman" w:hAnsi="Times New Roman" w:cs="Times New Roman"/>
          <w:sz w:val="24"/>
          <w:szCs w:val="24"/>
        </w:rPr>
        <w:t xml:space="preserve">. 3) </w:t>
      </w:r>
      <w:r w:rsidRPr="00DC1B4E">
        <w:rPr>
          <w:rFonts w:ascii="Times New Roman" w:hAnsi="Times New Roman" w:cs="Times New Roman"/>
          <w:sz w:val="24"/>
          <w:szCs w:val="24"/>
        </w:rPr>
        <w:t>(pp. 119-131). London, UK: Academic Press.</w:t>
      </w:r>
    </w:p>
    <w:p w:rsidR="00235EC9" w:rsidRPr="00DC1B4E" w:rsidRDefault="00235EC9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B4E">
        <w:rPr>
          <w:rFonts w:ascii="Times New Roman" w:hAnsi="Times New Roman" w:cs="Times New Roman"/>
          <w:sz w:val="24"/>
          <w:szCs w:val="24"/>
        </w:rPr>
        <w:t>Mehler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Romary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L. (Eds.).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(2011). </w:t>
      </w:r>
      <w:r w:rsidRPr="00DC1B4E">
        <w:rPr>
          <w:rFonts w:ascii="Times New Roman" w:hAnsi="Times New Roman" w:cs="Times New Roman"/>
          <w:i/>
          <w:sz w:val="24"/>
          <w:szCs w:val="24"/>
        </w:rPr>
        <w:t>Handbook of technical communication</w:t>
      </w:r>
      <w:r w:rsidRPr="00DC1B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Berlin</w:t>
      </w:r>
      <w:r w:rsidR="00EB39DF" w:rsidRPr="00DC1B4E">
        <w:rPr>
          <w:rFonts w:ascii="Times New Roman" w:hAnsi="Times New Roman" w:cs="Times New Roman"/>
          <w:sz w:val="24"/>
          <w:szCs w:val="24"/>
        </w:rPr>
        <w:t>, Germany</w:t>
      </w:r>
      <w:r w:rsidRPr="00DC1B4E"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.</w:t>
      </w:r>
    </w:p>
    <w:p w:rsidR="00696D56" w:rsidRPr="00DC1B4E" w:rsidRDefault="00696D56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lastRenderedPageBreak/>
        <w:t xml:space="preserve">Michaels, S., &amp;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Sohmer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R. (2002).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“Discourses” that promote new academic identities.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DC1B4E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(pp.</w:t>
      </w:r>
      <w:r w:rsidR="001C358F"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171-219). New York</w:t>
      </w:r>
      <w:r w:rsidR="00EB39DF" w:rsidRPr="00DC1B4E">
        <w:rPr>
          <w:rFonts w:ascii="Times New Roman" w:hAnsi="Times New Roman" w:cs="Times New Roman"/>
          <w:sz w:val="24"/>
          <w:szCs w:val="24"/>
        </w:rPr>
        <w:t>, NY</w:t>
      </w:r>
      <w:r w:rsidRPr="00DC1B4E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367A86" w:rsidRPr="00DC1B4E" w:rsidRDefault="00367A86" w:rsidP="00F47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Mishler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E. (1984). </w:t>
      </w:r>
      <w:r w:rsidRPr="00DC1B4E">
        <w:rPr>
          <w:rFonts w:ascii="Times New Roman" w:hAnsi="Times New Roman" w:cs="Times New Roman"/>
          <w:i/>
          <w:iCs/>
          <w:sz w:val="24"/>
          <w:szCs w:val="24"/>
        </w:rPr>
        <w:t>The discourse of medicine: Dialectics of medical interviews</w:t>
      </w:r>
      <w:r w:rsidRPr="00DC1B4E">
        <w:rPr>
          <w:rFonts w:ascii="Times New Roman" w:hAnsi="Times New Roman" w:cs="Times New Roman"/>
          <w:sz w:val="24"/>
          <w:szCs w:val="24"/>
        </w:rPr>
        <w:t xml:space="preserve">. Norwood, NJ: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3FE" w:rsidRPr="00DC1B4E" w:rsidRDefault="009F53FE" w:rsidP="00F47739">
      <w:pPr>
        <w:pStyle w:val="NormalWeb"/>
        <w:ind w:left="720" w:hanging="720"/>
        <w:rPr>
          <w:color w:val="000000" w:themeColor="text1"/>
        </w:rPr>
      </w:pPr>
      <w:r w:rsidRPr="00DC1B4E">
        <w:rPr>
          <w:color w:val="000000" w:themeColor="text1"/>
        </w:rPr>
        <w:t>Mori, J. (2005). Why not why</w:t>
      </w:r>
      <w:proofErr w:type="gramStart"/>
      <w:r w:rsidRPr="00DC1B4E">
        <w:rPr>
          <w:color w:val="000000" w:themeColor="text1"/>
        </w:rPr>
        <w:t>?:</w:t>
      </w:r>
      <w:proofErr w:type="gramEnd"/>
      <w:r w:rsidRPr="00DC1B4E">
        <w:rPr>
          <w:color w:val="000000" w:themeColor="text1"/>
        </w:rPr>
        <w:t xml:space="preserve"> The teaching of grammar, discourse, and sociolinguistic and cross-cultural perspectives. </w:t>
      </w:r>
      <w:r w:rsidRPr="00DC1B4E">
        <w:rPr>
          <w:i/>
          <w:iCs/>
          <w:color w:val="000000" w:themeColor="text1"/>
        </w:rPr>
        <w:t>Japanese Language and Literature,</w:t>
      </w:r>
      <w:r w:rsidRPr="00DC1B4E">
        <w:rPr>
          <w:color w:val="000000" w:themeColor="text1"/>
        </w:rPr>
        <w:t xml:space="preserve"> </w:t>
      </w:r>
      <w:r w:rsidRPr="00DC1B4E">
        <w:rPr>
          <w:i/>
          <w:color w:val="000000" w:themeColor="text1"/>
        </w:rPr>
        <w:t>39</w:t>
      </w:r>
      <w:r w:rsidRPr="00DC1B4E">
        <w:rPr>
          <w:color w:val="000000" w:themeColor="text1"/>
        </w:rPr>
        <w:t>(2), 255–289.</w:t>
      </w:r>
    </w:p>
    <w:p w:rsidR="009A3B0F" w:rsidRPr="00DC1B4E" w:rsidRDefault="009A3B0F" w:rsidP="00F47739">
      <w:pPr>
        <w:pStyle w:val="NormalWeb"/>
        <w:ind w:left="720" w:hanging="720"/>
        <w:rPr>
          <w:color w:val="000000" w:themeColor="text1"/>
        </w:rPr>
      </w:pPr>
      <w:proofErr w:type="gramStart"/>
      <w:r w:rsidRPr="00DC1B4E">
        <w:rPr>
          <w:color w:val="000000" w:themeColor="text1"/>
        </w:rPr>
        <w:t>Mori, J., &amp; Ohta, A. S. (2008).</w:t>
      </w:r>
      <w:proofErr w:type="gramEnd"/>
      <w:r w:rsidRPr="00DC1B4E">
        <w:rPr>
          <w:color w:val="000000" w:themeColor="text1"/>
        </w:rPr>
        <w:t xml:space="preserve"> </w:t>
      </w:r>
      <w:r w:rsidRPr="00DC1B4E">
        <w:rPr>
          <w:rStyle w:val="Emphasis"/>
          <w:color w:val="000000" w:themeColor="text1"/>
        </w:rPr>
        <w:t>Japanese applied linguistics: Discourse and social perspectives</w:t>
      </w:r>
      <w:r w:rsidRPr="00DC1B4E">
        <w:rPr>
          <w:color w:val="000000" w:themeColor="text1"/>
        </w:rPr>
        <w:t>. London, UK: Continuum.</w:t>
      </w:r>
    </w:p>
    <w:p w:rsidR="0064063B" w:rsidRPr="00DC1B4E" w:rsidRDefault="0064063B" w:rsidP="00F47739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Morrow, P. R. (2006).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Telling about problems and giving advice in an internet discussion forum: Some discourse features. </w:t>
      </w:r>
      <w:r w:rsidRPr="00DC1B4E">
        <w:rPr>
          <w:rFonts w:ascii="Times New Roman" w:hAnsi="Times New Roman" w:cs="Times New Roman"/>
          <w:i/>
          <w:sz w:val="24"/>
          <w:szCs w:val="24"/>
        </w:rPr>
        <w:t>Discourse Studies</w:t>
      </w:r>
      <w:r w:rsidRPr="00DC1B4E">
        <w:rPr>
          <w:rFonts w:ascii="Times New Roman" w:hAnsi="Times New Roman" w:cs="Times New Roman"/>
          <w:sz w:val="24"/>
          <w:szCs w:val="24"/>
        </w:rPr>
        <w:t xml:space="preserve">, 8, 531-548. </w:t>
      </w:r>
    </w:p>
    <w:p w:rsidR="007710D6" w:rsidRPr="00DC1B4E" w:rsidRDefault="007710D6" w:rsidP="00F47739">
      <w:pPr>
        <w:spacing w:after="0" w:line="240" w:lineRule="auto"/>
        <w:ind w:left="720" w:hanging="720"/>
        <w:rPr>
          <w:rFonts w:ascii="Times New Roman" w:eastAsia="Calibri" w:hAnsi="Times New Roman" w:cs="Times New Roman"/>
          <w:noProof/>
          <w:sz w:val="24"/>
          <w:szCs w:val="24"/>
        </w:rPr>
      </w:pPr>
      <w:r w:rsidRPr="00DC1B4E">
        <w:rPr>
          <w:rFonts w:ascii="Times New Roman" w:eastAsia="Calibri" w:hAnsi="Times New Roman" w:cs="Times New Roman"/>
          <w:noProof/>
          <w:sz w:val="24"/>
          <w:szCs w:val="24"/>
        </w:rPr>
        <w:t xml:space="preserve">Myers, C. L. (1994). Question-based discourse in science labs: Issues for ITAs. In C. Madden &amp; C. L. Myers (Eds.), </w:t>
      </w:r>
      <w:r w:rsidRPr="00DC1B4E">
        <w:rPr>
          <w:rFonts w:ascii="Times New Roman" w:eastAsia="Calibri" w:hAnsi="Times New Roman" w:cs="Times New Roman"/>
          <w:i/>
          <w:noProof/>
          <w:sz w:val="24"/>
          <w:szCs w:val="24"/>
        </w:rPr>
        <w:t>Discourse and performance of international teaching assistants</w:t>
      </w:r>
      <w:r w:rsidRPr="00DC1B4E">
        <w:rPr>
          <w:rFonts w:ascii="Times New Roman" w:eastAsia="Calibri" w:hAnsi="Times New Roman" w:cs="Times New Roman"/>
          <w:noProof/>
          <w:sz w:val="24"/>
          <w:szCs w:val="24"/>
        </w:rPr>
        <w:t xml:space="preserve"> (pp. 83-103). Alexandria, VA: TESOL Inc.</w:t>
      </w:r>
    </w:p>
    <w:p w:rsidR="007710D6" w:rsidRPr="00DC1B4E" w:rsidRDefault="007710D6" w:rsidP="00F47739">
      <w:pPr>
        <w:spacing w:after="0" w:line="240" w:lineRule="auto"/>
        <w:ind w:left="720" w:hanging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676FD" w:rsidRPr="00DC1B4E" w:rsidRDefault="00A676FD" w:rsidP="00F47739">
      <w:pPr>
        <w:keepLines/>
        <w:suppressLineNumbers/>
        <w:suppressAutoHyphens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color w:val="000000"/>
          <w:sz w:val="24"/>
          <w:szCs w:val="24"/>
        </w:rPr>
        <w:t xml:space="preserve">Myers, G. (2010). </w:t>
      </w:r>
      <w:proofErr w:type="gramStart"/>
      <w:r w:rsidRPr="00DC1B4E">
        <w:rPr>
          <w:rFonts w:ascii="Times New Roman" w:hAnsi="Times New Roman" w:cs="Times New Roman"/>
          <w:i/>
          <w:color w:val="000000"/>
          <w:sz w:val="24"/>
          <w:szCs w:val="24"/>
        </w:rPr>
        <w:t>The discourse of blogs and wikis.</w:t>
      </w:r>
      <w:proofErr w:type="gramEnd"/>
      <w:r w:rsidRPr="00DC1B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London, UK: Continuum.</w:t>
      </w:r>
    </w:p>
    <w:p w:rsidR="001938E9" w:rsidRPr="00DC1B4E" w:rsidRDefault="001938E9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Nakamura, M. (2003).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Discourse construction of the ideology of women’s language: Women’s disciplinary book/moral textbooks and the unification of written and spoken language in the Meiji/Taisho periods (1868-1926). </w:t>
      </w:r>
      <w:r w:rsidRPr="00DC1B4E">
        <w:rPr>
          <w:rFonts w:ascii="Times New Roman" w:hAnsi="Times New Roman" w:cs="Times New Roman"/>
          <w:i/>
          <w:sz w:val="24"/>
          <w:szCs w:val="24"/>
        </w:rPr>
        <w:t>Nature-People-Society, 35</w:t>
      </w:r>
      <w:r w:rsidRPr="00DC1B4E">
        <w:rPr>
          <w:rFonts w:ascii="Times New Roman" w:hAnsi="Times New Roman" w:cs="Times New Roman"/>
          <w:sz w:val="24"/>
          <w:szCs w:val="24"/>
        </w:rPr>
        <w:t xml:space="preserve">, 1-39. Kanagawa, Japan: Kanto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Gakuin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University. </w:t>
      </w:r>
    </w:p>
    <w:p w:rsidR="004653CE" w:rsidRPr="00DC1B4E" w:rsidRDefault="004653CE" w:rsidP="00F47739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C1B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Nero, S. (2010). Discourse tensions, Englishes, and the composition classroom. </w:t>
      </w:r>
      <w:proofErr w:type="gramStart"/>
      <w:r w:rsidRPr="00DC1B4E">
        <w:rPr>
          <w:rFonts w:ascii="Times New Roman" w:eastAsia="Times New Roman" w:hAnsi="Times New Roman" w:cs="Times New Roman"/>
          <w:color w:val="auto"/>
          <w:sz w:val="24"/>
          <w:szCs w:val="24"/>
        </w:rPr>
        <w:t>In B. Horner, M.Z. Lu, &amp; P. Matsuda (Eds.).</w:t>
      </w:r>
      <w:proofErr w:type="gramEnd"/>
      <w:r w:rsidRPr="00DC1B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DC1B4E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Cross-language relations in composition </w:t>
      </w:r>
      <w:r w:rsidRPr="00DC1B4E">
        <w:rPr>
          <w:rFonts w:ascii="Times New Roman" w:eastAsia="Times New Roman" w:hAnsi="Times New Roman" w:cs="Times New Roman"/>
          <w:color w:val="auto"/>
          <w:sz w:val="24"/>
          <w:szCs w:val="24"/>
        </w:rPr>
        <w:t>(pp. 142-157).</w:t>
      </w:r>
      <w:proofErr w:type="gramEnd"/>
      <w:r w:rsidRPr="00DC1B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Ca</w:t>
      </w:r>
      <w:r w:rsidR="006A4ABB" w:rsidRPr="00DC1B4E">
        <w:rPr>
          <w:rFonts w:ascii="Times New Roman" w:eastAsia="Times New Roman" w:hAnsi="Times New Roman" w:cs="Times New Roman"/>
          <w:color w:val="auto"/>
          <w:sz w:val="24"/>
          <w:szCs w:val="24"/>
        </w:rPr>
        <w:t>r</w:t>
      </w:r>
      <w:r w:rsidRPr="00DC1B4E">
        <w:rPr>
          <w:rFonts w:ascii="Times New Roman" w:eastAsia="Times New Roman" w:hAnsi="Times New Roman" w:cs="Times New Roman"/>
          <w:color w:val="auto"/>
          <w:sz w:val="24"/>
          <w:szCs w:val="24"/>
        </w:rPr>
        <w:t>bon</w:t>
      </w:r>
      <w:r w:rsidR="006A4ABB" w:rsidRPr="00DC1B4E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Pr="00DC1B4E">
        <w:rPr>
          <w:rFonts w:ascii="Times New Roman" w:eastAsia="Times New Roman" w:hAnsi="Times New Roman" w:cs="Times New Roman"/>
          <w:color w:val="auto"/>
          <w:sz w:val="24"/>
          <w:szCs w:val="24"/>
        </w:rPr>
        <w:t>ale, IL: Southern Illinois University Press.</w:t>
      </w:r>
    </w:p>
    <w:p w:rsidR="006A4ABB" w:rsidRPr="00DC1B4E" w:rsidRDefault="006A4ABB" w:rsidP="00F47739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A4ABB" w:rsidRPr="00DC1B4E" w:rsidRDefault="006A4ABB" w:rsidP="00F47739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Nicholson, S. J. (2014). An impetus for change: Classroom analysis using Sinclair and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Coulthard’s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model of spoken discourse. </w:t>
      </w:r>
      <w:r w:rsidRPr="00DC1B4E">
        <w:rPr>
          <w:rFonts w:ascii="Times New Roman" w:hAnsi="Times New Roman" w:cs="Times New Roman"/>
          <w:i/>
          <w:sz w:val="24"/>
          <w:szCs w:val="24"/>
        </w:rPr>
        <w:t>International Journal of Linguistics</w:t>
      </w:r>
      <w:r w:rsidRPr="00DC1B4E">
        <w:rPr>
          <w:rFonts w:ascii="Times New Roman" w:hAnsi="Times New Roman" w:cs="Times New Roman"/>
          <w:sz w:val="24"/>
          <w:szCs w:val="24"/>
        </w:rPr>
        <w:t>, 6, 188-208.</w:t>
      </w:r>
    </w:p>
    <w:p w:rsidR="00D21E68" w:rsidRPr="00DC1B4E" w:rsidRDefault="00D21E68" w:rsidP="00F47739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Norris, S., &amp; Jones, R. H. (2005).</w:t>
      </w:r>
      <w:proofErr w:type="gram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C1B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Discourse in action: Introducing mediated discourse analysis</w:t>
      </w:r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. London, UK: Routledge.</w:t>
      </w:r>
    </w:p>
    <w:p w:rsidR="00D21E68" w:rsidRPr="00DC1B4E" w:rsidRDefault="0080245D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Norris, S. (2011).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Identity in interaction.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Berlin</w:t>
      </w:r>
      <w:r w:rsidR="00EB39DF" w:rsidRPr="00DC1B4E">
        <w:rPr>
          <w:rFonts w:ascii="Times New Roman" w:hAnsi="Times New Roman" w:cs="Times New Roman"/>
          <w:sz w:val="24"/>
          <w:szCs w:val="24"/>
        </w:rPr>
        <w:t>, Germany</w:t>
      </w:r>
      <w:r w:rsidRPr="00DC1B4E"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.</w:t>
      </w:r>
    </w:p>
    <w:p w:rsidR="0008338F" w:rsidRPr="00DC1B4E" w:rsidRDefault="0008338F" w:rsidP="00F4773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Okubo, Y. (2008). A consideration of the discourse on mother tongue instruction in Japanese language education: A case study of the practices of Japanese language classes for Chinese returnees and Vietnamese residents. In S. Sato &amp; N.M.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Doerr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DC1B4E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DC1B4E">
        <w:rPr>
          <w:rFonts w:ascii="Times New Roman" w:hAnsi="Times New Roman" w:cs="Times New Roman"/>
          <w:sz w:val="24"/>
          <w:szCs w:val="24"/>
        </w:rPr>
        <w:t xml:space="preserve"> (pp. 143-171). Bristol, UK: Multilingual Matters.</w:t>
      </w:r>
    </w:p>
    <w:p w:rsidR="0008338F" w:rsidRPr="00DC1B4E" w:rsidRDefault="0008338F" w:rsidP="00F4773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676FD" w:rsidRPr="00DC1B4E" w:rsidRDefault="00A676FD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lastRenderedPageBreak/>
        <w:t xml:space="preserve">Oller, J. W.,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Chihara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Chávez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-Oller, M. A.,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Yü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G. K. H., Greenberg, L., &amp; de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Vivas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R. H. (1993).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The impact of discourse constraints on processing and learning.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In J. W. Oller,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>Methods that work: Ideas for literacy and language teachers</w:t>
      </w:r>
      <w:r w:rsidRPr="00DC1B4E">
        <w:rPr>
          <w:rFonts w:ascii="Times New Roman" w:hAnsi="Times New Roman" w:cs="Times New Roman"/>
          <w:sz w:val="24"/>
          <w:szCs w:val="24"/>
        </w:rPr>
        <w:t xml:space="preserve"> (2</w:t>
      </w:r>
      <w:r w:rsidRPr="00DC1B4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.) (pp. 206-229). Boston, MA: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.</w:t>
      </w:r>
    </w:p>
    <w:p w:rsidR="00B37CA7" w:rsidRPr="00DC1B4E" w:rsidRDefault="00B37CA7" w:rsidP="00F47739">
      <w:pPr>
        <w:spacing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Ordonez-Lopez, P., &amp; Edo-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Marza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N. (Eds.).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(2016). </w:t>
      </w:r>
      <w:r w:rsidRPr="00DC1B4E">
        <w:rPr>
          <w:rFonts w:ascii="Times New Roman" w:hAnsi="Times New Roman" w:cs="Times New Roman"/>
          <w:i/>
          <w:iCs/>
          <w:sz w:val="24"/>
          <w:szCs w:val="24"/>
        </w:rPr>
        <w:t>Medical discourse in professional, academic and popular settings.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Bristol, UK: Multilingual Matters.</w:t>
      </w:r>
    </w:p>
    <w:p w:rsidR="00853C38" w:rsidRPr="00DC1B4E" w:rsidRDefault="00853C38" w:rsidP="00F47739">
      <w:pPr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B4E">
        <w:rPr>
          <w:rFonts w:ascii="Times New Roman" w:hAnsi="Times New Roman" w:cs="Times New Roman"/>
          <w:sz w:val="24"/>
          <w:szCs w:val="24"/>
        </w:rPr>
        <w:t>Oteíza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T., &amp;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Pinuer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C. (2016).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Appraisal framework and critical discourse studies: A joint approach to the study of historical memories from an intermodal perspective. </w:t>
      </w:r>
      <w:r w:rsidRPr="00DC1B4E">
        <w:rPr>
          <w:rFonts w:ascii="Times New Roman" w:hAnsi="Times New Roman" w:cs="Times New Roman"/>
          <w:i/>
          <w:sz w:val="24"/>
          <w:szCs w:val="24"/>
        </w:rPr>
        <w:t>International Journal of Language Studies, 10</w:t>
      </w:r>
      <w:r w:rsidRPr="00DC1B4E">
        <w:rPr>
          <w:rFonts w:ascii="Times New Roman" w:hAnsi="Times New Roman" w:cs="Times New Roman"/>
          <w:sz w:val="24"/>
          <w:szCs w:val="24"/>
        </w:rPr>
        <w:t>(2), 5-32.</w:t>
      </w:r>
    </w:p>
    <w:p w:rsidR="00414612" w:rsidRPr="00DC1B4E" w:rsidRDefault="00414612" w:rsidP="00F4773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B. (2006). </w:t>
      </w:r>
      <w:r w:rsidRPr="00DC1B4E">
        <w:rPr>
          <w:rFonts w:ascii="Times New Roman" w:hAnsi="Times New Roman" w:cs="Times New Roman"/>
          <w:i/>
          <w:iCs/>
          <w:sz w:val="24"/>
          <w:szCs w:val="24"/>
        </w:rPr>
        <w:t>Discourse analysis: An introduction</w:t>
      </w:r>
      <w:r w:rsidRPr="00DC1B4E">
        <w:rPr>
          <w:rFonts w:ascii="Times New Roman" w:hAnsi="Times New Roman" w:cs="Times New Roman"/>
          <w:sz w:val="24"/>
          <w:szCs w:val="24"/>
        </w:rPr>
        <w:t>. London, UK: Continuum.</w:t>
      </w:r>
    </w:p>
    <w:p w:rsidR="00414612" w:rsidRPr="00DC1B4E" w:rsidRDefault="00414612" w:rsidP="00F47739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8293C" w:rsidRPr="00DC1B4E" w:rsidRDefault="0068293C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B4E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B., &amp; Wang, W. (2015).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Discourse analysis. In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Phakiti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A. (Eds.), </w:t>
      </w:r>
      <w:r w:rsidRPr="00DC1B4E">
        <w:rPr>
          <w:rFonts w:ascii="Times New Roman" w:hAnsi="Times New Roman" w:cs="Times New Roman"/>
          <w:i/>
          <w:sz w:val="24"/>
          <w:szCs w:val="24"/>
        </w:rPr>
        <w:t>Research methods in applied linguistic: A practical approach</w:t>
      </w:r>
      <w:r w:rsidRPr="00DC1B4E">
        <w:rPr>
          <w:rFonts w:ascii="Times New Roman" w:hAnsi="Times New Roman" w:cs="Times New Roman"/>
          <w:sz w:val="24"/>
          <w:szCs w:val="24"/>
        </w:rPr>
        <w:t xml:space="preserve"> (pp. 205-223). New York, NY: Bloomsbury Academic.</w:t>
      </w:r>
    </w:p>
    <w:p w:rsidR="00835CC3" w:rsidRPr="00DC1B4E" w:rsidRDefault="00835CC3" w:rsidP="00F47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Park, Y. Y. (1998). A discourse analysis of contrastive connectives in English, Korean, and Japanese conversation: With special reference to the context of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dispreferred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responses. In A.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Jucker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&amp; Y.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Ziv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DC1B4E">
        <w:rPr>
          <w:rFonts w:ascii="Times New Roman" w:hAnsi="Times New Roman" w:cs="Times New Roman"/>
          <w:i/>
          <w:iCs/>
          <w:sz w:val="24"/>
          <w:szCs w:val="24"/>
        </w:rPr>
        <w:t xml:space="preserve">Discourse markers: Descriptions and theory </w:t>
      </w:r>
      <w:r w:rsidRPr="00DC1B4E">
        <w:rPr>
          <w:rFonts w:ascii="Times New Roman" w:hAnsi="Times New Roman" w:cs="Times New Roman"/>
          <w:sz w:val="24"/>
          <w:szCs w:val="24"/>
        </w:rPr>
        <w:t xml:space="preserve">(pp. 277–300). Amsterdam,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Netherlands: John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5CC3" w:rsidRPr="00DC1B4E" w:rsidRDefault="00835CC3" w:rsidP="00F47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A0D1C" w:rsidRPr="00DC1B4E" w:rsidRDefault="00DA0D1C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Pennycook, A. (1998).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English and the discourses of colonialism.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London: Routledge.</w:t>
      </w:r>
    </w:p>
    <w:p w:rsidR="00660B10" w:rsidRPr="00DC1B4E" w:rsidRDefault="00660B10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Pennycook, A. (2002). Prologue: Language and linguistics/discourse and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disciplinarity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. In C. Barron, N. Bruce, &amp; D. Nunan (Eds.),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Knowledge and discourse: Towards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an ecology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of language </w:t>
      </w:r>
      <w:r w:rsidRPr="00DC1B4E">
        <w:rPr>
          <w:rFonts w:ascii="Times New Roman" w:hAnsi="Times New Roman" w:cs="Times New Roman"/>
          <w:sz w:val="24"/>
          <w:szCs w:val="24"/>
        </w:rPr>
        <w:t>(pp.</w:t>
      </w:r>
      <w:r w:rsidR="001C358F"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 xml:space="preserve">13-27). </w:t>
      </w:r>
      <w:r w:rsidRPr="00DC1B4E">
        <w:rPr>
          <w:rFonts w:ascii="Times New Roman" w:hAnsi="Times New Roman" w:cs="Times New Roman"/>
          <w:sz w:val="24"/>
          <w:szCs w:val="24"/>
          <w:lang w:val="es-MX"/>
        </w:rPr>
        <w:t>Essex, UK: Pearson.</w:t>
      </w:r>
    </w:p>
    <w:p w:rsidR="007710D6" w:rsidRPr="00DC1B4E" w:rsidRDefault="007710D6" w:rsidP="00F47739">
      <w:pPr>
        <w:spacing w:after="0" w:line="240" w:lineRule="auto"/>
        <w:ind w:left="720" w:hanging="720"/>
        <w:rPr>
          <w:rFonts w:ascii="Times New Roman" w:eastAsia="Calibri" w:hAnsi="Times New Roman" w:cs="Times New Roman"/>
          <w:noProof/>
          <w:sz w:val="24"/>
          <w:szCs w:val="24"/>
        </w:rPr>
      </w:pPr>
      <w:r w:rsidRPr="00DC1B4E">
        <w:rPr>
          <w:rFonts w:ascii="Times New Roman" w:eastAsia="Calibri" w:hAnsi="Times New Roman" w:cs="Times New Roman"/>
          <w:noProof/>
          <w:sz w:val="24"/>
          <w:szCs w:val="24"/>
        </w:rPr>
        <w:t xml:space="preserve">Pickering, L. (2004). The structure and function of intonational paragraphs in native and nonnative speaker instructional discourse. </w:t>
      </w:r>
      <w:r w:rsidRPr="00DC1B4E">
        <w:rPr>
          <w:rFonts w:ascii="Times New Roman" w:eastAsia="Calibri" w:hAnsi="Times New Roman" w:cs="Times New Roman"/>
          <w:i/>
          <w:noProof/>
          <w:sz w:val="24"/>
          <w:szCs w:val="24"/>
        </w:rPr>
        <w:t>English for Specific Purposes, 23</w:t>
      </w:r>
      <w:r w:rsidRPr="00DC1B4E">
        <w:rPr>
          <w:rFonts w:ascii="Times New Roman" w:eastAsia="Calibri" w:hAnsi="Times New Roman" w:cs="Times New Roman"/>
          <w:noProof/>
          <w:sz w:val="24"/>
          <w:szCs w:val="24"/>
        </w:rPr>
        <w:t>(1), 19-43.</w:t>
      </w:r>
    </w:p>
    <w:p w:rsidR="007710D6" w:rsidRPr="00DC1B4E" w:rsidRDefault="007710D6" w:rsidP="00F47739">
      <w:pPr>
        <w:spacing w:after="0" w:line="240" w:lineRule="auto"/>
        <w:ind w:left="720" w:hanging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10E62" w:rsidRPr="00DC1B4E" w:rsidRDefault="00A10E62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Piirainen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-Marsh, A. (2002).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On identity and membership in multicultural broadcast interaction.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In D. C. S. Li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DC1B4E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(pp.</w:t>
      </w:r>
      <w:r w:rsidR="001C358F"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393-442). New York</w:t>
      </w:r>
      <w:r w:rsidR="00EB39DF" w:rsidRPr="00DC1B4E">
        <w:rPr>
          <w:rFonts w:ascii="Times New Roman" w:hAnsi="Times New Roman" w:cs="Times New Roman"/>
          <w:sz w:val="24"/>
          <w:szCs w:val="24"/>
        </w:rPr>
        <w:t>, NY</w:t>
      </w:r>
      <w:r w:rsidRPr="00DC1B4E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541E65" w:rsidRPr="00DC1B4E" w:rsidRDefault="00541E65" w:rsidP="00F47739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Potter, J. (1997). Discourse analysis as a way of analyzing naturally-occurring talk. In D. Silverman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>Qualitative research: Theory, method and practice</w:t>
      </w:r>
      <w:r w:rsidRPr="00DC1B4E">
        <w:rPr>
          <w:rFonts w:ascii="Times New Roman" w:hAnsi="Times New Roman" w:cs="Times New Roman"/>
          <w:sz w:val="24"/>
          <w:szCs w:val="24"/>
        </w:rPr>
        <w:t xml:space="preserve"> (pp. 144-160). London, UK: Sage.</w:t>
      </w:r>
    </w:p>
    <w:p w:rsidR="00663BB6" w:rsidRPr="00DC1B4E" w:rsidRDefault="00663BB6" w:rsidP="00F47739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Potter, J., &amp;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Wetherell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M. (1987).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i/>
          <w:sz w:val="24"/>
          <w:szCs w:val="24"/>
        </w:rPr>
        <w:t>Discourse and social psychology: Beyond attitudes and behavior</w:t>
      </w:r>
      <w:r w:rsidRPr="00DC1B4E">
        <w:rPr>
          <w:rFonts w:ascii="Times New Roman" w:hAnsi="Times New Roman" w:cs="Times New Roman"/>
          <w:sz w:val="24"/>
          <w:szCs w:val="24"/>
        </w:rPr>
        <w:t>. London, UK: Sage.</w:t>
      </w:r>
    </w:p>
    <w:p w:rsidR="00ED3456" w:rsidRPr="00DC1B4E" w:rsidRDefault="00ED3456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eastAsiaTheme="minorHAnsi" w:hAnsi="Times New Roman" w:cs="Times New Roman"/>
          <w:sz w:val="24"/>
          <w:szCs w:val="24"/>
          <w:lang w:bidi="he-IL"/>
        </w:rPr>
        <w:t>Pujolar</w:t>
      </w:r>
      <w:proofErr w:type="spellEnd"/>
      <w:r w:rsidRPr="00DC1B4E">
        <w:rPr>
          <w:rFonts w:ascii="Times New Roman" w:eastAsiaTheme="minorHAnsi" w:hAnsi="Times New Roman" w:cs="Times New Roman"/>
          <w:sz w:val="24"/>
          <w:szCs w:val="24"/>
          <w:lang w:bidi="he-IL"/>
        </w:rPr>
        <w:t xml:space="preserve">, J. (2007). The future of Catalan: Language endangerment and nationalist discourses in Catalonia. </w:t>
      </w:r>
      <w:r w:rsidRPr="00DC1B4E">
        <w:rPr>
          <w:rFonts w:ascii="Times New Roman" w:hAnsi="Times New Roman" w:cs="Times New Roman"/>
          <w:sz w:val="24"/>
          <w:szCs w:val="24"/>
          <w:lang w:bidi="he-IL"/>
        </w:rPr>
        <w:t xml:space="preserve">In A. Duchene &amp; M. Heller (Eds.), </w:t>
      </w:r>
      <w:r w:rsidRPr="00DC1B4E">
        <w:rPr>
          <w:rFonts w:ascii="Times New Roman" w:hAnsi="Times New Roman" w:cs="Times New Roman"/>
          <w:i/>
          <w:sz w:val="24"/>
          <w:szCs w:val="24"/>
          <w:lang w:bidi="he-IL"/>
        </w:rPr>
        <w:t xml:space="preserve">Discourses of endangerment: </w:t>
      </w:r>
      <w:r w:rsidR="004F6246" w:rsidRPr="00DC1B4E">
        <w:rPr>
          <w:rFonts w:ascii="Times New Roman" w:hAnsi="Times New Roman" w:cs="Times New Roman"/>
          <w:i/>
          <w:sz w:val="24"/>
          <w:szCs w:val="24"/>
        </w:rPr>
        <w:t>I</w:t>
      </w:r>
      <w:r w:rsidRPr="00DC1B4E">
        <w:rPr>
          <w:rFonts w:ascii="Times New Roman" w:hAnsi="Times New Roman" w:cs="Times New Roman"/>
          <w:i/>
          <w:sz w:val="24"/>
          <w:szCs w:val="24"/>
        </w:rPr>
        <w:t>de</w:t>
      </w:r>
      <w:r w:rsidR="00513817" w:rsidRPr="00DC1B4E">
        <w:rPr>
          <w:rFonts w:ascii="Times New Roman" w:hAnsi="Times New Roman" w:cs="Times New Roman"/>
          <w:i/>
          <w:sz w:val="24"/>
          <w:szCs w:val="24"/>
        </w:rPr>
        <w:t xml:space="preserve">ology and </w:t>
      </w:r>
      <w:r w:rsidR="00513817" w:rsidRPr="00DC1B4E">
        <w:rPr>
          <w:rFonts w:ascii="Times New Roman" w:hAnsi="Times New Roman" w:cs="Times New Roman"/>
          <w:i/>
          <w:sz w:val="24"/>
          <w:szCs w:val="24"/>
        </w:rPr>
        <w:lastRenderedPageBreak/>
        <w:t>interest in the defens</w:t>
      </w:r>
      <w:r w:rsidRPr="00DC1B4E">
        <w:rPr>
          <w:rFonts w:ascii="Times New Roman" w:hAnsi="Times New Roman" w:cs="Times New Roman"/>
          <w:i/>
          <w:sz w:val="24"/>
          <w:szCs w:val="24"/>
        </w:rPr>
        <w:t>e of languages</w:t>
      </w:r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  <w:lang w:bidi="he-IL"/>
        </w:rPr>
        <w:t>(pp. 121-148). London</w:t>
      </w:r>
      <w:r w:rsidR="00513817" w:rsidRPr="00DC1B4E">
        <w:rPr>
          <w:rFonts w:ascii="Times New Roman" w:hAnsi="Times New Roman" w:cs="Times New Roman"/>
          <w:sz w:val="24"/>
          <w:szCs w:val="24"/>
          <w:lang w:bidi="he-IL"/>
        </w:rPr>
        <w:t>, UK</w:t>
      </w:r>
      <w:r w:rsidRPr="00DC1B4E">
        <w:rPr>
          <w:rFonts w:ascii="Times New Roman" w:hAnsi="Times New Roman" w:cs="Times New Roman"/>
          <w:sz w:val="24"/>
          <w:szCs w:val="24"/>
          <w:lang w:bidi="he-IL"/>
        </w:rPr>
        <w:t>: Continuum International Publishing Group.</w:t>
      </w:r>
    </w:p>
    <w:p w:rsidR="00E70A65" w:rsidRPr="00DC1B4E" w:rsidRDefault="00E70A65" w:rsidP="00F47739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DC1B4E">
        <w:t>Ramanathan</w:t>
      </w:r>
      <w:proofErr w:type="spellEnd"/>
      <w:r w:rsidRPr="00DC1B4E">
        <w:t xml:space="preserve">, V., &amp; </w:t>
      </w:r>
      <w:proofErr w:type="spellStart"/>
      <w:r w:rsidRPr="00DC1B4E">
        <w:t>Makoni</w:t>
      </w:r>
      <w:proofErr w:type="spellEnd"/>
      <w:r w:rsidRPr="00DC1B4E">
        <w:t>, S. (2007).</w:t>
      </w:r>
      <w:proofErr w:type="gramEnd"/>
      <w:r w:rsidRPr="00DC1B4E">
        <w:t xml:space="preserve"> Bringing the body back: The (</w:t>
      </w:r>
      <w:proofErr w:type="spellStart"/>
      <w:r w:rsidRPr="00DC1B4E">
        <w:t>mis</w:t>
      </w:r>
      <w:proofErr w:type="spellEnd"/>
      <w:r w:rsidRPr="00DC1B4E">
        <w:t>)</w:t>
      </w:r>
      <w:proofErr w:type="spellStart"/>
      <w:r w:rsidRPr="00DC1B4E">
        <w:t>languaging</w:t>
      </w:r>
      <w:proofErr w:type="spellEnd"/>
      <w:r w:rsidRPr="00DC1B4E">
        <w:t xml:space="preserve"> of bodies in bio-medical, societal and poststructuralist discourses on diabetes and epilepsy. </w:t>
      </w:r>
      <w:r w:rsidRPr="00DC1B4E">
        <w:rPr>
          <w:rStyle w:val="Emphasis"/>
        </w:rPr>
        <w:t>Critical Inquiry in Language Studies,</w:t>
      </w:r>
      <w:r w:rsidRPr="00DC1B4E">
        <w:t xml:space="preserve"> </w:t>
      </w:r>
      <w:r w:rsidRPr="00DC1B4E">
        <w:rPr>
          <w:rStyle w:val="Emphasis"/>
        </w:rPr>
        <w:t xml:space="preserve">4, </w:t>
      </w:r>
      <w:r w:rsidRPr="00DC1B4E">
        <w:t>283-306.</w:t>
      </w:r>
    </w:p>
    <w:p w:rsidR="00E70A65" w:rsidRPr="00DC1B4E" w:rsidRDefault="00E70A65" w:rsidP="00F47739">
      <w:pPr>
        <w:pStyle w:val="NormalWeb"/>
        <w:spacing w:before="0" w:beforeAutospacing="0" w:after="0" w:afterAutospacing="0"/>
        <w:ind w:left="720" w:hanging="720"/>
      </w:pPr>
    </w:p>
    <w:p w:rsidR="0087016A" w:rsidRPr="00DC1B4E" w:rsidRDefault="0087016A" w:rsidP="00F47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Rhine, E. F., &amp; Hall, J. K. (2011).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Becoming the teacher: Changing participation frameworks in international teaching assistant discourse.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In J. K. Hall, J.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Hellermann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&amp; S.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Pekarek-Doehler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DC1B4E">
        <w:rPr>
          <w:rFonts w:ascii="Times New Roman" w:hAnsi="Times New Roman" w:cs="Times New Roman"/>
          <w:i/>
          <w:iCs/>
          <w:sz w:val="24"/>
          <w:szCs w:val="24"/>
        </w:rPr>
        <w:t xml:space="preserve">Interactional competence and development </w:t>
      </w:r>
      <w:r w:rsidRPr="00DC1B4E">
        <w:rPr>
          <w:rFonts w:ascii="Times New Roman" w:hAnsi="Times New Roman" w:cs="Times New Roman"/>
          <w:sz w:val="24"/>
          <w:szCs w:val="24"/>
        </w:rPr>
        <w:t>(pp. 244–271).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Bristol, UK: Multilingual Matters. </w:t>
      </w:r>
    </w:p>
    <w:p w:rsidR="0087016A" w:rsidRPr="00DC1B4E" w:rsidRDefault="0087016A" w:rsidP="00F477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76F2D" w:rsidRPr="00DC1B4E" w:rsidRDefault="00876F2D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Riggenbach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H. (1999).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Discourse analysis in the language classroom. Volume 1: The spoken language. </w:t>
      </w:r>
      <w:r w:rsidRPr="00DC1B4E">
        <w:rPr>
          <w:rFonts w:ascii="Times New Roman" w:hAnsi="Times New Roman" w:cs="Times New Roman"/>
          <w:sz w:val="24"/>
          <w:szCs w:val="24"/>
        </w:rPr>
        <w:t>Ann Arbor, MI: The University of Michigan Press.</w:t>
      </w:r>
    </w:p>
    <w:p w:rsidR="004E7F45" w:rsidRPr="00DC1B4E" w:rsidRDefault="004E7F45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Riley, P. (Ed.). (1985).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Discourse and learning. </w:t>
      </w:r>
      <w:r w:rsidRPr="00DC1B4E">
        <w:rPr>
          <w:rFonts w:ascii="Times New Roman" w:hAnsi="Times New Roman" w:cs="Times New Roman"/>
          <w:sz w:val="24"/>
          <w:szCs w:val="24"/>
        </w:rPr>
        <w:t xml:space="preserve">London, UK: Longman. </w:t>
      </w:r>
    </w:p>
    <w:p w:rsidR="00CC3405" w:rsidRPr="00DC1B4E" w:rsidRDefault="00CC3405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Riley, P. (1994). Aspects of learner discourse: Why listening to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learners is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so important.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In E. M.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Esch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Self-access and the adult learner </w:t>
      </w:r>
      <w:r w:rsidRPr="00DC1B4E">
        <w:rPr>
          <w:rFonts w:ascii="Times New Roman" w:hAnsi="Times New Roman" w:cs="Times New Roman"/>
          <w:sz w:val="24"/>
          <w:szCs w:val="24"/>
        </w:rPr>
        <w:t>(pp. 7-19).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London, UK: CILT. </w:t>
      </w:r>
    </w:p>
    <w:p w:rsidR="000C7BFF" w:rsidRPr="00DC1B4E" w:rsidRDefault="000C7BFF" w:rsidP="00F47739">
      <w:pPr>
        <w:pStyle w:val="NormalWeb"/>
        <w:spacing w:before="0" w:beforeAutospacing="0" w:after="0" w:afterAutospacing="0"/>
        <w:ind w:left="720" w:hanging="720"/>
      </w:pPr>
      <w:proofErr w:type="spellStart"/>
      <w:proofErr w:type="gramStart"/>
      <w:r w:rsidRPr="00DC1B4E">
        <w:t>Rine</w:t>
      </w:r>
      <w:proofErr w:type="spellEnd"/>
      <w:r w:rsidRPr="00DC1B4E">
        <w:t>, E. &amp; Hall, J.</w:t>
      </w:r>
      <w:r w:rsidR="00941638" w:rsidRPr="00DC1B4E">
        <w:t xml:space="preserve"> </w:t>
      </w:r>
      <w:r w:rsidRPr="00DC1B4E">
        <w:t>K, (2011).</w:t>
      </w:r>
      <w:proofErr w:type="gramEnd"/>
      <w:r w:rsidRPr="00DC1B4E">
        <w:t xml:space="preserve"> </w:t>
      </w:r>
      <w:proofErr w:type="gramStart"/>
      <w:r w:rsidRPr="00DC1B4E">
        <w:t>Becoming a teacher: Cha</w:t>
      </w:r>
      <w:r w:rsidR="008D25ED" w:rsidRPr="00DC1B4E">
        <w:t xml:space="preserve">nging participant frameworks in </w:t>
      </w:r>
      <w:r w:rsidRPr="00DC1B4E">
        <w:t>international teaching assistant (ITA) discourse.</w:t>
      </w:r>
      <w:proofErr w:type="gramEnd"/>
      <w:r w:rsidRPr="00DC1B4E">
        <w:t xml:space="preserve"> </w:t>
      </w:r>
      <w:proofErr w:type="gramStart"/>
      <w:r w:rsidRPr="00DC1B4E">
        <w:t xml:space="preserve">In J.K. Hall, J. </w:t>
      </w:r>
      <w:proofErr w:type="spellStart"/>
      <w:r w:rsidRPr="00DC1B4E">
        <w:t>Hellermann</w:t>
      </w:r>
      <w:proofErr w:type="spellEnd"/>
      <w:r w:rsidRPr="00DC1B4E">
        <w:t xml:space="preserve">, &amp; S. </w:t>
      </w:r>
      <w:proofErr w:type="spellStart"/>
      <w:r w:rsidRPr="00DC1B4E">
        <w:t>Pekarak</w:t>
      </w:r>
      <w:proofErr w:type="spellEnd"/>
      <w:r w:rsidRPr="00DC1B4E">
        <w:t xml:space="preserve"> </w:t>
      </w:r>
      <w:proofErr w:type="spellStart"/>
      <w:r w:rsidRPr="00DC1B4E">
        <w:t>Doehler</w:t>
      </w:r>
      <w:proofErr w:type="spellEnd"/>
      <w:r w:rsidRPr="00DC1B4E">
        <w:t xml:space="preserve"> (Eds.), </w:t>
      </w:r>
      <w:r w:rsidRPr="00DC1B4E">
        <w:rPr>
          <w:rStyle w:val="Emphasis"/>
        </w:rPr>
        <w:t>Interactional competence and development</w:t>
      </w:r>
      <w:r w:rsidRPr="00DC1B4E">
        <w:t xml:space="preserve"> (pp. 244-274).</w:t>
      </w:r>
      <w:proofErr w:type="gramEnd"/>
      <w:r w:rsidRPr="00DC1B4E">
        <w:t xml:space="preserve"> </w:t>
      </w:r>
      <w:proofErr w:type="spellStart"/>
      <w:r w:rsidRPr="00DC1B4E">
        <w:t>Clevedon</w:t>
      </w:r>
      <w:proofErr w:type="spellEnd"/>
      <w:r w:rsidRPr="00DC1B4E">
        <w:t>, UK: Multilingual Matters.</w:t>
      </w:r>
    </w:p>
    <w:p w:rsidR="000C7BFF" w:rsidRPr="00DC1B4E" w:rsidRDefault="000C7BFF" w:rsidP="00F47739">
      <w:pPr>
        <w:pStyle w:val="NormalWeb"/>
        <w:spacing w:before="0" w:beforeAutospacing="0" w:after="0" w:afterAutospacing="0"/>
        <w:ind w:left="720" w:hanging="720"/>
      </w:pPr>
    </w:p>
    <w:p w:rsidR="0060553B" w:rsidRPr="00DC1B4E" w:rsidRDefault="0060553B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Robinson, V. M. J. (1995).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The identification and evaluation of power in discourse.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DC1B4E">
        <w:rPr>
          <w:rFonts w:ascii="Times New Roman" w:hAnsi="Times New Roman" w:cs="Times New Roman"/>
          <w:sz w:val="24"/>
          <w:szCs w:val="24"/>
        </w:rPr>
        <w:t>(pp.</w:t>
      </w:r>
      <w:r w:rsidR="001C358F"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111-130).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DF" w:rsidRPr="00DC1B4E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EB39DF" w:rsidRPr="00DC1B4E">
        <w:rPr>
          <w:rFonts w:ascii="Times New Roman" w:hAnsi="Times New Roman" w:cs="Times New Roman"/>
          <w:sz w:val="24"/>
          <w:szCs w:val="24"/>
        </w:rPr>
        <w:t>, NJ: Hampton Press</w:t>
      </w:r>
      <w:r w:rsidRPr="00DC1B4E">
        <w:rPr>
          <w:rFonts w:ascii="Times New Roman" w:hAnsi="Times New Roman" w:cs="Times New Roman"/>
          <w:sz w:val="24"/>
          <w:szCs w:val="24"/>
        </w:rPr>
        <w:t>.</w:t>
      </w:r>
    </w:p>
    <w:p w:rsidR="007D1D46" w:rsidRPr="00DC1B4E" w:rsidRDefault="007D1D46" w:rsidP="00F4773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Rogers, R. (Ed.). (2004).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introduction to critical discourse analysis in education. </w:t>
      </w:r>
      <w:r w:rsidRPr="00DC1B4E">
        <w:rPr>
          <w:rFonts w:ascii="Times New Roman" w:hAnsi="Times New Roman" w:cs="Times New Roman"/>
          <w:sz w:val="24"/>
          <w:szCs w:val="24"/>
        </w:rPr>
        <w:t xml:space="preserve">Mahwah, NJ: Lawrence Erlbaum. </w:t>
      </w:r>
    </w:p>
    <w:p w:rsidR="00134487" w:rsidRPr="00DC1B4E" w:rsidRDefault="00134487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Rose, K. R. (1994).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On the validity of discourse completion tests in non-Western contexts.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Applied Linguistics, 15</w:t>
      </w:r>
      <w:r w:rsidRPr="00DC1B4E">
        <w:rPr>
          <w:rFonts w:ascii="Times New Roman" w:hAnsi="Times New Roman" w:cs="Times New Roman"/>
          <w:sz w:val="24"/>
          <w:szCs w:val="24"/>
        </w:rPr>
        <w:t>, 1-14.</w:t>
      </w:r>
      <w:proofErr w:type="gramEnd"/>
    </w:p>
    <w:p w:rsidR="00D659C8" w:rsidRPr="00DC1B4E" w:rsidRDefault="00D659C8" w:rsidP="00F4773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Ross, S. &amp;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Langille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J. (1997).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Negotiated discourse and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interlanguage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accent effects on a second language listening test.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In G.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Brindley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&amp; G. Wigglesworth (Eds.), </w:t>
      </w:r>
      <w:r w:rsidRPr="00DC1B4E">
        <w:rPr>
          <w:rFonts w:ascii="Times New Roman" w:hAnsi="Times New Roman" w:cs="Times New Roman"/>
          <w:i/>
          <w:sz w:val="24"/>
          <w:szCs w:val="24"/>
        </w:rPr>
        <w:t>Access: Issues in language test design and delivery</w:t>
      </w:r>
      <w:r w:rsidRPr="00DC1B4E">
        <w:rPr>
          <w:rFonts w:ascii="Times New Roman" w:hAnsi="Times New Roman" w:cs="Times New Roman"/>
          <w:sz w:val="24"/>
          <w:szCs w:val="24"/>
        </w:rPr>
        <w:t xml:space="preserve"> (pp. 87-116). Sydney, Australia: NCELTR.</w:t>
      </w:r>
    </w:p>
    <w:p w:rsidR="00D659C8" w:rsidRPr="00DC1B4E" w:rsidRDefault="00D659C8" w:rsidP="00F4773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0245D" w:rsidRPr="00DC1B4E" w:rsidRDefault="0080245D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Rothkegel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Ruda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S. (Eds.).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(2012). </w:t>
      </w:r>
      <w:r w:rsidRPr="00DC1B4E">
        <w:rPr>
          <w:rFonts w:ascii="Times New Roman" w:hAnsi="Times New Roman" w:cs="Times New Roman"/>
          <w:i/>
          <w:sz w:val="24"/>
          <w:szCs w:val="24"/>
        </w:rPr>
        <w:t>Communication on and via technology.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Berlin</w:t>
      </w:r>
      <w:r w:rsidR="00EB39DF" w:rsidRPr="00DC1B4E">
        <w:rPr>
          <w:rFonts w:ascii="Times New Roman" w:hAnsi="Times New Roman" w:cs="Times New Roman"/>
          <w:sz w:val="24"/>
          <w:szCs w:val="24"/>
        </w:rPr>
        <w:t>, Germany</w:t>
      </w:r>
      <w:r w:rsidRPr="00DC1B4E"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.</w:t>
      </w:r>
    </w:p>
    <w:p w:rsidR="00561B7B" w:rsidRPr="00DC1B4E" w:rsidRDefault="00561B7B" w:rsidP="00F4773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C1B4E">
        <w:rPr>
          <w:rFonts w:ascii="Times New Roman" w:hAnsi="Times New Roman"/>
          <w:sz w:val="24"/>
          <w:szCs w:val="24"/>
        </w:rPr>
        <w:t>Sánchez</w:t>
      </w:r>
      <w:proofErr w:type="spellEnd"/>
      <w:r w:rsidRPr="00DC1B4E">
        <w:rPr>
          <w:rFonts w:ascii="Times New Roman" w:hAnsi="Times New Roman"/>
          <w:sz w:val="24"/>
          <w:szCs w:val="24"/>
        </w:rPr>
        <w:t xml:space="preserve">, E., Rosales, J., &amp; </w:t>
      </w:r>
      <w:proofErr w:type="spellStart"/>
      <w:r w:rsidRPr="00DC1B4E">
        <w:rPr>
          <w:rFonts w:ascii="Times New Roman" w:hAnsi="Times New Roman"/>
          <w:sz w:val="24"/>
          <w:szCs w:val="24"/>
        </w:rPr>
        <w:t>Cañedo</w:t>
      </w:r>
      <w:proofErr w:type="spellEnd"/>
      <w:r w:rsidRPr="00DC1B4E">
        <w:rPr>
          <w:rFonts w:ascii="Times New Roman" w:hAnsi="Times New Roman"/>
          <w:sz w:val="24"/>
          <w:szCs w:val="24"/>
        </w:rPr>
        <w:t>, I. (1999).</w:t>
      </w:r>
      <w:proofErr w:type="gramEnd"/>
      <w:r w:rsidRPr="00DC1B4E">
        <w:rPr>
          <w:rFonts w:ascii="Times New Roman" w:hAnsi="Times New Roman"/>
          <w:sz w:val="24"/>
          <w:szCs w:val="24"/>
        </w:rPr>
        <w:t xml:space="preserve"> Understanding and communication in expositive discourse: An analysis of the strategies used by expert and pre-service teachers. </w:t>
      </w:r>
      <w:r w:rsidRPr="00DC1B4E">
        <w:rPr>
          <w:rFonts w:ascii="Times New Roman" w:hAnsi="Times New Roman"/>
          <w:i/>
          <w:sz w:val="24"/>
          <w:szCs w:val="24"/>
        </w:rPr>
        <w:t>Teaching and Teacher Education, 15</w:t>
      </w:r>
      <w:r w:rsidRPr="00DC1B4E">
        <w:rPr>
          <w:rFonts w:ascii="Times New Roman" w:hAnsi="Times New Roman"/>
          <w:sz w:val="24"/>
          <w:szCs w:val="24"/>
        </w:rPr>
        <w:t>, 37-58.</w:t>
      </w:r>
    </w:p>
    <w:p w:rsidR="00561B7B" w:rsidRPr="00DC1B4E" w:rsidRDefault="00561B7B" w:rsidP="00F4773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DA233C" w:rsidRPr="00DC1B4E" w:rsidRDefault="00DA233C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Schegloff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E.A. (1982). Discourse as an interactional achievement: Some uses of ‘uh huh’ and other things that come between sentences. In D.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Analyzing discourse: Text and talk </w:t>
      </w:r>
      <w:r w:rsidRPr="00DC1B4E">
        <w:rPr>
          <w:rFonts w:ascii="Times New Roman" w:hAnsi="Times New Roman" w:cs="Times New Roman"/>
          <w:sz w:val="24"/>
          <w:szCs w:val="24"/>
        </w:rPr>
        <w:t>(pp. 71-93). Washington, DC: Georgetown University Press.</w:t>
      </w:r>
    </w:p>
    <w:p w:rsidR="0014035D" w:rsidRPr="00DC1B4E" w:rsidRDefault="0014035D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B4E">
        <w:rPr>
          <w:rFonts w:ascii="Times New Roman" w:hAnsi="Times New Roman" w:cs="Times New Roman"/>
          <w:sz w:val="24"/>
          <w:szCs w:val="24"/>
        </w:rPr>
        <w:t>Schendl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H., &amp; Wright, L. (Eds.).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(2011). </w:t>
      </w:r>
      <w:r w:rsidRPr="00DC1B4E">
        <w:rPr>
          <w:rFonts w:ascii="Times New Roman" w:hAnsi="Times New Roman" w:cs="Times New Roman"/>
          <w:i/>
          <w:sz w:val="24"/>
          <w:szCs w:val="24"/>
        </w:rPr>
        <w:t>Code-switching in early English.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Berlin</w:t>
      </w:r>
      <w:r w:rsidR="00EB39DF" w:rsidRPr="00DC1B4E">
        <w:rPr>
          <w:rFonts w:ascii="Times New Roman" w:hAnsi="Times New Roman" w:cs="Times New Roman"/>
          <w:sz w:val="24"/>
          <w:szCs w:val="24"/>
        </w:rPr>
        <w:t>, Germany</w:t>
      </w:r>
      <w:r w:rsidRPr="00DC1B4E">
        <w:rPr>
          <w:rFonts w:ascii="Times New Roman" w:hAnsi="Times New Roman" w:cs="Times New Roman"/>
          <w:sz w:val="24"/>
          <w:szCs w:val="24"/>
        </w:rPr>
        <w:t xml:space="preserve">: De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Gruyter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.</w:t>
      </w:r>
    </w:p>
    <w:p w:rsidR="00F80E92" w:rsidRPr="00DC1B4E" w:rsidRDefault="00F80E92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Schiffrin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D. (1987).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Discourse markers. </w:t>
      </w:r>
      <w:r w:rsidRPr="00DC1B4E"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:rsidR="00F80E92" w:rsidRPr="00DC1B4E" w:rsidRDefault="00F80E92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Schiffrin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D. (1994).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Approaches to discourse.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Oxford, UK: Basil Blackwell.</w:t>
      </w:r>
    </w:p>
    <w:p w:rsidR="00D21E68" w:rsidRPr="00DC1B4E" w:rsidRDefault="00D21E68" w:rsidP="00F47739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Scollon</w:t>
      </w:r>
      <w:proofErr w:type="spell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R. (2001). </w:t>
      </w:r>
      <w:proofErr w:type="gramStart"/>
      <w:r w:rsidRPr="00DC1B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Mediated discourse: The nexus of practice</w:t>
      </w:r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New York, NY: Routledge.</w:t>
      </w:r>
    </w:p>
    <w:p w:rsidR="007C445B" w:rsidRPr="00DC1B4E" w:rsidRDefault="007C445B" w:rsidP="00F4773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R. (2008). Discourse itineraries: Nine processes of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resemiotization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. In V. K. Bhatia, J. Flowerdew, &amp; R. H. Jones (Eds.), </w:t>
      </w:r>
      <w:r w:rsidRPr="00DC1B4E">
        <w:rPr>
          <w:rFonts w:ascii="Times New Roman" w:hAnsi="Times New Roman" w:cs="Times New Roman"/>
          <w:i/>
          <w:sz w:val="24"/>
          <w:szCs w:val="24"/>
        </w:rPr>
        <w:t>Advances in discourse studies</w:t>
      </w:r>
      <w:r w:rsidRPr="00DC1B4E">
        <w:rPr>
          <w:rFonts w:ascii="Times New Roman" w:hAnsi="Times New Roman" w:cs="Times New Roman"/>
          <w:sz w:val="24"/>
          <w:szCs w:val="24"/>
        </w:rPr>
        <w:t xml:space="preserve"> (pp. 233-244). London, UK: Routledge. </w:t>
      </w:r>
    </w:p>
    <w:p w:rsidR="00611370" w:rsidRPr="00DC1B4E" w:rsidRDefault="00611370" w:rsidP="00F477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B4E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S.W. (2003).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Discourses in place: Language in the material world</w:t>
      </w:r>
      <w:r w:rsidRPr="00DC1B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London, UK: Routledge.</w:t>
      </w:r>
    </w:p>
    <w:p w:rsidR="007C445B" w:rsidRPr="00DC1B4E" w:rsidRDefault="007C445B" w:rsidP="00F4773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B4E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S. W. (2004).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i/>
          <w:sz w:val="24"/>
          <w:szCs w:val="24"/>
        </w:rPr>
        <w:t>Nexus analysis: Discourse and the emerging Internet</w:t>
      </w:r>
      <w:r w:rsidRPr="00DC1B4E">
        <w:rPr>
          <w:rFonts w:ascii="Times New Roman" w:hAnsi="Times New Roman" w:cs="Times New Roman"/>
          <w:sz w:val="24"/>
          <w:szCs w:val="24"/>
        </w:rPr>
        <w:t xml:space="preserve">. New York, NY: Routledge. </w:t>
      </w:r>
    </w:p>
    <w:p w:rsidR="00000ACE" w:rsidRPr="00DC1B4E" w:rsidRDefault="00000ACE" w:rsidP="004E0989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DC1B4E">
        <w:rPr>
          <w:rFonts w:ascii="Times New Roman" w:hAnsi="Times New Roman" w:cs="Times New Roman"/>
          <w:noProof/>
        </w:rPr>
        <w:t xml:space="preserve">Scollon, R., &amp; Scollon, S. W. (2007). Nexus analysis: Refocusing ethnography on action. </w:t>
      </w:r>
      <w:r w:rsidRPr="00DC1B4E">
        <w:rPr>
          <w:rFonts w:ascii="Times New Roman" w:hAnsi="Times New Roman" w:cs="Times New Roman"/>
          <w:i/>
          <w:noProof/>
        </w:rPr>
        <w:t>Journal of Sociolinguistics, 11</w:t>
      </w:r>
      <w:r w:rsidRPr="00DC1B4E">
        <w:rPr>
          <w:rFonts w:ascii="Times New Roman" w:hAnsi="Times New Roman" w:cs="Times New Roman"/>
          <w:noProof/>
        </w:rPr>
        <w:t xml:space="preserve">(5), 608-625. </w:t>
      </w:r>
    </w:p>
    <w:p w:rsidR="00000ACE" w:rsidRPr="00DC1B4E" w:rsidRDefault="00000ACE" w:rsidP="004E0989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:rsidR="001D2C7B" w:rsidRPr="00DC1B4E" w:rsidRDefault="001D2C7B" w:rsidP="004E098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DC1B4E">
        <w:rPr>
          <w:rFonts w:ascii="Times New Roman" w:hAnsi="Times New Roman"/>
          <w:sz w:val="24"/>
          <w:szCs w:val="24"/>
        </w:rPr>
        <w:t>Shriewer</w:t>
      </w:r>
      <w:proofErr w:type="spellEnd"/>
      <w:r w:rsidRPr="00DC1B4E">
        <w:rPr>
          <w:rFonts w:ascii="Times New Roman" w:hAnsi="Times New Roman"/>
          <w:sz w:val="24"/>
          <w:szCs w:val="24"/>
        </w:rPr>
        <w:t xml:space="preserve">, J. (Ed.). </w:t>
      </w:r>
      <w:proofErr w:type="gramStart"/>
      <w:r w:rsidR="00000ACE" w:rsidRPr="00DC1B4E">
        <w:rPr>
          <w:rFonts w:ascii="Times New Roman" w:hAnsi="Times New Roman"/>
          <w:sz w:val="24"/>
          <w:szCs w:val="24"/>
        </w:rPr>
        <w:t>(</w:t>
      </w:r>
      <w:r w:rsidRPr="00DC1B4E">
        <w:rPr>
          <w:rFonts w:ascii="Times New Roman" w:hAnsi="Times New Roman"/>
          <w:sz w:val="24"/>
          <w:szCs w:val="24"/>
        </w:rPr>
        <w:t>2000</w:t>
      </w:r>
      <w:r w:rsidR="00000ACE" w:rsidRPr="00DC1B4E">
        <w:rPr>
          <w:rFonts w:ascii="Times New Roman" w:hAnsi="Times New Roman"/>
          <w:sz w:val="24"/>
          <w:szCs w:val="24"/>
        </w:rPr>
        <w:t>)</w:t>
      </w:r>
      <w:r w:rsidRPr="00DC1B4E">
        <w:rPr>
          <w:rFonts w:ascii="Times New Roman" w:hAnsi="Times New Roman"/>
          <w:sz w:val="24"/>
          <w:szCs w:val="24"/>
        </w:rPr>
        <w:t xml:space="preserve">. </w:t>
      </w:r>
      <w:r w:rsidRPr="00DC1B4E">
        <w:rPr>
          <w:rFonts w:ascii="Times New Roman" w:hAnsi="Times New Roman"/>
          <w:i/>
          <w:sz w:val="24"/>
          <w:szCs w:val="24"/>
        </w:rPr>
        <w:t>Discourse formation in comparative education.</w:t>
      </w:r>
      <w:proofErr w:type="gramEnd"/>
      <w:r w:rsidRPr="00DC1B4E">
        <w:rPr>
          <w:rFonts w:ascii="Times New Roman" w:hAnsi="Times New Roman"/>
          <w:i/>
          <w:sz w:val="24"/>
          <w:szCs w:val="24"/>
        </w:rPr>
        <w:t xml:space="preserve"> </w:t>
      </w:r>
      <w:r w:rsidRPr="00DC1B4E">
        <w:rPr>
          <w:rFonts w:ascii="Times New Roman" w:hAnsi="Times New Roman"/>
          <w:sz w:val="24"/>
          <w:szCs w:val="24"/>
        </w:rPr>
        <w:t>New York, NY: Peter Lang.</w:t>
      </w:r>
    </w:p>
    <w:p w:rsidR="001D2C7B" w:rsidRPr="00DC1B4E" w:rsidRDefault="001D2C7B" w:rsidP="004E098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  <w:lang w:val="es-MX"/>
        </w:rPr>
      </w:pPr>
    </w:p>
    <w:p w:rsidR="00F80E92" w:rsidRPr="00DC1B4E" w:rsidRDefault="00F80E92" w:rsidP="004E098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  <w:lang w:val="es-MX"/>
        </w:rPr>
        <w:t>Searle</w:t>
      </w:r>
      <w:proofErr w:type="spellEnd"/>
      <w:r w:rsidRPr="00DC1B4E">
        <w:rPr>
          <w:rFonts w:ascii="Times New Roman" w:hAnsi="Times New Roman" w:cs="Times New Roman"/>
          <w:sz w:val="24"/>
          <w:szCs w:val="24"/>
          <w:lang w:val="es-MX"/>
        </w:rPr>
        <w:t xml:space="preserve">, J. R. (1969).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Speech acts: An essay in the philosophy of language. </w:t>
      </w:r>
      <w:r w:rsidRPr="00DC1B4E">
        <w:rPr>
          <w:rFonts w:ascii="Times New Roman" w:hAnsi="Times New Roman" w:cs="Times New Roman"/>
          <w:sz w:val="24"/>
          <w:szCs w:val="24"/>
        </w:rPr>
        <w:t xml:space="preserve">Cambridge, UK: Cambridge University Press. </w:t>
      </w:r>
    </w:p>
    <w:p w:rsidR="0028638D" w:rsidRPr="00DC1B4E" w:rsidRDefault="0028638D" w:rsidP="004E098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Segawa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H. (2008). Teaching Japanese people’s thinking: Discourses on thought patterns in post-war studies of Japanese language education. In S. Sato &amp; N.M.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Doerr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DC1B4E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DC1B4E">
        <w:rPr>
          <w:rFonts w:ascii="Times New Roman" w:hAnsi="Times New Roman" w:cs="Times New Roman"/>
          <w:sz w:val="24"/>
          <w:szCs w:val="24"/>
        </w:rPr>
        <w:t xml:space="preserve"> (pp. 175-200). Bristol, UK: Multilingual Matters.</w:t>
      </w:r>
    </w:p>
    <w:p w:rsidR="0028638D" w:rsidRPr="00DC1B4E" w:rsidRDefault="0028638D" w:rsidP="004E0989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B021A" w:rsidRPr="00DC1B4E" w:rsidRDefault="001B021A" w:rsidP="004E098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Selinker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L. (1979).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On the use of informants in discourse analysis and language for specialized purposes.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i/>
          <w:sz w:val="24"/>
          <w:szCs w:val="24"/>
        </w:rPr>
        <w:t>International Review of Applied Linguistics in Language Teaching, 17</w:t>
      </w:r>
      <w:r w:rsidRPr="00DC1B4E">
        <w:rPr>
          <w:rFonts w:ascii="Times New Roman" w:hAnsi="Times New Roman" w:cs="Times New Roman"/>
          <w:sz w:val="24"/>
          <w:szCs w:val="24"/>
        </w:rPr>
        <w:t>(3), 189-215.</w:t>
      </w:r>
    </w:p>
    <w:p w:rsidR="0046516D" w:rsidRPr="00DC1B4E" w:rsidRDefault="0046516D" w:rsidP="004E0989">
      <w:pPr>
        <w:pStyle w:val="NormalWeb"/>
        <w:ind w:left="720" w:hanging="720"/>
      </w:pPr>
      <w:proofErr w:type="spellStart"/>
      <w:r w:rsidRPr="00DC1B4E">
        <w:t>Selinker</w:t>
      </w:r>
      <w:proofErr w:type="spellEnd"/>
      <w:r w:rsidRPr="00DC1B4E">
        <w:t xml:space="preserve">, L., &amp; Douglas, D., (1988). </w:t>
      </w:r>
      <w:proofErr w:type="gramStart"/>
      <w:r w:rsidRPr="00DC1B4E">
        <w:t xml:space="preserve">Comparing episodes in discourse domains in LSP and </w:t>
      </w:r>
      <w:proofErr w:type="spellStart"/>
      <w:r w:rsidRPr="00DC1B4E">
        <w:t>interlanguage</w:t>
      </w:r>
      <w:proofErr w:type="spellEnd"/>
      <w:r w:rsidRPr="00DC1B4E">
        <w:t xml:space="preserve"> studies.</w:t>
      </w:r>
      <w:proofErr w:type="gramEnd"/>
      <w:r w:rsidRPr="00DC1B4E">
        <w:t xml:space="preserve"> In A.M. </w:t>
      </w:r>
      <w:proofErr w:type="spellStart"/>
      <w:r w:rsidRPr="00DC1B4E">
        <w:t>Cornu</w:t>
      </w:r>
      <w:proofErr w:type="spellEnd"/>
      <w:r w:rsidRPr="00DC1B4E">
        <w:t xml:space="preserve">, J. </w:t>
      </w:r>
      <w:proofErr w:type="spellStart"/>
      <w:r w:rsidRPr="00DC1B4E">
        <w:t>Vanparijs</w:t>
      </w:r>
      <w:proofErr w:type="spellEnd"/>
      <w:r w:rsidRPr="00DC1B4E">
        <w:t xml:space="preserve">, N. </w:t>
      </w:r>
      <w:proofErr w:type="spellStart"/>
      <w:r w:rsidRPr="00DC1B4E">
        <w:t>Delahaye</w:t>
      </w:r>
      <w:proofErr w:type="spellEnd"/>
      <w:r w:rsidRPr="00DC1B4E">
        <w:t xml:space="preserve">, &amp; L. </w:t>
      </w:r>
      <w:proofErr w:type="spellStart"/>
      <w:r w:rsidRPr="00DC1B4E">
        <w:t>Baten</w:t>
      </w:r>
      <w:proofErr w:type="spellEnd"/>
      <w:r w:rsidRPr="00DC1B4E">
        <w:t xml:space="preserve"> (Eds.), </w:t>
      </w:r>
      <w:r w:rsidRPr="00DC1B4E">
        <w:rPr>
          <w:rStyle w:val="Emphasis"/>
        </w:rPr>
        <w:t>Beads or bracelet: How do we approach LSP</w:t>
      </w:r>
      <w:r w:rsidRPr="00DC1B4E">
        <w:t xml:space="preserve"> (pp. 366-378)</w:t>
      </w:r>
      <w:proofErr w:type="gramStart"/>
      <w:r w:rsidRPr="00DC1B4E">
        <w:t>.</w:t>
      </w:r>
      <w:proofErr w:type="gramEnd"/>
      <w:r w:rsidRPr="00DC1B4E">
        <w:t xml:space="preserve"> Oxford, UK: Oxford University Press.</w:t>
      </w:r>
    </w:p>
    <w:p w:rsidR="00795472" w:rsidRPr="00DC1B4E" w:rsidRDefault="00795472" w:rsidP="004E0989">
      <w:pPr>
        <w:pStyle w:val="NormalWeb"/>
        <w:ind w:left="720" w:hanging="720"/>
      </w:pPr>
      <w:proofErr w:type="spellStart"/>
      <w:r w:rsidRPr="00DC1B4E">
        <w:lastRenderedPageBreak/>
        <w:t>Selinker</w:t>
      </w:r>
      <w:proofErr w:type="spellEnd"/>
      <w:r w:rsidRPr="00DC1B4E">
        <w:t xml:space="preserve">, L., &amp; </w:t>
      </w:r>
      <w:proofErr w:type="gramStart"/>
      <w:r w:rsidRPr="00DC1B4E">
        <w:t>Douglas.,</w:t>
      </w:r>
      <w:proofErr w:type="gramEnd"/>
      <w:r w:rsidRPr="00DC1B4E">
        <w:t xml:space="preserve"> D., (1988). Using discourse domains in creating </w:t>
      </w:r>
      <w:proofErr w:type="spellStart"/>
      <w:r w:rsidRPr="00DC1B4E">
        <w:t>interlanguage</w:t>
      </w:r>
      <w:proofErr w:type="spellEnd"/>
      <w:r w:rsidRPr="00DC1B4E">
        <w:t xml:space="preserve">: Context theory and research methodology. In J. </w:t>
      </w:r>
      <w:proofErr w:type="spellStart"/>
      <w:r w:rsidRPr="00DC1B4E">
        <w:t>Klegraf</w:t>
      </w:r>
      <w:proofErr w:type="spellEnd"/>
      <w:r w:rsidRPr="00DC1B4E">
        <w:t xml:space="preserve"> &amp; D. </w:t>
      </w:r>
      <w:proofErr w:type="spellStart"/>
      <w:r w:rsidRPr="00DC1B4E">
        <w:t>Nehls</w:t>
      </w:r>
      <w:proofErr w:type="spellEnd"/>
      <w:r w:rsidRPr="00DC1B4E">
        <w:t xml:space="preserve"> (Eds.), </w:t>
      </w:r>
      <w:r w:rsidRPr="00DC1B4E">
        <w:rPr>
          <w:rStyle w:val="Emphasis"/>
        </w:rPr>
        <w:t>Studies in descriptive linguistics: Essays on the English language and applied linguistics on the occasion of Gerhard Nickels' 60th birthday</w:t>
      </w:r>
      <w:r w:rsidRPr="00DC1B4E">
        <w:t xml:space="preserve"> (pp. 357-379). Heidelberg, Germany: Julius </w:t>
      </w:r>
      <w:proofErr w:type="spellStart"/>
      <w:r w:rsidRPr="00DC1B4E">
        <w:t>Groos</w:t>
      </w:r>
      <w:proofErr w:type="spellEnd"/>
      <w:r w:rsidRPr="00DC1B4E">
        <w:t xml:space="preserve"> </w:t>
      </w:r>
      <w:proofErr w:type="spellStart"/>
      <w:r w:rsidRPr="00DC1B4E">
        <w:t>Verlag</w:t>
      </w:r>
      <w:proofErr w:type="spellEnd"/>
      <w:r w:rsidRPr="00DC1B4E">
        <w:t xml:space="preserve">. </w:t>
      </w:r>
    </w:p>
    <w:p w:rsidR="00C77F28" w:rsidRPr="00DC1B4E" w:rsidRDefault="00C77F28" w:rsidP="004E098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B4E">
        <w:rPr>
          <w:rFonts w:ascii="Times New Roman" w:hAnsi="Times New Roman" w:cs="Times New Roman"/>
          <w:sz w:val="24"/>
          <w:szCs w:val="24"/>
        </w:rPr>
        <w:t>Shakeshaft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C., &amp; Perry, A. (1995).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The language of power versus the language of empowerment: Gender difference in administrative communication.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DC1B4E">
        <w:rPr>
          <w:rFonts w:ascii="Times New Roman" w:hAnsi="Times New Roman" w:cs="Times New Roman"/>
          <w:sz w:val="24"/>
          <w:szCs w:val="24"/>
        </w:rPr>
        <w:t>(pp.</w:t>
      </w:r>
      <w:r w:rsidR="001C358F"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17-2</w:t>
      </w:r>
      <w:r w:rsidR="00EB39DF" w:rsidRPr="00DC1B4E">
        <w:rPr>
          <w:rFonts w:ascii="Times New Roman" w:hAnsi="Times New Roman" w:cs="Times New Roman"/>
          <w:sz w:val="24"/>
          <w:szCs w:val="24"/>
        </w:rPr>
        <w:t>9).</w:t>
      </w:r>
      <w:proofErr w:type="gramEnd"/>
      <w:r w:rsidR="00EB39DF"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DF" w:rsidRPr="00DC1B4E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EB39DF" w:rsidRPr="00DC1B4E">
        <w:rPr>
          <w:rFonts w:ascii="Times New Roman" w:hAnsi="Times New Roman" w:cs="Times New Roman"/>
          <w:sz w:val="24"/>
          <w:szCs w:val="24"/>
        </w:rPr>
        <w:t>, NJ: Hampton Press</w:t>
      </w:r>
      <w:r w:rsidRPr="00DC1B4E">
        <w:rPr>
          <w:rFonts w:ascii="Times New Roman" w:hAnsi="Times New Roman" w:cs="Times New Roman"/>
          <w:sz w:val="24"/>
          <w:szCs w:val="24"/>
        </w:rPr>
        <w:t>.</w:t>
      </w:r>
    </w:p>
    <w:p w:rsidR="00F80E92" w:rsidRPr="00DC1B4E" w:rsidRDefault="00F80E92" w:rsidP="004E098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Shohamy, E. (1991). Discourse analysis in language testing. </w:t>
      </w:r>
      <w:r w:rsidRPr="00DC1B4E">
        <w:rPr>
          <w:rFonts w:ascii="Times New Roman" w:hAnsi="Times New Roman" w:cs="Times New Roman"/>
          <w:i/>
          <w:sz w:val="24"/>
          <w:szCs w:val="24"/>
        </w:rPr>
        <w:t>Annual Review of Applied Linguistics, 11</w:t>
      </w:r>
      <w:r w:rsidRPr="00DC1B4E">
        <w:rPr>
          <w:rFonts w:ascii="Times New Roman" w:hAnsi="Times New Roman" w:cs="Times New Roman"/>
          <w:sz w:val="24"/>
          <w:szCs w:val="24"/>
        </w:rPr>
        <w:t>, 115-131.</w:t>
      </w:r>
    </w:p>
    <w:p w:rsidR="0011724E" w:rsidRPr="00DC1B4E" w:rsidRDefault="0011724E" w:rsidP="004E0989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Silberstein, S. (2011).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Constrained but not determined: Approaches to discourse analysis. In E.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DC1B4E">
        <w:rPr>
          <w:rFonts w:ascii="Times New Roman" w:hAnsi="Times New Roman" w:cs="Times New Roman"/>
          <w:sz w:val="24"/>
          <w:szCs w:val="24"/>
        </w:rPr>
        <w:t xml:space="preserve"> (Vol. 2, pp. 274-290), New York, NY: Routledge.</w:t>
      </w:r>
    </w:p>
    <w:p w:rsidR="00F5220E" w:rsidRPr="00DC1B4E" w:rsidRDefault="00F5220E" w:rsidP="004E098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DC1B4E">
        <w:rPr>
          <w:rFonts w:ascii="Times New Roman" w:hAnsi="Times New Roman"/>
          <w:sz w:val="24"/>
          <w:szCs w:val="24"/>
        </w:rPr>
        <w:t xml:space="preserve">Sinclair, J. </w:t>
      </w:r>
      <w:proofErr w:type="spellStart"/>
      <w:r w:rsidRPr="00DC1B4E">
        <w:rPr>
          <w:rFonts w:ascii="Times New Roman" w:hAnsi="Times New Roman"/>
          <w:sz w:val="24"/>
          <w:szCs w:val="24"/>
        </w:rPr>
        <w:t>McH</w:t>
      </w:r>
      <w:proofErr w:type="spellEnd"/>
      <w:r w:rsidRPr="00DC1B4E">
        <w:rPr>
          <w:rFonts w:ascii="Times New Roman" w:hAnsi="Times New Roman"/>
          <w:sz w:val="24"/>
          <w:szCs w:val="24"/>
        </w:rPr>
        <w:t xml:space="preserve">. &amp; </w:t>
      </w:r>
      <w:proofErr w:type="spellStart"/>
      <w:r w:rsidRPr="00DC1B4E">
        <w:rPr>
          <w:rFonts w:ascii="Times New Roman" w:hAnsi="Times New Roman"/>
          <w:sz w:val="24"/>
          <w:szCs w:val="24"/>
        </w:rPr>
        <w:t>Coulthard</w:t>
      </w:r>
      <w:proofErr w:type="spellEnd"/>
      <w:r w:rsidRPr="00DC1B4E">
        <w:rPr>
          <w:rFonts w:ascii="Times New Roman" w:hAnsi="Times New Roman"/>
          <w:sz w:val="24"/>
          <w:szCs w:val="24"/>
        </w:rPr>
        <w:t>, R. M. (1975).</w:t>
      </w:r>
      <w:proofErr w:type="gramEnd"/>
      <w:r w:rsidRPr="00DC1B4E">
        <w:rPr>
          <w:rFonts w:ascii="Times New Roman" w:hAnsi="Times New Roman"/>
          <w:sz w:val="24"/>
          <w:szCs w:val="24"/>
        </w:rPr>
        <w:t xml:space="preserve"> </w:t>
      </w:r>
      <w:r w:rsidRPr="00DC1B4E">
        <w:rPr>
          <w:rFonts w:ascii="Times New Roman" w:hAnsi="Times New Roman"/>
          <w:i/>
          <w:sz w:val="24"/>
          <w:szCs w:val="24"/>
        </w:rPr>
        <w:t>Towards an analysis of discourse: The English used by teachers and pupils.</w:t>
      </w:r>
      <w:r w:rsidRPr="00DC1B4E">
        <w:rPr>
          <w:rFonts w:ascii="Times New Roman" w:hAnsi="Times New Roman"/>
          <w:sz w:val="24"/>
          <w:szCs w:val="24"/>
        </w:rPr>
        <w:t xml:space="preserve"> London, </w:t>
      </w:r>
      <w:proofErr w:type="gramStart"/>
      <w:r w:rsidRPr="00DC1B4E">
        <w:rPr>
          <w:rFonts w:ascii="Times New Roman" w:hAnsi="Times New Roman"/>
          <w:sz w:val="24"/>
          <w:szCs w:val="24"/>
        </w:rPr>
        <w:t>UK :</w:t>
      </w:r>
      <w:proofErr w:type="gramEnd"/>
      <w:r w:rsidRPr="00DC1B4E">
        <w:rPr>
          <w:rFonts w:ascii="Times New Roman" w:hAnsi="Times New Roman"/>
          <w:sz w:val="24"/>
          <w:szCs w:val="24"/>
        </w:rPr>
        <w:t xml:space="preserve"> Oxford University Press. </w:t>
      </w:r>
    </w:p>
    <w:p w:rsidR="00F5220E" w:rsidRPr="00DC1B4E" w:rsidRDefault="00F5220E" w:rsidP="004E098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7710D6" w:rsidRPr="00DC1B4E" w:rsidRDefault="007710D6" w:rsidP="004E0989">
      <w:pPr>
        <w:spacing w:after="0" w:line="240" w:lineRule="auto"/>
        <w:ind w:left="720" w:hanging="720"/>
        <w:rPr>
          <w:rFonts w:ascii="Times New Roman" w:eastAsia="Calibri" w:hAnsi="Times New Roman" w:cs="Times New Roman"/>
          <w:noProof/>
          <w:sz w:val="24"/>
          <w:szCs w:val="24"/>
        </w:rPr>
      </w:pPr>
      <w:r w:rsidRPr="00DC1B4E">
        <w:rPr>
          <w:rFonts w:ascii="Times New Roman" w:eastAsia="Calibri" w:hAnsi="Times New Roman" w:cs="Times New Roman"/>
          <w:noProof/>
          <w:sz w:val="24"/>
          <w:szCs w:val="24"/>
        </w:rPr>
        <w:t xml:space="preserve">Smart, G. (2008). Ethnographic-based discourse analysis: Uses, issues and prospects. In V. K. Bhatia, J. Flowerdew, &amp; R. H. Jones (Eds.), </w:t>
      </w:r>
      <w:r w:rsidRPr="00DC1B4E">
        <w:rPr>
          <w:rFonts w:ascii="Times New Roman" w:eastAsia="Calibri" w:hAnsi="Times New Roman" w:cs="Times New Roman"/>
          <w:i/>
          <w:noProof/>
          <w:sz w:val="24"/>
          <w:szCs w:val="24"/>
        </w:rPr>
        <w:t>Advances in discourse studies</w:t>
      </w:r>
      <w:r w:rsidRPr="00DC1B4E">
        <w:rPr>
          <w:rFonts w:ascii="Times New Roman" w:eastAsia="Calibri" w:hAnsi="Times New Roman" w:cs="Times New Roman"/>
          <w:noProof/>
          <w:sz w:val="24"/>
          <w:szCs w:val="24"/>
        </w:rPr>
        <w:t xml:space="preserve"> (pp. 56-66). London, UK: Routledge.</w:t>
      </w:r>
    </w:p>
    <w:p w:rsidR="007710D6" w:rsidRPr="00DC1B4E" w:rsidRDefault="007710D6" w:rsidP="00195C23">
      <w:pPr>
        <w:spacing w:after="0" w:line="240" w:lineRule="auto"/>
        <w:ind w:hanging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676FD" w:rsidRPr="00DC1B4E" w:rsidRDefault="00A676FD" w:rsidP="004E098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Spack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R. (1993). Student meets text, text meets student: Finding a way into academic discourse. In J. G. Carson, &amp; I. Leki (Eds.), </w:t>
      </w:r>
      <w:r w:rsidRPr="00DC1B4E">
        <w:rPr>
          <w:rFonts w:ascii="Times New Roman" w:hAnsi="Times New Roman" w:cs="Times New Roman"/>
          <w:i/>
          <w:sz w:val="24"/>
          <w:szCs w:val="24"/>
        </w:rPr>
        <w:t>Reading in the composition classroom</w:t>
      </w:r>
      <w:r w:rsidRPr="00DC1B4E">
        <w:rPr>
          <w:rFonts w:ascii="Times New Roman" w:hAnsi="Times New Roman" w:cs="Times New Roman"/>
          <w:sz w:val="24"/>
          <w:szCs w:val="24"/>
        </w:rPr>
        <w:t xml:space="preserve"> (pp. 183-196). Boston, MA: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37B" w:rsidRPr="00DC1B4E" w:rsidRDefault="00B0637B" w:rsidP="004E0989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eastAsiaTheme="minorHAnsi" w:hAnsi="Times New Roman" w:cs="Times New Roman"/>
          <w:sz w:val="24"/>
          <w:szCs w:val="24"/>
        </w:rPr>
        <w:t>Spitulnik</w:t>
      </w:r>
      <w:proofErr w:type="spellEnd"/>
      <w:r w:rsidRPr="00DC1B4E">
        <w:rPr>
          <w:rFonts w:ascii="Times New Roman" w:eastAsiaTheme="minorHAnsi" w:hAnsi="Times New Roman" w:cs="Times New Roman"/>
          <w:sz w:val="24"/>
          <w:szCs w:val="24"/>
        </w:rPr>
        <w:t xml:space="preserve">, D. (1996). </w:t>
      </w:r>
      <w:proofErr w:type="gramStart"/>
      <w:r w:rsidRPr="00DC1B4E">
        <w:rPr>
          <w:rFonts w:ascii="Times New Roman" w:eastAsiaTheme="minorHAnsi" w:hAnsi="Times New Roman" w:cs="Times New Roman"/>
          <w:sz w:val="24"/>
          <w:szCs w:val="24"/>
        </w:rPr>
        <w:t>The social circulation of media discourse and the mediation of communities.</w:t>
      </w:r>
      <w:proofErr w:type="gramEnd"/>
      <w:r w:rsidRPr="00DC1B4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eastAsiaTheme="minorHAnsi" w:hAnsi="Times New Roman" w:cs="Times New Roman"/>
          <w:i/>
          <w:sz w:val="24"/>
          <w:szCs w:val="24"/>
        </w:rPr>
        <w:t>Journal of Linguistic Anthropology, 6</w:t>
      </w:r>
      <w:r w:rsidRPr="00DC1B4E">
        <w:rPr>
          <w:rFonts w:ascii="Times New Roman" w:eastAsiaTheme="minorHAnsi" w:hAnsi="Times New Roman" w:cs="Times New Roman"/>
          <w:sz w:val="24"/>
          <w:szCs w:val="24"/>
        </w:rPr>
        <w:t>, 161-187.</w:t>
      </w:r>
    </w:p>
    <w:p w:rsidR="00D21E68" w:rsidRPr="00DC1B4E" w:rsidRDefault="00D21E68" w:rsidP="004E098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Staples, S. (2015). </w:t>
      </w:r>
      <w:r w:rsidRPr="00DC1B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The discourse of nurse-patient interactions: Contrasting the communicative styles of U.S. and international nurses</w:t>
      </w:r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Amsterdam, </w:t>
      </w:r>
      <w:proofErr w:type="gramStart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The</w:t>
      </w:r>
      <w:proofErr w:type="gram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Netherlands: John </w:t>
      </w:r>
      <w:proofErr w:type="spellStart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Benjamins</w:t>
      </w:r>
      <w:proofErr w:type="spell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E6102" w:rsidRPr="00DC1B4E" w:rsidRDefault="001E6102" w:rsidP="004E0989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DC1B4E">
        <w:rPr>
          <w:rFonts w:ascii="Times New Roman" w:eastAsia="Times New Roman" w:hAnsi="Times New Roman" w:cs="Times New Roman"/>
          <w:sz w:val="24"/>
          <w:szCs w:val="24"/>
        </w:rPr>
        <w:t>Storey, P. (1997).</w:t>
      </w:r>
      <w:proofErr w:type="gram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eastAsia="Times New Roman" w:hAnsi="Times New Roman" w:cs="Times New Roman"/>
          <w:bCs/>
          <w:sz w:val="24"/>
          <w:szCs w:val="24"/>
        </w:rPr>
        <w:t>Examining the test-taking process: A cognitive perspective on the discourse cloze test.</w:t>
      </w:r>
      <w:proofErr w:type="gramEnd"/>
      <w:r w:rsidRPr="00DC1B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C1B4E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14</w:t>
      </w:r>
      <w:r w:rsidRPr="00DC1B4E">
        <w:rPr>
          <w:rFonts w:ascii="Times New Roman" w:eastAsia="Times New Roman" w:hAnsi="Times New Roman" w:cs="Times New Roman"/>
          <w:iCs/>
          <w:sz w:val="24"/>
          <w:szCs w:val="24"/>
        </w:rPr>
        <w:t>, 214-231.</w:t>
      </w:r>
    </w:p>
    <w:p w:rsidR="00792E0E" w:rsidRPr="00DC1B4E" w:rsidRDefault="00792E0E" w:rsidP="004E0989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DC1B4E">
        <w:rPr>
          <w:rFonts w:ascii="Times New Roman" w:hAnsi="Times New Roman"/>
          <w:sz w:val="24"/>
          <w:szCs w:val="24"/>
        </w:rPr>
        <w:t>Storey, R. (1997).</w:t>
      </w:r>
      <w:proofErr w:type="gramEnd"/>
      <w:r w:rsidRPr="00DC1B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/>
          <w:i/>
          <w:sz w:val="24"/>
          <w:szCs w:val="24"/>
        </w:rPr>
        <w:t>The art of persuasive discourse.</w:t>
      </w:r>
      <w:proofErr w:type="gramEnd"/>
      <w:r w:rsidRPr="00DC1B4E">
        <w:rPr>
          <w:rFonts w:ascii="Times New Roman" w:hAnsi="Times New Roman"/>
          <w:i/>
          <w:sz w:val="24"/>
          <w:szCs w:val="24"/>
        </w:rPr>
        <w:t xml:space="preserve"> </w:t>
      </w:r>
      <w:r w:rsidRPr="00DC1B4E">
        <w:rPr>
          <w:rFonts w:ascii="Times New Roman" w:hAnsi="Times New Roman"/>
          <w:sz w:val="24"/>
          <w:szCs w:val="24"/>
        </w:rPr>
        <w:t xml:space="preserve"> London, UK: Gower.</w:t>
      </w:r>
    </w:p>
    <w:p w:rsidR="00513817" w:rsidRPr="00DC1B4E" w:rsidRDefault="00513817" w:rsidP="004E0989">
      <w:pPr>
        <w:pStyle w:val="reference"/>
        <w:spacing w:line="240" w:lineRule="auto"/>
        <w:ind w:left="720" w:hanging="720"/>
        <w:rPr>
          <w:rFonts w:ascii="Times New Roman" w:hAnsi="Times New Roman"/>
          <w:iCs/>
          <w:sz w:val="24"/>
          <w:szCs w:val="24"/>
        </w:rPr>
      </w:pPr>
    </w:p>
    <w:p w:rsidR="003F5E70" w:rsidRPr="00DC1B4E" w:rsidRDefault="003F5E70" w:rsidP="004E0989">
      <w:pPr>
        <w:pStyle w:val="NormalWeb"/>
        <w:spacing w:before="0" w:beforeAutospacing="0" w:after="0" w:afterAutospacing="0"/>
        <w:ind w:left="720" w:hanging="720"/>
      </w:pPr>
      <w:r w:rsidRPr="00DC1B4E">
        <w:t xml:space="preserve">Strauss, S. (2005). Cognitive realization markers:  A discourse-pragmatic study of the sentence </w:t>
      </w:r>
    </w:p>
    <w:p w:rsidR="003F5E70" w:rsidRPr="00DC1B4E" w:rsidRDefault="003F5E70" w:rsidP="004E0989">
      <w:pPr>
        <w:pStyle w:val="NormalWeb"/>
        <w:spacing w:before="0" w:beforeAutospacing="0" w:after="0" w:afterAutospacing="0"/>
        <w:ind w:left="720" w:hanging="720"/>
        <w:rPr>
          <w:rStyle w:val="Emphasis"/>
        </w:rPr>
      </w:pPr>
      <w:proofErr w:type="gramStart"/>
      <w:r w:rsidRPr="00DC1B4E">
        <w:t>ending</w:t>
      </w:r>
      <w:proofErr w:type="gramEnd"/>
      <w:r w:rsidRPr="00DC1B4E">
        <w:t xml:space="preserve"> particles </w:t>
      </w:r>
      <w:r w:rsidRPr="00DC1B4E">
        <w:rPr>
          <w:rStyle w:val="Emphasis"/>
        </w:rPr>
        <w:t>–</w:t>
      </w:r>
      <w:proofErr w:type="spellStart"/>
      <w:r w:rsidRPr="00DC1B4E">
        <w:rPr>
          <w:rStyle w:val="Emphasis"/>
        </w:rPr>
        <w:t>kwun</w:t>
      </w:r>
      <w:proofErr w:type="spellEnd"/>
      <w:r w:rsidRPr="00DC1B4E">
        <w:rPr>
          <w:rStyle w:val="Emphasis"/>
        </w:rPr>
        <w:t>, -</w:t>
      </w:r>
      <w:proofErr w:type="spellStart"/>
      <w:r w:rsidRPr="00DC1B4E">
        <w:rPr>
          <w:rStyle w:val="Emphasis"/>
        </w:rPr>
        <w:t>ney</w:t>
      </w:r>
      <w:proofErr w:type="spellEnd"/>
      <w:r w:rsidRPr="00DC1B4E">
        <w:rPr>
          <w:rStyle w:val="Emphasis"/>
        </w:rPr>
        <w:t xml:space="preserve">, </w:t>
      </w:r>
      <w:r w:rsidRPr="00DC1B4E">
        <w:t xml:space="preserve"> and </w:t>
      </w:r>
      <w:r w:rsidRPr="00DC1B4E">
        <w:rPr>
          <w:rStyle w:val="Emphasis"/>
        </w:rPr>
        <w:t>–</w:t>
      </w:r>
      <w:proofErr w:type="spellStart"/>
      <w:r w:rsidRPr="00DC1B4E">
        <w:rPr>
          <w:rStyle w:val="Emphasis"/>
        </w:rPr>
        <w:t>tela</w:t>
      </w:r>
      <w:proofErr w:type="spellEnd"/>
      <w:r w:rsidRPr="00DC1B4E">
        <w:rPr>
          <w:rStyle w:val="Emphasis"/>
        </w:rPr>
        <w:t>.</w:t>
      </w:r>
      <w:r w:rsidRPr="00DC1B4E">
        <w:t xml:space="preserve">  </w:t>
      </w:r>
      <w:r w:rsidRPr="00DC1B4E">
        <w:rPr>
          <w:rStyle w:val="Emphasis"/>
        </w:rPr>
        <w:t>Language Sciences, 27, 437-480.</w:t>
      </w:r>
    </w:p>
    <w:p w:rsidR="003F5E70" w:rsidRPr="00DC1B4E" w:rsidRDefault="003F5E70" w:rsidP="004E0989">
      <w:pPr>
        <w:pStyle w:val="NormalWeb"/>
        <w:spacing w:before="0" w:beforeAutospacing="0" w:after="0" w:afterAutospacing="0"/>
        <w:ind w:left="720" w:hanging="720"/>
      </w:pPr>
    </w:p>
    <w:p w:rsidR="00055CE3" w:rsidRPr="00DC1B4E" w:rsidRDefault="00055CE3" w:rsidP="004E0989">
      <w:pPr>
        <w:pStyle w:val="NormalWeb"/>
        <w:spacing w:before="0" w:beforeAutospacing="0" w:after="0" w:afterAutospacing="0"/>
        <w:ind w:left="720" w:hanging="720"/>
      </w:pPr>
      <w:proofErr w:type="gramStart"/>
      <w:r w:rsidRPr="00DC1B4E">
        <w:lastRenderedPageBreak/>
        <w:t>Strauss, S., &amp; Xiang, X. (2009).</w:t>
      </w:r>
      <w:proofErr w:type="gramEnd"/>
      <w:r w:rsidRPr="00DC1B4E">
        <w:t xml:space="preserve"> Discourse particles:  Where cognition and interaction intersect—the case of final particle </w:t>
      </w:r>
      <w:r w:rsidRPr="00DC1B4E">
        <w:rPr>
          <w:rStyle w:val="Emphasis"/>
        </w:rPr>
        <w:t>–</w:t>
      </w:r>
      <w:proofErr w:type="spellStart"/>
      <w:r w:rsidRPr="00DC1B4E">
        <w:rPr>
          <w:rStyle w:val="Emphasis"/>
        </w:rPr>
        <w:t>ey</w:t>
      </w:r>
      <w:proofErr w:type="spellEnd"/>
      <w:r w:rsidRPr="00DC1B4E">
        <w:t xml:space="preserve"> in </w:t>
      </w:r>
      <w:proofErr w:type="spellStart"/>
      <w:r w:rsidRPr="00DC1B4E">
        <w:t>Shishan</w:t>
      </w:r>
      <w:proofErr w:type="spellEnd"/>
      <w:r w:rsidRPr="00DC1B4E">
        <w:t xml:space="preserve"> dialect.  </w:t>
      </w:r>
      <w:proofErr w:type="gramStart"/>
      <w:r w:rsidRPr="00DC1B4E">
        <w:t>(Hainan Island, P.R. China).</w:t>
      </w:r>
      <w:proofErr w:type="gramEnd"/>
      <w:r w:rsidRPr="00DC1B4E">
        <w:t xml:space="preserve">  </w:t>
      </w:r>
      <w:r w:rsidRPr="00DC1B4E">
        <w:rPr>
          <w:rStyle w:val="Emphasis"/>
        </w:rPr>
        <w:t>Journal of Pragmatics,</w:t>
      </w:r>
      <w:proofErr w:type="gramStart"/>
      <w:r w:rsidRPr="00DC1B4E">
        <w:rPr>
          <w:rStyle w:val="Emphasis"/>
        </w:rPr>
        <w:t>  41</w:t>
      </w:r>
      <w:proofErr w:type="gramEnd"/>
      <w:r w:rsidRPr="00DC1B4E">
        <w:t xml:space="preserve">, 1287-1312.  </w:t>
      </w:r>
    </w:p>
    <w:p w:rsidR="00055CE3" w:rsidRPr="00DC1B4E" w:rsidRDefault="00055CE3" w:rsidP="004E0989">
      <w:pPr>
        <w:pStyle w:val="NormalWeb"/>
        <w:spacing w:before="0" w:beforeAutospacing="0" w:after="0" w:afterAutospacing="0"/>
        <w:ind w:left="720" w:hanging="720"/>
      </w:pPr>
    </w:p>
    <w:p w:rsidR="005C2AAA" w:rsidRPr="00DC1B4E" w:rsidRDefault="005C2AAA" w:rsidP="004E09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Sullivan, P., &amp;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Girginer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H. (2002).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The use of discourse to enhance ESP teacher knowledge: An example using aviation English. </w:t>
      </w:r>
      <w:r w:rsidRPr="00DC1B4E">
        <w:rPr>
          <w:rFonts w:ascii="Times New Roman" w:hAnsi="Times New Roman" w:cs="Times New Roman"/>
          <w:i/>
          <w:sz w:val="24"/>
          <w:szCs w:val="24"/>
        </w:rPr>
        <w:t>English for Specific Purposes, 21</w:t>
      </w:r>
      <w:r w:rsidRPr="00DC1B4E">
        <w:rPr>
          <w:rFonts w:ascii="Times New Roman" w:hAnsi="Times New Roman" w:cs="Times New Roman"/>
          <w:sz w:val="24"/>
          <w:szCs w:val="24"/>
        </w:rPr>
        <w:t>(4), 397–404.</w:t>
      </w:r>
    </w:p>
    <w:p w:rsidR="005959C5" w:rsidRPr="00DC1B4E" w:rsidRDefault="005959C5" w:rsidP="004E098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59C5" w:rsidRPr="005959C5" w:rsidRDefault="005959C5" w:rsidP="004E098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C1B4E">
        <w:rPr>
          <w:rFonts w:ascii="Times New Roman" w:eastAsia="Times New Roman" w:hAnsi="Times New Roman" w:cs="Times New Roman"/>
          <w:sz w:val="24"/>
          <w:szCs w:val="24"/>
        </w:rPr>
        <w:t>Sykes, J. M. (2010). (In</w:t>
      </w:r>
      <w:proofErr w:type="gramStart"/>
      <w:r w:rsidRPr="00DC1B4E">
        <w:rPr>
          <w:rFonts w:ascii="Times New Roman" w:eastAsia="Times New Roman" w:hAnsi="Times New Roman" w:cs="Times New Roman"/>
          <w:sz w:val="24"/>
          <w:szCs w:val="24"/>
        </w:rPr>
        <w:t>)commensurable</w:t>
      </w:r>
      <w:proofErr w:type="gram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discourse: R</w:t>
      </w:r>
      <w:r w:rsidRPr="005959C5">
        <w:rPr>
          <w:rFonts w:ascii="Times New Roman" w:eastAsia="Times New Roman" w:hAnsi="Times New Roman" w:cs="Times New Roman"/>
          <w:sz w:val="24"/>
          <w:szCs w:val="24"/>
        </w:rPr>
        <w:t xml:space="preserve">esearchers and </w:t>
      </w:r>
      <w:r w:rsidRPr="00DC1B4E">
        <w:rPr>
          <w:rFonts w:ascii="Times New Roman" w:eastAsia="Times New Roman" w:hAnsi="Times New Roman" w:cs="Times New Roman"/>
          <w:sz w:val="24"/>
          <w:szCs w:val="24"/>
        </w:rPr>
        <w:t>practitioners bring pragmatics to language l</w:t>
      </w:r>
      <w:r w:rsidRPr="005959C5">
        <w:rPr>
          <w:rFonts w:ascii="Times New Roman" w:eastAsia="Times New Roman" w:hAnsi="Times New Roman" w:cs="Times New Roman"/>
          <w:sz w:val="24"/>
          <w:szCs w:val="24"/>
        </w:rPr>
        <w:t xml:space="preserve">earning. </w:t>
      </w:r>
      <w:r w:rsidRPr="005959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Studies in Hispanic and </w:t>
      </w:r>
      <w:proofErr w:type="spellStart"/>
      <w:r w:rsidRPr="005959C5">
        <w:rPr>
          <w:rFonts w:ascii="Times New Roman" w:eastAsia="Times New Roman" w:hAnsi="Times New Roman" w:cs="Times New Roman"/>
          <w:i/>
          <w:iCs/>
          <w:sz w:val="24"/>
          <w:szCs w:val="24"/>
        </w:rPr>
        <w:t>Lusophone</w:t>
      </w:r>
      <w:proofErr w:type="spellEnd"/>
      <w:r w:rsidRPr="005959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Linguistics</w:t>
      </w:r>
      <w:r w:rsidRPr="005959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59C5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959C5">
        <w:rPr>
          <w:rFonts w:ascii="Times New Roman" w:eastAsia="Times New Roman" w:hAnsi="Times New Roman" w:cs="Times New Roman"/>
          <w:sz w:val="24"/>
          <w:szCs w:val="24"/>
        </w:rPr>
        <w:t>(1), 253-264.</w:t>
      </w:r>
    </w:p>
    <w:p w:rsidR="00834A63" w:rsidRPr="00DC1B4E" w:rsidRDefault="00834A63" w:rsidP="004E0989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Taguchi, N. (2007). Chunk learning and the development of spoken discourse in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a Japanese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as a foreign language classroom.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 xml:space="preserve">Language Teaching Research </w:t>
      </w:r>
      <w:r w:rsidRPr="00DC1B4E">
        <w:rPr>
          <w:rFonts w:ascii="Times New Roman" w:hAnsi="Times New Roman" w:cs="Times New Roman"/>
          <w:sz w:val="24"/>
          <w:szCs w:val="24"/>
        </w:rPr>
        <w:t>11, 4, 433-57.</w:t>
      </w:r>
      <w:proofErr w:type="gramEnd"/>
    </w:p>
    <w:p w:rsidR="00921BC0" w:rsidRPr="00DC1B4E" w:rsidRDefault="00921BC0" w:rsidP="004E09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D. (1989). </w:t>
      </w:r>
      <w:r w:rsidRPr="00DC1B4E">
        <w:rPr>
          <w:rFonts w:ascii="Times New Roman" w:hAnsi="Times New Roman" w:cs="Times New Roman"/>
          <w:i/>
          <w:iCs/>
          <w:sz w:val="24"/>
          <w:szCs w:val="24"/>
        </w:rPr>
        <w:t xml:space="preserve">Talking voices: Repetition, dialogue, and imagery in conversational </w:t>
      </w:r>
      <w:proofErr w:type="gramStart"/>
      <w:r w:rsidRPr="00DC1B4E">
        <w:rPr>
          <w:rFonts w:ascii="Times New Roman" w:hAnsi="Times New Roman" w:cs="Times New Roman"/>
          <w:i/>
          <w:iCs/>
          <w:sz w:val="24"/>
          <w:szCs w:val="24"/>
        </w:rPr>
        <w:t>discour</w:t>
      </w:r>
      <w:r w:rsidR="003A1A3B" w:rsidRPr="00DC1B4E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DC1B4E">
        <w:rPr>
          <w:rFonts w:ascii="Times New Roman" w:hAnsi="Times New Roman" w:cs="Times New Roman"/>
          <w:i/>
          <w:iCs/>
          <w:sz w:val="24"/>
          <w:szCs w:val="24"/>
        </w:rPr>
        <w:t>e .</w:t>
      </w:r>
      <w:proofErr w:type="gramEnd"/>
      <w:r w:rsidRPr="00DC1B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:rsidR="003A1A3B" w:rsidRPr="00DC1B4E" w:rsidRDefault="003A1A3B" w:rsidP="004E09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A1A3B" w:rsidRPr="00DC1B4E" w:rsidRDefault="003A1A3B" w:rsidP="004E0989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Thesen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L. (1997). Voices, discourse, and transition: In search of new categories in EAP. </w:t>
      </w:r>
      <w:r w:rsidRPr="00DC1B4E">
        <w:rPr>
          <w:rFonts w:ascii="Times New Roman" w:hAnsi="Times New Roman" w:cs="Times New Roman"/>
          <w:i/>
          <w:sz w:val="24"/>
          <w:szCs w:val="24"/>
        </w:rPr>
        <w:t>TESOL Quarterly, 31,</w:t>
      </w:r>
      <w:r w:rsidRPr="00DC1B4E">
        <w:rPr>
          <w:rFonts w:ascii="Times New Roman" w:hAnsi="Times New Roman" w:cs="Times New Roman"/>
          <w:sz w:val="24"/>
          <w:szCs w:val="24"/>
        </w:rPr>
        <w:t xml:space="preserve"> 487-511.</w:t>
      </w:r>
    </w:p>
    <w:p w:rsidR="00663BB6" w:rsidRPr="00DC1B4E" w:rsidRDefault="00663BB6" w:rsidP="004E0989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Thoms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J. J. (2012). Classroom discourse in foreign language classrooms: A review of the literature. </w:t>
      </w:r>
      <w:r w:rsidRPr="00DC1B4E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DC1B4E">
        <w:rPr>
          <w:rFonts w:ascii="Times New Roman" w:hAnsi="Times New Roman" w:cs="Times New Roman"/>
          <w:sz w:val="24"/>
          <w:szCs w:val="24"/>
        </w:rPr>
        <w:t>,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45(s1), s8-s27.</w:t>
      </w:r>
    </w:p>
    <w:p w:rsidR="00B21A8E" w:rsidRPr="00DC1B4E" w:rsidRDefault="00B21A8E" w:rsidP="004E098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Thorne, S. L., Reinhardt, J., &amp;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Golombek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P. (2008).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Mediation as objectification in the development of professional discourse: A corpus-informed curricular innovation. In J. P. Lantolf &amp; M.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Poehner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spellStart"/>
      <w:proofErr w:type="gramStart"/>
      <w:r w:rsidRPr="00DC1B4E">
        <w:rPr>
          <w:rFonts w:ascii="Times New Roman" w:hAnsi="Times New Roman" w:cs="Times New Roman"/>
          <w:i/>
          <w:iCs/>
          <w:sz w:val="24"/>
          <w:szCs w:val="24"/>
        </w:rPr>
        <w:t>Sociocultural</w:t>
      </w:r>
      <w:proofErr w:type="spellEnd"/>
      <w:proofErr w:type="gramEnd"/>
      <w:r w:rsidRPr="00DC1B4E">
        <w:rPr>
          <w:rFonts w:ascii="Times New Roman" w:hAnsi="Times New Roman" w:cs="Times New Roman"/>
          <w:i/>
          <w:iCs/>
          <w:sz w:val="24"/>
          <w:szCs w:val="24"/>
        </w:rPr>
        <w:t xml:space="preserve"> theory and the teaching of second languages </w:t>
      </w:r>
      <w:r w:rsidRPr="00DC1B4E">
        <w:rPr>
          <w:rFonts w:ascii="Times New Roman" w:hAnsi="Times New Roman" w:cs="Times New Roman"/>
          <w:sz w:val="24"/>
          <w:szCs w:val="24"/>
        </w:rPr>
        <w:t>(pp.  256-284). London, UK: Equinox.</w:t>
      </w:r>
    </w:p>
    <w:p w:rsidR="002A5F13" w:rsidRPr="00DC1B4E" w:rsidRDefault="002A5F13" w:rsidP="00195C23">
      <w:p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:rsidR="002A5F13" w:rsidRPr="00DC1B4E" w:rsidRDefault="002A5F13" w:rsidP="00195C2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Trent, J. (2012). The discursive positioning of teachers: Native-speaking English teachers and educational discourse in Hong Kong. </w:t>
      </w:r>
      <w:r w:rsidRPr="00DC1B4E">
        <w:rPr>
          <w:rFonts w:ascii="Times New Roman" w:hAnsi="Times New Roman" w:cs="Times New Roman"/>
          <w:i/>
          <w:sz w:val="24"/>
          <w:szCs w:val="24"/>
        </w:rPr>
        <w:t>TESOL Quarterly, 46</w:t>
      </w:r>
      <w:r w:rsidRPr="00DC1B4E">
        <w:rPr>
          <w:rFonts w:ascii="Times New Roman" w:hAnsi="Times New Roman" w:cs="Times New Roman"/>
          <w:sz w:val="24"/>
          <w:szCs w:val="24"/>
        </w:rPr>
        <w:t>(1), 104-126.</w:t>
      </w:r>
    </w:p>
    <w:p w:rsidR="00F65571" w:rsidRPr="00DC1B4E" w:rsidRDefault="00F65571" w:rsidP="00195C2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Tyler, A. (1992). Discourse structure and the perception of incoherence in international teaching assistants' spoken discourse. </w:t>
      </w:r>
      <w:r w:rsidRPr="00DC1B4E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DC1B4E">
        <w:rPr>
          <w:rFonts w:ascii="Times New Roman" w:hAnsi="Times New Roman" w:cs="Times New Roman"/>
          <w:sz w:val="24"/>
          <w:szCs w:val="24"/>
        </w:rPr>
        <w:t xml:space="preserve">, </w:t>
      </w:r>
      <w:r w:rsidRPr="00DC1B4E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DC1B4E">
        <w:rPr>
          <w:rFonts w:ascii="Times New Roman" w:hAnsi="Times New Roman" w:cs="Times New Roman"/>
          <w:sz w:val="24"/>
          <w:szCs w:val="24"/>
        </w:rPr>
        <w:t>(4), 713-729.</w:t>
      </w:r>
    </w:p>
    <w:p w:rsidR="00F65571" w:rsidRPr="00DC1B4E" w:rsidRDefault="00F65571" w:rsidP="00195C2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4B8A" w:rsidRPr="00DC1B4E" w:rsidRDefault="004B4B8A" w:rsidP="00195C2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  <w:lang w:val="es-MX"/>
        </w:rPr>
        <w:t>van</w:t>
      </w:r>
      <w:proofErr w:type="gramEnd"/>
      <w:r w:rsidRPr="00DC1B4E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DC1B4E">
        <w:rPr>
          <w:rFonts w:ascii="Times New Roman" w:hAnsi="Times New Roman" w:cs="Times New Roman"/>
          <w:sz w:val="24"/>
          <w:szCs w:val="24"/>
          <w:lang w:val="es-MX"/>
        </w:rPr>
        <w:t>Dijk</w:t>
      </w:r>
      <w:proofErr w:type="spellEnd"/>
      <w:r w:rsidRPr="00DC1B4E">
        <w:rPr>
          <w:rFonts w:ascii="Times New Roman" w:hAnsi="Times New Roman" w:cs="Times New Roman"/>
          <w:sz w:val="24"/>
          <w:szCs w:val="24"/>
          <w:lang w:val="es-MX"/>
        </w:rPr>
        <w:t xml:space="preserve">, T. A. (Ed.). </w:t>
      </w:r>
      <w:r w:rsidRPr="00DC1B4E">
        <w:rPr>
          <w:rFonts w:ascii="Times New Roman" w:hAnsi="Times New Roman" w:cs="Times New Roman"/>
          <w:sz w:val="24"/>
          <w:szCs w:val="24"/>
        </w:rPr>
        <w:t xml:space="preserve">(1985).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Handbook of discourse analysis, Volume 3: Discourse and dialogue. </w:t>
      </w:r>
      <w:r w:rsidRPr="00DC1B4E">
        <w:rPr>
          <w:rFonts w:ascii="Times New Roman" w:hAnsi="Times New Roman" w:cs="Times New Roman"/>
          <w:sz w:val="24"/>
          <w:szCs w:val="24"/>
        </w:rPr>
        <w:t>London, UK: Academic Press.</w:t>
      </w:r>
    </w:p>
    <w:p w:rsidR="0068293C" w:rsidRDefault="0068293C" w:rsidP="00195C23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DC1B4E">
        <w:rPr>
          <w:rFonts w:ascii="Times New Roman" w:hAnsi="Times New Roman" w:cs="Times New Roman"/>
          <w:noProof/>
        </w:rPr>
        <w:t xml:space="preserve">van Dijk, T. A. (1993). Principles of critical discourse analysis. </w:t>
      </w:r>
      <w:r w:rsidRPr="00DC1B4E">
        <w:rPr>
          <w:rFonts w:ascii="Times New Roman" w:hAnsi="Times New Roman" w:cs="Times New Roman"/>
          <w:i/>
          <w:noProof/>
        </w:rPr>
        <w:t>Discourse &amp; Society, 4</w:t>
      </w:r>
      <w:r w:rsidRPr="00DC1B4E">
        <w:rPr>
          <w:rFonts w:ascii="Times New Roman" w:hAnsi="Times New Roman" w:cs="Times New Roman"/>
          <w:noProof/>
        </w:rPr>
        <w:t>(2), 249-283. doi:10.1177/0957926593004002006</w:t>
      </w:r>
    </w:p>
    <w:p w:rsidR="00F07A4D" w:rsidRPr="00DC1B4E" w:rsidRDefault="00F07A4D" w:rsidP="00195C23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:rsidR="00D21E68" w:rsidRPr="00DC1B4E" w:rsidRDefault="007710D6" w:rsidP="00195C2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van</w:t>
      </w:r>
      <w:proofErr w:type="gram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Dijk</w:t>
      </w:r>
      <w:proofErr w:type="spell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T. (2006). </w:t>
      </w:r>
      <w:proofErr w:type="gramStart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Ideology and discourse analysis.</w:t>
      </w:r>
      <w:proofErr w:type="gram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C1B4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Journal of Political Ideologies, 11</w:t>
      </w:r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(2), 115–140.  </w:t>
      </w:r>
    </w:p>
    <w:p w:rsidR="00D21E68" w:rsidRPr="00DC1B4E" w:rsidRDefault="00D21E68" w:rsidP="00195C23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Wan, W., &amp; Low, G. (Eds.). </w:t>
      </w:r>
      <w:proofErr w:type="gramStart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(2015). </w:t>
      </w:r>
      <w:r w:rsidRPr="00DC1B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Elicited metaphor analysis in educational discourse</w:t>
      </w:r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Amsterdam, </w:t>
      </w:r>
      <w:proofErr w:type="gramStart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The</w:t>
      </w:r>
      <w:proofErr w:type="gram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Netherlands: John </w:t>
      </w:r>
      <w:proofErr w:type="spellStart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Benjamins</w:t>
      </w:r>
      <w:proofErr w:type="spell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709AC" w:rsidRPr="00DC1B4E" w:rsidRDefault="005709AC" w:rsidP="00195C2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lastRenderedPageBreak/>
        <w:t xml:space="preserve">Walsh, S. (2011).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Exploring</w:t>
      </w:r>
      <w:r w:rsidRPr="00DC1B4E">
        <w:rPr>
          <w:rFonts w:ascii="Times New Roman" w:hAnsi="Times New Roman" w:cs="Times New Roman"/>
          <w:sz w:val="24"/>
          <w:szCs w:val="24"/>
        </w:rPr>
        <w:t xml:space="preserve"> c</w:t>
      </w:r>
      <w:r w:rsidRPr="00DC1B4E">
        <w:rPr>
          <w:rFonts w:ascii="Times New Roman" w:hAnsi="Times New Roman" w:cs="Times New Roman"/>
          <w:i/>
          <w:sz w:val="24"/>
          <w:szCs w:val="24"/>
        </w:rPr>
        <w:t>lassroom discourse: Language in action.</w:t>
      </w:r>
      <w:proofErr w:type="gram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New York, NY: Routledge.</w:t>
      </w:r>
    </w:p>
    <w:p w:rsidR="00264715" w:rsidRPr="00DC1B4E" w:rsidRDefault="00264715" w:rsidP="00195C2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Walsh, S., &amp; O’Keeffe, A. (2007).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Raising language awareness through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discourse in context.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i/>
          <w:sz w:val="24"/>
          <w:szCs w:val="24"/>
        </w:rPr>
        <w:t>Language Awareness, 16</w:t>
      </w:r>
      <w:r w:rsidRPr="00DC1B4E">
        <w:rPr>
          <w:rFonts w:ascii="Times New Roman" w:hAnsi="Times New Roman" w:cs="Times New Roman"/>
          <w:sz w:val="24"/>
          <w:szCs w:val="24"/>
        </w:rPr>
        <w:t>(3), 151-152.</w:t>
      </w:r>
    </w:p>
    <w:p w:rsidR="006F4555" w:rsidRPr="00DC1B4E" w:rsidRDefault="006F4555" w:rsidP="00195C23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eastAsia="Times New Roman" w:hAnsi="Times New Roman" w:cs="Times New Roman"/>
          <w:sz w:val="24"/>
          <w:szCs w:val="24"/>
        </w:rPr>
        <w:t>Walsh, S., O'Keefe, A., &amp; McCarthy, M. (2008).</w:t>
      </w:r>
      <w:proofErr w:type="gram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Post-colonialism, multiculturalism, structuralism, feminism, post-modernism and so on and so forth: A comparative analysis of vague category markers in academic discourse. In A. </w:t>
      </w:r>
      <w:proofErr w:type="spellStart"/>
      <w:r w:rsidRPr="00DC1B4E">
        <w:rPr>
          <w:rFonts w:ascii="Times New Roman" w:eastAsia="Times New Roman" w:hAnsi="Times New Roman" w:cs="Times New Roman"/>
          <w:sz w:val="24"/>
          <w:szCs w:val="24"/>
        </w:rPr>
        <w:t>Ädel</w:t>
      </w:r>
      <w:proofErr w:type="spell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&amp; R. Reppen (Eds.), </w:t>
      </w:r>
      <w:r w:rsidRPr="00DC1B4E">
        <w:rPr>
          <w:rFonts w:ascii="Times New Roman" w:eastAsia="Times New Roman" w:hAnsi="Times New Roman" w:cs="Times New Roman"/>
          <w:i/>
          <w:iCs/>
          <w:sz w:val="24"/>
          <w:szCs w:val="24"/>
        </w:rPr>
        <w:t>Corpora and discourse:</w:t>
      </w:r>
      <w:r w:rsidRPr="00DC1B4E">
        <w:rPr>
          <w:rFonts w:ascii="Times New Roman" w:hAnsi="Times New Roman" w:cs="Times New Roman"/>
          <w:i/>
          <w:iCs/>
          <w:sz w:val="24"/>
          <w:szCs w:val="24"/>
        </w:rPr>
        <w:t xml:space="preserve"> The challenges of different settings. </w:t>
      </w:r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(pp. 9-29). Amsterdam, </w:t>
      </w:r>
      <w:proofErr w:type="gramStart"/>
      <w:r w:rsidRPr="00DC1B4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Netherlands: John </w:t>
      </w:r>
      <w:proofErr w:type="spellStart"/>
      <w:r w:rsidRPr="00DC1B4E">
        <w:rPr>
          <w:rFonts w:ascii="Times New Roman" w:eastAsia="Times New Roman" w:hAnsi="Times New Roman" w:cs="Times New Roman"/>
          <w:sz w:val="24"/>
          <w:szCs w:val="24"/>
        </w:rPr>
        <w:t>Benjamins</w:t>
      </w:r>
      <w:proofErr w:type="spell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D0E4C" w:rsidRPr="00DC1B4E" w:rsidRDefault="00BD0E4C" w:rsidP="00195C2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eastAsia="Times New Roman" w:hAnsi="Times New Roman" w:cs="Times New Roman"/>
          <w:sz w:val="24"/>
          <w:szCs w:val="24"/>
        </w:rPr>
        <w:t>Warschauer, M. (1996).</w:t>
      </w:r>
      <w:proofErr w:type="gram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DC1B4E">
          <w:rPr>
            <w:rFonts w:ascii="Times New Roman" w:eastAsia="Times New Roman" w:hAnsi="Times New Roman" w:cs="Times New Roman"/>
            <w:sz w:val="24"/>
            <w:szCs w:val="24"/>
          </w:rPr>
          <w:t xml:space="preserve">Heterotopias, </w:t>
        </w:r>
        <w:proofErr w:type="spellStart"/>
        <w:r w:rsidRPr="00DC1B4E">
          <w:rPr>
            <w:rFonts w:ascii="Times New Roman" w:eastAsia="Times New Roman" w:hAnsi="Times New Roman" w:cs="Times New Roman"/>
            <w:sz w:val="24"/>
            <w:szCs w:val="24"/>
          </w:rPr>
          <w:t>panopticons</w:t>
        </w:r>
        <w:proofErr w:type="spellEnd"/>
        <w:r w:rsidRPr="00DC1B4E">
          <w:rPr>
            <w:rFonts w:ascii="Times New Roman" w:eastAsia="Times New Roman" w:hAnsi="Times New Roman" w:cs="Times New Roman"/>
            <w:sz w:val="24"/>
            <w:szCs w:val="24"/>
          </w:rPr>
          <w:t>, and Internet discourse</w:t>
        </w:r>
      </w:hyperlink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C1B4E">
        <w:rPr>
          <w:rFonts w:ascii="Times New Roman" w:eastAsia="Times New Roman" w:hAnsi="Times New Roman" w:cs="Times New Roman"/>
          <w:i/>
          <w:sz w:val="24"/>
          <w:szCs w:val="24"/>
        </w:rPr>
        <w:t>University of Hawai'i Working Papers in ESL 14</w:t>
      </w:r>
      <w:r w:rsidRPr="00DC1B4E">
        <w:rPr>
          <w:rFonts w:ascii="Times New Roman" w:eastAsia="Times New Roman" w:hAnsi="Times New Roman" w:cs="Times New Roman"/>
          <w:sz w:val="24"/>
          <w:szCs w:val="24"/>
        </w:rPr>
        <w:t>(1), 91-121.</w:t>
      </w:r>
    </w:p>
    <w:p w:rsidR="0068481A" w:rsidRPr="00DC1B4E" w:rsidRDefault="0068481A" w:rsidP="00195C2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eastAsia="Times New Roman" w:hAnsi="Times New Roman" w:cs="Times New Roman"/>
          <w:sz w:val="24"/>
          <w:szCs w:val="24"/>
        </w:rPr>
        <w:t>Warschauer, M. (2002)</w:t>
      </w:r>
      <w:r w:rsidR="00EB39DF" w:rsidRPr="00DC1B4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proofErr w:type="gramStart"/>
        <w:r w:rsidRPr="00DC1B4E">
          <w:rPr>
            <w:rFonts w:ascii="Times New Roman" w:eastAsia="Times New Roman" w:hAnsi="Times New Roman" w:cs="Times New Roman"/>
            <w:sz w:val="24"/>
            <w:szCs w:val="24"/>
          </w:rPr>
          <w:t>Networking into academic discourse</w:t>
        </w:r>
      </w:hyperlink>
      <w:r w:rsidRPr="00DC1B4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eastAsia="Times New Roman" w:hAnsi="Times New Roman" w:cs="Times New Roman"/>
          <w:i/>
          <w:sz w:val="24"/>
          <w:szCs w:val="24"/>
        </w:rPr>
        <w:t>Journal of English for Academic Purposes 1</w:t>
      </w:r>
      <w:r w:rsidRPr="00DC1B4E">
        <w:rPr>
          <w:rFonts w:ascii="Times New Roman" w:eastAsia="Times New Roman" w:hAnsi="Times New Roman" w:cs="Times New Roman"/>
          <w:sz w:val="24"/>
          <w:szCs w:val="24"/>
        </w:rPr>
        <w:t>(1), 45-58.</w:t>
      </w:r>
    </w:p>
    <w:p w:rsidR="0029111B" w:rsidRPr="00DC1B4E" w:rsidRDefault="0029111B" w:rsidP="00195C23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eastAsia="Times New Roman" w:hAnsi="Times New Roman" w:cs="Times New Roman"/>
          <w:sz w:val="24"/>
          <w:szCs w:val="24"/>
        </w:rPr>
        <w:t>Warschauer, M., &amp; Ware, M. (2008).</w:t>
      </w:r>
      <w:proofErr w:type="gram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hyperlink r:id="rId9" w:history="1">
        <w:r w:rsidRPr="00DC1B4E">
          <w:rPr>
            <w:rFonts w:ascii="Times New Roman" w:eastAsia="Times New Roman" w:hAnsi="Times New Roman" w:cs="Times New Roman"/>
            <w:sz w:val="24"/>
            <w:szCs w:val="24"/>
          </w:rPr>
          <w:t>Learning, change, and power: Competing discourses of technology and literacy</w:t>
        </w:r>
      </w:hyperlink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In J. </w:t>
      </w:r>
      <w:proofErr w:type="spellStart"/>
      <w:r w:rsidRPr="00DC1B4E">
        <w:rPr>
          <w:rFonts w:ascii="Times New Roman" w:eastAsia="Times New Roman" w:hAnsi="Times New Roman" w:cs="Times New Roman"/>
          <w:sz w:val="24"/>
          <w:szCs w:val="24"/>
        </w:rPr>
        <w:t>Coiro</w:t>
      </w:r>
      <w:proofErr w:type="spell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DC1B4E">
        <w:rPr>
          <w:rFonts w:ascii="Times New Roman" w:eastAsia="Times New Roman" w:hAnsi="Times New Roman" w:cs="Times New Roman"/>
          <w:sz w:val="24"/>
          <w:szCs w:val="24"/>
        </w:rPr>
        <w:t>Knobel</w:t>
      </w:r>
      <w:proofErr w:type="spell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, C. </w:t>
      </w:r>
      <w:proofErr w:type="spellStart"/>
      <w:r w:rsidRPr="00DC1B4E">
        <w:rPr>
          <w:rFonts w:ascii="Times New Roman" w:eastAsia="Times New Roman" w:hAnsi="Times New Roman" w:cs="Times New Roman"/>
          <w:sz w:val="24"/>
          <w:szCs w:val="24"/>
        </w:rPr>
        <w:t>Lankshear</w:t>
      </w:r>
      <w:proofErr w:type="spell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, &amp; D. J. </w:t>
      </w:r>
      <w:proofErr w:type="spellStart"/>
      <w:r w:rsidRPr="00DC1B4E">
        <w:rPr>
          <w:rFonts w:ascii="Times New Roman" w:eastAsia="Times New Roman" w:hAnsi="Times New Roman" w:cs="Times New Roman"/>
          <w:sz w:val="24"/>
          <w:szCs w:val="24"/>
        </w:rPr>
        <w:t>Leu</w:t>
      </w:r>
      <w:proofErr w:type="spell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(Eds.) </w:t>
      </w:r>
      <w:r w:rsidRPr="00DC1B4E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research on new literacies</w:t>
      </w:r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(pp. 215-240).</w:t>
      </w:r>
      <w:proofErr w:type="gramEnd"/>
      <w:r w:rsidRPr="00DC1B4E">
        <w:rPr>
          <w:rFonts w:ascii="Times New Roman" w:eastAsia="Times New Roman" w:hAnsi="Times New Roman" w:cs="Times New Roman"/>
          <w:sz w:val="24"/>
          <w:szCs w:val="24"/>
        </w:rPr>
        <w:t xml:space="preserve"> New York</w:t>
      </w:r>
      <w:r w:rsidR="00EB39DF" w:rsidRPr="00DC1B4E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DC1B4E">
        <w:rPr>
          <w:rFonts w:ascii="Times New Roman" w:eastAsia="Times New Roman" w:hAnsi="Times New Roman" w:cs="Times New Roman"/>
          <w:sz w:val="24"/>
          <w:szCs w:val="24"/>
        </w:rPr>
        <w:t>: Lawrence Erlbaum Associates.</w:t>
      </w:r>
    </w:p>
    <w:p w:rsidR="00CD7ED3" w:rsidRPr="00DC1B4E" w:rsidRDefault="00CD7ED3" w:rsidP="00195C2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Watanabe, S. (2003).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Cohesion and coherence strategies in paragraph-length and extended discourse in Japanese oral proficiency interviews.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Foreign </w:t>
      </w:r>
      <w:proofErr w:type="spellStart"/>
      <w:r w:rsidRPr="00DC1B4E">
        <w:rPr>
          <w:rFonts w:ascii="Times New Roman" w:hAnsi="Times New Roman" w:cs="Times New Roman"/>
          <w:i/>
          <w:sz w:val="24"/>
          <w:szCs w:val="24"/>
        </w:rPr>
        <w:t>Langauge</w:t>
      </w:r>
      <w:proofErr w:type="spell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Annals</w:t>
      </w:r>
      <w:r w:rsidRPr="00DC1B4E">
        <w:rPr>
          <w:rFonts w:ascii="Times New Roman" w:hAnsi="Times New Roman" w:cs="Times New Roman"/>
          <w:sz w:val="24"/>
          <w:szCs w:val="24"/>
        </w:rPr>
        <w:t xml:space="preserve">, </w:t>
      </w:r>
      <w:r w:rsidRPr="00DC1B4E">
        <w:rPr>
          <w:rFonts w:ascii="Times New Roman" w:hAnsi="Times New Roman" w:cs="Times New Roman"/>
          <w:i/>
          <w:sz w:val="24"/>
          <w:szCs w:val="24"/>
        </w:rPr>
        <w:t>36</w:t>
      </w:r>
      <w:r w:rsidRPr="00DC1B4E">
        <w:rPr>
          <w:rFonts w:ascii="Times New Roman" w:hAnsi="Times New Roman" w:cs="Times New Roman"/>
          <w:sz w:val="24"/>
          <w:szCs w:val="24"/>
        </w:rPr>
        <w:t>(4), 555-565.</w:t>
      </w:r>
    </w:p>
    <w:p w:rsidR="00666718" w:rsidRPr="00DC1B4E" w:rsidRDefault="00666718" w:rsidP="00195C23">
      <w:pPr>
        <w:spacing w:line="240" w:lineRule="auto"/>
        <w:ind w:left="720" w:hanging="720"/>
        <w:rPr>
          <w:rFonts w:ascii="Times New Roman" w:hAnsi="Times New Roman" w:cs="Times New Roman"/>
          <w:kern w:val="36"/>
          <w:sz w:val="24"/>
          <w:szCs w:val="24"/>
        </w:rPr>
      </w:pPr>
      <w:r w:rsidRPr="00DC1B4E">
        <w:rPr>
          <w:rFonts w:ascii="Times New Roman" w:hAnsi="Times New Roman" w:cs="Times New Roman"/>
          <w:kern w:val="36"/>
          <w:sz w:val="24"/>
          <w:szCs w:val="24"/>
        </w:rPr>
        <w:t xml:space="preserve">Watts, R. J. (1999). The social construction of </w:t>
      </w:r>
      <w:proofErr w:type="gramStart"/>
      <w:r w:rsidRPr="00DC1B4E">
        <w:rPr>
          <w:rFonts w:ascii="Times New Roman" w:hAnsi="Times New Roman" w:cs="Times New Roman"/>
          <w:kern w:val="36"/>
          <w:sz w:val="24"/>
          <w:szCs w:val="24"/>
        </w:rPr>
        <w:t>standard</w:t>
      </w:r>
      <w:proofErr w:type="gramEnd"/>
      <w:r w:rsidRPr="00DC1B4E">
        <w:rPr>
          <w:rFonts w:ascii="Times New Roman" w:hAnsi="Times New Roman" w:cs="Times New Roman"/>
          <w:kern w:val="36"/>
          <w:sz w:val="24"/>
          <w:szCs w:val="24"/>
        </w:rPr>
        <w:t xml:space="preserve"> English: Grammar writers as a ‘discourse community’. In T. </w:t>
      </w:r>
      <w:proofErr w:type="spellStart"/>
      <w:r w:rsidRPr="00DC1B4E">
        <w:rPr>
          <w:rFonts w:ascii="Times New Roman" w:hAnsi="Times New Roman" w:cs="Times New Roman"/>
          <w:kern w:val="36"/>
          <w:sz w:val="24"/>
          <w:szCs w:val="24"/>
        </w:rPr>
        <w:t>Bex</w:t>
      </w:r>
      <w:proofErr w:type="spellEnd"/>
      <w:r w:rsidRPr="00DC1B4E">
        <w:rPr>
          <w:rFonts w:ascii="Times New Roman" w:hAnsi="Times New Roman" w:cs="Times New Roman"/>
          <w:kern w:val="36"/>
          <w:sz w:val="24"/>
          <w:szCs w:val="24"/>
        </w:rPr>
        <w:t xml:space="preserve"> &amp; R. J. Watts (Eds.), </w:t>
      </w:r>
      <w:r w:rsidRPr="00DC1B4E">
        <w:rPr>
          <w:rFonts w:ascii="Times New Roman" w:hAnsi="Times New Roman" w:cs="Times New Roman"/>
          <w:i/>
          <w:kern w:val="36"/>
          <w:sz w:val="24"/>
          <w:szCs w:val="24"/>
        </w:rPr>
        <w:t>Standard English: The widening debate</w:t>
      </w:r>
      <w:r w:rsidRPr="00DC1B4E">
        <w:rPr>
          <w:rFonts w:ascii="Times New Roman" w:hAnsi="Times New Roman" w:cs="Times New Roman"/>
          <w:kern w:val="36"/>
          <w:sz w:val="24"/>
          <w:szCs w:val="24"/>
        </w:rPr>
        <w:t xml:space="preserve"> (pp. 40-68). London, UK: Routledge.</w:t>
      </w:r>
    </w:p>
    <w:p w:rsidR="00FC2344" w:rsidRPr="00DC1B4E" w:rsidRDefault="00FC2344" w:rsidP="00195C2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Wells, G. (1996).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Using the tool-kit of discourse in the activity of learning and teaching.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i/>
          <w:sz w:val="24"/>
          <w:szCs w:val="24"/>
        </w:rPr>
        <w:t>Mind, Culture, and Activity, 3</w:t>
      </w:r>
      <w:r w:rsidRPr="00DC1B4E">
        <w:rPr>
          <w:rFonts w:ascii="Times New Roman" w:hAnsi="Times New Roman" w:cs="Times New Roman"/>
          <w:sz w:val="24"/>
          <w:szCs w:val="24"/>
        </w:rPr>
        <w:t>(2), 74-101.</w:t>
      </w:r>
    </w:p>
    <w:p w:rsidR="006D4AE3" w:rsidRPr="00DC1B4E" w:rsidRDefault="006D4AE3" w:rsidP="00195C2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Wennerstrom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A. (2001).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The music of everyday speech: Prosody and discourse analysis. </w:t>
      </w:r>
      <w:r w:rsidRPr="00DC1B4E">
        <w:rPr>
          <w:rFonts w:ascii="Times New Roman" w:hAnsi="Times New Roman" w:cs="Times New Roman"/>
          <w:sz w:val="24"/>
          <w:szCs w:val="24"/>
        </w:rPr>
        <w:t>Oxford, UK: Oxford University Press.</w:t>
      </w:r>
    </w:p>
    <w:p w:rsidR="0068293C" w:rsidRPr="00DC1B4E" w:rsidRDefault="0068293C" w:rsidP="00195C23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DC1B4E">
        <w:rPr>
          <w:rFonts w:ascii="Times New Roman" w:hAnsi="Times New Roman" w:cs="Times New Roman"/>
          <w:noProof/>
        </w:rPr>
        <w:t xml:space="preserve">Widdowson, H. G. (1995). Discourse analysis: A critical view. </w:t>
      </w:r>
      <w:r w:rsidRPr="00DC1B4E">
        <w:rPr>
          <w:rFonts w:ascii="Times New Roman" w:hAnsi="Times New Roman" w:cs="Times New Roman"/>
          <w:i/>
          <w:noProof/>
        </w:rPr>
        <w:t>Language and Literature, 4</w:t>
      </w:r>
      <w:r w:rsidRPr="00DC1B4E">
        <w:rPr>
          <w:rFonts w:ascii="Times New Roman" w:hAnsi="Times New Roman" w:cs="Times New Roman"/>
          <w:noProof/>
        </w:rPr>
        <w:t xml:space="preserve">(3), 157-172. </w:t>
      </w:r>
    </w:p>
    <w:p w:rsidR="0068293C" w:rsidRPr="00DC1B4E" w:rsidRDefault="0068293C" w:rsidP="00195C23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:rsidR="003006A7" w:rsidRPr="00DC1B4E" w:rsidRDefault="003006A7" w:rsidP="00195C2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Williams, L., Abraham, L.B., &amp;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Bostelmann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E.D. (2014).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A discourse-based approach to CALL training and professional development.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i/>
          <w:sz w:val="24"/>
          <w:szCs w:val="24"/>
        </w:rPr>
        <w:t>Foreign Language Annals, 47</w:t>
      </w:r>
      <w:r w:rsidRPr="00DC1B4E">
        <w:rPr>
          <w:rFonts w:ascii="Times New Roman" w:hAnsi="Times New Roman" w:cs="Times New Roman"/>
          <w:sz w:val="24"/>
          <w:szCs w:val="24"/>
        </w:rPr>
        <w:t>(4), 614-629.</w:t>
      </w:r>
    </w:p>
    <w:p w:rsidR="00D21E68" w:rsidRPr="00DC1B4E" w:rsidRDefault="00D21E68" w:rsidP="00195C23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Wilson, J., &amp; Boxer, D. (Eds.).</w:t>
      </w:r>
      <w:proofErr w:type="gram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(2015). </w:t>
      </w:r>
      <w:r w:rsidRPr="00DC1B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Discourse, politics and women as global leaders</w:t>
      </w:r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Amsterdam, </w:t>
      </w:r>
      <w:proofErr w:type="gramStart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The</w:t>
      </w:r>
      <w:proofErr w:type="gram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Netherlands: John </w:t>
      </w:r>
      <w:proofErr w:type="spellStart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Benjamins</w:t>
      </w:r>
      <w:proofErr w:type="spell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2039B" w:rsidRPr="00DC1B4E" w:rsidRDefault="00B2039B" w:rsidP="00195C2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lastRenderedPageBreak/>
        <w:t>Wodak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R. (1995).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Power, discourse, and styles of female leadership in school committee meetings.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 xml:space="preserve">In D. Corson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Discourse and power in educational organizations </w:t>
      </w:r>
      <w:r w:rsidRPr="00DC1B4E">
        <w:rPr>
          <w:rFonts w:ascii="Times New Roman" w:hAnsi="Times New Roman" w:cs="Times New Roman"/>
          <w:sz w:val="24"/>
          <w:szCs w:val="24"/>
        </w:rPr>
        <w:t>(pp.</w:t>
      </w:r>
      <w:r w:rsidR="001C358F"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31-5</w:t>
      </w:r>
      <w:r w:rsidR="00EB39DF" w:rsidRPr="00DC1B4E">
        <w:rPr>
          <w:rFonts w:ascii="Times New Roman" w:hAnsi="Times New Roman" w:cs="Times New Roman"/>
          <w:sz w:val="24"/>
          <w:szCs w:val="24"/>
        </w:rPr>
        <w:t>4).</w:t>
      </w:r>
      <w:proofErr w:type="gramEnd"/>
      <w:r w:rsidR="00EB39DF"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9DF" w:rsidRPr="00DC1B4E">
        <w:rPr>
          <w:rFonts w:ascii="Times New Roman" w:hAnsi="Times New Roman" w:cs="Times New Roman"/>
          <w:sz w:val="24"/>
          <w:szCs w:val="24"/>
        </w:rPr>
        <w:t>Creskill</w:t>
      </w:r>
      <w:proofErr w:type="spellEnd"/>
      <w:r w:rsidR="00EB39DF" w:rsidRPr="00DC1B4E">
        <w:rPr>
          <w:rFonts w:ascii="Times New Roman" w:hAnsi="Times New Roman" w:cs="Times New Roman"/>
          <w:sz w:val="24"/>
          <w:szCs w:val="24"/>
        </w:rPr>
        <w:t>, NJ: Hampton Press</w:t>
      </w:r>
      <w:r w:rsidRPr="00DC1B4E">
        <w:rPr>
          <w:rFonts w:ascii="Times New Roman" w:hAnsi="Times New Roman" w:cs="Times New Roman"/>
          <w:sz w:val="24"/>
          <w:szCs w:val="24"/>
        </w:rPr>
        <w:t>.</w:t>
      </w:r>
    </w:p>
    <w:p w:rsidR="0068293C" w:rsidRPr="00DC1B4E" w:rsidRDefault="0068293C" w:rsidP="00195C23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DC1B4E">
        <w:rPr>
          <w:rFonts w:ascii="Times New Roman" w:hAnsi="Times New Roman" w:cs="Times New Roman"/>
          <w:noProof/>
        </w:rPr>
        <w:t xml:space="preserve">Wodak, R. (1996). </w:t>
      </w:r>
      <w:r w:rsidRPr="00DC1B4E">
        <w:rPr>
          <w:rFonts w:ascii="Times New Roman" w:hAnsi="Times New Roman" w:cs="Times New Roman"/>
          <w:i/>
          <w:noProof/>
        </w:rPr>
        <w:t>Disorders of discourse</w:t>
      </w:r>
      <w:r w:rsidRPr="00DC1B4E">
        <w:rPr>
          <w:rFonts w:ascii="Times New Roman" w:hAnsi="Times New Roman" w:cs="Times New Roman"/>
          <w:noProof/>
        </w:rPr>
        <w:t>. London, UK: Longman.</w:t>
      </w:r>
    </w:p>
    <w:p w:rsidR="0068293C" w:rsidRPr="00DC1B4E" w:rsidRDefault="0068293C" w:rsidP="00195C23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:rsidR="000F6279" w:rsidRPr="00DC1B4E" w:rsidRDefault="000F6279" w:rsidP="00195C2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Wodak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R. (Ed.) (1997). </w:t>
      </w:r>
      <w:proofErr w:type="gramStart"/>
      <w:r w:rsidRPr="00DC1B4E">
        <w:rPr>
          <w:rFonts w:ascii="Times New Roman" w:hAnsi="Times New Roman" w:cs="Times New Roman"/>
          <w:i/>
          <w:sz w:val="24"/>
          <w:szCs w:val="24"/>
        </w:rPr>
        <w:t>Gender and discourse</w:t>
      </w:r>
      <w:r w:rsidRPr="00DC1B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Thousand Oaks, CA: Sage Publications</w:t>
      </w:r>
      <w:r w:rsidR="00427579" w:rsidRPr="00DC1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E68" w:rsidRPr="00DC1B4E" w:rsidRDefault="00D21E68" w:rsidP="00195C23">
      <w:pPr>
        <w:spacing w:line="240" w:lineRule="auto"/>
        <w:ind w:left="720" w:hanging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Wodak</w:t>
      </w:r>
      <w:proofErr w:type="spell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, R., &amp; Chilton, P. (Eds.).</w:t>
      </w:r>
      <w:proofErr w:type="gram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(2005). </w:t>
      </w:r>
      <w:r w:rsidRPr="00DC1B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A new agenda in (critical) discourse analysis: Theory, methodology and </w:t>
      </w:r>
      <w:proofErr w:type="spellStart"/>
      <w:r w:rsidRPr="00DC1B4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interdisciplinarity</w:t>
      </w:r>
      <w:proofErr w:type="spell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Amsterdam, </w:t>
      </w:r>
      <w:proofErr w:type="gramStart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The</w:t>
      </w:r>
      <w:proofErr w:type="gram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Netherlands: John </w:t>
      </w:r>
      <w:proofErr w:type="spellStart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Benjamins</w:t>
      </w:r>
      <w:proofErr w:type="spellEnd"/>
      <w:r w:rsidRPr="00DC1B4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51F94" w:rsidRPr="00DC1B4E" w:rsidRDefault="00C51F94" w:rsidP="00195C2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C1B4E">
        <w:rPr>
          <w:rFonts w:ascii="Times New Roman" w:eastAsia="Times New Roman" w:hAnsi="Times New Roman" w:cs="Times New Roman"/>
          <w:color w:val="000000"/>
          <w:sz w:val="24"/>
          <w:szCs w:val="24"/>
        </w:rPr>
        <w:t>Yang, W., Lu, X., &amp; Weigle, S. C. (2015).</w:t>
      </w:r>
      <w:proofErr w:type="gramEnd"/>
      <w:r w:rsidRPr="00DC1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Different topics, different discourse: Relationships among writing topic, measures of syntactic complexity, and judgments of writing quality. </w:t>
      </w:r>
      <w:r w:rsidRPr="00DC1B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Journal of Second Language Writing, 28, </w:t>
      </w:r>
      <w:r w:rsidRPr="00DC1B4E">
        <w:rPr>
          <w:rFonts w:ascii="Times New Roman" w:eastAsia="Times New Roman" w:hAnsi="Times New Roman" w:cs="Times New Roman"/>
          <w:color w:val="000000"/>
          <w:sz w:val="24"/>
          <w:szCs w:val="24"/>
        </w:rPr>
        <w:t>53-67.</w:t>
      </w:r>
    </w:p>
    <w:p w:rsidR="00C51F94" w:rsidRPr="00DC1B4E" w:rsidRDefault="00C51F94" w:rsidP="00195C2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7579" w:rsidRPr="00DC1B4E" w:rsidRDefault="00427579" w:rsidP="00195C2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C1B4E">
        <w:rPr>
          <w:rFonts w:ascii="Times New Roman" w:hAnsi="Times New Roman" w:cs="Times New Roman"/>
          <w:sz w:val="24"/>
          <w:szCs w:val="24"/>
        </w:rPr>
        <w:t xml:space="preserve">Young, R. F. (2002). Discourse approaches to oral language assessment. </w:t>
      </w:r>
      <w:r w:rsidRPr="00DC1B4E">
        <w:rPr>
          <w:rFonts w:ascii="Times New Roman" w:hAnsi="Times New Roman" w:cs="Times New Roman"/>
          <w:i/>
          <w:sz w:val="24"/>
          <w:szCs w:val="24"/>
        </w:rPr>
        <w:t>Annual Review of Applied Linguistics, 22</w:t>
      </w:r>
      <w:r w:rsidRPr="00DC1B4E">
        <w:rPr>
          <w:rFonts w:ascii="Times New Roman" w:hAnsi="Times New Roman" w:cs="Times New Roman"/>
          <w:sz w:val="24"/>
          <w:szCs w:val="24"/>
        </w:rPr>
        <w:t xml:space="preserve">, 243-262. </w:t>
      </w:r>
    </w:p>
    <w:p w:rsidR="00272335" w:rsidRPr="00DC1B4E" w:rsidRDefault="00272335" w:rsidP="00195C2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C1B4E">
        <w:rPr>
          <w:rFonts w:ascii="Times New Roman" w:hAnsi="Times New Roman" w:cs="Times New Roman"/>
          <w:sz w:val="24"/>
          <w:szCs w:val="24"/>
        </w:rPr>
        <w:t>Young, R., &amp; He, A.W. (Eds.) (1998).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i/>
          <w:sz w:val="24"/>
          <w:szCs w:val="24"/>
        </w:rPr>
        <w:t>Talking and testing: Discourse approaches to the assessment of oral proficiency</w:t>
      </w:r>
      <w:r w:rsidRPr="00DC1B4E">
        <w:rPr>
          <w:rFonts w:ascii="Times New Roman" w:hAnsi="Times New Roman" w:cs="Times New Roman"/>
          <w:sz w:val="24"/>
          <w:szCs w:val="24"/>
        </w:rPr>
        <w:t xml:space="preserve">. Amsterdam: John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.</w:t>
      </w:r>
    </w:p>
    <w:p w:rsidR="0082483B" w:rsidRPr="00DC1B4E" w:rsidRDefault="0082483B" w:rsidP="00195C2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1B4E">
        <w:rPr>
          <w:rFonts w:ascii="Times New Roman" w:hAnsi="Times New Roman" w:cs="Times New Roman"/>
          <w:sz w:val="24"/>
          <w:szCs w:val="24"/>
        </w:rPr>
        <w:t>Yueguo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, G. (2002).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Guanxi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: Backdoor practice as goal-directed discourse. In D. C. S. Li (Ed.), </w:t>
      </w:r>
      <w:r w:rsidRPr="00DC1B4E">
        <w:rPr>
          <w:rFonts w:ascii="Times New Roman" w:hAnsi="Times New Roman" w:cs="Times New Roman"/>
          <w:i/>
          <w:sz w:val="24"/>
          <w:szCs w:val="24"/>
        </w:rPr>
        <w:t xml:space="preserve">Discourse in search of members: In honor of Ron </w:t>
      </w:r>
      <w:proofErr w:type="spellStart"/>
      <w:r w:rsidRPr="00DC1B4E">
        <w:rPr>
          <w:rFonts w:ascii="Times New Roman" w:hAnsi="Times New Roman" w:cs="Times New Roman"/>
          <w:i/>
          <w:sz w:val="24"/>
          <w:szCs w:val="24"/>
        </w:rPr>
        <w:t>Scollon</w:t>
      </w:r>
      <w:proofErr w:type="spellEnd"/>
      <w:r w:rsidRPr="00DC1B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(pp.</w:t>
      </w:r>
      <w:r w:rsidR="001C358F" w:rsidRPr="00DC1B4E">
        <w:rPr>
          <w:rFonts w:ascii="Times New Roman" w:hAnsi="Times New Roman" w:cs="Times New Roman"/>
          <w:sz w:val="24"/>
          <w:szCs w:val="24"/>
        </w:rPr>
        <w:t xml:space="preserve"> </w:t>
      </w:r>
      <w:r w:rsidRPr="00DC1B4E">
        <w:rPr>
          <w:rFonts w:ascii="Times New Roman" w:hAnsi="Times New Roman" w:cs="Times New Roman"/>
          <w:sz w:val="24"/>
          <w:szCs w:val="24"/>
        </w:rPr>
        <w:t>273-297). New York</w:t>
      </w:r>
      <w:r w:rsidR="00EB39DF" w:rsidRPr="00DC1B4E">
        <w:rPr>
          <w:rFonts w:ascii="Times New Roman" w:hAnsi="Times New Roman" w:cs="Times New Roman"/>
          <w:sz w:val="24"/>
          <w:szCs w:val="24"/>
        </w:rPr>
        <w:t>, NY</w:t>
      </w:r>
      <w:r w:rsidRPr="00DC1B4E">
        <w:rPr>
          <w:rFonts w:ascii="Times New Roman" w:hAnsi="Times New Roman" w:cs="Times New Roman"/>
          <w:sz w:val="24"/>
          <w:szCs w:val="24"/>
        </w:rPr>
        <w:t>: University Press of America.</w:t>
      </w:r>
    </w:p>
    <w:p w:rsidR="002138AC" w:rsidRPr="00DC1B4E" w:rsidRDefault="00006C59" w:rsidP="00195C2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1B4E">
        <w:rPr>
          <w:rFonts w:ascii="Times New Roman" w:hAnsi="Times New Roman" w:cs="Times New Roman"/>
          <w:sz w:val="24"/>
          <w:szCs w:val="24"/>
        </w:rPr>
        <w:t>Zuengler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>, J., &amp; Cole, K. (2008).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B4E">
        <w:rPr>
          <w:rFonts w:ascii="Times New Roman" w:hAnsi="Times New Roman" w:cs="Times New Roman"/>
          <w:sz w:val="24"/>
          <w:szCs w:val="24"/>
        </w:rPr>
        <w:t>Introduction.</w:t>
      </w:r>
      <w:proofErr w:type="gramEnd"/>
      <w:r w:rsidRPr="00DC1B4E">
        <w:rPr>
          <w:rFonts w:ascii="Times New Roman" w:hAnsi="Times New Roman" w:cs="Times New Roman"/>
          <w:sz w:val="24"/>
          <w:szCs w:val="24"/>
        </w:rPr>
        <w:t xml:space="preserve"> In Cole, K. &amp; J. </w:t>
      </w:r>
      <w:proofErr w:type="spellStart"/>
      <w:r w:rsidRPr="00DC1B4E">
        <w:rPr>
          <w:rFonts w:ascii="Times New Roman" w:hAnsi="Times New Roman" w:cs="Times New Roman"/>
          <w:sz w:val="24"/>
          <w:szCs w:val="24"/>
        </w:rPr>
        <w:t>Zuengler</w:t>
      </w:r>
      <w:proofErr w:type="spellEnd"/>
      <w:r w:rsidRPr="00DC1B4E">
        <w:rPr>
          <w:rFonts w:ascii="Times New Roman" w:hAnsi="Times New Roman" w:cs="Times New Roman"/>
          <w:sz w:val="24"/>
          <w:szCs w:val="24"/>
        </w:rPr>
        <w:t xml:space="preserve"> (Eds.), </w:t>
      </w:r>
      <w:proofErr w:type="gramStart"/>
      <w:r w:rsidRPr="00DC1B4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DC1B4E">
        <w:rPr>
          <w:rFonts w:ascii="Times New Roman" w:hAnsi="Times New Roman" w:cs="Times New Roman"/>
          <w:i/>
          <w:iCs/>
          <w:sz w:val="24"/>
          <w:szCs w:val="24"/>
        </w:rPr>
        <w:t xml:space="preserve"> research process in classroom discourse analysis: Current perspectives </w:t>
      </w:r>
      <w:r w:rsidRPr="00DC1B4E">
        <w:rPr>
          <w:rFonts w:ascii="Times New Roman" w:hAnsi="Times New Roman" w:cs="Times New Roman"/>
          <w:sz w:val="24"/>
          <w:szCs w:val="24"/>
        </w:rPr>
        <w:t>(pp. 1 – 12)</w:t>
      </w:r>
      <w:r w:rsidRPr="00DC1B4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C1B4E">
        <w:rPr>
          <w:rFonts w:ascii="Times New Roman" w:hAnsi="Times New Roman" w:cs="Times New Roman"/>
          <w:sz w:val="24"/>
          <w:szCs w:val="24"/>
        </w:rPr>
        <w:t>New York, NY: Lawrence Erlbaum Associates.</w:t>
      </w:r>
    </w:p>
    <w:p w:rsidR="002138AC" w:rsidRPr="00DC1B4E" w:rsidRDefault="002138AC" w:rsidP="00195C2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2138AC" w:rsidRPr="00DC1B4E" w:rsidSect="003373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21B" w:rsidRDefault="00EF321B" w:rsidP="00A20887">
      <w:pPr>
        <w:spacing w:after="0" w:line="240" w:lineRule="auto"/>
      </w:pPr>
      <w:r>
        <w:separator/>
      </w:r>
    </w:p>
  </w:endnote>
  <w:endnote w:type="continuationSeparator" w:id="0">
    <w:p w:rsidR="00EF321B" w:rsidRDefault="00EF321B" w:rsidP="00A2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4F" w:rsidRPr="006454D4" w:rsidRDefault="000F7D9A" w:rsidP="0031454F">
    <w:pPr>
      <w:pStyle w:val="Footer"/>
      <w:pBdr>
        <w:bottom w:val="single" w:sz="12" w:space="1" w:color="auto"/>
      </w:pBdr>
      <w:ind w:right="470"/>
      <w:jc w:val="right"/>
      <w:rPr>
        <w:rStyle w:val="PageNumber"/>
        <w:rFonts w:ascii="Times New Roman" w:hAnsi="Times New Roman" w:cs="Times New Roman"/>
        <w:sz w:val="24"/>
        <w:szCs w:val="24"/>
      </w:rPr>
    </w:pPr>
    <w:r w:rsidRPr="006454D4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="0031454F" w:rsidRPr="006454D4">
      <w:rPr>
        <w:rStyle w:val="PageNumber"/>
        <w:rFonts w:ascii="Times New Roman" w:hAnsi="Times New Roman" w:cs="Times New Roman"/>
        <w:sz w:val="24"/>
        <w:szCs w:val="24"/>
      </w:rPr>
      <w:instrText xml:space="preserve"> PAGE   \* MERGEFORMAT </w:instrText>
    </w:r>
    <w:r w:rsidRPr="006454D4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206F80"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 w:rsidRPr="006454D4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31454F" w:rsidRPr="006454D4" w:rsidRDefault="0031454F" w:rsidP="0031454F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6454D4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177 Webster St., #220, Monterey, CA  </w:t>
    </w:r>
    <w:proofErr w:type="gramStart"/>
    <w:r w:rsidRPr="006454D4">
      <w:rPr>
        <w:rStyle w:val="PageNumber"/>
        <w:rFonts w:ascii="Times New Roman" w:hAnsi="Times New Roman" w:cs="Times New Roman"/>
        <w:color w:val="000080"/>
        <w:sz w:val="24"/>
        <w:szCs w:val="24"/>
      </w:rPr>
      <w:t>93940  USA</w:t>
    </w:r>
    <w:proofErr w:type="gramEnd"/>
  </w:p>
  <w:p w:rsidR="0031454F" w:rsidRPr="006454D4" w:rsidRDefault="0031454F" w:rsidP="0031454F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6454D4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6454D4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6454D4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6454D4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6454D4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 </w:t>
    </w:r>
  </w:p>
  <w:p w:rsidR="00A20887" w:rsidRDefault="00A208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21B" w:rsidRDefault="00EF321B" w:rsidP="00A20887">
      <w:pPr>
        <w:spacing w:after="0" w:line="240" w:lineRule="auto"/>
      </w:pPr>
      <w:r>
        <w:separator/>
      </w:r>
    </w:p>
  </w:footnote>
  <w:footnote w:type="continuationSeparator" w:id="0">
    <w:p w:rsidR="00EF321B" w:rsidRDefault="00EF321B" w:rsidP="00A2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4F" w:rsidRPr="006454D4" w:rsidRDefault="0031454F" w:rsidP="0031454F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 w:rsidRPr="006454D4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6454D4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6454D4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31454F" w:rsidRDefault="0031454F" w:rsidP="0031454F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6454D4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proofErr w:type="gramStart"/>
    <w:r w:rsidRPr="006454D4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6454D4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6454D4" w:rsidRPr="006454D4" w:rsidRDefault="006454D4" w:rsidP="0031454F">
    <w:pPr>
      <w:pStyle w:val="Header"/>
      <w:rPr>
        <w:rFonts w:ascii="Times New Roman" w:hAnsi="Times New Roman" w:cs="Times New Roman"/>
        <w:b/>
        <w:color w:val="000080"/>
        <w:sz w:val="24"/>
        <w:szCs w:val="24"/>
        <w:u w:val="single"/>
      </w:rPr>
    </w:pPr>
  </w:p>
  <w:p w:rsidR="00A20887" w:rsidRDefault="00A208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40A9"/>
    <w:rsid w:val="0000032F"/>
    <w:rsid w:val="00000ACE"/>
    <w:rsid w:val="00006C59"/>
    <w:rsid w:val="00023E1A"/>
    <w:rsid w:val="00033007"/>
    <w:rsid w:val="00036D69"/>
    <w:rsid w:val="00037EDF"/>
    <w:rsid w:val="00040A94"/>
    <w:rsid w:val="00054B18"/>
    <w:rsid w:val="00055CE3"/>
    <w:rsid w:val="00055D25"/>
    <w:rsid w:val="0007517E"/>
    <w:rsid w:val="00075FB9"/>
    <w:rsid w:val="0008338F"/>
    <w:rsid w:val="000B70B5"/>
    <w:rsid w:val="000C7BFF"/>
    <w:rsid w:val="000F32CF"/>
    <w:rsid w:val="000F5E07"/>
    <w:rsid w:val="000F6279"/>
    <w:rsid w:val="000F7D9A"/>
    <w:rsid w:val="00101EA9"/>
    <w:rsid w:val="00111C69"/>
    <w:rsid w:val="0011724E"/>
    <w:rsid w:val="00120816"/>
    <w:rsid w:val="00131604"/>
    <w:rsid w:val="00134487"/>
    <w:rsid w:val="0013486B"/>
    <w:rsid w:val="0014035D"/>
    <w:rsid w:val="00143D0D"/>
    <w:rsid w:val="00146738"/>
    <w:rsid w:val="00146B8C"/>
    <w:rsid w:val="001502E6"/>
    <w:rsid w:val="00156980"/>
    <w:rsid w:val="00177B6C"/>
    <w:rsid w:val="00185C41"/>
    <w:rsid w:val="001938E9"/>
    <w:rsid w:val="00195C23"/>
    <w:rsid w:val="00196D10"/>
    <w:rsid w:val="001A7712"/>
    <w:rsid w:val="001B021A"/>
    <w:rsid w:val="001B0D49"/>
    <w:rsid w:val="001C358F"/>
    <w:rsid w:val="001D145A"/>
    <w:rsid w:val="001D2C7B"/>
    <w:rsid w:val="001D3B75"/>
    <w:rsid w:val="001E6102"/>
    <w:rsid w:val="001E6BB1"/>
    <w:rsid w:val="00202404"/>
    <w:rsid w:val="00206F80"/>
    <w:rsid w:val="002138AC"/>
    <w:rsid w:val="00235EC9"/>
    <w:rsid w:val="00243305"/>
    <w:rsid w:val="00251E13"/>
    <w:rsid w:val="00255861"/>
    <w:rsid w:val="00257944"/>
    <w:rsid w:val="00264715"/>
    <w:rsid w:val="002647B9"/>
    <w:rsid w:val="00272335"/>
    <w:rsid w:val="00277191"/>
    <w:rsid w:val="0028638D"/>
    <w:rsid w:val="0029111B"/>
    <w:rsid w:val="00294C39"/>
    <w:rsid w:val="002955C0"/>
    <w:rsid w:val="002A5F13"/>
    <w:rsid w:val="002B6059"/>
    <w:rsid w:val="002B6C52"/>
    <w:rsid w:val="002B6D77"/>
    <w:rsid w:val="002C2C32"/>
    <w:rsid w:val="002D31DF"/>
    <w:rsid w:val="002E4E1D"/>
    <w:rsid w:val="002E5E59"/>
    <w:rsid w:val="003006A7"/>
    <w:rsid w:val="0031058E"/>
    <w:rsid w:val="0031454F"/>
    <w:rsid w:val="0032071A"/>
    <w:rsid w:val="003373BC"/>
    <w:rsid w:val="00342711"/>
    <w:rsid w:val="00352625"/>
    <w:rsid w:val="0036255F"/>
    <w:rsid w:val="00363182"/>
    <w:rsid w:val="00367A86"/>
    <w:rsid w:val="00385D63"/>
    <w:rsid w:val="00387CDB"/>
    <w:rsid w:val="003A1A3B"/>
    <w:rsid w:val="003B1DE1"/>
    <w:rsid w:val="003B2006"/>
    <w:rsid w:val="003C029B"/>
    <w:rsid w:val="003C70DA"/>
    <w:rsid w:val="003E4B47"/>
    <w:rsid w:val="003E6F0F"/>
    <w:rsid w:val="003F2E14"/>
    <w:rsid w:val="003F3787"/>
    <w:rsid w:val="003F5E70"/>
    <w:rsid w:val="003F7E39"/>
    <w:rsid w:val="003F7E99"/>
    <w:rsid w:val="0041159C"/>
    <w:rsid w:val="00414612"/>
    <w:rsid w:val="004208B9"/>
    <w:rsid w:val="00420920"/>
    <w:rsid w:val="0042167C"/>
    <w:rsid w:val="004244FD"/>
    <w:rsid w:val="004264AB"/>
    <w:rsid w:val="00427579"/>
    <w:rsid w:val="00460F0E"/>
    <w:rsid w:val="0046516D"/>
    <w:rsid w:val="004653CE"/>
    <w:rsid w:val="00465D8C"/>
    <w:rsid w:val="00477AA2"/>
    <w:rsid w:val="004849A3"/>
    <w:rsid w:val="004A117F"/>
    <w:rsid w:val="004B4B8A"/>
    <w:rsid w:val="004C0B46"/>
    <w:rsid w:val="004C0EA4"/>
    <w:rsid w:val="004C2991"/>
    <w:rsid w:val="004D0743"/>
    <w:rsid w:val="004E026D"/>
    <w:rsid w:val="004E0989"/>
    <w:rsid w:val="004E7F45"/>
    <w:rsid w:val="004F1C92"/>
    <w:rsid w:val="004F30C5"/>
    <w:rsid w:val="004F3124"/>
    <w:rsid w:val="004F6246"/>
    <w:rsid w:val="00513182"/>
    <w:rsid w:val="00513817"/>
    <w:rsid w:val="005175C2"/>
    <w:rsid w:val="00541E65"/>
    <w:rsid w:val="00543B6F"/>
    <w:rsid w:val="0054434F"/>
    <w:rsid w:val="00561B7B"/>
    <w:rsid w:val="00563045"/>
    <w:rsid w:val="00565DF6"/>
    <w:rsid w:val="005709AC"/>
    <w:rsid w:val="005740A9"/>
    <w:rsid w:val="00585960"/>
    <w:rsid w:val="00587B54"/>
    <w:rsid w:val="005959C5"/>
    <w:rsid w:val="005A4607"/>
    <w:rsid w:val="005A6C55"/>
    <w:rsid w:val="005B6703"/>
    <w:rsid w:val="005C09C7"/>
    <w:rsid w:val="005C2AAA"/>
    <w:rsid w:val="005D0516"/>
    <w:rsid w:val="005E4771"/>
    <w:rsid w:val="005F6616"/>
    <w:rsid w:val="006012B6"/>
    <w:rsid w:val="0060553B"/>
    <w:rsid w:val="00611370"/>
    <w:rsid w:val="00611777"/>
    <w:rsid w:val="006150FA"/>
    <w:rsid w:val="00615202"/>
    <w:rsid w:val="00620443"/>
    <w:rsid w:val="006277BB"/>
    <w:rsid w:val="00627DFE"/>
    <w:rsid w:val="00635D9A"/>
    <w:rsid w:val="0064063B"/>
    <w:rsid w:val="006454D4"/>
    <w:rsid w:val="00646408"/>
    <w:rsid w:val="00646C43"/>
    <w:rsid w:val="006518C2"/>
    <w:rsid w:val="00653079"/>
    <w:rsid w:val="00660B10"/>
    <w:rsid w:val="00663BB6"/>
    <w:rsid w:val="00666718"/>
    <w:rsid w:val="006715EC"/>
    <w:rsid w:val="00677ACE"/>
    <w:rsid w:val="0068293C"/>
    <w:rsid w:val="0068481A"/>
    <w:rsid w:val="00691001"/>
    <w:rsid w:val="00696D56"/>
    <w:rsid w:val="00697761"/>
    <w:rsid w:val="006A2F0D"/>
    <w:rsid w:val="006A4ABB"/>
    <w:rsid w:val="006B4F73"/>
    <w:rsid w:val="006C18F3"/>
    <w:rsid w:val="006C5DEF"/>
    <w:rsid w:val="006D4AE3"/>
    <w:rsid w:val="006E52F6"/>
    <w:rsid w:val="006F3646"/>
    <w:rsid w:val="006F4555"/>
    <w:rsid w:val="006F6D81"/>
    <w:rsid w:val="006F753C"/>
    <w:rsid w:val="007030D0"/>
    <w:rsid w:val="0072337E"/>
    <w:rsid w:val="00743975"/>
    <w:rsid w:val="00752768"/>
    <w:rsid w:val="007710D6"/>
    <w:rsid w:val="00792E0E"/>
    <w:rsid w:val="00795472"/>
    <w:rsid w:val="007C045F"/>
    <w:rsid w:val="007C445B"/>
    <w:rsid w:val="007D1D46"/>
    <w:rsid w:val="007D658B"/>
    <w:rsid w:val="0080059A"/>
    <w:rsid w:val="0080245D"/>
    <w:rsid w:val="00813876"/>
    <w:rsid w:val="00820E84"/>
    <w:rsid w:val="00823704"/>
    <w:rsid w:val="00823E87"/>
    <w:rsid w:val="0082483B"/>
    <w:rsid w:val="00834A63"/>
    <w:rsid w:val="00834D38"/>
    <w:rsid w:val="00835CC3"/>
    <w:rsid w:val="008438ED"/>
    <w:rsid w:val="00853C38"/>
    <w:rsid w:val="0087016A"/>
    <w:rsid w:val="00876F2D"/>
    <w:rsid w:val="00877B7B"/>
    <w:rsid w:val="0088085B"/>
    <w:rsid w:val="0088400C"/>
    <w:rsid w:val="00885136"/>
    <w:rsid w:val="008859E5"/>
    <w:rsid w:val="008D1B97"/>
    <w:rsid w:val="008D25ED"/>
    <w:rsid w:val="008E0353"/>
    <w:rsid w:val="008E7ADD"/>
    <w:rsid w:val="008F0B74"/>
    <w:rsid w:val="008F1060"/>
    <w:rsid w:val="008F3C4B"/>
    <w:rsid w:val="008F4651"/>
    <w:rsid w:val="008F7249"/>
    <w:rsid w:val="0090689C"/>
    <w:rsid w:val="00906BE6"/>
    <w:rsid w:val="009205CD"/>
    <w:rsid w:val="00920AC3"/>
    <w:rsid w:val="00921BC0"/>
    <w:rsid w:val="0092238F"/>
    <w:rsid w:val="00924C43"/>
    <w:rsid w:val="00930A8B"/>
    <w:rsid w:val="00941638"/>
    <w:rsid w:val="00973399"/>
    <w:rsid w:val="009733A4"/>
    <w:rsid w:val="00974F63"/>
    <w:rsid w:val="00975503"/>
    <w:rsid w:val="00980929"/>
    <w:rsid w:val="009A3B0F"/>
    <w:rsid w:val="009A480B"/>
    <w:rsid w:val="009A76B0"/>
    <w:rsid w:val="009B6771"/>
    <w:rsid w:val="009D5C27"/>
    <w:rsid w:val="009E0721"/>
    <w:rsid w:val="009E737D"/>
    <w:rsid w:val="009F53FE"/>
    <w:rsid w:val="00A06164"/>
    <w:rsid w:val="00A06E45"/>
    <w:rsid w:val="00A10E62"/>
    <w:rsid w:val="00A20887"/>
    <w:rsid w:val="00A32B37"/>
    <w:rsid w:val="00A32E27"/>
    <w:rsid w:val="00A56928"/>
    <w:rsid w:val="00A60870"/>
    <w:rsid w:val="00A62E5E"/>
    <w:rsid w:val="00A654BC"/>
    <w:rsid w:val="00A676FD"/>
    <w:rsid w:val="00A84FCC"/>
    <w:rsid w:val="00AB05AA"/>
    <w:rsid w:val="00AC05DF"/>
    <w:rsid w:val="00AD1F3B"/>
    <w:rsid w:val="00AE4881"/>
    <w:rsid w:val="00AE5CA5"/>
    <w:rsid w:val="00AF126E"/>
    <w:rsid w:val="00AF37CD"/>
    <w:rsid w:val="00AF42DD"/>
    <w:rsid w:val="00B0637B"/>
    <w:rsid w:val="00B2039B"/>
    <w:rsid w:val="00B21A8E"/>
    <w:rsid w:val="00B22500"/>
    <w:rsid w:val="00B32179"/>
    <w:rsid w:val="00B35A6F"/>
    <w:rsid w:val="00B37CA7"/>
    <w:rsid w:val="00B45D76"/>
    <w:rsid w:val="00B46407"/>
    <w:rsid w:val="00B46955"/>
    <w:rsid w:val="00B620F3"/>
    <w:rsid w:val="00B62C83"/>
    <w:rsid w:val="00B6654E"/>
    <w:rsid w:val="00B66899"/>
    <w:rsid w:val="00B7452B"/>
    <w:rsid w:val="00B87E80"/>
    <w:rsid w:val="00BA5A6A"/>
    <w:rsid w:val="00BB0257"/>
    <w:rsid w:val="00BC60C2"/>
    <w:rsid w:val="00BC7C4F"/>
    <w:rsid w:val="00BD0E4C"/>
    <w:rsid w:val="00BE13BF"/>
    <w:rsid w:val="00BF3936"/>
    <w:rsid w:val="00BF5154"/>
    <w:rsid w:val="00C51F94"/>
    <w:rsid w:val="00C552E4"/>
    <w:rsid w:val="00C600A2"/>
    <w:rsid w:val="00C71E8D"/>
    <w:rsid w:val="00C77F28"/>
    <w:rsid w:val="00C94633"/>
    <w:rsid w:val="00C95B0A"/>
    <w:rsid w:val="00CC3405"/>
    <w:rsid w:val="00CD7ED3"/>
    <w:rsid w:val="00D21E68"/>
    <w:rsid w:val="00D35680"/>
    <w:rsid w:val="00D44284"/>
    <w:rsid w:val="00D61EFA"/>
    <w:rsid w:val="00D659C8"/>
    <w:rsid w:val="00D830E4"/>
    <w:rsid w:val="00D9511C"/>
    <w:rsid w:val="00DA0D1C"/>
    <w:rsid w:val="00DA233C"/>
    <w:rsid w:val="00DB759E"/>
    <w:rsid w:val="00DC1B4E"/>
    <w:rsid w:val="00DC7B58"/>
    <w:rsid w:val="00DD042B"/>
    <w:rsid w:val="00DD60B7"/>
    <w:rsid w:val="00DE66A5"/>
    <w:rsid w:val="00DF62F1"/>
    <w:rsid w:val="00E057B1"/>
    <w:rsid w:val="00E119F4"/>
    <w:rsid w:val="00E15822"/>
    <w:rsid w:val="00E31627"/>
    <w:rsid w:val="00E34448"/>
    <w:rsid w:val="00E37A72"/>
    <w:rsid w:val="00E47382"/>
    <w:rsid w:val="00E51838"/>
    <w:rsid w:val="00E51EC2"/>
    <w:rsid w:val="00E523FB"/>
    <w:rsid w:val="00E604B5"/>
    <w:rsid w:val="00E70A65"/>
    <w:rsid w:val="00E82338"/>
    <w:rsid w:val="00E8361E"/>
    <w:rsid w:val="00EA3EEE"/>
    <w:rsid w:val="00EA45EC"/>
    <w:rsid w:val="00EB2234"/>
    <w:rsid w:val="00EB39DF"/>
    <w:rsid w:val="00EB6E1D"/>
    <w:rsid w:val="00EC66AF"/>
    <w:rsid w:val="00ED3456"/>
    <w:rsid w:val="00ED37A0"/>
    <w:rsid w:val="00EE4BF3"/>
    <w:rsid w:val="00EE60FB"/>
    <w:rsid w:val="00EF0520"/>
    <w:rsid w:val="00EF321B"/>
    <w:rsid w:val="00F00E74"/>
    <w:rsid w:val="00F0221F"/>
    <w:rsid w:val="00F07A4D"/>
    <w:rsid w:val="00F10381"/>
    <w:rsid w:val="00F248B8"/>
    <w:rsid w:val="00F411DF"/>
    <w:rsid w:val="00F47739"/>
    <w:rsid w:val="00F5113A"/>
    <w:rsid w:val="00F5220E"/>
    <w:rsid w:val="00F63E23"/>
    <w:rsid w:val="00F65571"/>
    <w:rsid w:val="00F70B39"/>
    <w:rsid w:val="00F80E92"/>
    <w:rsid w:val="00F94635"/>
    <w:rsid w:val="00FB40E3"/>
    <w:rsid w:val="00FC1F28"/>
    <w:rsid w:val="00FC2344"/>
    <w:rsid w:val="00FD7F37"/>
    <w:rsid w:val="00FE02ED"/>
    <w:rsid w:val="00FE4DDD"/>
    <w:rsid w:val="00FE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16"/>
  </w:style>
  <w:style w:type="paragraph" w:styleId="Heading1">
    <w:name w:val="heading 1"/>
    <w:basedOn w:val="Normal"/>
    <w:next w:val="Normal"/>
    <w:link w:val="Heading1Char"/>
    <w:uiPriority w:val="9"/>
    <w:qFormat/>
    <w:rsid w:val="00B8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6C1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8361E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C18F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6C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9A3"/>
    <w:pPr>
      <w:spacing w:after="0" w:line="240" w:lineRule="auto"/>
      <w:ind w:left="720"/>
      <w:contextualSpacing/>
    </w:pPr>
    <w:rPr>
      <w:rFonts w:ascii="Comic Sans MS" w:eastAsia="Times" w:hAnsi="Comic Sans MS" w:cs="Times New Roman"/>
      <w:szCs w:val="20"/>
    </w:rPr>
  </w:style>
  <w:style w:type="paragraph" w:customStyle="1" w:styleId="References">
    <w:name w:val="References"/>
    <w:basedOn w:val="Normal"/>
    <w:rsid w:val="004849A3"/>
    <w:pPr>
      <w:widowControl w:val="0"/>
      <w:suppressAutoHyphens/>
      <w:overflowPunct w:val="0"/>
      <w:autoSpaceDE w:val="0"/>
      <w:spacing w:after="0" w:line="240" w:lineRule="auto"/>
      <w:ind w:left="284" w:hanging="284"/>
    </w:pPr>
    <w:rPr>
      <w:rFonts w:ascii="Times New Roman" w:eastAsia="Arial Unicode MS" w:hAnsi="Times New Roman" w:cs="Times New Roman"/>
      <w:kern w:val="2"/>
      <w:sz w:val="16"/>
      <w:szCs w:val="24"/>
      <w:lang w:val="en-GB" w:eastAsia="ko-KR"/>
    </w:rPr>
  </w:style>
  <w:style w:type="character" w:customStyle="1" w:styleId="apple-style-span">
    <w:name w:val="apple-style-span"/>
    <w:basedOn w:val="DefaultParagraphFont"/>
    <w:rsid w:val="004849A3"/>
  </w:style>
  <w:style w:type="character" w:customStyle="1" w:styleId="apple-converted-space">
    <w:name w:val="apple-converted-space"/>
    <w:basedOn w:val="DefaultParagraphFont"/>
    <w:rsid w:val="004849A3"/>
  </w:style>
  <w:style w:type="paragraph" w:styleId="Header">
    <w:name w:val="header"/>
    <w:basedOn w:val="Normal"/>
    <w:link w:val="HeaderChar"/>
    <w:unhideWhenUsed/>
    <w:rsid w:val="00A2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87"/>
  </w:style>
  <w:style w:type="paragraph" w:styleId="Footer">
    <w:name w:val="footer"/>
    <w:basedOn w:val="Normal"/>
    <w:link w:val="FooterChar"/>
    <w:uiPriority w:val="99"/>
    <w:unhideWhenUsed/>
    <w:rsid w:val="00A20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87"/>
  </w:style>
  <w:style w:type="character" w:styleId="PageNumber">
    <w:name w:val="page number"/>
    <w:basedOn w:val="DefaultParagraphFont"/>
    <w:rsid w:val="0031454F"/>
  </w:style>
  <w:style w:type="paragraph" w:styleId="NormalWeb">
    <w:name w:val="Normal (Web)"/>
    <w:basedOn w:val="Normal"/>
    <w:uiPriority w:val="99"/>
    <w:unhideWhenUsed/>
    <w:rsid w:val="0090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60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ference">
    <w:name w:val="reference"/>
    <w:basedOn w:val="Normal"/>
    <w:rsid w:val="00974F63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customStyle="1" w:styleId="Body">
    <w:name w:val="Body"/>
    <w:rsid w:val="004653CE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EndNoteBibliography">
    <w:name w:val="EndNote Bibliography"/>
    <w:basedOn w:val="Normal"/>
    <w:rsid w:val="00000ACE"/>
    <w:pPr>
      <w:spacing w:after="0" w:line="240" w:lineRule="auto"/>
    </w:pPr>
    <w:rPr>
      <w:rFonts w:ascii="Cambria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e.uci.edu/person/warschauer_m/networking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se.uci.edu/person/warschauer_m/heterotopia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tor.org/stable/344508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gse.uci.edu/person/warschauer_m/docs/lc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6995</Words>
  <Characters>39875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ws-tesol</dc:creator>
  <cp:lastModifiedBy>Kathi</cp:lastModifiedBy>
  <cp:revision>2</cp:revision>
  <dcterms:created xsi:type="dcterms:W3CDTF">2017-01-01T20:50:00Z</dcterms:created>
  <dcterms:modified xsi:type="dcterms:W3CDTF">2017-01-01T20:50:00Z</dcterms:modified>
</cp:coreProperties>
</file>