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45DB2" w14:textId="46053A42" w:rsidR="009855E8" w:rsidRPr="00F06600" w:rsidRDefault="009855E8" w:rsidP="00D83403">
      <w:pPr>
        <w:pStyle w:val="EndNoteBibliography"/>
        <w:ind w:left="720" w:hanging="720"/>
        <w:jc w:val="center"/>
        <w:rPr>
          <w:b/>
          <w:bCs/>
          <w:szCs w:val="24"/>
          <w:u w:val="single"/>
          <w:shd w:val="clear" w:color="auto" w:fill="FFFFFF"/>
        </w:rPr>
      </w:pPr>
      <w:r w:rsidRPr="00F06600">
        <w:rPr>
          <w:b/>
          <w:bCs/>
          <w:szCs w:val="24"/>
          <w:u w:val="single"/>
          <w:shd w:val="clear" w:color="auto" w:fill="FFFFFF"/>
        </w:rPr>
        <w:t>VIETNAMESE-SPEAKING LEARNERS OF ENGLISH: SELECTED REFERENCES</w:t>
      </w:r>
    </w:p>
    <w:p w14:paraId="5198CD31" w14:textId="3217B530" w:rsidR="009855E8" w:rsidRPr="00D83403" w:rsidRDefault="009855E8" w:rsidP="00D83403">
      <w:pPr>
        <w:pStyle w:val="EndNoteBibliography"/>
        <w:ind w:left="720" w:hanging="720"/>
        <w:jc w:val="center"/>
        <w:rPr>
          <w:b/>
          <w:bCs/>
          <w:szCs w:val="24"/>
          <w:shd w:val="clear" w:color="auto" w:fill="FFFFFF"/>
        </w:rPr>
      </w:pPr>
      <w:r w:rsidRPr="00D83403">
        <w:rPr>
          <w:b/>
          <w:bCs/>
          <w:szCs w:val="24"/>
          <w:shd w:val="clear" w:color="auto" w:fill="FFFFFF"/>
        </w:rPr>
        <w:t>(Last up</w:t>
      </w:r>
      <w:r w:rsidR="00FB1846" w:rsidRPr="00D83403">
        <w:rPr>
          <w:b/>
          <w:bCs/>
          <w:szCs w:val="24"/>
          <w:shd w:val="clear" w:color="auto" w:fill="FFFFFF"/>
        </w:rPr>
        <w:t>d</w:t>
      </w:r>
      <w:r w:rsidRPr="00D83403">
        <w:rPr>
          <w:b/>
          <w:bCs/>
          <w:szCs w:val="24"/>
          <w:shd w:val="clear" w:color="auto" w:fill="FFFFFF"/>
        </w:rPr>
        <w:t>ated 2</w:t>
      </w:r>
      <w:r w:rsidR="00FB60EB" w:rsidRPr="00D83403">
        <w:rPr>
          <w:b/>
          <w:bCs/>
          <w:szCs w:val="24"/>
          <w:shd w:val="clear" w:color="auto" w:fill="FFFFFF"/>
        </w:rPr>
        <w:t>7</w:t>
      </w:r>
      <w:r w:rsidR="00667E6C" w:rsidRPr="00D83403">
        <w:rPr>
          <w:b/>
          <w:bCs/>
          <w:szCs w:val="24"/>
          <w:shd w:val="clear" w:color="auto" w:fill="FFFFFF"/>
        </w:rPr>
        <w:t xml:space="preserve"> Dec</w:t>
      </w:r>
      <w:r w:rsidRPr="00D83403">
        <w:rPr>
          <w:b/>
          <w:bCs/>
          <w:szCs w:val="24"/>
          <w:shd w:val="clear" w:color="auto" w:fill="FFFFFF"/>
        </w:rPr>
        <w:t>ember 2020)</w:t>
      </w:r>
    </w:p>
    <w:p w14:paraId="487CE71C" w14:textId="77777777" w:rsidR="009855E8" w:rsidRPr="00D83403" w:rsidRDefault="009855E8" w:rsidP="00D83403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56472775" w14:textId="7BD2D578" w:rsidR="006065AB" w:rsidRPr="00D83403" w:rsidRDefault="006065AB" w:rsidP="00D83403">
      <w:pPr>
        <w:pStyle w:val="EndNoteBibliography"/>
        <w:ind w:left="720" w:hanging="720"/>
        <w:rPr>
          <w:szCs w:val="24"/>
          <w:shd w:val="clear" w:color="auto" w:fill="FFFFFF"/>
        </w:rPr>
      </w:pPr>
      <w:r w:rsidRPr="00D83403">
        <w:rPr>
          <w:szCs w:val="24"/>
          <w:shd w:val="clear" w:color="auto" w:fill="FFFFFF"/>
        </w:rPr>
        <w:t>Ai, P. T. N., Nhu, N. V. Q., &amp; Thuy, N. H. H. (2019). Vietnamese EFL t</w:t>
      </w:r>
      <w:r w:rsidRPr="00D83403" w:rsidDel="00673581">
        <w:rPr>
          <w:szCs w:val="24"/>
          <w:shd w:val="clear" w:color="auto" w:fill="FFFFFF"/>
        </w:rPr>
        <w:t xml:space="preserve">eachers’ </w:t>
      </w:r>
      <w:r w:rsidRPr="00D83403">
        <w:rPr>
          <w:szCs w:val="24"/>
          <w:shd w:val="clear" w:color="auto" w:fill="FFFFFF"/>
        </w:rPr>
        <w:t>c</w:t>
      </w:r>
      <w:r w:rsidRPr="00D83403" w:rsidDel="00673581">
        <w:rPr>
          <w:szCs w:val="24"/>
          <w:shd w:val="clear" w:color="auto" w:fill="FFFFFF"/>
        </w:rPr>
        <w:t xml:space="preserve">lassroom </w:t>
      </w:r>
      <w:r w:rsidRPr="00D83403">
        <w:rPr>
          <w:szCs w:val="24"/>
          <w:shd w:val="clear" w:color="auto" w:fill="FFFFFF"/>
        </w:rPr>
        <w:t>assessment practice at the implementation of the pilot primary curriculum. </w:t>
      </w:r>
      <w:r w:rsidRPr="00D83403">
        <w:rPr>
          <w:i/>
          <w:iCs/>
          <w:szCs w:val="24"/>
          <w:shd w:val="clear" w:color="auto" w:fill="FFFFFF"/>
        </w:rPr>
        <w:t>International Journal of Language and Linguistics</w:t>
      </w:r>
      <w:r w:rsidRPr="00D83403">
        <w:rPr>
          <w:szCs w:val="24"/>
          <w:shd w:val="clear" w:color="auto" w:fill="FFFFFF"/>
        </w:rPr>
        <w:t>, </w:t>
      </w:r>
      <w:r w:rsidRPr="00D83403">
        <w:rPr>
          <w:i/>
          <w:iCs/>
          <w:szCs w:val="24"/>
          <w:shd w:val="clear" w:color="auto" w:fill="FFFFFF"/>
        </w:rPr>
        <w:t>7</w:t>
      </w:r>
      <w:r w:rsidRPr="00D83403">
        <w:rPr>
          <w:szCs w:val="24"/>
          <w:shd w:val="clear" w:color="auto" w:fill="FFFFFF"/>
        </w:rPr>
        <w:t>(4), 172-177.</w:t>
      </w:r>
    </w:p>
    <w:p w14:paraId="3AB81D2B" w14:textId="77777777" w:rsidR="006065AB" w:rsidRPr="00D83403" w:rsidRDefault="006065AB" w:rsidP="00D83403">
      <w:pPr>
        <w:pStyle w:val="EndNoteBibliography"/>
        <w:ind w:left="720" w:hanging="720"/>
        <w:rPr>
          <w:szCs w:val="24"/>
        </w:rPr>
      </w:pPr>
    </w:p>
    <w:p w14:paraId="72F83861" w14:textId="3BEC9200" w:rsidR="004C26A7" w:rsidRPr="00D83403" w:rsidRDefault="004C26A7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Albright, J. (Ed.). (2018).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English tertiary education in Vietnam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4D97B17D" w14:textId="77777777" w:rsidR="004C26A7" w:rsidRPr="00D83403" w:rsidRDefault="004C26A7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3E83F1" w14:textId="022481E4" w:rsidR="00C25E56" w:rsidRPr="00D83403" w:rsidRDefault="00C25E56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Anh, K. H. K. (2012). Use of Vietnamese in English language teaching in Vietnam: Attitudes of Vietnamese university teachers.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>(2), 119-128.</w:t>
      </w:r>
    </w:p>
    <w:p w14:paraId="5ED55C7B" w14:textId="77777777" w:rsidR="00C25E56" w:rsidRPr="00D83403" w:rsidRDefault="00C25E56" w:rsidP="00D83403">
      <w:pPr>
        <w:pStyle w:val="EndNoteBibliography"/>
        <w:ind w:left="720" w:hanging="720"/>
        <w:rPr>
          <w:szCs w:val="24"/>
        </w:rPr>
      </w:pPr>
    </w:p>
    <w:p w14:paraId="19AF1629" w14:textId="77777777" w:rsidR="003D6D19" w:rsidRPr="00D83403" w:rsidRDefault="003D6D19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Anh, N. P. (2011). Intonation training integrated with language learning strategies (LLS) to Vietnamese learners of English.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Poznan Studies in Contemporary Linguistics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>(3), 427.</w:t>
      </w:r>
    </w:p>
    <w:p w14:paraId="717753BC" w14:textId="77777777" w:rsidR="003D6D19" w:rsidRPr="00D83403" w:rsidRDefault="003D6D19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81808F" w14:textId="77D1AE4B" w:rsidR="00D844B2" w:rsidRPr="00D83403" w:rsidRDefault="00D844B2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3403">
        <w:rPr>
          <w:rFonts w:ascii="Times New Roman" w:eastAsia="Times New Roman" w:hAnsi="Times New Roman" w:cs="Times New Roman"/>
          <w:sz w:val="24"/>
          <w:szCs w:val="24"/>
        </w:rPr>
        <w:t>Bernat</w:t>
      </w:r>
      <w:proofErr w:type="spellEnd"/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, E. (2004). Investigating Vietnamese ESL learners' beliefs about language learning.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English Australia Journal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>(2), 40</w:t>
      </w:r>
      <w:r w:rsidR="008936A1" w:rsidRPr="00D83403">
        <w:rPr>
          <w:rFonts w:ascii="Times New Roman" w:eastAsia="Times New Roman" w:hAnsi="Times New Roman" w:cs="Times New Roman"/>
          <w:sz w:val="24"/>
          <w:szCs w:val="24"/>
        </w:rPr>
        <w:t>-54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24A87C" w14:textId="77777777" w:rsidR="00D844B2" w:rsidRPr="00D83403" w:rsidRDefault="00D844B2" w:rsidP="00D83403">
      <w:pPr>
        <w:pStyle w:val="EndNoteBibliography"/>
        <w:ind w:left="720" w:hanging="720"/>
        <w:rPr>
          <w:szCs w:val="24"/>
        </w:rPr>
      </w:pPr>
    </w:p>
    <w:p w14:paraId="783F545B" w14:textId="4CCA90DF" w:rsidR="004E1618" w:rsidRPr="00D83403" w:rsidRDefault="004E1618" w:rsidP="00D83403">
      <w:pPr>
        <w:pStyle w:val="EndNoteBibliography"/>
        <w:ind w:left="720" w:hanging="720"/>
        <w:rPr>
          <w:szCs w:val="24"/>
        </w:rPr>
      </w:pPr>
      <w:r w:rsidRPr="00D83403">
        <w:rPr>
          <w:szCs w:val="24"/>
        </w:rPr>
        <w:t xml:space="preserve">Bradley, D. (2010). Burma, Thailand, Cambodia, Laos, and Vietnam. In M. J. Ball (Ed.), </w:t>
      </w:r>
      <w:r w:rsidRPr="00D83403">
        <w:rPr>
          <w:i/>
          <w:szCs w:val="24"/>
        </w:rPr>
        <w:t xml:space="preserve">The Routledge handbook of sociolinguistics around the world </w:t>
      </w:r>
      <w:r w:rsidRPr="00D83403">
        <w:rPr>
          <w:iCs/>
          <w:szCs w:val="24"/>
        </w:rPr>
        <w:t xml:space="preserve">(pp. </w:t>
      </w:r>
      <w:r w:rsidRPr="00D83403">
        <w:rPr>
          <w:szCs w:val="24"/>
        </w:rPr>
        <w:t>118-127). Routledge.</w:t>
      </w:r>
    </w:p>
    <w:p w14:paraId="02404FBA" w14:textId="77777777" w:rsidR="004E1618" w:rsidRPr="00D83403" w:rsidRDefault="004E1618" w:rsidP="00D83403">
      <w:pPr>
        <w:pStyle w:val="EndNoteBibliography"/>
        <w:ind w:left="720" w:hanging="720"/>
        <w:rPr>
          <w:szCs w:val="24"/>
        </w:rPr>
      </w:pPr>
    </w:p>
    <w:p w14:paraId="377CDF12" w14:textId="7721C05D" w:rsidR="00471CAC" w:rsidRPr="00471CAC" w:rsidRDefault="00471CAC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71CAC">
        <w:rPr>
          <w:rFonts w:ascii="Times New Roman" w:eastAsia="Times New Roman" w:hAnsi="Times New Roman" w:cs="Times New Roman"/>
          <w:sz w:val="24"/>
          <w:szCs w:val="24"/>
        </w:rPr>
        <w:t xml:space="preserve">Bui, T. (2016). Pronunciation of 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471CAC">
        <w:rPr>
          <w:rFonts w:ascii="Times New Roman" w:eastAsia="Times New Roman" w:hAnsi="Times New Roman" w:cs="Times New Roman"/>
          <w:sz w:val="24"/>
          <w:szCs w:val="24"/>
        </w:rPr>
        <w:t xml:space="preserve">onsonants/ð/and/θ/by Adult Vietnamese EFL 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71CAC">
        <w:rPr>
          <w:rFonts w:ascii="Times New Roman" w:eastAsia="Times New Roman" w:hAnsi="Times New Roman" w:cs="Times New Roman"/>
          <w:sz w:val="24"/>
          <w:szCs w:val="24"/>
        </w:rPr>
        <w:t xml:space="preserve">earners. </w:t>
      </w:r>
      <w:r w:rsidRPr="00471CAC">
        <w:rPr>
          <w:rFonts w:ascii="Times New Roman" w:eastAsia="Times New Roman" w:hAnsi="Times New Roman" w:cs="Times New Roman"/>
          <w:i/>
          <w:iCs/>
          <w:sz w:val="24"/>
          <w:szCs w:val="24"/>
        </w:rPr>
        <w:t>Indonesian Journal of Applied Linguistics</w:t>
      </w:r>
      <w:r w:rsidRPr="00471C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71CAC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471CAC">
        <w:rPr>
          <w:rFonts w:ascii="Times New Roman" w:eastAsia="Times New Roman" w:hAnsi="Times New Roman" w:cs="Times New Roman"/>
          <w:sz w:val="24"/>
          <w:szCs w:val="24"/>
        </w:rPr>
        <w:t>(1), 125-134.</w:t>
      </w:r>
    </w:p>
    <w:p w14:paraId="45B7A94D" w14:textId="77777777" w:rsidR="00471CAC" w:rsidRPr="00D83403" w:rsidRDefault="00471CAC" w:rsidP="00D83403">
      <w:pPr>
        <w:pStyle w:val="EndNoteBibliography"/>
        <w:ind w:left="720" w:hanging="720"/>
        <w:rPr>
          <w:szCs w:val="24"/>
        </w:rPr>
      </w:pPr>
    </w:p>
    <w:p w14:paraId="6B6DE647" w14:textId="2983F0BF" w:rsidR="00D47A21" w:rsidRPr="00D83403" w:rsidRDefault="00D47A21" w:rsidP="00D83403">
      <w:pPr>
        <w:pStyle w:val="EndNoteBibliography"/>
        <w:ind w:left="720" w:hanging="720"/>
        <w:rPr>
          <w:szCs w:val="24"/>
        </w:rPr>
      </w:pPr>
      <w:r w:rsidRPr="00D83403">
        <w:rPr>
          <w:szCs w:val="24"/>
        </w:rPr>
        <w:t>Bui, T. T. N., &amp; Nguyen, H. T. M. (2016). Standardizing English for educational and socio-economic betterment</w:t>
      </w:r>
      <w:r w:rsidR="00CF78D3" w:rsidRPr="00D83403">
        <w:rPr>
          <w:szCs w:val="24"/>
        </w:rPr>
        <w:t>:</w:t>
      </w:r>
      <w:r w:rsidRPr="00D83403">
        <w:rPr>
          <w:szCs w:val="24"/>
        </w:rPr>
        <w:t xml:space="preserve"> A critical analysis of English language policy reforms in Vietnam. In </w:t>
      </w:r>
      <w:r w:rsidRPr="00D83403">
        <w:rPr>
          <w:spacing w:val="4"/>
          <w:szCs w:val="24"/>
          <w:shd w:val="clear" w:color="auto" w:fill="FCFCFC"/>
        </w:rPr>
        <w:t>R.</w:t>
      </w:r>
      <w:r w:rsidRPr="00D83403">
        <w:rPr>
          <w:szCs w:val="24"/>
        </w:rPr>
        <w:t xml:space="preserve"> </w:t>
      </w:r>
      <w:r w:rsidRPr="00D83403">
        <w:rPr>
          <w:spacing w:val="4"/>
          <w:szCs w:val="24"/>
          <w:shd w:val="clear" w:color="auto" w:fill="FCFCFC"/>
        </w:rPr>
        <w:t xml:space="preserve">Kirkpatrick </w:t>
      </w:r>
      <w:r w:rsidRPr="00D83403">
        <w:rPr>
          <w:szCs w:val="24"/>
        </w:rPr>
        <w:t xml:space="preserve">(Ed.), </w:t>
      </w:r>
      <w:r w:rsidRPr="00D83403">
        <w:rPr>
          <w:i/>
          <w:szCs w:val="24"/>
        </w:rPr>
        <w:t>English language education policy in Asia</w:t>
      </w:r>
      <w:r w:rsidRPr="00D83403">
        <w:rPr>
          <w:szCs w:val="24"/>
        </w:rPr>
        <w:t xml:space="preserve"> (pp. 363-388). Springer.</w:t>
      </w:r>
    </w:p>
    <w:p w14:paraId="13E9A18D" w14:textId="1588B169" w:rsidR="00FB1846" w:rsidRPr="00D83403" w:rsidRDefault="00FB1846" w:rsidP="00D83403">
      <w:pPr>
        <w:pStyle w:val="EndNoteBibliography"/>
        <w:ind w:left="720" w:hanging="720"/>
        <w:rPr>
          <w:szCs w:val="24"/>
        </w:rPr>
      </w:pPr>
    </w:p>
    <w:p w14:paraId="7CBF363D" w14:textId="20949896" w:rsidR="00BE6279" w:rsidRPr="00BE6279" w:rsidRDefault="00BE6279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E6279">
        <w:rPr>
          <w:rFonts w:ascii="Times New Roman" w:eastAsia="Times New Roman" w:hAnsi="Times New Roman" w:cs="Times New Roman"/>
          <w:sz w:val="24"/>
          <w:szCs w:val="24"/>
        </w:rPr>
        <w:t xml:space="preserve">Clarkson, P. C. (2007). Australian Vietnamese students learning mathematics: High ability bilinguals and their use of their languages. </w:t>
      </w:r>
      <w:r w:rsidRPr="00BE627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Educational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BE627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tudies in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BE6279">
        <w:rPr>
          <w:rFonts w:ascii="Times New Roman" w:eastAsia="Times New Roman" w:hAnsi="Times New Roman" w:cs="Times New Roman"/>
          <w:i/>
          <w:iCs/>
          <w:sz w:val="24"/>
          <w:szCs w:val="24"/>
        </w:rPr>
        <w:t>athematics</w:t>
      </w:r>
      <w:r w:rsidRPr="00BE62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E6279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BE6279">
        <w:rPr>
          <w:rFonts w:ascii="Times New Roman" w:eastAsia="Times New Roman" w:hAnsi="Times New Roman" w:cs="Times New Roman"/>
          <w:sz w:val="24"/>
          <w:szCs w:val="24"/>
        </w:rPr>
        <w:t>(2), 191</w:t>
      </w:r>
      <w:r w:rsidR="00A732C9" w:rsidRPr="00D83403">
        <w:rPr>
          <w:rFonts w:ascii="Times New Roman" w:eastAsia="Times New Roman" w:hAnsi="Times New Roman" w:cs="Times New Roman"/>
          <w:sz w:val="24"/>
          <w:szCs w:val="24"/>
        </w:rPr>
        <w:t>-215</w:t>
      </w:r>
      <w:r w:rsidRPr="00BE62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0AB846" w14:textId="77777777" w:rsidR="00BE6279" w:rsidRPr="00D83403" w:rsidRDefault="00BE6279" w:rsidP="00D83403">
      <w:pPr>
        <w:pStyle w:val="EndNoteBibliography"/>
        <w:ind w:left="720" w:hanging="720"/>
        <w:rPr>
          <w:szCs w:val="24"/>
        </w:rPr>
      </w:pPr>
    </w:p>
    <w:p w14:paraId="7FB24315" w14:textId="77777777" w:rsidR="001A69B1" w:rsidRPr="00D83403" w:rsidRDefault="001A69B1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Cunningham, U. (2009). Models and targets for the pronunciation of English in Vietnam and Sweden.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in Language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>(2009), 113-128.</w:t>
      </w:r>
    </w:p>
    <w:p w14:paraId="524091E3" w14:textId="77777777" w:rsidR="001A69B1" w:rsidRPr="00D83403" w:rsidRDefault="001A69B1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62B459" w14:textId="6A919A06" w:rsidR="00B8249B" w:rsidRPr="00D83403" w:rsidRDefault="00B8249B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Cunningham, U. (2013). Teachability and learnability of English pronunciation features for Vietnamese-speaking learners. In E. </w:t>
      </w:r>
      <w:proofErr w:type="spellStart"/>
      <w:r w:rsidRPr="00D83403">
        <w:rPr>
          <w:rFonts w:ascii="Times New Roman" w:hAnsi="Times New Roman" w:cs="Times New Roman"/>
          <w:sz w:val="24"/>
          <w:szCs w:val="24"/>
        </w:rPr>
        <w:t>Waniek-Klimczak</w:t>
      </w:r>
      <w:proofErr w:type="spellEnd"/>
      <w:r w:rsidRPr="00D83403">
        <w:rPr>
          <w:rFonts w:ascii="Times New Roman" w:hAnsi="Times New Roman" w:cs="Times New Roman"/>
          <w:sz w:val="24"/>
          <w:szCs w:val="24"/>
        </w:rPr>
        <w:t xml:space="preserve"> &amp; L. R. Shockey, L. R. (Eds.)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Teaching and researching English accents in native and non-native speakers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 (pp. 3-14). Berlin, Heidelberg</w:t>
      </w:r>
      <w:r w:rsidR="000C2D97" w:rsidRPr="00D83403">
        <w:rPr>
          <w:rFonts w:ascii="Times New Roman" w:eastAsia="Times New Roman" w:hAnsi="Times New Roman" w:cs="Times New Roman"/>
          <w:sz w:val="24"/>
          <w:szCs w:val="24"/>
        </w:rPr>
        <w:t>: Springer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3331D4" w14:textId="77777777" w:rsidR="00FB1846" w:rsidRPr="00D83403" w:rsidRDefault="00FB1846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7CD526" w14:textId="701775D0" w:rsidR="00FD3F62" w:rsidRPr="00D83403" w:rsidRDefault="00FD3F62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Dang, T. T. (2010). Learner autonomy in EFL studies in Vietnam: A discussion from a sociocultural perspective.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>(2), 3-9.</w:t>
      </w:r>
    </w:p>
    <w:p w14:paraId="4F0FAFB0" w14:textId="27D3C7FC" w:rsidR="001E04C7" w:rsidRPr="00D83403" w:rsidRDefault="001E04C7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ABC83F" w14:textId="621D1C39" w:rsidR="001E04C7" w:rsidRPr="00D83403" w:rsidRDefault="001E04C7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4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Dang, T. K. A., Nguyen, H. T. M., &amp; Le, T. T. T. (2013). The impacts of </w:t>
      </w:r>
      <w:proofErr w:type="spellStart"/>
      <w:r w:rsidRPr="00D83403">
        <w:rPr>
          <w:rFonts w:ascii="Times New Roman" w:eastAsia="Times New Roman" w:hAnsi="Times New Roman" w:cs="Times New Roman"/>
          <w:sz w:val="24"/>
          <w:szCs w:val="24"/>
        </w:rPr>
        <w:t>globalisation</w:t>
      </w:r>
      <w:proofErr w:type="spellEnd"/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 on EFL teacher education through English as a medium of instruction: An example from Vietnam.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Current Issues in Language Planning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>(1), 52-72.</w:t>
      </w:r>
    </w:p>
    <w:p w14:paraId="2A97D9A2" w14:textId="77777777" w:rsidR="00FD3F62" w:rsidRPr="00D83403" w:rsidRDefault="00FD3F62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4C74C6" w14:textId="5A207791" w:rsidR="00985A07" w:rsidRPr="00D83403" w:rsidRDefault="00985A07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Denham, P. A. (1992). English in Vietnam.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>(1), 61-69.</w:t>
      </w:r>
    </w:p>
    <w:p w14:paraId="7A9E77C7" w14:textId="77777777" w:rsidR="00985A07" w:rsidRPr="00D83403" w:rsidRDefault="00985A07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73B27A" w14:textId="0163C36A" w:rsidR="006B0B9A" w:rsidRPr="00D83403" w:rsidRDefault="006B0B9A" w:rsidP="00D8340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3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Dunlea, J., Spiby, R., Nguyen, T., Quynh, N., Nguyen, T., </w:t>
      </w:r>
      <w:proofErr w:type="spellStart"/>
      <w:r w:rsidRPr="00D83403">
        <w:rPr>
          <w:rFonts w:ascii="Times New Roman" w:hAnsi="Times New Roman" w:cs="Times New Roman"/>
          <w:color w:val="000000" w:themeColor="text1"/>
          <w:sz w:val="24"/>
          <w:szCs w:val="24"/>
        </w:rPr>
        <w:t>Huu</w:t>
      </w:r>
      <w:proofErr w:type="spellEnd"/>
      <w:r w:rsidRPr="00D83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M., Nguyen, T., Yen, Q., &amp; Thai, H. L. (2018). </w:t>
      </w:r>
      <w:proofErr w:type="spellStart"/>
      <w:r w:rsidRPr="00D834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Aptis</w:t>
      </w:r>
      <w:proofErr w:type="spellEnd"/>
      <w:r w:rsidRPr="00D834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-VSTEP comparability study: Investigating the usage of two EFL tests in the context of higher education in Vietnam</w:t>
      </w:r>
      <w:r w:rsidRPr="00D83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(British Council Validations Series VS/2018/001). London, UK: British Council.</w:t>
      </w:r>
    </w:p>
    <w:p w14:paraId="0921F936" w14:textId="77777777" w:rsidR="00B8743C" w:rsidRPr="00D83403" w:rsidRDefault="00B8743C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Duong T. H., &amp; Nguyen, T. H. (2006). Memorization and EFL students' strategies at university level in Vietnam.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TESL-EJ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>(2), 1-21.</w:t>
      </w:r>
    </w:p>
    <w:p w14:paraId="66895648" w14:textId="77777777" w:rsidR="00B8743C" w:rsidRPr="00D83403" w:rsidRDefault="00B8743C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7A0671" w14:textId="5D1463EF" w:rsidR="00B8743C" w:rsidRDefault="001E04C7" w:rsidP="00D10EE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Duong, V. A., &amp; Chua, C. S. (2016). English as a symbol of internationalization in higher education: A case study of Vietnam.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Higher Education Research &amp; Development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>(4), 669-683.</w:t>
      </w:r>
    </w:p>
    <w:p w14:paraId="724ABAD6" w14:textId="77777777" w:rsidR="00D10EE4" w:rsidRPr="00D10EE4" w:rsidRDefault="00D10EE4" w:rsidP="00D10EE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FFCE07" w14:textId="07B6B9BE" w:rsidR="00DE2DEE" w:rsidRPr="00D83403" w:rsidRDefault="00DE2DEE" w:rsidP="00D8340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3403">
        <w:rPr>
          <w:rFonts w:ascii="Times New Roman" w:hAnsi="Times New Roman" w:cs="Times New Roman"/>
          <w:sz w:val="24"/>
          <w:szCs w:val="24"/>
          <w:shd w:val="clear" w:color="auto" w:fill="FFFFFF"/>
        </w:rPr>
        <w:t>Harman, G., Hayden, M., &amp; Pham, T. N. (Eds.). (2009). </w:t>
      </w:r>
      <w:r w:rsidRPr="00D834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Reforming higher education in Vietnam: Challenges and priorities</w:t>
      </w:r>
      <w:r w:rsidRPr="00D83403">
        <w:rPr>
          <w:rFonts w:ascii="Times New Roman" w:hAnsi="Times New Roman" w:cs="Times New Roman"/>
          <w:sz w:val="24"/>
          <w:szCs w:val="24"/>
          <w:shd w:val="clear" w:color="auto" w:fill="FFFFFF"/>
        </w:rPr>
        <w:t> (Vol. 29). Springer Science &amp; Business Media.</w:t>
      </w:r>
    </w:p>
    <w:p w14:paraId="1DFFD7D2" w14:textId="7F128DB0" w:rsidR="00361BA1" w:rsidRPr="00D83403" w:rsidRDefault="00361BA1" w:rsidP="00D8340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403">
        <w:rPr>
          <w:rFonts w:ascii="Times New Roman" w:hAnsi="Times New Roman" w:cs="Times New Roman"/>
          <w:sz w:val="24"/>
          <w:szCs w:val="24"/>
        </w:rPr>
        <w:t xml:space="preserve">Hayden, &amp; T. Nghi Pham (Eds.), </w:t>
      </w:r>
      <w:r w:rsidRPr="00D83403">
        <w:rPr>
          <w:rFonts w:ascii="Times New Roman" w:hAnsi="Times New Roman" w:cs="Times New Roman"/>
          <w:i/>
          <w:sz w:val="24"/>
          <w:szCs w:val="24"/>
        </w:rPr>
        <w:t>Reforming higher education in Vietnam</w:t>
      </w:r>
      <w:r w:rsidR="00D10EE4">
        <w:rPr>
          <w:rFonts w:ascii="Times New Roman" w:hAnsi="Times New Roman" w:cs="Times New Roman"/>
          <w:i/>
          <w:sz w:val="24"/>
          <w:szCs w:val="24"/>
        </w:rPr>
        <w:t>.</w:t>
      </w:r>
      <w:r w:rsidRPr="00D834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3403">
        <w:rPr>
          <w:rFonts w:ascii="Times New Roman" w:hAnsi="Times New Roman" w:cs="Times New Roman"/>
          <w:sz w:val="24"/>
          <w:szCs w:val="24"/>
        </w:rPr>
        <w:t>Springer.</w:t>
      </w:r>
    </w:p>
    <w:p w14:paraId="1566F382" w14:textId="7170A5DF" w:rsidR="00E63801" w:rsidRPr="00D83403" w:rsidRDefault="00E63801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Hien, T. T. T., &amp; Loan, M. T. (2018). Current challenges in the teaching of tertiary English in Vietnam. In J. Albright (Ed.),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English tertiary education in Vietnam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 (pp. 40-53). Routledge.</w:t>
      </w:r>
    </w:p>
    <w:p w14:paraId="50FD4761" w14:textId="77777777" w:rsidR="00E63801" w:rsidRPr="00D83403" w:rsidRDefault="00E63801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186AB94" w14:textId="47D33C92" w:rsidR="00C87B91" w:rsidRPr="00D83403" w:rsidRDefault="00C87B91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3403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, N. (2016). Difficulties in teaching English for specific purposes: Empirical study at Vietnam universities.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Higher Education Studies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>(2), 154-161.</w:t>
      </w:r>
    </w:p>
    <w:p w14:paraId="29A5B7B9" w14:textId="77777777" w:rsidR="00C87B91" w:rsidRPr="00D83403" w:rsidRDefault="00C87B91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B99963" w14:textId="4906EC58" w:rsidR="003C3A87" w:rsidRPr="00D83403" w:rsidRDefault="003C3A87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3403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, N. T. M., &amp; Tuan, N. Q. (2007). Teaching English in primary schools in Vietnam: An overview.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Current Issues in Language Planning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>(2), 162-173.</w:t>
      </w:r>
    </w:p>
    <w:p w14:paraId="2F6C7951" w14:textId="77777777" w:rsidR="003C3A87" w:rsidRPr="00D83403" w:rsidRDefault="003C3A87" w:rsidP="00D83403">
      <w:pPr>
        <w:pStyle w:val="EndNoteBibliography"/>
        <w:ind w:left="720" w:hanging="720"/>
        <w:rPr>
          <w:szCs w:val="24"/>
        </w:rPr>
      </w:pPr>
    </w:p>
    <w:p w14:paraId="750AF32A" w14:textId="18EF4D12" w:rsidR="00411331" w:rsidRPr="00D83403" w:rsidRDefault="00411331" w:rsidP="00D83403">
      <w:pPr>
        <w:pStyle w:val="EndNoteBibliography"/>
        <w:ind w:left="720" w:hanging="720"/>
        <w:rPr>
          <w:szCs w:val="24"/>
        </w:rPr>
      </w:pPr>
      <w:r w:rsidRPr="00D83403">
        <w:rPr>
          <w:szCs w:val="24"/>
        </w:rPr>
        <w:t xml:space="preserve">Hoang, V. V. (2010). The current situation and issues of the teaching of English in Vietnam. </w:t>
      </w:r>
      <w:r w:rsidRPr="00D83403">
        <w:rPr>
          <w:rFonts w:eastAsia="MS Gothic"/>
          <w:i/>
          <w:szCs w:val="24"/>
        </w:rPr>
        <w:t>立命館言語</w:t>
      </w:r>
      <w:r w:rsidRPr="00D83403">
        <w:rPr>
          <w:i/>
          <w:szCs w:val="24"/>
        </w:rPr>
        <w:t xml:space="preserve"> </w:t>
      </w:r>
      <w:r w:rsidRPr="00D83403">
        <w:rPr>
          <w:rFonts w:eastAsia="MS Gothic"/>
          <w:i/>
          <w:szCs w:val="24"/>
        </w:rPr>
        <w:t>文化研究</w:t>
      </w:r>
      <w:r w:rsidRPr="00D83403">
        <w:rPr>
          <w:i/>
          <w:szCs w:val="24"/>
        </w:rPr>
        <w:t>, 22</w:t>
      </w:r>
      <w:r w:rsidRPr="00D83403">
        <w:rPr>
          <w:szCs w:val="24"/>
        </w:rPr>
        <w:t xml:space="preserve"> (1).</w:t>
      </w:r>
    </w:p>
    <w:p w14:paraId="69E0EDAD" w14:textId="4239DA82" w:rsidR="00411331" w:rsidRPr="00D83403" w:rsidRDefault="00411331" w:rsidP="00D8340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EBB319" w14:textId="77777777" w:rsidR="001C0B80" w:rsidRPr="00D83403" w:rsidRDefault="001C0B80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Huong, T. N. N., &amp; </w:t>
      </w:r>
      <w:proofErr w:type="spellStart"/>
      <w:r w:rsidRPr="00D83403">
        <w:rPr>
          <w:rFonts w:ascii="Times New Roman" w:eastAsia="Times New Roman" w:hAnsi="Times New Roman" w:cs="Times New Roman"/>
          <w:sz w:val="24"/>
          <w:szCs w:val="24"/>
        </w:rPr>
        <w:t>Hiep</w:t>
      </w:r>
      <w:proofErr w:type="spellEnd"/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, P. H. (2010). Vietnamese teachers’ and students’ perceptions of global English.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Education in Asia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>(1), 48-61.</w:t>
      </w:r>
    </w:p>
    <w:p w14:paraId="1E424E1F" w14:textId="77777777" w:rsidR="001C0B80" w:rsidRPr="00D83403" w:rsidRDefault="001C0B80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D29C95" w14:textId="7C0B6F86" w:rsidR="009F45D2" w:rsidRPr="00D83403" w:rsidRDefault="009F45D2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Ingram, J. (2005). Vietnamese acquisition of English word stress.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>(2), 309-319.</w:t>
      </w:r>
    </w:p>
    <w:p w14:paraId="5DC25BE4" w14:textId="77777777" w:rsidR="00FB1846" w:rsidRPr="00D83403" w:rsidRDefault="00FB1846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EDC27B" w14:textId="77777777" w:rsidR="0029144E" w:rsidRPr="00D83403" w:rsidRDefault="0029144E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3403">
        <w:rPr>
          <w:rFonts w:ascii="Times New Roman" w:eastAsia="Times New Roman" w:hAnsi="Times New Roman" w:cs="Times New Roman"/>
          <w:sz w:val="24"/>
          <w:szCs w:val="24"/>
        </w:rPr>
        <w:t>Khamkhien</w:t>
      </w:r>
      <w:proofErr w:type="spellEnd"/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, A. (2010). Factors affecting language learning strategy reported usage by Thai and Vietnamese EFL learners.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Electronic Journal of foreign Language teaching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>(1), 66-85.</w:t>
      </w:r>
    </w:p>
    <w:p w14:paraId="3B143F6D" w14:textId="77777777" w:rsidR="0029144E" w:rsidRPr="00D83403" w:rsidRDefault="0029144E" w:rsidP="00D83403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B8F853" w14:textId="0290A629" w:rsidR="00285510" w:rsidRPr="00285510" w:rsidRDefault="00285510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855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LaBelle, J. (2007). Vietnamese American experiences of English language learning: Ethnic acceptance and prejudice. </w:t>
      </w:r>
      <w:r w:rsidRPr="0028551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Southeast Asian American Education and Advancement</w:t>
      </w:r>
      <w:r w:rsidRPr="002855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85510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285510">
        <w:rPr>
          <w:rFonts w:ascii="Times New Roman" w:eastAsia="Times New Roman" w:hAnsi="Times New Roman" w:cs="Times New Roman"/>
          <w:sz w:val="24"/>
          <w:szCs w:val="24"/>
        </w:rPr>
        <w:t>(1), 1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>-21</w:t>
      </w:r>
      <w:r w:rsidRPr="002855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E6B0C5" w14:textId="77777777" w:rsidR="00285510" w:rsidRPr="00D83403" w:rsidRDefault="00285510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3A436D3" w14:textId="17808122" w:rsidR="007C0543" w:rsidRPr="00D83403" w:rsidRDefault="007C0543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Lap, T. Q., &amp; Yen, C. H. (2013). Vietnamese learners' ability to write English argumentative paragraphs: The role of peer feedback giving.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on English Language Teaching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>(4), 12-20.</w:t>
      </w:r>
    </w:p>
    <w:p w14:paraId="5F846B9D" w14:textId="77777777" w:rsidR="007C0543" w:rsidRPr="00D83403" w:rsidRDefault="007C0543" w:rsidP="00D83403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809108" w14:textId="1CAE2314" w:rsidR="00435FE5" w:rsidRPr="00D83403" w:rsidRDefault="00435FE5" w:rsidP="00D8340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Le, D. M. (2018). Agentic responses to communicative language teaching in language policy: An Example of Vietnamese English Primary Teachers. In J. C. Crandall &amp; K. M. Bailey (Eds.), </w:t>
      </w:r>
      <w:r w:rsidRPr="00D8340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Global perspectives on language education policies </w:t>
      </w:r>
      <w:r w:rsidRPr="00D83403">
        <w:rPr>
          <w:rFonts w:ascii="Times New Roman" w:hAnsi="Times New Roman" w:cs="Times New Roman"/>
          <w:color w:val="000000" w:themeColor="text1"/>
          <w:sz w:val="24"/>
          <w:szCs w:val="24"/>
        </w:rPr>
        <w:t>(pp. 34-45). Routledge and TIRF.</w:t>
      </w:r>
    </w:p>
    <w:p w14:paraId="3FF62FE4" w14:textId="1F42C3F3" w:rsidR="00FD44EA" w:rsidRPr="00D83403" w:rsidRDefault="00FD44EA" w:rsidP="00D83403">
      <w:pPr>
        <w:pStyle w:val="EndNoteBibliography"/>
        <w:ind w:left="720" w:hanging="720"/>
        <w:rPr>
          <w:szCs w:val="24"/>
        </w:rPr>
      </w:pPr>
      <w:bookmarkStart w:id="0" w:name="_Hlk57040133"/>
      <w:r w:rsidRPr="00D83403">
        <w:rPr>
          <w:szCs w:val="24"/>
        </w:rPr>
        <w:t xml:space="preserve">Le, T. C. N., &amp; Nation, P. (2011). A bilingual vocabulary size test of English for Vietnamese learners. </w:t>
      </w:r>
      <w:r w:rsidRPr="00D83403">
        <w:rPr>
          <w:i/>
          <w:iCs/>
          <w:szCs w:val="24"/>
        </w:rPr>
        <w:t>RELC Journal</w:t>
      </w:r>
      <w:r w:rsidRPr="00D83403">
        <w:rPr>
          <w:szCs w:val="24"/>
        </w:rPr>
        <w:t xml:space="preserve">, </w:t>
      </w:r>
      <w:r w:rsidRPr="00D83403">
        <w:rPr>
          <w:i/>
          <w:iCs/>
          <w:szCs w:val="24"/>
        </w:rPr>
        <w:t>42</w:t>
      </w:r>
      <w:r w:rsidRPr="00D83403">
        <w:rPr>
          <w:szCs w:val="24"/>
        </w:rPr>
        <w:t>(1), 86-99.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D844B2" w:rsidRPr="00D83403" w14:paraId="23B1E0E2" w14:textId="77777777" w:rsidTr="00D844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E2F1FF" w14:textId="77777777" w:rsidR="00D8218E" w:rsidRPr="00D83403" w:rsidRDefault="00D8218E" w:rsidP="00D83403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77101C" w14:textId="3504582E" w:rsidR="00D844B2" w:rsidRPr="00D83403" w:rsidRDefault="00D844B2" w:rsidP="00D83403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03">
              <w:rPr>
                <w:rFonts w:ascii="Times New Roman" w:eastAsia="Times New Roman" w:hAnsi="Times New Roman" w:cs="Times New Roman"/>
                <w:sz w:val="24"/>
                <w:szCs w:val="24"/>
              </w:rPr>
              <w:t>Le N</w:t>
            </w:r>
            <w:r w:rsidR="00FB1846" w:rsidRPr="00D83403">
              <w:rPr>
                <w:rFonts w:ascii="Times New Roman" w:eastAsia="Times New Roman" w:hAnsi="Times New Roman" w:cs="Times New Roman"/>
                <w:sz w:val="24"/>
                <w:szCs w:val="24"/>
              </w:rPr>
              <w:t>guyen</w:t>
            </w:r>
            <w:r w:rsidRPr="00D83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T. C. (2008). Learner autonomy and EFL proficiency: A Vietnamese perspective. </w:t>
            </w:r>
            <w:r w:rsidRPr="00D834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Asian Journal of English Language Teaching</w:t>
            </w:r>
            <w:r w:rsidRPr="00D83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834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</w:t>
            </w:r>
            <w:r w:rsidRPr="00D83403">
              <w:rPr>
                <w:rFonts w:ascii="Times New Roman" w:eastAsia="Times New Roman" w:hAnsi="Times New Roman" w:cs="Times New Roman"/>
                <w:sz w:val="24"/>
                <w:szCs w:val="24"/>
              </w:rPr>
              <w:t>, 67-87</w:t>
            </w:r>
          </w:p>
        </w:tc>
      </w:tr>
    </w:tbl>
    <w:p w14:paraId="7A0D085A" w14:textId="77777777" w:rsidR="00D844B2" w:rsidRPr="00D83403" w:rsidRDefault="00D844B2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4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EC551B" w14:textId="03FDB4FF" w:rsidR="00951D1A" w:rsidRPr="00951D1A" w:rsidRDefault="00951D1A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1D1A">
        <w:rPr>
          <w:rFonts w:ascii="Times New Roman" w:eastAsia="Times New Roman" w:hAnsi="Times New Roman" w:cs="Times New Roman"/>
          <w:sz w:val="24"/>
          <w:szCs w:val="24"/>
        </w:rPr>
        <w:t>Lem</w:t>
      </w:r>
      <w:proofErr w:type="spellEnd"/>
      <w:r w:rsidRPr="00951D1A">
        <w:rPr>
          <w:rFonts w:ascii="Times New Roman" w:eastAsia="Times New Roman" w:hAnsi="Times New Roman" w:cs="Times New Roman"/>
          <w:sz w:val="24"/>
          <w:szCs w:val="24"/>
        </w:rPr>
        <w:t xml:space="preserve">, N. C. (2019). Language learning strategies among Vietnamese EFL 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51D1A">
        <w:rPr>
          <w:rFonts w:ascii="Times New Roman" w:eastAsia="Times New Roman" w:hAnsi="Times New Roman" w:cs="Times New Roman"/>
          <w:sz w:val="24"/>
          <w:szCs w:val="24"/>
        </w:rPr>
        <w:t xml:space="preserve">igh 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51D1A">
        <w:rPr>
          <w:rFonts w:ascii="Times New Roman" w:eastAsia="Times New Roman" w:hAnsi="Times New Roman" w:cs="Times New Roman"/>
          <w:sz w:val="24"/>
          <w:szCs w:val="24"/>
        </w:rPr>
        <w:t xml:space="preserve">chool students. </w:t>
      </w:r>
      <w:r w:rsidRPr="00951D1A">
        <w:rPr>
          <w:rFonts w:ascii="Times New Roman" w:eastAsia="Times New Roman" w:hAnsi="Times New Roman" w:cs="Times New Roman"/>
          <w:i/>
          <w:iCs/>
          <w:sz w:val="24"/>
          <w:szCs w:val="24"/>
        </w:rPr>
        <w:t>Indonesian JELT: Indonesian Journal of English Language Teaching</w:t>
      </w:r>
      <w:r w:rsidRPr="00951D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51D1A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951D1A">
        <w:rPr>
          <w:rFonts w:ascii="Times New Roman" w:eastAsia="Times New Roman" w:hAnsi="Times New Roman" w:cs="Times New Roman"/>
          <w:sz w:val="24"/>
          <w:szCs w:val="24"/>
        </w:rPr>
        <w:t>(1), 55-70.</w:t>
      </w:r>
    </w:p>
    <w:p w14:paraId="3DC0166D" w14:textId="77777777" w:rsidR="00951D1A" w:rsidRPr="00D83403" w:rsidRDefault="00951D1A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6B0370" w14:textId="4E9B7ABA" w:rsidR="00284AD1" w:rsidRPr="00D83403" w:rsidRDefault="00F15699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Nghi, T. T., Thang, N. T., &amp; </w:t>
      </w:r>
      <w:proofErr w:type="spellStart"/>
      <w:r w:rsidRPr="00D83403">
        <w:rPr>
          <w:rFonts w:ascii="Times New Roman" w:eastAsia="Times New Roman" w:hAnsi="Times New Roman" w:cs="Times New Roman"/>
          <w:sz w:val="24"/>
          <w:szCs w:val="24"/>
        </w:rPr>
        <w:t>Phuc</w:t>
      </w:r>
      <w:proofErr w:type="spellEnd"/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, T. H. (2021). An investigation into factors affecting the use of English prepositions by Vietnamese learners of English.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Higher Education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>(1), 24-48.</w:t>
      </w:r>
    </w:p>
    <w:p w14:paraId="0A4FED03" w14:textId="77777777" w:rsidR="00F15699" w:rsidRPr="00D83403" w:rsidRDefault="00F15699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A5BF3C" w14:textId="77777777" w:rsidR="00FA055A" w:rsidRPr="00D83403" w:rsidRDefault="00FA055A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Ngo, N. T. H. (2015). Some insights into listening strategies of learners of English as a foreign language in Vietnam.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Language, Culture and Curriculum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>(3), 311-326.</w:t>
      </w:r>
    </w:p>
    <w:p w14:paraId="74ABF52A" w14:textId="77777777" w:rsidR="00FA055A" w:rsidRPr="00D83403" w:rsidRDefault="00FA055A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631D61" w14:textId="7ACABF59" w:rsidR="00710D79" w:rsidRPr="00D83403" w:rsidRDefault="00710D79" w:rsidP="00D8340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57532158"/>
      <w:r w:rsidRPr="00D83403">
        <w:rPr>
          <w:rFonts w:ascii="Times New Roman" w:hAnsi="Times New Roman" w:cs="Times New Roman"/>
          <w:sz w:val="24"/>
          <w:szCs w:val="24"/>
        </w:rPr>
        <w:t xml:space="preserve">Nguyen, C. T. (2011). Challenges of </w:t>
      </w:r>
      <w:r w:rsidR="007413DB">
        <w:rPr>
          <w:rFonts w:ascii="Times New Roman" w:hAnsi="Times New Roman" w:cs="Times New Roman"/>
          <w:sz w:val="24"/>
          <w:szCs w:val="24"/>
        </w:rPr>
        <w:t>l</w:t>
      </w:r>
      <w:r w:rsidRPr="00D83403">
        <w:rPr>
          <w:rFonts w:ascii="Times New Roman" w:hAnsi="Times New Roman" w:cs="Times New Roman"/>
          <w:sz w:val="24"/>
          <w:szCs w:val="24"/>
        </w:rPr>
        <w:t xml:space="preserve">earning English in Australia towards </w:t>
      </w:r>
      <w:r w:rsidR="007413DB">
        <w:rPr>
          <w:rFonts w:ascii="Times New Roman" w:hAnsi="Times New Roman" w:cs="Times New Roman"/>
          <w:sz w:val="24"/>
          <w:szCs w:val="24"/>
        </w:rPr>
        <w:t>s</w:t>
      </w:r>
      <w:r w:rsidRPr="00D83403">
        <w:rPr>
          <w:rFonts w:ascii="Times New Roman" w:hAnsi="Times New Roman" w:cs="Times New Roman"/>
          <w:sz w:val="24"/>
          <w:szCs w:val="24"/>
        </w:rPr>
        <w:t xml:space="preserve">tudents </w:t>
      </w:r>
      <w:r w:rsidR="007413DB">
        <w:rPr>
          <w:rFonts w:ascii="Times New Roman" w:hAnsi="Times New Roman" w:cs="Times New Roman"/>
          <w:sz w:val="24"/>
          <w:szCs w:val="24"/>
        </w:rPr>
        <w:t>c</w:t>
      </w:r>
      <w:r w:rsidRPr="00D83403">
        <w:rPr>
          <w:rFonts w:ascii="Times New Roman" w:hAnsi="Times New Roman" w:cs="Times New Roman"/>
          <w:sz w:val="24"/>
          <w:szCs w:val="24"/>
        </w:rPr>
        <w:t xml:space="preserve">oming from </w:t>
      </w:r>
      <w:r w:rsidR="007413DB">
        <w:rPr>
          <w:rFonts w:ascii="Times New Roman" w:hAnsi="Times New Roman" w:cs="Times New Roman"/>
          <w:sz w:val="24"/>
          <w:szCs w:val="24"/>
        </w:rPr>
        <w:t>s</w:t>
      </w:r>
      <w:r w:rsidRPr="00D83403">
        <w:rPr>
          <w:rFonts w:ascii="Times New Roman" w:hAnsi="Times New Roman" w:cs="Times New Roman"/>
          <w:sz w:val="24"/>
          <w:szCs w:val="24"/>
        </w:rPr>
        <w:t xml:space="preserve">elected Southeast Asian </w:t>
      </w:r>
      <w:r w:rsidR="007413DB">
        <w:rPr>
          <w:rFonts w:ascii="Times New Roman" w:hAnsi="Times New Roman" w:cs="Times New Roman"/>
          <w:sz w:val="24"/>
          <w:szCs w:val="24"/>
        </w:rPr>
        <w:t>c</w:t>
      </w:r>
      <w:r w:rsidRPr="00D83403">
        <w:rPr>
          <w:rFonts w:ascii="Times New Roman" w:hAnsi="Times New Roman" w:cs="Times New Roman"/>
          <w:sz w:val="24"/>
          <w:szCs w:val="24"/>
        </w:rPr>
        <w:t xml:space="preserve">ountries: Vietnam, </w:t>
      </w:r>
      <w:proofErr w:type="gramStart"/>
      <w:r w:rsidRPr="00D83403">
        <w:rPr>
          <w:rFonts w:ascii="Times New Roman" w:hAnsi="Times New Roman" w:cs="Times New Roman"/>
          <w:sz w:val="24"/>
          <w:szCs w:val="24"/>
        </w:rPr>
        <w:t>Thailand</w:t>
      </w:r>
      <w:proofErr w:type="gramEnd"/>
      <w:r w:rsidRPr="00D83403">
        <w:rPr>
          <w:rFonts w:ascii="Times New Roman" w:hAnsi="Times New Roman" w:cs="Times New Roman"/>
          <w:sz w:val="24"/>
          <w:szCs w:val="24"/>
        </w:rPr>
        <w:t xml:space="preserve"> and Indonesia. </w:t>
      </w:r>
      <w:r w:rsidRPr="00D83403">
        <w:rPr>
          <w:rFonts w:ascii="Times New Roman" w:hAnsi="Times New Roman" w:cs="Times New Roman"/>
          <w:i/>
          <w:iCs/>
          <w:sz w:val="24"/>
          <w:szCs w:val="24"/>
        </w:rPr>
        <w:t>International Education Studies</w:t>
      </w:r>
      <w:r w:rsidRPr="00D83403">
        <w:rPr>
          <w:rFonts w:ascii="Times New Roman" w:hAnsi="Times New Roman" w:cs="Times New Roman"/>
          <w:sz w:val="24"/>
          <w:szCs w:val="24"/>
        </w:rPr>
        <w:t xml:space="preserve">, </w:t>
      </w:r>
      <w:r w:rsidRPr="00D83403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D83403">
        <w:rPr>
          <w:rFonts w:ascii="Times New Roman" w:hAnsi="Times New Roman" w:cs="Times New Roman"/>
          <w:sz w:val="24"/>
          <w:szCs w:val="24"/>
        </w:rPr>
        <w:t>(1), 13-20.</w:t>
      </w:r>
    </w:p>
    <w:p w14:paraId="0780884A" w14:textId="77777777" w:rsidR="00710D79" w:rsidRPr="00D83403" w:rsidRDefault="00710D79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631072" w14:textId="7BD20DAA" w:rsidR="00F15699" w:rsidRPr="00D83403" w:rsidRDefault="00284AD1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3403">
        <w:rPr>
          <w:rFonts w:ascii="Times New Roman" w:eastAsia="Times New Roman" w:hAnsi="Times New Roman" w:cs="Times New Roman"/>
          <w:sz w:val="24"/>
          <w:szCs w:val="24"/>
        </w:rPr>
        <w:t>Nguyễn</w:t>
      </w:r>
      <w:proofErr w:type="spellEnd"/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, A. T. T., &amp; </w:t>
      </w:r>
      <w:proofErr w:type="spellStart"/>
      <w:r w:rsidRPr="00D83403">
        <w:rPr>
          <w:rFonts w:ascii="Times New Roman" w:eastAsia="Times New Roman" w:hAnsi="Times New Roman" w:cs="Times New Roman"/>
          <w:sz w:val="24"/>
          <w:szCs w:val="24"/>
        </w:rPr>
        <w:t>Đào</w:t>
      </w:r>
      <w:proofErr w:type="spellEnd"/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, Đ. M. (2018). The acquisition of question intonation by Vietnamese learners of English.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Asian-Pacific Journal of Second and Foreign Language Education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(1), </w:t>
      </w:r>
      <w:r w:rsidR="00F15699" w:rsidRPr="00D83403">
        <w:rPr>
          <w:rFonts w:ascii="Times New Roman" w:hAnsi="Times New Roman" w:cs="Times New Roman"/>
          <w:sz w:val="24"/>
          <w:szCs w:val="24"/>
        </w:rPr>
        <w:t>https://doi.org/10.1186/s40862-018-0044-4</w:t>
      </w:r>
    </w:p>
    <w:bookmarkEnd w:id="1"/>
    <w:p w14:paraId="2A6470AE" w14:textId="77777777" w:rsidR="00F15699" w:rsidRPr="00D83403" w:rsidRDefault="00F15699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9007D6" w14:textId="11D16DF2" w:rsidR="00080742" w:rsidRPr="00D83403" w:rsidRDefault="00080742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57532188"/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Nguyen, H. T. M. (2011). Primary English language education policy in Vietnam: Insights from implementation.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Current Issues in Language Planning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>(2), 225-249.</w:t>
      </w:r>
    </w:p>
    <w:p w14:paraId="151D06DB" w14:textId="77777777" w:rsidR="00080742" w:rsidRPr="00D83403" w:rsidRDefault="00080742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99B25C" w14:textId="573E32ED" w:rsidR="0095140F" w:rsidRPr="00D83403" w:rsidRDefault="0095140F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3403">
        <w:rPr>
          <w:rFonts w:ascii="Times New Roman" w:eastAsia="Times New Roman" w:hAnsi="Times New Roman" w:cs="Times New Roman"/>
          <w:sz w:val="24"/>
          <w:szCs w:val="24"/>
        </w:rPr>
        <w:t>Nguyễn</w:t>
      </w:r>
      <w:proofErr w:type="spellEnd"/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, T. A. T., Ingram, C. J., &amp; </w:t>
      </w:r>
      <w:proofErr w:type="spellStart"/>
      <w:r w:rsidRPr="00D83403">
        <w:rPr>
          <w:rFonts w:ascii="Times New Roman" w:eastAsia="Times New Roman" w:hAnsi="Times New Roman" w:cs="Times New Roman"/>
          <w:sz w:val="24"/>
          <w:szCs w:val="24"/>
        </w:rPr>
        <w:t>Pensalfini</w:t>
      </w:r>
      <w:proofErr w:type="spellEnd"/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, J. R. (2008). Prosodic transfer in Vietnamese acquisition of English contrastive stress patterns.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Phonetics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>(1), 158-190.</w:t>
      </w:r>
    </w:p>
    <w:p w14:paraId="08349846" w14:textId="10E04014" w:rsidR="00F90E0A" w:rsidRPr="00D83403" w:rsidRDefault="00F90E0A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0707CD" w14:textId="1A332D8D" w:rsidR="00F90E0A" w:rsidRPr="00D83403" w:rsidRDefault="00F90E0A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Nguyen-Phuong-Mai, M., </w:t>
      </w:r>
      <w:proofErr w:type="spellStart"/>
      <w:r w:rsidRPr="00D83403">
        <w:rPr>
          <w:rFonts w:ascii="Times New Roman" w:eastAsia="Times New Roman" w:hAnsi="Times New Roman" w:cs="Times New Roman"/>
          <w:sz w:val="24"/>
          <w:szCs w:val="24"/>
        </w:rPr>
        <w:t>Terlouw</w:t>
      </w:r>
      <w:proofErr w:type="spellEnd"/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, C., &amp; Pilot, A. (2012). Cooperative learning in Vietnam and the West–East educational transfer.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Asia Pacific Journal of Education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>(2), 137-152.</w:t>
      </w:r>
    </w:p>
    <w:bookmarkEnd w:id="2"/>
    <w:p w14:paraId="77034B8B" w14:textId="77777777" w:rsidR="0095140F" w:rsidRPr="00D83403" w:rsidRDefault="0095140F" w:rsidP="00D83403">
      <w:pPr>
        <w:pStyle w:val="EndNoteBibliography"/>
        <w:ind w:left="720" w:hanging="720"/>
        <w:rPr>
          <w:szCs w:val="24"/>
        </w:rPr>
      </w:pPr>
    </w:p>
    <w:p w14:paraId="70BD7600" w14:textId="010C1425" w:rsidR="00B8743C" w:rsidRPr="00B8743C" w:rsidRDefault="00B8743C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43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Nguyen, L. T., &amp; Newton, J. (2020). Pronunciation </w:t>
      </w:r>
      <w:r w:rsidR="007413D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8743C">
        <w:rPr>
          <w:rFonts w:ascii="Times New Roman" w:eastAsia="Times New Roman" w:hAnsi="Times New Roman" w:cs="Times New Roman"/>
          <w:sz w:val="24"/>
          <w:szCs w:val="24"/>
        </w:rPr>
        <w:t xml:space="preserve">eaching in </w:t>
      </w:r>
      <w:r w:rsidR="007413D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8743C">
        <w:rPr>
          <w:rFonts w:ascii="Times New Roman" w:eastAsia="Times New Roman" w:hAnsi="Times New Roman" w:cs="Times New Roman"/>
          <w:sz w:val="24"/>
          <w:szCs w:val="24"/>
        </w:rPr>
        <w:t xml:space="preserve">ertiary EFL </w:t>
      </w:r>
      <w:r w:rsidR="007413DB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8743C">
        <w:rPr>
          <w:rFonts w:ascii="Times New Roman" w:eastAsia="Times New Roman" w:hAnsi="Times New Roman" w:cs="Times New Roman"/>
          <w:sz w:val="24"/>
          <w:szCs w:val="24"/>
        </w:rPr>
        <w:t xml:space="preserve">lasses: Vietnamese </w:t>
      </w:r>
      <w:r w:rsidR="007413D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8743C">
        <w:rPr>
          <w:rFonts w:ascii="Times New Roman" w:eastAsia="Times New Roman" w:hAnsi="Times New Roman" w:cs="Times New Roman"/>
          <w:sz w:val="24"/>
          <w:szCs w:val="24"/>
        </w:rPr>
        <w:t xml:space="preserve">eachers' </w:t>
      </w:r>
      <w:r w:rsidR="007413DB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8743C">
        <w:rPr>
          <w:rFonts w:ascii="Times New Roman" w:eastAsia="Times New Roman" w:hAnsi="Times New Roman" w:cs="Times New Roman"/>
          <w:sz w:val="24"/>
          <w:szCs w:val="24"/>
        </w:rPr>
        <w:t xml:space="preserve">eliefs and </w:t>
      </w:r>
      <w:r w:rsidR="007413D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8743C">
        <w:rPr>
          <w:rFonts w:ascii="Times New Roman" w:eastAsia="Times New Roman" w:hAnsi="Times New Roman" w:cs="Times New Roman"/>
          <w:sz w:val="24"/>
          <w:szCs w:val="24"/>
        </w:rPr>
        <w:t xml:space="preserve">ractices. </w:t>
      </w:r>
      <w:r w:rsidRPr="00B8743C">
        <w:rPr>
          <w:rFonts w:ascii="Times New Roman" w:eastAsia="Times New Roman" w:hAnsi="Times New Roman" w:cs="Times New Roman"/>
          <w:i/>
          <w:iCs/>
          <w:sz w:val="24"/>
          <w:szCs w:val="24"/>
        </w:rPr>
        <w:t>TESL-EJ</w:t>
      </w:r>
      <w:r w:rsidRPr="00B874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743C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B8743C">
        <w:rPr>
          <w:rFonts w:ascii="Times New Roman" w:eastAsia="Times New Roman" w:hAnsi="Times New Roman" w:cs="Times New Roman"/>
          <w:sz w:val="24"/>
          <w:szCs w:val="24"/>
        </w:rPr>
        <w:t>(1), n1.</w:t>
      </w:r>
    </w:p>
    <w:p w14:paraId="0B55ACD1" w14:textId="77777777" w:rsidR="00B8743C" w:rsidRPr="00D83403" w:rsidRDefault="00B8743C" w:rsidP="00D83403">
      <w:pPr>
        <w:pStyle w:val="EndNoteBibliography"/>
        <w:ind w:left="720" w:hanging="720"/>
        <w:rPr>
          <w:szCs w:val="24"/>
        </w:rPr>
      </w:pPr>
    </w:p>
    <w:p w14:paraId="56A4748D" w14:textId="622D9FBB" w:rsidR="004263E2" w:rsidRPr="00D83403" w:rsidRDefault="004263E2" w:rsidP="00D83403">
      <w:pPr>
        <w:pStyle w:val="EndNoteBibliography"/>
        <w:ind w:left="720" w:hanging="720"/>
        <w:rPr>
          <w:bCs/>
          <w:szCs w:val="24"/>
        </w:rPr>
      </w:pPr>
      <w:r w:rsidRPr="00D83403">
        <w:rPr>
          <w:szCs w:val="24"/>
        </w:rPr>
        <w:t xml:space="preserve">Nhut, N. M. (2020). An analysis of grrammatical errors by Vietnamese learners of English. </w:t>
      </w:r>
      <w:r w:rsidRPr="00D83403">
        <w:rPr>
          <w:i/>
          <w:iCs/>
          <w:szCs w:val="24"/>
        </w:rPr>
        <w:t>International Journal of Advanced Research in Education and Society</w:t>
      </w:r>
      <w:r w:rsidRPr="00D83403">
        <w:rPr>
          <w:szCs w:val="24"/>
        </w:rPr>
        <w:t xml:space="preserve">, </w:t>
      </w:r>
      <w:r w:rsidRPr="00D83403">
        <w:rPr>
          <w:i/>
          <w:iCs/>
          <w:szCs w:val="24"/>
        </w:rPr>
        <w:t>2</w:t>
      </w:r>
      <w:r w:rsidRPr="00D83403">
        <w:rPr>
          <w:szCs w:val="24"/>
        </w:rPr>
        <w:t>(2), 23-34.</w:t>
      </w:r>
    </w:p>
    <w:p w14:paraId="5DEA2733" w14:textId="091B3C71" w:rsidR="00D97D2E" w:rsidRPr="00D83403" w:rsidRDefault="00D97D2E" w:rsidP="00D83403">
      <w:pPr>
        <w:pStyle w:val="EndNoteBibliography"/>
        <w:ind w:left="720" w:hanging="720"/>
        <w:rPr>
          <w:bCs/>
          <w:szCs w:val="24"/>
        </w:rPr>
      </w:pPr>
    </w:p>
    <w:p w14:paraId="7264C2D5" w14:textId="246D6550" w:rsidR="00D97D2E" w:rsidRPr="00D83403" w:rsidRDefault="00D97D2E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403">
        <w:rPr>
          <w:rFonts w:ascii="Times New Roman" w:eastAsia="Times New Roman" w:hAnsi="Times New Roman" w:cs="Times New Roman"/>
          <w:sz w:val="24"/>
          <w:szCs w:val="24"/>
        </w:rPr>
        <w:t>Park, C. C. (2002). Cross</w:t>
      </w:r>
      <w:r w:rsidR="00FB1846" w:rsidRPr="00D834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cultural differences in learning styles of secondary English learners.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Bilingual Research Journal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>(2), 443-459.</w:t>
      </w:r>
    </w:p>
    <w:p w14:paraId="31882573" w14:textId="77777777" w:rsidR="00D97D2E" w:rsidRPr="00D83403" w:rsidRDefault="00D97D2E" w:rsidP="00D83403">
      <w:pPr>
        <w:pStyle w:val="EndNoteBibliography"/>
        <w:ind w:left="720" w:hanging="720"/>
        <w:rPr>
          <w:bCs/>
          <w:szCs w:val="24"/>
        </w:rPr>
      </w:pPr>
    </w:p>
    <w:p w14:paraId="05C83B9A" w14:textId="7AEEADA2" w:rsidR="00B8413B" w:rsidRPr="00D83403" w:rsidRDefault="00B8413B" w:rsidP="00D83403">
      <w:pPr>
        <w:pStyle w:val="EndNoteBibliography"/>
        <w:ind w:left="720" w:hanging="720"/>
        <w:rPr>
          <w:bCs/>
          <w:i/>
          <w:iCs/>
          <w:szCs w:val="24"/>
        </w:rPr>
      </w:pPr>
      <w:r w:rsidRPr="00D83403">
        <w:rPr>
          <w:bCs/>
          <w:szCs w:val="24"/>
        </w:rPr>
        <w:t xml:space="preserve">Pearson, P., Pickering, L., &amp; Da Silva, R. (2011). The impact of computer assisted pronunciation training on the improvement of Vietnamese learner production of English syllable margins. In. J. Levis, &amp; K. LeVelle (Eds.), </w:t>
      </w:r>
      <w:r w:rsidRPr="00D83403">
        <w:rPr>
          <w:bCs/>
          <w:i/>
          <w:iCs/>
          <w:szCs w:val="24"/>
        </w:rPr>
        <w:t xml:space="preserve">Proceedings of the 2nd Pronunciation in Second Language Learning and Teaching Conference </w:t>
      </w:r>
      <w:r w:rsidRPr="00D83403">
        <w:rPr>
          <w:bCs/>
          <w:szCs w:val="24"/>
        </w:rPr>
        <w:t>(pp. 169–180). Ames, IA: Iowa State University</w:t>
      </w:r>
      <w:r w:rsidRPr="00D83403">
        <w:rPr>
          <w:bCs/>
          <w:i/>
          <w:iCs/>
          <w:szCs w:val="24"/>
        </w:rPr>
        <w:t>.</w:t>
      </w:r>
      <w:bookmarkEnd w:id="0"/>
    </w:p>
    <w:p w14:paraId="7AE57EF5" w14:textId="77777777" w:rsidR="00B8413B" w:rsidRPr="00D83403" w:rsidRDefault="00B8413B" w:rsidP="00D83403">
      <w:pPr>
        <w:pStyle w:val="EndNoteBibliography"/>
        <w:ind w:left="720" w:hanging="720"/>
        <w:rPr>
          <w:szCs w:val="24"/>
        </w:rPr>
      </w:pPr>
    </w:p>
    <w:p w14:paraId="0D7565A0" w14:textId="3CCE0DB4" w:rsidR="009239BE" w:rsidRDefault="009239BE" w:rsidP="00D83403">
      <w:pPr>
        <w:pStyle w:val="EndNoteBibliography"/>
        <w:ind w:left="720" w:hanging="720"/>
        <w:rPr>
          <w:szCs w:val="24"/>
        </w:rPr>
      </w:pPr>
      <w:r w:rsidRPr="00D83403">
        <w:rPr>
          <w:szCs w:val="24"/>
        </w:rPr>
        <w:t xml:space="preserve">Pham, T. N. (2010). The higher education reform agenda: A vision for 2020. In G. Harman, M. Hayden, &amp; T. Nghi Pham (Eds.), </w:t>
      </w:r>
      <w:r w:rsidRPr="00D83403">
        <w:rPr>
          <w:i/>
          <w:szCs w:val="24"/>
        </w:rPr>
        <w:t>Reforming higher education in Vietnam</w:t>
      </w:r>
      <w:r w:rsidRPr="00D83403">
        <w:rPr>
          <w:szCs w:val="24"/>
        </w:rPr>
        <w:t xml:space="preserve"> (Vol. 29, pp. 51-64). </w:t>
      </w:r>
      <w:bookmarkStart w:id="3" w:name="_Hlk40347566"/>
      <w:r w:rsidRPr="00D83403">
        <w:rPr>
          <w:szCs w:val="24"/>
        </w:rPr>
        <w:t>Springer Netherlands</w:t>
      </w:r>
      <w:bookmarkEnd w:id="3"/>
      <w:r w:rsidRPr="00D83403">
        <w:rPr>
          <w:szCs w:val="24"/>
        </w:rPr>
        <w:t>.</w:t>
      </w:r>
    </w:p>
    <w:p w14:paraId="47F088DC" w14:textId="77777777" w:rsidR="001D6B50" w:rsidRPr="00D83403" w:rsidRDefault="001D6B50" w:rsidP="00D83403">
      <w:pPr>
        <w:pStyle w:val="EndNoteBibliography"/>
        <w:ind w:left="720" w:hanging="720"/>
        <w:rPr>
          <w:szCs w:val="24"/>
        </w:rPr>
      </w:pPr>
    </w:p>
    <w:p w14:paraId="1F772075" w14:textId="67F3C625" w:rsidR="00CE636F" w:rsidRPr="00D83403" w:rsidRDefault="00B25268" w:rsidP="00D8340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Pham, T. N., &amp; Bui, L. T. P. (2019). An exploration of students’ voices on the English graduation benchmark policy across Northern, Central and Southern Vietnam.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 in Asia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(1), </w:t>
      </w:r>
      <w:r w:rsidR="00CE636F" w:rsidRPr="00D83403">
        <w:rPr>
          <w:rFonts w:ascii="Times New Roman" w:eastAsia="Times New Roman" w:hAnsi="Times New Roman" w:cs="Times New Roman"/>
          <w:sz w:val="24"/>
          <w:szCs w:val="24"/>
        </w:rPr>
        <w:t>1-20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E636F" w:rsidRPr="00D83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CE636F" w:rsidRPr="00D8340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https://doi.org/10.1186/s40468-019-0091-x</w:t>
        </w:r>
      </w:hyperlink>
    </w:p>
    <w:p w14:paraId="075BFCCC" w14:textId="77777777" w:rsidR="00CE636F" w:rsidRPr="00D83403" w:rsidRDefault="00CE636F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95448F" w14:textId="2BE1CBC9" w:rsidR="00341F2B" w:rsidRPr="00D83403" w:rsidRDefault="00341F2B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Phan, T. T. H. (2009). Impacts of Vietnam’s social context on learners’ attitudes towards foreign languages and English language learning: Implications for teaching and learning.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Asian EFL Journal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>(4), 169-188.</w:t>
      </w:r>
    </w:p>
    <w:p w14:paraId="68CF2346" w14:textId="77777777" w:rsidR="00471CAC" w:rsidRPr="00D83403" w:rsidRDefault="00471CAC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BF7237" w14:textId="445C31F3" w:rsidR="00EC653C" w:rsidRPr="00EC653C" w:rsidRDefault="00EC653C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C653C">
        <w:rPr>
          <w:rFonts w:ascii="Times New Roman" w:eastAsia="Times New Roman" w:hAnsi="Times New Roman" w:cs="Times New Roman"/>
          <w:sz w:val="24"/>
          <w:szCs w:val="24"/>
        </w:rPr>
        <w:t xml:space="preserve">Phuong, T. T. H., &amp; Phuong, D. (2019). Vietnamese </w:t>
      </w:r>
      <w:r w:rsidR="00ED58D2" w:rsidRPr="00D8340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EC653C">
        <w:rPr>
          <w:rFonts w:ascii="Times New Roman" w:eastAsia="Times New Roman" w:hAnsi="Times New Roman" w:cs="Times New Roman"/>
          <w:sz w:val="24"/>
          <w:szCs w:val="24"/>
        </w:rPr>
        <w:t xml:space="preserve">earners’ </w:t>
      </w:r>
      <w:r w:rsidR="00ED58D2" w:rsidRPr="00D8340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C653C">
        <w:rPr>
          <w:rFonts w:ascii="Times New Roman" w:eastAsia="Times New Roman" w:hAnsi="Times New Roman" w:cs="Times New Roman"/>
          <w:sz w:val="24"/>
          <w:szCs w:val="24"/>
        </w:rPr>
        <w:t xml:space="preserve">erspectives of </w:t>
      </w:r>
      <w:r w:rsidR="00ED58D2" w:rsidRPr="00D8340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C653C">
        <w:rPr>
          <w:rFonts w:ascii="Times New Roman" w:eastAsia="Times New Roman" w:hAnsi="Times New Roman" w:cs="Times New Roman"/>
          <w:sz w:val="24"/>
          <w:szCs w:val="24"/>
        </w:rPr>
        <w:t xml:space="preserve">orrective </w:t>
      </w:r>
      <w:r w:rsidR="00ED58D2" w:rsidRPr="00D83403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EC653C">
        <w:rPr>
          <w:rFonts w:ascii="Times New Roman" w:eastAsia="Times New Roman" w:hAnsi="Times New Roman" w:cs="Times New Roman"/>
          <w:sz w:val="24"/>
          <w:szCs w:val="24"/>
        </w:rPr>
        <w:t xml:space="preserve">eedbacks on English </w:t>
      </w:r>
      <w:r w:rsidR="00ED58D2" w:rsidRPr="00D8340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C653C">
        <w:rPr>
          <w:rFonts w:ascii="Times New Roman" w:eastAsia="Times New Roman" w:hAnsi="Times New Roman" w:cs="Times New Roman"/>
          <w:sz w:val="24"/>
          <w:szCs w:val="24"/>
        </w:rPr>
        <w:t xml:space="preserve">ronunciation. </w:t>
      </w:r>
      <w:r w:rsidRPr="00EC653C">
        <w:rPr>
          <w:rFonts w:ascii="Times New Roman" w:eastAsia="Times New Roman" w:hAnsi="Times New Roman" w:cs="Times New Roman"/>
          <w:i/>
          <w:iCs/>
          <w:sz w:val="24"/>
          <w:szCs w:val="24"/>
        </w:rPr>
        <w:t>The Asian ESP Journal</w:t>
      </w:r>
      <w:r w:rsidRPr="00EC65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D58D2"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="00ED58D2" w:rsidRPr="00D83403">
        <w:rPr>
          <w:rFonts w:ascii="Times New Roman" w:eastAsia="Times New Roman" w:hAnsi="Times New Roman" w:cs="Times New Roman"/>
          <w:sz w:val="24"/>
          <w:szCs w:val="24"/>
        </w:rPr>
        <w:t xml:space="preserve">(2), </w:t>
      </w:r>
      <w:r w:rsidRPr="00EC653C">
        <w:rPr>
          <w:rFonts w:ascii="Times New Roman" w:eastAsia="Times New Roman" w:hAnsi="Times New Roman" w:cs="Times New Roman"/>
          <w:sz w:val="24"/>
          <w:szCs w:val="24"/>
        </w:rPr>
        <w:t>70</w:t>
      </w:r>
      <w:r w:rsidR="00ED58D2" w:rsidRPr="00D83403">
        <w:rPr>
          <w:rFonts w:ascii="Times New Roman" w:eastAsia="Times New Roman" w:hAnsi="Times New Roman" w:cs="Times New Roman"/>
          <w:sz w:val="24"/>
          <w:szCs w:val="24"/>
        </w:rPr>
        <w:t>-82</w:t>
      </w:r>
      <w:r w:rsidRPr="00EC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DC7486" w14:textId="77777777" w:rsidR="00EC653C" w:rsidRPr="00D83403" w:rsidRDefault="00EC653C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734110" w14:textId="72D93BEA" w:rsidR="00472C86" w:rsidRPr="00472C86" w:rsidRDefault="00472C86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72C86">
        <w:rPr>
          <w:rFonts w:ascii="Times New Roman" w:eastAsia="Times New Roman" w:hAnsi="Times New Roman" w:cs="Times New Roman"/>
          <w:sz w:val="24"/>
          <w:szCs w:val="24"/>
        </w:rPr>
        <w:t xml:space="preserve">Tam, H. C. (2005). Common pronunciation problems of Vietnamese learners of English. </w:t>
      </w:r>
      <w:r w:rsidRPr="00472C86">
        <w:rPr>
          <w:rFonts w:ascii="Times New Roman" w:eastAsia="Times New Roman" w:hAnsi="Times New Roman" w:cs="Times New Roman"/>
          <w:i/>
          <w:iCs/>
          <w:sz w:val="24"/>
          <w:szCs w:val="24"/>
        </w:rPr>
        <w:t>VNU Journal of Foreign Studies</w:t>
      </w:r>
      <w:r w:rsidRPr="00472C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72C86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472C86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846096" w:rsidRPr="00D83403">
        <w:rPr>
          <w:rFonts w:ascii="Times New Roman" w:eastAsia="Times New Roman" w:hAnsi="Times New Roman" w:cs="Times New Roman"/>
          <w:sz w:val="24"/>
          <w:szCs w:val="24"/>
        </w:rPr>
        <w:t>, 35-46</w:t>
      </w:r>
      <w:r w:rsidRPr="00472C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E8D8BC" w14:textId="77777777" w:rsidR="00472C86" w:rsidRPr="00D83403" w:rsidRDefault="00472C86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3FF083" w14:textId="5C5960F1" w:rsidR="00E51C69" w:rsidRPr="00D83403" w:rsidRDefault="00E51C69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Tang, G. (2007). Cross-linguistic analysis of Vietnamese and English with implications for Vietnamese language acquisition and maintenance in the United States.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Southeast Asian American Education and Advancement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(1), </w:t>
      </w:r>
      <w:r w:rsidR="00A60384" w:rsidRPr="00D83403">
        <w:rPr>
          <w:rFonts w:ascii="Times New Roman" w:eastAsia="Times New Roman" w:hAnsi="Times New Roman" w:cs="Times New Roman"/>
          <w:sz w:val="24"/>
          <w:szCs w:val="24"/>
        </w:rPr>
        <w:t>1-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>3</w:t>
      </w:r>
      <w:r w:rsidR="00A60384" w:rsidRPr="00D8340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549584" w14:textId="77777777" w:rsidR="00E51C69" w:rsidRPr="00D83403" w:rsidRDefault="00E51C69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6C89ED" w14:textId="214F8531" w:rsidR="0054187C" w:rsidRPr="00D83403" w:rsidRDefault="0054187C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Thanh, P. T. H. (2008). The roles of teachers in implementing educational innovation: The case of implementing cooperative learning in Vietnam.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Asian Social Science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>(1), 3</w:t>
      </w:r>
      <w:r w:rsidR="00BE1D8B" w:rsidRPr="00D83403">
        <w:rPr>
          <w:rFonts w:ascii="Times New Roman" w:eastAsia="Times New Roman" w:hAnsi="Times New Roman" w:cs="Times New Roman"/>
          <w:sz w:val="24"/>
          <w:szCs w:val="24"/>
        </w:rPr>
        <w:t>-9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6D93A2" w14:textId="77777777" w:rsidR="0054187C" w:rsidRPr="00D83403" w:rsidRDefault="0054187C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86537A4" w14:textId="71D23CA6" w:rsidR="000124A0" w:rsidRPr="00D83403" w:rsidRDefault="000124A0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Thu, H. N. (2005).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Vietnamese learners mastering English articles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. GION, </w:t>
      </w:r>
      <w:proofErr w:type="spellStart"/>
      <w:r w:rsidRPr="00D83403">
        <w:rPr>
          <w:rFonts w:ascii="Times New Roman" w:eastAsia="Times New Roman" w:hAnsi="Times New Roman" w:cs="Times New Roman"/>
          <w:sz w:val="24"/>
          <w:szCs w:val="24"/>
        </w:rPr>
        <w:t>Gronings</w:t>
      </w:r>
      <w:proofErr w:type="spellEnd"/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403">
        <w:rPr>
          <w:rFonts w:ascii="Times New Roman" w:eastAsia="Times New Roman" w:hAnsi="Times New Roman" w:cs="Times New Roman"/>
          <w:sz w:val="24"/>
          <w:szCs w:val="24"/>
        </w:rPr>
        <w:t>Instituut</w:t>
      </w:r>
      <w:proofErr w:type="spellEnd"/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403">
        <w:rPr>
          <w:rFonts w:ascii="Times New Roman" w:eastAsia="Times New Roman" w:hAnsi="Times New Roman" w:cs="Times New Roman"/>
          <w:sz w:val="24"/>
          <w:szCs w:val="24"/>
        </w:rPr>
        <w:t>voor</w:t>
      </w:r>
      <w:proofErr w:type="spellEnd"/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403">
        <w:rPr>
          <w:rFonts w:ascii="Times New Roman" w:eastAsia="Times New Roman" w:hAnsi="Times New Roman" w:cs="Times New Roman"/>
          <w:sz w:val="24"/>
          <w:szCs w:val="24"/>
        </w:rPr>
        <w:t>onderzoek</w:t>
      </w:r>
      <w:proofErr w:type="spellEnd"/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 van </w:t>
      </w:r>
      <w:proofErr w:type="spellStart"/>
      <w:r w:rsidRPr="00D83403">
        <w:rPr>
          <w:rFonts w:ascii="Times New Roman" w:eastAsia="Times New Roman" w:hAnsi="Times New Roman" w:cs="Times New Roman"/>
          <w:sz w:val="24"/>
          <w:szCs w:val="24"/>
        </w:rPr>
        <w:t>onderwijs</w:t>
      </w:r>
      <w:proofErr w:type="spellEnd"/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3403">
        <w:rPr>
          <w:rFonts w:ascii="Times New Roman" w:eastAsia="Times New Roman" w:hAnsi="Times New Roman" w:cs="Times New Roman"/>
          <w:sz w:val="24"/>
          <w:szCs w:val="24"/>
        </w:rPr>
        <w:t>opvoeding</w:t>
      </w:r>
      <w:proofErr w:type="spellEnd"/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403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403">
        <w:rPr>
          <w:rFonts w:ascii="Times New Roman" w:eastAsia="Times New Roman" w:hAnsi="Times New Roman" w:cs="Times New Roman"/>
          <w:sz w:val="24"/>
          <w:szCs w:val="24"/>
        </w:rPr>
        <w:t>ontwikkeling</w:t>
      </w:r>
      <w:proofErr w:type="spellEnd"/>
      <w:r w:rsidRPr="00D834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E4D24C" w14:textId="77777777" w:rsidR="007F3828" w:rsidRPr="00D83403" w:rsidRDefault="007F3828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E1A940" w14:textId="50928157" w:rsidR="007373AA" w:rsidRPr="00D83403" w:rsidRDefault="007373AA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Tomlinson, B., &amp; </w:t>
      </w:r>
      <w:proofErr w:type="spellStart"/>
      <w:r w:rsidRPr="00D83403">
        <w:rPr>
          <w:rFonts w:ascii="Times New Roman" w:eastAsia="Times New Roman" w:hAnsi="Times New Roman" w:cs="Times New Roman"/>
          <w:sz w:val="24"/>
          <w:szCs w:val="24"/>
        </w:rPr>
        <w:t>Dat</w:t>
      </w:r>
      <w:proofErr w:type="spellEnd"/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, B. (2004). The contributions of Vietnamese learners of English to ELT methodology.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>(2), 199-222.</w:t>
      </w:r>
    </w:p>
    <w:p w14:paraId="271E0257" w14:textId="40E2CE25" w:rsidR="00655B6A" w:rsidRPr="00D83403" w:rsidRDefault="00655B6A" w:rsidP="00D83403">
      <w:pPr>
        <w:pStyle w:val="NormalWeb"/>
        <w:ind w:left="720" w:hanging="720"/>
      </w:pPr>
      <w:r w:rsidRPr="00D83403">
        <w:lastRenderedPageBreak/>
        <w:t xml:space="preserve">Tran, A. (2021). Vietnamese primary English teachers’ cognition and assessment practices: A sociocultural perspective. </w:t>
      </w:r>
      <w:r w:rsidRPr="00D83403">
        <w:rPr>
          <w:shd w:val="clear" w:color="auto" w:fill="FFFFFF"/>
        </w:rPr>
        <w:t xml:space="preserve">In K. M. Bailey &amp; D. Christian (Eds.), </w:t>
      </w:r>
      <w:r w:rsidRPr="00D83403">
        <w:rPr>
          <w:i/>
          <w:iCs/>
          <w:shd w:val="clear" w:color="auto" w:fill="FFFFFF"/>
        </w:rPr>
        <w:t>Research on teaching and learning English in under-resourced contexts</w:t>
      </w:r>
      <w:r w:rsidRPr="00D83403">
        <w:rPr>
          <w:shd w:val="clear" w:color="auto" w:fill="FFFFFF"/>
        </w:rPr>
        <w:t xml:space="preserve"> (pp. </w:t>
      </w:r>
      <w:r w:rsidRPr="00D83403">
        <w:t>114–127</w:t>
      </w:r>
      <w:r w:rsidRPr="00D83403">
        <w:rPr>
          <w:shd w:val="clear" w:color="auto" w:fill="FFFFFF"/>
        </w:rPr>
        <w:t>). Routledge.</w:t>
      </w:r>
    </w:p>
    <w:p w14:paraId="4DF3C12D" w14:textId="35A6C464" w:rsidR="00655B6A" w:rsidRPr="00D83403" w:rsidRDefault="001A1FD2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Tran, L. T. (2007). Learners' motivation and identity in the Vietnamese EFL writing classroom.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English Teaching: Practice and Critique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>(1), 151-163.</w:t>
      </w:r>
    </w:p>
    <w:p w14:paraId="213947B6" w14:textId="3DA381B7" w:rsidR="00BE6FE6" w:rsidRPr="00D83403" w:rsidRDefault="00BE6FE6" w:rsidP="00D83403">
      <w:pPr>
        <w:pStyle w:val="NormalWeb"/>
        <w:ind w:left="720" w:hanging="720"/>
      </w:pPr>
      <w:r w:rsidRPr="00D83403">
        <w:t xml:space="preserve">Tran, T. H. T, Burke, R. &amp; O’Toole, J. M. (2021). The evolution of English as a medium of instruction in Vietnamese tertiary EFL: Challenges, strategies, and possibilities. </w:t>
      </w:r>
      <w:r w:rsidRPr="00D83403">
        <w:rPr>
          <w:shd w:val="clear" w:color="auto" w:fill="FFFFFF"/>
        </w:rPr>
        <w:t xml:space="preserve">In K. M. Bailey &amp; D. Christian (Eds.), </w:t>
      </w:r>
      <w:r w:rsidRPr="00D83403">
        <w:rPr>
          <w:i/>
          <w:iCs/>
          <w:shd w:val="clear" w:color="auto" w:fill="FFFFFF"/>
        </w:rPr>
        <w:t>Research on teaching and learning English in under-resourced contexts</w:t>
      </w:r>
      <w:r w:rsidRPr="00D83403">
        <w:rPr>
          <w:shd w:val="clear" w:color="auto" w:fill="FFFFFF"/>
        </w:rPr>
        <w:t xml:space="preserve"> (pp. </w:t>
      </w:r>
      <w:r w:rsidRPr="00D83403">
        <w:t>45–59</w:t>
      </w:r>
      <w:r w:rsidRPr="00D83403">
        <w:rPr>
          <w:shd w:val="clear" w:color="auto" w:fill="FFFFFF"/>
        </w:rPr>
        <w:t xml:space="preserve">). Routledge. </w:t>
      </w:r>
    </w:p>
    <w:p w14:paraId="2C4BECA8" w14:textId="05E416B6" w:rsidR="00B56BAB" w:rsidRPr="00D83403" w:rsidRDefault="00B56BAB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Trang, T. T. T., &amp; </w:t>
      </w:r>
      <w:proofErr w:type="spellStart"/>
      <w:r w:rsidRPr="00D83403">
        <w:rPr>
          <w:rFonts w:ascii="Times New Roman" w:eastAsia="Times New Roman" w:hAnsi="Times New Roman" w:cs="Times New Roman"/>
          <w:sz w:val="24"/>
          <w:szCs w:val="24"/>
        </w:rPr>
        <w:t>Baldauf</w:t>
      </w:r>
      <w:proofErr w:type="spellEnd"/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 Jr</w:t>
      </w:r>
      <w:r w:rsidR="00AC40C8" w:rsidRPr="00D8340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, R. B. (2007). Demotivation: Understanding resistance to English language learning-the case of Vietnamese students.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Asia TEFL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>(1), 79-105.</w:t>
      </w:r>
    </w:p>
    <w:p w14:paraId="1EDC6CB1" w14:textId="77777777" w:rsidR="00B56BAB" w:rsidRPr="00D83403" w:rsidRDefault="00B56BAB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BAA190B" w14:textId="5F2B655C" w:rsidR="007F3828" w:rsidRPr="00D83403" w:rsidRDefault="007F3828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Trinh, Q. L., &amp; </w:t>
      </w:r>
      <w:proofErr w:type="spellStart"/>
      <w:r w:rsidRPr="00D83403">
        <w:rPr>
          <w:rFonts w:ascii="Times New Roman" w:eastAsia="Times New Roman" w:hAnsi="Times New Roman" w:cs="Times New Roman"/>
          <w:sz w:val="24"/>
          <w:szCs w:val="24"/>
        </w:rPr>
        <w:t>Truc</w:t>
      </w:r>
      <w:proofErr w:type="spellEnd"/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, N. T. (2014). Enhancing Vietnamese learners' ability in writing argumentative essays.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Asia TEFL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F65D0F" w:rsidRPr="00D83403">
        <w:rPr>
          <w:rFonts w:ascii="Times New Roman" w:eastAsia="Times New Roman" w:hAnsi="Times New Roman" w:cs="Times New Roman"/>
          <w:sz w:val="24"/>
          <w:szCs w:val="24"/>
        </w:rPr>
        <w:t>, 63-91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150064" w14:textId="77777777" w:rsidR="00A10FB9" w:rsidRPr="00D83403" w:rsidRDefault="00A10FB9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A29DDD" w14:textId="77777777" w:rsidR="00A10FB9" w:rsidRPr="00D83403" w:rsidRDefault="00A10FB9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Tuan, L. T. (2011). Vietnamese EFL learners’ difficulties with English consonants.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Literature and Language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>(2), 56-67.</w:t>
      </w:r>
    </w:p>
    <w:p w14:paraId="18EE12AE" w14:textId="77777777" w:rsidR="00A10FB9" w:rsidRPr="00D83403" w:rsidRDefault="00A10FB9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C41A1E" w14:textId="77777777" w:rsidR="00873C82" w:rsidRPr="00873C82" w:rsidRDefault="00873C82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57282559"/>
      <w:r w:rsidRPr="00873C82">
        <w:rPr>
          <w:rFonts w:ascii="Times New Roman" w:eastAsia="Times New Roman" w:hAnsi="Times New Roman" w:cs="Times New Roman"/>
          <w:sz w:val="24"/>
          <w:szCs w:val="24"/>
        </w:rPr>
        <w:t xml:space="preserve">Vu, H. Y., &amp; Shah, M. (2016). Vietnamese students’ self-direction in learning English listening skills. </w:t>
      </w:r>
      <w:r w:rsidRPr="00873C8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Asian </w:t>
      </w:r>
      <w:proofErr w:type="spellStart"/>
      <w:r w:rsidRPr="00873C82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873C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73C82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873C82">
        <w:rPr>
          <w:rFonts w:ascii="Times New Roman" w:eastAsia="Times New Roman" w:hAnsi="Times New Roman" w:cs="Times New Roman"/>
          <w:sz w:val="24"/>
          <w:szCs w:val="24"/>
        </w:rPr>
        <w:t>(1), 53-66.</w:t>
      </w:r>
    </w:p>
    <w:p w14:paraId="77190F4D" w14:textId="77777777" w:rsidR="00873C82" w:rsidRPr="00D83403" w:rsidRDefault="00873C82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A6BFA16" w14:textId="421A5E9C" w:rsidR="00BC030E" w:rsidRPr="00D83403" w:rsidRDefault="00BC030E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Vu, D. </w:t>
      </w:r>
      <w:r w:rsidR="00873C82" w:rsidRPr="00D83403">
        <w:rPr>
          <w:rFonts w:ascii="Times New Roman" w:eastAsia="Times New Roman" w:hAnsi="Times New Roman" w:cs="Times New Roman"/>
          <w:sz w:val="24"/>
          <w:szCs w:val="24"/>
        </w:rPr>
        <w:t xml:space="preserve">V. 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(2017). </w:t>
      </w:r>
      <w:r w:rsidR="004C5C0A" w:rsidRPr="00D83403">
        <w:rPr>
          <w:rFonts w:ascii="Times New Roman" w:eastAsia="Times New Roman" w:hAnsi="Times New Roman" w:cs="Times New Roman"/>
          <w:sz w:val="24"/>
          <w:szCs w:val="24"/>
        </w:rPr>
        <w:t xml:space="preserve">An empirical study on negative transfer in Vietnamese tertiary EFL learners’ English writing.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Teaching English for Specific and Academic Purposes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5C0A" w:rsidRPr="00D83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5C0A"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="004C5C0A" w:rsidRPr="00D83403">
        <w:rPr>
          <w:rFonts w:ascii="Times New Roman" w:eastAsia="Times New Roman" w:hAnsi="Times New Roman" w:cs="Times New Roman"/>
          <w:sz w:val="24"/>
          <w:szCs w:val="24"/>
        </w:rPr>
        <w:t>(4),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 661-668.</w:t>
      </w:r>
    </w:p>
    <w:p w14:paraId="639FE32B" w14:textId="77777777" w:rsidR="00BC030E" w:rsidRPr="00D83403" w:rsidRDefault="00BC030E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4DC3B1" w14:textId="4E711783" w:rsidR="009F45D2" w:rsidRPr="00D83403" w:rsidRDefault="009F45D2" w:rsidP="00D834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Walkinshaw, I., &amp; Duong, O. T. H. (2012). Native-and non-native speaking English Teachers in Vietnam: Weighing the benefits.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TESL-EJ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403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D83403">
        <w:rPr>
          <w:rFonts w:ascii="Times New Roman" w:eastAsia="Times New Roman" w:hAnsi="Times New Roman" w:cs="Times New Roman"/>
          <w:sz w:val="24"/>
          <w:szCs w:val="24"/>
        </w:rPr>
        <w:t>(3), n3.</w:t>
      </w:r>
    </w:p>
    <w:bookmarkEnd w:id="4"/>
    <w:p w14:paraId="6AF094C7" w14:textId="77777777" w:rsidR="009F45D2" w:rsidRPr="00D83403" w:rsidRDefault="009F45D2" w:rsidP="00D83403">
      <w:pPr>
        <w:pStyle w:val="EndNoteBibliography"/>
        <w:ind w:left="720" w:hanging="720"/>
        <w:rPr>
          <w:szCs w:val="24"/>
        </w:rPr>
      </w:pPr>
    </w:p>
    <w:p w14:paraId="2408B0F5" w14:textId="3EF57E06" w:rsidR="00A43506" w:rsidRPr="00D83403" w:rsidRDefault="00A43506" w:rsidP="00D83403">
      <w:pPr>
        <w:pStyle w:val="EndNoteBibliography"/>
        <w:ind w:left="720" w:hanging="720"/>
        <w:rPr>
          <w:szCs w:val="24"/>
        </w:rPr>
      </w:pPr>
      <w:r w:rsidRPr="00D83403">
        <w:rPr>
          <w:szCs w:val="24"/>
        </w:rPr>
        <w:t xml:space="preserve">Wright, S. (2002). Language education and foreign relations in Vietnam. In J. W. Tollefson (Ed.), </w:t>
      </w:r>
      <w:r w:rsidRPr="00D83403">
        <w:rPr>
          <w:i/>
          <w:szCs w:val="24"/>
        </w:rPr>
        <w:t xml:space="preserve">Language policies in education: Critical issues </w:t>
      </w:r>
      <w:r w:rsidRPr="00D83403">
        <w:rPr>
          <w:szCs w:val="24"/>
        </w:rPr>
        <w:t>(pp. 225-244). Lawrence Erlbaum Associates.</w:t>
      </w:r>
    </w:p>
    <w:p w14:paraId="167F1300" w14:textId="77777777" w:rsidR="00A43506" w:rsidRPr="00D83403" w:rsidRDefault="00A43506" w:rsidP="00D8340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A43506" w:rsidRPr="00D8340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336B5" w14:textId="77777777" w:rsidR="003963DC" w:rsidRDefault="003963DC" w:rsidP="003A385B">
      <w:pPr>
        <w:spacing w:after="0" w:line="240" w:lineRule="auto"/>
      </w:pPr>
      <w:r>
        <w:separator/>
      </w:r>
    </w:p>
  </w:endnote>
  <w:endnote w:type="continuationSeparator" w:id="0">
    <w:p w14:paraId="69A987A9" w14:textId="77777777" w:rsidR="003963DC" w:rsidRDefault="003963DC" w:rsidP="003A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2E7E7" w14:textId="7ED1268F" w:rsidR="003A385B" w:rsidRPr="00411F71" w:rsidRDefault="003A385B" w:rsidP="003A385B">
    <w:pPr>
      <w:pStyle w:val="Footer"/>
      <w:pBdr>
        <w:bottom w:val="single" w:sz="8" w:space="1" w:color="000000"/>
      </w:pBdr>
      <w:ind w:right="3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707618F" w14:textId="77777777" w:rsidR="003A385B" w:rsidRPr="00411F71" w:rsidRDefault="003A385B" w:rsidP="003A385B">
    <w:pPr>
      <w:pStyle w:val="Footer"/>
      <w:ind w:right="360"/>
      <w:jc w:val="right"/>
      <w:rPr>
        <w:rStyle w:val="PageNumber"/>
        <w:color w:val="000080"/>
      </w:rPr>
    </w:pPr>
    <w:r w:rsidRPr="00411F71">
      <w:rPr>
        <w:rStyle w:val="PageNumber"/>
        <w:color w:val="000080"/>
      </w:rPr>
      <w:t xml:space="preserve">177 Webster St., #220, Monterey, CA  </w:t>
    </w:r>
    <w:proofErr w:type="gramStart"/>
    <w:r w:rsidRPr="00411F71">
      <w:rPr>
        <w:rStyle w:val="PageNumber"/>
        <w:color w:val="000080"/>
      </w:rPr>
      <w:t>93940  USA</w:t>
    </w:r>
    <w:proofErr w:type="gramEnd"/>
  </w:p>
  <w:p w14:paraId="61368037" w14:textId="77777777" w:rsidR="003A385B" w:rsidRPr="00411F71" w:rsidRDefault="003A385B" w:rsidP="003A385B">
    <w:pPr>
      <w:pStyle w:val="Footer"/>
      <w:ind w:right="360"/>
      <w:jc w:val="right"/>
      <w:rPr>
        <w:rStyle w:val="PageNumber"/>
        <w:b/>
        <w:color w:val="000080"/>
      </w:rPr>
    </w:pPr>
    <w:r w:rsidRPr="00411F71">
      <w:rPr>
        <w:rStyle w:val="PageNumber"/>
        <w:b/>
        <w:color w:val="000080"/>
      </w:rPr>
      <w:t xml:space="preserve">Web: </w:t>
    </w:r>
    <w:r w:rsidRPr="00411F71">
      <w:rPr>
        <w:rStyle w:val="PageNumber"/>
        <w:color w:val="000080"/>
      </w:rPr>
      <w:t xml:space="preserve">www.tirfonline.org </w:t>
    </w:r>
    <w:r w:rsidRPr="00411F71">
      <w:rPr>
        <w:rStyle w:val="PageNumber"/>
        <w:b/>
        <w:color w:val="000080"/>
      </w:rPr>
      <w:t xml:space="preserve">/ Email: </w:t>
    </w:r>
    <w:r w:rsidRPr="00411F71">
      <w:rPr>
        <w:rStyle w:val="PageNumber"/>
        <w:color w:val="000080"/>
      </w:rPr>
      <w:t>info@tirfonline.org</w:t>
    </w:r>
    <w:r w:rsidRPr="00411F71">
      <w:rPr>
        <w:rStyle w:val="PageNumber"/>
        <w:b/>
        <w:color w:val="0000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066FE" w14:textId="77777777" w:rsidR="003963DC" w:rsidRDefault="003963DC" w:rsidP="003A385B">
      <w:pPr>
        <w:spacing w:after="0" w:line="240" w:lineRule="auto"/>
      </w:pPr>
      <w:r>
        <w:separator/>
      </w:r>
    </w:p>
  </w:footnote>
  <w:footnote w:type="continuationSeparator" w:id="0">
    <w:p w14:paraId="4A564438" w14:textId="77777777" w:rsidR="003963DC" w:rsidRDefault="003963DC" w:rsidP="003A3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7D853" w14:textId="4CCC5EEA" w:rsidR="003A385B" w:rsidRDefault="003A385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866371" wp14:editId="5A069831">
          <wp:simplePos x="0" y="0"/>
          <wp:positionH relativeFrom="column">
            <wp:posOffset>-137160</wp:posOffset>
          </wp:positionH>
          <wp:positionV relativeFrom="paragraph">
            <wp:posOffset>-411480</wp:posOffset>
          </wp:positionV>
          <wp:extent cx="5632450" cy="760730"/>
          <wp:effectExtent l="0" t="0" r="635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21"/>
    <w:rsid w:val="000124A0"/>
    <w:rsid w:val="00080742"/>
    <w:rsid w:val="000C2D97"/>
    <w:rsid w:val="001A1FD2"/>
    <w:rsid w:val="001A69B1"/>
    <w:rsid w:val="001B0BF6"/>
    <w:rsid w:val="001C0B80"/>
    <w:rsid w:val="001D6B50"/>
    <w:rsid w:val="001E04C7"/>
    <w:rsid w:val="00284AD1"/>
    <w:rsid w:val="00285510"/>
    <w:rsid w:val="0029144E"/>
    <w:rsid w:val="00341F2B"/>
    <w:rsid w:val="00361BA1"/>
    <w:rsid w:val="003963DC"/>
    <w:rsid w:val="003A385B"/>
    <w:rsid w:val="003C3A87"/>
    <w:rsid w:val="003D6D19"/>
    <w:rsid w:val="00411331"/>
    <w:rsid w:val="004263E2"/>
    <w:rsid w:val="00435FE5"/>
    <w:rsid w:val="00471CAC"/>
    <w:rsid w:val="00472C86"/>
    <w:rsid w:val="004775F3"/>
    <w:rsid w:val="004C26A7"/>
    <w:rsid w:val="004C5C0A"/>
    <w:rsid w:val="004E1618"/>
    <w:rsid w:val="0054187C"/>
    <w:rsid w:val="006065AB"/>
    <w:rsid w:val="00655B6A"/>
    <w:rsid w:val="00655DC8"/>
    <w:rsid w:val="00667E6C"/>
    <w:rsid w:val="006B0B52"/>
    <w:rsid w:val="006B0B9A"/>
    <w:rsid w:val="00710D79"/>
    <w:rsid w:val="007373AA"/>
    <w:rsid w:val="007413DB"/>
    <w:rsid w:val="007A53A1"/>
    <w:rsid w:val="007C0543"/>
    <w:rsid w:val="007E35AB"/>
    <w:rsid w:val="007F3828"/>
    <w:rsid w:val="008144D0"/>
    <w:rsid w:val="008159DF"/>
    <w:rsid w:val="00846096"/>
    <w:rsid w:val="00873C82"/>
    <w:rsid w:val="008936A1"/>
    <w:rsid w:val="009239BE"/>
    <w:rsid w:val="0095140F"/>
    <w:rsid w:val="00951D1A"/>
    <w:rsid w:val="009855E8"/>
    <w:rsid w:val="00985A07"/>
    <w:rsid w:val="009F45D2"/>
    <w:rsid w:val="00A10FB9"/>
    <w:rsid w:val="00A43506"/>
    <w:rsid w:val="00A60384"/>
    <w:rsid w:val="00A66E71"/>
    <w:rsid w:val="00A732C9"/>
    <w:rsid w:val="00AC40C8"/>
    <w:rsid w:val="00B25268"/>
    <w:rsid w:val="00B56BAB"/>
    <w:rsid w:val="00B8249B"/>
    <w:rsid w:val="00B8413B"/>
    <w:rsid w:val="00B8743C"/>
    <w:rsid w:val="00BC030E"/>
    <w:rsid w:val="00BE1D8B"/>
    <w:rsid w:val="00BE6279"/>
    <w:rsid w:val="00BE6FE6"/>
    <w:rsid w:val="00C25E56"/>
    <w:rsid w:val="00C81BEC"/>
    <w:rsid w:val="00C87B91"/>
    <w:rsid w:val="00CE636F"/>
    <w:rsid w:val="00CF78D3"/>
    <w:rsid w:val="00D10EE4"/>
    <w:rsid w:val="00D47A21"/>
    <w:rsid w:val="00D8218E"/>
    <w:rsid w:val="00D83403"/>
    <w:rsid w:val="00D844B2"/>
    <w:rsid w:val="00D97D2E"/>
    <w:rsid w:val="00DA1C15"/>
    <w:rsid w:val="00DE2DEE"/>
    <w:rsid w:val="00E51C69"/>
    <w:rsid w:val="00E63801"/>
    <w:rsid w:val="00EC653C"/>
    <w:rsid w:val="00ED58D2"/>
    <w:rsid w:val="00F06600"/>
    <w:rsid w:val="00F15699"/>
    <w:rsid w:val="00F65D0F"/>
    <w:rsid w:val="00F839C9"/>
    <w:rsid w:val="00F90E0A"/>
    <w:rsid w:val="00FA055A"/>
    <w:rsid w:val="00FB1846"/>
    <w:rsid w:val="00FB60EB"/>
    <w:rsid w:val="00FC5D44"/>
    <w:rsid w:val="00FD3F62"/>
    <w:rsid w:val="00FD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8F819"/>
  <w15:chartTrackingRefBased/>
  <w15:docId w15:val="{68AF73A8-662F-4CB5-85BA-35545B9C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BibliographyChar">
    <w:name w:val="EndNote Bibliography Char"/>
    <w:basedOn w:val="DefaultParagraphFont"/>
    <w:link w:val="EndNoteBibliography"/>
    <w:locked/>
    <w:rsid w:val="00D47A21"/>
    <w:rPr>
      <w:rFonts w:ascii="Times New Roman" w:eastAsia="Calibri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D47A21"/>
    <w:pPr>
      <w:spacing w:after="0" w:line="240" w:lineRule="auto"/>
      <w:ind w:firstLine="720"/>
    </w:pPr>
    <w:rPr>
      <w:rFonts w:ascii="Times New Roman" w:eastAsia="Calibri" w:hAnsi="Times New Roman" w:cs="Times New Roman"/>
      <w:noProof/>
      <w:sz w:val="24"/>
    </w:rPr>
  </w:style>
  <w:style w:type="paragraph" w:styleId="NormalWeb">
    <w:name w:val="Normal (Web)"/>
    <w:basedOn w:val="Normal"/>
    <w:uiPriority w:val="99"/>
    <w:unhideWhenUsed/>
    <w:rsid w:val="0065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63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3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3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85B"/>
  </w:style>
  <w:style w:type="paragraph" w:styleId="Footer">
    <w:name w:val="footer"/>
    <w:basedOn w:val="Normal"/>
    <w:link w:val="FooterChar"/>
    <w:unhideWhenUsed/>
    <w:rsid w:val="003A3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85B"/>
  </w:style>
  <w:style w:type="character" w:styleId="PageNumber">
    <w:name w:val="page number"/>
    <w:rsid w:val="003A3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186/s40468-019-0091-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Bailey</dc:creator>
  <cp:keywords/>
  <dc:description/>
  <cp:lastModifiedBy>Damerow, Ryan</cp:lastModifiedBy>
  <cp:revision>20</cp:revision>
  <dcterms:created xsi:type="dcterms:W3CDTF">2020-12-27T19:19:00Z</dcterms:created>
  <dcterms:modified xsi:type="dcterms:W3CDTF">2020-12-30T16:37:00Z</dcterms:modified>
</cp:coreProperties>
</file>