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C915" w14:textId="77777777" w:rsidR="007E5421" w:rsidRPr="00593C4E" w:rsidRDefault="00C776D6" w:rsidP="00593C4E">
      <w:pPr>
        <w:bidi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C4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CULTURE IN LANGUAGE LEARNING AND TEACHING: </w:t>
      </w:r>
    </w:p>
    <w:p w14:paraId="1308E527" w14:textId="77777777" w:rsidR="009B4311" w:rsidRPr="00593C4E" w:rsidRDefault="00C776D6" w:rsidP="00593C4E">
      <w:pPr>
        <w:bidi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C4E">
        <w:rPr>
          <w:rFonts w:ascii="Times New Roman" w:hAnsi="Times New Roman" w:cs="Times New Roman"/>
          <w:b/>
          <w:bCs/>
          <w:sz w:val="24"/>
          <w:szCs w:val="24"/>
          <w:u w:val="single"/>
        </w:rPr>
        <w:t>SELECTED REFERENCES</w:t>
      </w:r>
    </w:p>
    <w:p w14:paraId="574BB753" w14:textId="6BA7729E" w:rsidR="00C776D6" w:rsidRPr="00593C4E" w:rsidRDefault="00C776D6" w:rsidP="00593C4E">
      <w:pPr>
        <w:bidi w:val="0"/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C4E">
        <w:rPr>
          <w:rFonts w:ascii="Times New Roman" w:hAnsi="Times New Roman" w:cs="Times New Roman"/>
          <w:b/>
          <w:sz w:val="24"/>
          <w:szCs w:val="24"/>
        </w:rPr>
        <w:t>(</w:t>
      </w:r>
      <w:r w:rsidR="00072E0B" w:rsidRPr="00593C4E">
        <w:rPr>
          <w:rFonts w:ascii="Times New Roman" w:hAnsi="Times New Roman" w:cs="Times New Roman"/>
          <w:b/>
          <w:sz w:val="24"/>
          <w:szCs w:val="24"/>
        </w:rPr>
        <w:t>L</w:t>
      </w:r>
      <w:r w:rsidRPr="00593C4E">
        <w:rPr>
          <w:rFonts w:ascii="Times New Roman" w:hAnsi="Times New Roman" w:cs="Times New Roman"/>
          <w:b/>
          <w:sz w:val="24"/>
          <w:szCs w:val="24"/>
        </w:rPr>
        <w:t>ast updated</w:t>
      </w:r>
      <w:r w:rsidR="008808D2" w:rsidRPr="00593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2F9" w:rsidRPr="00593C4E">
        <w:rPr>
          <w:rFonts w:ascii="Times New Roman" w:hAnsi="Times New Roman" w:cs="Times New Roman"/>
          <w:b/>
          <w:sz w:val="24"/>
          <w:szCs w:val="24"/>
        </w:rPr>
        <w:t>9 April</w:t>
      </w:r>
      <w:r w:rsidR="008808D2" w:rsidRPr="00593C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E08" w:rsidRPr="00593C4E">
        <w:rPr>
          <w:rFonts w:ascii="Times New Roman" w:hAnsi="Times New Roman" w:cs="Times New Roman"/>
          <w:b/>
          <w:sz w:val="24"/>
          <w:szCs w:val="24"/>
        </w:rPr>
        <w:t>202</w:t>
      </w:r>
      <w:r w:rsidR="00F312F9" w:rsidRPr="00593C4E">
        <w:rPr>
          <w:rFonts w:ascii="Times New Roman" w:hAnsi="Times New Roman" w:cs="Times New Roman"/>
          <w:b/>
          <w:sz w:val="24"/>
          <w:szCs w:val="24"/>
        </w:rPr>
        <w:t>5</w:t>
      </w:r>
      <w:r w:rsidRPr="00593C4E">
        <w:rPr>
          <w:rFonts w:ascii="Times New Roman" w:hAnsi="Times New Roman" w:cs="Times New Roman"/>
          <w:b/>
          <w:sz w:val="24"/>
          <w:szCs w:val="24"/>
        </w:rPr>
        <w:t>)</w:t>
      </w:r>
    </w:p>
    <w:p w14:paraId="0EC4C0CC" w14:textId="77777777" w:rsidR="00C776D6" w:rsidRPr="00593C4E" w:rsidRDefault="00C776D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251D30" w14:textId="70F022F1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Acton, W. R., &amp; Walker de Felix, J. (1986). Acculturation and mind. 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20-32).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 University Press.  </w:t>
      </w:r>
    </w:p>
    <w:p w14:paraId="03DD946E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3F934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Adaskou, K., Britten, D., &amp; Fahsi, B. (1990). Design decisions on the cultural content of a</w:t>
      </w:r>
      <w:r w:rsidR="00EB5F15" w:rsidRPr="00593C4E">
        <w:rPr>
          <w:rFonts w:ascii="Times New Roman" w:hAnsi="Times New Roman" w:cs="Times New Roman"/>
          <w:sz w:val="24"/>
          <w:szCs w:val="24"/>
        </w:rPr>
        <w:fldChar w:fldCharType="begin"/>
      </w:r>
      <w:r w:rsidRPr="00593C4E">
        <w:rPr>
          <w:rFonts w:ascii="Times New Roman" w:hAnsi="Times New Roman" w:cs="Times New Roman"/>
          <w:sz w:val="24"/>
          <w:szCs w:val="24"/>
        </w:rPr>
        <w:instrText xml:space="preserve"> XE "Adaskou, K., Britten, D., &amp; Fahsi, B. (1990). Design decisions on the cultural content of a" </w:instrText>
      </w:r>
      <w:r w:rsidR="00EB5F15" w:rsidRPr="00593C4E">
        <w:rPr>
          <w:rFonts w:ascii="Times New Roman" w:hAnsi="Times New Roman" w:cs="Times New Roman"/>
          <w:sz w:val="24"/>
          <w:szCs w:val="24"/>
        </w:rPr>
        <w:fldChar w:fldCharType="end"/>
      </w:r>
      <w:r w:rsidRPr="00593C4E">
        <w:rPr>
          <w:rFonts w:ascii="Times New Roman" w:hAnsi="Times New Roman" w:cs="Times New Roman"/>
          <w:sz w:val="24"/>
          <w:szCs w:val="24"/>
        </w:rPr>
        <w:t xml:space="preserve"> secondary English course for Morocco.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44</w:t>
      </w:r>
      <w:r w:rsidRPr="00593C4E">
        <w:rPr>
          <w:rFonts w:ascii="Times New Roman" w:hAnsi="Times New Roman" w:cs="Times New Roman"/>
          <w:sz w:val="24"/>
          <w:szCs w:val="24"/>
        </w:rPr>
        <w:t>, 3-10. doi:10.1093/elt/44.1.3</w:t>
      </w:r>
    </w:p>
    <w:p w14:paraId="55CC3766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763965" w14:textId="4D0B99F1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Agar, M. (1994).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shock: Understanding the culture of conversation</w:t>
      </w:r>
      <w:r w:rsidRPr="00593C4E">
        <w:rPr>
          <w:rFonts w:ascii="Times New Roman" w:hAnsi="Times New Roman" w:cs="Times New Roman"/>
          <w:sz w:val="24"/>
          <w:szCs w:val="24"/>
        </w:rPr>
        <w:t>. William Morrow.</w:t>
      </w:r>
    </w:p>
    <w:p w14:paraId="50849C66" w14:textId="77777777" w:rsidR="006F070F" w:rsidRPr="00593C4E" w:rsidRDefault="006F070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6FBA9B" w14:textId="7A567C69" w:rsidR="005F6097" w:rsidRPr="00593C4E" w:rsidRDefault="005F609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Ahmadi, M., Sabourianzadeh, N., Dalirani, P., &amp; Darabi, Z. K. (2025). 21st-century intercultural understanding: A comparative analysis of capital C/small C representations in Chinese and Iranian senior high school EFL textbooks.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Iranian Journal of Comparative 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93C4E">
        <w:rPr>
          <w:rFonts w:ascii="Times New Roman" w:hAnsi="Times New Roman" w:cs="Times New Roman"/>
          <w:sz w:val="24"/>
          <w:szCs w:val="24"/>
        </w:rPr>
        <w:t xml:space="preserve">(1), 3404-3429. DOI: 10.22034/IJCE.2024.448484.1570  </w:t>
      </w:r>
    </w:p>
    <w:p w14:paraId="7DA0BBDB" w14:textId="77777777" w:rsidR="005F6097" w:rsidRPr="00593C4E" w:rsidRDefault="005F609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70E48D" w14:textId="511D813A" w:rsidR="00530F66" w:rsidRPr="00593C4E" w:rsidRDefault="006F070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Ahmed, K. (2011). Casting Arabic culture as the ‘Other’: Cultural issues in the English curriculum. In C. Gitsaki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>Teaching and learning in the Arab world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119-137). Peter Lang.</w:t>
      </w:r>
    </w:p>
    <w:p w14:paraId="27FCB37D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1F0C34" w14:textId="77777777" w:rsidR="00F700F7" w:rsidRPr="00593C4E" w:rsidRDefault="0090045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Aitken, J. E. (2014). (Ed.).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Cases on communication technology for second language acquisition and cultural learning</w:t>
      </w:r>
      <w:r w:rsidRPr="00593C4E">
        <w:rPr>
          <w:rFonts w:ascii="Times New Roman" w:hAnsi="Times New Roman" w:cs="Times New Roman"/>
          <w:sz w:val="24"/>
          <w:szCs w:val="24"/>
        </w:rPr>
        <w:t>. IGI Glob</w:t>
      </w:r>
      <w:r w:rsidR="00530F66" w:rsidRPr="00593C4E">
        <w:rPr>
          <w:rFonts w:ascii="Times New Roman" w:hAnsi="Times New Roman" w:cs="Times New Roman"/>
          <w:sz w:val="24"/>
          <w:szCs w:val="24"/>
        </w:rPr>
        <w:t>al</w:t>
      </w:r>
      <w:r w:rsidR="001E2842" w:rsidRPr="00593C4E">
        <w:rPr>
          <w:rFonts w:ascii="Times New Roman" w:hAnsi="Times New Roman" w:cs="Times New Roman"/>
          <w:sz w:val="24"/>
          <w:szCs w:val="24"/>
        </w:rPr>
        <w:t>.</w:t>
      </w:r>
    </w:p>
    <w:p w14:paraId="38477D8A" w14:textId="77777777" w:rsidR="00F700F7" w:rsidRPr="00593C4E" w:rsidRDefault="00F700F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20CD95" w14:textId="4F24225F" w:rsidR="00F700F7" w:rsidRPr="00593C4E" w:rsidRDefault="00F700F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Akbaş, E. (2012). Exploring metadiscourse in master’s dissertation abstracts: Cultural and linguistic variations across postgraduate writers.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 &amp; English Literature, 1</w:t>
      </w:r>
      <w:r w:rsidRPr="00593C4E">
        <w:rPr>
          <w:rFonts w:ascii="Times New Roman" w:hAnsi="Times New Roman" w:cs="Times New Roman"/>
          <w:sz w:val="24"/>
          <w:szCs w:val="24"/>
        </w:rPr>
        <w:t>(1), 12-26.</w:t>
      </w:r>
    </w:p>
    <w:p w14:paraId="4248CB8C" w14:textId="77777777" w:rsidR="00F700F7" w:rsidRPr="00593C4E" w:rsidRDefault="00F700F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E1B370" w14:textId="43ADBBCF" w:rsidR="00A43BD2" w:rsidRPr="00593C4E" w:rsidRDefault="00A43BD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Alahdadi, S., &amp; Ghanizadeh, A. (2017). The dynamic interplay among EFL learners' ambiguity tolerance, adaptability, cultural intelligence, learning approach and language achievement.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>Iranian Journal of Language Teaching Research, 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37-50.</w:t>
      </w:r>
    </w:p>
    <w:p w14:paraId="23D5E56A" w14:textId="77777777" w:rsidR="00FD32B8" w:rsidRPr="00593C4E" w:rsidRDefault="00FD32B8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670384" w14:textId="3922955C" w:rsidR="00FD32B8" w:rsidRPr="00FD32B8" w:rsidRDefault="00FD32B8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5097065"/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Alfadillah, S. D., Khoirunisa, A., Fithrotunnisa, E. D., &amp; Khoiriyah, E. L. (2025). The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nfluence of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ultural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ractices on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econd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cquisition: A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>ixed-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ethods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tudy. </w:t>
      </w:r>
      <w:r w:rsidRPr="00FD32B8">
        <w:rPr>
          <w:rFonts w:ascii="Times New Roman" w:eastAsia="Times New Roman" w:hAnsi="Times New Roman" w:cs="Times New Roman"/>
          <w:i/>
          <w:iCs/>
          <w:sz w:val="24"/>
          <w:szCs w:val="24"/>
        </w:rPr>
        <w:t>Hikamatzu| Journal of Multidisciplinary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32B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FD32B8">
        <w:rPr>
          <w:rFonts w:ascii="Times New Roman" w:eastAsia="Times New Roman" w:hAnsi="Times New Roman" w:cs="Times New Roman"/>
          <w:sz w:val="24"/>
          <w:szCs w:val="24"/>
        </w:rPr>
        <w:t>(1), 30-34.</w:t>
      </w:r>
    </w:p>
    <w:bookmarkEnd w:id="0"/>
    <w:p w14:paraId="5973A8D6" w14:textId="77777777" w:rsidR="00A43BD2" w:rsidRPr="00593C4E" w:rsidRDefault="00A43BD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5ABF5B" w14:textId="7DA59645" w:rsidR="001164EE" w:rsidRPr="00593C4E" w:rsidRDefault="001E284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Al-Issa, A., &amp; Dahan, L. S. (Eds.), (2011).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Global English and Arabic: Issues of language, culture, and identity in the Arab world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Peter Lang.</w:t>
      </w:r>
    </w:p>
    <w:p w14:paraId="21E4D803" w14:textId="77777777" w:rsidR="001164EE" w:rsidRPr="00593C4E" w:rsidRDefault="001164E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2573E8" w14:textId="77777777" w:rsidR="00EE1E2B" w:rsidRPr="00593C4E" w:rsidRDefault="001164EE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Al-Khatib, M. A., &amp; Al-Ali, M. N. (2010). Language and cultural shift among the Kurds of Jordan. </w:t>
      </w:r>
      <w:r w:rsidRPr="00593C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SKY Journal of Linguistics, 23</w:t>
      </w:r>
      <w:r w:rsidRPr="00593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(1), 7-3</w:t>
      </w:r>
      <w:bookmarkStart w:id="1" w:name="_Hlk152918973"/>
      <w:r w:rsidR="00EE1E2B" w:rsidRPr="0059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D0E29B" w14:textId="77777777" w:rsidR="00EE1E2B" w:rsidRPr="00593C4E" w:rsidRDefault="00EE1E2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B1C7A26" w14:textId="51785E92" w:rsidR="001164EE" w:rsidRPr="00593C4E" w:rsidRDefault="00EE1E2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Almakrob, A. Y. (2020). Culture-specific aspects of turn-taking: An analysis of conversations in a Saudi context.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Asian ESP Journal,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50-69. </w:t>
      </w:r>
      <w:hyperlink r:id="rId8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http://dx.doi.org/10.2139/ssrn.3621264</w:t>
        </w:r>
      </w:hyperlink>
      <w:bookmarkEnd w:id="1"/>
      <w:r w:rsidR="001164EE" w:rsidRPr="00593C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7E9B8AD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5E7C4B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Alptekin, C. (1993). Target-language culture in EFL materials.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47</w:t>
      </w:r>
      <w:r w:rsidRPr="00593C4E">
        <w:rPr>
          <w:rFonts w:ascii="Times New Roman" w:hAnsi="Times New Roman" w:cs="Times New Roman"/>
          <w:sz w:val="24"/>
          <w:szCs w:val="24"/>
        </w:rPr>
        <w:t>, 136-143. doi:10.1093/elt/47.2.136</w:t>
      </w:r>
    </w:p>
    <w:p w14:paraId="5FD332F8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57393F" w14:textId="77777777" w:rsidR="008472CA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Alptekin, C., &amp; Alptekin, M. (1984). The question of culture: EFL teaching in non-English-speaking countries.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38</w:t>
      </w:r>
      <w:r w:rsidR="00A10958" w:rsidRPr="00593C4E">
        <w:rPr>
          <w:rFonts w:ascii="Times New Roman" w:hAnsi="Times New Roman" w:cs="Times New Roman"/>
          <w:sz w:val="24"/>
          <w:szCs w:val="24"/>
        </w:rPr>
        <w:t>, 14-20. doi:10.1093/elt/38.</w:t>
      </w:r>
      <w:r w:rsidRPr="00593C4E">
        <w:rPr>
          <w:rFonts w:ascii="Times New Roman" w:hAnsi="Times New Roman" w:cs="Times New Roman"/>
          <w:sz w:val="24"/>
          <w:szCs w:val="24"/>
        </w:rPr>
        <w:t>1.14</w:t>
      </w:r>
    </w:p>
    <w:p w14:paraId="3E47E786" w14:textId="77777777" w:rsidR="004450A2" w:rsidRPr="00593C4E" w:rsidRDefault="004450A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AFC8DC" w14:textId="4BB9709F" w:rsidR="004450A2" w:rsidRPr="00593C4E" w:rsidRDefault="004450A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Alsamani, A. A. S. (2014). Foreign culture awareness needs of Saudi English language majors at Buraydah Community College.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93C4E">
        <w:rPr>
          <w:rFonts w:ascii="Times New Roman" w:hAnsi="Times New Roman" w:cs="Times New Roman"/>
          <w:sz w:val="24"/>
          <w:szCs w:val="24"/>
        </w:rPr>
        <w:t>(6), 143-153.</w:t>
      </w:r>
    </w:p>
    <w:p w14:paraId="477CDC83" w14:textId="77777777" w:rsidR="00493F23" w:rsidRPr="00593C4E" w:rsidRDefault="00493F2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C8F6D3" w14:textId="27B1C2B6" w:rsidR="00493F23" w:rsidRPr="00593C4E" w:rsidRDefault="00493F2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54246808"/>
      <w:r w:rsidRPr="00593C4E">
        <w:rPr>
          <w:rFonts w:ascii="Times New Roman" w:hAnsi="Times New Roman" w:cs="Times New Roman"/>
          <w:sz w:val="24"/>
          <w:szCs w:val="24"/>
        </w:rPr>
        <w:t xml:space="preserve">Altakhaineh, A. R. M. (2019). The effect of the gender and culture of the IELTS examiner on the examinees’ performance on the IELTS Speaking Test in the UAE context.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International Journal of Arabic-English Studies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93C4E">
        <w:rPr>
          <w:rFonts w:ascii="Times New Roman" w:hAnsi="Times New Roman" w:cs="Times New Roman"/>
          <w:sz w:val="24"/>
          <w:szCs w:val="24"/>
        </w:rPr>
        <w:t>(1), 33-52.</w:t>
      </w:r>
      <w:bookmarkEnd w:id="2"/>
      <w:r w:rsidRPr="00593C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E4671B" w14:textId="77777777" w:rsidR="00FA1A76" w:rsidRPr="00593C4E" w:rsidRDefault="00FA1A7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DD3402" w14:textId="73211966" w:rsidR="00FA1A76" w:rsidRPr="00593C4E" w:rsidRDefault="00FA1A7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Anlimachie, M. A., Abreh, M. K., Acheampong, D. Y., Samuel, B., Alluake, S., &amp; Newman, D. (2025). Enacting culturally responsive pedagogy for rural schooling in Ghana: A school-community-based enquiry.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Pedagogy, Culture &amp; Society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593C4E">
        <w:rPr>
          <w:rFonts w:ascii="Times New Roman" w:hAnsi="Times New Roman" w:cs="Times New Roman"/>
          <w:sz w:val="24"/>
          <w:szCs w:val="24"/>
        </w:rPr>
        <w:t xml:space="preserve">(1), 141-159. </w:t>
      </w:r>
      <w:hyperlink r:id="rId9" w:history="1">
        <w:r w:rsidRPr="00593C4E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https://doi.org/10.1080/14681366.2023.2205861</w:t>
        </w:r>
      </w:hyperlink>
      <w:r w:rsidRPr="00593C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334F19" w14:textId="77777777" w:rsidR="00FA1A76" w:rsidRPr="00593C4E" w:rsidRDefault="00FA1A7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0A8604" w14:textId="5A4DF9AE" w:rsidR="008472CA" w:rsidRPr="00593C4E" w:rsidRDefault="008472C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Arnold, J. &amp; Fonseca-Mora, C. (2014). Language and cultural encounters: Opportunities for interaction with native speakers. In D. Nunan &amp; J. C. Richards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Language learning beyond the classroom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225-234). Routledge.</w:t>
      </w:r>
    </w:p>
    <w:p w14:paraId="49C427E3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3B008B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Atay, D. (2005). Reflections on the cultural dimension of language teaching.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93C4E">
        <w:rPr>
          <w:rFonts w:ascii="Times New Roman" w:hAnsi="Times New Roman" w:cs="Times New Roman"/>
          <w:sz w:val="24"/>
          <w:szCs w:val="24"/>
        </w:rPr>
        <w:t>, 222-236. doi:10.1080/1470847 0508668897</w:t>
      </w:r>
    </w:p>
    <w:p w14:paraId="43907624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110BE9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Atkinson, D. (1999). TESOL and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593C4E">
        <w:rPr>
          <w:rFonts w:ascii="Times New Roman" w:hAnsi="Times New Roman" w:cs="Times New Roman"/>
          <w:sz w:val="24"/>
          <w:szCs w:val="24"/>
        </w:rPr>
        <w:t>, 625-654. doi:10. 2307/3587880</w:t>
      </w:r>
    </w:p>
    <w:p w14:paraId="6102B266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82DB35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Atkinson, D. (2004). Contrasting rhetorics/contrasting cultures: Why contrastive rhetoric needs a better conceptualization of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93C4E">
        <w:rPr>
          <w:rFonts w:ascii="Times New Roman" w:hAnsi="Times New Roman" w:cs="Times New Roman"/>
          <w:sz w:val="24"/>
          <w:szCs w:val="24"/>
        </w:rPr>
        <w:t xml:space="preserve">, 277-289. doi:10.1016/j.jeap.2004.07.002 </w:t>
      </w:r>
    </w:p>
    <w:p w14:paraId="1A20462A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307ECA" w14:textId="5DB8F524" w:rsidR="00F22B20" w:rsidRPr="00593C4E" w:rsidRDefault="0050425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Atkinson, D., &amp; Sohn, J. (2013). Culture from the bottom up.</w:t>
      </w:r>
      <w:r w:rsidR="005E2068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="005E2068" w:rsidRPr="00593C4E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="00B807B7" w:rsidRPr="00593C4E">
        <w:rPr>
          <w:rFonts w:ascii="Times New Roman" w:hAnsi="Times New Roman" w:cs="Times New Roman"/>
          <w:i/>
          <w:iCs/>
          <w:sz w:val="24"/>
          <w:szCs w:val="24"/>
        </w:rPr>
        <w:t>, 47</w:t>
      </w:r>
      <w:r w:rsidR="00B807B7" w:rsidRPr="00593C4E">
        <w:rPr>
          <w:rFonts w:ascii="Times New Roman" w:hAnsi="Times New Roman" w:cs="Times New Roman"/>
          <w:sz w:val="24"/>
          <w:szCs w:val="24"/>
        </w:rPr>
        <w:t>(4), 669-693</w:t>
      </w:r>
      <w:r w:rsidR="008713F0" w:rsidRPr="00593C4E">
        <w:rPr>
          <w:rFonts w:ascii="Times New Roman" w:hAnsi="Times New Roman" w:cs="Times New Roman"/>
          <w:sz w:val="24"/>
          <w:szCs w:val="24"/>
        </w:rPr>
        <w:t xml:space="preserve">. doi: </w:t>
      </w:r>
      <w:r w:rsidR="005E2068" w:rsidRPr="00593C4E">
        <w:rPr>
          <w:rFonts w:ascii="Times New Roman" w:hAnsi="Times New Roman" w:cs="Times New Roman"/>
          <w:sz w:val="24"/>
          <w:szCs w:val="24"/>
        </w:rPr>
        <w:t>10.1002/tesq.104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15400" w14:textId="77777777" w:rsidR="00CC0C21" w:rsidRPr="00593C4E" w:rsidRDefault="00CC0C2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7CFACD" w14:textId="3431D1E0" w:rsidR="00DF7858" w:rsidRPr="00593C4E" w:rsidRDefault="00F22B2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Au, K. H., &amp; Blake, K. M. (2003). Cultural identity and learning to teach in a diverse community: Findings from a collective case study.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Teacher Education, 54</w:t>
      </w:r>
      <w:r w:rsidRPr="00593C4E">
        <w:rPr>
          <w:rFonts w:ascii="Times New Roman" w:hAnsi="Times New Roman" w:cs="Times New Roman"/>
          <w:sz w:val="24"/>
          <w:szCs w:val="24"/>
        </w:rPr>
        <w:t>(3), 192-205.</w:t>
      </w:r>
    </w:p>
    <w:p w14:paraId="19F83300" w14:textId="77777777" w:rsidR="002742B7" w:rsidRPr="00593C4E" w:rsidRDefault="002742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05B2C7" w14:textId="2FA83158" w:rsidR="002742B7" w:rsidRPr="00593C4E" w:rsidRDefault="002742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Ayu, M. (2020). Evaluation cultural content on English textbook used by EFL students in Indonesia. </w:t>
      </w:r>
      <w:r w:rsidRPr="00593C4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JET (Journal of English Teaching)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6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(3), 183-192.  </w:t>
      </w:r>
    </w:p>
    <w:p w14:paraId="764D5271" w14:textId="77777777" w:rsidR="00434A7C" w:rsidRPr="00593C4E" w:rsidRDefault="00434A7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20EB6A" w14:textId="0606B707" w:rsidR="00434A7C" w:rsidRPr="00593C4E" w:rsidRDefault="00434A7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Babaoğlu, R. (2021). Linguistic imperialism or cultural diplomacy? British Council and the People’s Houses in early republican Turkey.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Bilig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96</w:t>
      </w:r>
      <w:r w:rsidRPr="00593C4E">
        <w:rPr>
          <w:rFonts w:ascii="Times New Roman" w:hAnsi="Times New Roman" w:cs="Times New Roman"/>
          <w:sz w:val="24"/>
          <w:szCs w:val="24"/>
        </w:rPr>
        <w:t>, 255-282.</w:t>
      </w:r>
    </w:p>
    <w:p w14:paraId="4AA8437C" w14:textId="77777777" w:rsidR="00434A7C" w:rsidRPr="00593C4E" w:rsidRDefault="00434A7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51EF8E" w14:textId="045FC48D" w:rsidR="00884D8C" w:rsidRPr="00593C4E" w:rsidRDefault="00884D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53425034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Bahador, H., Raeasi, S., &amp; Garmanjani, N. (2023). The relationship between EFL students’ cultural schemata and their performance on cloze tests with a focus on gender.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MEXTESOL Journal, 47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(2), 1-13. </w:t>
      </w:r>
      <w:hyperlink r:id="rId10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https://www.mextesol.net/journal/public/files/d7e7fe491a15ec7313334980eb743f92.pdf</w:t>
        </w:r>
      </w:hyperlink>
      <w:bookmarkEnd w:id="3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BB253AC" w14:textId="77777777" w:rsidR="00884D8C" w:rsidRPr="00593C4E" w:rsidRDefault="00884D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DDBC24" w14:textId="72238362" w:rsidR="00DD7658" w:rsidRPr="00593C4E" w:rsidRDefault="00DD76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Bakalla, M. H. (1984).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Arabic culture through its language and literature</w:t>
      </w:r>
      <w:r w:rsidRPr="00593C4E">
        <w:rPr>
          <w:rFonts w:ascii="Times New Roman" w:hAnsi="Times New Roman" w:cs="Times New Roman"/>
          <w:sz w:val="24"/>
          <w:szCs w:val="24"/>
        </w:rPr>
        <w:t xml:space="preserve"> (2</w:t>
      </w:r>
      <w:r w:rsidRPr="00593C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93C4E">
        <w:rPr>
          <w:rFonts w:ascii="Times New Roman" w:hAnsi="Times New Roman" w:cs="Times New Roman"/>
          <w:sz w:val="24"/>
          <w:szCs w:val="24"/>
        </w:rPr>
        <w:t xml:space="preserve"> ed.) Kegan Paul International.</w:t>
      </w:r>
    </w:p>
    <w:p w14:paraId="6987781C" w14:textId="77777777" w:rsidR="00DD7658" w:rsidRPr="00593C4E" w:rsidRDefault="00DD76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17AB82" w14:textId="5FC21591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Baker, W. (2003). Should culture be an overt component of EFL instruction outside of English speaking countries? The Thai context.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Asian EFL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="00DF7858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http://www.asian-efljournal.com/dec_03_sub.wb.php</w:t>
        </w:r>
      </w:hyperlink>
    </w:p>
    <w:p w14:paraId="75B039FB" w14:textId="77777777" w:rsidR="00567EF3" w:rsidRPr="00593C4E" w:rsidRDefault="00567EF3" w:rsidP="00593C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9FA55A3" w14:textId="1D520DC8" w:rsidR="00567EF3" w:rsidRPr="00593C4E" w:rsidRDefault="00567EF3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Baker, W. (2008). A critical examination of ELT in Thailand: The role of cultural awareness.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RELC Journal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39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131-146.</w:t>
      </w:r>
    </w:p>
    <w:p w14:paraId="6FE767C0" w14:textId="77777777" w:rsidR="00567EF3" w:rsidRPr="00593C4E" w:rsidRDefault="00567EF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38E74C" w14:textId="77777777" w:rsidR="00524862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Baker, W. (2012). From cultural awareness to intercultural awareness: Culture in ELT.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593C4E">
        <w:rPr>
          <w:rFonts w:ascii="Times New Roman" w:hAnsi="Times New Roman" w:cs="Times New Roman"/>
          <w:sz w:val="24"/>
          <w:szCs w:val="24"/>
        </w:rPr>
        <w:t xml:space="preserve">, 62-70. doi:10.1093/elt/ccr017 </w:t>
      </w:r>
    </w:p>
    <w:p w14:paraId="2C0E1BF0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528B0C" w14:textId="792E257B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Baldwin, J. R., Faulkner, S. L., Hecht, M. L., &amp; Lindsley, S. L. (2006). </w:t>
      </w:r>
      <w:r w:rsidRPr="00593C4E">
        <w:rPr>
          <w:rFonts w:ascii="Times New Roman" w:hAnsi="Times New Roman" w:cs="Times New Roman"/>
          <w:i/>
          <w:sz w:val="24"/>
          <w:szCs w:val="24"/>
        </w:rPr>
        <w:t>Redefining culture: Perspectives across the disciplines</w:t>
      </w:r>
      <w:r w:rsidRPr="00593C4E">
        <w:rPr>
          <w:rFonts w:ascii="Times New Roman" w:hAnsi="Times New Roman" w:cs="Times New Roman"/>
          <w:sz w:val="24"/>
          <w:szCs w:val="24"/>
        </w:rPr>
        <w:t>. Lawrence Erlbaum</w:t>
      </w:r>
      <w:r w:rsidR="00BA1ED2" w:rsidRPr="00593C4E">
        <w:rPr>
          <w:rFonts w:ascii="Times New Roman" w:hAnsi="Times New Roman" w:cs="Times New Roman"/>
          <w:sz w:val="24"/>
          <w:szCs w:val="24"/>
        </w:rPr>
        <w:t>.</w:t>
      </w:r>
    </w:p>
    <w:p w14:paraId="5DAD226D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0E8BFC" w14:textId="7A60CE0D" w:rsidR="00524862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Baldwin, J. R., Faulkner, S. L., &amp; Hecht, M. L. (2006). A moving target: The illusive definition of culture. In J. R. Baldwin, S. L. Faulkner, M. L. Hecht &amp; S. L. Lindsley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Redefining culture: Perspectives across the disciplines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3-26). Lawrence Erlbaum. </w:t>
      </w:r>
    </w:p>
    <w:p w14:paraId="071D1AF7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C01478F" w14:textId="77777777" w:rsidR="00D262A4" w:rsidRPr="00593C4E" w:rsidRDefault="00397D0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Banaruee, H., Farsani, D., &amp; Khatin-Zadeh, O. (2023). Culture in English language teaching: A curricular evaluation of English textbooks for foreign language learners. 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Frontiers in Education, 8, </w:t>
      </w:r>
      <w:r w:rsidRPr="00593C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https://www.frontiersin.org/articles/10.3389/feduc.2023.1012786/full  </w:t>
      </w:r>
    </w:p>
    <w:p w14:paraId="25D0D2D5" w14:textId="77777777" w:rsidR="00D262A4" w:rsidRPr="00593C4E" w:rsidRDefault="00D262A4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7DE7B1B0" w14:textId="2FC6B1FE" w:rsidR="00D262A4" w:rsidRPr="00593C4E" w:rsidRDefault="00D262A4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Bang, M., &amp; Medin, D. (2010). Cultural processes in science education: Supporting the navigation of multiple epistemologies.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Science Education, 94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>(6), 1008</w:t>
      </w:r>
      <w:r w:rsidR="00B253D3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>1026. doi:10.1002/sce.20392</w:t>
      </w:r>
    </w:p>
    <w:p w14:paraId="3286F166" w14:textId="77777777" w:rsidR="00D262A4" w:rsidRPr="00593C4E" w:rsidRDefault="00D262A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DB2DB0" w14:textId="6F291B21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Barker, C. (2004).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Sage dictionary of cultural studies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Sage.</w:t>
      </w:r>
    </w:p>
    <w:p w14:paraId="4AA4FC56" w14:textId="77777777" w:rsidR="001E488A" w:rsidRPr="00593C4E" w:rsidRDefault="001E488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3389A5D" w14:textId="1D86A3B9" w:rsidR="001E488A" w:rsidRPr="00593C4E" w:rsidRDefault="001E488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" w:name="_Hlk147650051"/>
      <w:r w:rsidRPr="00593C4E">
        <w:rPr>
          <w:rFonts w:ascii="Times New Roman" w:hAnsi="Times New Roman" w:cs="Times New Roman"/>
          <w:sz w:val="24"/>
          <w:szCs w:val="24"/>
        </w:rPr>
        <w:t xml:space="preserve">Barrett, J., &amp; Cocq, C. (2019). Indigenous storytelling and language learning: Digital media as a vehicle for cultural transmission and language acquisition. In </w:t>
      </w:r>
      <w:bookmarkStart w:id="5" w:name="_Hlk153088546"/>
      <w:r w:rsidRPr="00593C4E">
        <w:rPr>
          <w:rFonts w:ascii="Times New Roman" w:hAnsi="Times New Roman" w:cs="Times New Roman"/>
          <w:sz w:val="24"/>
          <w:szCs w:val="24"/>
        </w:rPr>
        <w:t>C. Cocq &amp; K. Sullivan (Eds.),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Perspectives on Indigenous writing and literacies</w:t>
      </w:r>
      <w:r w:rsidRPr="00593C4E">
        <w:rPr>
          <w:rFonts w:ascii="Times New Roman" w:hAnsi="Times New Roman" w:cs="Times New Roman"/>
          <w:sz w:val="24"/>
          <w:szCs w:val="24"/>
        </w:rPr>
        <w:t> (pp. 89-112). Brill.</w:t>
      </w:r>
      <w:bookmarkEnd w:id="4"/>
      <w:bookmarkEnd w:id="5"/>
    </w:p>
    <w:p w14:paraId="2D746B84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4D71BB" w14:textId="15D15243" w:rsidR="00524862" w:rsidRPr="00593C4E" w:rsidRDefault="004C49F8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Bashiruddin, A., Edge, J., &amp; Hughes-Pelegrin, E. (1990). Who speaks in seminars? Status, culture and gender at Durham University. In R. Clark, N. Fairclough, R. Ivanic, N. McLeod, J. Thomas, &amp; P. Meara,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Language and power </w:t>
      </w:r>
      <w:r w:rsidRPr="00593C4E">
        <w:rPr>
          <w:rFonts w:ascii="Times New Roman" w:hAnsi="Times New Roman" w:cs="Times New Roman"/>
          <w:sz w:val="24"/>
          <w:szCs w:val="24"/>
        </w:rPr>
        <w:t>(pp. 74-84)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93C4E">
        <w:rPr>
          <w:rFonts w:ascii="Times New Roman" w:hAnsi="Times New Roman" w:cs="Times New Roman"/>
          <w:sz w:val="24"/>
          <w:szCs w:val="24"/>
        </w:rPr>
        <w:t>CILT/BAAL.</w:t>
      </w:r>
    </w:p>
    <w:p w14:paraId="44110E6A" w14:textId="77777777" w:rsidR="00524862" w:rsidRPr="00593C4E" w:rsidRDefault="00524862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D62DF88" w14:textId="2C5B7AE3" w:rsidR="00524862" w:rsidRPr="00593C4E" w:rsidRDefault="00524862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Bassnett, S. (2003). The translation turn in cultural studies. In S. Pertilli (Ed.),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Translation, translation. Volume 21 of approaches to translation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123-140)</w:t>
      </w:r>
      <w:r w:rsidR="00BA1ED2"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Rodopi.</w:t>
      </w:r>
    </w:p>
    <w:p w14:paraId="35265B3E" w14:textId="77777777" w:rsidR="00530F66" w:rsidRPr="00593C4E" w:rsidRDefault="00530F66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B873683" w14:textId="65E76403" w:rsidR="004A29F5" w:rsidRPr="00593C4E" w:rsidRDefault="004A29F5" w:rsidP="00593C4E">
      <w:pPr>
        <w:bidi w:val="0"/>
        <w:spacing w:after="0" w:line="240" w:lineRule="auto"/>
        <w:ind w:left="720" w:hanging="720"/>
        <w:rPr>
          <w:rStyle w:val="st"/>
          <w:rFonts w:ascii="Times New Roman" w:hAnsi="Times New Roman" w:cs="Times New Roman"/>
          <w:sz w:val="24"/>
          <w:szCs w:val="24"/>
        </w:rPr>
      </w:pPr>
      <w:r w:rsidRPr="00593C4E">
        <w:rPr>
          <w:rStyle w:val="st"/>
          <w:rFonts w:ascii="Times New Roman" w:hAnsi="Times New Roman" w:cs="Times New Roman"/>
          <w:sz w:val="24"/>
          <w:szCs w:val="24"/>
        </w:rPr>
        <w:t xml:space="preserve">Basso, K. H. (1990). </w:t>
      </w:r>
      <w:r w:rsidRPr="00593C4E">
        <w:rPr>
          <w:rStyle w:val="st"/>
          <w:rFonts w:ascii="Times New Roman" w:hAnsi="Times New Roman" w:cs="Times New Roman"/>
          <w:i/>
          <w:sz w:val="24"/>
          <w:szCs w:val="24"/>
        </w:rPr>
        <w:t>Western Apache language and culture: Essays in linguistic anthropology</w:t>
      </w:r>
      <w:r w:rsidRPr="00593C4E">
        <w:rPr>
          <w:rStyle w:val="st"/>
          <w:rFonts w:ascii="Times New Roman" w:hAnsi="Times New Roman" w:cs="Times New Roman"/>
          <w:sz w:val="24"/>
          <w:szCs w:val="24"/>
        </w:rPr>
        <w:t xml:space="preserve">. University of Arizona Press. </w:t>
      </w:r>
    </w:p>
    <w:p w14:paraId="2D430307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ED7E94C" w14:textId="4DB4BEF3" w:rsidR="00530F66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Battista, G. (1984).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culture: Strategies for teaching language in the classroom.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="00BA1ED2" w:rsidRPr="00593C4E">
        <w:rPr>
          <w:rFonts w:ascii="Times New Roman" w:hAnsi="Times New Roman" w:cs="Times New Roman"/>
          <w:sz w:val="24"/>
          <w:szCs w:val="24"/>
        </w:rPr>
        <w:t>University of Michigan Press</w:t>
      </w:r>
      <w:r w:rsidRPr="00593C4E">
        <w:rPr>
          <w:rFonts w:ascii="Times New Roman" w:hAnsi="Times New Roman" w:cs="Times New Roman"/>
          <w:sz w:val="24"/>
          <w:szCs w:val="24"/>
        </w:rPr>
        <w:t>.</w:t>
      </w:r>
      <w:r w:rsidR="00530F66" w:rsidRPr="00593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E0CEF" w14:textId="77777777" w:rsidR="00530F66" w:rsidRPr="00593C4E" w:rsidRDefault="00530F66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7E2FE45" w14:textId="3C986DC5" w:rsidR="00CF2175" w:rsidRPr="00593C4E" w:rsidRDefault="00CF2175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Baumann, G. (1996). </w:t>
      </w:r>
      <w:r w:rsidRPr="00593C4E">
        <w:rPr>
          <w:rFonts w:ascii="Times New Roman" w:hAnsi="Times New Roman" w:cs="Times New Roman"/>
          <w:i/>
          <w:sz w:val="24"/>
          <w:szCs w:val="24"/>
        </w:rPr>
        <w:t>Contesting culture</w:t>
      </w:r>
      <w:r w:rsidRPr="00593C4E">
        <w:rPr>
          <w:rFonts w:ascii="Times New Roman" w:hAnsi="Times New Roman" w:cs="Times New Roman"/>
          <w:sz w:val="24"/>
          <w:szCs w:val="24"/>
        </w:rPr>
        <w:t>. Cambridge University Pre</w:t>
      </w:r>
      <w:r w:rsidR="00530F66" w:rsidRPr="00593C4E">
        <w:rPr>
          <w:rFonts w:ascii="Times New Roman" w:hAnsi="Times New Roman" w:cs="Times New Roman"/>
          <w:sz w:val="24"/>
          <w:szCs w:val="24"/>
        </w:rPr>
        <w:t>ss.</w:t>
      </w:r>
    </w:p>
    <w:p w14:paraId="0A4187EB" w14:textId="77777777" w:rsidR="00CF2175" w:rsidRPr="00593C4E" w:rsidRDefault="00CF2175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07F699" w14:textId="31430778" w:rsidR="00530F66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iCs/>
          <w:sz w:val="24"/>
          <w:szCs w:val="24"/>
        </w:rPr>
        <w:t>Bayyurt, Y. (2006). Non-native English language teachers' perspective on culture in English as a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="00EC21E9" w:rsidRPr="00593C4E">
        <w:rPr>
          <w:rFonts w:ascii="Times New Roman" w:hAnsi="Times New Roman" w:cs="Times New Roman"/>
          <w:sz w:val="24"/>
          <w:szCs w:val="24"/>
        </w:rPr>
        <w:t>f</w:t>
      </w:r>
      <w:r w:rsidRPr="00593C4E">
        <w:rPr>
          <w:rFonts w:ascii="Times New Roman" w:hAnsi="Times New Roman" w:cs="Times New Roman"/>
          <w:sz w:val="24"/>
          <w:szCs w:val="24"/>
        </w:rPr>
        <w:t xml:space="preserve">oreign </w:t>
      </w:r>
      <w:r w:rsidR="00EC21E9" w:rsidRPr="00593C4E">
        <w:rPr>
          <w:rFonts w:ascii="Times New Roman" w:hAnsi="Times New Roman" w:cs="Times New Roman"/>
          <w:sz w:val="24"/>
          <w:szCs w:val="24"/>
        </w:rPr>
        <w:t>l</w:t>
      </w:r>
      <w:r w:rsidRPr="00593C4E">
        <w:rPr>
          <w:rFonts w:ascii="Times New Roman" w:hAnsi="Times New Roman" w:cs="Times New Roman"/>
          <w:sz w:val="24"/>
          <w:szCs w:val="24"/>
        </w:rPr>
        <w:t xml:space="preserve">anguage classrooms.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Teacher Development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93C4E">
        <w:rPr>
          <w:rFonts w:ascii="Times New Roman" w:hAnsi="Times New Roman" w:cs="Times New Roman"/>
          <w:sz w:val="24"/>
          <w:szCs w:val="24"/>
        </w:rPr>
        <w:t>, 233-247. doi:10.1080/13664</w:t>
      </w:r>
      <w:r w:rsidR="0050425F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>530600773366</w:t>
      </w:r>
    </w:p>
    <w:p w14:paraId="3F8C1636" w14:textId="77777777" w:rsidR="00530F66" w:rsidRPr="00593C4E" w:rsidRDefault="00530F66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BA6BDB2" w14:textId="125AC884" w:rsidR="00530F66" w:rsidRPr="00593C4E" w:rsidRDefault="00AD600E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93C4E">
        <w:rPr>
          <w:rFonts w:ascii="Times New Roman" w:hAnsi="Times New Roman"/>
          <w:sz w:val="24"/>
          <w:szCs w:val="24"/>
        </w:rPr>
        <w:t xml:space="preserve">Becher, T. (1989). </w:t>
      </w:r>
      <w:r w:rsidRPr="00593C4E">
        <w:rPr>
          <w:rFonts w:ascii="Times New Roman" w:hAnsi="Times New Roman"/>
          <w:i/>
          <w:sz w:val="24"/>
          <w:szCs w:val="24"/>
        </w:rPr>
        <w:t>Academic tribes and territories: Intellectual enquiry and the cultures of disciplines.</w:t>
      </w:r>
      <w:r w:rsidRPr="00593C4E">
        <w:rPr>
          <w:rFonts w:ascii="Times New Roman" w:hAnsi="Times New Roman"/>
          <w:sz w:val="24"/>
          <w:szCs w:val="24"/>
        </w:rPr>
        <w:t xml:space="preserve"> Open University Press.</w:t>
      </w:r>
    </w:p>
    <w:p w14:paraId="615427F7" w14:textId="77777777" w:rsidR="00E308BA" w:rsidRPr="00593C4E" w:rsidRDefault="00E308BA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C9D42C7" w14:textId="010FF4EE" w:rsidR="00080F8C" w:rsidRPr="00593C4E" w:rsidRDefault="00E308BA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6" w:name="_Hlk122853985"/>
      <w:r w:rsidRPr="00593C4E">
        <w:rPr>
          <w:rFonts w:ascii="Times New Roman" w:hAnsi="Times New Roman"/>
          <w:sz w:val="24"/>
          <w:szCs w:val="24"/>
        </w:rPr>
        <w:t>Bednarek, M. (2010). Corpus linguistics and systemic functional linguistics: Interpersonal meaning, identity and bonding in popular culture.</w:t>
      </w:r>
      <w:r w:rsidR="00080F8C" w:rsidRPr="00593C4E">
        <w:rPr>
          <w:rFonts w:ascii="Times New Roman" w:hAnsi="Times New Roman"/>
          <w:sz w:val="24"/>
          <w:szCs w:val="24"/>
        </w:rPr>
        <w:t xml:space="preserve"> In M. Bednarek &amp; J. R. Martin (Eds.),</w:t>
      </w:r>
      <w:r w:rsidRPr="00593C4E">
        <w:rPr>
          <w:rFonts w:ascii="Times New Roman" w:hAnsi="Times New Roman"/>
          <w:sz w:val="24"/>
          <w:szCs w:val="24"/>
        </w:rPr>
        <w:t> </w:t>
      </w:r>
      <w:r w:rsidRPr="00593C4E">
        <w:rPr>
          <w:rFonts w:ascii="Times New Roman" w:hAnsi="Times New Roman"/>
          <w:i/>
          <w:iCs/>
          <w:sz w:val="24"/>
          <w:szCs w:val="24"/>
        </w:rPr>
        <w:t>New discourse on language: Functional perspectives on multimodality, identity, and affiliation</w:t>
      </w:r>
      <w:r w:rsidR="00080F8C" w:rsidRPr="00593C4E">
        <w:rPr>
          <w:rFonts w:ascii="Times New Roman" w:hAnsi="Times New Roman"/>
          <w:sz w:val="24"/>
          <w:szCs w:val="24"/>
        </w:rPr>
        <w:t xml:space="preserve"> (pp.</w:t>
      </w:r>
      <w:r w:rsidRPr="00593C4E">
        <w:rPr>
          <w:rFonts w:ascii="Times New Roman" w:hAnsi="Times New Roman"/>
          <w:sz w:val="24"/>
          <w:szCs w:val="24"/>
        </w:rPr>
        <w:t xml:space="preserve"> 237-266</w:t>
      </w:r>
      <w:bookmarkEnd w:id="6"/>
      <w:r w:rsidR="00080F8C" w:rsidRPr="00593C4E">
        <w:rPr>
          <w:rFonts w:ascii="Times New Roman" w:hAnsi="Times New Roman"/>
          <w:sz w:val="24"/>
          <w:szCs w:val="24"/>
        </w:rPr>
        <w:t>). A&amp;C Black.</w:t>
      </w:r>
    </w:p>
    <w:p w14:paraId="26C847B5" w14:textId="77777777" w:rsidR="00530F66" w:rsidRPr="00593C4E" w:rsidRDefault="00530F66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9CF229D" w14:textId="77777777" w:rsidR="00524862" w:rsidRPr="00593C4E" w:rsidRDefault="00524862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93C4E">
        <w:rPr>
          <w:rFonts w:ascii="Times New Roman" w:hAnsi="Times New Roman"/>
          <w:sz w:val="24"/>
          <w:szCs w:val="24"/>
          <w:shd w:val="clear" w:color="auto" w:fill="FFFFFF"/>
        </w:rPr>
        <w:t>Bender, C., Wright, D., &amp; Lopatto, D. (2009). Students' self-reported changes in intercultural knowledge and competence associated with three undergraduate science experiences.</w:t>
      </w:r>
      <w:r w:rsidRPr="00593C4E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Frontiers: The Interdisciplinary Journal of Study Abroad</w:t>
      </w:r>
      <w:r w:rsidRPr="00593C4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18</w:t>
      </w:r>
      <w:r w:rsidRPr="00593C4E">
        <w:rPr>
          <w:rFonts w:ascii="Times New Roman" w:hAnsi="Times New Roman"/>
          <w:sz w:val="24"/>
          <w:szCs w:val="24"/>
          <w:shd w:val="clear" w:color="auto" w:fill="FFFFFF"/>
        </w:rPr>
        <w:t>, 307-321.</w:t>
      </w:r>
    </w:p>
    <w:p w14:paraId="7A6FBA32" w14:textId="77777777" w:rsidR="00524862" w:rsidRPr="00593C4E" w:rsidRDefault="00524862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B471636" w14:textId="77777777" w:rsidR="00524862" w:rsidRPr="00593C4E" w:rsidRDefault="00524862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93C4E">
        <w:rPr>
          <w:rFonts w:ascii="Times New Roman" w:hAnsi="Times New Roman"/>
          <w:sz w:val="24"/>
          <w:szCs w:val="24"/>
          <w:shd w:val="clear" w:color="auto" w:fill="FFFFFF"/>
        </w:rPr>
        <w:t>Benet-Martínez, V., Leu, J., Lee, F., &amp; Morris, M. W. (2002). Negotiating biculturalism: Cultural frame switching in biculturals with oppositional versus compatible cultural identities.</w:t>
      </w:r>
      <w:r w:rsidRPr="00593C4E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Cross-Cultural Psychology</w:t>
      </w:r>
      <w:r w:rsidRPr="00593C4E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33</w:t>
      </w:r>
      <w:r w:rsidRPr="00593C4E">
        <w:rPr>
          <w:rFonts w:ascii="Times New Roman" w:hAnsi="Times New Roman"/>
          <w:sz w:val="24"/>
          <w:szCs w:val="24"/>
          <w:shd w:val="clear" w:color="auto" w:fill="FFFFFF"/>
        </w:rPr>
        <w:t>(5), 492-516.</w:t>
      </w:r>
    </w:p>
    <w:p w14:paraId="612BEDCE" w14:textId="77777777" w:rsidR="007A3B80" w:rsidRPr="00593C4E" w:rsidRDefault="007A3B8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D4EF005" w14:textId="33C23C1C" w:rsidR="00524862" w:rsidRPr="00593C4E" w:rsidRDefault="009B4311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Bennett, M. J. (1993).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How not to be a fluent fool: Understanding the cultural dimension of language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hyperlink r:id="rId12" w:history="1">
        <w:r w:rsidR="00DF7858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bidi="ar-SA"/>
          </w:rPr>
          <w:t>http://www.experiment.org/documents /ApprendixK.pdf</w:t>
        </w:r>
      </w:hyperlink>
    </w:p>
    <w:p w14:paraId="085AD725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FC6C80" w14:textId="00BEB4DD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Bennett, M. J. (1997). How not to be a fluent fool: Understanding the cultural dimension of language. In A. E. Fantini (Ed.),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New ways in teaching culture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16-21). TESOL Inc. </w:t>
      </w:r>
    </w:p>
    <w:p w14:paraId="31DB3DF9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E53A45" w14:textId="2D296A33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Bernard, H. R. (Ed.), (1988). </w:t>
      </w:r>
      <w:r w:rsidRPr="00593C4E">
        <w:rPr>
          <w:rFonts w:ascii="Times New Roman" w:hAnsi="Times New Roman" w:cs="Times New Roman"/>
          <w:i/>
          <w:sz w:val="24"/>
          <w:szCs w:val="24"/>
        </w:rPr>
        <w:t>Handbook of methods in cultural anthropology</w:t>
      </w:r>
      <w:r w:rsidRPr="00593C4E">
        <w:rPr>
          <w:rFonts w:ascii="Times New Roman" w:hAnsi="Times New Roman" w:cs="Times New Roman"/>
          <w:sz w:val="24"/>
          <w:szCs w:val="24"/>
        </w:rPr>
        <w:t>. AltaMira Press.</w:t>
      </w:r>
    </w:p>
    <w:p w14:paraId="6EF94779" w14:textId="77777777" w:rsidR="00652132" w:rsidRPr="00593C4E" w:rsidRDefault="0065213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C3BE86" w14:textId="55436CAC" w:rsidR="00956B5C" w:rsidRPr="00593C4E" w:rsidRDefault="0065213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Berns, M. (1990). </w:t>
      </w:r>
      <w:r w:rsidRPr="00593C4E">
        <w:rPr>
          <w:rFonts w:ascii="Times New Roman" w:hAnsi="Times New Roman" w:cs="Times New Roman"/>
          <w:i/>
          <w:sz w:val="24"/>
          <w:szCs w:val="24"/>
        </w:rPr>
        <w:t>Contexts of competence: Social and cultural consideration in communicative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. Plenum. </w:t>
      </w:r>
    </w:p>
    <w:p w14:paraId="40D94528" w14:textId="77777777" w:rsidR="00956B5C" w:rsidRPr="00593C4E" w:rsidRDefault="00956B5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060557" w14:textId="16ACE6D1" w:rsidR="00167916" w:rsidRPr="00593C4E" w:rsidRDefault="00956B5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93C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Bhabha, H. K. (1994). </w:t>
      </w:r>
      <w:r w:rsidRPr="00593C4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The location of culture</w:t>
      </w:r>
      <w:r w:rsidRPr="00593C4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Routledge.</w:t>
      </w:r>
    </w:p>
    <w:p w14:paraId="15FA8D9B" w14:textId="77777777" w:rsidR="00167916" w:rsidRPr="00593C4E" w:rsidRDefault="00167916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C4ED543" w14:textId="1DD51799" w:rsidR="00D37F9F" w:rsidRPr="00593C4E" w:rsidRDefault="0016791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Bhawuk, D. P. S. (2001). Evolution of culture assimilators: Toward theory-based assimilators. </w:t>
      </w:r>
      <w:r w:rsidRPr="00593C4E">
        <w:rPr>
          <w:rFonts w:ascii="Times New Roman" w:hAnsi="Times New Roman" w:cs="Times New Roman"/>
          <w:i/>
          <w:sz w:val="24"/>
          <w:szCs w:val="24"/>
        </w:rPr>
        <w:t>International Journal of Intercultural Relations, 25</w:t>
      </w:r>
      <w:r w:rsidRPr="00593C4E">
        <w:rPr>
          <w:rFonts w:ascii="Times New Roman" w:hAnsi="Times New Roman" w:cs="Times New Roman"/>
          <w:sz w:val="24"/>
          <w:szCs w:val="24"/>
        </w:rPr>
        <w:t>(2), 141-163.</w:t>
      </w:r>
    </w:p>
    <w:p w14:paraId="44E9E16E" w14:textId="77777777" w:rsidR="007068C7" w:rsidRPr="00593C4E" w:rsidRDefault="007068C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76FCCA" w14:textId="1CCC8A55" w:rsidR="00530E6A" w:rsidRPr="00593C4E" w:rsidRDefault="00530E6A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Bhowmik, S., &amp; Chaudhuri, A. (2022). Addressing culture in L2 writing: Teaching strategies for the EAP classroom.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(4), 1410-1429.  </w:t>
      </w:r>
    </w:p>
    <w:p w14:paraId="643B4D3F" w14:textId="77777777" w:rsidR="00530E6A" w:rsidRPr="00593C4E" w:rsidRDefault="00530E6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4407BA" w14:textId="2AE95E56" w:rsidR="007068C7" w:rsidRPr="00593C4E" w:rsidRDefault="007068C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Bhuyan Boruah, P. (2022). Visibility as validation: A case study of culturally responsive materials development for TESOL. </w:t>
      </w:r>
      <w:r w:rsidRPr="00593C4E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The CATESOL Journal, 33</w:t>
      </w:r>
      <w:r w:rsidRPr="00593C4E">
        <w:rPr>
          <w:rStyle w:val="normaltextrun"/>
          <w:rFonts w:ascii="Times New Roman" w:hAnsi="Times New Roman" w:cs="Times New Roman"/>
          <w:sz w:val="24"/>
          <w:szCs w:val="24"/>
        </w:rPr>
        <w:t>(1).</w:t>
      </w:r>
      <w:r w:rsidRPr="00593C4E">
        <w:rPr>
          <w:rStyle w:val="eop"/>
          <w:rFonts w:ascii="Times New Roman" w:eastAsiaTheme="majorEastAsia" w:hAnsi="Times New Roman" w:cs="Times New Roman"/>
          <w:sz w:val="24"/>
          <w:szCs w:val="24"/>
        </w:rPr>
        <w:t> </w:t>
      </w:r>
      <w:hyperlink r:id="rId13" w:history="1">
        <w:r w:rsidRPr="00593C4E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http://www.catesoljournal.org/wp-content/uploads/2022/10/CJ33-1_Boruah.pdf</w:t>
        </w:r>
      </w:hyperlink>
    </w:p>
    <w:p w14:paraId="12F707F9" w14:textId="77777777" w:rsidR="00EC66CD" w:rsidRPr="00593C4E" w:rsidRDefault="00EC66C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5939EF" w14:textId="47CA822C" w:rsidR="00D37F9F" w:rsidRPr="00593C4E" w:rsidRDefault="00D37F9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Bishop, R., &amp; Berryman, M. (2006</w:t>
      </w:r>
      <w:r w:rsidRPr="00593C4E">
        <w:rPr>
          <w:rFonts w:ascii="Times New Roman" w:hAnsi="Times New Roman" w:cs="Times New Roman"/>
          <w:i/>
          <w:sz w:val="24"/>
          <w:szCs w:val="24"/>
        </w:rPr>
        <w:t>). Culture speaks: Cultural relationships and classroom learning</w:t>
      </w:r>
      <w:r w:rsidRPr="00593C4E">
        <w:rPr>
          <w:rFonts w:ascii="Times New Roman" w:hAnsi="Times New Roman" w:cs="Times New Roman"/>
          <w:sz w:val="24"/>
          <w:szCs w:val="24"/>
        </w:rPr>
        <w:t>. Huia Publishers.</w:t>
      </w:r>
    </w:p>
    <w:p w14:paraId="18044BA4" w14:textId="77777777" w:rsidR="00956B5C" w:rsidRPr="00593C4E" w:rsidRDefault="00956B5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82A661" w14:textId="78F4BF7F" w:rsidR="00705A46" w:rsidRPr="00593C4E" w:rsidRDefault="00705A4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Style w:val="product-banner-author-name"/>
          <w:rFonts w:ascii="Times New Roman" w:hAnsi="Times New Roman" w:cs="Times New Roman"/>
          <w:sz w:val="24"/>
          <w:szCs w:val="24"/>
        </w:rPr>
        <w:t>Bottomley, M. D. Lepervanche, &amp; J. Martin (Eds.). (2020).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Intersexions: Gender/class/culture/ethnicity</w:t>
      </w:r>
      <w:r w:rsidRPr="00593C4E">
        <w:rPr>
          <w:rFonts w:ascii="Times New Roman" w:hAnsi="Times New Roman" w:cs="Times New Roman"/>
          <w:sz w:val="24"/>
          <w:szCs w:val="24"/>
        </w:rPr>
        <w:t xml:space="preserve">. Routledge.  </w:t>
      </w:r>
    </w:p>
    <w:p w14:paraId="564C4A48" w14:textId="77777777" w:rsidR="00705A46" w:rsidRPr="00593C4E" w:rsidRDefault="00705A4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BAC673" w14:textId="021F9BB9" w:rsidR="00524862" w:rsidRPr="00593C4E" w:rsidRDefault="00233A2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Bowers, C. A., &amp; Flinders, D. J. (1990).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Responsive teaching: An ecological approach to classroom patterns of language, culture, and thought. </w:t>
      </w:r>
      <w:r w:rsidRPr="00593C4E">
        <w:rPr>
          <w:rFonts w:ascii="Times New Roman" w:hAnsi="Times New Roman" w:cs="Times New Roman"/>
          <w:sz w:val="24"/>
          <w:szCs w:val="24"/>
        </w:rPr>
        <w:t>Teachers College Press.</w:t>
      </w:r>
    </w:p>
    <w:p w14:paraId="175BE160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E1F12C" w14:textId="320655F8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Brislin, R. W. (2000). </w:t>
      </w:r>
      <w:r w:rsidRPr="00593C4E">
        <w:rPr>
          <w:rFonts w:ascii="Times New Roman" w:hAnsi="Times New Roman" w:cs="Times New Roman"/>
          <w:i/>
          <w:sz w:val="24"/>
          <w:szCs w:val="24"/>
        </w:rPr>
        <w:t>Understanding culture’s influence on behavior</w:t>
      </w:r>
      <w:r w:rsidRPr="00593C4E">
        <w:rPr>
          <w:rFonts w:ascii="Times New Roman" w:hAnsi="Times New Roman" w:cs="Times New Roman"/>
          <w:sz w:val="24"/>
          <w:szCs w:val="24"/>
        </w:rPr>
        <w:t xml:space="preserve"> (2</w:t>
      </w:r>
      <w:r w:rsidRPr="00593C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93C4E">
        <w:rPr>
          <w:rFonts w:ascii="Times New Roman" w:hAnsi="Times New Roman" w:cs="Times New Roman"/>
          <w:sz w:val="24"/>
          <w:szCs w:val="24"/>
        </w:rPr>
        <w:t xml:space="preserve"> ed.). Harcourt.</w:t>
      </w:r>
    </w:p>
    <w:p w14:paraId="08EE01E6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CB9106" w14:textId="37E058B8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Brislin, R. W. (2006). Culture and behavior: An approach taken in psychology and international business.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In J. R. Baldwin, S. L.  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Faulkner, M. L. Hecht, &amp; S. L. Lindsley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(Eds.),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Redefining culture: Perspectives across the disciplines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83-90). Lawrence Erlbaum. </w:t>
      </w:r>
    </w:p>
    <w:p w14:paraId="75875D0E" w14:textId="77777777" w:rsidR="004D6DE3" w:rsidRPr="00593C4E" w:rsidRDefault="004D6DE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09E608" w14:textId="77777777" w:rsidR="004D6DE3" w:rsidRPr="00593C4E" w:rsidRDefault="004D6DE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Brooks, F. B., &amp; Darhower, M. A. (2014). It takes a department! A study of the culture of proficiency in three successful foreign language teacher education programs. </w:t>
      </w:r>
      <w:r w:rsidRPr="00593C4E">
        <w:rPr>
          <w:rFonts w:ascii="Times New Roman" w:hAnsi="Times New Roman" w:cs="Times New Roman"/>
          <w:i/>
          <w:sz w:val="24"/>
          <w:szCs w:val="24"/>
        </w:rPr>
        <w:t>Foreign Language Annals, 47</w:t>
      </w:r>
      <w:r w:rsidRPr="00593C4E">
        <w:rPr>
          <w:rFonts w:ascii="Times New Roman" w:hAnsi="Times New Roman" w:cs="Times New Roman"/>
          <w:sz w:val="24"/>
          <w:szCs w:val="24"/>
        </w:rPr>
        <w:t>(4), 592-613.</w:t>
      </w:r>
    </w:p>
    <w:p w14:paraId="47CABC2A" w14:textId="77777777" w:rsidR="004D6DE3" w:rsidRPr="00593C4E" w:rsidRDefault="004D6DE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58203EA0" w14:textId="77777777" w:rsidR="00252EB9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Brooks, N. (1968). Teaching culture in the foreign language classroom.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1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>, 204-217. doi:10.1111/j.1944-9720.1968.tb00135.x</w:t>
      </w:r>
    </w:p>
    <w:p w14:paraId="2F20B43C" w14:textId="105C9E4A" w:rsidR="00252EB9" w:rsidRPr="00593C4E" w:rsidRDefault="00252EB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1774DB73" w14:textId="77777777" w:rsidR="005C495A" w:rsidRPr="00593C4E" w:rsidRDefault="005C495A" w:rsidP="00593C4E">
      <w:pPr>
        <w:pStyle w:val="EndNoteBibliography"/>
        <w:widowControl w:val="0"/>
        <w:ind w:left="720" w:hanging="720"/>
        <w:rPr>
          <w:szCs w:val="24"/>
        </w:rPr>
      </w:pPr>
      <w:r w:rsidRPr="00593C4E">
        <w:rPr>
          <w:szCs w:val="24"/>
        </w:rPr>
        <w:t xml:space="preserve">Brown, B. A. (2004). Discursive identity: Assimilation into the culture of science and its implications for minority students. </w:t>
      </w:r>
      <w:r w:rsidRPr="00593C4E">
        <w:rPr>
          <w:i/>
          <w:szCs w:val="24"/>
        </w:rPr>
        <w:t>Journal of Research in Science Teaching, 41</w:t>
      </w:r>
      <w:r w:rsidRPr="00593C4E">
        <w:rPr>
          <w:szCs w:val="24"/>
        </w:rPr>
        <w:t>(8), 810-834.</w:t>
      </w:r>
    </w:p>
    <w:p w14:paraId="4C31396D" w14:textId="77777777" w:rsidR="005C495A" w:rsidRPr="00593C4E" w:rsidRDefault="005C495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7A71A7F1" w14:textId="680F5444" w:rsidR="00CC0C21" w:rsidRPr="00593C4E" w:rsidRDefault="00CC0C2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Brown, J.  S., Collins, A., &amp; Duguid, P. (1989). Situated cognition and the culture of learning.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Educational Researcher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18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(1), 32-42.</w:t>
      </w:r>
    </w:p>
    <w:p w14:paraId="1A639C58" w14:textId="77777777" w:rsidR="00CC0C21" w:rsidRPr="00593C4E" w:rsidRDefault="00CC0C2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1E665753" w14:textId="5730C3B9" w:rsidR="00F454B9" w:rsidRPr="00593C4E" w:rsidRDefault="00F454B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</w:rPr>
        <w:t>Burdelski, M. J., &amp; Howard, K. M. (Eds.). (2020).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socialization in classrooms: Culture, interaction, and language development</w:t>
      </w:r>
      <w:r w:rsidRPr="00593C4E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16548B14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446833C4" w14:textId="45D1DDDD" w:rsidR="00524862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Byram, M. (1989).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Cultural studies in foreign language education</w:t>
      </w:r>
      <w:r w:rsidRPr="00593C4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6C96B433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8C0C19" w14:textId="765C790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Byram, M., Esarte-Sarries, V., &amp; Taylor, S. (1991).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Cultural studies and language learning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Multilingual Matters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3B919C9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1F13D9" w14:textId="5EAEF2A6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Byram, M. (1997). Cultural studies and foreign language teaching. In S. Bassnett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>Studying British Cultures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53-65). Routledge.</w:t>
      </w:r>
    </w:p>
    <w:p w14:paraId="6649783F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96F203" w14:textId="3EF77A53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Byram, M. (1997).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Teaching and assessing intercultural communicative competence</w:t>
      </w:r>
      <w:r w:rsidRPr="00593C4E">
        <w:rPr>
          <w:rFonts w:ascii="Times New Roman" w:hAnsi="Times New Roman" w:cs="Times New Roman"/>
          <w:sz w:val="24"/>
          <w:szCs w:val="24"/>
        </w:rPr>
        <w:t>.</w:t>
      </w:r>
      <w:r w:rsidR="00FE0124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>Multilingual Matters.</w:t>
      </w:r>
    </w:p>
    <w:p w14:paraId="58CF30DC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92449C" w14:textId="65185B12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Byr</w:t>
      </w:r>
      <w:r w:rsidR="00A10958" w:rsidRPr="00593C4E">
        <w:rPr>
          <w:rFonts w:ascii="Times New Roman" w:hAnsi="Times New Roman" w:cs="Times New Roman"/>
          <w:sz w:val="24"/>
          <w:szCs w:val="24"/>
        </w:rPr>
        <w:t xml:space="preserve">am, M., &amp; Feng, A. (2005). </w:t>
      </w:r>
      <w:r w:rsidRPr="00593C4E">
        <w:rPr>
          <w:rFonts w:ascii="Times New Roman" w:hAnsi="Times New Roman" w:cs="Times New Roman"/>
          <w:sz w:val="24"/>
          <w:szCs w:val="24"/>
        </w:rPr>
        <w:t xml:space="preserve">Teaching and researching intercultural competence. In E. Hinkel (Ed.),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911-930). Lawrence Erlbaum.</w:t>
      </w:r>
    </w:p>
    <w:p w14:paraId="495EE299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27DDD3" w14:textId="3EB7E586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Byram, M., &amp; Fleming, M. (1998).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learning in intercultural perspective: Approaches through drama and ethnography</w:t>
      </w:r>
      <w:r w:rsidRPr="00593C4E">
        <w:rPr>
          <w:rFonts w:ascii="Times New Roman" w:hAnsi="Times New Roman" w:cs="Times New Roman"/>
          <w:sz w:val="24"/>
          <w:szCs w:val="24"/>
        </w:rPr>
        <w:t xml:space="preserve">. Cambridge University Press. </w:t>
      </w:r>
    </w:p>
    <w:p w14:paraId="0C75C41E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1CF16BEC" w14:textId="3AD4132F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Byram, M., &amp; Grundy, P. (2003). Context and culture in language teaching and learning.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 xml:space="preserve">In M. Byram &amp; P. Grundy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 and learning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1-3). Multilingual Matters.</w:t>
      </w:r>
    </w:p>
    <w:p w14:paraId="74C5F8F9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ED6A28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Byram, M., &amp; Kramsch, C. (2008). Why is it so difficult to teach language as culture?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German Quarterly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81</w:t>
      </w:r>
      <w:r w:rsidRPr="00593C4E">
        <w:rPr>
          <w:rFonts w:ascii="Times New Roman" w:hAnsi="Times New Roman" w:cs="Times New Roman"/>
          <w:sz w:val="24"/>
          <w:szCs w:val="24"/>
        </w:rPr>
        <w:t>, 20-34. doi:10.1111/j.1756-1183.2008.00005.x</w:t>
      </w:r>
    </w:p>
    <w:p w14:paraId="540E6A8E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81AA440" w14:textId="74F0D3DA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Byram, M., &amp; Morgan, C. (1994).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Teaching-and-learning language-and-culture</w:t>
      </w:r>
      <w:r w:rsidRPr="00593C4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411BFCD9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9BFE340" w14:textId="55FC53F8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Byram, M., &amp; Risager, K. (1999).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teachers, politics and cultures</w:t>
      </w:r>
      <w:r w:rsidRPr="00593C4E">
        <w:rPr>
          <w:rFonts w:ascii="Times New Roman" w:hAnsi="Times New Roman" w:cs="Times New Roman"/>
          <w:sz w:val="24"/>
          <w:szCs w:val="24"/>
        </w:rPr>
        <w:t xml:space="preserve">. Multilingual Matters. </w:t>
      </w:r>
    </w:p>
    <w:p w14:paraId="017E06F7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DDD6BE" w14:textId="6F91A96F" w:rsidR="00524862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Byram, M., &amp; Zarate, G. (1994).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Definitions, objectives, and evaluation of cultural competence</w:t>
      </w:r>
      <w:r w:rsidRPr="00593C4E">
        <w:rPr>
          <w:rFonts w:ascii="Times New Roman" w:hAnsi="Times New Roman" w:cs="Times New Roman"/>
          <w:sz w:val="24"/>
          <w:szCs w:val="24"/>
        </w:rPr>
        <w:t xml:space="preserve">. Council of Europe.  </w:t>
      </w:r>
    </w:p>
    <w:p w14:paraId="7F75B342" w14:textId="77777777" w:rsidR="00563AB3" w:rsidRPr="00593C4E" w:rsidRDefault="00563AB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</w:p>
    <w:p w14:paraId="0B842CE4" w14:textId="421E0A39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593C4E">
        <w:rPr>
          <w:rFonts w:ascii="Times New Roman" w:hAnsi="Times New Roman" w:cs="Times New Roman"/>
          <w:sz w:val="24"/>
          <w:szCs w:val="24"/>
          <w:u w:color="000000"/>
        </w:rPr>
        <w:t xml:space="preserve">Byrnes, H. (2002). The cultural turn in foreign language departments: Challenge and opportunity. </w:t>
      </w:r>
      <w:r w:rsidRPr="00593C4E">
        <w:rPr>
          <w:rFonts w:ascii="Times New Roman" w:hAnsi="Times New Roman" w:cs="Times New Roman"/>
          <w:i/>
          <w:iCs/>
          <w:sz w:val="24"/>
          <w:szCs w:val="24"/>
          <w:u w:color="000000"/>
        </w:rPr>
        <w:t>Profession,</w:t>
      </w:r>
      <w:r w:rsidRPr="00593C4E">
        <w:rPr>
          <w:rFonts w:ascii="Times New Roman" w:hAnsi="Times New Roman" w:cs="Times New Roman"/>
          <w:sz w:val="24"/>
          <w:szCs w:val="24"/>
          <w:u w:color="000000"/>
        </w:rPr>
        <w:t xml:space="preserve"> 114-129. </w:t>
      </w:r>
    </w:p>
    <w:p w14:paraId="68BADB0D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</w:p>
    <w:p w14:paraId="637272B6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  <w:r w:rsidRPr="00593C4E">
        <w:rPr>
          <w:rFonts w:ascii="Times New Roman" w:hAnsi="Times New Roman" w:cs="Times New Roman"/>
          <w:sz w:val="24"/>
          <w:szCs w:val="24"/>
          <w:u w:color="000000"/>
        </w:rPr>
        <w:t xml:space="preserve">Byrnes, H. (2008). Articulating a foreign language sequence through content: A look at the Culture Standards. </w:t>
      </w:r>
      <w:r w:rsidRPr="00593C4E">
        <w:rPr>
          <w:rFonts w:ascii="Times New Roman" w:hAnsi="Times New Roman" w:cs="Times New Roman"/>
          <w:i/>
          <w:iCs/>
          <w:sz w:val="24"/>
          <w:szCs w:val="24"/>
          <w:u w:color="000000"/>
        </w:rPr>
        <w:t>Language Teaching, 41</w:t>
      </w:r>
      <w:r w:rsidRPr="00593C4E">
        <w:rPr>
          <w:rFonts w:ascii="Times New Roman" w:hAnsi="Times New Roman" w:cs="Times New Roman"/>
          <w:sz w:val="24"/>
          <w:szCs w:val="24"/>
          <w:u w:color="000000"/>
        </w:rPr>
        <w:t xml:space="preserve">(1), 103-118. </w:t>
      </w:r>
    </w:p>
    <w:p w14:paraId="5AB1F692" w14:textId="77777777" w:rsidR="002E1349" w:rsidRPr="00593C4E" w:rsidRDefault="002E134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color="000000"/>
        </w:rPr>
      </w:pPr>
    </w:p>
    <w:p w14:paraId="441BBABE" w14:textId="76D7DFEA" w:rsidR="002E1349" w:rsidRPr="00593C4E" w:rsidRDefault="002E134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52305925"/>
      <w:r w:rsidRPr="00593C4E">
        <w:rPr>
          <w:rFonts w:ascii="Times New Roman" w:hAnsi="Times New Roman" w:cs="Times New Roman"/>
          <w:sz w:val="24"/>
          <w:szCs w:val="24"/>
        </w:rPr>
        <w:t>Cahyono, B. Y. (2018). Culture and innovation in essay writing project: EFL students' perceptions.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Theory and Practice in Language Studies</w:t>
      </w:r>
      <w:r w:rsidRPr="00593C4E">
        <w:rPr>
          <w:rFonts w:ascii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93C4E">
        <w:rPr>
          <w:rFonts w:ascii="Times New Roman" w:hAnsi="Times New Roman" w:cs="Times New Roman"/>
          <w:sz w:val="24"/>
          <w:szCs w:val="24"/>
        </w:rPr>
        <w:t>(11), 1433-1440.</w:t>
      </w:r>
      <w:bookmarkEnd w:id="7"/>
    </w:p>
    <w:p w14:paraId="38A7AD06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A59127" w14:textId="3D88CF3F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Cakir, I. (2006). Developing cultural awareness in foreign language teaching.</w:t>
      </w:r>
      <w:r w:rsidRPr="00593C4E">
        <w:rPr>
          <w:rFonts w:ascii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TOJDE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93C4E">
        <w:rPr>
          <w:rFonts w:ascii="Times New Roman" w:hAnsi="Times New Roman" w:cs="Times New Roman"/>
          <w:sz w:val="24"/>
          <w:szCs w:val="24"/>
        </w:rPr>
        <w:t>, 154-161. http://tojde.anadol</w:t>
      </w:r>
      <w:r w:rsidR="00FE143D" w:rsidRPr="00593C4E">
        <w:rPr>
          <w:rFonts w:ascii="Times New Roman" w:hAnsi="Times New Roman" w:cs="Times New Roman"/>
          <w:sz w:val="24"/>
          <w:szCs w:val="24"/>
        </w:rPr>
        <w:t>u.edu.tr/tojde23/pdf/ article_1</w:t>
      </w:r>
      <w:r w:rsidRPr="00593C4E">
        <w:rPr>
          <w:rFonts w:ascii="Times New Roman" w:hAnsi="Times New Roman" w:cs="Times New Roman"/>
          <w:sz w:val="24"/>
          <w:szCs w:val="24"/>
        </w:rPr>
        <w:t>2.pdf</w:t>
      </w:r>
    </w:p>
    <w:p w14:paraId="51BE5411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52A108" w14:textId="157B1323" w:rsidR="001271D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Canagarajah, A. S. (2012). Postmodernism and intercultural discourse. In C. B. Paulston, S. F. Kiesling &amp; E. S. Rangel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handbook of intercultural discourse and communication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(pp.110-132). Blackwell. </w:t>
      </w:r>
      <w:bookmarkStart w:id="8" w:name="_Hlk103519161"/>
    </w:p>
    <w:p w14:paraId="15AD7C6A" w14:textId="77777777" w:rsidR="001271D1" w:rsidRPr="00593C4E" w:rsidRDefault="001271D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7138F7" w14:textId="2AF860FC" w:rsidR="001271D1" w:rsidRPr="00593C4E" w:rsidRDefault="001271D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Carter, R. (1998). Orders of reality: CANCODE, communication, and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Journal, 52</w:t>
      </w:r>
      <w:r w:rsidRPr="00593C4E">
        <w:rPr>
          <w:rFonts w:ascii="Times New Roman" w:hAnsi="Times New Roman" w:cs="Times New Roman"/>
          <w:sz w:val="24"/>
          <w:szCs w:val="24"/>
        </w:rPr>
        <w:t>, 43-56.</w:t>
      </w:r>
    </w:p>
    <w:p w14:paraId="06D150AD" w14:textId="32DECF6A" w:rsidR="00252EB9" w:rsidRPr="00593C4E" w:rsidRDefault="00252EB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C7EC80" w14:textId="29F9A88F" w:rsidR="00AC662B" w:rsidRPr="00593C4E" w:rsidRDefault="00AC662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497965269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Cartledge, G., &amp; Kourea, L. (2008). Culturally responsive classrooms for culturally diverse students with and at risk for disabilities.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Exceptional Children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74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(3), 351-371.</w:t>
      </w:r>
      <w:bookmarkEnd w:id="9"/>
    </w:p>
    <w:p w14:paraId="69C44C44" w14:textId="77777777" w:rsidR="00EC66CD" w:rsidRPr="00593C4E" w:rsidRDefault="00EC66C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0D7932" w14:textId="523E81FF" w:rsidR="004B01A6" w:rsidRPr="00593C4E" w:rsidRDefault="004B01A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Castro, P., Sercu, L., &amp; Méndez García, M. D. C. (2004). Integrating language‐and‐culture teaching: An investigation of Spanish teachers' perceptions of the objectives of foreign language education.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Intercultural 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593C4E">
        <w:rPr>
          <w:rFonts w:ascii="Times New Roman" w:hAnsi="Times New Roman" w:cs="Times New Roman"/>
          <w:sz w:val="24"/>
          <w:szCs w:val="24"/>
        </w:rPr>
        <w:t>(1), 91</w:t>
      </w:r>
      <w:r w:rsidR="00264B95" w:rsidRPr="00593C4E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 xml:space="preserve">104. </w:t>
      </w:r>
      <w:hyperlink r:id="rId14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http://doi.org/10.1080/1467598042000190013</w:t>
        </w:r>
      </w:hyperlink>
    </w:p>
    <w:bookmarkEnd w:id="8"/>
    <w:p w14:paraId="72DD1221" w14:textId="77777777" w:rsidR="004B01A6" w:rsidRPr="00593C4E" w:rsidRDefault="004B01A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D36E7C" w14:textId="09427347" w:rsidR="00D33EB4" w:rsidRPr="00593C4E" w:rsidRDefault="00D33EB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Çelik, H., &amp; Yazan, B. (2024). Teaching culture through EFL classes in Turkey: A qualitative study of teachers’ conceptualizations and pedagogical orientations.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Pedagogies: An International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93C4E">
        <w:rPr>
          <w:rFonts w:ascii="Times New Roman" w:hAnsi="Times New Roman" w:cs="Times New Roman"/>
          <w:sz w:val="24"/>
          <w:szCs w:val="24"/>
        </w:rPr>
        <w:t xml:space="preserve">(2), 183-201.  </w:t>
      </w:r>
    </w:p>
    <w:p w14:paraId="072554F3" w14:textId="77777777" w:rsidR="00D33EB4" w:rsidRPr="00593C4E" w:rsidRDefault="00D33EB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3EE909" w14:textId="77777777" w:rsidR="00524862" w:rsidRPr="00593C4E" w:rsidRDefault="00B807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Cheah, Y. M. (1998). The examination culture and its impact on literacy innovations: The case of Singapore. </w:t>
      </w:r>
      <w:r w:rsidRPr="00593C4E">
        <w:rPr>
          <w:rFonts w:ascii="Times New Roman" w:hAnsi="Times New Roman" w:cs="Times New Roman"/>
          <w:i/>
          <w:sz w:val="24"/>
          <w:szCs w:val="24"/>
        </w:rPr>
        <w:t>Language and Education, 12</w:t>
      </w:r>
      <w:r w:rsidRPr="00593C4E">
        <w:rPr>
          <w:rFonts w:ascii="Times New Roman" w:hAnsi="Times New Roman" w:cs="Times New Roman"/>
          <w:sz w:val="24"/>
          <w:szCs w:val="24"/>
        </w:rPr>
        <w:t xml:space="preserve">, 192-209. </w:t>
      </w:r>
    </w:p>
    <w:p w14:paraId="3E7ED975" w14:textId="77777777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3693985" w14:textId="2D99E4CE" w:rsidR="00524862" w:rsidRPr="00593C4E" w:rsidRDefault="005248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Cheatham, R. M. (2007).  A 21</w:t>
      </w:r>
      <w:r w:rsidRPr="00593C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593C4E">
        <w:rPr>
          <w:rFonts w:ascii="Times New Roman" w:hAnsi="Times New Roman" w:cs="Times New Roman"/>
          <w:sz w:val="24"/>
          <w:szCs w:val="24"/>
        </w:rPr>
        <w:t xml:space="preserve"> century approach to integrating culture and communication. In C. M. Cherry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>Dimension: Proceedings of the Southern Conference on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79-90). SCOLT Publications.</w:t>
      </w:r>
    </w:p>
    <w:p w14:paraId="53EBBEEB" w14:textId="77777777" w:rsidR="00D531A4" w:rsidRPr="00593C4E" w:rsidRDefault="00D531A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8E34D3" w14:textId="118D7226" w:rsidR="00D531A4" w:rsidRPr="00593C4E" w:rsidRDefault="00D531A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Chen, A. S. (2024). Study on teaching practices of multicultural competences: Fostering a cultural connection between new immigrant females and undergraduate students.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International Journal of Intercultural Relations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100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tgtFrame="_blank" w:tooltip="Persistent link using digital object identifier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https://doi.org/10.1016/j.ijintrel.2024.101968</w:t>
        </w:r>
      </w:hyperlink>
    </w:p>
    <w:p w14:paraId="72BF02BE" w14:textId="77777777" w:rsidR="00B97279" w:rsidRPr="00593C4E" w:rsidRDefault="00B9727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9EB1881" w14:textId="4C704F22" w:rsidR="00B97279" w:rsidRPr="00593C4E" w:rsidRDefault="00B9727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>Cheng, L. R. L. (2010). Immigration, cultural</w:t>
      </w:r>
      <w:r w:rsidR="009840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linguistic diversity, and topics in language disorders.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Topics in Language Disorders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79-83.</w:t>
      </w:r>
    </w:p>
    <w:p w14:paraId="16D058E5" w14:textId="77777777" w:rsidR="00B807B7" w:rsidRPr="00593C4E" w:rsidRDefault="00B807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EEF7CC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Cheung, C. (2001). The use of popular culture as a stimulus to motivate secondary students' English learning in Hong Kong.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593C4E">
        <w:rPr>
          <w:rFonts w:ascii="Times New Roman" w:hAnsi="Times New Roman" w:cs="Times New Roman"/>
          <w:sz w:val="24"/>
          <w:szCs w:val="24"/>
        </w:rPr>
        <w:t>, 55-61. doi:10.1093 /elt/55.1.55</w:t>
      </w:r>
    </w:p>
    <w:p w14:paraId="57A52633" w14:textId="77777777" w:rsidR="00027F7F" w:rsidRPr="00593C4E" w:rsidRDefault="00027F7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B74B3D" w14:textId="789FB141" w:rsidR="00027F7F" w:rsidRPr="00593C4E" w:rsidRDefault="00027F7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Chihara, T., Sakurai, T., &amp; Oller, J. W. Jr. (1989). Background and culture as factors in EFL reading comprehension. In J. W. Oller Jr. &amp; J. Jonz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Cloze and coherence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135-147). Associated University Press.</w:t>
      </w:r>
    </w:p>
    <w:p w14:paraId="13CE65C3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657679" w14:textId="77777777" w:rsidR="00727F5B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Chlopek, Z. (2008). The intercultural approach to EFL teaching and learning.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English Teaching Forum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93C4E">
        <w:rPr>
          <w:rFonts w:ascii="Times New Roman" w:hAnsi="Times New Roman" w:cs="Times New Roman"/>
          <w:sz w:val="24"/>
          <w:szCs w:val="24"/>
        </w:rPr>
        <w:t>, 10-19.</w:t>
      </w:r>
    </w:p>
    <w:p w14:paraId="10ACED55" w14:textId="77777777" w:rsidR="00727F5B" w:rsidRPr="00593C4E" w:rsidRDefault="00727F5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292EDB" w14:textId="03EB8A6E" w:rsidR="00727F5B" w:rsidRPr="00593C4E" w:rsidRDefault="00727F5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Cirocki, A. (2007). </w:t>
      </w:r>
      <w:r w:rsidRPr="00593C4E">
        <w:rPr>
          <w:rStyle w:val="Emphasis"/>
          <w:rFonts w:ascii="Times New Roman" w:hAnsi="Times New Roman" w:cs="Times New Roman"/>
          <w:sz w:val="24"/>
          <w:szCs w:val="24"/>
        </w:rPr>
        <w:t>British culture in Polish secondary schools.</w:t>
      </w:r>
      <w:r w:rsidRPr="00593C4E">
        <w:rPr>
          <w:rFonts w:ascii="Times New Roman" w:hAnsi="Times New Roman" w:cs="Times New Roman"/>
          <w:sz w:val="24"/>
          <w:szCs w:val="24"/>
        </w:rPr>
        <w:t xml:space="preserve"> Wyzsza Szkola Lingwistyczna.</w:t>
      </w:r>
    </w:p>
    <w:p w14:paraId="22BA8FBE" w14:textId="77777777" w:rsidR="00727F5B" w:rsidRPr="00593C4E" w:rsidRDefault="00727F5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4D44F3" w14:textId="44836BE5" w:rsidR="00A57CD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Clouet, R. (2006). Between one's own culture and the target culture: The language teacher as intercultural mediator.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Porta Linguarum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93C4E">
        <w:rPr>
          <w:rFonts w:ascii="Times New Roman" w:hAnsi="Times New Roman" w:cs="Times New Roman"/>
          <w:sz w:val="24"/>
          <w:szCs w:val="24"/>
        </w:rPr>
        <w:t>, 53-62. http://dialnet.unirioja.es/</w:t>
      </w:r>
      <w:r w:rsidR="0050425F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>servlet/fichero_articulo?codigo=1709316</w:t>
      </w:r>
    </w:p>
    <w:p w14:paraId="7F5AD472" w14:textId="77777777" w:rsidR="00A57CDC" w:rsidRPr="00593C4E" w:rsidRDefault="00A57CD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952621" w14:textId="2FED200B" w:rsidR="00A57CDC" w:rsidRPr="00593C4E" w:rsidRDefault="00A57CD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Coleman, H. (1996). Shadow puppets and language lessons: Interpreting classroom behavior in its cultural context. In H. Coleman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Society and the language classroom </w:t>
      </w:r>
      <w:r w:rsidRPr="00593C4E">
        <w:rPr>
          <w:rFonts w:ascii="Times New Roman" w:hAnsi="Times New Roman" w:cs="Times New Roman"/>
          <w:sz w:val="24"/>
          <w:szCs w:val="24"/>
        </w:rPr>
        <w:t>(pp. 64-85)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93C4E">
        <w:rPr>
          <w:rFonts w:ascii="Times New Roman" w:hAnsi="Times New Roman" w:cs="Times New Roman"/>
          <w:sz w:val="24"/>
          <w:szCs w:val="24"/>
        </w:rPr>
        <w:t>Cambridge University Press.</w:t>
      </w:r>
    </w:p>
    <w:p w14:paraId="26E49EA0" w14:textId="526F63DF" w:rsidR="00A57CDC" w:rsidRPr="00593C4E" w:rsidRDefault="00A57CD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573F13" w14:textId="7082BAE3" w:rsidR="00CB52B5" w:rsidRPr="00593C4E" w:rsidRDefault="00CB52B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Connors, A., Gardner, J., Angeles, M., &amp; Payne, A. (2016). Understanding culturally influenced approaches to creativity in an English for art purposes program. </w:t>
      </w:r>
      <w:r w:rsidRPr="00593C4E">
        <w:rPr>
          <w:rFonts w:ascii="Times New Roman" w:hAnsi="Times New Roman" w:cs="Times New Roman"/>
          <w:i/>
          <w:sz w:val="24"/>
          <w:szCs w:val="24"/>
        </w:rPr>
        <w:t>The CATESOL Journal, 28</w:t>
      </w:r>
      <w:r w:rsidRPr="00593C4E">
        <w:rPr>
          <w:rFonts w:ascii="Times New Roman" w:hAnsi="Times New Roman" w:cs="Times New Roman"/>
          <w:sz w:val="24"/>
          <w:szCs w:val="24"/>
        </w:rPr>
        <w:t>(2), 61-77.</w:t>
      </w:r>
    </w:p>
    <w:p w14:paraId="62488608" w14:textId="77777777" w:rsidR="00CB52B5" w:rsidRPr="00593C4E" w:rsidRDefault="00CB52B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A6236A" w14:textId="36F32215" w:rsidR="00A0270C" w:rsidRPr="00593C4E" w:rsidRDefault="00A0270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Cortazzi, M. &amp; Jin, L. (1996). Cultures of learning: Language classrooms in China. In H. Coleman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>Society and the language classroom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169-206). Cambridge University Press.  </w:t>
      </w:r>
    </w:p>
    <w:p w14:paraId="1FA95155" w14:textId="77777777" w:rsidR="00A0270C" w:rsidRPr="00593C4E" w:rsidRDefault="00A0270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DA1E9B8" w14:textId="1A2F781D" w:rsidR="00530F66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Cortazzi, M., &amp; Jin, L. (1999). Cultural mirrors: Materials and methods in the EFL classroom. In E. Hinkel (Ed.),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196-219). Cambridge University Press.</w:t>
      </w:r>
    </w:p>
    <w:p w14:paraId="07900865" w14:textId="77777777" w:rsidR="006D46CC" w:rsidRPr="00593C4E" w:rsidRDefault="006D46C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9EC848" w14:textId="77777777" w:rsidR="00530F66" w:rsidRPr="00593C4E" w:rsidRDefault="006D46C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Coryell, J. E., Clark, M. C., &amp; Pomerantz, A. (2010). Cultural fantasy narratives and heritage language learning: A case study of adult heritage learners of Spanish.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Modern Language Journal, 9</w:t>
      </w:r>
      <w:r w:rsidRPr="00593C4E">
        <w:rPr>
          <w:rFonts w:ascii="Times New Roman" w:hAnsi="Times New Roman" w:cs="Times New Roman"/>
          <w:sz w:val="24"/>
          <w:szCs w:val="24"/>
        </w:rPr>
        <w:t>(3), 453-469.</w:t>
      </w:r>
    </w:p>
    <w:p w14:paraId="557657D5" w14:textId="77777777" w:rsidR="006D46CC" w:rsidRPr="00593C4E" w:rsidRDefault="006D46C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1472E0" w14:textId="1D85444F" w:rsidR="00ED5625" w:rsidRPr="00593C4E" w:rsidRDefault="00ED562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Crane, D. (1994). Introduction: The challenge of the sociology of culture to sociology as discipline. In D. Crane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The sociology of culture </w:t>
      </w:r>
      <w:r w:rsidR="00530F66" w:rsidRPr="00593C4E">
        <w:rPr>
          <w:rFonts w:ascii="Times New Roman" w:hAnsi="Times New Roman" w:cs="Times New Roman"/>
          <w:sz w:val="24"/>
          <w:szCs w:val="24"/>
        </w:rPr>
        <w:t xml:space="preserve">(pp. 1-19). </w:t>
      </w:r>
      <w:r w:rsidRPr="00593C4E">
        <w:rPr>
          <w:rFonts w:ascii="Times New Roman" w:hAnsi="Times New Roman" w:cs="Times New Roman"/>
          <w:sz w:val="24"/>
          <w:szCs w:val="24"/>
        </w:rPr>
        <w:t>Blackwell.</w:t>
      </w:r>
    </w:p>
    <w:p w14:paraId="0387D5D1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226F9F" w14:textId="77777777" w:rsidR="002E448C" w:rsidRPr="00593C4E" w:rsidRDefault="00B807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Crang, P., Dwyer, C., &amp; Jackson, P. (2003). Transnationalism and the spaces of commodity culture. </w:t>
      </w:r>
      <w:r w:rsidRPr="00593C4E">
        <w:rPr>
          <w:rFonts w:ascii="Times New Roman" w:hAnsi="Times New Roman" w:cs="Times New Roman"/>
          <w:i/>
          <w:sz w:val="24"/>
          <w:szCs w:val="24"/>
        </w:rPr>
        <w:t>Progress in Human Geography, 27,</w:t>
      </w:r>
      <w:r w:rsidRPr="00593C4E">
        <w:rPr>
          <w:rFonts w:ascii="Times New Roman" w:hAnsi="Times New Roman" w:cs="Times New Roman"/>
          <w:sz w:val="24"/>
          <w:szCs w:val="24"/>
        </w:rPr>
        <w:t xml:space="preserve"> 438-456. </w:t>
      </w:r>
    </w:p>
    <w:p w14:paraId="7D20DF2E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1EDF4B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Curdt-Christiansen, X. L. (2008). Reading the world through words: Cultural themes in heritage Chinese language textbooks.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and Education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(2), 95-113. </w:t>
      </w:r>
    </w:p>
    <w:p w14:paraId="48693C8D" w14:textId="77777777" w:rsidR="008F689A" w:rsidRPr="00593C4E" w:rsidRDefault="008F689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1C789E" w14:textId="294C362B" w:rsidR="0021170C" w:rsidRPr="00593C4E" w:rsidRDefault="0021170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Dabbagh, A., &amp; Babaii, E. (2021). L1 pragmatic cultural schema and pragmatic assessment: Variations in non-native teachers' scoring criteria.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TESL-EJ</w:t>
      </w:r>
      <w:r w:rsidRPr="00593C4E">
        <w:rPr>
          <w:rFonts w:ascii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593C4E">
        <w:rPr>
          <w:rFonts w:ascii="Times New Roman" w:hAnsi="Times New Roman" w:cs="Times New Roman"/>
          <w:sz w:val="24"/>
          <w:szCs w:val="24"/>
        </w:rPr>
        <w:t>(1), 1-24.</w:t>
      </w:r>
    </w:p>
    <w:p w14:paraId="372E5C6D" w14:textId="77777777" w:rsidR="0021170C" w:rsidRPr="00593C4E" w:rsidRDefault="0021170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8AF0C34" w14:textId="77777777" w:rsidR="005C7904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Damen, L. (1987).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Culture learning: The fifth dimension in the language classroom</w:t>
      </w:r>
      <w:r w:rsidRPr="00593C4E">
        <w:rPr>
          <w:rFonts w:ascii="Times New Roman" w:hAnsi="Times New Roman" w:cs="Times New Roman"/>
          <w:sz w:val="24"/>
          <w:szCs w:val="24"/>
        </w:rPr>
        <w:t xml:space="preserve">. Addison-Wesley. </w:t>
      </w:r>
    </w:p>
    <w:p w14:paraId="5541011A" w14:textId="77777777" w:rsidR="005C7904" w:rsidRPr="00593C4E" w:rsidRDefault="005C790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237E6F" w14:textId="4E740DC4" w:rsidR="005C7904" w:rsidRPr="00593C4E" w:rsidRDefault="005C790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Dahmardeh, M., &amp; Kim, S. (2021). An analysis of the representation of cultural content in English coursebooks.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Journal of Applied Research in Higher Education, 13</w:t>
      </w:r>
      <w:r w:rsidRPr="00593C4E">
        <w:rPr>
          <w:rFonts w:ascii="Times New Roman" w:hAnsi="Times New Roman" w:cs="Times New Roman"/>
          <w:sz w:val="24"/>
          <w:szCs w:val="24"/>
        </w:rPr>
        <w:t xml:space="preserve">(5), 1388-1407. DOI: </w:t>
      </w:r>
      <w:hyperlink r:id="rId16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https://doi.org/10.1108/JARHE-09-2020-0290</w:t>
        </w:r>
      </w:hyperlink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FCBA0" w14:textId="77777777" w:rsidR="005C7904" w:rsidRPr="00593C4E" w:rsidRDefault="005C790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247531" w14:textId="70C6F142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Datesman, M. K., Crandall, J. A., &amp; Kearny, E. N. (2014).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>American ways: An introduction to American culture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(4th ed.). Pearson. </w:t>
      </w:r>
    </w:p>
    <w:p w14:paraId="57E86654" w14:textId="77777777" w:rsidR="00AE3F4E" w:rsidRPr="00593C4E" w:rsidRDefault="00AE3F4E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144B57" w14:textId="1B9B2A51" w:rsidR="00AE3F4E" w:rsidRPr="00593C4E" w:rsidRDefault="00AE3F4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0" w:name="_Hlk151699015"/>
      <w:r w:rsidRPr="00593C4E">
        <w:rPr>
          <w:rFonts w:ascii="Times New Roman" w:eastAsia="Times New Roman" w:hAnsi="Times New Roman" w:cs="Times New Roman"/>
          <w:sz w:val="24"/>
          <w:szCs w:val="24"/>
        </w:rPr>
        <w:t>Davari, H., &amp; Iranmehr, A. (2021). Culture as an unsolved problem in ELT program in post-revolutionary Iran: A comparative survey of the attitudes of teachers at schools and language institutes.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Iranian Journal of Comparative Education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986-1009.</w:t>
      </w:r>
      <w:bookmarkEnd w:id="10"/>
    </w:p>
    <w:p w14:paraId="51B0C299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2653B5" w14:textId="00A28183" w:rsidR="002E448C" w:rsidRPr="00593C4E" w:rsidRDefault="002B664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Davies, C. E. (2003). How English-learners joke with native speakers: An interactional sociolinguistic perspective on humor as collaborative discourse across cultures.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Pragmatics</w:t>
      </w:r>
      <w:r w:rsidRPr="00593C4E">
        <w:rPr>
          <w:rFonts w:ascii="Times New Roman" w:hAnsi="Times New Roman" w:cs="Times New Roman"/>
          <w:sz w:val="24"/>
          <w:szCs w:val="24"/>
        </w:rPr>
        <w:t>, 35, 1361-1385.</w:t>
      </w:r>
    </w:p>
    <w:p w14:paraId="754F3C1A" w14:textId="7BC1B684" w:rsidR="00633631" w:rsidRPr="00593C4E" w:rsidRDefault="0063363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83E21C" w14:textId="4B862543" w:rsidR="00633631" w:rsidRPr="00593C4E" w:rsidRDefault="0063363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Davison, C. (2004). The contradictory culture of classroom-based assessment: Teacher-based assessment practices in senior secondary English. </w:t>
      </w:r>
      <w:r w:rsidRPr="00593C4E">
        <w:rPr>
          <w:rFonts w:ascii="Times New Roman" w:hAnsi="Times New Roman" w:cs="Times New Roman"/>
          <w:i/>
          <w:sz w:val="24"/>
          <w:szCs w:val="24"/>
        </w:rPr>
        <w:t>Language Testing, 21</w:t>
      </w:r>
      <w:r w:rsidRPr="00593C4E">
        <w:rPr>
          <w:rFonts w:ascii="Times New Roman" w:hAnsi="Times New Roman" w:cs="Times New Roman"/>
          <w:sz w:val="24"/>
          <w:szCs w:val="24"/>
        </w:rPr>
        <w:t>, 304-333.</w:t>
      </w:r>
    </w:p>
    <w:p w14:paraId="2A65FE5A" w14:textId="6BF4501D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B26B83" w14:textId="22E31CF4" w:rsidR="00CB1EA6" w:rsidRPr="00593C4E" w:rsidRDefault="00CB1EA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de Figueiedo, E. H. D., &amp; Sanfelici, A. M. (2017). Addressing culture from an EIL perspective in a teacher education course in Brazil. In A. Matsuda (Ed.),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Preparing teachers to teach English as an international language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147-156). Multilingual Matters.</w:t>
      </w:r>
    </w:p>
    <w:p w14:paraId="539A852C" w14:textId="77777777" w:rsidR="00CB1EA6" w:rsidRPr="00593C4E" w:rsidRDefault="00CB1EA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DB93FF" w14:textId="70DACD8F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DeCapua, A., &amp; Wintergerst, A. C. (2004).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Crossing cultures in the language classroom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University of Michigan Press. </w:t>
      </w:r>
    </w:p>
    <w:p w14:paraId="73C9542F" w14:textId="77777777" w:rsidR="002B6647" w:rsidRPr="00593C4E" w:rsidRDefault="002B664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DD25B0" w14:textId="77777777" w:rsidR="00252EB9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De Souza, L. M. T. M. (2006). Language, culture, multimodality and dialogic emergence.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93C4E">
        <w:rPr>
          <w:rFonts w:ascii="Times New Roman" w:hAnsi="Times New Roman" w:cs="Times New Roman"/>
          <w:sz w:val="24"/>
          <w:szCs w:val="24"/>
        </w:rPr>
        <w:t>, 107-112. doi:10.2 167/laic230.0</w:t>
      </w:r>
    </w:p>
    <w:p w14:paraId="64E4FC35" w14:textId="77777777" w:rsidR="00252EB9" w:rsidRPr="00593C4E" w:rsidRDefault="00252EB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E28C6E" w14:textId="11A5B9BD" w:rsidR="00EE60D7" w:rsidRPr="00593C4E" w:rsidRDefault="00EE60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Delpit, L. (2006). 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Other people's children: Cultural conflict in the classroom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The New Press.</w:t>
      </w:r>
    </w:p>
    <w:p w14:paraId="5EAB8E6B" w14:textId="77777777" w:rsidR="00277FFD" w:rsidRPr="00593C4E" w:rsidRDefault="00277FF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6193CD" w14:textId="1C176AFF" w:rsidR="00277FFD" w:rsidRPr="00593C4E" w:rsidRDefault="00277FF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Densky, K. (2015). Conceptualizing creativity and culture in language teaching. In R. H. Jones &amp; J. C. Richards (Eds.),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Creativity in language teaching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(pp. 49-62). Routledge.</w:t>
      </w:r>
    </w:p>
    <w:p w14:paraId="1EB19B3D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9119FC" w14:textId="77777777" w:rsidR="00DF0B6A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Devrim, D. Y., &amp; Bayyurt, Y. (2010). Students' understandings and preferences of the role and place of "culture" in English language teaching: A focus in an EFL context.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93C4E">
        <w:rPr>
          <w:rFonts w:ascii="Times New Roman" w:hAnsi="Times New Roman" w:cs="Times New Roman"/>
          <w:sz w:val="24"/>
          <w:szCs w:val="24"/>
        </w:rPr>
        <w:t>, 4-23. http://www.tesol-journal. com/PDF /A2V2_TESOL.pdf</w:t>
      </w:r>
    </w:p>
    <w:p w14:paraId="651752AB" w14:textId="77777777" w:rsidR="00DF0B6A" w:rsidRPr="00593C4E" w:rsidRDefault="00DF0B6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C4B532" w14:textId="6A9EB1C9" w:rsidR="00DF0B6A" w:rsidRPr="00593C4E" w:rsidRDefault="00DF0B6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1" w:name="_Hlk182549292"/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Dingwaney, A., &amp; Maier, C. (Eds). (1995).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Between languages and cultures: Translation and cross-cultural texts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>. University of Pittsburgh Press</w:t>
      </w:r>
    </w:p>
    <w:bookmarkEnd w:id="11"/>
    <w:p w14:paraId="7780F85B" w14:textId="77777777" w:rsidR="00DF0B6A" w:rsidRPr="00593C4E" w:rsidRDefault="00DF0B6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0E4B60" w14:textId="1C9A5CD3" w:rsidR="00A5596E" w:rsidRPr="00593C4E" w:rsidRDefault="00ED562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Dobbin, F.R. (1994). Cultural models of organization: The social construction of rational organizing principles. In D. Crane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>The sociology of culture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117-141). Blackwell.</w:t>
      </w:r>
    </w:p>
    <w:p w14:paraId="3DBBC4A2" w14:textId="77777777" w:rsidR="00A5596E" w:rsidRPr="00593C4E" w:rsidRDefault="00A5596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5CD9CC" w14:textId="395DB25E" w:rsidR="00A5596E" w:rsidRPr="00593C4E" w:rsidRDefault="00A5596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Domenec, F. (2017). An interdisciplinary approach to ESP: The milieu, discourse and culture of American technological risk companies.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International Journal of Language Studies, 11</w:t>
      </w:r>
      <w:r w:rsidRPr="00593C4E">
        <w:rPr>
          <w:rFonts w:ascii="Times New Roman" w:hAnsi="Times New Roman" w:cs="Times New Roman"/>
          <w:sz w:val="24"/>
          <w:szCs w:val="24"/>
        </w:rPr>
        <w:t xml:space="preserve">(3), 95-132. </w:t>
      </w:r>
    </w:p>
    <w:p w14:paraId="2F5155FF" w14:textId="77777777" w:rsidR="00A5596E" w:rsidRPr="00593C4E" w:rsidRDefault="00A5596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E4BC89" w14:textId="332D413D" w:rsidR="002E448C" w:rsidRPr="00593C4E" w:rsidRDefault="008F689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Duff, P. (2001). Language, literacy, content and (pop) culture: Challenges for ESL students in mainstream courses. </w:t>
      </w:r>
      <w:r w:rsidRPr="00593C4E">
        <w:rPr>
          <w:rFonts w:ascii="Times New Roman" w:hAnsi="Times New Roman" w:cs="Times New Roman"/>
          <w:i/>
          <w:sz w:val="24"/>
          <w:szCs w:val="24"/>
        </w:rPr>
        <w:t>Canadian Modern Language Review, 58</w:t>
      </w:r>
      <w:r w:rsidRPr="00593C4E">
        <w:rPr>
          <w:rFonts w:ascii="Times New Roman" w:hAnsi="Times New Roman" w:cs="Times New Roman"/>
          <w:sz w:val="24"/>
          <w:szCs w:val="24"/>
        </w:rPr>
        <w:t>(1)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sz w:val="24"/>
          <w:szCs w:val="24"/>
        </w:rPr>
        <w:t>103-132</w:t>
      </w:r>
      <w:r w:rsidRPr="00593C4E">
        <w:rPr>
          <w:rFonts w:ascii="Times New Roman" w:hAnsi="Times New Roman" w:cs="Times New Roman"/>
          <w:i/>
          <w:sz w:val="24"/>
          <w:szCs w:val="24"/>
        </w:rPr>
        <w:t>.</w:t>
      </w:r>
    </w:p>
    <w:p w14:paraId="6A2C9561" w14:textId="77777777" w:rsidR="00EE60D7" w:rsidRPr="00593C4E" w:rsidRDefault="00EE60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</w:p>
    <w:p w14:paraId="7583DB63" w14:textId="5E845B6D" w:rsidR="00A80EBD" w:rsidRPr="00593C4E" w:rsidRDefault="00A80EB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lang w:eastAsia="zh-CN"/>
        </w:rPr>
        <w:t xml:space="preserve">Duff, P., &amp; Talmy, S. (2011). Language socialization approaches to second language acquisition: Social, cultural, and linguistic development in additional languages. In D. Atkinson (Ed.),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Alternative approaches to SLA </w:t>
      </w:r>
      <w:r w:rsidRPr="00593C4E">
        <w:rPr>
          <w:rFonts w:ascii="Times New Roman" w:hAnsi="Times New Roman" w:cs="Times New Roman"/>
          <w:iCs/>
          <w:sz w:val="24"/>
          <w:szCs w:val="24"/>
          <w:lang w:eastAsia="zh-CN"/>
        </w:rPr>
        <w:t>(pp. 95-116).</w:t>
      </w:r>
      <w:r w:rsidRPr="00593C4E">
        <w:rPr>
          <w:rFonts w:ascii="Times New Roman" w:hAnsi="Times New Roman" w:cs="Times New Roman"/>
          <w:sz w:val="24"/>
          <w:szCs w:val="24"/>
          <w:lang w:eastAsia="zh-CN"/>
        </w:rPr>
        <w:t xml:space="preserve"> Routledge.</w:t>
      </w:r>
    </w:p>
    <w:p w14:paraId="3421D908" w14:textId="698ED111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ED2772" w14:textId="0A409266" w:rsidR="00987827" w:rsidRPr="00593C4E" w:rsidRDefault="00987827" w:rsidP="00593C4E">
      <w:pPr>
        <w:tabs>
          <w:tab w:val="left" w:pos="142"/>
          <w:tab w:val="left" w:pos="709"/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93C4E">
        <w:rPr>
          <w:rFonts w:ascii="Times New Roman" w:hAnsi="Times New Roman" w:cs="Times New Roman"/>
          <w:sz w:val="24"/>
          <w:szCs w:val="24"/>
          <w:lang w:eastAsia="zh-CN"/>
        </w:rPr>
        <w:t xml:space="preserve">Duff, P. &amp; Zappa-Hollman, S. (2012). Pop culture and second language teaching and learning. In C. Chapelle (Ed.),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The encyclopedia of applied linguistics</w:t>
      </w:r>
      <w:r w:rsidRPr="00593C4E">
        <w:rPr>
          <w:rFonts w:ascii="Times New Roman" w:hAnsi="Times New Roman" w:cs="Times New Roman"/>
          <w:sz w:val="24"/>
          <w:szCs w:val="24"/>
          <w:lang w:eastAsia="zh-CN"/>
        </w:rPr>
        <w:t xml:space="preserve">. Wiley-Blackwell. </w:t>
      </w:r>
    </w:p>
    <w:p w14:paraId="6A3CFC7D" w14:textId="77777777" w:rsidR="00987827" w:rsidRPr="00593C4E" w:rsidRDefault="00987827" w:rsidP="00593C4E">
      <w:pPr>
        <w:tabs>
          <w:tab w:val="left" w:pos="142"/>
          <w:tab w:val="left" w:pos="709"/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8FD084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Durocher, D. O. (2007). Teaching sensitivity to cultural difference in the first‐year foreign language classroom.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(1), 143-160.</w:t>
      </w:r>
    </w:p>
    <w:p w14:paraId="553F0BCD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B4ABFC" w14:textId="77777777" w:rsidR="004A29F5" w:rsidRPr="00593C4E" w:rsidRDefault="004A29F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Eisenlohr, P. (2004). Language revitalization and new technologies: Cultures of electronic mediation and the refiguring of communities. </w:t>
      </w:r>
      <w:r w:rsidRPr="00593C4E">
        <w:rPr>
          <w:rFonts w:ascii="Times New Roman" w:hAnsi="Times New Roman" w:cs="Times New Roman"/>
          <w:i/>
          <w:sz w:val="24"/>
          <w:szCs w:val="24"/>
        </w:rPr>
        <w:t>Annual Review of Anthropology, 33</w:t>
      </w:r>
      <w:r w:rsidRPr="00593C4E">
        <w:rPr>
          <w:rFonts w:ascii="Times New Roman" w:hAnsi="Times New Roman" w:cs="Times New Roman"/>
          <w:sz w:val="24"/>
          <w:szCs w:val="24"/>
        </w:rPr>
        <w:t>, 21</w:t>
      </w:r>
      <w:r w:rsidR="00530F66" w:rsidRPr="00593C4E">
        <w:rPr>
          <w:rFonts w:ascii="Times New Roman" w:hAnsi="Times New Roman" w:cs="Times New Roman"/>
          <w:sz w:val="24"/>
          <w:szCs w:val="24"/>
        </w:rPr>
        <w:t>-45.</w:t>
      </w:r>
    </w:p>
    <w:p w14:paraId="2436CDB2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7DF5E9" w14:textId="2FFCC119" w:rsidR="004842A0" w:rsidRPr="00593C4E" w:rsidRDefault="004842A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Ekman, P.</w:t>
      </w:r>
      <w:r w:rsidR="00EE60D7"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Friesen, W., O'Sullivan, M.</w:t>
      </w:r>
      <w:r w:rsidR="00EE60D7"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Chan, A., Diacoyanni-Tarlatzis. I., Heider, K., et al. (1987), Universals and cultural differences in the judgments of facial expressions of emotion.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 53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(4), 712-717.</w:t>
      </w:r>
    </w:p>
    <w:p w14:paraId="2C4FDA17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6E7428" w14:textId="3A8CF50A" w:rsidR="00454D6B" w:rsidRPr="00593C4E" w:rsidRDefault="00454D6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Elfenbein, H. A., &amp; Ambady, N. (2003). Cultural similarity's consequences: A distance perspective on cross-cultural differences in emotion recognition.</w:t>
      </w:r>
      <w:r w:rsidRPr="00593C4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593C4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92-110. </w:t>
      </w:r>
      <w:r w:rsidR="00B253D3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17" w:history="1">
        <w:r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http://dx.doi.org/10.1177/0022022102239157</w:t>
        </w:r>
      </w:hyperlink>
    </w:p>
    <w:p w14:paraId="3E6AE72A" w14:textId="77777777" w:rsidR="00454D6B" w:rsidRPr="00593C4E" w:rsidRDefault="00454D6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101C55" w14:textId="77777777" w:rsidR="00654785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Eoyang, E. C. (2003). Teaching English as culture: Paradigm shifts in postcolonial discourse.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Diogenes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593C4E">
        <w:rPr>
          <w:rFonts w:ascii="Times New Roman" w:hAnsi="Times New Roman" w:cs="Times New Roman"/>
          <w:sz w:val="24"/>
          <w:szCs w:val="24"/>
        </w:rPr>
        <w:t>, 3-16. doi:10.1177/0392192103050002001</w:t>
      </w:r>
    </w:p>
    <w:p w14:paraId="1D1A9B36" w14:textId="77777777" w:rsidR="00654785" w:rsidRPr="00593C4E" w:rsidRDefault="0065478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F2C1FB" w14:textId="537A36B1" w:rsidR="00AC57EF" w:rsidRPr="00593C4E" w:rsidRDefault="00AC57E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Fäcke, C., Gao, X., &amp; Garrett-Rucks, P. (Eds.). (2025). </w:t>
      </w:r>
      <w:r w:rsidRPr="00593C4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handbook of plurilingual and intercultural language learning</w:t>
      </w:r>
      <w:r w:rsidRPr="00593C4E">
        <w:rPr>
          <w:rFonts w:ascii="Times New Roman" w:hAnsi="Times New Roman" w:cs="Times New Roman"/>
          <w:color w:val="000000" w:themeColor="text1"/>
          <w:sz w:val="24"/>
          <w:szCs w:val="24"/>
        </w:rPr>
        <w:t>. John Wiley &amp; Sons.</w:t>
      </w:r>
    </w:p>
    <w:p w14:paraId="0FE812DE" w14:textId="77777777" w:rsidR="00AC57EF" w:rsidRPr="00593C4E" w:rsidRDefault="00AC57E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EF1F1" w14:textId="77777777" w:rsidR="005C78C1" w:rsidRPr="00593C4E" w:rsidRDefault="001E284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>Faez, F. (2010). Linguistic and cultural adaptation of internationally educated teacher candidates.</w:t>
      </w:r>
      <w:r w:rsidR="00654785" w:rsidRPr="0059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785"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anadian Journal for Educational Administration and Policy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100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, 1-2</w:t>
      </w:r>
      <w:r w:rsidR="005C78C1" w:rsidRPr="00593C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C324EE1" w14:textId="77777777" w:rsidR="005C78C1" w:rsidRPr="00593C4E" w:rsidRDefault="005C78C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3B27AD" w14:textId="0AC46A65" w:rsidR="005C78C1" w:rsidRPr="00593C4E" w:rsidRDefault="005C78C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Fantini, A. E. (1995). Introduction – Language, culture, and world view: Exploring the nexus. </w:t>
      </w:r>
      <w:r w:rsidRPr="00593C4E">
        <w:rPr>
          <w:rFonts w:ascii="Times New Roman" w:hAnsi="Times New Roman" w:cs="Times New Roman"/>
          <w:i/>
          <w:sz w:val="24"/>
          <w:szCs w:val="24"/>
        </w:rPr>
        <w:t>International Journal of Intercultural Relations, 19</w:t>
      </w:r>
      <w:r w:rsidRPr="00593C4E">
        <w:rPr>
          <w:rFonts w:ascii="Times New Roman" w:hAnsi="Times New Roman" w:cs="Times New Roman"/>
          <w:sz w:val="24"/>
          <w:szCs w:val="24"/>
        </w:rPr>
        <w:t>(2), 143-153.</w:t>
      </w:r>
    </w:p>
    <w:p w14:paraId="324647BF" w14:textId="77777777" w:rsidR="005C78C1" w:rsidRPr="00593C4E" w:rsidRDefault="005C78C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EB812" w14:textId="7E52B5EE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Fantini, A. E., &amp; Richards, J. C. (1997).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New ways in teaching culture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TESO</w:t>
      </w:r>
      <w:r w:rsidR="00FE0124"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0C87BD4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43666E" w14:textId="1DD33D9D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Farr, M., Seloni, L., &amp; Song, J. (Eds.), (2010).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Ethnolinguistic diversity and education: Language, literacy, and culture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. Routledge/Taylor and Francis.</w:t>
      </w:r>
    </w:p>
    <w:p w14:paraId="72BD71E2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C6E8D4" w14:textId="5B5E73AA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Faulkner, S. L., Baldwin, J. R., Lindsley, S. L., &amp; Hecht, M. L. (2006). Layers of meaning: An analysis of definitions of culture.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In J. R. Baldwin, S. L. Faulkner, M. L. Hecht, &amp; S. L. Lindsley (Eds.),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Redefining culture: Perspectives across the disciplines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27-52). Lawrence Erlbaum. </w:t>
      </w:r>
    </w:p>
    <w:p w14:paraId="49476E09" w14:textId="77777777" w:rsidR="0057680C" w:rsidRPr="00593C4E" w:rsidRDefault="0057680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58C65A" w14:textId="2521307E" w:rsidR="00006875" w:rsidRPr="00593C4E" w:rsidRDefault="0057680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Fergusson, L. C., &amp; Le Masson, G. (1997). A culture under siege: Post-colonial higher education and teacher education in Cambodia from 1953. </w:t>
      </w:r>
      <w:r w:rsidRPr="00593C4E">
        <w:rPr>
          <w:rFonts w:ascii="Times New Roman" w:hAnsi="Times New Roman" w:cs="Times New Roman"/>
          <w:i/>
          <w:sz w:val="24"/>
          <w:szCs w:val="24"/>
        </w:rPr>
        <w:t>History of Education, 26</w:t>
      </w:r>
      <w:r w:rsidRPr="00593C4E">
        <w:rPr>
          <w:rFonts w:ascii="Times New Roman" w:hAnsi="Times New Roman" w:cs="Times New Roman"/>
          <w:sz w:val="24"/>
          <w:szCs w:val="24"/>
        </w:rPr>
        <w:t>(1), 91-112.</w:t>
      </w:r>
    </w:p>
    <w:p w14:paraId="39D3071E" w14:textId="77777777" w:rsidR="0057680C" w:rsidRPr="00593C4E" w:rsidRDefault="0057680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8D018B3" w14:textId="6FD7833F" w:rsidR="00252EB9" w:rsidRPr="00593C4E" w:rsidRDefault="0000687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Feryok, A., &amp; Oranje, J. O. (2015). Adopting a cultural portfolio project in teaching German as a foreign language: Language teacher cognition as a dynamic system.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The Modern Language Journal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99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(3), 546-564.</w:t>
      </w:r>
      <w:bookmarkStart w:id="12" w:name="_Hlk103519308"/>
    </w:p>
    <w:p w14:paraId="372DAE5A" w14:textId="77777777" w:rsidR="00252EB9" w:rsidRPr="00593C4E" w:rsidRDefault="00252EB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575CAF2" w14:textId="540517A4" w:rsidR="00511D0B" w:rsidRPr="00593C4E" w:rsidRDefault="00511D0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Fichtner, F. (2020). Cultures as non-consensus: Exploring coherence among native speakers’ perceptions of German expressions of affection. </w:t>
      </w:r>
      <w:r w:rsidRPr="00593C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L2 Journal</w:t>
      </w: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593C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12</w:t>
      </w: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 2</w:t>
      </w:r>
      <w:r w:rsidR="00B253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27. </w:t>
      </w:r>
    </w:p>
    <w:bookmarkEnd w:id="12"/>
    <w:p w14:paraId="7962FC4B" w14:textId="77777777" w:rsidR="00511D0B" w:rsidRPr="00593C4E" w:rsidRDefault="00511D0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DFFC77" w14:textId="582DB047" w:rsidR="002E448C" w:rsidRPr="00593C4E" w:rsidRDefault="00FE082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Fichtner, F., &amp; Chapman, K. (2011). The cultural identities of foreign language teachers. </w:t>
      </w:r>
      <w:r w:rsidRPr="00593C4E">
        <w:rPr>
          <w:rFonts w:ascii="Times New Roman" w:hAnsi="Times New Roman" w:cs="Times New Roman"/>
          <w:i/>
          <w:sz w:val="24"/>
          <w:szCs w:val="24"/>
        </w:rPr>
        <w:t>L2 Journal, 3</w:t>
      </w:r>
      <w:r w:rsidRPr="00593C4E">
        <w:rPr>
          <w:rFonts w:ascii="Times New Roman" w:hAnsi="Times New Roman" w:cs="Times New Roman"/>
          <w:sz w:val="24"/>
          <w:szCs w:val="24"/>
        </w:rPr>
        <w:t>(1), 116-140.</w:t>
      </w:r>
    </w:p>
    <w:p w14:paraId="52E54136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EEFE2E" w14:textId="09A9A3FE" w:rsidR="008D1878" w:rsidRPr="00593C4E" w:rsidRDefault="008D187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Fillerup, M. (2011). Building a “bridge of beauty”: A preliminary report on promising practices in native language and culture teaching at Puente de Hózhǫ́ Trilingual Magnet School. In M. E. Romero-Little, S. J. Ortiz, T. L. McCarty, &amp; R. Chen (Eds.),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Indigenous languages across the generations—Strengthening families and communities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 (pp. 145</w:t>
      </w:r>
      <w:r w:rsidR="00264B95" w:rsidRPr="00593C4E">
        <w:rPr>
          <w:rFonts w:ascii="Times New Roman" w:hAnsi="Times New Roman" w:cs="Times New Roman"/>
          <w:color w:val="212121"/>
          <w:sz w:val="24"/>
          <w:szCs w:val="24"/>
        </w:rPr>
        <w:t>-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>164). Arizona State University Center for Indian Education.</w:t>
      </w:r>
    </w:p>
    <w:p w14:paraId="3370AA8D" w14:textId="77777777" w:rsidR="008D1878" w:rsidRPr="00593C4E" w:rsidRDefault="008D187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03A89B" w14:textId="736C48B8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Finkbeiner, C. (2009). Using ‘Human Global Positioning System’ as a navigation tool to the hidden dimension of culture.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In A. Feng, M. Byram, &amp; M. Fleming (Eds.),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Becoming interculturally competent through training and education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151-173). Multilingual Matters.</w:t>
      </w:r>
    </w:p>
    <w:p w14:paraId="6768230A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152395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Fischer, R. (2009). Where is culture in cross cultural research? An outline of a multilevel research process for measuring culture as a shared meaning system.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Cross Cultural Management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(1), 25-49.</w:t>
      </w:r>
    </w:p>
    <w:p w14:paraId="4302C2A7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DBDE2C" w14:textId="27E7192D" w:rsidR="00AD51A8" w:rsidRPr="00593C4E" w:rsidRDefault="00AD51A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Fishman, D. E. (2005). </w:t>
      </w:r>
      <w:r w:rsidRPr="00593C4E">
        <w:rPr>
          <w:rFonts w:ascii="Times New Roman" w:hAnsi="Times New Roman" w:cs="Times New Roman"/>
          <w:i/>
          <w:sz w:val="24"/>
          <w:szCs w:val="24"/>
        </w:rPr>
        <w:t>The rise of modern Yiddish culture</w:t>
      </w:r>
      <w:r w:rsidRPr="00593C4E">
        <w:rPr>
          <w:rFonts w:ascii="Times New Roman" w:hAnsi="Times New Roman" w:cs="Times New Roman"/>
          <w:sz w:val="24"/>
          <w:szCs w:val="24"/>
        </w:rPr>
        <w:t>. University of Pittsburgh Press.</w:t>
      </w:r>
    </w:p>
    <w:p w14:paraId="6BA05495" w14:textId="77777777" w:rsidR="00AD51A8" w:rsidRPr="00593C4E" w:rsidRDefault="00AD51A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58BCB8" w14:textId="77777777" w:rsidR="002917A5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Fitzgerald, M. (2001). Gaining knowledge of culture during professional education. In J. Higgs &amp; A. Titchen (Eds.),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Practice knowledge and expertise in the health professions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149-156). Butterworth Heinemann.</w:t>
      </w:r>
    </w:p>
    <w:p w14:paraId="7E1D3F61" w14:textId="77777777" w:rsidR="002917A5" w:rsidRPr="00593C4E" w:rsidRDefault="002917A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BFE093" w14:textId="2F3DA1E7" w:rsidR="0046322B" w:rsidRPr="00593C4E" w:rsidRDefault="00186B0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Freiermuth, M. R., &amp; Huang, H. C. (2021). Zooming across cultures: Can a telecollaborative video exchange between language learning partners further the development of intercultural competences?.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185-206.</w:t>
      </w:r>
      <w:r w:rsidR="00F6599B" w:rsidRPr="0059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F6599B"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https://doi.org/10.1111/flan.12504</w:t>
        </w:r>
      </w:hyperlink>
    </w:p>
    <w:p w14:paraId="0811FA7E" w14:textId="77777777" w:rsidR="0046322B" w:rsidRPr="00593C4E" w:rsidRDefault="0046322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994C1B" w14:textId="4209689F" w:rsidR="00CE3E1D" w:rsidRPr="00593C4E" w:rsidRDefault="00CE3E1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Fuchs, C. (2019). Critical incidents and cultures-of-use in a Hong Kong-Germany telecollaboration.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Learning &amp; Technology, 23</w:t>
      </w:r>
      <w:r w:rsidRPr="00593C4E">
        <w:rPr>
          <w:rFonts w:ascii="Times New Roman" w:hAnsi="Times New Roman" w:cs="Times New Roman"/>
          <w:sz w:val="24"/>
          <w:szCs w:val="24"/>
        </w:rPr>
        <w:t xml:space="preserve">(3), 74-97.  </w:t>
      </w:r>
      <w:hyperlink r:id="rId19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http://hdl.handle.net/10125/44697</w:t>
        </w:r>
      </w:hyperlink>
      <w:r w:rsidRPr="00593C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1A1E46" w14:textId="77777777" w:rsidR="00335CCB" w:rsidRPr="00593C4E" w:rsidRDefault="00335CC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B94D8B" w14:textId="4FE0AA8E" w:rsidR="00335CCB" w:rsidRPr="00593C4E" w:rsidRDefault="00335CC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Fuchs, C. (2020). Cultural and contextual affordances in language MOOCs – Student perspectives.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International Journal of Online Pedagogy and Course Design (IJOPCD), 10</w:t>
      </w:r>
      <w:r w:rsidRPr="00593C4E">
        <w:rPr>
          <w:rFonts w:ascii="Times New Roman" w:hAnsi="Times New Roman" w:cs="Times New Roman"/>
          <w:sz w:val="24"/>
          <w:szCs w:val="24"/>
        </w:rPr>
        <w:t xml:space="preserve">(2), 48-60. DOI: 10.4018/IJOPCD.2020040104  </w:t>
      </w:r>
    </w:p>
    <w:p w14:paraId="791C8680" w14:textId="77777777" w:rsidR="00264B95" w:rsidRPr="00593C4E" w:rsidRDefault="00264B95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F67F364" w14:textId="5588C483" w:rsidR="0046322B" w:rsidRPr="00593C4E" w:rsidRDefault="0046322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Fukuda, M., &amp; Nishikawa Chávez, K. (2021). Summer study abroad in Japan: Maximizing intercultural competency development through self‐guided cultural exploration and reflection tasks.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93C4E">
        <w:rPr>
          <w:rFonts w:ascii="Times New Roman" w:hAnsi="Times New Roman" w:cs="Times New Roman"/>
          <w:sz w:val="24"/>
          <w:szCs w:val="24"/>
        </w:rPr>
        <w:t>(3), 823-846.</w:t>
      </w:r>
    </w:p>
    <w:p w14:paraId="55D6E04E" w14:textId="77777777" w:rsidR="0046322B" w:rsidRPr="00593C4E" w:rsidRDefault="0046322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2C1B59" w14:textId="6AE94E4F" w:rsidR="00A03D10" w:rsidRPr="00593C4E" w:rsidRDefault="00A03D1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Gaddis, S. M. (2013). The influence of habitus in the relationship between cultural capital and academic achievement.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Social Science Research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593C4E">
        <w:rPr>
          <w:rFonts w:ascii="Times New Roman" w:hAnsi="Times New Roman" w:cs="Times New Roman"/>
          <w:sz w:val="24"/>
          <w:szCs w:val="24"/>
        </w:rPr>
        <w:t>(1), 1</w:t>
      </w:r>
      <w:r w:rsidR="00B253D3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>13.</w:t>
      </w:r>
    </w:p>
    <w:p w14:paraId="7580543A" w14:textId="77777777" w:rsidR="00A03D10" w:rsidRPr="00593C4E" w:rsidRDefault="00A03D1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FDF793" w14:textId="1F3423F0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Gao, F. (2006).  Language is culture–on intercultural communication.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Journal of Language and Linguistics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93C4E">
        <w:rPr>
          <w:rFonts w:ascii="Times New Roman" w:hAnsi="Times New Roman" w:cs="Times New Roman"/>
          <w:sz w:val="24"/>
          <w:szCs w:val="24"/>
        </w:rPr>
        <w:t>, 58-67. http://www.jllonline.co.uk /journal/5_1/3LingGao.pdf</w:t>
      </w:r>
    </w:p>
    <w:p w14:paraId="7F0FB650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D21B31" w14:textId="14D57C80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Garcia, E. (2002).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Student cultural diversity: Understanding and meeting the challenge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. Houghton Mifflin.</w:t>
      </w:r>
    </w:p>
    <w:p w14:paraId="4F69F1A7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1621F1" w14:textId="77777777" w:rsidR="00252EB9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Garcia, S. S., &amp; Garcia, C. F. (2016). Transformative professional development and the promotion of literacy through culturally responsive pedagogy. </w:t>
      </w:r>
      <w:r w:rsidRPr="00593C4E">
        <w:rPr>
          <w:rFonts w:ascii="Times New Roman" w:hAnsi="Times New Roman" w:cs="Times New Roman"/>
          <w:i/>
          <w:sz w:val="24"/>
          <w:szCs w:val="24"/>
        </w:rPr>
        <w:t>The CATESOL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sz w:val="24"/>
          <w:szCs w:val="24"/>
        </w:rPr>
        <w:t>28</w:t>
      </w:r>
      <w:r w:rsidRPr="00593C4E">
        <w:rPr>
          <w:rFonts w:ascii="Times New Roman" w:hAnsi="Times New Roman" w:cs="Times New Roman"/>
          <w:sz w:val="24"/>
          <w:szCs w:val="24"/>
        </w:rPr>
        <w:t>(1), 175-194.</w:t>
      </w:r>
      <w:bookmarkStart w:id="13" w:name="_Hlk103519387"/>
    </w:p>
    <w:p w14:paraId="4E094AC0" w14:textId="77777777" w:rsidR="00252EB9" w:rsidRPr="00593C4E" w:rsidRDefault="00252EB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A02A36" w14:textId="57805240" w:rsidR="002B1025" w:rsidRPr="00593C4E" w:rsidRDefault="002B102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Garza Ayala, A. (2022). At the intersection of culture, bilingualism, and mathematics: Breaking language norms in a seventh-grade dual-language classroom for biliteracy development.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(6), 2109-2123.  </w:t>
      </w:r>
      <w:hyperlink r:id="rId20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https://doi.org/10.1080/13670050.2020.1859984</w:t>
        </w:r>
      </w:hyperlink>
    </w:p>
    <w:p w14:paraId="7802C559" w14:textId="77777777" w:rsidR="002B1025" w:rsidRPr="00593C4E" w:rsidRDefault="002B102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C77B8F" w14:textId="0EF26F13" w:rsidR="00252EB9" w:rsidRPr="00593C4E" w:rsidRDefault="009F36F6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Gay, G. (2018).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>Culturally responsive teaching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(3rd ed.). Teachers College Press.</w:t>
      </w:r>
      <w:bookmarkStart w:id="14" w:name="_Hlk103519362"/>
      <w:bookmarkEnd w:id="13"/>
    </w:p>
    <w:p w14:paraId="5A8E840B" w14:textId="77777777" w:rsidR="00FE0124" w:rsidRPr="00593C4E" w:rsidRDefault="00FE012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5FFB63" w14:textId="175F19C5" w:rsidR="00CE379E" w:rsidRPr="00593C4E" w:rsidRDefault="00CE379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Geertz, C. (1973). Thick description: Toward an interpretive theory of culture. In C. Geertz (Ed.),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The interpretation of cultures </w:t>
      </w:r>
      <w:r w:rsidRPr="00593C4E">
        <w:rPr>
          <w:rFonts w:ascii="Times New Roman" w:hAnsi="Times New Roman" w:cs="Times New Roman"/>
          <w:sz w:val="24"/>
          <w:szCs w:val="24"/>
        </w:rPr>
        <w:t>(pp. 3‐30). Basic Books.</w:t>
      </w:r>
    </w:p>
    <w:p w14:paraId="761AC697" w14:textId="77777777" w:rsidR="00EF06D7" w:rsidRPr="00593C4E" w:rsidRDefault="00EF06D7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bookmarkEnd w:id="14"/>
    <w:p w14:paraId="37F50F35" w14:textId="2E536FFA" w:rsidR="008E602D" w:rsidRPr="00593C4E" w:rsidRDefault="009B4311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Genc, B., &amp; Bada, E. (2005). Culture in language learning and teaching.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The Reading Matrix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 xml:space="preserve">73-84. </w:t>
      </w:r>
      <w:hyperlink r:id="rId21" w:history="1">
        <w:r w:rsidR="00DF7858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http://www.readingmatrix.com/artic les/genc_bada/article.pdf</w:t>
        </w:r>
      </w:hyperlink>
    </w:p>
    <w:p w14:paraId="13DA34CA" w14:textId="77777777" w:rsidR="008E602D" w:rsidRPr="00593C4E" w:rsidRDefault="008E602D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1C011B6F" w14:textId="4F553B8B" w:rsidR="008E602D" w:rsidRPr="00593C4E" w:rsidRDefault="008E602D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Giri, R. A. (2010). Cultural anarchism: The consequences of privileging languages in Nepal.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Journal of Multilingual and Multicultural Development</w:t>
      </w:r>
      <w:r w:rsidRPr="00593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31</w:t>
      </w:r>
      <w:r w:rsidRPr="00593C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(1), 87-100.</w:t>
      </w:r>
    </w:p>
    <w:p w14:paraId="30FD055D" w14:textId="77777777" w:rsidR="003B4463" w:rsidRPr="00593C4E" w:rsidRDefault="003B4463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B6065AF" w14:textId="6C29D93E" w:rsidR="003B4463" w:rsidRPr="00593C4E" w:rsidRDefault="003B4463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bookmarkStart w:id="15" w:name="_Hlk153694563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Glew, P. J. (2013). Embedding international benchmarks of proficiency in English in undergraduate nursing programmes: Challenges and strategies in equipping culturally and linguistically diverse students with English as an additional language for nursing in Australia.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Collegian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101-108.</w:t>
      </w:r>
      <w:bookmarkEnd w:id="15"/>
    </w:p>
    <w:p w14:paraId="35410F9F" w14:textId="77777777" w:rsidR="008E602D" w:rsidRPr="00593C4E" w:rsidRDefault="008E602D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E8AB78C" w14:textId="215FFA7C" w:rsidR="002E448C" w:rsidRPr="00593C4E" w:rsidRDefault="00D1603D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Gong, Y., &amp; Holliday, A. (2013). Cultures of change: Appropriate cultural content in Chinese school textbooks. In K. Hyland &amp; L. C. Wong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Innovation and change in English language 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44-57). Routledge.</w:t>
      </w:r>
    </w:p>
    <w:p w14:paraId="6AB0395E" w14:textId="77777777" w:rsidR="002E448C" w:rsidRPr="00593C4E" w:rsidRDefault="002E448C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95BE3E" w14:textId="7CDAFE02" w:rsidR="002E448C" w:rsidRPr="00593C4E" w:rsidRDefault="002E448C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Goodenough, W. H. (1957). Cultural anthropology and linguistics. In P. Garvin (Ed.) </w:t>
      </w:r>
      <w:r w:rsidRPr="00593C4E">
        <w:rPr>
          <w:rFonts w:ascii="Times New Roman" w:hAnsi="Times New Roman" w:cs="Times New Roman"/>
          <w:i/>
          <w:sz w:val="24"/>
          <w:szCs w:val="24"/>
        </w:rPr>
        <w:t>Report of the Seventh Annual Round Table Meeting in Linguistics and Language Study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167-173). Georgetown University</w:t>
      </w:r>
      <w:r w:rsidR="00FB5675" w:rsidRPr="00593C4E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371B22C5" w14:textId="2711B151" w:rsidR="000C2E68" w:rsidRPr="00593C4E" w:rsidRDefault="000C2E68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CC2A6B" w14:textId="73E8AA05" w:rsidR="000C2E68" w:rsidRPr="00593C4E" w:rsidRDefault="000C2E68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Gorsuch, G. (2012). International teaching assistants' experiences in educational cultures and their teaching beliefs.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16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n1.</w:t>
      </w:r>
    </w:p>
    <w:p w14:paraId="6E7159E8" w14:textId="77777777" w:rsidR="00193F00" w:rsidRPr="00593C4E" w:rsidRDefault="00193F00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0E87DC1" w14:textId="222D3A0B" w:rsidR="00193F00" w:rsidRPr="00593C4E" w:rsidRDefault="00193F00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Gross, B. (2019).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Further language learning in linguistic and cultural diverse contexts: A mixed methods research in a European border region</w:t>
      </w:r>
      <w:r w:rsidRPr="00593C4E">
        <w:rPr>
          <w:rFonts w:ascii="Times New Roman" w:hAnsi="Times New Roman" w:cs="Times New Roman"/>
          <w:sz w:val="24"/>
          <w:szCs w:val="24"/>
        </w:rPr>
        <w:t>. Routledge.</w:t>
      </w:r>
    </w:p>
    <w:p w14:paraId="5CB003FF" w14:textId="77777777" w:rsidR="00D1603D" w:rsidRPr="00593C4E" w:rsidRDefault="00D1603D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489D29" w14:textId="77777777" w:rsidR="00596A31" w:rsidRPr="00593C4E" w:rsidRDefault="009B4311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Guest, M. (2002). A critical 'checkbook' for culture teaching and learning.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593C4E">
        <w:rPr>
          <w:rFonts w:ascii="Times New Roman" w:hAnsi="Times New Roman" w:cs="Times New Roman"/>
          <w:sz w:val="24"/>
          <w:szCs w:val="24"/>
        </w:rPr>
        <w:t>, 154-161. doi:10.1093/elt/56.2.154</w:t>
      </w:r>
      <w:r w:rsidR="00596A31" w:rsidRPr="00593C4E">
        <w:rPr>
          <w:rFonts w:ascii="Times New Roman" w:hAnsi="Times New Roman" w:cs="Times New Roman"/>
          <w:sz w:val="24"/>
          <w:szCs w:val="24"/>
        </w:rPr>
        <w:t>.</w:t>
      </w:r>
    </w:p>
    <w:p w14:paraId="1D05C517" w14:textId="77777777" w:rsidR="00596A31" w:rsidRPr="00593C4E" w:rsidRDefault="00596A31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2A853" w14:textId="66EE4AF2" w:rsidR="00596A31" w:rsidRPr="00593C4E" w:rsidRDefault="00596A31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Hakala, W. N. (2012). Languages as a key to understanding Afghanistan’s cultures.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Education about Asia, 17</w:t>
      </w:r>
      <w:r w:rsidRPr="00593C4E">
        <w:rPr>
          <w:rFonts w:ascii="Times New Roman" w:hAnsi="Times New Roman" w:cs="Times New Roman"/>
          <w:sz w:val="24"/>
          <w:szCs w:val="24"/>
        </w:rPr>
        <w:t>(2), 4</w:t>
      </w:r>
      <w:r w:rsidR="00264B95" w:rsidRPr="00593C4E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>46.</w:t>
      </w:r>
    </w:p>
    <w:p w14:paraId="7A2C7071" w14:textId="77777777" w:rsidR="00596A31" w:rsidRPr="00593C4E" w:rsidRDefault="00596A31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02A84C" w14:textId="77777777" w:rsidR="00E3505C" w:rsidRPr="00593C4E" w:rsidRDefault="00337DF9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Hall, J. K. (2013).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Teaching and researching: Language and culture</w:t>
      </w:r>
      <w:r w:rsidRPr="00593C4E">
        <w:rPr>
          <w:rFonts w:ascii="Times New Roman" w:hAnsi="Times New Roman" w:cs="Times New Roman"/>
          <w:sz w:val="24"/>
          <w:szCs w:val="24"/>
        </w:rPr>
        <w:t>. Routledge.</w:t>
      </w:r>
    </w:p>
    <w:p w14:paraId="5FAA8C6B" w14:textId="77777777" w:rsidR="00E3505C" w:rsidRPr="00593C4E" w:rsidRDefault="00E3505C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EB1E21" w14:textId="6AFF4FF0" w:rsidR="00F77976" w:rsidRPr="00593C4E" w:rsidRDefault="00F77976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Hamad Al-khresheh, M. (2020). The impact of cultural background on listening comprehension of Saudi EFL students.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(AWEJ),11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(3), 349-371. </w:t>
      </w:r>
      <w:hyperlink r:id="rId22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https://ksascholar-community.dri.sa/ws/portalfiles/portal/423666199/22.pdf</w:t>
        </w:r>
      </w:hyperlink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C27E8D3" w14:textId="77777777" w:rsidR="008A56B2" w:rsidRPr="00593C4E" w:rsidRDefault="008A56B2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21AE88" w14:textId="4D316DA6" w:rsidR="008A56B2" w:rsidRPr="00593C4E" w:rsidRDefault="008A56B2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>Hamid, R. M., &amp; Farzane, J. (2012). The teaching of English in Iran: The place of culture.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Languages and Culture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(5), 87-95.</w:t>
      </w:r>
    </w:p>
    <w:p w14:paraId="50E7CE88" w14:textId="77777777" w:rsidR="00F77976" w:rsidRPr="00593C4E" w:rsidRDefault="00F77976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3FA915" w14:textId="5D31F832" w:rsidR="002E448C" w:rsidRPr="00593C4E" w:rsidRDefault="002E448C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Hampden-Turner, C., &amp; Trompenaars, F. (1998).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Riding the waves of culture: Understanding diversity in global business.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McGraw Hill.</w:t>
      </w:r>
    </w:p>
    <w:p w14:paraId="50464C1E" w14:textId="77777777" w:rsidR="002E448C" w:rsidRPr="00593C4E" w:rsidRDefault="002E448C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E2EB4C" w14:textId="77777777" w:rsidR="002E448C" w:rsidRPr="00593C4E" w:rsidRDefault="002E448C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Hannerz, U. (2001). Reflections on varieties of culturespeak.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European Journal of Cultural Studies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(3), 393-407.</w:t>
      </w:r>
    </w:p>
    <w:p w14:paraId="6736942E" w14:textId="77777777" w:rsidR="00C7319B" w:rsidRPr="00593C4E" w:rsidRDefault="00C7319B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14:paraId="2113851D" w14:textId="2408160C" w:rsidR="00A5208F" w:rsidRPr="00593C4E" w:rsidRDefault="00A5208F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Helm, F. (2009). Language and culture in an online context: What can learner diaries tell us about intercultural competence?.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93C4E">
        <w:rPr>
          <w:rFonts w:ascii="Times New Roman" w:hAnsi="Times New Roman" w:cs="Times New Roman"/>
          <w:sz w:val="24"/>
          <w:szCs w:val="24"/>
        </w:rPr>
        <w:t>(2), 91-104.</w:t>
      </w:r>
    </w:p>
    <w:p w14:paraId="65429848" w14:textId="77777777" w:rsidR="00A5208F" w:rsidRPr="00593C4E" w:rsidRDefault="00A5208F" w:rsidP="00593C4E">
      <w:pPr>
        <w:widowControl w:val="0"/>
        <w:autoSpaceDE w:val="0"/>
        <w:autoSpaceDN w:val="0"/>
        <w:bidi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11200C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Hendon, U. S. (1980). Introducing culture in the high school foreign language class.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93C4E">
        <w:rPr>
          <w:rFonts w:ascii="Times New Roman" w:hAnsi="Times New Roman" w:cs="Times New Roman"/>
          <w:sz w:val="24"/>
          <w:szCs w:val="24"/>
        </w:rPr>
        <w:t>, 191-199. doi:10.1111/j.1944-9720.1980.t b00751.x</w:t>
      </w:r>
    </w:p>
    <w:p w14:paraId="1D0731BF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68AF6186" w14:textId="0A772741" w:rsidR="00592261" w:rsidRPr="00593C4E" w:rsidRDefault="006974E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 Hess, D. (1997). </w:t>
      </w:r>
      <w:r w:rsidRPr="00593C4E">
        <w:rPr>
          <w:rFonts w:ascii="Times New Roman" w:hAnsi="Times New Roman" w:cs="Times New Roman"/>
          <w:i/>
          <w:sz w:val="24"/>
          <w:szCs w:val="24"/>
        </w:rPr>
        <w:t>Studying abroad/learning abroad: An abridged edition of the whole world guide to culture learning.</w:t>
      </w:r>
      <w:r w:rsidRPr="00593C4E">
        <w:rPr>
          <w:rFonts w:ascii="Times New Roman" w:hAnsi="Times New Roman" w:cs="Times New Roman"/>
          <w:sz w:val="24"/>
          <w:szCs w:val="24"/>
        </w:rPr>
        <w:t xml:space="preserve"> Intercultural Press.</w:t>
      </w:r>
    </w:p>
    <w:p w14:paraId="68A0D21C" w14:textId="77777777" w:rsidR="00592261" w:rsidRPr="00593C4E" w:rsidRDefault="0059226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994F6F" w14:textId="69120285" w:rsidR="008B6D1F" w:rsidRPr="00593C4E" w:rsidRDefault="0059226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Hester, S., &amp; Eglin, P. (Eds.). (1997).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Culture in action: Studies in membership categorization analysis</w:t>
      </w:r>
      <w:r w:rsidRPr="00593C4E">
        <w:rPr>
          <w:rFonts w:ascii="Times New Roman" w:hAnsi="Times New Roman" w:cs="Times New Roman"/>
          <w:sz w:val="24"/>
          <w:szCs w:val="24"/>
        </w:rPr>
        <w:t>. University Press of America</w:t>
      </w:r>
      <w:r w:rsidR="008B6D1F" w:rsidRPr="00593C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E2CE3" w14:textId="77777777" w:rsidR="008B6D1F" w:rsidRPr="00593C4E" w:rsidRDefault="008B6D1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9B7EB4" w14:textId="3CFA7EE7" w:rsidR="008B6D1F" w:rsidRPr="00593C4E" w:rsidRDefault="008B6D1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Hester, S., &amp; Hester, S. (2012). Categorial occasionality and transformation: Analyzing</w:t>
      </w:r>
      <w:r w:rsidR="0077150E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 xml:space="preserve">culture in action.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Human Studies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593C4E">
        <w:rPr>
          <w:rFonts w:ascii="Times New Roman" w:hAnsi="Times New Roman" w:cs="Times New Roman"/>
          <w:sz w:val="24"/>
          <w:szCs w:val="24"/>
        </w:rPr>
        <w:t>(4), 563</w:t>
      </w:r>
      <w:r w:rsidR="00264B95" w:rsidRPr="00593C4E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 xml:space="preserve">581. </w:t>
      </w:r>
    </w:p>
    <w:p w14:paraId="783A202F" w14:textId="50620243" w:rsidR="008B6D1F" w:rsidRPr="00593C4E" w:rsidRDefault="008B6D1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3A5602" w14:textId="4E607EBC" w:rsidR="00440AA3" w:rsidRPr="00593C4E" w:rsidRDefault="00440AA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Hinkel, E. (1995). </w:t>
      </w:r>
      <w:r w:rsidRPr="00593C4E">
        <w:rPr>
          <w:rStyle w:val="maintitle"/>
          <w:rFonts w:ascii="Times New Roman" w:hAnsi="Times New Roman" w:cs="Times New Roman"/>
          <w:sz w:val="24"/>
          <w:szCs w:val="24"/>
        </w:rPr>
        <w:t>The use of modal verbs as a reflection of cultural values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r w:rsidRPr="00593C4E">
        <w:rPr>
          <w:rFonts w:ascii="Times New Roman" w:hAnsi="Times New Roman" w:cs="Times New Roman"/>
          <w:i/>
          <w:sz w:val="24"/>
          <w:szCs w:val="24"/>
        </w:rPr>
        <w:t>TESOL Quarterly, 29</w:t>
      </w:r>
      <w:r w:rsidRPr="00593C4E">
        <w:rPr>
          <w:rFonts w:ascii="Times New Roman" w:hAnsi="Times New Roman" w:cs="Times New Roman"/>
          <w:sz w:val="24"/>
          <w:szCs w:val="24"/>
        </w:rPr>
        <w:t>(2), 325-343.</w:t>
      </w:r>
    </w:p>
    <w:p w14:paraId="50068C1F" w14:textId="77777777" w:rsidR="00440AA3" w:rsidRPr="00593C4E" w:rsidRDefault="00440AA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D0EB3E" w14:textId="286F6289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Hinkel, E. (1999). Introduction: Culture in research and second language pedagogy. In E. Hinkel (Ed.),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Culture in second language teaching and learning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1-7). Cambridge University Press. </w:t>
      </w:r>
    </w:p>
    <w:p w14:paraId="56DD7799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9420CC4" w14:textId="51FB9B3B" w:rsidR="002E448C" w:rsidRPr="00593C4E" w:rsidRDefault="009B4311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Ho, S. T. K. (2009). Addressing culture in EFL classrooms: The challenge of shifting from a traditional to an intercultural stance.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Electronic Journal of Foreign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93C4E">
        <w:rPr>
          <w:rFonts w:ascii="Times New Roman" w:hAnsi="Times New Roman" w:cs="Times New Roman"/>
          <w:sz w:val="24"/>
          <w:szCs w:val="24"/>
        </w:rPr>
        <w:t xml:space="preserve">, 63-76. </w:t>
      </w:r>
      <w:hyperlink r:id="rId23" w:history="1">
        <w:r w:rsidR="00DF7858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http://e-flt.nus.edu.sg/v 6n12009/ho.pdf</w:t>
        </w:r>
      </w:hyperlink>
    </w:p>
    <w:p w14:paraId="45F0690F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FB4495" w14:textId="4B8863AF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Hofstede, G. (1980).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Culture’s consequences: International differences in work-related values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Sage.</w:t>
      </w:r>
    </w:p>
    <w:p w14:paraId="6C82E3B0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5D5CA" w14:textId="610B8C1A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Hofstede, G. (1991).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Culture’s organizations: Software of the mind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McGraw Hill.</w:t>
      </w:r>
    </w:p>
    <w:p w14:paraId="01C79428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8B7A0D" w14:textId="0DB54481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Hofstede, G. (2001).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Culture’s consequences: Comparing values, behaviors, institutions and organizations across nations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Sage.</w:t>
      </w:r>
    </w:p>
    <w:p w14:paraId="61D6356A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CC1B8A" w14:textId="5423F29E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Holland, D., &amp; Quinn, N. (1987).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Cultural models in language and thought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p w14:paraId="3E497CE3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48DEC4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Holliday, A. (1992). Intercompetence: Sources of conflict between local and expatriate ELT personnel.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System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20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>, 223-234. doi:10.1016/0346-251X(92)90 027-Z</w:t>
      </w:r>
    </w:p>
    <w:p w14:paraId="1A96D7ED" w14:textId="77777777" w:rsidR="00D1529D" w:rsidRPr="00593C4E" w:rsidRDefault="00D1529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27E666F5" w14:textId="021F70DE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Holliday, A. (1994).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Appropriate methodology and social context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. Cambridge University Press. </w:t>
      </w:r>
    </w:p>
    <w:p w14:paraId="4D087FE6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5A1F6B8D" w14:textId="77777777" w:rsidR="00530F66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Holliday, A. (1999). Small cultures.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593C4E">
        <w:rPr>
          <w:rFonts w:ascii="Times New Roman" w:hAnsi="Times New Roman" w:cs="Times New Roman"/>
          <w:sz w:val="24"/>
          <w:szCs w:val="24"/>
        </w:rPr>
        <w:t>, 237-264. doi:10.109 3/applin/20.2.237</w:t>
      </w:r>
    </w:p>
    <w:p w14:paraId="026DE7A1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D5BB213" w14:textId="77777777" w:rsidR="002E448C" w:rsidRPr="00593C4E" w:rsidRDefault="007C6E9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Holliday, A.R. (2006). The value of reconstruction in revealing hidden or counter cultures.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sz w:val="24"/>
          <w:szCs w:val="24"/>
        </w:rPr>
        <w:t>Applied Linguistics, 1</w:t>
      </w:r>
      <w:r w:rsidRPr="00593C4E">
        <w:rPr>
          <w:rFonts w:ascii="Times New Roman" w:hAnsi="Times New Roman" w:cs="Times New Roman"/>
          <w:sz w:val="24"/>
          <w:szCs w:val="24"/>
        </w:rPr>
        <w:t>(3), 275-294.</w:t>
      </w:r>
    </w:p>
    <w:p w14:paraId="51CB71A6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D3C99F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Hong, Y. Y., Benet-Martinez, V., Chiu, C. Y., &amp; Morris, M. W. (2003). Boundaries of cultural influence construct activation as a mechanism for cultural differences in social perception.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34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(4), 453-464.</w:t>
      </w:r>
    </w:p>
    <w:p w14:paraId="4BEA83D8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B06999B" w14:textId="77777777" w:rsidR="0077150E" w:rsidRPr="00593C4E" w:rsidRDefault="0077150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Hossain, K. I. (2024). Reviewing the role of culture in English language learning: Challenges and opportunities for educators.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Social Sciences &amp; Humanities Open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93C4E">
        <w:rPr>
          <w:rFonts w:ascii="Times New Roman" w:hAnsi="Times New Roman" w:cs="Times New Roman"/>
          <w:sz w:val="24"/>
          <w:szCs w:val="24"/>
        </w:rPr>
        <w:t>, 100781.</w:t>
      </w:r>
    </w:p>
    <w:p w14:paraId="2B069B9D" w14:textId="77777777" w:rsidR="0077150E" w:rsidRPr="00593C4E" w:rsidRDefault="0077150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AEED6A" w14:textId="28071964" w:rsidR="00AF3393" w:rsidRPr="00593C4E" w:rsidRDefault="00AF339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82551869"/>
      <w:r w:rsidRPr="00593C4E">
        <w:rPr>
          <w:rFonts w:ascii="Times New Roman" w:hAnsi="Times New Roman" w:cs="Times New Roman"/>
          <w:sz w:val="24"/>
          <w:szCs w:val="24"/>
        </w:rPr>
        <w:t xml:space="preserve">Huang, W., &amp; Fang, F. (2023). EMI teachers’ perceptions and practices regarding culture teaching in Chinese higher education.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593C4E">
        <w:rPr>
          <w:rFonts w:ascii="Times New Roman" w:hAnsi="Times New Roman" w:cs="Times New Roman"/>
          <w:sz w:val="24"/>
          <w:szCs w:val="24"/>
        </w:rPr>
        <w:t>(2), 205-221.</w:t>
      </w:r>
      <w:r w:rsidR="0050606D" w:rsidRPr="00593C4E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50606D"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https://doi.org/10.1080/07908318.2022.2115056</w:t>
        </w:r>
      </w:hyperlink>
    </w:p>
    <w:p w14:paraId="5E56AB64" w14:textId="77777777" w:rsidR="0050606D" w:rsidRPr="00593C4E" w:rsidRDefault="0050606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E4DCCCC" w14:textId="090C8231" w:rsidR="0050606D" w:rsidRPr="00593C4E" w:rsidRDefault="0050606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Huda, M., &amp; Bakar, A. (2024). Culturally responsive and communicative teaching for multicultural integration: Qualitative analysis from public secondary school.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Qualitative Research Journal, 24</w:t>
      </w:r>
      <w:r w:rsidRPr="00593C4E">
        <w:rPr>
          <w:rFonts w:ascii="Times New Roman" w:hAnsi="Times New Roman" w:cs="Times New Roman"/>
          <w:sz w:val="24"/>
          <w:szCs w:val="24"/>
        </w:rPr>
        <w:t xml:space="preserve">(4), 434-453. </w:t>
      </w:r>
      <w:hyperlink r:id="rId25" w:tooltip="DOI: https://doi.org/10.1108/QRJ-07-2023-0123" w:history="1">
        <w:r w:rsidRPr="00593C4E">
          <w:rPr>
            <w:rStyle w:val="Hyperlink"/>
            <w:rFonts w:ascii="Times New Roman" w:eastAsiaTheme="majorEastAsia" w:hAnsi="Times New Roman" w:cs="Times New Roman"/>
            <w:sz w:val="24"/>
            <w:szCs w:val="24"/>
          </w:rPr>
          <w:t>https://doi.org/10.1108/QRJ-07-2023-0123</w:t>
        </w:r>
      </w:hyperlink>
    </w:p>
    <w:p w14:paraId="74801093" w14:textId="77777777" w:rsidR="0050606D" w:rsidRPr="00593C4E" w:rsidRDefault="0050606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16"/>
    <w:p w14:paraId="7ED0E050" w14:textId="36A9AACA" w:rsidR="003C7062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Hughes, G. H. (1986). An argument for culture analysis in the second language classroom. 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In J. M. Valdes (Ed.),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162-169).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 University Press.</w:t>
      </w:r>
    </w:p>
    <w:p w14:paraId="2E3A5E04" w14:textId="77777777" w:rsidR="003C7062" w:rsidRPr="00593C4E" w:rsidRDefault="003C706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10358A29" w14:textId="77777777" w:rsidR="003C7062" w:rsidRPr="00593C4E" w:rsidRDefault="003C70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Hui, L. (2005) Chinese cultural schema on education: Implications for communication between Chinese students and Australian educators.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Issues in Educational Research, 15</w:t>
      </w:r>
      <w:r w:rsidRPr="00593C4E">
        <w:rPr>
          <w:rFonts w:ascii="Times New Roman" w:hAnsi="Times New Roman" w:cs="Times New Roman"/>
          <w:iCs/>
          <w:sz w:val="24"/>
          <w:szCs w:val="24"/>
        </w:rPr>
        <w:t>(1)</w:t>
      </w:r>
      <w:r w:rsidRPr="00593C4E">
        <w:rPr>
          <w:rFonts w:ascii="Times New Roman" w:hAnsi="Times New Roman" w:cs="Times New Roman"/>
          <w:sz w:val="24"/>
          <w:szCs w:val="24"/>
        </w:rPr>
        <w:t xml:space="preserve">, 17. </w:t>
      </w:r>
    </w:p>
    <w:p w14:paraId="74F8A2C8" w14:textId="77777777" w:rsidR="00A04595" w:rsidRPr="00593C4E" w:rsidRDefault="00A04595" w:rsidP="00593C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3456F3" w14:textId="0189D230" w:rsidR="00A04595" w:rsidRPr="00593C4E" w:rsidRDefault="00A04595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Hurst, S. K. (2022). Prototypical words for core categories in French and English: Vocabulary as a window to culture.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(4), 1063-1085.  </w:t>
      </w:r>
    </w:p>
    <w:p w14:paraId="7101FE0A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747BB9D8" w14:textId="20169DA6" w:rsidR="007E542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Hyde, M. (1994). The teaching of English in Morocco: The place of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48</w:t>
      </w:r>
      <w:r w:rsidRPr="00593C4E">
        <w:rPr>
          <w:rFonts w:ascii="Times New Roman" w:hAnsi="Times New Roman" w:cs="Times New Roman"/>
          <w:sz w:val="24"/>
          <w:szCs w:val="24"/>
        </w:rPr>
        <w:t xml:space="preserve">, 295-305. </w:t>
      </w:r>
      <w:r w:rsidR="00B253D3">
        <w:rPr>
          <w:rFonts w:ascii="Times New Roman" w:hAnsi="Times New Roman" w:cs="Times New Roman"/>
          <w:sz w:val="24"/>
          <w:szCs w:val="24"/>
        </w:rPr>
        <w:t>DOI</w:t>
      </w:r>
      <w:r w:rsidRPr="00593C4E">
        <w:rPr>
          <w:rFonts w:ascii="Times New Roman" w:hAnsi="Times New Roman" w:cs="Times New Roman"/>
          <w:sz w:val="24"/>
          <w:szCs w:val="24"/>
        </w:rPr>
        <w:t>:10.1093/elt/48.4.295</w:t>
      </w:r>
    </w:p>
    <w:p w14:paraId="4995892E" w14:textId="77777777" w:rsidR="007E5421" w:rsidRPr="00593C4E" w:rsidRDefault="007E542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8E553DF" w14:textId="506A148E" w:rsidR="0050606D" w:rsidRPr="00593C4E" w:rsidRDefault="0050606D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Imtiaz Hasnain, S. &amp; Chaudhary, S. (Eds.). (2010). </w:t>
      </w:r>
      <w:r w:rsidRPr="00593C4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Problematizing language studies: Cultural, theoretical, and applied perspectives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>. Aakar Books</w:t>
      </w:r>
    </w:p>
    <w:p w14:paraId="6B466EFD" w14:textId="77777777" w:rsidR="0050606D" w:rsidRPr="00593C4E" w:rsidRDefault="0050606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BC9157" w14:textId="4B6745EA" w:rsidR="002E448C" w:rsidRPr="00593C4E" w:rsidRDefault="0091502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Ismail, M. I. A. (2009</w:t>
      </w:r>
      <w:r w:rsidRPr="00593C4E">
        <w:rPr>
          <w:rFonts w:ascii="Times New Roman" w:hAnsi="Times New Roman" w:cs="Times New Roman"/>
          <w:i/>
          <w:sz w:val="24"/>
          <w:szCs w:val="24"/>
        </w:rPr>
        <w:t>). Cultural diversity in the Sudanese society: Omduram as an example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r w:rsidRPr="00593C4E">
        <w:rPr>
          <w:rFonts w:ascii="Times New Roman" w:hAnsi="Times New Roman" w:cs="Times New Roman"/>
          <w:sz w:val="24"/>
          <w:szCs w:val="24"/>
        </w:rPr>
        <w:br/>
        <w:t>Society Studies Center</w:t>
      </w:r>
      <w:r w:rsidR="00FB5675" w:rsidRPr="00593C4E">
        <w:rPr>
          <w:rFonts w:ascii="Times New Roman" w:hAnsi="Times New Roman" w:cs="Times New Roman"/>
          <w:sz w:val="24"/>
          <w:szCs w:val="24"/>
        </w:rPr>
        <w:t xml:space="preserve"> of Sudan</w:t>
      </w:r>
      <w:r w:rsidRPr="00593C4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CA18471" w14:textId="77777777" w:rsidR="00EE60D7" w:rsidRPr="00593C4E" w:rsidRDefault="00EE60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A63B0F" w14:textId="77777777" w:rsidR="00945888" w:rsidRPr="00593C4E" w:rsidRDefault="00D66F3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Isro'iyah, L., &amp; Herminingsih, D. I. (2023). Teaching culture of others through English literature: English.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Language and Literary Studies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136-146.</w:t>
      </w:r>
    </w:p>
    <w:p w14:paraId="554F1CB6" w14:textId="77777777" w:rsidR="00945888" w:rsidRPr="00593C4E" w:rsidRDefault="00945888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8B2316" w14:textId="031B013B" w:rsidR="00E9545C" w:rsidRPr="00593C4E" w:rsidRDefault="00E9545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7" w:name="_Hlk194140469"/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Isurin, L. (2011). </w:t>
      </w:r>
      <w:r w:rsidRPr="00593C4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Russian diaspora: Culture, identity, and language change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>. Walter de Gruyter.</w:t>
      </w:r>
      <w:bookmarkEnd w:id="17"/>
    </w:p>
    <w:p w14:paraId="4F1B9399" w14:textId="77777777" w:rsidR="00E9545C" w:rsidRPr="00593C4E" w:rsidRDefault="00E9545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AC47FDF" w14:textId="77777777" w:rsidR="002742B7" w:rsidRPr="00593C4E" w:rsidRDefault="0094588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Johansson, G. (2009). Parental involvement in the development of a culture-based school curriculum.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Intercultural Education, 20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(4), 311-319. </w:t>
      </w:r>
      <w:hyperlink r:id="rId26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https://doi.org/10.1080/14675980903351946</w:t>
        </w:r>
      </w:hyperlink>
      <w:bookmarkStart w:id="18" w:name="_Hlk192665840"/>
    </w:p>
    <w:p w14:paraId="03608271" w14:textId="77777777" w:rsidR="002742B7" w:rsidRPr="00593C4E" w:rsidRDefault="002742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</w:rPr>
      </w:pPr>
    </w:p>
    <w:p w14:paraId="55DA782B" w14:textId="0F6A7D95" w:rsidR="002742B7" w:rsidRPr="00593C4E" w:rsidRDefault="002742B7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Kearney, E., McIntosh, L., Perry, B., Dockett, S., &amp; Clayton, K. (2014). Building positive relationships with Indigenous children, families and communities: Learning at the cultural interface.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Critical Studies in Education, 55(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>3), 338-352. DOI:</w:t>
      </w:r>
      <w:hyperlink r:id="rId27" w:history="1">
        <w:r w:rsidRPr="00593C4E">
          <w:rPr>
            <w:rStyle w:val="Hyperlink"/>
            <w:rFonts w:ascii="Times New Roman" w:hAnsi="Times New Roman" w:cs="Times New Roman"/>
            <w:color w:val="212121"/>
            <w:sz w:val="24"/>
            <w:szCs w:val="24"/>
          </w:rPr>
          <w:t xml:space="preserve"> 10.1080/17508487.2014.914963</w:t>
        </w:r>
      </w:hyperlink>
    </w:p>
    <w:bookmarkEnd w:id="18"/>
    <w:p w14:paraId="1CBE9157" w14:textId="77777777" w:rsidR="002742B7" w:rsidRPr="00593C4E" w:rsidRDefault="002742B7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207219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Keesing, R. M. (1974). Theories of culture.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Annual Review of Anthropology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 73-97.</w:t>
      </w:r>
    </w:p>
    <w:p w14:paraId="08C60B77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B29AAA" w14:textId="130AAE8B" w:rsidR="002E448C" w:rsidRPr="00593C4E" w:rsidRDefault="004436C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Keesing, R.</w:t>
      </w:r>
      <w:r w:rsidR="00E71FA9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 xml:space="preserve">M. (1994). Theories of culture revisited. In R. Borofsky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>Assessing cultural anthropology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301-312). McGraw-Hill.</w:t>
      </w:r>
    </w:p>
    <w:p w14:paraId="4EE43BB5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D36154" w14:textId="10CB4459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Kluckhohn, C. (1953). Universal categories of culture. In A. L. Kroeber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Anthropology today: An encyclopedic inventory </w:t>
      </w:r>
      <w:r w:rsidRPr="00593C4E">
        <w:rPr>
          <w:rFonts w:ascii="Times New Roman" w:hAnsi="Times New Roman" w:cs="Times New Roman"/>
          <w:sz w:val="24"/>
          <w:szCs w:val="24"/>
        </w:rPr>
        <w:t>(pp. 507</w:t>
      </w:r>
      <w:r w:rsidR="00984052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>523). University of Chicago Press.</w:t>
      </w:r>
    </w:p>
    <w:p w14:paraId="5C498D6F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3994FF" w14:textId="7115C856" w:rsidR="00E3505C" w:rsidRPr="00593C4E" w:rsidRDefault="00E3505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Ives, D. (2023).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Discourse analysis of language, literacy, culture, and teaching: Concepts, theories, and methods in action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. Taylor &amp; Francis.  </w:t>
      </w:r>
    </w:p>
    <w:p w14:paraId="0AC73CA2" w14:textId="77777777" w:rsidR="00E3505C" w:rsidRPr="00593C4E" w:rsidRDefault="00E3505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103FFF" w14:textId="77777777" w:rsidR="00E4539A" w:rsidRPr="00593C4E" w:rsidRDefault="00E4539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Izard, C. E. (1994). Innate and universal facial expressions: Evidence from developmental and cross-cultural research.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115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88-299. </w:t>
      </w:r>
    </w:p>
    <w:p w14:paraId="76740FCC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8EF01B" w14:textId="3C7EFA9E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Jabeen, F., &amp; Kazim Shah, S. (2011). The role of culture in ELT: Learners' attitude towards the teaching of target language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European Journal of Social Sciences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593C4E">
        <w:rPr>
          <w:rFonts w:ascii="Times New Roman" w:hAnsi="Times New Roman" w:cs="Times New Roman"/>
          <w:sz w:val="24"/>
          <w:szCs w:val="24"/>
        </w:rPr>
        <w:t xml:space="preserve">, 604-613. </w:t>
      </w:r>
      <w:hyperlink r:id="rId28" w:history="1">
        <w:r w:rsidR="00DF7858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http://www.eurojournals.com/EJ SS_23_4_10.pdf</w:t>
        </w:r>
      </w:hyperlink>
    </w:p>
    <w:p w14:paraId="4F9E2455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E4B9A2" w14:textId="77777777" w:rsidR="00A57CDC" w:rsidRPr="00593C4E" w:rsidRDefault="00A57CD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Jackson, F. (1994). Seven strategies to support a culturally responsive pedagogy.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Reading, 37</w:t>
      </w:r>
      <w:r w:rsidRPr="00593C4E">
        <w:rPr>
          <w:rFonts w:ascii="Times New Roman" w:hAnsi="Times New Roman" w:cs="Times New Roman"/>
          <w:sz w:val="24"/>
          <w:szCs w:val="24"/>
        </w:rPr>
        <w:t>(4), 298-303.</w:t>
      </w:r>
    </w:p>
    <w:p w14:paraId="61B22CC7" w14:textId="77777777" w:rsidR="007E5421" w:rsidRPr="00593C4E" w:rsidRDefault="007E542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6CBF97" w14:textId="2983E095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Jahan, R., &amp; Roger, P. (2006). Global perspectives on the notion of 'target culture' associated with English as a foreign language.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University of Sydney Papers in TESOL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DF7858" w:rsidRPr="00593C4E">
        <w:rPr>
          <w:rFonts w:ascii="Times New Roman" w:hAnsi="Times New Roman" w:cs="Times New Roman"/>
          <w:sz w:val="24"/>
          <w:szCs w:val="24"/>
        </w:rPr>
        <w:t xml:space="preserve">, 1-17. </w:t>
      </w:r>
      <w:hyperlink r:id="rId29" w:history="1">
        <w:r w:rsidR="00DF7858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http://www-faculty.edfac.usyd.edu.au/projects/usp_in_ tesol/pdf/volume01/article01.pdf</w:t>
        </w:r>
      </w:hyperlink>
    </w:p>
    <w:p w14:paraId="65FEB502" w14:textId="77777777" w:rsidR="00DF7858" w:rsidRPr="00593C4E" w:rsidRDefault="00DF785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72ED8F" w14:textId="434B722B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Jiang, G. (2006). Necessity of teaching culture in foreign language classroom.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Sino-US English Teaching, 3</w:t>
      </w:r>
      <w:r w:rsidRPr="00593C4E">
        <w:rPr>
          <w:rFonts w:ascii="Times New Roman" w:hAnsi="Times New Roman" w:cs="Times New Roman"/>
          <w:sz w:val="24"/>
          <w:szCs w:val="24"/>
        </w:rPr>
        <w:t>, 55-57. http:/www.linguist.org.cn/doc/su200602/su20060211.pdf</w:t>
      </w:r>
    </w:p>
    <w:p w14:paraId="0F106D01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328221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Jiang, W. (2000). The relationship between culture and language.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93C4E">
        <w:rPr>
          <w:rFonts w:ascii="Times New Roman" w:hAnsi="Times New Roman" w:cs="Times New Roman"/>
          <w:sz w:val="24"/>
          <w:szCs w:val="24"/>
        </w:rPr>
        <w:t>, 328-334. doi:10.1093/elt/54.4.328</w:t>
      </w:r>
    </w:p>
    <w:p w14:paraId="20B6D966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1BED461" w14:textId="4067C4BF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Jiang, Y. (2009). On the integration of culture into EFL teaching.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Asian Culture and History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593C4E">
        <w:rPr>
          <w:rFonts w:ascii="Times New Roman" w:hAnsi="Times New Roman" w:cs="Times New Roman"/>
          <w:sz w:val="24"/>
          <w:szCs w:val="24"/>
        </w:rPr>
        <w:t xml:space="preserve">, 144-147. </w:t>
      </w:r>
      <w:hyperlink r:id="rId30" w:history="1">
        <w:r w:rsidR="0092797B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http://www.ccsenet.org/journal/index.php/ach/article/view/3080 /2847</w:t>
        </w:r>
      </w:hyperlink>
    </w:p>
    <w:p w14:paraId="30E65B2A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443081" w14:textId="67F3A728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Johnson, D. (2005). Teaching culture in adult ESL: Pedagogical and ethical considerations.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TESL-EJ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hyperlink r:id="rId31" w:history="1">
        <w:r w:rsidR="0092797B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http://tesl-ej.org/ej33/cf.html</w:t>
        </w:r>
      </w:hyperlink>
    </w:p>
    <w:p w14:paraId="23057AF7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A426C7" w14:textId="77777777" w:rsidR="00703828" w:rsidRPr="00593C4E" w:rsidRDefault="00F7792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Johnson, P. (1981). Effects on reading comprehension of language complexity and cultural background of a test. </w:t>
      </w:r>
      <w:r w:rsidRPr="00593C4E">
        <w:rPr>
          <w:rFonts w:ascii="Times New Roman" w:hAnsi="Times New Roman" w:cs="Times New Roman"/>
          <w:i/>
          <w:sz w:val="24"/>
          <w:szCs w:val="24"/>
        </w:rPr>
        <w:t>TESOL Quarterly, 15</w:t>
      </w:r>
      <w:r w:rsidRPr="00593C4E">
        <w:rPr>
          <w:rFonts w:ascii="Times New Roman" w:hAnsi="Times New Roman" w:cs="Times New Roman"/>
          <w:sz w:val="24"/>
          <w:szCs w:val="24"/>
        </w:rPr>
        <w:t>, 169-181.</w:t>
      </w:r>
    </w:p>
    <w:p w14:paraId="73A49BA3" w14:textId="35C984F2" w:rsidR="00703828" w:rsidRPr="00593C4E" w:rsidRDefault="007038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FEF62A" w14:textId="77777777" w:rsidR="007D5B47" w:rsidRPr="00593C4E" w:rsidRDefault="007D5B47" w:rsidP="00593C4E">
      <w:pPr>
        <w:pStyle w:val="reference"/>
        <w:tabs>
          <w:tab w:val="left" w:pos="936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93C4E">
        <w:rPr>
          <w:rFonts w:ascii="Times New Roman" w:hAnsi="Times New Roman"/>
          <w:sz w:val="24"/>
          <w:szCs w:val="24"/>
        </w:rPr>
        <w:t xml:space="preserve">Joyce, B., Murphy, C., Showers, B., &amp; Murphy, J. (1989). School renewal as cultural change. </w:t>
      </w:r>
      <w:r w:rsidRPr="00593C4E">
        <w:rPr>
          <w:rFonts w:ascii="Times New Roman" w:hAnsi="Times New Roman"/>
          <w:i/>
          <w:sz w:val="24"/>
          <w:szCs w:val="24"/>
        </w:rPr>
        <w:t>Educational Leadership, 47,</w:t>
      </w:r>
      <w:r w:rsidRPr="00593C4E">
        <w:rPr>
          <w:rFonts w:ascii="Times New Roman" w:hAnsi="Times New Roman"/>
          <w:sz w:val="24"/>
          <w:szCs w:val="24"/>
        </w:rPr>
        <w:t xml:space="preserve"> 70-77.</w:t>
      </w:r>
    </w:p>
    <w:p w14:paraId="0EFE0B2A" w14:textId="77777777" w:rsidR="007D5B47" w:rsidRPr="00593C4E" w:rsidRDefault="007D5B4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20A0481" w14:textId="5EB5798F" w:rsidR="00B32559" w:rsidRPr="00593C4E" w:rsidRDefault="00B3255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32559">
        <w:rPr>
          <w:rFonts w:ascii="Times New Roman" w:hAnsi="Times New Roman" w:cs="Times New Roman"/>
          <w:sz w:val="24"/>
          <w:szCs w:val="24"/>
        </w:rPr>
        <w:t xml:space="preserve">Kadhim, H. M. A. A. (2025). Exploring English </w:t>
      </w:r>
      <w:r w:rsidRPr="00593C4E">
        <w:rPr>
          <w:rFonts w:ascii="Times New Roman" w:hAnsi="Times New Roman" w:cs="Times New Roman"/>
          <w:sz w:val="24"/>
          <w:szCs w:val="24"/>
        </w:rPr>
        <w:t>c</w:t>
      </w:r>
      <w:r w:rsidRPr="00B32559">
        <w:rPr>
          <w:rFonts w:ascii="Times New Roman" w:hAnsi="Times New Roman" w:cs="Times New Roman"/>
          <w:sz w:val="24"/>
          <w:szCs w:val="24"/>
        </w:rPr>
        <w:t xml:space="preserve">ulture </w:t>
      </w:r>
      <w:r w:rsidRPr="00593C4E">
        <w:rPr>
          <w:rFonts w:ascii="Times New Roman" w:hAnsi="Times New Roman" w:cs="Times New Roman"/>
          <w:sz w:val="24"/>
          <w:szCs w:val="24"/>
        </w:rPr>
        <w:t>t</w:t>
      </w:r>
      <w:r w:rsidRPr="00B32559">
        <w:rPr>
          <w:rFonts w:ascii="Times New Roman" w:hAnsi="Times New Roman" w:cs="Times New Roman"/>
          <w:sz w:val="24"/>
          <w:szCs w:val="24"/>
        </w:rPr>
        <w:t xml:space="preserve">hrough English </w:t>
      </w:r>
      <w:r w:rsidRPr="00593C4E">
        <w:rPr>
          <w:rFonts w:ascii="Times New Roman" w:hAnsi="Times New Roman" w:cs="Times New Roman"/>
          <w:sz w:val="24"/>
          <w:szCs w:val="24"/>
        </w:rPr>
        <w:t>l</w:t>
      </w:r>
      <w:r w:rsidRPr="00B32559">
        <w:rPr>
          <w:rFonts w:ascii="Times New Roman" w:hAnsi="Times New Roman" w:cs="Times New Roman"/>
          <w:sz w:val="24"/>
          <w:szCs w:val="24"/>
        </w:rPr>
        <w:t xml:space="preserve">anguage </w:t>
      </w:r>
      <w:r w:rsidRPr="00593C4E">
        <w:rPr>
          <w:rFonts w:ascii="Times New Roman" w:hAnsi="Times New Roman" w:cs="Times New Roman"/>
          <w:sz w:val="24"/>
          <w:szCs w:val="24"/>
        </w:rPr>
        <w:t>b</w:t>
      </w:r>
      <w:r w:rsidRPr="00B32559">
        <w:rPr>
          <w:rFonts w:ascii="Times New Roman" w:hAnsi="Times New Roman" w:cs="Times New Roman"/>
          <w:sz w:val="24"/>
          <w:szCs w:val="24"/>
        </w:rPr>
        <w:t xml:space="preserve">ooks. </w:t>
      </w:r>
      <w:r w:rsidRPr="00B32559">
        <w:rPr>
          <w:rFonts w:ascii="Times New Roman" w:hAnsi="Times New Roman" w:cs="Times New Roman"/>
          <w:i/>
          <w:iCs/>
          <w:sz w:val="24"/>
          <w:szCs w:val="24"/>
        </w:rPr>
        <w:t>Journal of Ecohumanism</w:t>
      </w:r>
      <w:r w:rsidRPr="00B32559">
        <w:rPr>
          <w:rFonts w:ascii="Times New Roman" w:hAnsi="Times New Roman" w:cs="Times New Roman"/>
          <w:sz w:val="24"/>
          <w:szCs w:val="24"/>
        </w:rPr>
        <w:t xml:space="preserve">, </w:t>
      </w:r>
      <w:r w:rsidRPr="00B32559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B32559">
        <w:rPr>
          <w:rFonts w:ascii="Times New Roman" w:hAnsi="Times New Roman" w:cs="Times New Roman"/>
          <w:sz w:val="24"/>
          <w:szCs w:val="24"/>
        </w:rPr>
        <w:t>(1), 1241-1248.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https://doi.org/10.62754/joe.v4i1.5937</w:t>
        </w:r>
      </w:hyperlink>
    </w:p>
    <w:p w14:paraId="2C24D59B" w14:textId="77777777" w:rsidR="00B32559" w:rsidRPr="00593C4E" w:rsidRDefault="00B3255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9BDE484" w14:textId="58709F85" w:rsidR="00703828" w:rsidRPr="00593C4E" w:rsidRDefault="007038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Karim, S., &amp; Haq, N. (2014). Culture of language learning: A comparative study of English language textbooks used in Pakistan.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Language and Linguistic Studies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(2), 157-168. </w:t>
      </w:r>
    </w:p>
    <w:p w14:paraId="4366CC71" w14:textId="77777777" w:rsidR="00703828" w:rsidRPr="00593C4E" w:rsidRDefault="007038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74B2F0" w14:textId="680161D9" w:rsidR="00785414" w:rsidRPr="00593C4E" w:rsidRDefault="0078541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Keles, U., &amp; Yazan, B. (2023). Representation of cultures and communities in a global ELT textbook: A diachronic content analysis.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93C4E">
        <w:rPr>
          <w:rFonts w:ascii="Times New Roman" w:hAnsi="Times New Roman" w:cs="Times New Roman"/>
          <w:sz w:val="24"/>
          <w:szCs w:val="24"/>
        </w:rPr>
        <w:t>(5), 1325-1346.</w:t>
      </w:r>
    </w:p>
    <w:p w14:paraId="57DF177E" w14:textId="77777777" w:rsidR="00264B95" w:rsidRPr="00593C4E" w:rsidRDefault="00264B9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4F6575" w14:textId="3855AF2C" w:rsidR="00794962" w:rsidRPr="00593C4E" w:rsidRDefault="007949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Kessler, G. (2013). Collaborative language learning in co-constructed participatory culture.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7A0D04" w:rsidRPr="00593C4E">
        <w:rPr>
          <w:rFonts w:ascii="Times New Roman" w:hAnsi="Times New Roman" w:cs="Times New Roman"/>
          <w:i/>
          <w:iCs/>
          <w:sz w:val="24"/>
          <w:szCs w:val="24"/>
        </w:rPr>
        <w:t>ALICO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Journal</w:t>
      </w:r>
      <w:r w:rsidRPr="00593C4E">
        <w:rPr>
          <w:rFonts w:ascii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593C4E">
        <w:rPr>
          <w:rFonts w:ascii="Times New Roman" w:hAnsi="Times New Roman" w:cs="Times New Roman"/>
          <w:sz w:val="24"/>
          <w:szCs w:val="24"/>
        </w:rPr>
        <w:t>(3), 307-322.</w:t>
      </w:r>
    </w:p>
    <w:p w14:paraId="6234EC79" w14:textId="77777777" w:rsidR="00794962" w:rsidRPr="00593C4E" w:rsidRDefault="007949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44E1BCB" w14:textId="339EEA4E" w:rsidR="000B563C" w:rsidRPr="00593C4E" w:rsidRDefault="000B563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Khodadady, E., &amp; Shayesteh, S. (2016). Cultural and linguistic imperialism and the EIL movement: Evidence from a textbook analysis.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Issues in Educational Research</w:t>
      </w:r>
      <w:r w:rsidRPr="00593C4E">
        <w:rPr>
          <w:rFonts w:ascii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593C4E">
        <w:rPr>
          <w:rFonts w:ascii="Times New Roman" w:hAnsi="Times New Roman" w:cs="Times New Roman"/>
          <w:sz w:val="24"/>
          <w:szCs w:val="24"/>
        </w:rPr>
        <w:t>(4), 604-622.</w:t>
      </w:r>
    </w:p>
    <w:p w14:paraId="728F71F3" w14:textId="77777777" w:rsidR="00B97279" w:rsidRPr="00593C4E" w:rsidRDefault="00B97279" w:rsidP="00593C4E">
      <w:pPr>
        <w:bidi w:val="0"/>
        <w:spacing w:after="0" w:line="240" w:lineRule="auto"/>
        <w:ind w:left="720" w:hanging="720"/>
        <w:rPr>
          <w:rFonts w:ascii="Times New Roman" w:eastAsia="Batang" w:hAnsi="Times New Roman" w:cs="Times New Roman"/>
          <w:spacing w:val="4"/>
          <w:sz w:val="24"/>
          <w:szCs w:val="24"/>
        </w:rPr>
      </w:pPr>
    </w:p>
    <w:p w14:paraId="41DD2FE8" w14:textId="1CE47AF7" w:rsidR="00872C25" w:rsidRPr="00593C4E" w:rsidRDefault="00872C25" w:rsidP="00593C4E">
      <w:pPr>
        <w:bidi w:val="0"/>
        <w:spacing w:after="0" w:line="240" w:lineRule="auto"/>
        <w:ind w:left="720" w:hanging="720"/>
        <w:rPr>
          <w:rFonts w:ascii="Times New Roman" w:eastAsia="Batang" w:hAnsi="Times New Roman" w:cs="Times New Roman"/>
          <w:spacing w:val="4"/>
          <w:sz w:val="24"/>
          <w:szCs w:val="24"/>
        </w:rPr>
      </w:pPr>
      <w:r w:rsidRPr="00593C4E">
        <w:rPr>
          <w:rFonts w:ascii="Times New Roman" w:eastAsia="Batang" w:hAnsi="Times New Roman" w:cs="Times New Roman"/>
          <w:spacing w:val="4"/>
          <w:sz w:val="24"/>
          <w:szCs w:val="24"/>
        </w:rPr>
        <w:t xml:space="preserve">Kidwell, T. (2019). Teaching about teaching about culture: The role of culture in second language teacher education programs. </w:t>
      </w:r>
      <w:r w:rsidRPr="00593C4E">
        <w:rPr>
          <w:rFonts w:ascii="Times New Roman" w:eastAsia="Batang" w:hAnsi="Times New Roman" w:cs="Times New Roman"/>
          <w:i/>
          <w:spacing w:val="4"/>
          <w:sz w:val="24"/>
          <w:szCs w:val="24"/>
        </w:rPr>
        <w:t>Teaching English as a Second Language Electronic Journal</w:t>
      </w:r>
      <w:r w:rsidRPr="00593C4E">
        <w:rPr>
          <w:rFonts w:ascii="Times New Roman" w:eastAsia="Batang" w:hAnsi="Times New Roman" w:cs="Times New Roman"/>
          <w:spacing w:val="4"/>
          <w:sz w:val="24"/>
          <w:szCs w:val="24"/>
        </w:rPr>
        <w:t xml:space="preserve">, </w:t>
      </w:r>
      <w:r w:rsidRPr="00593C4E">
        <w:rPr>
          <w:rFonts w:ascii="Times New Roman" w:eastAsia="Batang" w:hAnsi="Times New Roman" w:cs="Times New Roman"/>
          <w:i/>
          <w:spacing w:val="4"/>
          <w:sz w:val="24"/>
          <w:szCs w:val="24"/>
        </w:rPr>
        <w:t>22</w:t>
      </w:r>
      <w:r w:rsidRPr="00593C4E">
        <w:rPr>
          <w:rFonts w:ascii="Times New Roman" w:eastAsia="Batang" w:hAnsi="Times New Roman" w:cs="Times New Roman"/>
          <w:spacing w:val="4"/>
          <w:sz w:val="24"/>
          <w:szCs w:val="24"/>
        </w:rPr>
        <w:t xml:space="preserve">(4), 1-16.  </w:t>
      </w:r>
    </w:p>
    <w:p w14:paraId="65D86B1C" w14:textId="77777777" w:rsidR="00872C25" w:rsidRPr="00593C4E" w:rsidRDefault="00872C2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AEC999" w14:textId="7678D0FD" w:rsidR="0054174F" w:rsidRPr="00593C4E" w:rsidRDefault="0054174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Kidwell, T. (2021). Protectors and preparers: Novice Indonesian EFL teachers’ beliefs regarding teaching about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Intercultural Communication, 21</w:t>
      </w:r>
      <w:r w:rsidRPr="00593C4E">
        <w:rPr>
          <w:rFonts w:ascii="Times New Roman" w:hAnsi="Times New Roman" w:cs="Times New Roman"/>
          <w:sz w:val="24"/>
          <w:szCs w:val="24"/>
        </w:rPr>
        <w:t>(5), 631-645.</w:t>
      </w:r>
    </w:p>
    <w:p w14:paraId="1289CC6B" w14:textId="77777777" w:rsidR="0054174F" w:rsidRPr="00593C4E" w:rsidRDefault="0054174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708466" w14:textId="09608639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Kilickaya, F. (2004).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>Authentic materials and cultural content in EFL classrooms.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93C4E">
        <w:rPr>
          <w:rFonts w:ascii="Times New Roman" w:hAnsi="Times New Roman" w:cs="Times New Roman"/>
          <w:sz w:val="24"/>
          <w:szCs w:val="24"/>
        </w:rPr>
        <w:t>. http://iteslj.or g/Techniques/Kili ckaya-AutenticMaterial.html</w:t>
      </w:r>
    </w:p>
    <w:p w14:paraId="319400B7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EC4726" w14:textId="5709E045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>Kilickaya, F. (2004).</w:t>
      </w:r>
      <w:r w:rsidRPr="00593C4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>Guidelines to evaluate cultural content in textbooks.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The Internet TESL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93C4E">
        <w:rPr>
          <w:rFonts w:ascii="Times New Roman" w:hAnsi="Times New Roman" w:cs="Times New Roman"/>
          <w:sz w:val="24"/>
          <w:szCs w:val="24"/>
        </w:rPr>
        <w:t>. http://iteslj.org/Techniques/Kilicka ya-CulturalContent/</w:t>
      </w:r>
    </w:p>
    <w:p w14:paraId="24723F0B" w14:textId="77777777" w:rsidR="004C249A" w:rsidRPr="00593C4E" w:rsidRDefault="004C249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E8F1C1" w14:textId="77777777" w:rsidR="002917A5" w:rsidRPr="00593C4E" w:rsidRDefault="009B4311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Kilickaya, F. (2009). World Englishes, English as an international language and applied linguistics.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English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593C4E">
        <w:rPr>
          <w:rFonts w:ascii="Times New Roman" w:hAnsi="Times New Roman" w:cs="Times New Roman"/>
          <w:sz w:val="24"/>
          <w:szCs w:val="24"/>
        </w:rPr>
        <w:t xml:space="preserve">, 35-38. </w:t>
      </w:r>
      <w:hyperlink r:id="rId33" w:history="1">
        <w:r w:rsidR="0092797B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http://ccsenet.org/journal/index.php/elt/article/download/2159/3279</w:t>
        </w:r>
      </w:hyperlink>
    </w:p>
    <w:p w14:paraId="10D9B81A" w14:textId="77777777" w:rsidR="002917A5" w:rsidRPr="00593C4E" w:rsidRDefault="002917A5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30E8D721" w14:textId="6F91D96A" w:rsidR="00DD177B" w:rsidRPr="00593C4E" w:rsidRDefault="00DD177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Kirkpatrick, R., &amp; Young, D. (2014). Roads to nowhere: The effects of culture on Thai learners of English.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English Language Teaching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(24), 161-170.</w:t>
      </w:r>
    </w:p>
    <w:p w14:paraId="3C54355B" w14:textId="77777777" w:rsidR="00DD177B" w:rsidRPr="00593C4E" w:rsidRDefault="00DD177B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10F83F2A" w14:textId="6A8F270B" w:rsidR="002917A5" w:rsidRPr="00593C4E" w:rsidRDefault="002917A5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Klimanova, L., &amp; Hellmich, E. A. (2021). Putting local on the MAP: A model for engaging foreign language students with local cultures.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158-184.</w:t>
      </w:r>
    </w:p>
    <w:p w14:paraId="4BC9AD62" w14:textId="77777777" w:rsidR="00BC494D" w:rsidRPr="00593C4E" w:rsidRDefault="00BC494D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5805C7" w14:textId="2064558D" w:rsidR="00BC494D" w:rsidRPr="00593C4E" w:rsidRDefault="00BC494D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Ko, Y., Kyeongjae, P., Jung, S., Sosrohadi, S., &amp; Andini, C. (2025). Revisiting EPS TOPIK: Addressing linguistic and cultural challenges for migrant workers in South Korea.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Current Science Research and Review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904-910.</w:t>
      </w:r>
    </w:p>
    <w:p w14:paraId="510391AB" w14:textId="77777777" w:rsidR="002917A5" w:rsidRPr="00593C4E" w:rsidRDefault="002917A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3224F3" w14:textId="68E7C11F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Kovecses, Z. (2006).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Language, mind, and culture: A practical introduction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. Oxford University Press.  </w:t>
      </w:r>
    </w:p>
    <w:p w14:paraId="59C06D2C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29043B" w14:textId="0B39A37B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Kozulin, A., Gindis, B., Ageyev, V. S., &amp; Miller, S. M. (Eds.). (2003). </w:t>
      </w:r>
      <w:r w:rsidRPr="00593C4E">
        <w:rPr>
          <w:rFonts w:ascii="Times New Roman" w:hAnsi="Times New Roman" w:cs="Times New Roman"/>
          <w:i/>
          <w:sz w:val="24"/>
          <w:szCs w:val="24"/>
        </w:rPr>
        <w:t>Vygotsky’s educational theory in cultural context</w:t>
      </w:r>
      <w:r w:rsidRPr="00593C4E">
        <w:rPr>
          <w:rFonts w:ascii="Times New Roman" w:hAnsi="Times New Roman" w:cs="Times New Roman"/>
          <w:sz w:val="24"/>
          <w:szCs w:val="24"/>
        </w:rPr>
        <w:t xml:space="preserve">. Cambridge University Press. </w:t>
      </w:r>
    </w:p>
    <w:p w14:paraId="2E941DB5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446D2B" w14:textId="1F117DAF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Kramsch, C. (1991). Culture in language learning: A review from the United States. In K. De Bot, R. B. Ginsberg, &amp; C. Kramsch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Foreign language research in cross-cultural perspective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217-240). </w:t>
      </w:r>
      <w:r w:rsidR="00FB5675" w:rsidRPr="00593C4E">
        <w:rPr>
          <w:rFonts w:ascii="Times New Roman" w:hAnsi="Times New Roman" w:cs="Times New Roman"/>
          <w:sz w:val="24"/>
          <w:szCs w:val="24"/>
        </w:rPr>
        <w:t xml:space="preserve">John </w:t>
      </w:r>
      <w:r w:rsidRPr="00593C4E">
        <w:rPr>
          <w:rFonts w:ascii="Times New Roman" w:hAnsi="Times New Roman" w:cs="Times New Roman"/>
          <w:sz w:val="24"/>
          <w:szCs w:val="24"/>
        </w:rPr>
        <w:t>Benjamins.</w:t>
      </w:r>
    </w:p>
    <w:p w14:paraId="731CB7E0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FC7017E" w14:textId="1DE8C47D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Kramsch, C. (1993).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Context and culture in language teaching</w:t>
      </w:r>
      <w:r w:rsidRPr="00593C4E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00910596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8FF18E" w14:textId="2452EC2A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Kramsch, C. (1996). The cultural component of language teaching. 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Zeitschrift für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Interkulturellen Fremdsprachenunterricht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Pr="00593C4E">
        <w:rPr>
          <w:rFonts w:ascii="Times New Roman" w:hAnsi="Times New Roman" w:cs="Times New Roman"/>
          <w:sz w:val="24"/>
          <w:szCs w:val="24"/>
        </w:rPr>
        <w:t>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67B4" w:rsidRPr="00593C4E">
        <w:rPr>
          <w:rFonts w:ascii="Times New Roman" w:hAnsi="Times New Roman" w:cs="Times New Roman"/>
          <w:sz w:val="24"/>
          <w:szCs w:val="24"/>
        </w:rPr>
        <w:t>http://www.spz.t</w:t>
      </w:r>
      <w:r w:rsidRPr="00593C4E">
        <w:rPr>
          <w:rFonts w:ascii="Times New Roman" w:hAnsi="Times New Roman" w:cs="Times New Roman"/>
          <w:sz w:val="24"/>
          <w:szCs w:val="24"/>
        </w:rPr>
        <w:t>u-darmstadt.de/projekt_</w:t>
      </w:r>
      <w:r w:rsidR="00FE143D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 xml:space="preserve">ejournal/jg_01_2/beitrag/kramsch2.htm </w:t>
      </w:r>
    </w:p>
    <w:p w14:paraId="6B32B8EA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ECD6A2" w14:textId="05C6BD6A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Kramsch, C. (1998).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culture</w:t>
      </w:r>
      <w:r w:rsidRPr="00593C4E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7FF2AE6F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1AD143" w14:textId="1C3AC048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Kramsch, C. (2004).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 xml:space="preserve">The language teacher as go-between.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Utbildning Demokrati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93C4E">
        <w:rPr>
          <w:rFonts w:ascii="Times New Roman" w:hAnsi="Times New Roman" w:cs="Times New Roman"/>
          <w:sz w:val="24"/>
          <w:szCs w:val="24"/>
        </w:rPr>
        <w:t xml:space="preserve">, 37-60. </w:t>
      </w:r>
      <w:hyperlink r:id="rId34" w:history="1">
        <w:r w:rsidR="0092797B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http://www.oru.se/Extern/Forskning/Forskningsmiljoer/HumUS/Utbildning_ och_Demokrati/Tidskriften/2004/Nr_3/Kramsch.pdf</w:t>
        </w:r>
      </w:hyperlink>
    </w:p>
    <w:p w14:paraId="4BDAB169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D4DA38" w14:textId="25DFD8E2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Kramsch, C. (2004). Language, thought, and culture. In A. Davies &amp; C. Elder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handbook of applied linguistics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235-261). Blackwell. </w:t>
      </w:r>
    </w:p>
    <w:p w14:paraId="43C45E5A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F646B86" w14:textId="5D15FA56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Kramsch, C. (2010). Theorizing translingual/transcultural competence. In G. Levine &amp; A. Phipps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Critical and intercultural theory and language pedagogy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15-32). Heinle &amp; Heinle. </w:t>
      </w:r>
    </w:p>
    <w:p w14:paraId="2A7DE2CD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A729443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Kramsch, C., &amp; Sullivan, P. (1996). Appropriate pedagogy.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Pr="00593C4E">
        <w:rPr>
          <w:rFonts w:ascii="Times New Roman" w:hAnsi="Times New Roman" w:cs="Times New Roman"/>
          <w:sz w:val="24"/>
          <w:szCs w:val="24"/>
        </w:rPr>
        <w:t>, 199-212. doi:10.1093/elt/50.3.199</w:t>
      </w:r>
    </w:p>
    <w:p w14:paraId="58AE943F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7A20C9" w14:textId="14EF466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Krasner, I. (1999). The role of culture in language teaching.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Dialog on Language Instruction</w:t>
      </w:r>
      <w:r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13</w:t>
      </w:r>
      <w:r w:rsidRPr="00593C4E">
        <w:rPr>
          <w:rFonts w:ascii="Times New Roman" w:hAnsi="Times New Roman" w:cs="Times New Roman"/>
          <w:sz w:val="24"/>
          <w:szCs w:val="24"/>
        </w:rPr>
        <w:t>, 79-88. http://www.dliflc.edu/file.ashx?path=ar chive/documents/DLI_v16.pdf</w:t>
      </w:r>
    </w:p>
    <w:p w14:paraId="4AFDC14B" w14:textId="77777777" w:rsidR="00196E57" w:rsidRPr="00593C4E" w:rsidRDefault="00196E5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FD62CF" w14:textId="3AC48122" w:rsidR="00196E57" w:rsidRPr="00593C4E" w:rsidRDefault="00196E5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9" w:name="_Hlk154460890"/>
      <w:r w:rsidRPr="00593C4E">
        <w:rPr>
          <w:rFonts w:ascii="Times New Roman" w:hAnsi="Times New Roman" w:cs="Times New Roman"/>
          <w:sz w:val="24"/>
          <w:szCs w:val="24"/>
        </w:rPr>
        <w:t xml:space="preserve">Kristiawan, D., Ferdiansyah, S., &amp; Picard, M. (2022). Promoting vocabulary building, learning </w:t>
      </w:r>
      <w:bookmarkEnd w:id="19"/>
      <w:r w:rsidRPr="00593C4E">
        <w:rPr>
          <w:rFonts w:ascii="Times New Roman" w:hAnsi="Times New Roman" w:cs="Times New Roman"/>
          <w:sz w:val="24"/>
          <w:szCs w:val="24"/>
        </w:rPr>
        <w:t xml:space="preserve">motivation, and cultural identity representation through digital storytelling for young Indonesian learners of English as a foreign language.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Iranian Journal of Language Teaching Research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593C4E">
        <w:rPr>
          <w:rFonts w:ascii="Times New Roman" w:hAnsi="Times New Roman" w:cs="Times New Roman"/>
          <w:sz w:val="24"/>
          <w:szCs w:val="24"/>
        </w:rPr>
        <w:t>(1), 19-36.</w:t>
      </w:r>
    </w:p>
    <w:p w14:paraId="34488813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D991E90" w14:textId="7920F81E" w:rsidR="00503302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Kroeber, A., &amp; Kluckhohn, C. (1954).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Culture: A critical review of concepts and definitions</w:t>
      </w:r>
      <w:r w:rsidRPr="00593C4E">
        <w:rPr>
          <w:rFonts w:ascii="Times New Roman" w:hAnsi="Times New Roman" w:cs="Times New Roman"/>
          <w:sz w:val="24"/>
          <w:szCs w:val="24"/>
        </w:rPr>
        <w:t xml:space="preserve">. Random House. </w:t>
      </w:r>
    </w:p>
    <w:p w14:paraId="56365619" w14:textId="77777777" w:rsidR="00503302" w:rsidRPr="00593C4E" w:rsidRDefault="0050330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91EA79" w14:textId="77777777" w:rsidR="00503302" w:rsidRPr="00593C4E" w:rsidRDefault="0050330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Kubota, R. (1999). Japanese culture constructed by discourse: Implications for applied linguistics research and ELT. </w:t>
      </w:r>
      <w:r w:rsidRPr="00593C4E">
        <w:rPr>
          <w:rFonts w:ascii="Times New Roman" w:hAnsi="Times New Roman" w:cs="Times New Roman"/>
          <w:i/>
          <w:sz w:val="24"/>
          <w:szCs w:val="24"/>
        </w:rPr>
        <w:t>TESOL Quarterly, 33</w:t>
      </w:r>
      <w:r w:rsidRPr="00593C4E">
        <w:rPr>
          <w:rFonts w:ascii="Times New Roman" w:hAnsi="Times New Roman" w:cs="Times New Roman"/>
          <w:sz w:val="24"/>
          <w:szCs w:val="24"/>
        </w:rPr>
        <w:t>(1), 9-35.</w:t>
      </w:r>
    </w:p>
    <w:p w14:paraId="61DD2BA7" w14:textId="77777777" w:rsidR="00E73DBB" w:rsidRPr="00593C4E" w:rsidRDefault="00E73DB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CE07DB5" w14:textId="7DDA932E" w:rsidR="00E73DBB" w:rsidRPr="00593C4E" w:rsidRDefault="00E73DB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Kubota, R. (2008). Critical teaching of Japanese culture. In S. Sato &amp; N.M. Doerr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218-237). Multilingual Matters. </w:t>
      </w:r>
    </w:p>
    <w:p w14:paraId="4B437300" w14:textId="77777777" w:rsidR="00E73DBB" w:rsidRPr="00593C4E" w:rsidRDefault="00E73DB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9FB6B7" w14:textId="454D440C" w:rsidR="00E73DBB" w:rsidRPr="00593C4E" w:rsidRDefault="00E73DB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Kubota, R. (2008). Standardization of language and culture. In S. Sato &amp; N.M. Doerr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19-34). Multilingual Matters.</w:t>
      </w:r>
    </w:p>
    <w:p w14:paraId="00962BDF" w14:textId="77777777" w:rsidR="009D614A" w:rsidRPr="00593C4E" w:rsidRDefault="009D614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3A733D" w14:textId="2963C21E" w:rsidR="009D614A" w:rsidRPr="00593C4E" w:rsidRDefault="009D614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Kubota, R., &amp; Lin, A. (2009).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Race, culture, and identities in second language education: Exploring critically engaged practice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. Routledge.  </w:t>
      </w:r>
    </w:p>
    <w:p w14:paraId="0B318405" w14:textId="77777777" w:rsidR="0017072A" w:rsidRPr="00593C4E" w:rsidRDefault="0017072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5A258E9" w14:textId="40384F69" w:rsidR="00E73DBB" w:rsidRPr="00593C4E" w:rsidRDefault="0017072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Kumagai, Y. (2008). The process of standardization of language and culture in a Japanese-as-a-foreign-language classroom: Analysis of teacher-students interactions. In S. Sato &amp; N.M. Doerr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238-260). Multilingual Matters.</w:t>
      </w:r>
    </w:p>
    <w:p w14:paraId="403992C0" w14:textId="77777777" w:rsidR="0017072A" w:rsidRPr="00593C4E" w:rsidRDefault="0017072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56F436" w14:textId="0F9C8EED" w:rsidR="00252EB9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Lado, R. </w:t>
      </w:r>
      <w:r w:rsidRPr="00593C4E">
        <w:rPr>
          <w:rFonts w:ascii="Times New Roman" w:hAnsi="Times New Roman" w:cs="Times New Roman"/>
          <w:sz w:val="24"/>
          <w:szCs w:val="24"/>
        </w:rPr>
        <w:t xml:space="preserve">(1986). 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How to compare two cultures. In J. M. Valdes (Ed.),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52-63).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 University Press.</w:t>
      </w:r>
      <w:bookmarkStart w:id="20" w:name="_Hlk103519458"/>
    </w:p>
    <w:p w14:paraId="4E337B6B" w14:textId="77777777" w:rsidR="00252EB9" w:rsidRPr="00593C4E" w:rsidRDefault="00252EB9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DC6F555" w14:textId="09EFAFEA" w:rsidR="009F36F6" w:rsidRPr="00593C4E" w:rsidRDefault="009F36F6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Ladson-Billings, G. (1995). Toward a theory of culturally relevant pedagogy.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 xml:space="preserve">American Educational Research Journal,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32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(3), 465</w:t>
      </w:r>
      <w:r w:rsidR="00264B95" w:rsidRPr="00593C4E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491.</w:t>
      </w:r>
    </w:p>
    <w:p w14:paraId="00A0B123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EC796B" w14:textId="5E8A4EB5" w:rsidR="00E40F33" w:rsidRPr="00593C4E" w:rsidRDefault="00E40F33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153609870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Lai, C., Wang, Q., &amp; Huang, X. (2022). The differential interplay of TPACK, teacher beliefs, school culture and professional development with the nature of in‐service EFL teachers' technology adoption.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British Journal of Educational Technology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(5), 1389-1411.</w:t>
      </w:r>
      <w:bookmarkEnd w:id="21"/>
    </w:p>
    <w:p w14:paraId="5B8042C3" w14:textId="77777777" w:rsidR="00E40F33" w:rsidRPr="00593C4E" w:rsidRDefault="00E40F3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D740A2" w14:textId="49D14CA9" w:rsidR="00954802" w:rsidRPr="00593C4E" w:rsidRDefault="0095480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Lam, W. S. E., &amp; Christiansen, M. S. (2022). Transnational Mexican youth negotiating languages, identities, and cultures online: A chronotopic lens.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(3), 907-933.  </w:t>
      </w:r>
    </w:p>
    <w:p w14:paraId="179D345A" w14:textId="77777777" w:rsidR="00954802" w:rsidRPr="00593C4E" w:rsidRDefault="0095480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20"/>
    <w:p w14:paraId="2FB84915" w14:textId="0423E6AE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Larzén-Östermark, E. (2005).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 pursuit of an intercultural dimension in EFL-teaching exploring cognitions among Finland</w:t>
      </w:r>
      <w:r w:rsidRPr="00593C4E">
        <w:rPr>
          <w:rFonts w:ascii="Times New Roman" w:hAnsi="Times New Roman" w:cs="Times New Roman"/>
          <w:i/>
          <w:iCs/>
          <w:sz w:val="24"/>
          <w:szCs w:val="24"/>
          <w:rtl/>
        </w:rPr>
        <w:t>-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Swedish comprehensive school teachers</w:t>
      </w:r>
      <w:r w:rsidRPr="00593C4E">
        <w:rPr>
          <w:rFonts w:ascii="Times New Roman" w:hAnsi="Times New Roman" w:cs="Times New Roman"/>
          <w:sz w:val="24"/>
          <w:szCs w:val="24"/>
        </w:rPr>
        <w:t xml:space="preserve">. Åbo Akademi University Press. </w:t>
      </w:r>
    </w:p>
    <w:p w14:paraId="4BD87B67" w14:textId="77777777" w:rsidR="00A50434" w:rsidRPr="00593C4E" w:rsidRDefault="00A5043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02FC6A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Larzén-Östermark, E. (2009). Language teacher education in Finland and the cultural dimension of foreign language teaching-a student teacher perspective.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European Journal of Teacher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593C4E">
        <w:rPr>
          <w:rFonts w:ascii="Times New Roman" w:hAnsi="Times New Roman" w:cs="Times New Roman"/>
          <w:sz w:val="24"/>
          <w:szCs w:val="24"/>
        </w:rPr>
        <w:t>, 401-421. doi:10.1080/026197609 03012688</w:t>
      </w:r>
    </w:p>
    <w:p w14:paraId="4C9A5682" w14:textId="77777777" w:rsidR="007E5421" w:rsidRPr="00593C4E" w:rsidRDefault="007E542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78F893" w14:textId="77777777" w:rsidR="00E0607F" w:rsidRPr="00593C4E" w:rsidRDefault="00E0607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Lavrenteva, E., &amp; Orland-Barak, L. (2023). Conceptual-analytical framework for exploring culture in EFL coursebooks: Analysis of teaching materials from a multimodal perspective.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Social Sciences &amp; Humanities Open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93C4E">
        <w:rPr>
          <w:rFonts w:ascii="Times New Roman" w:hAnsi="Times New Roman" w:cs="Times New Roman"/>
          <w:sz w:val="24"/>
          <w:szCs w:val="24"/>
        </w:rPr>
        <w:t>(1), 100441.</w:t>
      </w:r>
    </w:p>
    <w:p w14:paraId="1ECA7AC1" w14:textId="77777777" w:rsidR="00E0607F" w:rsidRPr="00593C4E" w:rsidRDefault="00E0607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F5978F" w14:textId="77777777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Lazaraton, A. (2003). Incidental displays of cultural knowledge in the nonnative English speaking teacher's classroom.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593C4E">
        <w:rPr>
          <w:rFonts w:ascii="Times New Roman" w:hAnsi="Times New Roman" w:cs="Times New Roman"/>
          <w:sz w:val="24"/>
          <w:szCs w:val="24"/>
        </w:rPr>
        <w:t>, 213-245. doi:10.2 307/3588503</w:t>
      </w:r>
    </w:p>
    <w:p w14:paraId="03C43D18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A6863AA" w14:textId="282FDEC1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Lazerević, N., Savić, M. (2009). Do we teach teachers to teach culture. In I. Lakić &amp; N. Kostić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>Jezici i kulture u kontaktu – Zbornik radova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404-411). Institut za Strane Jezike.</w:t>
      </w:r>
    </w:p>
    <w:p w14:paraId="31C42F19" w14:textId="4B1F3D43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7E034B" w14:textId="6396517F" w:rsidR="00DE783D" w:rsidRPr="00593C4E" w:rsidRDefault="00DE783D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Lee, E. (2014). Doing culture, doing race: Everyday discourses of ‘culture’ and ‘cultural difference’ in the English as a second language classroom.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Multilingual and Multicultural Development, 36</w:t>
      </w:r>
      <w:r w:rsidRPr="00593C4E">
        <w:rPr>
          <w:rFonts w:ascii="Times New Roman" w:hAnsi="Times New Roman" w:cs="Times New Roman"/>
          <w:sz w:val="24"/>
          <w:szCs w:val="24"/>
        </w:rPr>
        <w:t>(1), 80</w:t>
      </w:r>
      <w:r w:rsidR="00264B95" w:rsidRPr="00593C4E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 xml:space="preserve">93. </w:t>
      </w:r>
      <w:hyperlink r:id="rId35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http://doi.org/10.1080/01434632.2014.892503</w:t>
        </w:r>
      </w:hyperlink>
    </w:p>
    <w:p w14:paraId="39B0886E" w14:textId="77777777" w:rsidR="00DE783D" w:rsidRPr="00593C4E" w:rsidRDefault="00DE783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4FB0B7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Lee, J. S. (2002). The Korean language in America: The role of cultural identity in heritage language learning.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Culture and Curriculum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117-133.</w:t>
      </w:r>
    </w:p>
    <w:p w14:paraId="623B4621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FE3E2D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Lessard-Clouston, M. (1996). Chinese teachers' views of culture in their EFL learning and teaching.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9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>, 197-224. doi:10. 1080/07908319609525231</w:t>
      </w:r>
    </w:p>
    <w:p w14:paraId="32A40430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594175FC" w14:textId="3A6C9265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Lessard-Clouston, M. (1997). Towards an understanding of culture in L2/FL education.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Internet TESL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93C4E">
        <w:rPr>
          <w:rFonts w:ascii="Times New Roman" w:hAnsi="Times New Roman" w:cs="Times New Roman"/>
          <w:sz w:val="24"/>
          <w:szCs w:val="24"/>
        </w:rPr>
        <w:t xml:space="preserve">, 1-12. </w:t>
      </w:r>
      <w:hyperlink r:id="rId36" w:history="1">
        <w:r w:rsidRPr="00593C4E">
          <w:rPr>
            <w:rFonts w:ascii="Times New Roman" w:eastAsia="Times New Roman" w:hAnsi="Times New Roman" w:cs="Times New Roman"/>
            <w:kern w:val="36"/>
            <w:sz w:val="24"/>
            <w:szCs w:val="24"/>
          </w:rPr>
          <w:t>http://iteslj.org/ Articles/</w:t>
        </w:r>
      </w:hyperlink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>Lessard-Clouston-Culture.html</w:t>
      </w:r>
    </w:p>
    <w:p w14:paraId="3F582880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34169C2E" w14:textId="7238F046" w:rsidR="002E448C" w:rsidRPr="00593C4E" w:rsidRDefault="009B4311" w:rsidP="00593C4E">
      <w:pPr>
        <w:bidi w:val="0"/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color w:val="auto"/>
          <w:kern w:val="36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Levy, M. (2007). Culture, culture learning and new technologies: Towards a pedagogical framework.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Language Learning &amp; Technology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11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, 104-127. </w:t>
      </w:r>
      <w:hyperlink r:id="rId37" w:history="1">
        <w:r w:rsidR="0092797B" w:rsidRPr="00593C4E">
          <w:rPr>
            <w:rStyle w:val="Hyperlink"/>
            <w:rFonts w:ascii="Times New Roman" w:eastAsia="Times New Roman" w:hAnsi="Times New Roman" w:cs="Times New Roman"/>
            <w:color w:val="auto"/>
            <w:kern w:val="36"/>
            <w:sz w:val="24"/>
            <w:szCs w:val="24"/>
          </w:rPr>
          <w:t>http://llt.msu.edu/vol11num2/pdf/levy.pdf</w:t>
        </w:r>
      </w:hyperlink>
    </w:p>
    <w:p w14:paraId="627256D8" w14:textId="2A4727F6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6D4C25E" w14:textId="6D6BADED" w:rsidR="00DD102D" w:rsidRPr="00593C4E" w:rsidRDefault="00DD102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Li, C.-H., &amp; Lai, S.-F. (2012). The functions of cultural schemata in the Chinese reading comprehension and reading time of college students in Taiwan.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International Education Research, 8</w:t>
      </w:r>
      <w:r w:rsidRPr="00593C4E">
        <w:rPr>
          <w:rFonts w:ascii="Times New Roman" w:hAnsi="Times New Roman" w:cs="Times New Roman"/>
          <w:sz w:val="24"/>
          <w:szCs w:val="24"/>
        </w:rPr>
        <w:t>(2), 105-112.</w:t>
      </w:r>
    </w:p>
    <w:p w14:paraId="56FC579B" w14:textId="77777777" w:rsidR="00DD102D" w:rsidRPr="00593C4E" w:rsidRDefault="00DD102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7A312E" w14:textId="17834591" w:rsidR="00F56795" w:rsidRPr="00593C4E" w:rsidRDefault="00F5679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Li, G. (2017). Preparing culturally and linguistically competent teachers for English as an international language education. </w:t>
      </w:r>
      <w:r w:rsidRPr="00593C4E">
        <w:rPr>
          <w:rFonts w:ascii="Times New Roman" w:hAnsi="Times New Roman" w:cs="Times New Roman"/>
          <w:i/>
          <w:sz w:val="24"/>
          <w:szCs w:val="24"/>
        </w:rPr>
        <w:t>TESOL Journal, 8</w:t>
      </w:r>
      <w:r w:rsidRPr="00593C4E">
        <w:rPr>
          <w:rFonts w:ascii="Times New Roman" w:hAnsi="Times New Roman" w:cs="Times New Roman"/>
          <w:sz w:val="24"/>
          <w:szCs w:val="24"/>
        </w:rPr>
        <w:t xml:space="preserve">(2), 250-276.  </w:t>
      </w:r>
    </w:p>
    <w:p w14:paraId="22109482" w14:textId="77777777" w:rsidR="00F56795" w:rsidRPr="00593C4E" w:rsidRDefault="00F5679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7CA1D7" w14:textId="77777777" w:rsidR="00252EB9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Liddicoat, A. (2002). Static and dynamic views of culture and intercultural language acquisition.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Babel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36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(3), 4-11.</w:t>
      </w:r>
      <w:bookmarkStart w:id="22" w:name="_Hlk103519490"/>
    </w:p>
    <w:p w14:paraId="77A30053" w14:textId="77777777" w:rsidR="00252EB9" w:rsidRPr="00593C4E" w:rsidRDefault="00252EB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26C8E2" w14:textId="43F56290" w:rsidR="00FB2DAE" w:rsidRPr="00593C4E" w:rsidRDefault="00FB2DAE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3" w:name="_Hlk181774949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Lili, M. (2007). The culture of learning and the value of CLT in the Tunisian context. In S. Midraj, A. Jendli, &amp; A. Sellami (Eds.)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Research in ELT contexts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(pp. 132-157).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TESOL Arabia.</w:t>
      </w:r>
      <w:bookmarkEnd w:id="23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097718D" w14:textId="77777777" w:rsidR="00FB2DAE" w:rsidRPr="00593C4E" w:rsidRDefault="00FB2DA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5D2181" w14:textId="1715FF3D" w:rsidR="001F3D31" w:rsidRPr="00593C4E" w:rsidRDefault="001F3D3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Luk, J. (2012). Teachers’ ambivalence in integrating culture with EFL teaching in Hong Kong. </w:t>
      </w:r>
      <w:r w:rsidRPr="00593C4E">
        <w:rPr>
          <w:rFonts w:ascii="Times New Roman" w:hAnsi="Times New Roman" w:cs="Times New Roman"/>
          <w:i/>
          <w:sz w:val="24"/>
          <w:szCs w:val="24"/>
        </w:rPr>
        <w:t>Language, Culture and Curriculum, 25</w:t>
      </w:r>
      <w:r w:rsidRPr="00593C4E">
        <w:rPr>
          <w:rFonts w:ascii="Times New Roman" w:hAnsi="Times New Roman" w:cs="Times New Roman"/>
          <w:sz w:val="24"/>
          <w:szCs w:val="24"/>
        </w:rPr>
        <w:t>(3), 249</w:t>
      </w:r>
      <w:r w:rsidR="00B253D3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 xml:space="preserve">264. </w:t>
      </w:r>
    </w:p>
    <w:p w14:paraId="2D068027" w14:textId="77777777" w:rsidR="00CD08DF" w:rsidRPr="00593C4E" w:rsidRDefault="00CD08D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1C4B66C" w14:textId="1EADB5A1" w:rsidR="00CD08DF" w:rsidRPr="00593C4E" w:rsidRDefault="00CD08D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Lun, V. M. C., Fischer, R., &amp; Ward, C. (2010). Exploring cultural differences in critical thinking: Is it about my thinking style or the language I speak?.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Learning and Individual Differences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(6), 604-616.  </w:t>
      </w:r>
    </w:p>
    <w:bookmarkEnd w:id="22"/>
    <w:p w14:paraId="6398EA30" w14:textId="77777777" w:rsidR="001F3D31" w:rsidRPr="00593C4E" w:rsidRDefault="001F3D3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781307" w14:textId="5866830E" w:rsidR="002E448C" w:rsidRPr="00593C4E" w:rsidRDefault="00DF7C8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Maalej, Z. A., &amp; Yu, N. (Eds.). (2011).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Embodiment via body parts: Studies from various languages and cultures</w:t>
      </w:r>
      <w:r w:rsidR="00B253D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93C4E">
        <w:rPr>
          <w:rFonts w:ascii="Times New Roman" w:hAnsi="Times New Roman" w:cs="Times New Roman"/>
          <w:sz w:val="24"/>
          <w:szCs w:val="24"/>
        </w:rPr>
        <w:t xml:space="preserve"> John Benj</w:t>
      </w:r>
      <w:r w:rsidR="00FB5675" w:rsidRPr="00593C4E">
        <w:rPr>
          <w:rFonts w:ascii="Times New Roman" w:hAnsi="Times New Roman" w:cs="Times New Roman"/>
          <w:sz w:val="24"/>
          <w:szCs w:val="24"/>
        </w:rPr>
        <w:t>amins</w:t>
      </w:r>
      <w:r w:rsidRPr="00593C4E">
        <w:rPr>
          <w:rFonts w:ascii="Times New Roman" w:hAnsi="Times New Roman" w:cs="Times New Roman"/>
          <w:sz w:val="24"/>
          <w:szCs w:val="24"/>
        </w:rPr>
        <w:t>.</w:t>
      </w:r>
    </w:p>
    <w:p w14:paraId="0FA72EB5" w14:textId="1BB798D1" w:rsidR="003B5318" w:rsidRPr="00593C4E" w:rsidRDefault="003B531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00ECB94" w14:textId="77777777" w:rsidR="00A30A06" w:rsidRPr="00593C4E" w:rsidRDefault="003B531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4" w:name="_Hlk103623109"/>
      <w:r w:rsidRPr="00593C4E">
        <w:rPr>
          <w:rFonts w:ascii="Times New Roman" w:hAnsi="Times New Roman" w:cs="Times New Roman"/>
          <w:sz w:val="24"/>
          <w:szCs w:val="24"/>
        </w:rPr>
        <w:t xml:space="preserve">Maestri, E. (2018).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Translating the female self across cultures: Mothers and daughters in </w:t>
      </w:r>
      <w:bookmarkEnd w:id="24"/>
      <w:r w:rsidRPr="00593C4E">
        <w:rPr>
          <w:rFonts w:ascii="Times New Roman" w:hAnsi="Times New Roman" w:cs="Times New Roman"/>
          <w:i/>
          <w:sz w:val="24"/>
          <w:szCs w:val="24"/>
        </w:rPr>
        <w:t>autobiographical narratives</w:t>
      </w:r>
      <w:r w:rsidRPr="00593C4E">
        <w:rPr>
          <w:rFonts w:ascii="Times New Roman" w:hAnsi="Times New Roman" w:cs="Times New Roman"/>
          <w:sz w:val="24"/>
          <w:szCs w:val="24"/>
        </w:rPr>
        <w:t>. John Benjamins.</w:t>
      </w:r>
    </w:p>
    <w:p w14:paraId="35A64284" w14:textId="77777777" w:rsidR="00A30A06" w:rsidRPr="00593C4E" w:rsidRDefault="00A30A0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EE1498" w14:textId="72A4C1A8" w:rsidR="00A30A06" w:rsidRPr="00593C4E" w:rsidRDefault="00A30A0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Mahmoud, M. M. A. (2015). Culture and English language teaching in the Arab world. </w:t>
      </w:r>
      <w:r w:rsidRPr="00593C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Adult Learning</w:t>
      </w:r>
      <w:r w:rsidRPr="00593C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26</w:t>
      </w:r>
      <w:r w:rsidRPr="00593C4E">
        <w:rPr>
          <w:rFonts w:ascii="Times New Roman" w:eastAsia="Times New Roman" w:hAnsi="Times New Roman" w:cs="Times New Roman"/>
          <w:color w:val="000000"/>
          <w:sz w:val="24"/>
          <w:szCs w:val="24"/>
        </w:rPr>
        <w:t>(2), 66-72.</w:t>
      </w:r>
    </w:p>
    <w:p w14:paraId="0C4D637B" w14:textId="77777777" w:rsidR="00A30A06" w:rsidRPr="00593C4E" w:rsidRDefault="00A30A0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2A09D77" w14:textId="20228E7C" w:rsidR="00E0607F" w:rsidRPr="00593C4E" w:rsidRDefault="00E0607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5" w:name="_Hlk182551700"/>
      <w:r w:rsidRPr="00593C4E">
        <w:rPr>
          <w:rFonts w:ascii="Times New Roman" w:hAnsi="Times New Roman" w:cs="Times New Roman"/>
          <w:sz w:val="24"/>
          <w:szCs w:val="24"/>
        </w:rPr>
        <w:t xml:space="preserve">Makhmudov, K. (2023). Bridging cultures through English language education: A comprehensive model for intercultural communication competence development.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ISJ Theoretical &amp; Applied Science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93C4E">
        <w:rPr>
          <w:rFonts w:ascii="Times New Roman" w:hAnsi="Times New Roman" w:cs="Times New Roman"/>
          <w:sz w:val="24"/>
          <w:szCs w:val="24"/>
        </w:rPr>
        <w:t>(119), 204-208.</w:t>
      </w:r>
    </w:p>
    <w:bookmarkEnd w:id="25"/>
    <w:p w14:paraId="0F26C914" w14:textId="77777777" w:rsidR="00E0607F" w:rsidRPr="00593C4E" w:rsidRDefault="00E0607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3BF973" w14:textId="4B899849" w:rsidR="00F2463F" w:rsidRPr="00593C4E" w:rsidRDefault="00F2463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Malsbary, C. B. (2013). “It’s not just learning English, it’s learning other cultures”: Belonging, power, and possibility in an immigrant contact zone. </w:t>
      </w:r>
      <w:r w:rsidRPr="00593C4E">
        <w:rPr>
          <w:rFonts w:ascii="Times New Roman" w:hAnsi="Times New Roman" w:cs="Times New Roman"/>
          <w:i/>
          <w:color w:val="000000"/>
          <w:sz w:val="24"/>
          <w:szCs w:val="24"/>
        </w:rPr>
        <w:t>International Journal of Qualitative Studies in Education</w:t>
      </w:r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color w:val="000000"/>
          <w:sz w:val="24"/>
          <w:szCs w:val="24"/>
        </w:rPr>
        <w:t>27</w:t>
      </w:r>
      <w:r w:rsidRPr="00593C4E">
        <w:rPr>
          <w:rFonts w:ascii="Times New Roman" w:hAnsi="Times New Roman" w:cs="Times New Roman"/>
          <w:color w:val="000000"/>
          <w:sz w:val="24"/>
          <w:szCs w:val="24"/>
        </w:rPr>
        <w:t>(10), 1</w:t>
      </w:r>
      <w:r w:rsidR="00264B95" w:rsidRPr="00593C4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93C4E">
        <w:rPr>
          <w:rFonts w:ascii="Times New Roman" w:hAnsi="Times New Roman" w:cs="Times New Roman"/>
          <w:color w:val="000000"/>
          <w:sz w:val="24"/>
          <w:szCs w:val="24"/>
        </w:rPr>
        <w:t>25.</w:t>
      </w:r>
    </w:p>
    <w:p w14:paraId="5BF92159" w14:textId="77777777" w:rsidR="00F2463F" w:rsidRPr="00593C4E" w:rsidRDefault="00F2463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C5AF9E" w14:textId="4DCEE226" w:rsidR="00252EB9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Mantle‐Bromley, C. (1992). Preparing students for meaningful culture learning.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(2), 117-127.</w:t>
      </w:r>
      <w:bookmarkStart w:id="26" w:name="_Hlk103519512"/>
    </w:p>
    <w:p w14:paraId="76134CB8" w14:textId="77777777" w:rsidR="006433FC" w:rsidRPr="00593C4E" w:rsidRDefault="006433F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87950B" w14:textId="3A6D86B0" w:rsidR="006433FC" w:rsidRPr="00593C4E" w:rsidRDefault="006433F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7" w:name="_Hlk122864486"/>
      <w:r w:rsidRPr="00593C4E">
        <w:rPr>
          <w:rFonts w:ascii="Times New Roman" w:eastAsia="Times New Roman" w:hAnsi="Times New Roman" w:cs="Times New Roman"/>
          <w:sz w:val="24"/>
          <w:szCs w:val="24"/>
        </w:rPr>
        <w:t>Marcos Miguel, N. (2021). Vocabulary instruction in an L2 culture course: The intersection of classroom discourse, materials, and instructor’s choices in lexical focus-on-form episodes.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Classroom Discourse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(1-2), 35-55.</w:t>
      </w:r>
      <w:bookmarkEnd w:id="27"/>
    </w:p>
    <w:p w14:paraId="14C69C81" w14:textId="226ECC65" w:rsidR="0002649C" w:rsidRPr="00593C4E" w:rsidRDefault="0002649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5B75EF" w14:textId="678767C3" w:rsidR="00252EB9" w:rsidRPr="00593C4E" w:rsidRDefault="0002649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8" w:name="_Hlk103665355"/>
      <w:bookmarkStart w:id="29" w:name="_Hlk74201647"/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Martel, J., &amp; Pettitt, N. (2016). Mindsets and tools for developing foreign language curriculum </w:t>
      </w:r>
      <w:bookmarkEnd w:id="28"/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featuring thoughtful culture-as-content. </w:t>
      </w:r>
      <w:r w:rsidRPr="00593C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French Review, 90</w:t>
      </w:r>
      <w:r w:rsidRPr="00593C4E">
        <w:rPr>
          <w:rFonts w:ascii="Times New Roman" w:hAnsi="Times New Roman" w:cs="Times New Roman"/>
          <w:color w:val="000000"/>
          <w:sz w:val="24"/>
          <w:szCs w:val="24"/>
        </w:rPr>
        <w:t>(2), 171</w:t>
      </w:r>
      <w:r w:rsidR="001A6697" w:rsidRPr="00593C4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93C4E">
        <w:rPr>
          <w:rFonts w:ascii="Times New Roman" w:hAnsi="Times New Roman" w:cs="Times New Roman"/>
          <w:color w:val="000000"/>
          <w:sz w:val="24"/>
          <w:szCs w:val="24"/>
        </w:rPr>
        <w:t>183.</w:t>
      </w:r>
      <w:bookmarkEnd w:id="29"/>
    </w:p>
    <w:p w14:paraId="1F26B37E" w14:textId="77777777" w:rsidR="0002649C" w:rsidRPr="00593C4E" w:rsidRDefault="0002649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5E9F2A" w14:textId="2773C3AE" w:rsidR="00677695" w:rsidRPr="00593C4E" w:rsidRDefault="0067769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</w:rPr>
        <w:t>Martin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R., &amp; </w:t>
      </w:r>
      <w:r w:rsidRPr="00593C4E">
        <w:rPr>
          <w:rFonts w:ascii="Times New Roman" w:hAnsi="Times New Roman" w:cs="Times New Roman"/>
          <w:sz w:val="24"/>
          <w:szCs w:val="24"/>
        </w:rPr>
        <w:t>Rose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 D. (</w:t>
      </w:r>
      <w:r w:rsidRPr="00593C4E">
        <w:rPr>
          <w:rFonts w:ascii="Times New Roman" w:hAnsi="Times New Roman" w:cs="Times New Roman"/>
          <w:sz w:val="24"/>
          <w:szCs w:val="24"/>
        </w:rPr>
        <w:t>2008)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Genre relations: Mapping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Australian Journal of Linguistics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30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(2), 376-380.</w:t>
      </w:r>
    </w:p>
    <w:bookmarkEnd w:id="26"/>
    <w:p w14:paraId="04819766" w14:textId="77777777" w:rsidR="00DF7C80" w:rsidRPr="00593C4E" w:rsidRDefault="00DF7C8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99C731" w14:textId="77777777" w:rsidR="00530F66" w:rsidRPr="00593C4E" w:rsidRDefault="00046D9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Matsumoto, D. (1989). Cultural influences on the perception of emotion.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Cross-Cultural Psychology, 20,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92-105.</w:t>
      </w:r>
    </w:p>
    <w:p w14:paraId="787BAA45" w14:textId="77777777" w:rsidR="002E1611" w:rsidRPr="00593C4E" w:rsidRDefault="002E16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72290C" w14:textId="77777777" w:rsidR="00D54037" w:rsidRPr="00593C4E" w:rsidRDefault="002E16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Matsumoto, Y. (2002). Gender identity and the presentation of self in Japanese language and culture in teaching Japanese as a foreign language. </w:t>
      </w:r>
      <w:r w:rsidRPr="00593C4E">
        <w:rPr>
          <w:rFonts w:ascii="Times New Roman" w:hAnsi="Times New Roman" w:cs="Times New Roman"/>
          <w:i/>
          <w:sz w:val="24"/>
          <w:szCs w:val="24"/>
        </w:rPr>
        <w:t>Japanese Language and Literature, 37</w:t>
      </w:r>
      <w:r w:rsidRPr="00593C4E">
        <w:rPr>
          <w:rFonts w:ascii="Times New Roman" w:hAnsi="Times New Roman" w:cs="Times New Roman"/>
          <w:sz w:val="24"/>
          <w:szCs w:val="24"/>
        </w:rPr>
        <w:t>, 27-48.</w:t>
      </w:r>
    </w:p>
    <w:p w14:paraId="3B3822AA" w14:textId="77777777" w:rsidR="00D54037" w:rsidRPr="00593C4E" w:rsidRDefault="00D5403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5EE86B" w14:textId="079D5E52" w:rsidR="00D54037" w:rsidRPr="00593C4E" w:rsidRDefault="00D5403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McBride, K., &amp; Wildner-Bassett, M. (2008). Interpersonal and intercultural understanding in a blended second culture classroom. In S. S. Magnan (Ed.),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Mediating discourse online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(pp. 93-124). John Benjamins. </w:t>
      </w:r>
    </w:p>
    <w:p w14:paraId="2C749AAF" w14:textId="77777777" w:rsidR="00D54037" w:rsidRPr="00593C4E" w:rsidRDefault="00D5403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D18BDE7" w14:textId="77777777" w:rsidR="0039517F" w:rsidRPr="00593C4E" w:rsidRDefault="00705A46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McIntyre, A., Chatzopoulos, N., Politi, A., &amp; Roz, J. (2007). Participatory action research: Collective reflections on gender, culture, and language.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Teaching and Teacher Education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(5), 748-756.</w:t>
      </w:r>
    </w:p>
    <w:p w14:paraId="0C4B7C10" w14:textId="77777777" w:rsidR="0039517F" w:rsidRPr="00593C4E" w:rsidRDefault="0039517F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A0AFA0" w14:textId="393A4A91" w:rsidR="0039517F" w:rsidRPr="00593C4E" w:rsidRDefault="0039517F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McKinney, C. (2017).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Language and power in post-colonial schooling: Ideologies in practice (Language, culture, and teaching).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 Routledge.</w:t>
      </w:r>
    </w:p>
    <w:p w14:paraId="23372495" w14:textId="77777777" w:rsidR="0039517F" w:rsidRPr="00593C4E" w:rsidRDefault="0039517F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F3DC21A" w14:textId="2F4C5575" w:rsidR="00912070" w:rsidRPr="00593C4E" w:rsidRDefault="00912070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Mellizo, J., Cabedo-Mas, A., Joseph, D., &amp; Nethsinghe, R. (2023). An international quartet of voices: Sharing songs and culture beyond borders.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Music Education Research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88-101.</w:t>
      </w:r>
    </w:p>
    <w:p w14:paraId="7167D73E" w14:textId="77777777" w:rsidR="00705A46" w:rsidRPr="00593C4E" w:rsidRDefault="00705A4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ED8975" w14:textId="45BF168F" w:rsidR="00D2182C" w:rsidRPr="00593C4E" w:rsidRDefault="00D2182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</w:rPr>
      </w:pPr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Mendoza, L. E. (2019). Discussion boards as a culturally responsive tool in the ESL classroom. </w:t>
      </w:r>
      <w:r w:rsidRPr="00593C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Research on Education and Media, 11</w:t>
      </w:r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(2), 28-37. DOI: 10.2478/rem-2019-0019  </w:t>
      </w:r>
    </w:p>
    <w:p w14:paraId="6BB8CF30" w14:textId="77777777" w:rsidR="00D2182C" w:rsidRPr="00593C4E" w:rsidRDefault="00D2182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B07628" w14:textId="17900D1A" w:rsidR="00424F9F" w:rsidRPr="00593C4E" w:rsidRDefault="00424F9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Mendoza-Denton, N. (2008). </w:t>
      </w:r>
      <w:r w:rsidRPr="00593C4E">
        <w:rPr>
          <w:rFonts w:ascii="Times New Roman" w:hAnsi="Times New Roman" w:cs="Times New Roman"/>
          <w:i/>
          <w:sz w:val="24"/>
          <w:szCs w:val="24"/>
        </w:rPr>
        <w:t>Homegirls: Language and cultural practice among Latina youth gangs</w:t>
      </w:r>
      <w:r w:rsidRPr="00593C4E">
        <w:rPr>
          <w:rFonts w:ascii="Times New Roman" w:hAnsi="Times New Roman" w:cs="Times New Roman"/>
          <w:sz w:val="24"/>
          <w:szCs w:val="24"/>
        </w:rPr>
        <w:t>. Blackwell.</w:t>
      </w:r>
    </w:p>
    <w:p w14:paraId="25B1CE33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1404322" w14:textId="613FDE53" w:rsidR="00D05F3A" w:rsidRPr="00593C4E" w:rsidRDefault="00D05F3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Mesquita, B.</w:t>
      </w:r>
      <w:r w:rsidR="00966CE6"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 &amp;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Frijda, N. H. (1992). Cultural variations in emotions: A review.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Psychological Bulletin 112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 197-204.</w:t>
      </w:r>
    </w:p>
    <w:p w14:paraId="6A40F562" w14:textId="5912ABA2" w:rsidR="00190387" w:rsidRPr="00593C4E" w:rsidRDefault="0019038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32033C" w14:textId="77777777" w:rsidR="0006493E" w:rsidRPr="00593C4E" w:rsidRDefault="0006493E" w:rsidP="00593C4E">
      <w:pPr>
        <w:pStyle w:val="Body"/>
        <w:tabs>
          <w:tab w:val="left" w:pos="9360"/>
        </w:tabs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Métral, C. (2024). Abroad in the archives: Engaging students across cultures and through time.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The Language Educator, 19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(3), 28-31.</w:t>
      </w:r>
    </w:p>
    <w:p w14:paraId="43E960C3" w14:textId="77777777" w:rsidR="0006493E" w:rsidRPr="00593C4E" w:rsidRDefault="0006493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4F496F" w14:textId="48C0EA29" w:rsidR="00190387" w:rsidRPr="00593C4E" w:rsidRDefault="0019038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Michelson, K. (2019). Global simulation as a meditating tool for teaching and learning language and culture as discourse.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Foreign Language Annals, 52</w:t>
      </w:r>
      <w:r w:rsidRPr="00593C4E">
        <w:rPr>
          <w:rFonts w:ascii="Times New Roman" w:hAnsi="Times New Roman" w:cs="Times New Roman"/>
          <w:sz w:val="24"/>
          <w:szCs w:val="24"/>
        </w:rPr>
        <w:t>(2), 284-313.</w:t>
      </w:r>
    </w:p>
    <w:p w14:paraId="095C4992" w14:textId="77777777" w:rsidR="00D05F3A" w:rsidRPr="00593C4E" w:rsidRDefault="00D05F3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FB3D41" w14:textId="77777777" w:rsidR="004B0CB7" w:rsidRPr="00593C4E" w:rsidRDefault="000C3C4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Molina, S. C. (2012-2013). Romanticizing culture: The role of teachers’ cultural intelligence in working with diversity. </w:t>
      </w:r>
      <w:r w:rsidRPr="00593C4E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593C4E">
        <w:rPr>
          <w:rFonts w:ascii="Times New Roman" w:hAnsi="Times New Roman" w:cs="Times New Roman"/>
          <w:sz w:val="24"/>
          <w:szCs w:val="24"/>
        </w:rPr>
        <w:t>(1), 220-244.</w:t>
      </w:r>
    </w:p>
    <w:p w14:paraId="3E72CC7F" w14:textId="77777777" w:rsidR="004B0CB7" w:rsidRPr="00593C4E" w:rsidRDefault="004B0C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779E13" w14:textId="6FBE843A" w:rsidR="004B0CB7" w:rsidRPr="00593C4E" w:rsidRDefault="004B0C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Montgomery, C. (2009). A decade of internationalisation: Has it influenced students’ views of cross cultural group work at university?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Journal of Studies in International Education,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593C4E">
        <w:rPr>
          <w:rFonts w:ascii="Times New Roman" w:hAnsi="Times New Roman" w:cs="Times New Roman"/>
          <w:sz w:val="24"/>
          <w:szCs w:val="24"/>
        </w:rPr>
        <w:t xml:space="preserve">, 256-270. </w:t>
      </w:r>
    </w:p>
    <w:p w14:paraId="094242CE" w14:textId="02F80138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098292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Morain, G. (1983). Commitment to the teaching of foreign cultures.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Modern Language Journal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67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(4), 403-412.</w:t>
      </w:r>
    </w:p>
    <w:p w14:paraId="5DE2FB8C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D901E6" w14:textId="345D425B" w:rsidR="002E448C" w:rsidRPr="00593C4E" w:rsidRDefault="004436C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>Morawksa, E.</w:t>
      </w:r>
      <w:r w:rsidR="00E71FA9" w:rsidRPr="00593C4E">
        <w:rPr>
          <w:rFonts w:ascii="Times New Roman" w:hAnsi="Times New Roman" w:cs="Times New Roman"/>
          <w:sz w:val="24"/>
          <w:szCs w:val="24"/>
        </w:rPr>
        <w:t>,</w:t>
      </w:r>
      <w:r w:rsidRPr="00593C4E">
        <w:rPr>
          <w:rFonts w:ascii="Times New Roman" w:hAnsi="Times New Roman" w:cs="Times New Roman"/>
          <w:sz w:val="24"/>
          <w:szCs w:val="24"/>
        </w:rPr>
        <w:t xml:space="preserve"> &amp; Spohn, W. (1994). Cultural pluralism in historical sociology: Recent theoretical directions. In D. Crane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>The sociology of culture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45-90). Blackwell</w:t>
      </w:r>
      <w:r w:rsidR="00E71FA9" w:rsidRPr="00593C4E">
        <w:rPr>
          <w:rFonts w:ascii="Times New Roman" w:hAnsi="Times New Roman" w:cs="Times New Roman"/>
          <w:sz w:val="24"/>
          <w:szCs w:val="24"/>
        </w:rPr>
        <w:t>.</w:t>
      </w:r>
    </w:p>
    <w:p w14:paraId="0B2ABECE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E6AE0C" w14:textId="0BD566DB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Morillas, J. M. (2001). Developments in culture teaching theory. In M. E. García Sanchéz (Ed.),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Present and future trends in TEFL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293-320). Servicio de Publicaciones de la Universidad de Almería. </w:t>
      </w:r>
    </w:p>
    <w:p w14:paraId="09AFA13C" w14:textId="77777777" w:rsidR="00E71FA9" w:rsidRPr="00593C4E" w:rsidRDefault="00E71FA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182C630" w14:textId="00F9E5A6" w:rsidR="00303E82" w:rsidRPr="00593C4E" w:rsidRDefault="00303E8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Murdock, D., &amp; Humel, E. (2016). I would quit my job: Unpacking preservice teachers’ perceptions of culture and diversity.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International Journal of Critical Pedagogy, 7</w:t>
      </w:r>
      <w:r w:rsidRPr="00593C4E">
        <w:rPr>
          <w:rFonts w:ascii="Times New Roman" w:hAnsi="Times New Roman" w:cs="Times New Roman"/>
          <w:sz w:val="24"/>
          <w:szCs w:val="24"/>
        </w:rPr>
        <w:t xml:space="preserve">(2), 85-106.  </w:t>
      </w:r>
    </w:p>
    <w:p w14:paraId="15A36A0A" w14:textId="77777777" w:rsidR="00303E82" w:rsidRPr="00593C4E" w:rsidRDefault="00303E8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B65C0D8" w14:textId="70050397" w:rsidR="009D5FF4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Nault, D. (2006). Going global: Rethinking culture teaching in ELT contexts.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Language, Culture and Curriculum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593C4E">
        <w:rPr>
          <w:rFonts w:ascii="Times New Roman" w:hAnsi="Times New Roman" w:cs="Times New Roman"/>
          <w:sz w:val="24"/>
          <w:szCs w:val="24"/>
        </w:rPr>
        <w:t xml:space="preserve">, 314-328. </w:t>
      </w:r>
      <w:r w:rsidR="00B253D3">
        <w:rPr>
          <w:rFonts w:ascii="Times New Roman" w:hAnsi="Times New Roman" w:cs="Times New Roman"/>
          <w:sz w:val="24"/>
          <w:szCs w:val="24"/>
        </w:rPr>
        <w:t>DOI</w:t>
      </w:r>
      <w:r w:rsidRPr="00593C4E">
        <w:rPr>
          <w:rFonts w:ascii="Times New Roman" w:hAnsi="Times New Roman" w:cs="Times New Roman"/>
          <w:sz w:val="24"/>
          <w:szCs w:val="24"/>
        </w:rPr>
        <w:t>:10.1080/0790831060866 8770</w:t>
      </w:r>
    </w:p>
    <w:p w14:paraId="062DD6A6" w14:textId="77777777" w:rsidR="004E46F7" w:rsidRPr="00593C4E" w:rsidRDefault="004E46F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47CFB2" w14:textId="48F7D274" w:rsidR="004E46F7" w:rsidRPr="00593C4E" w:rsidRDefault="004E46F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0" w:name="_Hlk194140424"/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Ndhlovu, F. (2014). </w:t>
      </w:r>
      <w:r w:rsidRPr="00593C4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Becoming an African diaspora in Australia: Language, culture, identity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>. Springer.</w:t>
      </w:r>
      <w:bookmarkEnd w:id="30"/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2F12C78F" w14:textId="77777777" w:rsidR="009D5FF4" w:rsidRPr="00593C4E" w:rsidRDefault="009D5FF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306E5E" w14:textId="49A3E19B" w:rsidR="009D5FF4" w:rsidRPr="00593C4E" w:rsidRDefault="009D5FF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Négrier, E., Bonet, L., Dupin-Meynard, F., &amp; J. Sterner (2022). </w:t>
      </w:r>
      <w:r w:rsidRPr="00593C4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Making culture in common.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 Éditions de l'Attribut.</w:t>
      </w:r>
    </w:p>
    <w:p w14:paraId="6E273530" w14:textId="77777777" w:rsidR="009D5FF4" w:rsidRPr="00593C4E" w:rsidRDefault="009D5FF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84ED58" w14:textId="1BD6CFF5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Neito, S. (2010).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Language, culture, and teaching: Critical perspectives </w:t>
      </w:r>
      <w:r w:rsidRPr="00593C4E">
        <w:rPr>
          <w:rFonts w:ascii="Times New Roman" w:hAnsi="Times New Roman" w:cs="Times New Roman"/>
          <w:sz w:val="24"/>
          <w:szCs w:val="24"/>
        </w:rPr>
        <w:t>(2</w:t>
      </w:r>
      <w:r w:rsidRPr="00593C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93C4E">
        <w:rPr>
          <w:rFonts w:ascii="Times New Roman" w:hAnsi="Times New Roman" w:cs="Times New Roman"/>
          <w:sz w:val="24"/>
          <w:szCs w:val="24"/>
        </w:rPr>
        <w:t xml:space="preserve"> ed.). Taylor &amp; Francis.</w:t>
      </w:r>
    </w:p>
    <w:p w14:paraId="02920D1F" w14:textId="77777777" w:rsidR="00EA37BE" w:rsidRPr="00593C4E" w:rsidRDefault="00EA37B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80E0650" w14:textId="77777777" w:rsidR="00EA37BE" w:rsidRPr="00593C4E" w:rsidRDefault="00EA37B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Nelson, G. L. (1987) Culture’s role in reading comprehension: A schema theoretical approach.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Reading, 30</w:t>
      </w:r>
      <w:r w:rsidRPr="00593C4E">
        <w:rPr>
          <w:rFonts w:ascii="Times New Roman" w:hAnsi="Times New Roman" w:cs="Times New Roman"/>
          <w:sz w:val="24"/>
          <w:szCs w:val="24"/>
        </w:rPr>
        <w:t xml:space="preserve">, 424-429.  </w:t>
      </w:r>
    </w:p>
    <w:p w14:paraId="0D14F50F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0A05E8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Nelson, R. J. (1972). Culture and culture: An integrated, multidisciplinary approach to foreign language requirements.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Modern Language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593C4E">
        <w:rPr>
          <w:rFonts w:ascii="Times New Roman" w:hAnsi="Times New Roman" w:cs="Times New Roman"/>
          <w:sz w:val="24"/>
          <w:szCs w:val="24"/>
        </w:rPr>
        <w:t>, 210-217. doi:10.1111/j.1540-4781.1972.tb05046.x</w:t>
      </w:r>
    </w:p>
    <w:p w14:paraId="33917DBB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9150DD" w14:textId="77777777" w:rsidR="00C77ABC" w:rsidRPr="00593C4E" w:rsidRDefault="00C77ABC" w:rsidP="00593C4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Nero, S. (2009). Inhabiting the other's world: Language and cultural immersion for US-based teachers in the Dominican Republic. </w:t>
      </w:r>
      <w:r w:rsidRPr="00593C4E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Language, Culture, and Curriculum 22</w:t>
      </w:r>
      <w:r w:rsidRPr="00593C4E">
        <w:rPr>
          <w:rFonts w:ascii="Times New Roman" w:eastAsia="Times New Roman" w:hAnsi="Times New Roman" w:cs="Times New Roman"/>
          <w:color w:val="auto"/>
          <w:sz w:val="24"/>
          <w:szCs w:val="24"/>
        </w:rPr>
        <w:t>(3), 175-194.</w:t>
      </w:r>
    </w:p>
    <w:p w14:paraId="34D817A3" w14:textId="77777777" w:rsidR="00C77ABC" w:rsidRPr="00593C4E" w:rsidRDefault="00C77ABC" w:rsidP="00593C4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9190864" w14:textId="77777777" w:rsidR="00057EC3" w:rsidRPr="00593C4E" w:rsidRDefault="00E925A6" w:rsidP="00593C4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lk178492877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Nethsinghe, R., Joseph, D., Mellizo, J., &amp; Cabedo-Mas, A. (2023). Teaching songs from diverse cultures to pre-service teachers using a “four step flipped” method.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Music Education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41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(3), 383-397.</w:t>
      </w:r>
      <w:bookmarkEnd w:id="31"/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165DC8D" w14:textId="77777777" w:rsidR="00057EC3" w:rsidRPr="00593C4E" w:rsidRDefault="00057EC3" w:rsidP="00593C4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9E118B" w14:textId="548FAA30" w:rsidR="00057EC3" w:rsidRPr="00593C4E" w:rsidRDefault="00057EC3" w:rsidP="00593C4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highlight w:val="white"/>
        </w:rPr>
        <w:t xml:space="preserve">Nguyen, P. V., Naleppa, M., &amp; Lopéz, Y. (2021). Cultural competence and cultural humility: A complete practice. </w:t>
      </w:r>
      <w:r w:rsidRPr="00593C4E">
        <w:rPr>
          <w:rFonts w:ascii="Times New Roman" w:hAnsi="Times New Roman" w:cs="Times New Roman"/>
          <w:i/>
          <w:sz w:val="24"/>
          <w:szCs w:val="24"/>
          <w:highlight w:val="white"/>
        </w:rPr>
        <w:t>Journal of Ethnic &amp; Cultural Diversity in Social Work</w:t>
      </w:r>
      <w:r w:rsidRPr="00593C4E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Pr="00593C4E">
        <w:rPr>
          <w:rFonts w:ascii="Times New Roman" w:hAnsi="Times New Roman" w:cs="Times New Roman"/>
          <w:i/>
          <w:sz w:val="24"/>
          <w:szCs w:val="24"/>
          <w:highlight w:val="white"/>
        </w:rPr>
        <w:t>30</w:t>
      </w:r>
      <w:r w:rsidRPr="00593C4E">
        <w:rPr>
          <w:rFonts w:ascii="Times New Roman" w:hAnsi="Times New Roman" w:cs="Times New Roman"/>
          <w:sz w:val="24"/>
          <w:szCs w:val="24"/>
          <w:highlight w:val="white"/>
        </w:rPr>
        <w:t>(3), 273</w:t>
      </w:r>
      <w:r w:rsidR="001A6697" w:rsidRPr="00593C4E">
        <w:rPr>
          <w:rFonts w:ascii="Times New Roman" w:hAnsi="Times New Roman" w:cs="Times New Roman"/>
          <w:sz w:val="24"/>
          <w:szCs w:val="24"/>
          <w:highlight w:val="white"/>
        </w:rPr>
        <w:t>-</w:t>
      </w:r>
      <w:r w:rsidRPr="00593C4E">
        <w:rPr>
          <w:rFonts w:ascii="Times New Roman" w:hAnsi="Times New Roman" w:cs="Times New Roman"/>
          <w:sz w:val="24"/>
          <w:szCs w:val="24"/>
          <w:highlight w:val="white"/>
        </w:rPr>
        <w:t xml:space="preserve">281. </w:t>
      </w:r>
    </w:p>
    <w:p w14:paraId="2DCCEF2E" w14:textId="77777777" w:rsidR="00E925A6" w:rsidRPr="00593C4E" w:rsidRDefault="00E925A6" w:rsidP="00593C4E">
      <w:pPr>
        <w:pStyle w:val="Body"/>
        <w:spacing w:line="240" w:lineRule="auto"/>
        <w:ind w:left="720" w:hanging="7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10F8AAD" w14:textId="1AF4AC18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Nizegorodcew, A. (2011). Understanding culture through a lingua franca. In J. Arabski &amp; A. Wojtaszek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7-20). Springer. </w:t>
      </w:r>
    </w:p>
    <w:p w14:paraId="2C47ED1C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915E2A" w14:textId="642153ED" w:rsidR="00C82089" w:rsidRPr="00593C4E" w:rsidRDefault="00C8208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Nomnian, S. (2013). Thai cultural aspects in English language textbooks in a Thai secondary school.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Veridian E-Journal, Silpakorn University (Humanities, Social Sciences and arts)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93C4E">
        <w:rPr>
          <w:rFonts w:ascii="Times New Roman" w:hAnsi="Times New Roman" w:cs="Times New Roman"/>
          <w:sz w:val="24"/>
          <w:szCs w:val="24"/>
        </w:rPr>
        <w:t>(7), 13-30.</w:t>
      </w:r>
    </w:p>
    <w:p w14:paraId="6D9D9498" w14:textId="77777777" w:rsidR="00C82089" w:rsidRPr="00593C4E" w:rsidRDefault="00C8208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6011FA" w14:textId="3D416D51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Norton, B., &amp; Vanderheyden, K. (2004). Comic book culture and second language learners. In B. Norton &amp; K. Toohey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Critical pedagogies and language learning </w:t>
      </w:r>
      <w:r w:rsidRPr="00593C4E">
        <w:rPr>
          <w:rFonts w:ascii="Times New Roman" w:hAnsi="Times New Roman" w:cs="Times New Roman"/>
          <w:sz w:val="24"/>
          <w:szCs w:val="24"/>
        </w:rPr>
        <w:t>(pp. 201-222). Cambridge University Press.</w:t>
      </w:r>
    </w:p>
    <w:p w14:paraId="269E969D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E25EB8" w14:textId="7A58759B" w:rsidR="00705A46" w:rsidRPr="00593C4E" w:rsidRDefault="00705A4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Nugent, K. L. (2020). Exploring the teaching of culture in the foreign language classroom within the context of collaborative professional development: A critical participatory action research study.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Educational Action Research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593C4E">
        <w:rPr>
          <w:rFonts w:ascii="Times New Roman" w:hAnsi="Times New Roman" w:cs="Times New Roman"/>
          <w:sz w:val="24"/>
          <w:szCs w:val="24"/>
        </w:rPr>
        <w:t>(3), 497-517.</w:t>
      </w:r>
    </w:p>
    <w:p w14:paraId="15701392" w14:textId="77777777" w:rsidR="00705A46" w:rsidRPr="00593C4E" w:rsidRDefault="00705A4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04C301" w14:textId="377AD023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Nunan, D., &amp; Choi, J. (2010). Language, culture, and identity: Framing the issues. In D. Nunan &amp; J. Choi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culture: Reflective narratives and the emergence of identity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1-13). Routledge. </w:t>
      </w:r>
    </w:p>
    <w:p w14:paraId="40E211BC" w14:textId="77777777" w:rsidR="00906B62" w:rsidRPr="00593C4E" w:rsidRDefault="00906B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88A64A3" w14:textId="10438481" w:rsidR="00906B62" w:rsidRPr="00593C4E" w:rsidRDefault="00906B6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lang w:eastAsia="ja-JP"/>
        </w:rPr>
        <w:t xml:space="preserve">Nunan, J. S. R. (2024). Curriculum in the global culture: Globalisation and education reform for social justice: South Africa. In J. Najda (Ed.),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eastAsia="ja-JP"/>
        </w:rPr>
        <w:t>Fourth international handbook of globalisation, education and policy research</w:t>
      </w:r>
      <w:r w:rsidRPr="00593C4E">
        <w:rPr>
          <w:rFonts w:ascii="Times New Roman" w:hAnsi="Times New Roman" w:cs="Times New Roman"/>
          <w:sz w:val="24"/>
          <w:szCs w:val="24"/>
          <w:lang w:eastAsia="ja-JP"/>
        </w:rPr>
        <w:t xml:space="preserve"> (pp. 791-810). Springer.  </w:t>
      </w:r>
    </w:p>
    <w:p w14:paraId="2AB9B928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010B6C" w14:textId="1C2EA279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Oksaar, E. (1990). Language contact and culture contact: Towards an integrative approach in second language acquisition research. In H. W. Dechert (Ed.),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Current trends in European second language acquisition research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230-243). Multilingual Matters.</w:t>
      </w:r>
    </w:p>
    <w:p w14:paraId="6D200A8B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416E50" w14:textId="0D66A77E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593C4E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Önalan, O. (2005). EFL teachers' perceptions of the place of culture in ELT: A survey study at four universities in Ankara/Turkey.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Journal of Language and Linguistic Studies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1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, 215-235. http://</w:t>
      </w:r>
      <w:hyperlink r:id="rId38" w:history="1">
        <w:r w:rsidRPr="00593C4E">
          <w:rPr>
            <w:rFonts w:ascii="Times New Roman" w:eastAsia="Times New Roman" w:hAnsi="Times New Roman" w:cs="Times New Roman"/>
            <w:kern w:val="36"/>
            <w:sz w:val="24"/>
            <w:szCs w:val="24"/>
            <w:lang w:bidi="ar-SA"/>
          </w:rPr>
          <w:t>www.jlls.org/Issues/</w:t>
        </w:r>
      </w:hyperlink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Volume1/ No.2/okanonalan.pdf</w:t>
      </w:r>
    </w:p>
    <w:p w14:paraId="46319142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14:paraId="5EF133D7" w14:textId="665EA109" w:rsidR="00E83DBE" w:rsidRPr="00593C4E" w:rsidRDefault="00E83DB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O’Rourke, K., Abdulghani, N., Yelland, J., Newton, M., &amp; Shafiei, T. (2022). Cross-cultural realist interviews: An integration of the realist interview and cross-cultural qualitative research methods.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Evaluation Journal of Australasia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593C4E">
        <w:rPr>
          <w:rFonts w:ascii="Times New Roman" w:hAnsi="Times New Roman" w:cs="Times New Roman"/>
          <w:sz w:val="24"/>
          <w:szCs w:val="24"/>
        </w:rPr>
        <w:t xml:space="preserve">(1), 5-17.  </w:t>
      </w:r>
    </w:p>
    <w:p w14:paraId="1151141A" w14:textId="77777777" w:rsidR="00E83DBE" w:rsidRPr="00593C4E" w:rsidRDefault="00E83DBE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14:paraId="40B49F99" w14:textId="6C5B8912" w:rsidR="00DC55EE" w:rsidRPr="00593C4E" w:rsidRDefault="00DC55E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Ortíz Medina, J. M., Usma Wilches, J. A., &amp; Gutiérrez, C. (2019). Critical intercultural dialogue opening new paths to internationalisation in HE: Repositioning local languages and cultures in foreign language policies. In U. Lundgren, P. Castro, &amp; J. Woodin (Eds.),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Educational approaches to internationalisation through intercultural dialogue: Reflections on theory and practice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. (pp.71-85). Routledge.  </w:t>
      </w:r>
    </w:p>
    <w:p w14:paraId="26C32C6D" w14:textId="77777777" w:rsidR="00DC55EE" w:rsidRPr="00593C4E" w:rsidRDefault="00DC55EE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14:paraId="769E7288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Osland, J. S., &amp; Bird, A. (2000). Beyond sophisticated stereotyping: Cultural sensemaking in context.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Academy of Management Executive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(1), 65-77.</w:t>
      </w:r>
    </w:p>
    <w:p w14:paraId="379CC3BE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14:paraId="140E1F13" w14:textId="7D8FAA20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Otwinowska-Kasztelanic, A. (2011). Do we need to teach culture and how much culture do we need? </w:t>
      </w:r>
      <w:r w:rsidRPr="00593C4E">
        <w:rPr>
          <w:rFonts w:ascii="Times New Roman" w:hAnsi="Times New Roman" w:cs="Times New Roman"/>
          <w:sz w:val="24"/>
          <w:szCs w:val="24"/>
        </w:rPr>
        <w:t xml:space="preserve">In J. Arabski &amp; A. Wojtaszek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36-48). Springer. </w:t>
      </w:r>
    </w:p>
    <w:p w14:paraId="7CCAE794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230424" w14:textId="776F7A25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Paige, R. M., Jorstad, H. L., Siaya, L., Klein, E., &amp; Colby, J. (2003). Culture learning in language education: A review of the literature. In D. L. Lange &amp; R. M. Paige (Eds.),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Culture as the core: Perspectives on culture in second language learning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(pp. 176-236). Information Age Publishing.</w:t>
      </w:r>
    </w:p>
    <w:p w14:paraId="4D6297CB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6621DC" w14:textId="4CF75D60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Palmer, G. B., &amp; Sharifian, F. (2007). Applied cultural linguistics: An emerging paradigm. In F. Sharifian &amp; G. B. Palmer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Applied cultural linguistics: Implications for second language learning and intercultural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communication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1-14). John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>Benjamins.</w:t>
      </w:r>
    </w:p>
    <w:p w14:paraId="1B2DC9F8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6A9E8CA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Palmer, B. M. W. (2015). Understanding cultural conflict in EFL classrooms in the UAE.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>Eurasian Journal of Applied Linguistics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77-95.</w:t>
      </w:r>
    </w:p>
    <w:p w14:paraId="7F5461F9" w14:textId="6405E40E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10ACA72" w14:textId="6941479D" w:rsidR="00830CEA" w:rsidRPr="00593C4E" w:rsidRDefault="00830CE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Paris, D., &amp; Alim, H. S. (Eds.). (2017).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Culturally sustaining pedagogies: Teaching and learning for justice in a changing world</w:t>
      </w:r>
      <w:r w:rsidRPr="00593C4E">
        <w:rPr>
          <w:rFonts w:ascii="Times New Roman" w:hAnsi="Times New Roman" w:cs="Times New Roman"/>
          <w:sz w:val="24"/>
          <w:szCs w:val="24"/>
        </w:rPr>
        <w:t>. Teachers College Press.</w:t>
      </w:r>
    </w:p>
    <w:p w14:paraId="08653685" w14:textId="77777777" w:rsidR="00830CEA" w:rsidRPr="00593C4E" w:rsidRDefault="00830CE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21EE10" w14:textId="74F1B45A" w:rsidR="00DF60C1" w:rsidRPr="00DF60C1" w:rsidRDefault="00DF60C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F60C1">
        <w:rPr>
          <w:rFonts w:ascii="Times New Roman" w:hAnsi="Times New Roman" w:cs="Times New Roman"/>
          <w:sz w:val="24"/>
          <w:szCs w:val="24"/>
        </w:rPr>
        <w:t xml:space="preserve">Parmonovna, I. N., &amp; Usmanovna, O. N. </w:t>
      </w:r>
      <w:r w:rsidRPr="00593C4E">
        <w:rPr>
          <w:rFonts w:ascii="Times New Roman" w:hAnsi="Times New Roman" w:cs="Times New Roman"/>
          <w:sz w:val="24"/>
          <w:szCs w:val="24"/>
        </w:rPr>
        <w:t xml:space="preserve">(2023). </w:t>
      </w:r>
      <w:r w:rsidRPr="00DF60C1">
        <w:rPr>
          <w:rFonts w:ascii="Times New Roman" w:hAnsi="Times New Roman" w:cs="Times New Roman"/>
          <w:sz w:val="24"/>
          <w:szCs w:val="24"/>
        </w:rPr>
        <w:t xml:space="preserve">Integrating </w:t>
      </w:r>
      <w:r w:rsidRPr="00593C4E">
        <w:rPr>
          <w:rFonts w:ascii="Times New Roman" w:hAnsi="Times New Roman" w:cs="Times New Roman"/>
          <w:sz w:val="24"/>
          <w:szCs w:val="24"/>
        </w:rPr>
        <w:t>c</w:t>
      </w:r>
      <w:r w:rsidRPr="00DF60C1">
        <w:rPr>
          <w:rFonts w:ascii="Times New Roman" w:hAnsi="Times New Roman" w:cs="Times New Roman"/>
          <w:sz w:val="24"/>
          <w:szCs w:val="24"/>
        </w:rPr>
        <w:t xml:space="preserve">ulture and </w:t>
      </w:r>
      <w:r w:rsidRPr="00593C4E">
        <w:rPr>
          <w:rFonts w:ascii="Times New Roman" w:hAnsi="Times New Roman" w:cs="Times New Roman"/>
          <w:sz w:val="24"/>
          <w:szCs w:val="24"/>
        </w:rPr>
        <w:t>l</w:t>
      </w:r>
      <w:r w:rsidRPr="00DF60C1">
        <w:rPr>
          <w:rFonts w:ascii="Times New Roman" w:hAnsi="Times New Roman" w:cs="Times New Roman"/>
          <w:sz w:val="24"/>
          <w:szCs w:val="24"/>
        </w:rPr>
        <w:t xml:space="preserve">anguage </w:t>
      </w:r>
      <w:r w:rsidRPr="00593C4E">
        <w:rPr>
          <w:rFonts w:ascii="Times New Roman" w:hAnsi="Times New Roman" w:cs="Times New Roman"/>
          <w:sz w:val="24"/>
          <w:szCs w:val="24"/>
        </w:rPr>
        <w:t>t</w:t>
      </w:r>
      <w:r w:rsidRPr="00DF60C1">
        <w:rPr>
          <w:rFonts w:ascii="Times New Roman" w:hAnsi="Times New Roman" w:cs="Times New Roman"/>
          <w:sz w:val="24"/>
          <w:szCs w:val="24"/>
        </w:rPr>
        <w:t xml:space="preserve">hrough </w:t>
      </w:r>
      <w:r w:rsidRPr="00593C4E">
        <w:rPr>
          <w:rFonts w:ascii="Times New Roman" w:hAnsi="Times New Roman" w:cs="Times New Roman"/>
          <w:sz w:val="24"/>
          <w:szCs w:val="24"/>
        </w:rPr>
        <w:t>f</w:t>
      </w:r>
      <w:r w:rsidRPr="00DF60C1">
        <w:rPr>
          <w:rFonts w:ascii="Times New Roman" w:hAnsi="Times New Roman" w:cs="Times New Roman"/>
          <w:sz w:val="24"/>
          <w:szCs w:val="24"/>
        </w:rPr>
        <w:t xml:space="preserve">oreign </w:t>
      </w:r>
      <w:r w:rsidRPr="00593C4E">
        <w:rPr>
          <w:rFonts w:ascii="Times New Roman" w:hAnsi="Times New Roman" w:cs="Times New Roman"/>
          <w:sz w:val="24"/>
          <w:szCs w:val="24"/>
        </w:rPr>
        <w:t>p</w:t>
      </w:r>
      <w:r w:rsidRPr="00DF60C1">
        <w:rPr>
          <w:rFonts w:ascii="Times New Roman" w:hAnsi="Times New Roman" w:cs="Times New Roman"/>
          <w:sz w:val="24"/>
          <w:szCs w:val="24"/>
        </w:rPr>
        <w:t xml:space="preserve">roverbs. </w:t>
      </w:r>
      <w:r w:rsidRPr="00DF60C1">
        <w:rPr>
          <w:rFonts w:ascii="Times New Roman" w:hAnsi="Times New Roman" w:cs="Times New Roman"/>
          <w:i/>
          <w:iCs/>
          <w:sz w:val="24"/>
          <w:szCs w:val="24"/>
        </w:rPr>
        <w:t>European Journal of Research Development and Sustainability</w:t>
      </w:r>
      <w:r w:rsidRPr="00DF60C1">
        <w:rPr>
          <w:rFonts w:ascii="Times New Roman" w:hAnsi="Times New Roman" w:cs="Times New Roman"/>
          <w:sz w:val="24"/>
          <w:szCs w:val="24"/>
        </w:rPr>
        <w:t xml:space="preserve">, </w:t>
      </w:r>
      <w:r w:rsidRPr="00DF60C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DF60C1">
        <w:rPr>
          <w:rFonts w:ascii="Times New Roman" w:hAnsi="Times New Roman" w:cs="Times New Roman"/>
          <w:sz w:val="24"/>
          <w:szCs w:val="24"/>
        </w:rPr>
        <w:t>(1), 22-27.</w:t>
      </w:r>
    </w:p>
    <w:p w14:paraId="286E2580" w14:textId="77777777" w:rsidR="00DF60C1" w:rsidRPr="00593C4E" w:rsidRDefault="00DF60C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3CE88F0" w14:textId="356853B4" w:rsidR="00F12B8C" w:rsidRPr="00593C4E" w:rsidRDefault="00F12B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Parveen, S., &amp; Waheed, S. (2024). Pakistani cultural representation through linguistics features in the PTB English textbook.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Pakistan Social Sciences Review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(2), 340-353. </w:t>
      </w:r>
      <w:hyperlink r:id="rId39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https://doi.org/10.35484/pssr.2024(8-II-S)30 </w:t>
        </w:r>
      </w:hyperlink>
    </w:p>
    <w:p w14:paraId="4B704E68" w14:textId="77777777" w:rsidR="00F12B8C" w:rsidRPr="00593C4E" w:rsidRDefault="00F12B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C49C17" w14:textId="36343C34" w:rsidR="00654785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593C4E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 xml:space="preserve">Peck, D. (1998).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bidi="ar-SA"/>
        </w:rPr>
        <w:t>Teaching culture: Beyond language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  <w:t>. http://www. yale.edu/ynhti/curriculum/units/1984/3/84.03.06.x.html</w:t>
      </w:r>
      <w:bookmarkStart w:id="32" w:name="_Hlk103519568"/>
    </w:p>
    <w:p w14:paraId="14F21E5A" w14:textId="77777777" w:rsidR="00654785" w:rsidRPr="00593C4E" w:rsidRDefault="00654785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14:paraId="3670C6F4" w14:textId="384417F7" w:rsidR="005353B8" w:rsidRPr="00593C4E" w:rsidRDefault="005353B8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</w:rPr>
        <w:t>Peña, E. D. (2007). Lost in translation: Methodological consideration in cross-cultural research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. Child Development</w:t>
      </w:r>
      <w:r w:rsidRPr="00593C4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78</w:t>
      </w:r>
      <w:r w:rsidRPr="00593C4E">
        <w:rPr>
          <w:rFonts w:ascii="Times New Roman" w:hAnsi="Times New Roman" w:cs="Times New Roman"/>
          <w:sz w:val="24"/>
          <w:szCs w:val="24"/>
        </w:rPr>
        <w:t>(4), 1255</w:t>
      </w:r>
      <w:r w:rsidR="001A6697" w:rsidRPr="00593C4E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>1264.</w:t>
      </w:r>
    </w:p>
    <w:bookmarkEnd w:id="32"/>
    <w:p w14:paraId="275D040A" w14:textId="77777777" w:rsidR="005353B8" w:rsidRPr="00593C4E" w:rsidRDefault="005353B8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  <w:lang w:bidi="ar-SA"/>
        </w:rPr>
      </w:pPr>
    </w:p>
    <w:p w14:paraId="1C94D986" w14:textId="78C77565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Pennycook, A. (1994).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cultural politics of English as an international language</w:t>
      </w:r>
      <w:r w:rsidRPr="00593C4E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15699F68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151554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Pesola, C. A. (1991). Culture in the elementary school foreign language classroom.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24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(4), 331-346.</w:t>
      </w:r>
    </w:p>
    <w:p w14:paraId="13DFE201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EDF378" w14:textId="0CF66FE9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Peterson, E., &amp; Coltrane, B. (2003). Culture in second language teaching.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Eric Digest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hyperlink r:id="rId40" w:history="1">
        <w:r w:rsidR="0092797B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http://www.cal.org/resources/Digest/digest_pdfs/0309 peterson.pdf</w:t>
        </w:r>
      </w:hyperlink>
    </w:p>
    <w:p w14:paraId="59A1F16C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B7AA3B" w14:textId="0B7E7E8C" w:rsidR="00BA1174" w:rsidRPr="00593C4E" w:rsidRDefault="00BA117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Philips, S. (1983).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The invisible culture: Communication in the classroom and on the Warm Springs Indian reservation. </w:t>
      </w:r>
      <w:r w:rsidRPr="00593C4E">
        <w:rPr>
          <w:rFonts w:ascii="Times New Roman" w:hAnsi="Times New Roman" w:cs="Times New Roman"/>
          <w:sz w:val="24"/>
          <w:szCs w:val="24"/>
        </w:rPr>
        <w:t>Longman.</w:t>
      </w:r>
    </w:p>
    <w:p w14:paraId="050A65CA" w14:textId="77777777" w:rsidR="00BA1174" w:rsidRPr="00593C4E" w:rsidRDefault="00BA117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EFAD60" w14:textId="0EC96A26" w:rsidR="007E542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Piasecka, L. (2011). Sensitizing foreign language learners to cultural diversity through developing intercultural communicative competence. In J. Arabski &amp; A. Wojtaszek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Aspects of culture in second language acquisition and foreign language learning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21-33). Springer. </w:t>
      </w:r>
    </w:p>
    <w:p w14:paraId="57DB4884" w14:textId="77777777" w:rsidR="007E5421" w:rsidRPr="00593C4E" w:rsidRDefault="007E542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3302C6" w14:textId="26FE314F" w:rsidR="002742B7" w:rsidRPr="00593C4E" w:rsidRDefault="002742B7" w:rsidP="00593C4E">
      <w:pPr>
        <w:bidi w:val="0"/>
        <w:spacing w:after="0" w:line="240" w:lineRule="auto"/>
        <w:ind w:left="720" w:hanging="720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Portes, P. R., González Canché, M., Boada, D., &amp; Whatley, M. E. (2018). Early evaluation findings from the instructional conversation study: Culturally responsive teaching outcomes for diverse learners in elementary school.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American Educational Research Journal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(3), 488-531. </w:t>
      </w:r>
      <w:hyperlink r:id="rId41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https://files.eric.ed.gov/fulltext/EJ1180090.pdf</w:t>
        </w:r>
      </w:hyperlink>
      <w:r w:rsidRPr="00593C4E">
        <w:rPr>
          <w:rStyle w:val="Hyperlink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17B93C1" w14:textId="77777777" w:rsidR="002742B7" w:rsidRPr="00593C4E" w:rsidRDefault="002742B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E324EFF" w14:textId="77777777" w:rsidR="00E964FD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Porto, M. (2010). 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Culturally responsive L2 education: An awareness-raising proposal.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ELT Journal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64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>, 45-53. doi:10.1093/elt/ccp021</w:t>
      </w:r>
    </w:p>
    <w:p w14:paraId="16336C47" w14:textId="77777777" w:rsidR="00E964FD" w:rsidRPr="00593C4E" w:rsidRDefault="00E964F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772A31" w14:textId="77777777" w:rsidR="00E964FD" w:rsidRPr="00593C4E" w:rsidRDefault="00E964FD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Prasad, G., &amp; Lory, M. P. (2020). Linguistic and cultural collaboration in schools: Reconciling majority and minoritized language users.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TESOL Quarterly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(4), 797-822. </w:t>
      </w:r>
      <w:hyperlink r:id="rId42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https://doi.org/10.1002/tesq.560</w:t>
        </w:r>
      </w:hyperlink>
    </w:p>
    <w:p w14:paraId="3ED59CBF" w14:textId="77777777" w:rsidR="00E964FD" w:rsidRPr="00593C4E" w:rsidRDefault="00E964FD" w:rsidP="00B253D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6A49F8" w14:textId="77777777" w:rsidR="00235D4A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Prodromou, L. (1992). What culture? Which culture? Cross-cultural factors in language learning.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46</w:t>
      </w:r>
      <w:r w:rsidRPr="00593C4E">
        <w:rPr>
          <w:rFonts w:ascii="Times New Roman" w:hAnsi="Times New Roman" w:cs="Times New Roman"/>
          <w:sz w:val="24"/>
          <w:szCs w:val="24"/>
        </w:rPr>
        <w:t>, 39-50. doi:10.1093/elt/46.1.39</w:t>
      </w:r>
    </w:p>
    <w:p w14:paraId="49D8F085" w14:textId="77777777" w:rsidR="00235D4A" w:rsidRPr="00593C4E" w:rsidRDefault="00235D4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0ABDAC" w14:textId="181B419C" w:rsidR="00B34365" w:rsidRPr="00593C4E" w:rsidRDefault="00B34365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>Ramstead, M. J., Veissière, S. P., &amp; Kirmayer, L. J. (2016). Cultural affordances: Scaffolding local worlds through shared intentionality and regimes of attention.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Psychology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43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https://doi.org/10.3389/fpsyg.2016.01090</w:t>
        </w:r>
      </w:hyperlink>
      <w:r w:rsidRPr="00593C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11BF2" w14:textId="77777777" w:rsidR="00B34365" w:rsidRPr="00593C4E" w:rsidRDefault="00B3436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96F2407" w14:textId="77C6017F" w:rsidR="00C2092D" w:rsidRPr="00593C4E" w:rsidRDefault="00C2092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eastAsia="zh-CN"/>
        </w:rPr>
      </w:pPr>
      <w:bookmarkStart w:id="33" w:name="_Hlk180914266"/>
      <w:r w:rsidRPr="00593C4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Rattanawong, A., &amp; Thongrin, S. (2023). An exploration of culture in listening and speaking materials from an English as an international language perspective. </w:t>
      </w:r>
      <w:r w:rsidRPr="00593C4E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LEARN Journal: Language Education and Acquisition Research Network</w:t>
      </w:r>
      <w:r w:rsidRPr="00593C4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593C4E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16</w:t>
      </w:r>
      <w:r w:rsidRPr="00593C4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(1), 652-675. </w:t>
      </w:r>
      <w:hyperlink r:id="rId44" w:history="1">
        <w:r w:rsidRPr="00593C4E">
          <w:rPr>
            <w:rStyle w:val="Hyperlink"/>
            <w:rFonts w:ascii="Times New Roman" w:hAnsi="Times New Roman" w:cs="Times New Roman"/>
            <w:bCs/>
            <w:sz w:val="24"/>
            <w:szCs w:val="24"/>
            <w:lang w:eastAsia="zh-CN"/>
          </w:rPr>
          <w:t>https://files.eric.ed.gov/fulltext/EJ1381020.pdf</w:t>
        </w:r>
      </w:hyperlink>
      <w:bookmarkEnd w:id="33"/>
      <w:r w:rsidRPr="00593C4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 </w:t>
      </w:r>
    </w:p>
    <w:p w14:paraId="3B90A88C" w14:textId="77777777" w:rsidR="00C2092D" w:rsidRPr="00593C4E" w:rsidRDefault="00C2092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AE21C5C" w14:textId="12A472E8" w:rsidR="00235D4A" w:rsidRPr="00593C4E" w:rsidRDefault="00235D4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Reynolds, D. (2001). Language in the balance: Lexical repetition as a function of topic, cultural background, and writing development.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Language Learning,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51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(3), 437-476.</w:t>
      </w:r>
    </w:p>
    <w:p w14:paraId="0A1FA3F8" w14:textId="77777777" w:rsidR="00235D4A" w:rsidRPr="00593C4E" w:rsidRDefault="00235D4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F97D5C" w14:textId="77777777" w:rsidR="004231B3" w:rsidRPr="00593C4E" w:rsidRDefault="004231B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Reynolds-Case, A. (2013). The value of short-term study abroad: An increase in students’ cultural and pragmatic competency. </w:t>
      </w:r>
      <w:r w:rsidRPr="00593C4E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593C4E">
        <w:rPr>
          <w:rFonts w:ascii="Times New Roman" w:hAnsi="Times New Roman" w:cs="Times New Roman"/>
          <w:sz w:val="24"/>
          <w:szCs w:val="24"/>
        </w:rPr>
        <w:t>(2), 311-322.</w:t>
      </w:r>
    </w:p>
    <w:p w14:paraId="7E0A76B9" w14:textId="77777777" w:rsidR="008F0118" w:rsidRPr="00593C4E" w:rsidRDefault="008F011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E00FCD" w14:textId="11CB120D" w:rsidR="008F0118" w:rsidRPr="00593C4E" w:rsidRDefault="008F011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4" w:name="_Hlk150095554"/>
      <w:r w:rsidRPr="00593C4E">
        <w:rPr>
          <w:rFonts w:ascii="Times New Roman" w:hAnsi="Times New Roman" w:cs="Times New Roman"/>
          <w:sz w:val="24"/>
          <w:szCs w:val="24"/>
        </w:rPr>
        <w:t xml:space="preserve">Rich, S., Weekes, S., al Jardani, M., &amp; al Sinani, S. (2019). Plugging the gap: Supporting primary school teachers to create culturally appropriate English language teaching (ELT) materials. In H. Reinders, C. Coombe, A. Littlejohn, &amp; D. Tafazoli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teaching: The case of the Middle East and North Africa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39-60). Palgrave Macmillan.</w:t>
      </w:r>
      <w:bookmarkEnd w:id="34"/>
      <w:r w:rsidRPr="00593C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4B02BF" w14:textId="77777777" w:rsidR="004231B3" w:rsidRPr="00593C4E" w:rsidRDefault="004231B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B52870" w14:textId="4C2E4203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Risager, K. (2006).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culture: Global flows and local complexity</w:t>
      </w:r>
      <w:r w:rsidRPr="00593C4E">
        <w:rPr>
          <w:rFonts w:ascii="Times New Roman" w:hAnsi="Times New Roman" w:cs="Times New Roman"/>
          <w:sz w:val="24"/>
          <w:szCs w:val="24"/>
        </w:rPr>
        <w:t xml:space="preserve">. Multilingual Matters. </w:t>
      </w:r>
    </w:p>
    <w:p w14:paraId="0FDD1C5E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960729" w14:textId="25A73CAA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Risager, K. (2007).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Language and culture pedagogy: From a national to a transactional paradigm</w:t>
      </w:r>
      <w:r w:rsidRPr="00593C4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069D6E8A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A651EA" w14:textId="652FE907" w:rsidR="002E448C" w:rsidRPr="00593C4E" w:rsidRDefault="009B4311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Risager, K. (2010).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language teacher facing transnationality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hyperlink r:id="rId45" w:history="1">
        <w:r w:rsidR="0092797B"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http://in3.uoc.edu/Karen_Risager_The_Language_Teacher_Facing.pdf</w:t>
        </w:r>
      </w:hyperlink>
    </w:p>
    <w:p w14:paraId="4121A835" w14:textId="77777777" w:rsidR="00397D0B" w:rsidRPr="00593C4E" w:rsidRDefault="00397D0B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793404B4" w14:textId="77777777" w:rsidR="00397D0B" w:rsidRPr="00593C4E" w:rsidRDefault="00397D0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bookmarkStart w:id="35" w:name="_Hlk154463542"/>
      <w:r w:rsidRPr="00593C4E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Risager, K. (2023). Analysing culture in language learning materials.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Language Teaching</w:t>
      </w:r>
      <w:r w:rsidRPr="00593C4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56</w:t>
      </w:r>
      <w:r w:rsidRPr="00593C4E">
        <w:rPr>
          <w:rFonts w:ascii="Times New Roman" w:eastAsia="Times New Roman" w:hAnsi="Times New Roman" w:cs="Times New Roman"/>
          <w:sz w:val="24"/>
          <w:szCs w:val="24"/>
          <w:lang w:bidi="ar-SA"/>
        </w:rPr>
        <w:t>(1), 1-21.</w:t>
      </w:r>
    </w:p>
    <w:bookmarkEnd w:id="35"/>
    <w:p w14:paraId="19203EB9" w14:textId="0512F0BD" w:rsidR="00B3212A" w:rsidRPr="00593C4E" w:rsidRDefault="00B3212A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p w14:paraId="42AA389C" w14:textId="21A18BC0" w:rsidR="00B3212A" w:rsidRPr="00593C4E" w:rsidRDefault="00B3212A" w:rsidP="00593C4E">
      <w:pPr>
        <w:bidi w:val="0"/>
        <w:spacing w:after="0"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Robinson-Stuart, G., &amp; Nocon, H. (1996). Second culture acquisition: Ethnography in the foreign language classroom. </w:t>
      </w:r>
      <w:r w:rsidRPr="00593C4E">
        <w:rPr>
          <w:rFonts w:ascii="Times New Roman" w:hAnsi="Times New Roman" w:cs="Times New Roman"/>
          <w:i/>
          <w:sz w:val="24"/>
          <w:szCs w:val="24"/>
        </w:rPr>
        <w:t>Modern Language Journal, 80</w:t>
      </w:r>
      <w:r w:rsidRPr="00593C4E">
        <w:rPr>
          <w:rFonts w:ascii="Times New Roman" w:hAnsi="Times New Roman" w:cs="Times New Roman"/>
          <w:sz w:val="24"/>
          <w:szCs w:val="24"/>
        </w:rPr>
        <w:t>(4), 431-449.</w:t>
      </w:r>
    </w:p>
    <w:p w14:paraId="67A1572C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9A12AB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Ronnau, J. P. (1994). Teaching cultural competence: Practical ideas for social work educators.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Multicultural Social Work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(1), 29-42.</w:t>
      </w:r>
    </w:p>
    <w:p w14:paraId="38CB023D" w14:textId="77777777" w:rsidR="00BF5928" w:rsidRPr="00593C4E" w:rsidRDefault="00BF59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070C62" w14:textId="2F31AC28" w:rsidR="009647BC" w:rsidRPr="00593C4E" w:rsidRDefault="005732B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Rosaldo, R. (1989).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Culture and truth. </w:t>
      </w:r>
      <w:r w:rsidRPr="00593C4E">
        <w:rPr>
          <w:rFonts w:ascii="Times New Roman" w:hAnsi="Times New Roman" w:cs="Times New Roman"/>
          <w:sz w:val="24"/>
          <w:szCs w:val="24"/>
        </w:rPr>
        <w:t>Beacon Press.</w:t>
      </w:r>
    </w:p>
    <w:p w14:paraId="2B042EED" w14:textId="77777777" w:rsidR="00CF5CDE" w:rsidRPr="00593C4E" w:rsidRDefault="00CF5CD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8F72B4" w14:textId="35304AB8" w:rsidR="00CF5CDE" w:rsidRPr="00593C4E" w:rsidRDefault="00CF5CD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Rosaen, C., &amp; Florio-Ruane, S. (2008). The metaphors by which we teach: Experience, metaphor, and culture in teacher education. In M. Cochran-Smith, S. Feiman-Nemser, D. J. McIntyre, &amp; K. E. Demers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Handbook of research on teacher education: Enduring questions in changing contexts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706-731). Routledge</w:t>
      </w:r>
    </w:p>
    <w:p w14:paraId="20C8A23E" w14:textId="77777777" w:rsidR="009647BC" w:rsidRPr="00593C4E" w:rsidRDefault="009647BC" w:rsidP="00593C4E">
      <w:pPr>
        <w:pStyle w:val="NormalWeb"/>
        <w:spacing w:after="0" w:line="240" w:lineRule="auto"/>
        <w:ind w:left="720" w:hanging="720"/>
        <w:contextualSpacing/>
      </w:pPr>
    </w:p>
    <w:p w14:paraId="4C04DA3F" w14:textId="7A743944" w:rsidR="009647BC" w:rsidRPr="00593C4E" w:rsidRDefault="009647B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36" w:name="_Hlk78630582"/>
      <w:r w:rsidRPr="00593C4E">
        <w:rPr>
          <w:rFonts w:ascii="Times New Roman" w:hAnsi="Times New Roman" w:cs="Times New Roman"/>
          <w:sz w:val="24"/>
          <w:szCs w:val="24"/>
        </w:rPr>
        <w:t xml:space="preserve">Ryan, P. M. (1998). Cultural knowledge and foreign language teachers: A case study of a native speaker of English and a native speaker of Spanish. </w:t>
      </w:r>
      <w:r w:rsidRPr="00593C4E">
        <w:rPr>
          <w:rFonts w:ascii="Times New Roman" w:hAnsi="Times New Roman" w:cs="Times New Roman"/>
          <w:i/>
          <w:sz w:val="24"/>
          <w:szCs w:val="24"/>
        </w:rPr>
        <w:t>Language, Culture and Curriculum, 11</w:t>
      </w:r>
      <w:r w:rsidRPr="00593C4E">
        <w:rPr>
          <w:rFonts w:ascii="Times New Roman" w:hAnsi="Times New Roman" w:cs="Times New Roman"/>
          <w:sz w:val="24"/>
          <w:szCs w:val="24"/>
        </w:rPr>
        <w:t>(2), 135</w:t>
      </w:r>
      <w:r w:rsidR="001A6697" w:rsidRPr="00593C4E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 xml:space="preserve">153. </w:t>
      </w:r>
      <w:hyperlink r:id="rId46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http://doi.org/10.1080/07908319808666546</w:t>
        </w:r>
      </w:hyperlink>
      <w:bookmarkEnd w:id="36"/>
      <w:r w:rsidRPr="00593C4E">
        <w:rPr>
          <w:rStyle w:val="Hyperlink"/>
          <w:rFonts w:ascii="Times New Roman" w:hAnsi="Times New Roman" w:cs="Times New Roman"/>
          <w:sz w:val="24"/>
          <w:szCs w:val="24"/>
        </w:rPr>
        <w:t xml:space="preserve">  </w:t>
      </w:r>
    </w:p>
    <w:p w14:paraId="6422A960" w14:textId="77777777" w:rsidR="009647BC" w:rsidRPr="00593C4E" w:rsidRDefault="009647B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222103" w14:textId="77777777" w:rsidR="00C7319B" w:rsidRPr="00C7319B" w:rsidRDefault="00C7319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319B">
        <w:rPr>
          <w:rFonts w:ascii="Times New Roman" w:hAnsi="Times New Roman" w:cs="Times New Roman"/>
          <w:sz w:val="24"/>
          <w:szCs w:val="24"/>
        </w:rPr>
        <w:t xml:space="preserve">Sabih, T. (2025). The intricacies of the representation of the local and target cultures in language teaching. </w:t>
      </w:r>
      <w:r w:rsidRPr="00C7319B">
        <w:rPr>
          <w:rFonts w:ascii="Times New Roman" w:hAnsi="Times New Roman" w:cs="Times New Roman"/>
          <w:i/>
          <w:iCs/>
          <w:sz w:val="24"/>
          <w:szCs w:val="24"/>
        </w:rPr>
        <w:t>Acuity: Journal of English Language Pedagogy, Literature and Culture</w:t>
      </w:r>
      <w:r w:rsidRPr="00C7319B">
        <w:rPr>
          <w:rFonts w:ascii="Times New Roman" w:hAnsi="Times New Roman" w:cs="Times New Roman"/>
          <w:sz w:val="24"/>
          <w:szCs w:val="24"/>
        </w:rPr>
        <w:t xml:space="preserve">, </w:t>
      </w:r>
      <w:r w:rsidRPr="00C7319B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C7319B">
        <w:rPr>
          <w:rFonts w:ascii="Times New Roman" w:hAnsi="Times New Roman" w:cs="Times New Roman"/>
          <w:sz w:val="24"/>
          <w:szCs w:val="24"/>
        </w:rPr>
        <w:t>(1), 145-164.</w:t>
      </w:r>
    </w:p>
    <w:p w14:paraId="032541B3" w14:textId="77777777" w:rsidR="00C7319B" w:rsidRPr="00593C4E" w:rsidRDefault="00C7319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D234ABF" w14:textId="0AADE5F7" w:rsidR="00652132" w:rsidRPr="00593C4E" w:rsidRDefault="008F689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Samovar, L., &amp; Mills, J. (1995).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Oral communication: Speaking across cultures. </w:t>
      </w:r>
      <w:r w:rsidRPr="00593C4E">
        <w:rPr>
          <w:rFonts w:ascii="Times New Roman" w:hAnsi="Times New Roman" w:cs="Times New Roman"/>
          <w:sz w:val="24"/>
          <w:szCs w:val="24"/>
        </w:rPr>
        <w:t>Brown &amp; Benchmark.</w:t>
      </w:r>
    </w:p>
    <w:p w14:paraId="1DF72B0D" w14:textId="77777777" w:rsidR="00652132" w:rsidRPr="00593C4E" w:rsidRDefault="0065213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052600" w14:textId="77777777" w:rsidR="0025138A" w:rsidRPr="00593C4E" w:rsidRDefault="0025138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Sang, Y. (2023). Uncovering language socialization mechanisms in language teacher identity formation: an ethnographic study in a Chinese culture class.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Linguistics and 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73</w:t>
      </w:r>
      <w:r w:rsidRPr="00593C4E">
        <w:rPr>
          <w:rFonts w:ascii="Times New Roman" w:hAnsi="Times New Roman" w:cs="Times New Roman"/>
          <w:sz w:val="24"/>
          <w:szCs w:val="24"/>
        </w:rPr>
        <w:t>, 101138.</w:t>
      </w:r>
    </w:p>
    <w:p w14:paraId="2762F205" w14:textId="77777777" w:rsidR="0025138A" w:rsidRPr="00593C4E" w:rsidRDefault="0025138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3B44E6" w14:textId="57F2A600" w:rsidR="00652132" w:rsidRPr="00593C4E" w:rsidRDefault="0065213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>Santos, M.</w:t>
      </w:r>
      <w:r w:rsidR="00572043" w:rsidRPr="0059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G., McClelland, J., &amp; Handley, M. (2011).  Language lessons on immigrant identity, food culture, and the search for home.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 xml:space="preserve">TESOL Journal, </w:t>
      </w:r>
      <w:r w:rsidRPr="00593C4E">
        <w:rPr>
          <w:rFonts w:ascii="Times New Roman" w:hAnsi="Times New Roman" w:cs="Times New Roman"/>
          <w:i/>
          <w:sz w:val="24"/>
          <w:szCs w:val="24"/>
        </w:rPr>
        <w:t>2</w:t>
      </w:r>
      <w:r w:rsidRPr="00593C4E">
        <w:rPr>
          <w:rFonts w:ascii="Times New Roman" w:hAnsi="Times New Roman" w:cs="Times New Roman"/>
          <w:sz w:val="24"/>
          <w:szCs w:val="24"/>
        </w:rPr>
        <w:t>(2), 203-228.</w:t>
      </w:r>
    </w:p>
    <w:p w14:paraId="32CF07B8" w14:textId="77777777" w:rsidR="00652132" w:rsidRPr="00593C4E" w:rsidRDefault="0065213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67E15B" w14:textId="77777777" w:rsidR="00B14BE3" w:rsidRPr="00593C4E" w:rsidRDefault="00FD63C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Sapir, E. (1932). Cultural anthropology and psychiatry.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Abnormal and Social Psychology, 27</w:t>
      </w:r>
      <w:r w:rsidRPr="00593C4E">
        <w:rPr>
          <w:rFonts w:ascii="Times New Roman" w:hAnsi="Times New Roman" w:cs="Times New Roman"/>
          <w:sz w:val="24"/>
          <w:szCs w:val="24"/>
        </w:rPr>
        <w:t>, 229-242.</w:t>
      </w:r>
    </w:p>
    <w:p w14:paraId="6B3D2CC8" w14:textId="77777777" w:rsidR="00B14BE3" w:rsidRPr="00593C4E" w:rsidRDefault="00B14BE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EBF4DC" w14:textId="4B4B3AD2" w:rsidR="002E448C" w:rsidRPr="00593C4E" w:rsidRDefault="00B14BE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Sato, S., &amp; Doerr, N. M. (2014). </w:t>
      </w:r>
      <w:r w:rsidRPr="00593C4E">
        <w:rPr>
          <w:rFonts w:ascii="Times New Roman" w:hAnsi="Times New Roman" w:cs="Times New Roman"/>
          <w:i/>
          <w:sz w:val="24"/>
          <w:szCs w:val="24"/>
        </w:rPr>
        <w:t>Rethinking language and culture in Japanese education: Beyond the standard</w:t>
      </w:r>
      <w:r w:rsidRPr="00593C4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0B1D6DAC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05197C" w14:textId="1B22754D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Scarcella, R. (1992). Providing culturally sensitive feedback. In P.</w:t>
      </w:r>
      <w:r w:rsidR="00572043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 xml:space="preserve">A. Richard-Amato &amp; M. A. Snow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The multicultural classroom: Reading for content-area teachers </w:t>
      </w:r>
      <w:r w:rsidRPr="00593C4E">
        <w:rPr>
          <w:rFonts w:ascii="Times New Roman" w:hAnsi="Times New Roman" w:cs="Times New Roman"/>
          <w:sz w:val="24"/>
          <w:szCs w:val="24"/>
        </w:rPr>
        <w:t>(pp. 126-144). Longman.</w:t>
      </w:r>
    </w:p>
    <w:p w14:paraId="75AF4DC9" w14:textId="77777777" w:rsidR="00B14BE3" w:rsidRPr="00593C4E" w:rsidRDefault="00B14BE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480A83" w14:textId="0B67A7E0" w:rsidR="00BF5928" w:rsidRPr="00593C4E" w:rsidRDefault="00BF59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Scherer, K.</w:t>
      </w:r>
      <w:r w:rsidR="00B253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R. (1997). The role of culture in emotion-antecedent appraisal.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Journal of Personality and Social Psychology, 73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(5), 902-922.</w:t>
      </w:r>
    </w:p>
    <w:p w14:paraId="23C82320" w14:textId="77777777" w:rsidR="00BF5928" w:rsidRPr="00593C4E" w:rsidRDefault="00BF59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F84CCE" w14:textId="77777777" w:rsidR="00BF5928" w:rsidRPr="00593C4E" w:rsidRDefault="00BF59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Scherer, K. R., Banse, R., &amp; Wallbott, H. G. (2001). Emotion inferences from vocal expression correlate across languages and cultures.</w:t>
      </w:r>
      <w:r w:rsidRPr="00593C4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Cross-Cultural Psychology,</w:t>
      </w:r>
      <w:r w:rsidRPr="00593C4E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32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76-92. doi: </w:t>
      </w:r>
      <w:hyperlink r:id="rId47" w:history="1">
        <w:r w:rsidRPr="00593C4E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http://dx.doi.org/10.1177/0022022101032001009</w:t>
        </w:r>
      </w:hyperlink>
    </w:p>
    <w:p w14:paraId="03A74DEF" w14:textId="77777777" w:rsidR="00BF5928" w:rsidRPr="00593C4E" w:rsidRDefault="00BF592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4658E29" w14:textId="77777777" w:rsidR="00530F66" w:rsidRPr="00593C4E" w:rsidRDefault="008830F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Schrauf, R. W. (2009). Intracultural variation in cross-cultural gerontology.  </w:t>
      </w:r>
      <w:r w:rsidRPr="00593C4E">
        <w:rPr>
          <w:rStyle w:val="Emphasis"/>
          <w:rFonts w:ascii="Times New Roman" w:hAnsi="Times New Roman" w:cs="Times New Roman"/>
          <w:sz w:val="24"/>
          <w:szCs w:val="24"/>
        </w:rPr>
        <w:t>Journal of Cross-Cultural Gerontology, 24</w:t>
      </w:r>
      <w:r w:rsidRPr="00593C4E">
        <w:rPr>
          <w:rFonts w:ascii="Times New Roman" w:hAnsi="Times New Roman" w:cs="Times New Roman"/>
          <w:sz w:val="24"/>
          <w:szCs w:val="24"/>
        </w:rPr>
        <w:t>, 115-120.</w:t>
      </w:r>
    </w:p>
    <w:p w14:paraId="070B878D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5BD8BA" w14:textId="1FA63820" w:rsidR="00530F66" w:rsidRPr="00593C4E" w:rsidRDefault="002E02A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Schrauf, R. W., &amp; Iris, M. (2011). Using consensus analysis to investigate cultural models. In D. Kronenfeld, G</w:t>
      </w:r>
      <w:r w:rsidR="00E71FA9" w:rsidRPr="00593C4E">
        <w:rPr>
          <w:rFonts w:ascii="Times New Roman" w:hAnsi="Times New Roman" w:cs="Times New Roman"/>
          <w:sz w:val="24"/>
          <w:szCs w:val="24"/>
        </w:rPr>
        <w:t xml:space="preserve">. Bennardo, V. C. DeMunck, </w:t>
      </w:r>
      <w:r w:rsidRPr="00593C4E">
        <w:rPr>
          <w:rFonts w:ascii="Times New Roman" w:hAnsi="Times New Roman" w:cs="Times New Roman"/>
          <w:sz w:val="24"/>
          <w:szCs w:val="24"/>
        </w:rPr>
        <w:t xml:space="preserve">&amp; M. Fischer (Eds.), </w:t>
      </w:r>
      <w:r w:rsidRPr="00593C4E">
        <w:rPr>
          <w:rStyle w:val="Emphasis"/>
          <w:rFonts w:ascii="Times New Roman" w:hAnsi="Times New Roman" w:cs="Times New Roman"/>
          <w:sz w:val="24"/>
          <w:szCs w:val="24"/>
        </w:rPr>
        <w:t>Blackwell companion to cognitive anthropology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548-568). Blackwe</w:t>
      </w:r>
      <w:r w:rsidR="00530F66" w:rsidRPr="00593C4E">
        <w:rPr>
          <w:rFonts w:ascii="Times New Roman" w:hAnsi="Times New Roman" w:cs="Times New Roman"/>
          <w:sz w:val="24"/>
          <w:szCs w:val="24"/>
        </w:rPr>
        <w:t xml:space="preserve">ll. </w:t>
      </w:r>
    </w:p>
    <w:p w14:paraId="3E9653BA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16DF96" w14:textId="77777777" w:rsidR="00530F66" w:rsidRPr="00593C4E" w:rsidRDefault="008830F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Schrauf, R. W., &amp; Sanchez, J. (2008). Using freelisting to identify, assess, and characterize age differences in shared cultural domains.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Journals of Gerontology Series B: Psychological Sciences and Social Sciences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593C4E">
        <w:rPr>
          <w:rFonts w:ascii="Times New Roman" w:hAnsi="Times New Roman" w:cs="Times New Roman"/>
          <w:sz w:val="24"/>
          <w:szCs w:val="24"/>
        </w:rPr>
        <w:t>(6), S385-S393.</w:t>
      </w:r>
      <w:r w:rsidR="00530F66" w:rsidRPr="00593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C4F3E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1C8B784" w14:textId="4C5BE668" w:rsidR="002E448C" w:rsidRPr="00593C4E" w:rsidRDefault="008830F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Schrauf, R. W., &amp; Sanchez, J. (2011). The shifting structure of emotion semantics across immigrant generations: Effects of the second culture on the first. In M. Schmid &amp; W. Lowie (Eds.), </w:t>
      </w:r>
      <w:r w:rsidRPr="00593C4E">
        <w:rPr>
          <w:rStyle w:val="Emphasis"/>
          <w:rFonts w:ascii="Times New Roman" w:hAnsi="Times New Roman" w:cs="Times New Roman"/>
          <w:sz w:val="24"/>
          <w:szCs w:val="24"/>
        </w:rPr>
        <w:t>Modeling bilingualism: From structure to chaos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177-198). John Benjamins.</w:t>
      </w:r>
    </w:p>
    <w:p w14:paraId="3C35336C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02826F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Schulz, R. A. (2007). The challenge of assessing cultural understanding in the context of foreign language instruction.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40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(1), 9-26.</w:t>
      </w:r>
    </w:p>
    <w:p w14:paraId="5B52D21C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536AB2" w14:textId="13FADC6C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Schuman, J. M. (1992). Multicultural art projects. In P.A. Richard-Amato &amp; M. A. Snow (Eds.),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The multicultural classroom: Reading for content-area teachers </w:t>
      </w:r>
      <w:r w:rsidRPr="00593C4E">
        <w:rPr>
          <w:rFonts w:ascii="Times New Roman" w:hAnsi="Times New Roman" w:cs="Times New Roman"/>
          <w:sz w:val="24"/>
          <w:szCs w:val="24"/>
        </w:rPr>
        <w:t>(pp. 349-355). Longman.</w:t>
      </w:r>
    </w:p>
    <w:p w14:paraId="0230DF12" w14:textId="77777777" w:rsidR="008830FE" w:rsidRPr="00593C4E" w:rsidRDefault="008830F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B34055C" w14:textId="75BE8ABD" w:rsidR="00841F45" w:rsidRPr="00593C4E" w:rsidRDefault="00841F45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Schwieter, J. W., Jackson, J., &amp; Ferreira, A. (2021). When ‘domestic’ and ‘international’ students study abroad: Reflections on language learning, contact, and culture.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Bilingual Education and Bilingualism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(1), 124-137.  </w:t>
      </w:r>
    </w:p>
    <w:p w14:paraId="6425E34C" w14:textId="77777777" w:rsidR="00841F45" w:rsidRPr="00593C4E" w:rsidRDefault="00841F4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EA760E" w14:textId="0C535E5D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Scollon, R., &amp; Scollon, S. W. (2001).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Intercultural communication: A discourse approach</w:t>
      </w:r>
      <w:r w:rsidRPr="00593C4E">
        <w:rPr>
          <w:rFonts w:ascii="Times New Roman" w:hAnsi="Times New Roman" w:cs="Times New Roman"/>
          <w:sz w:val="24"/>
          <w:szCs w:val="24"/>
        </w:rPr>
        <w:t xml:space="preserve"> (2</w:t>
      </w:r>
      <w:r w:rsidRPr="00593C4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93C4E">
        <w:rPr>
          <w:rFonts w:ascii="Times New Roman" w:hAnsi="Times New Roman" w:cs="Times New Roman"/>
          <w:sz w:val="24"/>
          <w:szCs w:val="24"/>
        </w:rPr>
        <w:t xml:space="preserve"> ed.). Blackwell. </w:t>
      </w:r>
    </w:p>
    <w:p w14:paraId="68BFB99F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38059A" w14:textId="6BD8E3FB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Seelye, H. N. (1993).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Teaching culture: Strategies for intercultural communication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rd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ed.). National Textbook Company.</w:t>
      </w:r>
    </w:p>
    <w:p w14:paraId="053BC5AF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11B6ACB" w14:textId="7F75BD24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Seidl, M. (1998). Language and culture: Towards a transcultural competence in language learning.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Forum for Modern Language Studies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34</w:t>
      </w:r>
      <w:r w:rsidRPr="00593C4E">
        <w:rPr>
          <w:rFonts w:ascii="Times New Roman" w:hAnsi="Times New Roman" w:cs="Times New Roman"/>
          <w:sz w:val="24"/>
          <w:szCs w:val="24"/>
        </w:rPr>
        <w:t xml:space="preserve">, 101-113. </w:t>
      </w:r>
      <w:r w:rsidR="00B253D3">
        <w:rPr>
          <w:rFonts w:ascii="Times New Roman" w:hAnsi="Times New Roman" w:cs="Times New Roman"/>
          <w:sz w:val="24"/>
          <w:szCs w:val="24"/>
        </w:rPr>
        <w:t>DOI</w:t>
      </w:r>
      <w:r w:rsidRPr="00593C4E">
        <w:rPr>
          <w:rFonts w:ascii="Times New Roman" w:hAnsi="Times New Roman" w:cs="Times New Roman"/>
          <w:sz w:val="24"/>
          <w:szCs w:val="24"/>
        </w:rPr>
        <w:t>:10. 1093/fmls/XXXIV.2.101</w:t>
      </w:r>
    </w:p>
    <w:p w14:paraId="73DCCBA1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87CD02D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Sercu, L., Méndez García, M. C., &amp; Castro Prieto, P. (2005). Culture learning from a constructivist perspective: An investigation of Spanish foreign language teachers’ views.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Language and Education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(6), 483-495.</w:t>
      </w:r>
    </w:p>
    <w:p w14:paraId="674B55BE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0253C8E" w14:textId="1BCF1BDA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Sercu, L., Bandura, E., Castro, P., Davcheva, L., Laskaridou, C., Lundgren, U., Mendez Garcia, C. M., &amp; Ryan, P. (2005).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Foreign language teachers and intercultural competence: An international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investigation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. Multilingual Matters. </w:t>
      </w:r>
    </w:p>
    <w:p w14:paraId="3F90E7F5" w14:textId="77777777" w:rsidR="001C0E83" w:rsidRPr="00593C4E" w:rsidRDefault="001C0E8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1F69B6" w14:textId="7AAEFE34" w:rsidR="001C0E83" w:rsidRPr="00593C4E" w:rsidRDefault="001C0E8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Shade, B. R. J. (1989). Afro-American cognitive patterns. In B. R. J. Shade (Ed.),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Culture, style, and the educative process </w:t>
      </w:r>
      <w:r w:rsidRPr="00593C4E">
        <w:rPr>
          <w:rFonts w:ascii="Times New Roman" w:hAnsi="Times New Roman" w:cs="Times New Roman"/>
          <w:sz w:val="24"/>
          <w:szCs w:val="24"/>
        </w:rPr>
        <w:t>(pp. 87-115).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sz w:val="24"/>
          <w:szCs w:val="24"/>
        </w:rPr>
        <w:t>C. C. Thomas.</w:t>
      </w:r>
    </w:p>
    <w:p w14:paraId="11273E71" w14:textId="77777777" w:rsidR="001C0E83" w:rsidRPr="00593C4E" w:rsidRDefault="001C0E8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99327EE" w14:textId="77777777" w:rsidR="00530F66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Shanahan, D. (1998). Culture, culture and "culture" in foreign language teaching.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31</w:t>
      </w:r>
      <w:r w:rsidRPr="00593C4E">
        <w:rPr>
          <w:rFonts w:ascii="Times New Roman" w:hAnsi="Times New Roman" w:cs="Times New Roman"/>
          <w:sz w:val="24"/>
          <w:szCs w:val="24"/>
        </w:rPr>
        <w:t>, 451-458. doi:10.1111/j.1944-9720.1998.tb0058 8.x</w:t>
      </w:r>
      <w:r w:rsidR="00530F66" w:rsidRPr="00593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F95C1" w14:textId="77777777" w:rsidR="00530F66" w:rsidRPr="00593C4E" w:rsidRDefault="00530F6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CD0BAC0" w14:textId="57FD4B40" w:rsidR="00652132" w:rsidRPr="00593C4E" w:rsidRDefault="00580AD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Sharifian, F., Dirven, R., Yu, N., &amp; Niemeier, S. (Eds.). (2008).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Culture, body, and language: Conceptualizations of internal body organs across cultures and languages, 7</w:t>
      </w:r>
      <w:r w:rsidRPr="00593C4E">
        <w:rPr>
          <w:rFonts w:ascii="Times New Roman" w:hAnsi="Times New Roman" w:cs="Times New Roman"/>
          <w:sz w:val="24"/>
          <w:szCs w:val="24"/>
        </w:rPr>
        <w:t>. Walter de Gruyter.</w:t>
      </w:r>
    </w:p>
    <w:p w14:paraId="3E98FC9D" w14:textId="77777777" w:rsidR="00652132" w:rsidRPr="00593C4E" w:rsidRDefault="0065213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1FFAF7" w14:textId="65D45B5A" w:rsidR="00652132" w:rsidRPr="00593C4E" w:rsidRDefault="0065213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Sharkey, J., &amp; Johnson, K. E. (Eds.) (2003). </w:t>
      </w:r>
      <w:r w:rsidRPr="00593C4E">
        <w:rPr>
          <w:rFonts w:ascii="Times New Roman" w:hAnsi="Times New Roman" w:cs="Times New Roman"/>
          <w:i/>
          <w:sz w:val="24"/>
          <w:szCs w:val="24"/>
        </w:rPr>
        <w:t>TESOL Quarterly dialogues: Rethinking issues of language, culture, and power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r w:rsidR="00FB5675" w:rsidRPr="00593C4E">
        <w:rPr>
          <w:rFonts w:ascii="Times New Roman" w:hAnsi="Times New Roman" w:cs="Times New Roman"/>
          <w:sz w:val="24"/>
          <w:szCs w:val="24"/>
        </w:rPr>
        <w:t>TESOL.</w:t>
      </w:r>
    </w:p>
    <w:p w14:paraId="39311981" w14:textId="77777777" w:rsidR="0093137C" w:rsidRPr="00593C4E" w:rsidRDefault="0093137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BEB86BB" w14:textId="1E5D46D3" w:rsidR="00652132" w:rsidRPr="00593C4E" w:rsidRDefault="0093137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Sharkey, J., &amp; Peercy, M. (Eds.) (2018). </w:t>
      </w:r>
      <w:r w:rsidRPr="00593C4E">
        <w:rPr>
          <w:rFonts w:ascii="Times New Roman" w:hAnsi="Times New Roman" w:cs="Times New Roman"/>
          <w:i/>
          <w:sz w:val="24"/>
          <w:szCs w:val="24"/>
        </w:rPr>
        <w:t>Self-study of language and literacy teacher education practices across culturally and linguistically diverse contexts</w:t>
      </w:r>
      <w:r w:rsidRPr="00593C4E">
        <w:rPr>
          <w:rFonts w:ascii="Times New Roman" w:hAnsi="Times New Roman" w:cs="Times New Roman"/>
          <w:sz w:val="24"/>
          <w:szCs w:val="24"/>
        </w:rPr>
        <w:t>. Emerald.</w:t>
      </w:r>
    </w:p>
    <w:p w14:paraId="7B72CCDD" w14:textId="77777777" w:rsidR="007F1D36" w:rsidRPr="00593C4E" w:rsidRDefault="007F1D3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CEB728" w14:textId="441BB786" w:rsidR="00FE1454" w:rsidRPr="00593C4E" w:rsidRDefault="00FE145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Shaules, J. (2007). </w:t>
      </w:r>
      <w:r w:rsidRPr="00593C4E">
        <w:rPr>
          <w:rFonts w:ascii="Times New Roman" w:hAnsi="Times New Roman" w:cs="Times New Roman"/>
          <w:i/>
          <w:sz w:val="24"/>
          <w:szCs w:val="24"/>
        </w:rPr>
        <w:t>Deep culture: The hidden challenge of global living</w:t>
      </w:r>
      <w:r w:rsidRPr="00593C4E">
        <w:rPr>
          <w:rFonts w:ascii="Times New Roman" w:hAnsi="Times New Roman" w:cs="Times New Roman"/>
          <w:sz w:val="24"/>
          <w:szCs w:val="24"/>
        </w:rPr>
        <w:t>. Multilingual Matters.</w:t>
      </w:r>
    </w:p>
    <w:p w14:paraId="2C4E3FF2" w14:textId="77777777" w:rsidR="00FE1454" w:rsidRPr="00593C4E" w:rsidRDefault="00FE145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9CAC32" w14:textId="5FF9EA80" w:rsidR="002E448C" w:rsidRPr="00593C4E" w:rsidRDefault="00147EE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Shimahara, N. K., &amp; Sakai, A. (1995).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Learning to teach in two cultures:  Japan and the </w:t>
      </w:r>
      <w:r w:rsidR="005277C4" w:rsidRPr="00593C4E">
        <w:rPr>
          <w:rFonts w:ascii="Times New Roman" w:hAnsi="Times New Roman" w:cs="Times New Roman"/>
          <w:i/>
          <w:sz w:val="24"/>
          <w:szCs w:val="24"/>
        </w:rPr>
        <w:t>Unit</w:t>
      </w:r>
      <w:r w:rsidRPr="00593C4E">
        <w:rPr>
          <w:rFonts w:ascii="Times New Roman" w:hAnsi="Times New Roman" w:cs="Times New Roman"/>
          <w:i/>
          <w:sz w:val="24"/>
          <w:szCs w:val="24"/>
        </w:rPr>
        <w:t>ed States</w:t>
      </w:r>
      <w:r w:rsidRPr="00593C4E">
        <w:rPr>
          <w:rFonts w:ascii="Times New Roman" w:hAnsi="Times New Roman" w:cs="Times New Roman"/>
          <w:sz w:val="24"/>
          <w:szCs w:val="24"/>
        </w:rPr>
        <w:t>. Garland.</w:t>
      </w:r>
    </w:p>
    <w:p w14:paraId="3686C22C" w14:textId="5E0444E3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4D393A7" w14:textId="75B038EB" w:rsidR="00096ADA" w:rsidRPr="00593C4E" w:rsidRDefault="00096AD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Shin, J., Eslami, Z. R., &amp; Chen, W-C. (2011). Presentation of local and international culture in current international English-language teaching textbooks. </w:t>
      </w:r>
      <w:r w:rsidRPr="00593C4E">
        <w:rPr>
          <w:rFonts w:ascii="Times New Roman" w:hAnsi="Times New Roman" w:cs="Times New Roman"/>
          <w:i/>
          <w:sz w:val="24"/>
          <w:szCs w:val="24"/>
        </w:rPr>
        <w:t>Language, Culture and Curriculum, 24</w:t>
      </w:r>
      <w:r w:rsidRPr="00593C4E">
        <w:rPr>
          <w:rFonts w:ascii="Times New Roman" w:hAnsi="Times New Roman" w:cs="Times New Roman"/>
          <w:sz w:val="24"/>
          <w:szCs w:val="24"/>
        </w:rPr>
        <w:t>(3), 253</w:t>
      </w:r>
      <w:r w:rsidR="00516998" w:rsidRPr="00593C4E">
        <w:rPr>
          <w:rFonts w:ascii="Times New Roman" w:eastAsia="TimesNewRomanPS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>268. doi: 10.1080/07908318.2011.614694</w:t>
      </w:r>
    </w:p>
    <w:p w14:paraId="4B57752D" w14:textId="77777777" w:rsidR="00B365F0" w:rsidRPr="00593C4E" w:rsidRDefault="00B365F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E727D58" w14:textId="693F8769" w:rsidR="00B365F0" w:rsidRPr="00593C4E" w:rsidRDefault="00B365F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Shintaku, K. (2022). Self‐directed learning with anime: A case of Japanese language and culture.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55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(1), 283-308.  </w:t>
      </w:r>
    </w:p>
    <w:p w14:paraId="2A1EBBA1" w14:textId="77777777" w:rsidR="00096ADA" w:rsidRPr="00593C4E" w:rsidRDefault="00096AD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60DA95E" w14:textId="77777777" w:rsidR="008B49EB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Singer, M. R. (1998). The role of culture and perception in communication. In G. R. Weaver (Ed.),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Culture, communication and conflict: Readings in intercultural relations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ed.) (pp. 28-53). Intercultural Press. </w:t>
      </w:r>
      <w:bookmarkStart w:id="37" w:name="_Hlk103519627"/>
    </w:p>
    <w:p w14:paraId="1047C758" w14:textId="77777777" w:rsidR="008B49EB" w:rsidRPr="00593C4E" w:rsidRDefault="008B49E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782142" w14:textId="32F0BCB4" w:rsidR="00A448E7" w:rsidRPr="00593C4E" w:rsidRDefault="00A448E7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Siregar, I. (2021). The existence of culture in its relevance to the dynamics of globalization: Bahasa Indonesia case study.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Cultural and Religious Studies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(1), 33-38.</w:t>
      </w:r>
      <w:r w:rsidR="004445BA" w:rsidRPr="0059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8" w:history="1">
        <w:r w:rsidR="004445BA"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https://doi.org/10.32996/ijcrs.2021.1.1.5 </w:t>
        </w:r>
      </w:hyperlink>
    </w:p>
    <w:p w14:paraId="6914948E" w14:textId="77777777" w:rsidR="004445BA" w:rsidRPr="00593C4E" w:rsidRDefault="004445BA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4B32F8" w14:textId="39B8B945" w:rsidR="004445BA" w:rsidRPr="00593C4E" w:rsidRDefault="004445BA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Siregar, I. (2022). Language response as a cultural element to globalization.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Lakhomi Journal Scientific Journal of Culture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(1), 8-18. </w:t>
      </w:r>
      <w:hyperlink r:id="rId49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https://doi.org/10.33258/lakhomi.v3i1.619 </w:t>
        </w:r>
      </w:hyperlink>
    </w:p>
    <w:p w14:paraId="7D3E3DBB" w14:textId="77777777" w:rsidR="00A448E7" w:rsidRPr="00593C4E" w:rsidRDefault="00A448E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A97FE6" w14:textId="4722CC5D" w:rsidR="008B49EB" w:rsidRPr="00593C4E" w:rsidRDefault="008B49E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Smagorinsky, P. (2001). Rethinking protocol analysis from a cultural perspective. </w:t>
      </w:r>
      <w:r w:rsidRPr="00593C4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Annual Review of Applied </w:t>
      </w:r>
      <w:r w:rsidR="00ED4442" w:rsidRPr="00593C4E">
        <w:rPr>
          <w:rFonts w:ascii="Times New Roman" w:hAnsi="Times New Roman" w:cs="Times New Roman"/>
          <w:i/>
          <w:color w:val="000000"/>
          <w:sz w:val="24"/>
          <w:szCs w:val="24"/>
        </w:rPr>
        <w:t>L</w:t>
      </w:r>
      <w:r w:rsidRPr="00593C4E">
        <w:rPr>
          <w:rFonts w:ascii="Times New Roman" w:hAnsi="Times New Roman" w:cs="Times New Roman"/>
          <w:i/>
          <w:color w:val="000000"/>
          <w:sz w:val="24"/>
          <w:szCs w:val="24"/>
        </w:rPr>
        <w:t>inguistics, 21</w:t>
      </w:r>
      <w:r w:rsidRPr="00593C4E"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 w:rsidRPr="00593C4E">
        <w:rPr>
          <w:rFonts w:ascii="Times New Roman" w:hAnsi="Times New Roman" w:cs="Times New Roman"/>
          <w:color w:val="000000"/>
          <w:sz w:val="24"/>
          <w:szCs w:val="24"/>
        </w:rPr>
        <w:t xml:space="preserve"> 233-245.</w:t>
      </w:r>
    </w:p>
    <w:p w14:paraId="23DFB182" w14:textId="77777777" w:rsidR="008B49EB" w:rsidRPr="00593C4E" w:rsidRDefault="008B49E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7A95870" w14:textId="373D982B" w:rsidR="000913D3" w:rsidRPr="00593C4E" w:rsidRDefault="000913D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 xml:space="preserve">Soluri, J. (2005).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Banana cultures: Agriculture, consumption, and environmental change in Honduras and the United States</w:t>
      </w:r>
      <w:r w:rsidRPr="00593C4E">
        <w:rPr>
          <w:rFonts w:ascii="Times New Roman" w:hAnsi="Times New Roman" w:cs="Times New Roman"/>
          <w:sz w:val="24"/>
          <w:szCs w:val="24"/>
        </w:rPr>
        <w:t>. University of Texas Press.</w:t>
      </w:r>
    </w:p>
    <w:p w14:paraId="51038C60" w14:textId="77777777" w:rsidR="003F7E17" w:rsidRPr="00593C4E" w:rsidRDefault="003F7E1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37"/>
    <w:p w14:paraId="0D9B3E15" w14:textId="2E863F39" w:rsidR="000913D3" w:rsidRPr="00593C4E" w:rsidRDefault="003F7E1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Song, J. (2019). “She needs to be shy!”: Gender, culture, and nonparticipation among Saudi Arabian female students.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593C4E">
        <w:rPr>
          <w:rFonts w:ascii="Times New Roman" w:hAnsi="Times New Roman" w:cs="Times New Roman"/>
          <w:sz w:val="24"/>
          <w:szCs w:val="24"/>
        </w:rPr>
        <w:t>(2), 405-429.</w:t>
      </w:r>
    </w:p>
    <w:p w14:paraId="1B693796" w14:textId="77777777" w:rsidR="003F7E17" w:rsidRPr="00593C4E" w:rsidRDefault="003F7E1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0976F" w14:textId="6F2D4209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Sowden, C. (2007). Culture and the 'good teacher' in the English language classroom.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593C4E">
        <w:rPr>
          <w:rFonts w:ascii="Times New Roman" w:hAnsi="Times New Roman" w:cs="Times New Roman"/>
          <w:sz w:val="24"/>
          <w:szCs w:val="24"/>
        </w:rPr>
        <w:t xml:space="preserve">, 304-310. </w:t>
      </w:r>
      <w:r w:rsidR="00B253D3">
        <w:rPr>
          <w:rFonts w:ascii="Times New Roman" w:hAnsi="Times New Roman" w:cs="Times New Roman"/>
          <w:sz w:val="24"/>
          <w:szCs w:val="24"/>
        </w:rPr>
        <w:t>DOI</w:t>
      </w:r>
      <w:r w:rsidRPr="00593C4E">
        <w:rPr>
          <w:rFonts w:ascii="Times New Roman" w:hAnsi="Times New Roman" w:cs="Times New Roman"/>
          <w:sz w:val="24"/>
          <w:szCs w:val="24"/>
        </w:rPr>
        <w:t>:10.1093/elt/ccm049</w:t>
      </w:r>
    </w:p>
    <w:p w14:paraId="52CE7090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C12C3D" w14:textId="7A1921DD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Spencer-Oatey, H. (Ed.). (2004).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Culturally speaking: Managing rapport through talk across cultures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Continuum.</w:t>
      </w:r>
    </w:p>
    <w:p w14:paraId="11CAF788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8875C5" w14:textId="096F2D20" w:rsidR="00926CAB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Springer, L., Palmber, B., Terenzini, P. T., Pascarella, E. T., &amp; Nora, A. (1996). Attitudes toward campus diversity: Participation in a racial or cultural awareness workshop. </w:t>
      </w:r>
      <w:r w:rsidRPr="00593C4E">
        <w:rPr>
          <w:rFonts w:ascii="Times New Roman" w:hAnsi="Times New Roman" w:cs="Times New Roman"/>
          <w:i/>
          <w:sz w:val="24"/>
          <w:szCs w:val="24"/>
        </w:rPr>
        <w:t>Review of Higher Education, 20</w:t>
      </w:r>
      <w:r w:rsidRPr="00593C4E">
        <w:rPr>
          <w:rFonts w:ascii="Times New Roman" w:hAnsi="Times New Roman" w:cs="Times New Roman"/>
          <w:sz w:val="24"/>
          <w:szCs w:val="24"/>
        </w:rPr>
        <w:t xml:space="preserve">(1), 53-68. </w:t>
      </w:r>
      <w:r w:rsidR="00B253D3">
        <w:rPr>
          <w:rFonts w:ascii="Times New Roman" w:hAnsi="Times New Roman" w:cs="Times New Roman"/>
          <w:sz w:val="24"/>
          <w:szCs w:val="24"/>
        </w:rPr>
        <w:t>DOI</w:t>
      </w:r>
      <w:r w:rsidRPr="00593C4E">
        <w:rPr>
          <w:rFonts w:ascii="Times New Roman" w:hAnsi="Times New Roman" w:cs="Times New Roman"/>
          <w:sz w:val="24"/>
          <w:szCs w:val="24"/>
        </w:rPr>
        <w:t>:10.1353/.rhe.1996.0003</w:t>
      </w:r>
      <w:r w:rsidR="00926CAB" w:rsidRPr="00593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43E84" w14:textId="77777777" w:rsidR="00926CAB" w:rsidRPr="00593C4E" w:rsidRDefault="00926CA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9FBE81" w14:textId="77777777" w:rsidR="00CD4A26" w:rsidRPr="00593C4E" w:rsidRDefault="00926CA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Stafford, J. R., Bowman, R., Ewing, T., Hanna, J., &amp; Fede, A. L.-D. (1997). </w:t>
      </w:r>
      <w:r w:rsidRPr="00593C4E">
        <w:rPr>
          <w:rFonts w:ascii="Times New Roman" w:hAnsi="Times New Roman" w:cs="Times New Roman"/>
          <w:i/>
          <w:sz w:val="24"/>
          <w:szCs w:val="24"/>
        </w:rPr>
        <w:t>Building cultural bridges</w:t>
      </w:r>
      <w:r w:rsidRPr="00593C4E">
        <w:rPr>
          <w:rFonts w:ascii="Times New Roman" w:hAnsi="Times New Roman" w:cs="Times New Roman"/>
          <w:sz w:val="24"/>
          <w:szCs w:val="24"/>
        </w:rPr>
        <w:t>. National Education Service.</w:t>
      </w:r>
    </w:p>
    <w:p w14:paraId="0761E5F5" w14:textId="77777777" w:rsidR="00CD4A26" w:rsidRPr="00593C4E" w:rsidRDefault="00CD4A2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7A914DA" w14:textId="415C2771" w:rsidR="00CD4A26" w:rsidRPr="00593C4E" w:rsidRDefault="00CD4A26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 xml:space="preserve">Stahl, A. (2025). Intercultural learning hub tools enhance world language learning. </w:t>
      </w:r>
      <w:r w:rsidRPr="00593C4E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The Language Educator, 20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>(1), 20-21.</w:t>
      </w:r>
    </w:p>
    <w:p w14:paraId="3743916A" w14:textId="77777777" w:rsidR="00E6203E" w:rsidRPr="00593C4E" w:rsidRDefault="00E6203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C923842" w14:textId="0084FC45" w:rsidR="00E6203E" w:rsidRPr="00593C4E" w:rsidRDefault="00E6203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262626"/>
          <w:sz w:val="24"/>
          <w:szCs w:val="24"/>
        </w:rPr>
        <w:t xml:space="preserve">Stanworth, J. O., Hsu, R. S., Stanworth, P. A., Kemp, J. M., Tzen, R., &amp; Wu, H. H. (2024). When culture matters: Using compliments and complaints to define and influence Chinese patients’ satisfaction. </w:t>
      </w:r>
      <w:r w:rsidRPr="00593C4E">
        <w:rPr>
          <w:rFonts w:ascii="Times New Roman" w:hAnsi="Times New Roman" w:cs="Times New Roman"/>
          <w:i/>
          <w:iCs/>
          <w:color w:val="262626"/>
          <w:sz w:val="24"/>
          <w:szCs w:val="24"/>
        </w:rPr>
        <w:t>Health Communication</w:t>
      </w:r>
      <w:r w:rsidRPr="00593C4E">
        <w:rPr>
          <w:rFonts w:ascii="Times New Roman" w:hAnsi="Times New Roman" w:cs="Times New Roman"/>
          <w:color w:val="262626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color w:val="262626"/>
          <w:sz w:val="24"/>
          <w:szCs w:val="24"/>
        </w:rPr>
        <w:t>39</w:t>
      </w:r>
      <w:r w:rsidRPr="00593C4E">
        <w:rPr>
          <w:rFonts w:ascii="Times New Roman" w:hAnsi="Times New Roman" w:cs="Times New Roman"/>
          <w:color w:val="262626"/>
          <w:sz w:val="24"/>
          <w:szCs w:val="24"/>
        </w:rPr>
        <w:t xml:space="preserve">(1), 136-147.  </w:t>
      </w:r>
    </w:p>
    <w:p w14:paraId="6C3DE32D" w14:textId="77777777" w:rsidR="00926CAB" w:rsidRPr="00593C4E" w:rsidRDefault="00926CAB" w:rsidP="00593C4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9DC6E8" w14:textId="77777777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Stapleton, P. (2000). Culture's role in TEFL: An attitude survey in Japan.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Language, Culture and Curriculum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13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>, 291-305. doi:10.1080/0790831000866 6605</w:t>
      </w:r>
    </w:p>
    <w:p w14:paraId="36E4A599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7CB1A6F6" w14:textId="0E3F1C93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Stewart, E. C., &amp; Bennett, M. J. (2005).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American cultural patterns: A cross-cultural perspective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nd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ed.). Intercultural Press.</w:t>
      </w:r>
    </w:p>
    <w:p w14:paraId="465F170A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065EC9D2" w14:textId="77777777" w:rsidR="00926CAB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Strauss, S. (2005). The linguistic aestheticization of food: A cross cultural look at food commercials in Japan, Korea, and the United States.  </w:t>
      </w:r>
      <w:r w:rsidRPr="00593C4E">
        <w:rPr>
          <w:rStyle w:val="Emphasis"/>
          <w:rFonts w:ascii="Times New Roman" w:hAnsi="Times New Roman" w:cs="Times New Roman"/>
          <w:sz w:val="24"/>
          <w:szCs w:val="24"/>
        </w:rPr>
        <w:t xml:space="preserve">Journal of Pragmatics, 37, </w:t>
      </w:r>
      <w:r w:rsidRPr="00593C4E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1427-1455.</w:t>
      </w:r>
      <w:r w:rsidR="00926CAB"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9D8E757" w14:textId="77777777" w:rsidR="00926CAB" w:rsidRPr="00593C4E" w:rsidRDefault="00926CA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903B539" w14:textId="120B9FC6" w:rsidR="002E448C" w:rsidRPr="00593C4E" w:rsidRDefault="00926CAB" w:rsidP="00593C4E">
      <w:pPr>
        <w:bidi w:val="0"/>
        <w:spacing w:after="0" w:line="240" w:lineRule="auto"/>
        <w:ind w:left="720" w:hanging="720"/>
        <w:rPr>
          <w:rStyle w:val="Emphasis"/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Strauss, C., &amp; Quinn, N. (1997). </w:t>
      </w:r>
      <w:r w:rsidRPr="00593C4E">
        <w:rPr>
          <w:rFonts w:ascii="Times New Roman" w:hAnsi="Times New Roman" w:cs="Times New Roman"/>
          <w:i/>
          <w:sz w:val="24"/>
          <w:szCs w:val="24"/>
        </w:rPr>
        <w:t>A cognitive theory of cultural meaning</w:t>
      </w:r>
      <w:r w:rsidRPr="00593C4E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2E4C1656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lang w:bidi="ar-SA"/>
        </w:rPr>
      </w:pPr>
    </w:p>
    <w:p w14:paraId="62BCB6E3" w14:textId="7CC11AB9" w:rsidR="00C82089" w:rsidRPr="00593C4E" w:rsidRDefault="00C8208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Sutherland, J. (1994). Ad-hoc English and creolized corporate culture: Translingual and intercultural communication in a Japanese computer-assembly plant in Germany.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TESL-EJ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n2.</w:t>
      </w:r>
    </w:p>
    <w:p w14:paraId="34F46BFE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1FDFBE2D" w14:textId="5FF13012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Swidler, A. (1986). Culture in action: Symbols and strategies.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American Sociological Review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 51(2), 273-286.</w:t>
      </w:r>
    </w:p>
    <w:p w14:paraId="58E4CB6D" w14:textId="5C5D0224" w:rsidR="00994EDD" w:rsidRPr="00593C4E" w:rsidRDefault="00994ED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30429A" w14:textId="4B77F618" w:rsidR="00160E08" w:rsidRPr="00593C4E" w:rsidRDefault="00160E0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>Syafryadin, S., &amp; Boulahnane, S. (2021). Immersing Japanese students into English language learning: Songs, games and cultures.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Cakrawala Pendidikan</w:t>
      </w:r>
      <w:r w:rsidRPr="00593C4E">
        <w:rPr>
          <w:rFonts w:ascii="Times New Roman" w:hAnsi="Times New Roman" w:cs="Times New Roman"/>
          <w:sz w:val="24"/>
          <w:szCs w:val="24"/>
        </w:rPr>
        <w:t>, 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40</w:t>
      </w:r>
      <w:r w:rsidRPr="00593C4E">
        <w:rPr>
          <w:rFonts w:ascii="Times New Roman" w:hAnsi="Times New Roman" w:cs="Times New Roman"/>
          <w:sz w:val="24"/>
          <w:szCs w:val="24"/>
        </w:rPr>
        <w:t>(3), 554-563.</w:t>
      </w:r>
    </w:p>
    <w:p w14:paraId="6B10B089" w14:textId="77777777" w:rsidR="009D2E00" w:rsidRPr="00593C4E" w:rsidRDefault="009D2E0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8F1598" w14:textId="153C1BFF" w:rsidR="009D2E00" w:rsidRPr="00593C4E" w:rsidRDefault="009D2E0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Tafazoli, D. (2024). From virtual reality to cultural reality: Integration of virtual reality into teaching culture in foreign language education.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Journal for Multicultural 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593C4E">
        <w:rPr>
          <w:rFonts w:ascii="Times New Roman" w:hAnsi="Times New Roman" w:cs="Times New Roman"/>
          <w:sz w:val="24"/>
          <w:szCs w:val="24"/>
        </w:rPr>
        <w:t xml:space="preserve">(1/2), 6-24.  </w:t>
      </w:r>
    </w:p>
    <w:p w14:paraId="658F8216" w14:textId="77777777" w:rsidR="00CB26FD" w:rsidRPr="00593C4E" w:rsidRDefault="00CB26F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4D7E799B" w14:textId="77777777" w:rsidR="00CB26FD" w:rsidRPr="00593C4E" w:rsidRDefault="00CB26FD" w:rsidP="00593C4E">
      <w:pPr>
        <w:pStyle w:val="Normal1"/>
        <w:spacing w:line="240" w:lineRule="auto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Tai, E. (2003). Rethinking culture, national culture, and Japanese culture. </w:t>
      </w:r>
      <w:r w:rsidRPr="00593C4E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Japanese Language and Literature, 37</w:t>
      </w:r>
      <w:r w:rsidRPr="00593C4E">
        <w:rPr>
          <w:rFonts w:ascii="Times New Roman" w:eastAsia="Times New Roman" w:hAnsi="Times New Roman" w:cs="Times New Roman"/>
          <w:color w:val="auto"/>
          <w:sz w:val="24"/>
          <w:szCs w:val="24"/>
        </w:rPr>
        <w:t>(1), 1-26.</w:t>
      </w:r>
    </w:p>
    <w:p w14:paraId="080C1391" w14:textId="77777777" w:rsidR="0092797B" w:rsidRPr="00593C4E" w:rsidRDefault="0092797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</w:p>
    <w:p w14:paraId="52575680" w14:textId="77777777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Tanaka, S. (2006). English and multiculturalism—from the language user's perspective.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Regional Language Centre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37</w:t>
      </w:r>
      <w:r w:rsidRPr="00593C4E">
        <w:rPr>
          <w:rFonts w:ascii="Times New Roman" w:hAnsi="Times New Roman" w:cs="Times New Roman"/>
          <w:sz w:val="24"/>
          <w:szCs w:val="24"/>
        </w:rPr>
        <w:t>, 47-66. doi:10.1177/0033 688206063473</w:t>
      </w:r>
    </w:p>
    <w:p w14:paraId="7B9E4882" w14:textId="77777777" w:rsidR="00334CD7" w:rsidRPr="00593C4E" w:rsidRDefault="00334C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250A588" w14:textId="7A0B91E6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bidi="ar-SA"/>
        </w:rPr>
      </w:pP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Tang, R. (1999). The place of "culture" in the foreign language classroom: A reflection.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The Internet TESL Journal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lang w:bidi="ar-SA"/>
        </w:rPr>
        <w:t>8</w:t>
      </w:r>
      <w:r w:rsidRPr="00593C4E">
        <w:rPr>
          <w:rFonts w:ascii="Times New Roman" w:hAnsi="Times New Roman" w:cs="Times New Roman"/>
          <w:sz w:val="24"/>
          <w:szCs w:val="24"/>
          <w:lang w:bidi="ar-SA"/>
        </w:rPr>
        <w:t xml:space="preserve">. </w:t>
      </w:r>
      <w:hyperlink r:id="rId50" w:history="1">
        <w:r w:rsidRPr="00593C4E">
          <w:rPr>
            <w:rFonts w:ascii="Times New Roman" w:hAnsi="Times New Roman" w:cs="Times New Roman"/>
            <w:sz w:val="24"/>
            <w:szCs w:val="24"/>
            <w:lang w:bidi="ar-SA"/>
          </w:rPr>
          <w:t>http://iteslj.org/Articl es/Tang</w:t>
        </w:r>
      </w:hyperlink>
    </w:p>
    <w:p w14:paraId="6AEB0116" w14:textId="77777777" w:rsidR="00334CD7" w:rsidRPr="00593C4E" w:rsidRDefault="00334C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  <w:lang w:bidi="ar-SA"/>
        </w:rPr>
      </w:pPr>
    </w:p>
    <w:p w14:paraId="3B9C2C94" w14:textId="77777777" w:rsidR="005C4A3E" w:rsidRPr="00593C4E" w:rsidRDefault="00CA1B2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Tannen, D. (1984). The pragmatics of cross-cultural communication. </w:t>
      </w:r>
      <w:r w:rsidRPr="00593C4E">
        <w:rPr>
          <w:rFonts w:ascii="Times New Roman" w:hAnsi="Times New Roman" w:cs="Times New Roman"/>
          <w:i/>
          <w:sz w:val="24"/>
          <w:szCs w:val="24"/>
        </w:rPr>
        <w:t>Applied Linguistics, 5</w:t>
      </w:r>
      <w:r w:rsidRPr="00593C4E">
        <w:rPr>
          <w:rFonts w:ascii="Times New Roman" w:hAnsi="Times New Roman" w:cs="Times New Roman"/>
          <w:sz w:val="24"/>
          <w:szCs w:val="24"/>
        </w:rPr>
        <w:t>(3), 189-195.</w:t>
      </w:r>
    </w:p>
    <w:p w14:paraId="189D5C00" w14:textId="77777777" w:rsidR="005C4A3E" w:rsidRPr="00593C4E" w:rsidRDefault="005C4A3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B043435" w14:textId="28E91506" w:rsidR="002E448C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Thanasoulas, D. (2001). The importance of teaching culture in the foreign language classroom.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Radical Pedagogy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>.</w:t>
      </w:r>
      <w:r w:rsidRPr="00593C4E">
        <w:rPr>
          <w:rFonts w:ascii="Times New Roman" w:hAnsi="Times New Roman" w:cs="Times New Roman"/>
          <w:sz w:val="24"/>
          <w:szCs w:val="24"/>
        </w:rPr>
        <w:t xml:space="preserve"> http://radicalpedagogy. </w:t>
      </w:r>
      <w:hyperlink r:id="rId51" w:history="1">
        <w:r w:rsidRPr="00593C4E">
          <w:rPr>
            <w:rFonts w:ascii="Times New Roman" w:hAnsi="Times New Roman" w:cs="Times New Roman"/>
            <w:sz w:val="24"/>
            <w:szCs w:val="24"/>
          </w:rPr>
          <w:t>icaap.org/</w:t>
        </w:r>
      </w:hyperlink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>content/issue3_3/7-thanasoulas.html</w:t>
      </w:r>
    </w:p>
    <w:p w14:paraId="00D0B002" w14:textId="77777777" w:rsidR="00636C1B" w:rsidRPr="00593C4E" w:rsidRDefault="00636C1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61671A45" w14:textId="4B67BCC1" w:rsidR="00636C1B" w:rsidRPr="00593C4E" w:rsidRDefault="00636C1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Thijs, J., Krijnen, M., van Vemde, L., Hornstra, L., Mainhard, T., &amp; Wansink, B. (2025). The diversity teaching beliefs scale: Addressing cultural diversity, communalities between cultures, and the national culture in the classroom.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153</w:t>
      </w:r>
      <w:r w:rsidRPr="00593C4E">
        <w:rPr>
          <w:rFonts w:ascii="Times New Roman" w:hAnsi="Times New Roman" w:cs="Times New Roman"/>
          <w:sz w:val="24"/>
          <w:szCs w:val="24"/>
        </w:rPr>
        <w:t xml:space="preserve">. </w:t>
      </w:r>
      <w:hyperlink r:id="rId52" w:tgtFrame="_blank" w:tooltip="Persistent link using digital object identifier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https://doi.org/10.1016/j.tate.2024.104846</w:t>
        </w:r>
      </w:hyperlink>
    </w:p>
    <w:p w14:paraId="5B5398EA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5CBD596B" w14:textId="77777777" w:rsidR="00E964FD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Thomas, D., &amp; Inkson, K. (2008).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Cultural intelligence: People skills for global business</w:t>
      </w:r>
      <w:r w:rsidRPr="00593C4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Berrett-Koehler Publishers.</w:t>
      </w:r>
    </w:p>
    <w:p w14:paraId="402D8E52" w14:textId="77777777" w:rsidR="00E964FD" w:rsidRPr="00593C4E" w:rsidRDefault="00E964FD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4C3DC8B7" w14:textId="671C3517" w:rsidR="00E964FD" w:rsidRPr="00593C4E" w:rsidRDefault="00E964FD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Thomas, M., &amp; Carvajal-Regidor, M. (2021). Culturally responsive pedagogy in TESOL. In P. Vinogradova &amp; J. K. Shin (Eds.),</w:t>
      </w:r>
      <w:r w:rsidRPr="00593C4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Contemporary foundations for teaching English as an additional language: Pedagogical approaches and classroom applications </w:t>
      </w: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91-99). Routledge.</w:t>
      </w:r>
    </w:p>
    <w:p w14:paraId="66C21826" w14:textId="3F2561D7" w:rsidR="009A20F3" w:rsidRPr="00593C4E" w:rsidRDefault="009A20F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AAEB7E" w14:textId="77777777" w:rsidR="005C4A3E" w:rsidRPr="00593C4E" w:rsidRDefault="005C4A3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Tomlinson, H., &amp; Musuhara, H. (2004). Developing cultural awareness, </w:t>
      </w:r>
      <w:r w:rsidRPr="00593C4E">
        <w:rPr>
          <w:rFonts w:ascii="Times New Roman" w:hAnsi="Times New Roman" w:cs="Times New Roman"/>
          <w:i/>
          <w:sz w:val="24"/>
          <w:szCs w:val="24"/>
        </w:rPr>
        <w:t>Modern English Teacher, 13</w:t>
      </w:r>
      <w:r w:rsidRPr="00593C4E">
        <w:rPr>
          <w:rFonts w:ascii="Times New Roman" w:hAnsi="Times New Roman" w:cs="Times New Roman"/>
          <w:sz w:val="24"/>
          <w:szCs w:val="24"/>
        </w:rPr>
        <w:t xml:space="preserve">(1), 5-12. </w:t>
      </w:r>
    </w:p>
    <w:p w14:paraId="601FE411" w14:textId="77777777" w:rsidR="00D80250" w:rsidRPr="00593C4E" w:rsidRDefault="00D8025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C44C545" w14:textId="77777777" w:rsidR="00AC15D4" w:rsidRPr="00593C4E" w:rsidRDefault="00D8025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Ting-Toomey, S. (1999). </w:t>
      </w:r>
      <w:r w:rsidRPr="00593C4E">
        <w:rPr>
          <w:rFonts w:ascii="Times New Roman" w:hAnsi="Times New Roman" w:cs="Times New Roman"/>
          <w:i/>
          <w:sz w:val="24"/>
          <w:szCs w:val="24"/>
        </w:rPr>
        <w:t>Communicating across cultures</w:t>
      </w:r>
      <w:r w:rsidRPr="00593C4E">
        <w:rPr>
          <w:rFonts w:ascii="Times New Roman" w:hAnsi="Times New Roman" w:cs="Times New Roman"/>
          <w:sz w:val="24"/>
          <w:szCs w:val="24"/>
        </w:rPr>
        <w:t>. Guilf</w:t>
      </w:r>
      <w:r w:rsidR="00B84E7D" w:rsidRPr="00593C4E">
        <w:rPr>
          <w:rFonts w:ascii="Times New Roman" w:hAnsi="Times New Roman" w:cs="Times New Roman"/>
          <w:sz w:val="24"/>
          <w:szCs w:val="24"/>
        </w:rPr>
        <w:t>ord Publications.</w:t>
      </w:r>
    </w:p>
    <w:p w14:paraId="19D7A8AB" w14:textId="77777777" w:rsidR="00AC15D4" w:rsidRPr="00593C4E" w:rsidRDefault="00AC15D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C2627D" w14:textId="5550DA68" w:rsidR="00AC15D4" w:rsidRPr="00593C4E" w:rsidRDefault="00AC15D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Tochon, F. (2015).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Help them learn a language: Why we need a deep approach to world languages and cultures.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 Deep University Press.</w:t>
      </w:r>
    </w:p>
    <w:p w14:paraId="5891E31B" w14:textId="77777777" w:rsidR="00AC15D4" w:rsidRPr="00593C4E" w:rsidRDefault="00AC15D4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28D135F3" w14:textId="16EFA9D1" w:rsidR="003D3950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Tomalin, B., &amp; Stempleski, S. (1993).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Cultural awareness</w:t>
      </w:r>
      <w:r w:rsidRPr="00593C4E">
        <w:rPr>
          <w:rFonts w:ascii="Times New Roman" w:hAnsi="Times New Roman" w:cs="Times New Roman"/>
          <w:sz w:val="24"/>
          <w:szCs w:val="24"/>
        </w:rPr>
        <w:t>. Oxford University Press.</w:t>
      </w:r>
    </w:p>
    <w:p w14:paraId="548FE2CE" w14:textId="77777777" w:rsidR="003D3950" w:rsidRPr="00593C4E" w:rsidRDefault="003D395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84BABB" w14:textId="10EFC145" w:rsidR="003D3950" w:rsidRPr="00593C4E" w:rsidRDefault="003D3950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Tran, T. Q., &amp; Dang, H. V. (2014). Culture teaching in English language teaching: Teachers’ beliefs and their classroom practices.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Korea TESOL Journal, 11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(1), 207-223. </w:t>
      </w:r>
    </w:p>
    <w:p w14:paraId="58D62AEA" w14:textId="113BB271" w:rsidR="00A72B99" w:rsidRPr="00593C4E" w:rsidRDefault="00A72B99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A395FC9" w14:textId="096A877D" w:rsidR="00A72B99" w:rsidRPr="00593C4E" w:rsidRDefault="00A72B9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Trevaskes, S., Eisenchlas, S., &amp; Liddicoat, A. J. (2003). Language, culture, and literacy in the internationalisation process of higher education. In A. J. Liddicoat, S. Eisenchlas, &amp; S. Trevaskes (Eds.),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Australian perspectives on internationalising education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(pp. 1-12). Language Australia.</w:t>
      </w:r>
    </w:p>
    <w:p w14:paraId="524FB2A1" w14:textId="77777777" w:rsidR="003D3950" w:rsidRPr="00593C4E" w:rsidRDefault="003D3950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2063E9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Triandis, H. C. (1989). The self and social behavior in differing cultural contexts. </w:t>
      </w:r>
      <w:r w:rsidRPr="00593C4E">
        <w:rPr>
          <w:rFonts w:ascii="Times New Roman" w:hAnsi="Times New Roman" w:cs="Times New Roman"/>
          <w:i/>
          <w:sz w:val="24"/>
          <w:szCs w:val="24"/>
        </w:rPr>
        <w:t>Psychological Review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sz w:val="24"/>
          <w:szCs w:val="24"/>
        </w:rPr>
        <w:t>96</w:t>
      </w:r>
      <w:r w:rsidRPr="00593C4E">
        <w:rPr>
          <w:rFonts w:ascii="Times New Roman" w:hAnsi="Times New Roman" w:cs="Times New Roman"/>
          <w:sz w:val="24"/>
          <w:szCs w:val="24"/>
        </w:rPr>
        <w:t>(3), 506-520.</w:t>
      </w:r>
    </w:p>
    <w:p w14:paraId="21A5A635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E5FA72" w14:textId="2D5715B4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Triandis, H. C. (1994) </w:t>
      </w:r>
      <w:r w:rsidRPr="00593C4E">
        <w:rPr>
          <w:rFonts w:ascii="Times New Roman" w:hAnsi="Times New Roman" w:cs="Times New Roman"/>
          <w:i/>
          <w:sz w:val="24"/>
          <w:szCs w:val="24"/>
        </w:rPr>
        <w:t>Culture and social behavior</w:t>
      </w:r>
      <w:r w:rsidRPr="00593C4E">
        <w:rPr>
          <w:rFonts w:ascii="Times New Roman" w:hAnsi="Times New Roman" w:cs="Times New Roman"/>
          <w:sz w:val="24"/>
          <w:szCs w:val="24"/>
        </w:rPr>
        <w:t>. McGraw Hill.</w:t>
      </w:r>
    </w:p>
    <w:p w14:paraId="13C5D44A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76DCB83" w14:textId="77777777" w:rsidR="002E448C" w:rsidRPr="00593C4E" w:rsidRDefault="002E44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Triandis, H. C. (2000). Culture and conflict.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International Journal of Psychology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35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(2), 145-152.</w:t>
      </w:r>
    </w:p>
    <w:p w14:paraId="3A253602" w14:textId="77777777" w:rsidR="00E84EA2" w:rsidRPr="00593C4E" w:rsidRDefault="00E84EA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095C743" w14:textId="201C75AA" w:rsidR="0001081A" w:rsidRPr="00593C4E" w:rsidRDefault="00E84EA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Trim, J. (2012). The common European framework of references for languages and its background: A case study of cultural politics and educational influences. In M. Byram &amp; L. Parmenter (Eds.),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The Common European Framework of Reference: The globalisation of language education policy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(pp. 14-34). Multilingual Matters.</w:t>
      </w:r>
    </w:p>
    <w:p w14:paraId="4D0A3BB1" w14:textId="77777777" w:rsidR="0001081A" w:rsidRPr="00593C4E" w:rsidRDefault="0001081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CA0D3CA" w14:textId="4BF5AE94" w:rsidR="0001081A" w:rsidRPr="00593C4E" w:rsidRDefault="0001081A" w:rsidP="00593C4E">
      <w:pPr>
        <w:bidi w:val="0"/>
        <w:spacing w:after="0" w:line="240" w:lineRule="auto"/>
        <w:ind w:left="720" w:hanging="72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Trompenaars, F., &amp; Hampden-Turner, C. (1997). </w:t>
      </w:r>
      <w:r w:rsidRPr="00593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Riding the waves of culture: Understanding cultural diversity in business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Nicholas Brealy Publishing.</w:t>
      </w:r>
    </w:p>
    <w:p w14:paraId="60E9A1BB" w14:textId="77777777" w:rsidR="00334CD7" w:rsidRPr="00593C4E" w:rsidRDefault="00334C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4A6657C" w14:textId="6E90220E" w:rsidR="007A3F8F" w:rsidRPr="00593C4E" w:rsidRDefault="007A3F8F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Troyan, F. J., King, N., &amp; Bramli, A. (2021). Enacting culturally sustaining immersion pedagogy through SFL and translanguaging design.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Foreign Language Annals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54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(3), 567-588.  </w:t>
      </w:r>
    </w:p>
    <w:p w14:paraId="1CCDB7FC" w14:textId="77777777" w:rsidR="007A3F8F" w:rsidRPr="00593C4E" w:rsidRDefault="007A3F8F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EE695B" w14:textId="3AE79F93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Tseng, Y. (2002). A lesson in culture.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593C4E">
        <w:rPr>
          <w:rFonts w:ascii="Times New Roman" w:hAnsi="Times New Roman" w:cs="Times New Roman"/>
          <w:sz w:val="24"/>
          <w:szCs w:val="24"/>
        </w:rPr>
        <w:t xml:space="preserve">, 11-21. </w:t>
      </w:r>
      <w:r w:rsidR="00B253D3">
        <w:rPr>
          <w:rFonts w:ascii="Times New Roman" w:hAnsi="Times New Roman" w:cs="Times New Roman"/>
          <w:sz w:val="24"/>
          <w:szCs w:val="24"/>
        </w:rPr>
        <w:t>DOI</w:t>
      </w:r>
      <w:r w:rsidRPr="00593C4E">
        <w:rPr>
          <w:rFonts w:ascii="Times New Roman" w:hAnsi="Times New Roman" w:cs="Times New Roman"/>
          <w:sz w:val="24"/>
          <w:szCs w:val="24"/>
        </w:rPr>
        <w:t>:10.1093/elt/5 6.1.11</w:t>
      </w:r>
    </w:p>
    <w:p w14:paraId="3E4CD3E0" w14:textId="77777777" w:rsidR="00334CD7" w:rsidRPr="00593C4E" w:rsidRDefault="00334C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469101E" w14:textId="1247594A" w:rsidR="009B4311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Tsou, W. (2005). The effects of cultural instruction on foreign language learning.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RELC Journal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593C4E">
        <w:rPr>
          <w:rFonts w:ascii="Times New Roman" w:hAnsi="Times New Roman" w:cs="Times New Roman"/>
          <w:sz w:val="24"/>
          <w:szCs w:val="24"/>
        </w:rPr>
        <w:t xml:space="preserve">, 39-57. </w:t>
      </w:r>
      <w:r w:rsidR="00B253D3">
        <w:rPr>
          <w:rFonts w:ascii="Times New Roman" w:hAnsi="Times New Roman" w:cs="Times New Roman"/>
          <w:sz w:val="24"/>
          <w:szCs w:val="24"/>
        </w:rPr>
        <w:t>DOI</w:t>
      </w:r>
      <w:r w:rsidRPr="00593C4E">
        <w:rPr>
          <w:rFonts w:ascii="Times New Roman" w:hAnsi="Times New Roman" w:cs="Times New Roman"/>
          <w:sz w:val="24"/>
          <w:szCs w:val="24"/>
        </w:rPr>
        <w:t>:10.1177/0033688205053481</w:t>
      </w:r>
    </w:p>
    <w:p w14:paraId="6D9C1D45" w14:textId="77777777" w:rsidR="00334CD7" w:rsidRPr="00593C4E" w:rsidRDefault="00334CD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91BE01F" w14:textId="31350BAE" w:rsidR="00967670" w:rsidRPr="00593C4E" w:rsidRDefault="009B4311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Valdes, J. (1990). The inevitability of teaching and learning culture in a foreign language course. In B. Harrison (Ed.),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Culture and language classroom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20-30). Modern English Publications and the British Council. </w:t>
      </w:r>
    </w:p>
    <w:p w14:paraId="5D71C912" w14:textId="77777777" w:rsidR="004C249A" w:rsidRPr="00593C4E" w:rsidRDefault="004C249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C287E7" w14:textId="26BE6331" w:rsidR="002C1AAC" w:rsidRPr="00593C4E" w:rsidRDefault="004C249A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Valdes, J. M. (Ed.). (1986). </w:t>
      </w:r>
      <w:r w:rsidRPr="00593C4E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</w:rPr>
        <w:t>Culture bound: Bridging the cultural gap in language teaching</w:t>
      </w:r>
      <w:r w:rsidRPr="00593C4E">
        <w:rPr>
          <w:rFonts w:ascii="Times New Roman" w:hAnsi="Times New Roman" w:cs="Times New Roman"/>
          <w:sz w:val="24"/>
          <w:szCs w:val="24"/>
        </w:rPr>
        <w:t>.</w:t>
      </w:r>
      <w:r w:rsidRPr="00593C4E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Cambridge University Press.  </w:t>
      </w:r>
      <w:bookmarkStart w:id="38" w:name="_Hlk103519699"/>
    </w:p>
    <w:p w14:paraId="4A7F34E9" w14:textId="77777777" w:rsidR="002C1AAC" w:rsidRPr="00593C4E" w:rsidRDefault="002C1AA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115560C4" w14:textId="77777777" w:rsidR="00DE3C97" w:rsidRPr="00593C4E" w:rsidRDefault="0067769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>Van de Craen, P. (2001). Content and language integrated learning, culture of education and</w:t>
      </w:r>
      <w:r w:rsidR="002C1AAC" w:rsidRPr="00593C4E">
        <w:rPr>
          <w:rFonts w:ascii="Times New Roman" w:hAnsi="Times New Roman" w:cs="Times New Roman"/>
          <w:sz w:val="24"/>
          <w:szCs w:val="24"/>
        </w:rPr>
        <w:t xml:space="preserve"> </w:t>
      </w:r>
      <w:r w:rsidR="00BE203C" w:rsidRPr="00593C4E">
        <w:rPr>
          <w:rFonts w:ascii="Times New Roman" w:hAnsi="Times New Roman" w:cs="Times New Roman"/>
          <w:sz w:val="24"/>
          <w:szCs w:val="24"/>
        </w:rPr>
        <w:t>l</w:t>
      </w:r>
      <w:r w:rsidRPr="00593C4E">
        <w:rPr>
          <w:rFonts w:ascii="Times New Roman" w:hAnsi="Times New Roman" w:cs="Times New Roman"/>
          <w:sz w:val="24"/>
          <w:szCs w:val="24"/>
        </w:rPr>
        <w:t>earning theories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93C4E">
        <w:rPr>
          <w:rFonts w:ascii="Times New Roman" w:hAnsi="Times New Roman" w:cs="Times New Roman"/>
          <w:sz w:val="24"/>
          <w:szCs w:val="24"/>
        </w:rPr>
        <w:t xml:space="preserve"> In M. Bax &amp; J. W. Zwart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Reflections on language and language learning: In honour of Arthur van Essen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209-220). John Benjamins.</w:t>
      </w:r>
    </w:p>
    <w:p w14:paraId="7B2678D6" w14:textId="77777777" w:rsidR="00DE3C97" w:rsidRPr="00593C4E" w:rsidRDefault="00DE3C97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A28C2E2" w14:textId="7817B0B7" w:rsidR="00DE3C97" w:rsidRPr="00593C4E" w:rsidRDefault="00DE3C97" w:rsidP="00593C4E">
      <w:pPr>
        <w:bidi w:val="0"/>
        <w:spacing w:after="0" w:line="240" w:lineRule="auto"/>
        <w:ind w:left="720" w:hanging="720"/>
        <w:rPr>
          <w:rFonts w:ascii="Times New Roman" w:eastAsia="AdvTT5843c571" w:hAnsi="Times New Roman" w:cs="Times New Roman"/>
          <w:sz w:val="24"/>
          <w:szCs w:val="24"/>
        </w:rPr>
      </w:pPr>
      <w:r w:rsidRPr="00593C4E">
        <w:rPr>
          <w:rFonts w:ascii="Times New Roman" w:eastAsia="AdvTT5843c571" w:hAnsi="Times New Roman" w:cs="Times New Roman"/>
          <w:sz w:val="24"/>
          <w:szCs w:val="24"/>
        </w:rPr>
        <w:t xml:space="preserve">Victor, M. (1999). Learning English in Gabon: The question of cultural content. </w:t>
      </w:r>
      <w:r w:rsidRPr="00593C4E">
        <w:rPr>
          <w:rFonts w:ascii="Times New Roman" w:eastAsia="AdvTT5843c571" w:hAnsi="Times New Roman" w:cs="Times New Roman"/>
          <w:i/>
          <w:sz w:val="24"/>
          <w:szCs w:val="24"/>
        </w:rPr>
        <w:t>Language, Culture and Curriculum, 12</w:t>
      </w:r>
      <w:r w:rsidRPr="00593C4E">
        <w:rPr>
          <w:rFonts w:ascii="Times New Roman" w:eastAsia="AdvTT5843c571" w:hAnsi="Times New Roman" w:cs="Times New Roman"/>
          <w:sz w:val="24"/>
          <w:szCs w:val="24"/>
        </w:rPr>
        <w:t>(1), 23</w:t>
      </w:r>
      <w:r w:rsidR="00984052">
        <w:rPr>
          <w:rFonts w:ascii="Times New Roman" w:eastAsia="AdvTT5843c571" w:hAnsi="Times New Roman" w:cs="Times New Roman"/>
          <w:sz w:val="24"/>
          <w:szCs w:val="24"/>
        </w:rPr>
        <w:t>-</w:t>
      </w:r>
      <w:r w:rsidRPr="00593C4E">
        <w:rPr>
          <w:rFonts w:ascii="Times New Roman" w:eastAsia="AdvTT5843c571" w:hAnsi="Times New Roman" w:cs="Times New Roman"/>
          <w:sz w:val="24"/>
          <w:szCs w:val="24"/>
        </w:rPr>
        <w:t>30. doi:10.1080/07908319908666566</w:t>
      </w:r>
    </w:p>
    <w:p w14:paraId="47E2FDA0" w14:textId="77777777" w:rsidR="00DE3C97" w:rsidRPr="00593C4E" w:rsidRDefault="00DE3C97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365A79BF" w14:textId="77777777" w:rsidR="00F03E22" w:rsidRPr="00593C4E" w:rsidRDefault="00895E23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lastRenderedPageBreak/>
        <w:t>Villegas, A. M., &amp; Lucas, T. (2007). The culturally responsive teacher. </w:t>
      </w:r>
      <w:r w:rsidRPr="00593C4E">
        <w:rPr>
          <w:rFonts w:ascii="Times New Roman" w:hAnsi="Times New Roman" w:cs="Times New Roman"/>
          <w:i/>
          <w:sz w:val="24"/>
          <w:szCs w:val="24"/>
        </w:rPr>
        <w:t>Educational Leadership, 64</w:t>
      </w:r>
      <w:r w:rsidRPr="00593C4E">
        <w:rPr>
          <w:rFonts w:ascii="Times New Roman" w:hAnsi="Times New Roman" w:cs="Times New Roman"/>
          <w:sz w:val="24"/>
          <w:szCs w:val="24"/>
        </w:rPr>
        <w:t>(6), 28-33.</w:t>
      </w:r>
      <w:bookmarkEnd w:id="38"/>
    </w:p>
    <w:p w14:paraId="603B3B96" w14:textId="77777777" w:rsidR="00F03E22" w:rsidRPr="00593C4E" w:rsidRDefault="00F03E2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14:paraId="171B5ADB" w14:textId="47FD6C94" w:rsidR="00F03E22" w:rsidRPr="00593C4E" w:rsidRDefault="00F03E2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Wagner, M., Conlan Perugini, D., &amp; Byram, M. (2018). </w:t>
      </w:r>
      <w:r w:rsidRPr="00593C4E">
        <w:rPr>
          <w:rFonts w:ascii="Times New Roman" w:hAnsi="Times New Roman" w:cs="Times New Roman"/>
          <w:i/>
          <w:sz w:val="24"/>
          <w:szCs w:val="24"/>
        </w:rPr>
        <w:t xml:space="preserve">Teaching intercultural competence across the age range. </w:t>
      </w:r>
      <w:r w:rsidRPr="00593C4E">
        <w:rPr>
          <w:rFonts w:ascii="Times New Roman" w:hAnsi="Times New Roman" w:cs="Times New Roman"/>
          <w:sz w:val="24"/>
          <w:szCs w:val="24"/>
        </w:rPr>
        <w:t>Multilingual Matters.</w:t>
      </w:r>
    </w:p>
    <w:p w14:paraId="7A151D8B" w14:textId="77777777" w:rsidR="00F03E22" w:rsidRPr="00593C4E" w:rsidRDefault="00F03E22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BF5189D" w14:textId="14BE2ED5" w:rsidR="00AF1B6B" w:rsidRPr="00593C4E" w:rsidRDefault="00AF1B6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593C4E">
        <w:rPr>
          <w:rFonts w:ascii="Times New Roman" w:hAnsi="Times New Roman" w:cs="Times New Roman"/>
          <w:bCs/>
          <w:sz w:val="24"/>
          <w:szCs w:val="24"/>
        </w:rPr>
        <w:t>Wang, X., &amp; Jiang, W. (2022). Exploring the affordances of WeChat for Chinese cultural knowledge learning among learners of Chinese in an international exchange program. </w:t>
      </w:r>
      <w:r w:rsidRPr="00593C4E">
        <w:rPr>
          <w:rFonts w:ascii="Times New Roman" w:hAnsi="Times New Roman" w:cs="Times New Roman"/>
          <w:bCs/>
          <w:i/>
          <w:iCs/>
          <w:sz w:val="24"/>
          <w:szCs w:val="24"/>
        </w:rPr>
        <w:t>Computer Assisted Language Learning</w:t>
      </w:r>
      <w:r w:rsidRPr="00593C4E">
        <w:rPr>
          <w:rFonts w:ascii="Times New Roman" w:hAnsi="Times New Roman" w:cs="Times New Roman"/>
          <w:bCs/>
          <w:sz w:val="24"/>
          <w:szCs w:val="24"/>
        </w:rPr>
        <w:t>, 1-27.</w:t>
      </w:r>
    </w:p>
    <w:p w14:paraId="7AB0FA1A" w14:textId="77777777" w:rsidR="00AF1B6B" w:rsidRPr="00593C4E" w:rsidRDefault="00AF1B6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3F04275" w14:textId="77777777" w:rsidR="00575DFE" w:rsidRPr="00593C4E" w:rsidRDefault="006F070F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Watson, J. R., Siska, P., &amp; Wolfel, R. L. (2013). Assessing gains in language proficiency, cross-cultural competence, and regional awareness during study abroad: A preliminary study. </w:t>
      </w:r>
      <w:r w:rsidRPr="00593C4E">
        <w:rPr>
          <w:rFonts w:ascii="Times New Roman" w:hAnsi="Times New Roman" w:cs="Times New Roman"/>
          <w:i/>
          <w:sz w:val="24"/>
          <w:szCs w:val="24"/>
        </w:rPr>
        <w:t>Foreign Language Annals, 46</w:t>
      </w:r>
      <w:r w:rsidRPr="00593C4E">
        <w:rPr>
          <w:rFonts w:ascii="Times New Roman" w:hAnsi="Times New Roman" w:cs="Times New Roman"/>
          <w:sz w:val="24"/>
          <w:szCs w:val="24"/>
        </w:rPr>
        <w:t>(1), 62-79.</w:t>
      </w:r>
    </w:p>
    <w:p w14:paraId="1126C9F3" w14:textId="77777777" w:rsidR="00575DFE" w:rsidRPr="00593C4E" w:rsidRDefault="00575DFE" w:rsidP="00593C4E">
      <w:pPr>
        <w:bidi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18DFE7E" w14:textId="77777777" w:rsidR="00C82665" w:rsidRPr="00593C4E" w:rsidRDefault="005146A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212121"/>
          <w:sz w:val="24"/>
          <w:szCs w:val="24"/>
        </w:rPr>
        <w:t>Watson, J. R., &amp; Wolfel, R. L. (2015). The intersection of language and culture in study abroad:</w:t>
      </w:r>
      <w:r w:rsidR="00575DFE"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color w:val="212121"/>
          <w:sz w:val="24"/>
          <w:szCs w:val="24"/>
        </w:rPr>
        <w:t xml:space="preserve">Assessment and analysis of study abroad outcomes."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Frontiers:</w:t>
      </w:r>
      <w:r w:rsidR="00575DFE"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>The Interdisciplinary Journal</w:t>
      </w:r>
      <w:r w:rsidR="00575DFE"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of</w:t>
      </w:r>
      <w:r w:rsidRPr="00593C4E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</w:t>
      </w:r>
      <w:r w:rsidR="00575DFE" w:rsidRPr="00593C4E">
        <w:rPr>
          <w:rFonts w:ascii="Times New Roman" w:hAnsi="Times New Roman" w:cs="Times New Roman"/>
          <w:i/>
          <w:iCs/>
          <w:sz w:val="24"/>
          <w:szCs w:val="24"/>
        </w:rPr>
        <w:t>Study Abroad, 25</w:t>
      </w:r>
      <w:r w:rsidR="00575DFE" w:rsidRPr="00593C4E">
        <w:rPr>
          <w:rFonts w:ascii="Times New Roman" w:hAnsi="Times New Roman" w:cs="Times New Roman"/>
          <w:sz w:val="24"/>
          <w:szCs w:val="24"/>
        </w:rPr>
        <w:t>(11), 57-72.</w:t>
      </w:r>
    </w:p>
    <w:p w14:paraId="6A055A7D" w14:textId="77777777" w:rsidR="00C82665" w:rsidRPr="00593C4E" w:rsidRDefault="00C8266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5410D09" w14:textId="2F68FED7" w:rsidR="00C82665" w:rsidRPr="00593C4E" w:rsidRDefault="00C8266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Watt, K., Abbott, P., &amp; Reath, J. (2016). Developing cultural competence in general practitioners: An integrative review of the literature. </w:t>
      </w:r>
      <w:r w:rsidRPr="00593C4E">
        <w:rPr>
          <w:rFonts w:ascii="Times New Roman" w:hAnsi="Times New Roman" w:cs="Times New Roman"/>
          <w:i/>
          <w:sz w:val="24"/>
          <w:szCs w:val="24"/>
        </w:rPr>
        <w:t>BMC Family Practice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sz w:val="24"/>
          <w:szCs w:val="24"/>
        </w:rPr>
        <w:t>17</w:t>
      </w:r>
      <w:r w:rsidRPr="00593C4E">
        <w:rPr>
          <w:rFonts w:ascii="Times New Roman" w:hAnsi="Times New Roman" w:cs="Times New Roman"/>
          <w:sz w:val="24"/>
          <w:szCs w:val="24"/>
        </w:rPr>
        <w:t>. https://doi.org/10.1186/s12875-016-0560-6</w:t>
      </w:r>
    </w:p>
    <w:p w14:paraId="793D8F25" w14:textId="77777777" w:rsidR="00575DFE" w:rsidRPr="00593C4E" w:rsidRDefault="00575DF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57F1CBA" w14:textId="77777777" w:rsidR="006F1388" w:rsidRPr="00593C4E" w:rsidRDefault="00406453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Weninger, C, &amp; Kiss, T. (2013). Culture in English as a foreign language (EFL) textbooks: A semiotic approach. </w:t>
      </w:r>
      <w:r w:rsidRPr="00593C4E">
        <w:rPr>
          <w:rFonts w:ascii="Times New Roman" w:hAnsi="Times New Roman" w:cs="Times New Roman"/>
          <w:i/>
          <w:sz w:val="24"/>
          <w:szCs w:val="24"/>
        </w:rPr>
        <w:t>TESOL Quarterly, 47</w:t>
      </w:r>
      <w:r w:rsidRPr="00593C4E">
        <w:rPr>
          <w:rFonts w:ascii="Times New Roman" w:hAnsi="Times New Roman" w:cs="Times New Roman"/>
          <w:sz w:val="24"/>
          <w:szCs w:val="24"/>
        </w:rPr>
        <w:t>(4), 694-716.</w:t>
      </w:r>
    </w:p>
    <w:p w14:paraId="0745D4B7" w14:textId="77777777" w:rsidR="006F1388" w:rsidRPr="00593C4E" w:rsidRDefault="006F138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3C61F88" w14:textId="287E1058" w:rsidR="006F1388" w:rsidRPr="00593C4E" w:rsidRDefault="006F138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Weng, Z., McGuire, M., &amp; Roose, T. M. (2021). Applying culturally responsive pedagogy to engage with cultural differences in an ESL composition course in the U.S.</w:t>
      </w:r>
      <w:r w:rsidRPr="00593C4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 P. Vinogradova &amp; J. K. Shin (Eds.),</w:t>
      </w:r>
      <w:r w:rsidRPr="00593C4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foundations for teaching English as an additional language: Pedagogical approaches and classroom applications</w:t>
      </w:r>
      <w:r w:rsidRPr="00593C4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113-117). Routledge.</w:t>
      </w:r>
    </w:p>
    <w:p w14:paraId="275F0E72" w14:textId="77777777" w:rsidR="006F1388" w:rsidRPr="00593C4E" w:rsidRDefault="006F138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8D5B15" w14:textId="5BA01E60" w:rsidR="009A1884" w:rsidRPr="00593C4E" w:rsidRDefault="009A188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Wikan, U. (2002). </w:t>
      </w:r>
      <w:r w:rsidRPr="00593C4E">
        <w:rPr>
          <w:rFonts w:ascii="Times New Roman" w:hAnsi="Times New Roman" w:cs="Times New Roman"/>
          <w:i/>
          <w:sz w:val="24"/>
          <w:szCs w:val="24"/>
        </w:rPr>
        <w:t>Generous betrayal. Politics of culture in the new Europe</w:t>
      </w:r>
      <w:r w:rsidRPr="00593C4E">
        <w:rPr>
          <w:rFonts w:ascii="Times New Roman" w:hAnsi="Times New Roman" w:cs="Times New Roman"/>
          <w:sz w:val="24"/>
          <w:szCs w:val="24"/>
        </w:rPr>
        <w:t>. University of Chicago Press.</w:t>
      </w:r>
    </w:p>
    <w:p w14:paraId="275547ED" w14:textId="77777777" w:rsidR="009A1884" w:rsidRPr="00593C4E" w:rsidRDefault="009A1884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5029C4C" w14:textId="68774C47" w:rsidR="000032EE" w:rsidRPr="00593C4E" w:rsidRDefault="000032E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Wood, C., &amp; Virzi, A. (2019). Teachers navigating cultural and linguistic differences: Building empathy through participation in immersive experience. In D. Martin &amp; E. Smolcic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Redefining teaching competence through immersive programs</w:t>
      </w:r>
      <w:r w:rsidRPr="00593C4E">
        <w:rPr>
          <w:rFonts w:ascii="Times New Roman" w:hAnsi="Times New Roman" w:cs="Times New Roman"/>
          <w:sz w:val="24"/>
          <w:szCs w:val="24"/>
        </w:rPr>
        <w:t xml:space="preserve"> (pp. 183</w:t>
      </w:r>
      <w:r w:rsidR="006D5495" w:rsidRPr="00593C4E">
        <w:rPr>
          <w:rFonts w:ascii="Times New Roman" w:hAnsi="Times New Roman" w:cs="Times New Roman"/>
          <w:sz w:val="24"/>
          <w:szCs w:val="24"/>
        </w:rPr>
        <w:t>-</w:t>
      </w:r>
      <w:r w:rsidRPr="00593C4E">
        <w:rPr>
          <w:rFonts w:ascii="Times New Roman" w:hAnsi="Times New Roman" w:cs="Times New Roman"/>
          <w:sz w:val="24"/>
          <w:szCs w:val="24"/>
        </w:rPr>
        <w:t>206). Palgrave Macmillan.</w:t>
      </w:r>
    </w:p>
    <w:p w14:paraId="795F10E3" w14:textId="77777777" w:rsidR="001F0FDA" w:rsidRPr="00593C4E" w:rsidRDefault="001F0FD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E50742C" w14:textId="4F17D351" w:rsidR="0001081A" w:rsidRPr="00593C4E" w:rsidRDefault="00AB6DD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Wood, M., &amp; Atkins, M. (2006). Immersion in another culture: One strategy for increasing cultural competency. </w:t>
      </w:r>
      <w:r w:rsidRPr="00593C4E">
        <w:rPr>
          <w:rFonts w:ascii="Times New Roman" w:hAnsi="Times New Roman" w:cs="Times New Roman"/>
          <w:i/>
          <w:sz w:val="24"/>
          <w:szCs w:val="24"/>
        </w:rPr>
        <w:t>Journal of Cultural Diversity, 13</w:t>
      </w:r>
      <w:r w:rsidRPr="00593C4E">
        <w:rPr>
          <w:rFonts w:ascii="Times New Roman" w:hAnsi="Times New Roman" w:cs="Times New Roman"/>
          <w:sz w:val="24"/>
          <w:szCs w:val="24"/>
        </w:rPr>
        <w:t>, 50-54.</w:t>
      </w:r>
    </w:p>
    <w:p w14:paraId="3F85686B" w14:textId="77777777" w:rsidR="0001081A" w:rsidRPr="00593C4E" w:rsidRDefault="0001081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7B970A" w14:textId="77777777" w:rsidR="002C1AAC" w:rsidRPr="00593C4E" w:rsidRDefault="0001081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Wu, M. (2006). Hofstede's cultural dimensions 30 years later: A study of Taiwan and the United States.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Intercultural Communication Studies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93C4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(1), 33-42.</w:t>
      </w:r>
      <w:bookmarkStart w:id="39" w:name="_Hlk103519726"/>
    </w:p>
    <w:p w14:paraId="4ED2B7C3" w14:textId="77777777" w:rsidR="00FD32B8" w:rsidRPr="00593C4E" w:rsidRDefault="00FD32B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C028E5" w14:textId="551FDA2B" w:rsidR="00884D8C" w:rsidRPr="00593C4E" w:rsidRDefault="00884D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Xiong, T., Feng, D., &amp; Hu, G. (Eds.). (2022).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Cultural knowledge and values in English language teaching materials: (Multimodal) representations and stakeholders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. Springer Nature.  </w:t>
      </w:r>
    </w:p>
    <w:p w14:paraId="1A3A886D" w14:textId="77777777" w:rsidR="00DB3B8C" w:rsidRPr="00593C4E" w:rsidRDefault="00DB3B8C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C7F158" w14:textId="0BFB014C" w:rsidR="00DB3B8C" w:rsidRPr="00593C4E" w:rsidRDefault="00DB3B8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0" w:name="_Hlk149116842"/>
      <w:r w:rsidRPr="00593C4E">
        <w:rPr>
          <w:rFonts w:ascii="Times New Roman" w:hAnsi="Times New Roman" w:cs="Times New Roman"/>
          <w:sz w:val="24"/>
          <w:szCs w:val="24"/>
        </w:rPr>
        <w:t xml:space="preserve">Yahia, E., &amp; Elsheikh, A. (2024). The impact of culture on Sudanese EFL learners’ self-efficacy. In K. M. Bailey &amp; D. Nunan (Eds.),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 xml:space="preserve">Research on teaching and learning English in the Middle East and North Africa </w:t>
      </w:r>
      <w:r w:rsidRPr="00593C4E">
        <w:rPr>
          <w:rFonts w:ascii="Times New Roman" w:hAnsi="Times New Roman" w:cs="Times New Roman"/>
          <w:sz w:val="24"/>
          <w:szCs w:val="24"/>
        </w:rPr>
        <w:t xml:space="preserve">(pp. 103-113). Routledge </w:t>
      </w:r>
      <w:r w:rsidR="006D5495" w:rsidRPr="00593C4E">
        <w:rPr>
          <w:rFonts w:ascii="Times New Roman" w:hAnsi="Times New Roman" w:cs="Times New Roman"/>
          <w:sz w:val="24"/>
          <w:szCs w:val="24"/>
        </w:rPr>
        <w:t>&amp;</w:t>
      </w:r>
      <w:r w:rsidRPr="00593C4E">
        <w:rPr>
          <w:rFonts w:ascii="Times New Roman" w:hAnsi="Times New Roman" w:cs="Times New Roman"/>
          <w:sz w:val="24"/>
          <w:szCs w:val="24"/>
        </w:rPr>
        <w:t xml:space="preserve"> TIRF.</w:t>
      </w:r>
      <w:bookmarkEnd w:id="40"/>
    </w:p>
    <w:p w14:paraId="12B2F9A1" w14:textId="77777777" w:rsidR="00FF5755" w:rsidRPr="00593C4E" w:rsidRDefault="00FF575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C00091" w14:textId="48E26F80" w:rsidR="00FF5755" w:rsidRPr="00593C4E" w:rsidRDefault="00FF575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Yang, W., Peh, J., &amp; Ng, S. C. (2021). Early childhood teacher research and social-emotional learning: Implications for the development of culturally sensitive curriculum in Singapore.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Policy Futures in Education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197-215.</w:t>
      </w:r>
    </w:p>
    <w:p w14:paraId="4266F8D2" w14:textId="77777777" w:rsidR="002C1AAC" w:rsidRPr="00593C4E" w:rsidRDefault="002C1AA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A97701" w14:textId="44F39978" w:rsidR="00FE3A96" w:rsidRPr="00593C4E" w:rsidRDefault="00FE3A96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Yoshitake, S. (1990). Capitalizing on cultural differences in EFL classrooms in Japan.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TESL Reporter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, 4</w:t>
      </w:r>
      <w:r w:rsidR="006D5495" w:rsidRPr="00593C4E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9"/>
    <w:p w14:paraId="2B2199B5" w14:textId="77777777" w:rsidR="00BE203C" w:rsidRPr="00593C4E" w:rsidRDefault="00BE203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207404C" w14:textId="5B3A8098" w:rsidR="00E51859" w:rsidRPr="00593C4E" w:rsidRDefault="00E51859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41" w:name="_Hlk117589269"/>
      <w:r w:rsidRPr="00593C4E">
        <w:rPr>
          <w:rFonts w:ascii="Times New Roman" w:hAnsi="Times New Roman" w:cs="Times New Roman"/>
          <w:sz w:val="24"/>
          <w:szCs w:val="24"/>
        </w:rPr>
        <w:t xml:space="preserve">Young, E. (2010). Challenges to conceptualizing and actualizing culturally relevant pedagogy: How viable is the theory in classroom practice?.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Journal of Teacher Education</w:t>
      </w:r>
      <w:r w:rsidRPr="00593C4E">
        <w:rPr>
          <w:rFonts w:ascii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593C4E">
        <w:rPr>
          <w:rFonts w:ascii="Times New Roman" w:hAnsi="Times New Roman" w:cs="Times New Roman"/>
          <w:sz w:val="24"/>
          <w:szCs w:val="24"/>
        </w:rPr>
        <w:t>(3), 248-260.</w:t>
      </w:r>
      <w:bookmarkEnd w:id="41"/>
    </w:p>
    <w:p w14:paraId="274CDF12" w14:textId="77777777" w:rsidR="005A30D5" w:rsidRPr="00593C4E" w:rsidRDefault="005A30D5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31925EC" w14:textId="28BA1CDF" w:rsidR="0001081A" w:rsidRPr="00593C4E" w:rsidRDefault="003B366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</w:rPr>
        <w:t xml:space="preserve">Yu, N. (2009). </w:t>
      </w:r>
      <w:r w:rsidRPr="00593C4E">
        <w:rPr>
          <w:rFonts w:ascii="Times New Roman" w:hAnsi="Times New Roman" w:cs="Times New Roman"/>
          <w:i/>
          <w:iCs/>
          <w:sz w:val="24"/>
          <w:szCs w:val="24"/>
        </w:rPr>
        <w:t>The Chinese HEART in a cognitive perspective: Culture, body, and language</w:t>
      </w:r>
      <w:r w:rsidRPr="00593C4E">
        <w:rPr>
          <w:rFonts w:ascii="Times New Roman" w:hAnsi="Times New Roman" w:cs="Times New Roman"/>
          <w:sz w:val="24"/>
          <w:szCs w:val="24"/>
        </w:rPr>
        <w:t>. Walter de Gruyter.</w:t>
      </w:r>
    </w:p>
    <w:p w14:paraId="76D09337" w14:textId="6FE74CEB" w:rsidR="0001081A" w:rsidRPr="00593C4E" w:rsidRDefault="0001081A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C76B57" w14:textId="77777777" w:rsidR="00EC66CD" w:rsidRPr="00593C4E" w:rsidRDefault="00EC66CD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593C4E">
        <w:rPr>
          <w:rFonts w:ascii="Times New Roman" w:hAnsi="Times New Roman"/>
          <w:sz w:val="24"/>
          <w:szCs w:val="24"/>
        </w:rPr>
        <w:t xml:space="preserve">Yu, N. (2009). From body to meaning in culture: Papers on cognitive semantic studies of Chinese. </w:t>
      </w:r>
      <w:r w:rsidRPr="00593C4E">
        <w:rPr>
          <w:rFonts w:ascii="Times New Roman" w:hAnsi="Times New Roman"/>
          <w:i/>
          <w:iCs/>
          <w:sz w:val="24"/>
          <w:szCs w:val="24"/>
        </w:rPr>
        <w:t>Review of Cognitive Linguistics</w:t>
      </w:r>
      <w:r w:rsidRPr="00593C4E">
        <w:rPr>
          <w:rFonts w:ascii="Times New Roman" w:hAnsi="Times New Roman"/>
          <w:sz w:val="24"/>
          <w:szCs w:val="24"/>
        </w:rPr>
        <w:t xml:space="preserve">, </w:t>
      </w:r>
      <w:r w:rsidRPr="00593C4E">
        <w:rPr>
          <w:rFonts w:ascii="Times New Roman" w:hAnsi="Times New Roman"/>
          <w:i/>
          <w:iCs/>
          <w:sz w:val="24"/>
          <w:szCs w:val="24"/>
        </w:rPr>
        <w:t>8</w:t>
      </w:r>
      <w:r w:rsidRPr="00593C4E">
        <w:rPr>
          <w:rFonts w:ascii="Times New Roman" w:hAnsi="Times New Roman"/>
          <w:sz w:val="24"/>
          <w:szCs w:val="24"/>
        </w:rPr>
        <w:t>(1), 222-227.</w:t>
      </w:r>
    </w:p>
    <w:p w14:paraId="0EAFC6AA" w14:textId="77777777" w:rsidR="00FD32B8" w:rsidRPr="00593C4E" w:rsidRDefault="00FD32B8" w:rsidP="00593C4E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4EBF4CE" w14:textId="4010A883" w:rsidR="00FD32B8" w:rsidRPr="00593C4E" w:rsidRDefault="00FD32B8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Yuki, L. K., Anoegrajekti, N., Lustyantie, N., &amp; Abdullah, K. H. (2025). Mapping the intersection of e-learning, culture, and tradition: a bibliometric analysis.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Education and Learning (EduLearn)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19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1083-1094. </w:t>
      </w:r>
      <w:hyperlink r:id="rId53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https://doi.org/10.11591/edulearn.v19i2.21199</w:t>
        </w:r>
      </w:hyperlink>
    </w:p>
    <w:p w14:paraId="177EBA8D" w14:textId="77777777" w:rsidR="00EC66CD" w:rsidRPr="00593C4E" w:rsidRDefault="00EC66CD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6A76C8D" w14:textId="33C1A483" w:rsidR="005C4452" w:rsidRPr="00593C4E" w:rsidRDefault="0001081A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Yun, J. H. (2008). </w:t>
      </w:r>
      <w:r w:rsidRPr="00593C4E">
        <w:rPr>
          <w:rFonts w:ascii="Times New Roman" w:eastAsia="Times New Roman" w:hAnsi="Times New Roman" w:cs="Times New Roman"/>
          <w:bCs/>
          <w:sz w:val="24"/>
          <w:szCs w:val="24"/>
        </w:rPr>
        <w:t>E-Korean language and culture learning: A virtual tour</w:t>
      </w:r>
      <w:r w:rsidRPr="00593C4E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C4E">
        <w:rPr>
          <w:rFonts w:ascii="Times New Roman" w:eastAsia="Times New Roman" w:hAnsi="Times New Roman" w:cs="Times New Roman"/>
          <w:i/>
          <w:sz w:val="24"/>
          <w:szCs w:val="24"/>
        </w:rPr>
        <w:t xml:space="preserve">Call-EJ Online, 9 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>(2), 12-20.</w:t>
      </w:r>
      <w:bookmarkStart w:id="42" w:name="_Hlk103519765"/>
    </w:p>
    <w:p w14:paraId="07489186" w14:textId="77777777" w:rsidR="005C4452" w:rsidRPr="00593C4E" w:rsidRDefault="005C4452" w:rsidP="00593C4E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DC94E2" w14:textId="5FFD539B" w:rsidR="005C4452" w:rsidRPr="00593C4E" w:rsidRDefault="005C4452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Zarei, G. R., Pourghasemian, H., &amp; Khalessi, M. (2019). English language cultural bias in the process of globalization: Analysis of Interchange Series.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ZABANPAZHUHI (Journal of Language Research)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3C4E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593C4E">
        <w:rPr>
          <w:rFonts w:ascii="Times New Roman" w:eastAsia="Times New Roman" w:hAnsi="Times New Roman" w:cs="Times New Roman"/>
          <w:sz w:val="24"/>
          <w:szCs w:val="24"/>
        </w:rPr>
        <w:t xml:space="preserve">(29), 151-178. DOI: </w:t>
      </w:r>
      <w:hyperlink r:id="rId54" w:history="1">
        <w:r w:rsidRPr="00593C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10.22051/jlr.2017.14821.1307</w:t>
        </w:r>
      </w:hyperlink>
    </w:p>
    <w:p w14:paraId="7938F381" w14:textId="77777777" w:rsidR="00C7319B" w:rsidRPr="00593C4E" w:rsidRDefault="00C7319B" w:rsidP="00593C4E">
      <w:pPr>
        <w:bidi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169ABD8" w14:textId="6359C7FC" w:rsidR="00C7319B" w:rsidRPr="00C7319B" w:rsidRDefault="00C7319B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7319B">
        <w:rPr>
          <w:rFonts w:ascii="Times New Roman" w:hAnsi="Times New Roman" w:cs="Times New Roman"/>
          <w:sz w:val="24"/>
          <w:szCs w:val="24"/>
        </w:rPr>
        <w:t xml:space="preserve">Zhang, D., Wu, J. G., &amp; Fu, Z. (2025). Improving pre-service English teachers’ native cultural knowledge and English language knowledge of native culture in a PBL classroom. </w:t>
      </w:r>
      <w:r w:rsidRPr="00C7319B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</w:t>
      </w:r>
      <w:r w:rsidRPr="00C7319B">
        <w:rPr>
          <w:rFonts w:ascii="Times New Roman" w:hAnsi="Times New Roman" w:cs="Times New Roman"/>
          <w:sz w:val="24"/>
          <w:szCs w:val="24"/>
        </w:rPr>
        <w:t xml:space="preserve">, </w:t>
      </w:r>
      <w:r w:rsidRPr="00C7319B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C7319B">
        <w:rPr>
          <w:rFonts w:ascii="Times New Roman" w:hAnsi="Times New Roman" w:cs="Times New Roman"/>
          <w:sz w:val="24"/>
          <w:szCs w:val="24"/>
        </w:rPr>
        <w:t>(1), 1-15.</w:t>
      </w:r>
      <w:r w:rsidRPr="00593C4E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593C4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https://doi.org/10.1080/17501229.2024.2318568</w:t>
        </w:r>
      </w:hyperlink>
    </w:p>
    <w:p w14:paraId="26A83E6B" w14:textId="77777777" w:rsidR="002C1AAC" w:rsidRPr="00593C4E" w:rsidRDefault="002C1AA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DE6C215" w14:textId="332B7EB2" w:rsidR="00BE203C" w:rsidRPr="00593C4E" w:rsidRDefault="00BE203C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Zobhbor, W., Coombe, C., Al, A. S., &amp; Abu-Rmaileh, S. (2017). (Eds.) </w:t>
      </w:r>
      <w:r w:rsidRPr="00593C4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Proceedings of the 22nd TESOL Arabia conference: Language, culture, communication: Transformations in intercultural contexts</w:t>
      </w:r>
      <w:r w:rsidRPr="00593C4E">
        <w:rPr>
          <w:rFonts w:ascii="Times New Roman" w:hAnsi="Times New Roman" w:cs="Times New Roman"/>
          <w:sz w:val="24"/>
          <w:szCs w:val="24"/>
          <w:shd w:val="clear" w:color="auto" w:fill="FFFFFF"/>
        </w:rPr>
        <w:t>. TESOL Arabia.</w:t>
      </w:r>
    </w:p>
    <w:bookmarkEnd w:id="42"/>
    <w:p w14:paraId="6963ADE6" w14:textId="77777777" w:rsidR="00834B2E" w:rsidRPr="00593C4E" w:rsidRDefault="00834B2E" w:rsidP="00593C4E">
      <w:pPr>
        <w:bidi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834B2E" w:rsidRPr="00593C4E" w:rsidSect="00530F66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9417" w14:textId="77777777" w:rsidR="00A004A6" w:rsidRDefault="00A004A6" w:rsidP="007E5421">
      <w:pPr>
        <w:spacing w:after="0" w:line="240" w:lineRule="auto"/>
      </w:pPr>
      <w:r>
        <w:separator/>
      </w:r>
    </w:p>
  </w:endnote>
  <w:endnote w:type="continuationSeparator" w:id="0">
    <w:p w14:paraId="0CA3F33D" w14:textId="77777777" w:rsidR="00A004A6" w:rsidRDefault="00A004A6" w:rsidP="007E5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vTT5843c571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60A0" w14:textId="77777777" w:rsidR="000F7368" w:rsidRDefault="000F7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6524" w14:textId="6BDEC3CF" w:rsidR="007E5421" w:rsidRPr="00F54054" w:rsidRDefault="00F54054" w:rsidP="00F54054">
    <w:pPr>
      <w:pStyle w:val="Footer"/>
    </w:pPr>
    <w:r>
      <w:rPr>
        <w:rtl/>
      </w:rPr>
      <w:fldChar w:fldCharType="begin"/>
    </w:r>
    <w:r>
      <w:rPr>
        <w:rtl/>
      </w:rPr>
      <w:instrText xml:space="preserve"> PAGE   \* MERGEFORMAT </w:instrText>
    </w:r>
    <w:r>
      <w:rPr>
        <w:rtl/>
      </w:rPr>
      <w:fldChar w:fldCharType="separate"/>
    </w:r>
    <w:r>
      <w:rPr>
        <w:noProof/>
        <w:rtl/>
      </w:rPr>
      <w:t>1</w:t>
    </w:r>
    <w:r>
      <w:rPr>
        <w:noProof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88549" w14:textId="77777777" w:rsidR="000F7368" w:rsidRDefault="000F7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A632" w14:textId="77777777" w:rsidR="00A004A6" w:rsidRDefault="00A004A6" w:rsidP="007E5421">
      <w:pPr>
        <w:spacing w:after="0" w:line="240" w:lineRule="auto"/>
      </w:pPr>
      <w:r>
        <w:separator/>
      </w:r>
    </w:p>
  </w:footnote>
  <w:footnote w:type="continuationSeparator" w:id="0">
    <w:p w14:paraId="57E0E04E" w14:textId="77777777" w:rsidR="00A004A6" w:rsidRDefault="00A004A6" w:rsidP="007E5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BFEF" w14:textId="77777777" w:rsidR="000F7368" w:rsidRDefault="000F7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EB53" w14:textId="30C75FA5" w:rsidR="000F7368" w:rsidRDefault="000F7368" w:rsidP="000F736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65FCA1" wp14:editId="6BACFB48">
          <wp:simplePos x="0" y="0"/>
          <wp:positionH relativeFrom="column">
            <wp:posOffset>-676910</wp:posOffset>
          </wp:positionH>
          <wp:positionV relativeFrom="paragraph">
            <wp:posOffset>-339090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4DC07" w14:textId="77777777" w:rsidR="007E5421" w:rsidRPr="000F7368" w:rsidRDefault="007E5421" w:rsidP="000F73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03B8" w14:textId="77777777" w:rsidR="000F7368" w:rsidRDefault="000F7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E2AD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867AB"/>
    <w:multiLevelType w:val="multilevel"/>
    <w:tmpl w:val="9648C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B12FD"/>
    <w:multiLevelType w:val="hybridMultilevel"/>
    <w:tmpl w:val="57D849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1965AFF"/>
    <w:multiLevelType w:val="hybridMultilevel"/>
    <w:tmpl w:val="792608D8"/>
    <w:lvl w:ilvl="0" w:tplc="74401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B1137"/>
    <w:multiLevelType w:val="hybridMultilevel"/>
    <w:tmpl w:val="40EAC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28BA"/>
    <w:multiLevelType w:val="hybridMultilevel"/>
    <w:tmpl w:val="2FC29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02A5"/>
    <w:multiLevelType w:val="hybridMultilevel"/>
    <w:tmpl w:val="DB96B5AA"/>
    <w:lvl w:ilvl="0" w:tplc="E53CD08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A3642"/>
    <w:multiLevelType w:val="hybridMultilevel"/>
    <w:tmpl w:val="F6E0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21A94"/>
    <w:multiLevelType w:val="hybridMultilevel"/>
    <w:tmpl w:val="4C7C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56"/>
    <w:multiLevelType w:val="hybridMultilevel"/>
    <w:tmpl w:val="01323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00DD3"/>
    <w:multiLevelType w:val="hybridMultilevel"/>
    <w:tmpl w:val="77824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4DBB"/>
    <w:multiLevelType w:val="hybridMultilevel"/>
    <w:tmpl w:val="07583AD8"/>
    <w:lvl w:ilvl="0" w:tplc="1AE8843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99412D1"/>
    <w:multiLevelType w:val="hybridMultilevel"/>
    <w:tmpl w:val="B4F2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F6E67"/>
    <w:multiLevelType w:val="hybridMultilevel"/>
    <w:tmpl w:val="6972C20C"/>
    <w:lvl w:ilvl="0" w:tplc="BD34222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B6434"/>
    <w:multiLevelType w:val="hybridMultilevel"/>
    <w:tmpl w:val="A2BEE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0F1D"/>
    <w:multiLevelType w:val="hybridMultilevel"/>
    <w:tmpl w:val="2BF0E05E"/>
    <w:lvl w:ilvl="0" w:tplc="29B43EBC">
      <w:start w:val="1"/>
      <w:numFmt w:val="decimal"/>
      <w:lvlText w:val="%1."/>
      <w:lvlJc w:val="left"/>
      <w:pPr>
        <w:ind w:left="885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2946FF8"/>
    <w:multiLevelType w:val="hybridMultilevel"/>
    <w:tmpl w:val="B3FAE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00643"/>
    <w:multiLevelType w:val="multilevel"/>
    <w:tmpl w:val="DB8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B40343"/>
    <w:multiLevelType w:val="hybridMultilevel"/>
    <w:tmpl w:val="EC10DC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7676CAE"/>
    <w:multiLevelType w:val="hybridMultilevel"/>
    <w:tmpl w:val="B0FAD828"/>
    <w:lvl w:ilvl="0" w:tplc="19B2413C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E96195"/>
    <w:multiLevelType w:val="hybridMultilevel"/>
    <w:tmpl w:val="BEEA9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532C9C"/>
    <w:multiLevelType w:val="hybridMultilevel"/>
    <w:tmpl w:val="05C484C6"/>
    <w:lvl w:ilvl="0" w:tplc="05A83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93364"/>
    <w:multiLevelType w:val="hybridMultilevel"/>
    <w:tmpl w:val="73200A6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0D87755"/>
    <w:multiLevelType w:val="multilevel"/>
    <w:tmpl w:val="A220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966C2F"/>
    <w:multiLevelType w:val="hybridMultilevel"/>
    <w:tmpl w:val="A296D9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 w15:restartNumberingAfterBreak="0">
    <w:nsid w:val="67F571A5"/>
    <w:multiLevelType w:val="hybridMultilevel"/>
    <w:tmpl w:val="12A0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42A7C"/>
    <w:multiLevelType w:val="hybridMultilevel"/>
    <w:tmpl w:val="63BE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A046E"/>
    <w:multiLevelType w:val="hybridMultilevel"/>
    <w:tmpl w:val="1CECDDFC"/>
    <w:lvl w:ilvl="0" w:tplc="856ABEC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826AF0"/>
    <w:multiLevelType w:val="hybridMultilevel"/>
    <w:tmpl w:val="4AF2A4D6"/>
    <w:lvl w:ilvl="0" w:tplc="41DCE33A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14314"/>
    <w:multiLevelType w:val="hybridMultilevel"/>
    <w:tmpl w:val="52FE30FC"/>
    <w:lvl w:ilvl="0" w:tplc="DCBC9434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533230805">
    <w:abstractNumId w:val="18"/>
  </w:num>
  <w:num w:numId="2" w16cid:durableId="1905750384">
    <w:abstractNumId w:val="24"/>
  </w:num>
  <w:num w:numId="3" w16cid:durableId="277563418">
    <w:abstractNumId w:val="2"/>
  </w:num>
  <w:num w:numId="4" w16cid:durableId="1310011491">
    <w:abstractNumId w:val="6"/>
  </w:num>
  <w:num w:numId="5" w16cid:durableId="1166824318">
    <w:abstractNumId w:val="14"/>
  </w:num>
  <w:num w:numId="6" w16cid:durableId="915359116">
    <w:abstractNumId w:val="9"/>
  </w:num>
  <w:num w:numId="7" w16cid:durableId="1785811404">
    <w:abstractNumId w:val="26"/>
  </w:num>
  <w:num w:numId="8" w16cid:durableId="1405878702">
    <w:abstractNumId w:val="4"/>
  </w:num>
  <w:num w:numId="9" w16cid:durableId="2038386795">
    <w:abstractNumId w:val="22"/>
  </w:num>
  <w:num w:numId="10" w16cid:durableId="1234468841">
    <w:abstractNumId w:val="10"/>
  </w:num>
  <w:num w:numId="11" w16cid:durableId="617492360">
    <w:abstractNumId w:val="8"/>
  </w:num>
  <w:num w:numId="12" w16cid:durableId="1987973091">
    <w:abstractNumId w:val="15"/>
  </w:num>
  <w:num w:numId="13" w16cid:durableId="2064137396">
    <w:abstractNumId w:val="17"/>
  </w:num>
  <w:num w:numId="14" w16cid:durableId="1956787397">
    <w:abstractNumId w:val="16"/>
  </w:num>
  <w:num w:numId="15" w16cid:durableId="1265991462">
    <w:abstractNumId w:val="21"/>
  </w:num>
  <w:num w:numId="16" w16cid:durableId="1038313634">
    <w:abstractNumId w:val="25"/>
  </w:num>
  <w:num w:numId="17" w16cid:durableId="1021249406">
    <w:abstractNumId w:val="1"/>
  </w:num>
  <w:num w:numId="18" w16cid:durableId="1858231567">
    <w:abstractNumId w:val="23"/>
  </w:num>
  <w:num w:numId="19" w16cid:durableId="1523977728">
    <w:abstractNumId w:val="19"/>
  </w:num>
  <w:num w:numId="20" w16cid:durableId="728921039">
    <w:abstractNumId w:val="3"/>
  </w:num>
  <w:num w:numId="21" w16cid:durableId="1900556215">
    <w:abstractNumId w:val="29"/>
  </w:num>
  <w:num w:numId="22" w16cid:durableId="803695827">
    <w:abstractNumId w:val="13"/>
  </w:num>
  <w:num w:numId="23" w16cid:durableId="1088698123">
    <w:abstractNumId w:val="28"/>
  </w:num>
  <w:num w:numId="24" w16cid:durableId="1862353341">
    <w:abstractNumId w:val="11"/>
  </w:num>
  <w:num w:numId="25" w16cid:durableId="741559197">
    <w:abstractNumId w:val="27"/>
  </w:num>
  <w:num w:numId="26" w16cid:durableId="1965379439">
    <w:abstractNumId w:val="12"/>
  </w:num>
  <w:num w:numId="27" w16cid:durableId="1450782829">
    <w:abstractNumId w:val="0"/>
  </w:num>
  <w:num w:numId="28" w16cid:durableId="1747726954">
    <w:abstractNumId w:val="20"/>
  </w:num>
  <w:num w:numId="29" w16cid:durableId="1813518765">
    <w:abstractNumId w:val="7"/>
  </w:num>
  <w:num w:numId="30" w16cid:durableId="1759213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0A"/>
    <w:rsid w:val="000032EE"/>
    <w:rsid w:val="00006875"/>
    <w:rsid w:val="0001081A"/>
    <w:rsid w:val="00026161"/>
    <w:rsid w:val="0002649C"/>
    <w:rsid w:val="00027F7F"/>
    <w:rsid w:val="000462B5"/>
    <w:rsid w:val="00046D9B"/>
    <w:rsid w:val="000544E2"/>
    <w:rsid w:val="00057EC3"/>
    <w:rsid w:val="0006493E"/>
    <w:rsid w:val="00072465"/>
    <w:rsid w:val="00072E0B"/>
    <w:rsid w:val="0008034D"/>
    <w:rsid w:val="00080F8C"/>
    <w:rsid w:val="00081C37"/>
    <w:rsid w:val="000913D3"/>
    <w:rsid w:val="00096ADA"/>
    <w:rsid w:val="000A1EEF"/>
    <w:rsid w:val="000B563C"/>
    <w:rsid w:val="000B5A37"/>
    <w:rsid w:val="000B75B3"/>
    <w:rsid w:val="000C248E"/>
    <w:rsid w:val="000C2E68"/>
    <w:rsid w:val="000C3C47"/>
    <w:rsid w:val="000C52A9"/>
    <w:rsid w:val="000F7368"/>
    <w:rsid w:val="001164EE"/>
    <w:rsid w:val="00121685"/>
    <w:rsid w:val="001271D1"/>
    <w:rsid w:val="00147EEC"/>
    <w:rsid w:val="001570D4"/>
    <w:rsid w:val="00160E08"/>
    <w:rsid w:val="00167916"/>
    <w:rsid w:val="0017072A"/>
    <w:rsid w:val="00186B02"/>
    <w:rsid w:val="00190387"/>
    <w:rsid w:val="001937AD"/>
    <w:rsid w:val="00193F00"/>
    <w:rsid w:val="00196E57"/>
    <w:rsid w:val="001A48A9"/>
    <w:rsid w:val="001A6697"/>
    <w:rsid w:val="001A6853"/>
    <w:rsid w:val="001C0E83"/>
    <w:rsid w:val="001D3994"/>
    <w:rsid w:val="001E2842"/>
    <w:rsid w:val="001E460A"/>
    <w:rsid w:val="001E488A"/>
    <w:rsid w:val="001F0FDA"/>
    <w:rsid w:val="001F3D31"/>
    <w:rsid w:val="00203204"/>
    <w:rsid w:val="0021170C"/>
    <w:rsid w:val="00233A2D"/>
    <w:rsid w:val="00235D4A"/>
    <w:rsid w:val="0025138A"/>
    <w:rsid w:val="00252EB9"/>
    <w:rsid w:val="00264B95"/>
    <w:rsid w:val="002709AE"/>
    <w:rsid w:val="002742B7"/>
    <w:rsid w:val="00277FFD"/>
    <w:rsid w:val="002917A5"/>
    <w:rsid w:val="002B1025"/>
    <w:rsid w:val="002B6647"/>
    <w:rsid w:val="002C1AAC"/>
    <w:rsid w:val="002C487F"/>
    <w:rsid w:val="002C6B5E"/>
    <w:rsid w:val="002E02A5"/>
    <w:rsid w:val="002E1349"/>
    <w:rsid w:val="002E1611"/>
    <w:rsid w:val="002E448C"/>
    <w:rsid w:val="002E6B13"/>
    <w:rsid w:val="002F1445"/>
    <w:rsid w:val="003024EF"/>
    <w:rsid w:val="00303E82"/>
    <w:rsid w:val="00334CD7"/>
    <w:rsid w:val="00335CCB"/>
    <w:rsid w:val="00337DF9"/>
    <w:rsid w:val="00342259"/>
    <w:rsid w:val="00366CE0"/>
    <w:rsid w:val="003800D6"/>
    <w:rsid w:val="00393C0D"/>
    <w:rsid w:val="0039517F"/>
    <w:rsid w:val="00397D0B"/>
    <w:rsid w:val="003A3B2E"/>
    <w:rsid w:val="003B366A"/>
    <w:rsid w:val="003B4463"/>
    <w:rsid w:val="003B515C"/>
    <w:rsid w:val="003B5318"/>
    <w:rsid w:val="003C7062"/>
    <w:rsid w:val="003D3950"/>
    <w:rsid w:val="003F7E17"/>
    <w:rsid w:val="00406453"/>
    <w:rsid w:val="004231B3"/>
    <w:rsid w:val="00424F9F"/>
    <w:rsid w:val="00434A7C"/>
    <w:rsid w:val="00440AA3"/>
    <w:rsid w:val="004436C3"/>
    <w:rsid w:val="004445BA"/>
    <w:rsid w:val="004450A2"/>
    <w:rsid w:val="00454D6B"/>
    <w:rsid w:val="004563CE"/>
    <w:rsid w:val="0046322B"/>
    <w:rsid w:val="004842A0"/>
    <w:rsid w:val="0048617F"/>
    <w:rsid w:val="00493F23"/>
    <w:rsid w:val="004A29F5"/>
    <w:rsid w:val="004B01A6"/>
    <w:rsid w:val="004B0CB7"/>
    <w:rsid w:val="004B271D"/>
    <w:rsid w:val="004C249A"/>
    <w:rsid w:val="004C49F8"/>
    <w:rsid w:val="004D1529"/>
    <w:rsid w:val="004D6DE3"/>
    <w:rsid w:val="004E00F8"/>
    <w:rsid w:val="004E46F7"/>
    <w:rsid w:val="004F31E5"/>
    <w:rsid w:val="00503302"/>
    <w:rsid w:val="005040F1"/>
    <w:rsid w:val="0050425F"/>
    <w:rsid w:val="0050606D"/>
    <w:rsid w:val="005067B4"/>
    <w:rsid w:val="00511D0B"/>
    <w:rsid w:val="005146A8"/>
    <w:rsid w:val="00516998"/>
    <w:rsid w:val="00524862"/>
    <w:rsid w:val="005277C4"/>
    <w:rsid w:val="00530E6A"/>
    <w:rsid w:val="00530F66"/>
    <w:rsid w:val="005353B8"/>
    <w:rsid w:val="0054174F"/>
    <w:rsid w:val="00563AB3"/>
    <w:rsid w:val="00567EF3"/>
    <w:rsid w:val="00572043"/>
    <w:rsid w:val="005732B8"/>
    <w:rsid w:val="00575DFE"/>
    <w:rsid w:val="0057680C"/>
    <w:rsid w:val="00580AD9"/>
    <w:rsid w:val="00592261"/>
    <w:rsid w:val="00593C4E"/>
    <w:rsid w:val="00596A31"/>
    <w:rsid w:val="005A30D5"/>
    <w:rsid w:val="005C4452"/>
    <w:rsid w:val="005C495A"/>
    <w:rsid w:val="005C4A3E"/>
    <w:rsid w:val="005C78C1"/>
    <w:rsid w:val="005C7904"/>
    <w:rsid w:val="005E2068"/>
    <w:rsid w:val="005F6097"/>
    <w:rsid w:val="00625F36"/>
    <w:rsid w:val="00633631"/>
    <w:rsid w:val="00636C1B"/>
    <w:rsid w:val="006433FC"/>
    <w:rsid w:val="00652132"/>
    <w:rsid w:val="00654785"/>
    <w:rsid w:val="00667F65"/>
    <w:rsid w:val="00677695"/>
    <w:rsid w:val="006974E0"/>
    <w:rsid w:val="006A70A7"/>
    <w:rsid w:val="006C1175"/>
    <w:rsid w:val="006D22EC"/>
    <w:rsid w:val="006D46CC"/>
    <w:rsid w:val="006D5495"/>
    <w:rsid w:val="006D7C91"/>
    <w:rsid w:val="006E7D8B"/>
    <w:rsid w:val="006F070F"/>
    <w:rsid w:val="006F1388"/>
    <w:rsid w:val="006F24FF"/>
    <w:rsid w:val="00702E46"/>
    <w:rsid w:val="00703828"/>
    <w:rsid w:val="00705A46"/>
    <w:rsid w:val="007068C7"/>
    <w:rsid w:val="00706A6A"/>
    <w:rsid w:val="00727F5B"/>
    <w:rsid w:val="007475AC"/>
    <w:rsid w:val="0077150E"/>
    <w:rsid w:val="00785414"/>
    <w:rsid w:val="00794962"/>
    <w:rsid w:val="007A0D04"/>
    <w:rsid w:val="007A3B80"/>
    <w:rsid w:val="007A3F8F"/>
    <w:rsid w:val="007B6BC7"/>
    <w:rsid w:val="007C6E90"/>
    <w:rsid w:val="007D38A0"/>
    <w:rsid w:val="007D5B47"/>
    <w:rsid w:val="007E5421"/>
    <w:rsid w:val="007F1D36"/>
    <w:rsid w:val="0081180D"/>
    <w:rsid w:val="00827181"/>
    <w:rsid w:val="00830CEA"/>
    <w:rsid w:val="00834B2E"/>
    <w:rsid w:val="00841F45"/>
    <w:rsid w:val="008472CA"/>
    <w:rsid w:val="008713F0"/>
    <w:rsid w:val="00872C25"/>
    <w:rsid w:val="008808D2"/>
    <w:rsid w:val="008830FE"/>
    <w:rsid w:val="00884D8C"/>
    <w:rsid w:val="00895E23"/>
    <w:rsid w:val="008A56B2"/>
    <w:rsid w:val="008B49EB"/>
    <w:rsid w:val="008B5152"/>
    <w:rsid w:val="008B6D1F"/>
    <w:rsid w:val="008D0280"/>
    <w:rsid w:val="008D1878"/>
    <w:rsid w:val="008E602D"/>
    <w:rsid w:val="008F0118"/>
    <w:rsid w:val="008F25CB"/>
    <w:rsid w:val="008F689A"/>
    <w:rsid w:val="0090045B"/>
    <w:rsid w:val="00906B62"/>
    <w:rsid w:val="00912070"/>
    <w:rsid w:val="00915020"/>
    <w:rsid w:val="00926CAB"/>
    <w:rsid w:val="0092797B"/>
    <w:rsid w:val="0093137C"/>
    <w:rsid w:val="009410EC"/>
    <w:rsid w:val="00945888"/>
    <w:rsid w:val="00954802"/>
    <w:rsid w:val="00956B5C"/>
    <w:rsid w:val="009647BC"/>
    <w:rsid w:val="00966CE6"/>
    <w:rsid w:val="00967670"/>
    <w:rsid w:val="00984052"/>
    <w:rsid w:val="00987827"/>
    <w:rsid w:val="00994EDD"/>
    <w:rsid w:val="009A1884"/>
    <w:rsid w:val="009A20F3"/>
    <w:rsid w:val="009A7A09"/>
    <w:rsid w:val="009B3C01"/>
    <w:rsid w:val="009B4311"/>
    <w:rsid w:val="009C2C94"/>
    <w:rsid w:val="009D1276"/>
    <w:rsid w:val="009D2E00"/>
    <w:rsid w:val="009D5FF4"/>
    <w:rsid w:val="009D614A"/>
    <w:rsid w:val="009D637D"/>
    <w:rsid w:val="009F36F6"/>
    <w:rsid w:val="00A004A6"/>
    <w:rsid w:val="00A0270C"/>
    <w:rsid w:val="00A03D10"/>
    <w:rsid w:val="00A04595"/>
    <w:rsid w:val="00A10958"/>
    <w:rsid w:val="00A268B9"/>
    <w:rsid w:val="00A30A06"/>
    <w:rsid w:val="00A42E6D"/>
    <w:rsid w:val="00A43BD2"/>
    <w:rsid w:val="00A448E7"/>
    <w:rsid w:val="00A50434"/>
    <w:rsid w:val="00A5208F"/>
    <w:rsid w:val="00A5596E"/>
    <w:rsid w:val="00A57CDC"/>
    <w:rsid w:val="00A6187B"/>
    <w:rsid w:val="00A62060"/>
    <w:rsid w:val="00A64107"/>
    <w:rsid w:val="00A72B99"/>
    <w:rsid w:val="00A80EBD"/>
    <w:rsid w:val="00A81BB9"/>
    <w:rsid w:val="00A85477"/>
    <w:rsid w:val="00A85881"/>
    <w:rsid w:val="00AA58E8"/>
    <w:rsid w:val="00AB6DDD"/>
    <w:rsid w:val="00AC15D4"/>
    <w:rsid w:val="00AC57EF"/>
    <w:rsid w:val="00AC662B"/>
    <w:rsid w:val="00AD51A8"/>
    <w:rsid w:val="00AD600E"/>
    <w:rsid w:val="00AE3F4E"/>
    <w:rsid w:val="00AE6578"/>
    <w:rsid w:val="00AF1B6B"/>
    <w:rsid w:val="00AF3393"/>
    <w:rsid w:val="00B14BE3"/>
    <w:rsid w:val="00B15635"/>
    <w:rsid w:val="00B253D3"/>
    <w:rsid w:val="00B3212A"/>
    <w:rsid w:val="00B32559"/>
    <w:rsid w:val="00B34365"/>
    <w:rsid w:val="00B365F0"/>
    <w:rsid w:val="00B574CE"/>
    <w:rsid w:val="00B807B7"/>
    <w:rsid w:val="00B84E7D"/>
    <w:rsid w:val="00B97279"/>
    <w:rsid w:val="00BA1174"/>
    <w:rsid w:val="00BA1ED2"/>
    <w:rsid w:val="00BC1D77"/>
    <w:rsid w:val="00BC494D"/>
    <w:rsid w:val="00BE203C"/>
    <w:rsid w:val="00BF5928"/>
    <w:rsid w:val="00C2092D"/>
    <w:rsid w:val="00C7319B"/>
    <w:rsid w:val="00C776D6"/>
    <w:rsid w:val="00C77ABC"/>
    <w:rsid w:val="00C82089"/>
    <w:rsid w:val="00C82665"/>
    <w:rsid w:val="00CA1B22"/>
    <w:rsid w:val="00CB1EA6"/>
    <w:rsid w:val="00CB26FD"/>
    <w:rsid w:val="00CB52B5"/>
    <w:rsid w:val="00CC0C21"/>
    <w:rsid w:val="00CD08DF"/>
    <w:rsid w:val="00CD4A26"/>
    <w:rsid w:val="00CE379E"/>
    <w:rsid w:val="00CE3E1D"/>
    <w:rsid w:val="00CF2175"/>
    <w:rsid w:val="00CF5CDE"/>
    <w:rsid w:val="00D05F3A"/>
    <w:rsid w:val="00D1529D"/>
    <w:rsid w:val="00D1603D"/>
    <w:rsid w:val="00D2182C"/>
    <w:rsid w:val="00D262A4"/>
    <w:rsid w:val="00D33EB4"/>
    <w:rsid w:val="00D37F9F"/>
    <w:rsid w:val="00D40979"/>
    <w:rsid w:val="00D531A4"/>
    <w:rsid w:val="00D54037"/>
    <w:rsid w:val="00D66F3C"/>
    <w:rsid w:val="00D740A1"/>
    <w:rsid w:val="00D80250"/>
    <w:rsid w:val="00DA6961"/>
    <w:rsid w:val="00DB3B8C"/>
    <w:rsid w:val="00DB4081"/>
    <w:rsid w:val="00DC55EE"/>
    <w:rsid w:val="00DD102D"/>
    <w:rsid w:val="00DD177B"/>
    <w:rsid w:val="00DD1F1A"/>
    <w:rsid w:val="00DD1F71"/>
    <w:rsid w:val="00DD7658"/>
    <w:rsid w:val="00DE3C97"/>
    <w:rsid w:val="00DE783D"/>
    <w:rsid w:val="00DF0B6A"/>
    <w:rsid w:val="00DF60C1"/>
    <w:rsid w:val="00DF7858"/>
    <w:rsid w:val="00DF7C80"/>
    <w:rsid w:val="00E0607F"/>
    <w:rsid w:val="00E308BA"/>
    <w:rsid w:val="00E3505C"/>
    <w:rsid w:val="00E40F33"/>
    <w:rsid w:val="00E4539A"/>
    <w:rsid w:val="00E51859"/>
    <w:rsid w:val="00E6203E"/>
    <w:rsid w:val="00E71FA9"/>
    <w:rsid w:val="00E73DBB"/>
    <w:rsid w:val="00E83DBE"/>
    <w:rsid w:val="00E84EA2"/>
    <w:rsid w:val="00E87408"/>
    <w:rsid w:val="00E925A6"/>
    <w:rsid w:val="00E9545C"/>
    <w:rsid w:val="00E964FD"/>
    <w:rsid w:val="00EA37BE"/>
    <w:rsid w:val="00EB20C5"/>
    <w:rsid w:val="00EB5F15"/>
    <w:rsid w:val="00EC21E9"/>
    <w:rsid w:val="00EC66CD"/>
    <w:rsid w:val="00ED4442"/>
    <w:rsid w:val="00ED5625"/>
    <w:rsid w:val="00EE16E6"/>
    <w:rsid w:val="00EE1E2B"/>
    <w:rsid w:val="00EE60D7"/>
    <w:rsid w:val="00EF06D7"/>
    <w:rsid w:val="00F03E22"/>
    <w:rsid w:val="00F03F14"/>
    <w:rsid w:val="00F12B8C"/>
    <w:rsid w:val="00F13B9F"/>
    <w:rsid w:val="00F22B20"/>
    <w:rsid w:val="00F2463F"/>
    <w:rsid w:val="00F312F9"/>
    <w:rsid w:val="00F454B9"/>
    <w:rsid w:val="00F54054"/>
    <w:rsid w:val="00F56795"/>
    <w:rsid w:val="00F6599B"/>
    <w:rsid w:val="00F700F7"/>
    <w:rsid w:val="00F77922"/>
    <w:rsid w:val="00F77976"/>
    <w:rsid w:val="00FA1A76"/>
    <w:rsid w:val="00FB2DAE"/>
    <w:rsid w:val="00FB5675"/>
    <w:rsid w:val="00FD32B8"/>
    <w:rsid w:val="00FD63C4"/>
    <w:rsid w:val="00FE0124"/>
    <w:rsid w:val="00FE082A"/>
    <w:rsid w:val="00FE143D"/>
    <w:rsid w:val="00FE1454"/>
    <w:rsid w:val="00FE3A96"/>
    <w:rsid w:val="00FE4BF4"/>
    <w:rsid w:val="00FF06E4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B545B2"/>
  <w15:docId w15:val="{E838C2E1-F1FC-4C15-BA07-7160D292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311"/>
    <w:pPr>
      <w:bidi/>
      <w:spacing w:after="200" w:line="276" w:lineRule="auto"/>
    </w:pPr>
    <w:rPr>
      <w:rFonts w:eastAsiaTheme="minorEastAsia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311"/>
    <w:pPr>
      <w:keepNext/>
      <w:keepLines/>
      <w:spacing w:before="480" w:after="0" w:line="480" w:lineRule="auto"/>
      <w:ind w:left="432" w:hanging="432"/>
      <w:jc w:val="lowKashida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311"/>
    <w:pPr>
      <w:keepNext/>
      <w:keepLines/>
      <w:spacing w:before="200" w:after="0" w:line="480" w:lineRule="auto"/>
      <w:ind w:left="432" w:hanging="432"/>
      <w:jc w:val="lowKashida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3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B43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311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311"/>
    <w:rPr>
      <w:rFonts w:asciiTheme="majorHAnsi" w:eastAsiaTheme="majorEastAsia" w:hAnsiTheme="majorHAnsi" w:cstheme="majorBidi"/>
      <w:b/>
      <w:bCs/>
      <w:i/>
      <w:iCs/>
      <w:color w:val="5B9BD5" w:themeColor="accent1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311"/>
    <w:rPr>
      <w:rFonts w:ascii="Tahoma" w:eastAsiaTheme="minorEastAsia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1"/>
    <w:rPr>
      <w:rFonts w:eastAsiaTheme="minorEastAsia"/>
      <w:lang w:bidi="fa-IR"/>
    </w:rPr>
  </w:style>
  <w:style w:type="paragraph" w:styleId="Footer">
    <w:name w:val="footer"/>
    <w:basedOn w:val="Normal"/>
    <w:link w:val="FooterChar"/>
    <w:unhideWhenUsed/>
    <w:rsid w:val="009B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B4311"/>
    <w:rPr>
      <w:rFonts w:eastAsiaTheme="minorEastAsia"/>
      <w:lang w:bidi="fa-IR"/>
    </w:rPr>
  </w:style>
  <w:style w:type="table" w:styleId="TableGrid">
    <w:name w:val="Table Grid"/>
    <w:basedOn w:val="TableNormal"/>
    <w:uiPriority w:val="59"/>
    <w:rsid w:val="009B4311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9B431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43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4311"/>
    <w:pPr>
      <w:bidi w:val="0"/>
      <w:spacing w:after="0" w:line="480" w:lineRule="auto"/>
      <w:ind w:left="720"/>
      <w:contextualSpacing/>
    </w:pPr>
    <w:rPr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B4311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B4311"/>
  </w:style>
  <w:style w:type="table" w:styleId="MediumGrid3-Accent2">
    <w:name w:val="Medium Grid 3 Accent 2"/>
    <w:basedOn w:val="TableNormal"/>
    <w:uiPriority w:val="69"/>
    <w:rsid w:val="009B4311"/>
    <w:pPr>
      <w:spacing w:after="0" w:line="240" w:lineRule="auto"/>
    </w:pPr>
    <w:rPr>
      <w:rFonts w:eastAsiaTheme="minorEastAsia"/>
      <w:lang w:bidi="fa-IR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character" w:customStyle="1" w:styleId="addmd1">
    <w:name w:val="addmd1"/>
    <w:basedOn w:val="DefaultParagraphFont"/>
    <w:rsid w:val="009B4311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9B4311"/>
    <w:rPr>
      <w:rFonts w:ascii="Times New Roman" w:eastAsiaTheme="minorHAnsi" w:hAnsi="Times New Roman" w:cs="Times New Roman"/>
      <w:sz w:val="24"/>
      <w:szCs w:val="24"/>
    </w:rPr>
  </w:style>
  <w:style w:type="character" w:customStyle="1" w:styleId="Caption1">
    <w:name w:val="Caption1"/>
    <w:basedOn w:val="DefaultParagraphFont"/>
    <w:rsid w:val="009B4311"/>
  </w:style>
  <w:style w:type="numbering" w:customStyle="1" w:styleId="NoList1">
    <w:name w:val="No List1"/>
    <w:next w:val="NoList"/>
    <w:uiPriority w:val="99"/>
    <w:semiHidden/>
    <w:unhideWhenUsed/>
    <w:rsid w:val="009B4311"/>
  </w:style>
  <w:style w:type="character" w:customStyle="1" w:styleId="Subtitle1">
    <w:name w:val="Subtitle1"/>
    <w:basedOn w:val="DefaultParagraphFont"/>
    <w:rsid w:val="009B4311"/>
  </w:style>
  <w:style w:type="character" w:customStyle="1" w:styleId="slug-doi">
    <w:name w:val="slug-doi"/>
    <w:basedOn w:val="DefaultParagraphFont"/>
    <w:rsid w:val="009B4311"/>
  </w:style>
  <w:style w:type="paragraph" w:customStyle="1" w:styleId="Default">
    <w:name w:val="Default"/>
    <w:rsid w:val="009B43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MediumGrid1-Accent6">
    <w:name w:val="Medium Grid 1 Accent 6"/>
    <w:basedOn w:val="TableNormal"/>
    <w:uiPriority w:val="67"/>
    <w:rsid w:val="009B4311"/>
    <w:pPr>
      <w:spacing w:after="200" w:line="240" w:lineRule="auto"/>
    </w:pPr>
    <w:rPr>
      <w:rFonts w:asciiTheme="majorHAnsi" w:eastAsiaTheme="majorEastAsia" w:hAnsiTheme="majorHAnsi" w:cstheme="majorBidi"/>
      <w:lang w:bidi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rsid w:val="009B43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Bullet">
    <w:name w:val="List Bullet"/>
    <w:basedOn w:val="Normal"/>
    <w:uiPriority w:val="99"/>
    <w:unhideWhenUsed/>
    <w:rsid w:val="009B4311"/>
    <w:pPr>
      <w:numPr>
        <w:numId w:val="27"/>
      </w:numPr>
      <w:bidi w:val="0"/>
      <w:contextualSpacing/>
    </w:pPr>
    <w:rPr>
      <w:rFonts w:eastAsiaTheme="minorHAnsi"/>
      <w:lang w:bidi="ar-SA"/>
    </w:rPr>
  </w:style>
  <w:style w:type="character" w:customStyle="1" w:styleId="apple-style-span">
    <w:name w:val="apple-style-span"/>
    <w:basedOn w:val="DefaultParagraphFont"/>
    <w:rsid w:val="009B4311"/>
  </w:style>
  <w:style w:type="character" w:styleId="CommentReference">
    <w:name w:val="annotation reference"/>
    <w:basedOn w:val="DefaultParagraphFont"/>
    <w:unhideWhenUsed/>
    <w:rsid w:val="008713F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1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13F0"/>
    <w:rPr>
      <w:rFonts w:eastAsiaTheme="minorEastAsia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3F0"/>
    <w:rPr>
      <w:rFonts w:eastAsiaTheme="minorEastAsia"/>
      <w:b/>
      <w:bCs/>
      <w:sz w:val="20"/>
      <w:szCs w:val="20"/>
      <w:lang w:bidi="fa-IR"/>
    </w:rPr>
  </w:style>
  <w:style w:type="character" w:customStyle="1" w:styleId="apple-converted-space">
    <w:name w:val="apple-converted-space"/>
    <w:basedOn w:val="DefaultParagraphFont"/>
    <w:rsid w:val="00454D6B"/>
  </w:style>
  <w:style w:type="paragraph" w:customStyle="1" w:styleId="reference">
    <w:name w:val="reference"/>
    <w:basedOn w:val="Normal"/>
    <w:rsid w:val="00AD600E"/>
    <w:pPr>
      <w:bidi w:val="0"/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 w:bidi="ar-SA"/>
    </w:rPr>
  </w:style>
  <w:style w:type="character" w:styleId="PageNumber">
    <w:name w:val="page number"/>
    <w:basedOn w:val="DefaultParagraphFont"/>
    <w:rsid w:val="007E5421"/>
  </w:style>
  <w:style w:type="character" w:styleId="Emphasis">
    <w:name w:val="Emphasis"/>
    <w:basedOn w:val="DefaultParagraphFont"/>
    <w:uiPriority w:val="20"/>
    <w:qFormat/>
    <w:rsid w:val="002E02A5"/>
    <w:rPr>
      <w:i/>
      <w:iCs/>
    </w:rPr>
  </w:style>
  <w:style w:type="character" w:customStyle="1" w:styleId="st">
    <w:name w:val="st"/>
    <w:basedOn w:val="DefaultParagraphFont"/>
    <w:rsid w:val="004A29F5"/>
  </w:style>
  <w:style w:type="paragraph" w:customStyle="1" w:styleId="Normal1">
    <w:name w:val="Normal1"/>
    <w:rsid w:val="00CB26FD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customStyle="1" w:styleId="Body">
    <w:name w:val="Body"/>
    <w:rsid w:val="00C77AB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" w:hAnsi="Arial" w:cs="Arial"/>
      <w:color w:val="000000"/>
      <w:u w:color="000000"/>
      <w:bdr w:val="nil"/>
    </w:rPr>
  </w:style>
  <w:style w:type="character" w:customStyle="1" w:styleId="maintitle">
    <w:name w:val="maintitle"/>
    <w:basedOn w:val="DefaultParagraphFont"/>
    <w:rsid w:val="00440AA3"/>
  </w:style>
  <w:style w:type="paragraph" w:customStyle="1" w:styleId="EndNoteBibliography">
    <w:name w:val="EndNote Bibliography"/>
    <w:basedOn w:val="Normal"/>
    <w:link w:val="EndNoteBibliographyChar"/>
    <w:rsid w:val="005C495A"/>
    <w:pPr>
      <w:bidi w:val="0"/>
      <w:spacing w:after="0" w:line="240" w:lineRule="auto"/>
      <w:ind w:firstLine="720"/>
    </w:pPr>
    <w:rPr>
      <w:rFonts w:ascii="Times New Roman" w:eastAsia="Calibri" w:hAnsi="Times New Roman" w:cs="Times New Roman"/>
      <w:noProof/>
      <w:sz w:val="24"/>
      <w:lang w:bidi="ar-SA"/>
    </w:rPr>
  </w:style>
  <w:style w:type="character" w:customStyle="1" w:styleId="EndNoteBibliographyChar">
    <w:name w:val="EndNote Bibliography Char"/>
    <w:basedOn w:val="DefaultParagraphFont"/>
    <w:link w:val="EndNoteBibliography"/>
    <w:rsid w:val="005C495A"/>
    <w:rPr>
      <w:rFonts w:ascii="Times New Roman" w:eastAsia="Calibri" w:hAnsi="Times New Roman" w:cs="Times New Roman"/>
      <w:noProof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212A"/>
    <w:pPr>
      <w:bidi w:val="0"/>
      <w:spacing w:after="120"/>
      <w:ind w:left="360"/>
    </w:pPr>
    <w:rPr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212A"/>
    <w:rPr>
      <w:rFonts w:eastAsiaTheme="minorEastAsia"/>
    </w:rPr>
  </w:style>
  <w:style w:type="character" w:customStyle="1" w:styleId="product-banner-author-name">
    <w:name w:val="product-banner-author-name"/>
    <w:basedOn w:val="DefaultParagraphFont"/>
    <w:rsid w:val="00705A46"/>
  </w:style>
  <w:style w:type="character" w:customStyle="1" w:styleId="eop">
    <w:name w:val="eop"/>
    <w:rsid w:val="007068C7"/>
  </w:style>
  <w:style w:type="character" w:customStyle="1" w:styleId="normaltextrun">
    <w:name w:val="normaltextrun"/>
    <w:rsid w:val="007068C7"/>
  </w:style>
  <w:style w:type="character" w:styleId="UnresolvedMention">
    <w:name w:val="Unresolved Mention"/>
    <w:basedOn w:val="DefaultParagraphFont"/>
    <w:uiPriority w:val="99"/>
    <w:semiHidden/>
    <w:unhideWhenUsed/>
    <w:rsid w:val="0050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tesoljournal.org/wp-content/uploads/2022/10/CJ33-1_Boruah.pdf" TargetMode="External"/><Relationship Id="rId18" Type="http://schemas.openxmlformats.org/officeDocument/2006/relationships/hyperlink" Target="https://doi.org/10.1111/flan.12504" TargetMode="External"/><Relationship Id="rId26" Type="http://schemas.openxmlformats.org/officeDocument/2006/relationships/hyperlink" Target="https://doi.org/10.1080/14675980903351946" TargetMode="External"/><Relationship Id="rId39" Type="http://schemas.openxmlformats.org/officeDocument/2006/relationships/hyperlink" Target="https://doi.org/10.35484/pssr.2024(8-II-S)30" TargetMode="External"/><Relationship Id="rId21" Type="http://schemas.openxmlformats.org/officeDocument/2006/relationships/hyperlink" Target="http://www.readingmatrix.com/artic%20les/genc_bada/article.pdf" TargetMode="External"/><Relationship Id="rId34" Type="http://schemas.openxmlformats.org/officeDocument/2006/relationships/hyperlink" Target="http://www.oru.se/Extern/Forskning/Forskningsmiljoer/HumUS/Utbildning_%20och_Demokrati/Tidskriften/2004/Nr_3/Kramsch.pdf" TargetMode="External"/><Relationship Id="rId42" Type="http://schemas.openxmlformats.org/officeDocument/2006/relationships/hyperlink" Target="https://doi.org/10.1002/tesq.560" TargetMode="External"/><Relationship Id="rId47" Type="http://schemas.openxmlformats.org/officeDocument/2006/relationships/hyperlink" Target="http://dx.doi.org/10.1177/0022022101032001009" TargetMode="External"/><Relationship Id="rId50" Type="http://schemas.openxmlformats.org/officeDocument/2006/relationships/hyperlink" Target="http://iteslj.org/Articl%20es/Tang" TargetMode="External"/><Relationship Id="rId55" Type="http://schemas.openxmlformats.org/officeDocument/2006/relationships/hyperlink" Target="https://doi.org/10.1080/17501229.2024.2318568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08/JARHE-09-2020-0290" TargetMode="External"/><Relationship Id="rId29" Type="http://schemas.openxmlformats.org/officeDocument/2006/relationships/hyperlink" Target="http://www-faculty.edfac.usyd.edu.au/projects/usp_in_%20tesol/pdf/volume01/article01.pdf" TargetMode="External"/><Relationship Id="rId11" Type="http://schemas.openxmlformats.org/officeDocument/2006/relationships/hyperlink" Target="http://www.asian-efljournal.com/dec_03_sub.wb.php" TargetMode="External"/><Relationship Id="rId24" Type="http://schemas.openxmlformats.org/officeDocument/2006/relationships/hyperlink" Target="https://doi.org/10.1080/07908318.2022.2115056" TargetMode="External"/><Relationship Id="rId32" Type="http://schemas.openxmlformats.org/officeDocument/2006/relationships/hyperlink" Target="https://doi.org/10.62754/joe.v4i1.5937" TargetMode="External"/><Relationship Id="rId37" Type="http://schemas.openxmlformats.org/officeDocument/2006/relationships/hyperlink" Target="http://llt.msu.edu/vol11num2/pdf/levy.pdf" TargetMode="External"/><Relationship Id="rId40" Type="http://schemas.openxmlformats.org/officeDocument/2006/relationships/hyperlink" Target="http://www.cal.org/resources/Digest/digest_pdfs/0309%20peterson.pdf" TargetMode="External"/><Relationship Id="rId45" Type="http://schemas.openxmlformats.org/officeDocument/2006/relationships/hyperlink" Target="http://in3.uoc.edu/Karen_Risager_The_Language_Teacher_Facing.pdf" TargetMode="External"/><Relationship Id="rId53" Type="http://schemas.openxmlformats.org/officeDocument/2006/relationships/hyperlink" Target="https://doi.org/10.11591/edulearn.v19i2.21199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hyperlink" Target="http://hdl.handle.net/10125/44697" TargetMode="External"/><Relationship Id="rId14" Type="http://schemas.openxmlformats.org/officeDocument/2006/relationships/hyperlink" Target="http://doi.org/10.1080/1467598042000190013" TargetMode="External"/><Relationship Id="rId22" Type="http://schemas.openxmlformats.org/officeDocument/2006/relationships/hyperlink" Target="https://ksascholar-community.dri.sa/ws/portalfiles/portal/423666199/22.pdf" TargetMode="External"/><Relationship Id="rId27" Type="http://schemas.openxmlformats.org/officeDocument/2006/relationships/hyperlink" Target="https://doi.org/10.1080/17508487.2014.914963" TargetMode="External"/><Relationship Id="rId30" Type="http://schemas.openxmlformats.org/officeDocument/2006/relationships/hyperlink" Target="http://www.ccsenet.org/journal/index.php/ach/article/view/3080%20/2847" TargetMode="External"/><Relationship Id="rId35" Type="http://schemas.openxmlformats.org/officeDocument/2006/relationships/hyperlink" Target="http://doi.org/10.1080/01434632.2014.892503" TargetMode="External"/><Relationship Id="rId43" Type="http://schemas.openxmlformats.org/officeDocument/2006/relationships/hyperlink" Target="https://doi.org/10.3389/fpsyg.2016.01090" TargetMode="External"/><Relationship Id="rId48" Type="http://schemas.openxmlformats.org/officeDocument/2006/relationships/hyperlink" Target="https://doi.org/10.32996/ijcrs.2021.1.1.5" TargetMode="External"/><Relationship Id="rId56" Type="http://schemas.openxmlformats.org/officeDocument/2006/relationships/header" Target="header1.xml"/><Relationship Id="rId8" Type="http://schemas.openxmlformats.org/officeDocument/2006/relationships/hyperlink" Target="http://dx.doi.org/10.2139/ssrn.3621264" TargetMode="External"/><Relationship Id="rId51" Type="http://schemas.openxmlformats.org/officeDocument/2006/relationships/hyperlink" Target="http://radicalpedagogy.icaap.org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xperiment.org/documents%20/ApprendixK.pdf" TargetMode="External"/><Relationship Id="rId17" Type="http://schemas.openxmlformats.org/officeDocument/2006/relationships/hyperlink" Target="http://dx.doi.org/10.1177/0022022102239157" TargetMode="External"/><Relationship Id="rId25" Type="http://schemas.openxmlformats.org/officeDocument/2006/relationships/hyperlink" Target="https://doi.org/10.1108/QRJ-07-2023-0123" TargetMode="External"/><Relationship Id="rId33" Type="http://schemas.openxmlformats.org/officeDocument/2006/relationships/hyperlink" Target="http://ccsenet.org/journal/index.php/elt/article/download/2159/3279" TargetMode="External"/><Relationship Id="rId38" Type="http://schemas.openxmlformats.org/officeDocument/2006/relationships/hyperlink" Target="http://www.jlls.org/Issues/" TargetMode="External"/><Relationship Id="rId46" Type="http://schemas.openxmlformats.org/officeDocument/2006/relationships/hyperlink" Target="http://doi.org/10.1080/07908319808666546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doi.org/10.1080/13670050.2020.1859984" TargetMode="External"/><Relationship Id="rId41" Type="http://schemas.openxmlformats.org/officeDocument/2006/relationships/hyperlink" Target="https://files.eric.ed.gov/fulltext/EJ1180090.pdf" TargetMode="External"/><Relationship Id="rId54" Type="http://schemas.openxmlformats.org/officeDocument/2006/relationships/hyperlink" Target="https://doi.org/10.22051/jlr.2017.14821.1307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16/j.ijintrel.2024.101968" TargetMode="External"/><Relationship Id="rId23" Type="http://schemas.openxmlformats.org/officeDocument/2006/relationships/hyperlink" Target="http://e-flt.nus.edu.sg/v%206n12009/ho.pdf" TargetMode="External"/><Relationship Id="rId28" Type="http://schemas.openxmlformats.org/officeDocument/2006/relationships/hyperlink" Target="http://www.eurojournals.com/EJ%20SS_23_4_10.pdf" TargetMode="External"/><Relationship Id="rId36" Type="http://schemas.openxmlformats.org/officeDocument/2006/relationships/hyperlink" Target="http://iteslj.org/Articles/" TargetMode="External"/><Relationship Id="rId49" Type="http://schemas.openxmlformats.org/officeDocument/2006/relationships/hyperlink" Target="https://doi.org/10.33258/lakhomi.v3i1.619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www.mextesol.net/journal/public/files/d7e7fe491a15ec7313334980eb743f92.pdf" TargetMode="External"/><Relationship Id="rId31" Type="http://schemas.openxmlformats.org/officeDocument/2006/relationships/hyperlink" Target="http://tesl-ej.org/ej33/cf.html" TargetMode="External"/><Relationship Id="rId44" Type="http://schemas.openxmlformats.org/officeDocument/2006/relationships/hyperlink" Target="https://files.eric.ed.gov/fulltext/EJ1381020.pdf" TargetMode="External"/><Relationship Id="rId52" Type="http://schemas.openxmlformats.org/officeDocument/2006/relationships/hyperlink" Target="https://doi.org/10.1016/j.tate.2024.104846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i.org/10.1080/14681366.2023.220586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D40E-7F2D-44B6-974A-DD73C524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33</Pages>
  <Words>10776</Words>
  <Characters>69511</Characters>
  <Application>Microsoft Office Word</Application>
  <DocSecurity>0</DocSecurity>
  <Lines>1616</Lines>
  <Paragraphs>535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Ada D</cp:lastModifiedBy>
  <cp:revision>42</cp:revision>
  <dcterms:created xsi:type="dcterms:W3CDTF">2025-04-09T17:08:00Z</dcterms:created>
  <dcterms:modified xsi:type="dcterms:W3CDTF">2025-10-29T19:55:00Z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0744f5de-801a-469e-a203-4b6854b36e44</vt:lpwstr>
  </property>
</Properties>
</file>