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542D7" w14:textId="64A1D8B1" w:rsidR="00880B1D" w:rsidRPr="00A9386C" w:rsidRDefault="0052301F" w:rsidP="00A9386C">
      <w:pPr>
        <w:autoSpaceDE w:val="0"/>
        <w:autoSpaceDN w:val="0"/>
        <w:adjustRightInd w:val="0"/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86C">
        <w:rPr>
          <w:rFonts w:ascii="Times New Roman" w:hAnsi="Times New Roman" w:cs="Times New Roman"/>
          <w:b/>
          <w:sz w:val="24"/>
          <w:szCs w:val="24"/>
          <w:u w:val="single"/>
        </w:rPr>
        <w:t>NEEDS ASSESSMENT IN LANGUAGE TEACHING: SELECTED REFERENCES</w:t>
      </w:r>
    </w:p>
    <w:p w14:paraId="0ED839FA" w14:textId="04C8D510" w:rsidR="0052301F" w:rsidRPr="00A9386C" w:rsidRDefault="0052301F" w:rsidP="00A9386C">
      <w:pPr>
        <w:autoSpaceDE w:val="0"/>
        <w:autoSpaceDN w:val="0"/>
        <w:adjustRightInd w:val="0"/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86C">
        <w:rPr>
          <w:rFonts w:ascii="Times New Roman" w:hAnsi="Times New Roman" w:cs="Times New Roman"/>
          <w:b/>
          <w:sz w:val="24"/>
          <w:szCs w:val="24"/>
        </w:rPr>
        <w:t xml:space="preserve">(Last updated </w:t>
      </w:r>
      <w:r w:rsidR="0068393C" w:rsidRPr="00A9386C">
        <w:rPr>
          <w:rFonts w:ascii="Times New Roman" w:hAnsi="Times New Roman" w:cs="Times New Roman"/>
          <w:b/>
          <w:sz w:val="24"/>
          <w:szCs w:val="24"/>
        </w:rPr>
        <w:t>2</w:t>
      </w:r>
      <w:r w:rsidR="00454326" w:rsidRPr="00A9386C">
        <w:rPr>
          <w:rFonts w:ascii="Times New Roman" w:hAnsi="Times New Roman" w:cs="Times New Roman"/>
          <w:b/>
          <w:sz w:val="24"/>
          <w:szCs w:val="24"/>
        </w:rPr>
        <w:t>2</w:t>
      </w:r>
      <w:r w:rsidR="00653239" w:rsidRPr="00A9386C">
        <w:rPr>
          <w:rFonts w:ascii="Times New Roman" w:hAnsi="Times New Roman" w:cs="Times New Roman"/>
          <w:b/>
          <w:sz w:val="24"/>
          <w:szCs w:val="24"/>
        </w:rPr>
        <w:t xml:space="preserve"> Nov</w:t>
      </w:r>
      <w:r w:rsidR="00877F84" w:rsidRPr="00A9386C">
        <w:rPr>
          <w:rFonts w:ascii="Times New Roman" w:hAnsi="Times New Roman" w:cs="Times New Roman"/>
          <w:b/>
          <w:sz w:val="24"/>
          <w:szCs w:val="24"/>
        </w:rPr>
        <w:t>ember</w:t>
      </w:r>
      <w:r w:rsidR="00A553A8" w:rsidRPr="00A9386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53239" w:rsidRPr="00A9386C">
        <w:rPr>
          <w:rFonts w:ascii="Times New Roman" w:hAnsi="Times New Roman" w:cs="Times New Roman"/>
          <w:b/>
          <w:sz w:val="24"/>
          <w:szCs w:val="24"/>
        </w:rPr>
        <w:t>5</w:t>
      </w:r>
      <w:r w:rsidRPr="00A9386C">
        <w:rPr>
          <w:rFonts w:ascii="Times New Roman" w:hAnsi="Times New Roman" w:cs="Times New Roman"/>
          <w:b/>
          <w:sz w:val="24"/>
          <w:szCs w:val="24"/>
        </w:rPr>
        <w:t>)</w:t>
      </w:r>
    </w:p>
    <w:p w14:paraId="5D13CBBD" w14:textId="77777777" w:rsidR="005F1A46" w:rsidRPr="00A9386C" w:rsidRDefault="005F1A46" w:rsidP="00A9386C">
      <w:pPr>
        <w:autoSpaceDE w:val="0"/>
        <w:autoSpaceDN w:val="0"/>
        <w:adjustRightInd w:val="0"/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C88DCA" w14:textId="79F4342E" w:rsidR="00276FBA" w:rsidRPr="00A9386C" w:rsidRDefault="00276FBA" w:rsidP="00A9386C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13696309"/>
      <w:r w:rsidRPr="00A9386C">
        <w:rPr>
          <w:rFonts w:ascii="Times New Roman" w:hAnsi="Times New Roman" w:cs="Times New Roman"/>
          <w:color w:val="000000"/>
          <w:sz w:val="24"/>
          <w:szCs w:val="24"/>
        </w:rPr>
        <w:t xml:space="preserve">Abou-Khalil, V., Helou, S., Flanagan, B., </w:t>
      </w:r>
      <w:proofErr w:type="spellStart"/>
      <w:r w:rsidRPr="00A9386C">
        <w:rPr>
          <w:rFonts w:ascii="Times New Roman" w:hAnsi="Times New Roman" w:cs="Times New Roman"/>
          <w:color w:val="000000"/>
          <w:sz w:val="24"/>
          <w:szCs w:val="24"/>
        </w:rPr>
        <w:t>Pinkwart</w:t>
      </w:r>
      <w:proofErr w:type="spellEnd"/>
      <w:r w:rsidRPr="00A9386C">
        <w:rPr>
          <w:rFonts w:ascii="Times New Roman" w:hAnsi="Times New Roman" w:cs="Times New Roman"/>
          <w:color w:val="000000"/>
          <w:sz w:val="24"/>
          <w:szCs w:val="24"/>
        </w:rPr>
        <w:t>, N., &amp; Ogata, H. (2019). Language learning tool for refugees: Identifying the language learning needs of Syrian refugees through participatory design. </w:t>
      </w:r>
      <w:r w:rsidRPr="00A9386C">
        <w:rPr>
          <w:rFonts w:ascii="Times New Roman" w:hAnsi="Times New Roman" w:cs="Times New Roman"/>
          <w:i/>
          <w:iCs/>
          <w:color w:val="000000"/>
          <w:sz w:val="24"/>
          <w:szCs w:val="24"/>
        </w:rPr>
        <w:t>Languages</w:t>
      </w:r>
      <w:r w:rsidRPr="00A9386C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A9386C">
        <w:rPr>
          <w:rFonts w:ascii="Times New Roman" w:hAnsi="Times New Roman" w:cs="Times New Roman"/>
          <w:i/>
          <w:iCs/>
          <w:color w:val="000000"/>
          <w:sz w:val="24"/>
          <w:szCs w:val="24"/>
        </w:rPr>
        <w:t>4</w:t>
      </w:r>
      <w:r w:rsidRPr="00A9386C">
        <w:rPr>
          <w:rFonts w:ascii="Times New Roman" w:hAnsi="Times New Roman" w:cs="Times New Roman"/>
          <w:color w:val="000000"/>
          <w:sz w:val="24"/>
          <w:szCs w:val="24"/>
        </w:rPr>
        <w:t xml:space="preserve">(3), </w:t>
      </w:r>
      <w:hyperlink r:id="rId7" w:history="1">
        <w:r w:rsidRPr="00A9386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https://doi.org/10.3390/languages4030071</w:t>
        </w:r>
      </w:hyperlink>
      <w:r w:rsidRPr="00A9386C">
        <w:rPr>
          <w:rFonts w:ascii="Times New Roman" w:hAnsi="Times New Roman" w:cs="Times New Roman"/>
          <w:color w:val="000000"/>
          <w:sz w:val="24"/>
          <w:szCs w:val="24"/>
        </w:rPr>
        <w:t>.</w:t>
      </w:r>
      <w:bookmarkEnd w:id="0"/>
    </w:p>
    <w:p w14:paraId="760105A2" w14:textId="77777777" w:rsidR="00276FBA" w:rsidRPr="00A9386C" w:rsidRDefault="00276FBA" w:rsidP="00A9386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8B7C6C7" w14:textId="27D0DCBE" w:rsidR="00747896" w:rsidRPr="00A9386C" w:rsidRDefault="00747896" w:rsidP="00A9386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86C">
        <w:rPr>
          <w:rFonts w:ascii="Times New Roman" w:hAnsi="Times New Roman" w:cs="Times New Roman"/>
          <w:sz w:val="24"/>
          <w:szCs w:val="24"/>
        </w:rPr>
        <w:t xml:space="preserve">Aguirre-Muñoz, Z., Park, J., Amabisca, A., &amp; Boscardin, C. (2008). Developing teacher capacity for serving </w:t>
      </w:r>
      <w:proofErr w:type="spellStart"/>
      <w:r w:rsidRPr="00A9386C">
        <w:rPr>
          <w:rFonts w:ascii="Times New Roman" w:hAnsi="Times New Roman" w:cs="Times New Roman"/>
          <w:sz w:val="24"/>
          <w:szCs w:val="24"/>
        </w:rPr>
        <w:t>ELLs’</w:t>
      </w:r>
      <w:proofErr w:type="spellEnd"/>
      <w:r w:rsidRPr="00A9386C">
        <w:rPr>
          <w:rFonts w:ascii="Times New Roman" w:hAnsi="Times New Roman" w:cs="Times New Roman"/>
          <w:sz w:val="24"/>
          <w:szCs w:val="24"/>
        </w:rPr>
        <w:t xml:space="preserve"> writing instructional needs: A case for SFL. </w:t>
      </w:r>
      <w:r w:rsidRPr="00A9386C">
        <w:rPr>
          <w:rFonts w:ascii="Times New Roman" w:hAnsi="Times New Roman" w:cs="Times New Roman"/>
          <w:i/>
          <w:sz w:val="24"/>
          <w:szCs w:val="24"/>
        </w:rPr>
        <w:t>Bilingual Research Journal, 31</w:t>
      </w:r>
      <w:r w:rsidRPr="00A9386C">
        <w:rPr>
          <w:rFonts w:ascii="Times New Roman" w:hAnsi="Times New Roman" w:cs="Times New Roman"/>
          <w:sz w:val="24"/>
          <w:szCs w:val="24"/>
        </w:rPr>
        <w:t>(1/2), 295</w:t>
      </w:r>
      <w:r w:rsidR="00845EF7">
        <w:rPr>
          <w:rFonts w:ascii="Times New Roman" w:hAnsi="Times New Roman" w:cs="Times New Roman"/>
          <w:sz w:val="24"/>
          <w:szCs w:val="24"/>
        </w:rPr>
        <w:t>-</w:t>
      </w:r>
      <w:r w:rsidRPr="00A9386C">
        <w:rPr>
          <w:rFonts w:ascii="Times New Roman" w:hAnsi="Times New Roman" w:cs="Times New Roman"/>
          <w:sz w:val="24"/>
          <w:szCs w:val="24"/>
        </w:rPr>
        <w:t>323.</w:t>
      </w:r>
      <w:hyperlink r:id="rId8">
        <w:r w:rsidRPr="00A9386C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9">
        <w:r w:rsidRPr="00A9386C">
          <w:rPr>
            <w:rFonts w:ascii="Times New Roman" w:hAnsi="Times New Roman" w:cs="Times New Roman"/>
            <w:sz w:val="24"/>
            <w:szCs w:val="24"/>
          </w:rPr>
          <w:t>http://dx.doi.org/10.1080/15235880802640755</w:t>
        </w:r>
      </w:hyperlink>
      <w:r w:rsidRPr="00A938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A31DB8" w14:textId="77777777" w:rsidR="00747896" w:rsidRPr="00A9386C" w:rsidRDefault="00747896" w:rsidP="00A9386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645D989" w14:textId="77777777" w:rsidR="00F8116D" w:rsidRPr="00A9386C" w:rsidRDefault="0052301F" w:rsidP="00A9386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86C">
        <w:rPr>
          <w:rFonts w:ascii="Times New Roman" w:hAnsi="Times New Roman" w:cs="Times New Roman"/>
          <w:sz w:val="24"/>
          <w:szCs w:val="24"/>
        </w:rPr>
        <w:t xml:space="preserve">Alalou, A. (2001). </w:t>
      </w:r>
      <w:proofErr w:type="gramStart"/>
      <w:r w:rsidRPr="00A9386C">
        <w:rPr>
          <w:rFonts w:ascii="Times New Roman" w:hAnsi="Times New Roman" w:cs="Times New Roman"/>
          <w:sz w:val="24"/>
          <w:szCs w:val="24"/>
        </w:rPr>
        <w:t>Reevaluating</w:t>
      </w:r>
      <w:proofErr w:type="gramEnd"/>
      <w:r w:rsidRPr="00A9386C">
        <w:rPr>
          <w:rFonts w:ascii="Times New Roman" w:hAnsi="Times New Roman" w:cs="Times New Roman"/>
          <w:sz w:val="24"/>
          <w:szCs w:val="24"/>
        </w:rPr>
        <w:t xml:space="preserve"> curricular objectives using </w:t>
      </w:r>
      <w:proofErr w:type="gramStart"/>
      <w:r w:rsidRPr="00A9386C">
        <w:rPr>
          <w:rFonts w:ascii="Times New Roman" w:hAnsi="Times New Roman" w:cs="Times New Roman"/>
          <w:sz w:val="24"/>
          <w:szCs w:val="24"/>
        </w:rPr>
        <w:t>students’</w:t>
      </w:r>
      <w:proofErr w:type="gramEnd"/>
      <w:r w:rsidRPr="00A9386C">
        <w:rPr>
          <w:rFonts w:ascii="Times New Roman" w:hAnsi="Times New Roman" w:cs="Times New Roman"/>
          <w:sz w:val="24"/>
          <w:szCs w:val="24"/>
        </w:rPr>
        <w:t xml:space="preserve"> perceived needs: The case of three language programs. </w:t>
      </w:r>
      <w:r w:rsidRPr="00A9386C">
        <w:rPr>
          <w:rFonts w:ascii="Times New Roman" w:hAnsi="Times New Roman" w:cs="Times New Roman"/>
          <w:i/>
          <w:sz w:val="24"/>
          <w:szCs w:val="24"/>
        </w:rPr>
        <w:t>Foreign Language Annals, 34</w:t>
      </w:r>
      <w:r w:rsidRPr="00A9386C">
        <w:rPr>
          <w:rFonts w:ascii="Times New Roman" w:hAnsi="Times New Roman" w:cs="Times New Roman"/>
          <w:sz w:val="24"/>
          <w:szCs w:val="24"/>
        </w:rPr>
        <w:t>(5), 453</w:t>
      </w:r>
      <w:r w:rsidR="00454A90" w:rsidRPr="00A9386C">
        <w:rPr>
          <w:rFonts w:ascii="Times New Roman" w:hAnsi="Times New Roman" w:cs="Times New Roman"/>
          <w:sz w:val="24"/>
          <w:szCs w:val="24"/>
        </w:rPr>
        <w:t>-</w:t>
      </w:r>
      <w:r w:rsidRPr="00A9386C">
        <w:rPr>
          <w:rFonts w:ascii="Times New Roman" w:hAnsi="Times New Roman" w:cs="Times New Roman"/>
          <w:sz w:val="24"/>
          <w:szCs w:val="24"/>
        </w:rPr>
        <w:t>469.</w:t>
      </w:r>
      <w:r w:rsidR="00F8116D" w:rsidRPr="00A9386C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F8116D" w:rsidRPr="00A9386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https://doi.org/10.1111/j.1944-9720.2001.tb02085.x</w:t>
        </w:r>
      </w:hyperlink>
    </w:p>
    <w:p w14:paraId="02123BF6" w14:textId="77777777" w:rsidR="00880B1D" w:rsidRPr="00A9386C" w:rsidRDefault="00880B1D" w:rsidP="00A9386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914C476" w14:textId="29F7FF4E" w:rsidR="00AE5828" w:rsidRPr="00A9386C" w:rsidRDefault="00AE5828" w:rsidP="00A9386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86C">
        <w:rPr>
          <w:rFonts w:ascii="Times New Roman" w:hAnsi="Times New Roman" w:cs="Times New Roman"/>
          <w:sz w:val="24"/>
          <w:szCs w:val="24"/>
        </w:rPr>
        <w:t>Ali, H. I., &amp; Salih, A. (2013). Perceived views of language teachers on the use of needs</w:t>
      </w:r>
      <w:r w:rsidR="00845EF7">
        <w:rPr>
          <w:rFonts w:ascii="Times New Roman" w:hAnsi="Times New Roman" w:cs="Times New Roman"/>
          <w:sz w:val="24"/>
          <w:szCs w:val="24"/>
        </w:rPr>
        <w:t xml:space="preserve"> </w:t>
      </w:r>
      <w:r w:rsidRPr="00A9386C">
        <w:rPr>
          <w:rFonts w:ascii="Times New Roman" w:hAnsi="Times New Roman" w:cs="Times New Roman"/>
          <w:sz w:val="24"/>
          <w:szCs w:val="24"/>
        </w:rPr>
        <w:t xml:space="preserve">analysis in ESP materials writing. </w:t>
      </w:r>
      <w:r w:rsidRPr="00A9386C">
        <w:rPr>
          <w:rFonts w:ascii="Times New Roman" w:hAnsi="Times New Roman" w:cs="Times New Roman"/>
          <w:i/>
          <w:iCs/>
          <w:sz w:val="24"/>
          <w:szCs w:val="24"/>
        </w:rPr>
        <w:t>English Language Teaching, 6</w:t>
      </w:r>
      <w:r w:rsidRPr="00A9386C">
        <w:rPr>
          <w:rFonts w:ascii="Times New Roman" w:hAnsi="Times New Roman" w:cs="Times New Roman"/>
          <w:sz w:val="24"/>
          <w:szCs w:val="24"/>
        </w:rPr>
        <w:t>(3), 11</w:t>
      </w:r>
      <w:r w:rsidR="00845EF7">
        <w:rPr>
          <w:rFonts w:ascii="Times New Roman" w:hAnsi="Times New Roman" w:cs="Times New Roman"/>
          <w:sz w:val="24"/>
          <w:szCs w:val="24"/>
        </w:rPr>
        <w:t>-</w:t>
      </w:r>
      <w:r w:rsidRPr="00A9386C">
        <w:rPr>
          <w:rFonts w:ascii="Times New Roman" w:hAnsi="Times New Roman" w:cs="Times New Roman"/>
          <w:sz w:val="24"/>
          <w:szCs w:val="24"/>
        </w:rPr>
        <w:t>19.</w:t>
      </w:r>
      <w:r w:rsidR="00845EF7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A9386C">
          <w:rPr>
            <w:rStyle w:val="Hyperlink"/>
            <w:rFonts w:ascii="Times New Roman" w:hAnsi="Times New Roman" w:cs="Times New Roman"/>
            <w:sz w:val="24"/>
            <w:szCs w:val="24"/>
          </w:rPr>
          <w:t>http://dx.doi.org/10.5539/elt.v6n3p11</w:t>
        </w:r>
      </w:hyperlink>
    </w:p>
    <w:p w14:paraId="65621ACC" w14:textId="77777777" w:rsidR="00AE5828" w:rsidRPr="00A9386C" w:rsidRDefault="00AE5828" w:rsidP="00A9386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FB23D9B" w14:textId="348358EF" w:rsidR="00880B1D" w:rsidRPr="00A9386C" w:rsidRDefault="0052301F" w:rsidP="00A9386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86C">
        <w:rPr>
          <w:rFonts w:ascii="Times New Roman" w:hAnsi="Times New Roman" w:cs="Times New Roman"/>
          <w:sz w:val="24"/>
          <w:szCs w:val="24"/>
        </w:rPr>
        <w:t xml:space="preserve">Al-Khatib, M. A. (2005). English in the workplace. An analysis of the communication needs of tourism and banking personnel. </w:t>
      </w:r>
      <w:r w:rsidRPr="00A9386C">
        <w:rPr>
          <w:rFonts w:ascii="Times New Roman" w:hAnsi="Times New Roman" w:cs="Times New Roman"/>
          <w:i/>
          <w:sz w:val="24"/>
          <w:szCs w:val="24"/>
        </w:rPr>
        <w:t>Asian EFL Journal, 7</w:t>
      </w:r>
      <w:r w:rsidRPr="00A9386C">
        <w:rPr>
          <w:rFonts w:ascii="Times New Roman" w:hAnsi="Times New Roman" w:cs="Times New Roman"/>
          <w:sz w:val="24"/>
          <w:szCs w:val="24"/>
        </w:rPr>
        <w:t>(2), 175</w:t>
      </w:r>
      <w:r w:rsidR="00845EF7">
        <w:rPr>
          <w:rFonts w:ascii="Times New Roman" w:hAnsi="Times New Roman" w:cs="Times New Roman"/>
          <w:sz w:val="24"/>
          <w:szCs w:val="24"/>
        </w:rPr>
        <w:t>-</w:t>
      </w:r>
      <w:r w:rsidRPr="00A9386C">
        <w:rPr>
          <w:rFonts w:ascii="Times New Roman" w:hAnsi="Times New Roman" w:cs="Times New Roman"/>
          <w:sz w:val="24"/>
          <w:szCs w:val="24"/>
        </w:rPr>
        <w:t>195.</w:t>
      </w:r>
    </w:p>
    <w:p w14:paraId="3CD001E9" w14:textId="77777777" w:rsidR="007C7DD0" w:rsidRPr="00A9386C" w:rsidRDefault="007C7DD0" w:rsidP="00A9386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F497E9F" w14:textId="2F6A409D" w:rsidR="007C7DD0" w:rsidRPr="00A9386C" w:rsidRDefault="007C7DD0" w:rsidP="00A9386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" w:name="_Hlk177897488"/>
      <w:r w:rsidRPr="00A9386C">
        <w:rPr>
          <w:rFonts w:ascii="Times New Roman" w:hAnsi="Times New Roman" w:cs="Times New Roman"/>
          <w:sz w:val="24"/>
          <w:szCs w:val="24"/>
        </w:rPr>
        <w:t xml:space="preserve">Alshayban, A. (2022). Teaching English for specific purposes (ESP) to Saudi Arabian banking employees. </w:t>
      </w:r>
      <w:r w:rsidRPr="00A9386C">
        <w:rPr>
          <w:rFonts w:ascii="Times New Roman" w:hAnsi="Times New Roman" w:cs="Times New Roman"/>
          <w:i/>
          <w:iCs/>
          <w:sz w:val="24"/>
          <w:szCs w:val="24"/>
        </w:rPr>
        <w:t>Language Teaching Research Quarterly</w:t>
      </w:r>
      <w:r w:rsidRPr="00A9386C">
        <w:rPr>
          <w:rFonts w:ascii="Times New Roman" w:hAnsi="Times New Roman" w:cs="Times New Roman"/>
          <w:sz w:val="24"/>
          <w:szCs w:val="24"/>
        </w:rPr>
        <w:t xml:space="preserve">, </w:t>
      </w:r>
      <w:r w:rsidRPr="00A9386C">
        <w:rPr>
          <w:rFonts w:ascii="Times New Roman" w:hAnsi="Times New Roman" w:cs="Times New Roman"/>
          <w:i/>
          <w:iCs/>
          <w:sz w:val="24"/>
          <w:szCs w:val="24"/>
        </w:rPr>
        <w:t>27</w:t>
      </w:r>
      <w:r w:rsidRPr="00A9386C">
        <w:rPr>
          <w:rFonts w:ascii="Times New Roman" w:hAnsi="Times New Roman" w:cs="Times New Roman"/>
          <w:sz w:val="24"/>
          <w:szCs w:val="24"/>
        </w:rPr>
        <w:t>, 1-18.</w:t>
      </w:r>
      <w:r w:rsidR="009D20D6" w:rsidRPr="00A9386C">
        <w:rPr>
          <w:rFonts w:ascii="Times New Roman" w:hAnsi="Times New Roman" w:cs="Times New Roman"/>
          <w:sz w:val="24"/>
          <w:szCs w:val="24"/>
        </w:rPr>
        <w:t xml:space="preserve"> https://eric.ed.gov/?id=EJ1343904</w:t>
      </w:r>
    </w:p>
    <w:p w14:paraId="2410BFBA" w14:textId="77777777" w:rsidR="007B1506" w:rsidRPr="00A9386C" w:rsidRDefault="007B1506" w:rsidP="00A9386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E74E867" w14:textId="3AC37118" w:rsidR="007B1506" w:rsidRPr="00A9386C" w:rsidRDefault="007B1506" w:rsidP="00A9386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" w:name="_Hlk214692156"/>
      <w:r w:rsidRPr="007B1506">
        <w:rPr>
          <w:rFonts w:ascii="Times New Roman" w:hAnsi="Times New Roman" w:cs="Times New Roman"/>
          <w:sz w:val="24"/>
          <w:szCs w:val="24"/>
        </w:rPr>
        <w:t xml:space="preserve">Arias-Contreras, C., &amp; Moore, P. J. (2022). The role of English language in the field of agriculture: A needs analysis. </w:t>
      </w:r>
      <w:r w:rsidRPr="007B1506">
        <w:rPr>
          <w:rFonts w:ascii="Times New Roman" w:hAnsi="Times New Roman" w:cs="Times New Roman"/>
          <w:i/>
          <w:iCs/>
          <w:sz w:val="24"/>
          <w:szCs w:val="24"/>
        </w:rPr>
        <w:t>English for Specific Purposes</w:t>
      </w:r>
      <w:r w:rsidRPr="007B1506">
        <w:rPr>
          <w:rFonts w:ascii="Times New Roman" w:hAnsi="Times New Roman" w:cs="Times New Roman"/>
          <w:sz w:val="24"/>
          <w:szCs w:val="24"/>
        </w:rPr>
        <w:t xml:space="preserve">, </w:t>
      </w:r>
      <w:r w:rsidRPr="007B1506">
        <w:rPr>
          <w:rFonts w:ascii="Times New Roman" w:hAnsi="Times New Roman" w:cs="Times New Roman"/>
          <w:i/>
          <w:iCs/>
          <w:sz w:val="24"/>
          <w:szCs w:val="24"/>
        </w:rPr>
        <w:t>65</w:t>
      </w:r>
      <w:r w:rsidRPr="007B1506">
        <w:rPr>
          <w:rFonts w:ascii="Times New Roman" w:hAnsi="Times New Roman" w:cs="Times New Roman"/>
          <w:sz w:val="24"/>
          <w:szCs w:val="24"/>
        </w:rPr>
        <w:t>, 95-106.</w:t>
      </w:r>
      <w:r w:rsidRPr="00A9386C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gtFrame="_blank" w:tooltip="Persistent link using digital object identifier" w:history="1">
        <w:r w:rsidRPr="00A9386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https://doi.org/10.1016/j.esp.2021.09.002</w:t>
        </w:r>
      </w:hyperlink>
    </w:p>
    <w:bookmarkEnd w:id="1"/>
    <w:bookmarkEnd w:id="2"/>
    <w:p w14:paraId="207AD28C" w14:textId="77777777" w:rsidR="00DC1F57" w:rsidRPr="00A9386C" w:rsidRDefault="00DC1F57" w:rsidP="00A9386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0675476" w14:textId="70C7FF04" w:rsidR="00DC1F57" w:rsidRPr="00A9386C" w:rsidRDefault="00DC1F57" w:rsidP="00A9386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52490113"/>
      <w:proofErr w:type="spellStart"/>
      <w:r w:rsidRPr="00A9386C">
        <w:rPr>
          <w:rFonts w:ascii="Times New Roman" w:eastAsia="Times New Roman" w:hAnsi="Times New Roman" w:cs="Times New Roman"/>
          <w:sz w:val="24"/>
          <w:szCs w:val="24"/>
        </w:rPr>
        <w:t>Armut</w:t>
      </w:r>
      <w:proofErr w:type="spellEnd"/>
      <w:r w:rsidRPr="00A9386C">
        <w:rPr>
          <w:rFonts w:ascii="Times New Roman" w:eastAsia="Times New Roman" w:hAnsi="Times New Roman" w:cs="Times New Roman"/>
          <w:sz w:val="24"/>
          <w:szCs w:val="24"/>
        </w:rPr>
        <w:t xml:space="preserve">, M., Basar, T., &amp; </w:t>
      </w:r>
      <w:proofErr w:type="spellStart"/>
      <w:r w:rsidRPr="00A9386C">
        <w:rPr>
          <w:rFonts w:ascii="Times New Roman" w:eastAsia="Times New Roman" w:hAnsi="Times New Roman" w:cs="Times New Roman"/>
          <w:sz w:val="24"/>
          <w:szCs w:val="24"/>
        </w:rPr>
        <w:t>Özüdogru</w:t>
      </w:r>
      <w:proofErr w:type="spellEnd"/>
      <w:r w:rsidRPr="00A9386C">
        <w:rPr>
          <w:rFonts w:ascii="Times New Roman" w:eastAsia="Times New Roman" w:hAnsi="Times New Roman" w:cs="Times New Roman"/>
          <w:sz w:val="24"/>
          <w:szCs w:val="24"/>
        </w:rPr>
        <w:t xml:space="preserve">, G. (2020). Technology in foreign language teaching: A needs analysis. </w:t>
      </w:r>
      <w:r w:rsidRPr="00A9386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Acta </w:t>
      </w:r>
      <w:proofErr w:type="spellStart"/>
      <w:r w:rsidRPr="00A9386C">
        <w:rPr>
          <w:rFonts w:ascii="Times New Roman" w:eastAsia="Times New Roman" w:hAnsi="Times New Roman" w:cs="Times New Roman"/>
          <w:i/>
          <w:iCs/>
          <w:sz w:val="24"/>
          <w:szCs w:val="24"/>
        </w:rPr>
        <w:t>Didactica</w:t>
      </w:r>
      <w:proofErr w:type="spellEnd"/>
      <w:r w:rsidRPr="00A9386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9386C">
        <w:rPr>
          <w:rFonts w:ascii="Times New Roman" w:eastAsia="Times New Roman" w:hAnsi="Times New Roman" w:cs="Times New Roman"/>
          <w:i/>
          <w:iCs/>
          <w:sz w:val="24"/>
          <w:szCs w:val="24"/>
        </w:rPr>
        <w:t>Napocensia</w:t>
      </w:r>
      <w:proofErr w:type="spellEnd"/>
      <w:r w:rsidRPr="00A938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86C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A9386C">
        <w:rPr>
          <w:rFonts w:ascii="Times New Roman" w:eastAsia="Times New Roman" w:hAnsi="Times New Roman" w:cs="Times New Roman"/>
          <w:sz w:val="24"/>
          <w:szCs w:val="24"/>
        </w:rPr>
        <w:t>(2), 332-346.</w:t>
      </w:r>
    </w:p>
    <w:bookmarkEnd w:id="3"/>
    <w:p w14:paraId="6CD8AE33" w14:textId="77777777" w:rsidR="005F1A46" w:rsidRPr="00A9386C" w:rsidRDefault="005F1A46" w:rsidP="00A9386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0D013CF9" w14:textId="23DC2685" w:rsidR="0052301F" w:rsidRPr="00A9386C" w:rsidRDefault="0052301F" w:rsidP="00A9386C">
      <w:pPr>
        <w:tabs>
          <w:tab w:val="left" w:pos="936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86C">
        <w:rPr>
          <w:rFonts w:ascii="Times New Roman" w:hAnsi="Times New Roman" w:cs="Times New Roman"/>
          <w:sz w:val="24"/>
          <w:szCs w:val="24"/>
        </w:rPr>
        <w:t xml:space="preserve">Barkhuizen, G. (2014). Learning English with a home tutor: Meeting the needs of migrant learners. In D. Nunan &amp; J. C. Richards (Eds.), </w:t>
      </w:r>
      <w:r w:rsidRPr="00A9386C">
        <w:rPr>
          <w:rFonts w:ascii="Times New Roman" w:hAnsi="Times New Roman" w:cs="Times New Roman"/>
          <w:i/>
          <w:sz w:val="24"/>
          <w:szCs w:val="24"/>
        </w:rPr>
        <w:t>Language learning beyond the classroom</w:t>
      </w:r>
      <w:r w:rsidRPr="00A9386C">
        <w:rPr>
          <w:rFonts w:ascii="Times New Roman" w:hAnsi="Times New Roman" w:cs="Times New Roman"/>
          <w:sz w:val="24"/>
          <w:szCs w:val="24"/>
        </w:rPr>
        <w:t xml:space="preserve"> (pp. 282-291). Routledge.</w:t>
      </w:r>
    </w:p>
    <w:p w14:paraId="038CD6C1" w14:textId="6BE9011E" w:rsidR="0052301F" w:rsidRPr="00A9386C" w:rsidRDefault="0052301F" w:rsidP="00A9386C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86C">
        <w:rPr>
          <w:rFonts w:ascii="Times New Roman" w:hAnsi="Times New Roman" w:cs="Times New Roman"/>
          <w:sz w:val="24"/>
          <w:szCs w:val="24"/>
        </w:rPr>
        <w:t xml:space="preserve">Bartlett, N. J. D. (2005). A double shot 2% mocha latte, please, with whip: Service encounters in two coffee shops at a coffee cart. In M. H. Long (Ed.), </w:t>
      </w:r>
      <w:r w:rsidRPr="00A9386C">
        <w:rPr>
          <w:rFonts w:ascii="Times New Roman" w:hAnsi="Times New Roman" w:cs="Times New Roman"/>
          <w:i/>
          <w:sz w:val="24"/>
          <w:szCs w:val="24"/>
        </w:rPr>
        <w:t>Second language needs analysis</w:t>
      </w:r>
      <w:r w:rsidRPr="00A9386C">
        <w:rPr>
          <w:rFonts w:ascii="Times New Roman" w:hAnsi="Times New Roman" w:cs="Times New Roman"/>
          <w:sz w:val="24"/>
          <w:szCs w:val="24"/>
        </w:rPr>
        <w:t xml:space="preserve"> (pp. 305-343). Cambridge University Press. </w:t>
      </w:r>
    </w:p>
    <w:p w14:paraId="167E4FD2" w14:textId="77777777" w:rsidR="005D5D23" w:rsidRPr="00A9386C" w:rsidRDefault="005D5D23" w:rsidP="00A9386C">
      <w:pPr>
        <w:pStyle w:val="EndNoteBibliography"/>
        <w:ind w:left="720" w:hanging="720"/>
        <w:rPr>
          <w:szCs w:val="24"/>
        </w:rPr>
      </w:pPr>
      <w:r w:rsidRPr="00A9386C">
        <w:rPr>
          <w:szCs w:val="24"/>
        </w:rPr>
        <w:t xml:space="preserve">Basturkmen, H. (2013). Needs analysis and syllabus design for language for specific purposes. In C. Chapelle (Ed.), </w:t>
      </w:r>
      <w:r w:rsidRPr="00A9386C">
        <w:rPr>
          <w:i/>
          <w:szCs w:val="24"/>
        </w:rPr>
        <w:t>The Encyclopedia of applied linguistics</w:t>
      </w:r>
      <w:r w:rsidRPr="00A9386C">
        <w:rPr>
          <w:szCs w:val="24"/>
        </w:rPr>
        <w:t xml:space="preserve"> (pp. 1-8). Blackwell. </w:t>
      </w:r>
      <w:hyperlink r:id="rId13" w:history="1">
        <w:r w:rsidRPr="00A9386C">
          <w:rPr>
            <w:rStyle w:val="Hyperlink"/>
            <w:szCs w:val="24"/>
          </w:rPr>
          <w:t>https://doi.org/10.1002/9781405198431.wbeal0861</w:t>
        </w:r>
      </w:hyperlink>
      <w:r w:rsidRPr="00A9386C">
        <w:rPr>
          <w:szCs w:val="24"/>
        </w:rPr>
        <w:t xml:space="preserve"> </w:t>
      </w:r>
    </w:p>
    <w:p w14:paraId="66BFECB6" w14:textId="77777777" w:rsidR="005D5D23" w:rsidRPr="00A9386C" w:rsidRDefault="005D5D23" w:rsidP="00A9386C">
      <w:pPr>
        <w:pStyle w:val="EndNoteBibliography"/>
        <w:ind w:left="720" w:hanging="720"/>
        <w:rPr>
          <w:szCs w:val="24"/>
        </w:rPr>
      </w:pPr>
    </w:p>
    <w:p w14:paraId="4D1769BA" w14:textId="4B3368DD" w:rsidR="0052301F" w:rsidRPr="00A9386C" w:rsidRDefault="0052301F" w:rsidP="00A9386C">
      <w:pPr>
        <w:pStyle w:val="EndNoteBibliography"/>
        <w:ind w:left="720" w:hanging="720"/>
        <w:rPr>
          <w:szCs w:val="24"/>
        </w:rPr>
      </w:pPr>
      <w:r w:rsidRPr="00A9386C">
        <w:rPr>
          <w:szCs w:val="24"/>
        </w:rPr>
        <w:lastRenderedPageBreak/>
        <w:t xml:space="preserve">Belcher, D. (2006). </w:t>
      </w:r>
      <w:r w:rsidRPr="00A9386C">
        <w:rPr>
          <w:rFonts w:eastAsiaTheme="minorHAnsi"/>
          <w:bCs/>
          <w:iCs/>
          <w:szCs w:val="24"/>
        </w:rPr>
        <w:t xml:space="preserve">English for specific purposes: Teaching to perceived needs and imagined futures in worlds of work, study, and everyday life. </w:t>
      </w:r>
      <w:r w:rsidRPr="00A9386C">
        <w:rPr>
          <w:rFonts w:eastAsiaTheme="minorHAnsi"/>
          <w:bCs/>
          <w:i/>
          <w:iCs/>
          <w:szCs w:val="24"/>
        </w:rPr>
        <w:t>TESOL Quarterly, 40</w:t>
      </w:r>
      <w:r w:rsidRPr="00A9386C">
        <w:rPr>
          <w:rFonts w:eastAsiaTheme="minorHAnsi"/>
          <w:bCs/>
          <w:iCs/>
          <w:szCs w:val="24"/>
        </w:rPr>
        <w:t>(1), 134-156.</w:t>
      </w:r>
      <w:r w:rsidR="0029474B" w:rsidRPr="00A9386C">
        <w:rPr>
          <w:rFonts w:eastAsiaTheme="minorHAnsi"/>
          <w:bCs/>
          <w:iCs/>
          <w:szCs w:val="24"/>
        </w:rPr>
        <w:t xml:space="preserve"> </w:t>
      </w:r>
      <w:hyperlink r:id="rId14" w:history="1">
        <w:r w:rsidR="0029474B" w:rsidRPr="00A9386C">
          <w:rPr>
            <w:rStyle w:val="Hyperlink"/>
            <w:rFonts w:eastAsiaTheme="minorHAnsi"/>
            <w:bCs/>
            <w:iCs/>
            <w:szCs w:val="24"/>
          </w:rPr>
          <w:t>https://doi.org/10.2307/40264514</w:t>
        </w:r>
      </w:hyperlink>
    </w:p>
    <w:p w14:paraId="382A7CA9" w14:textId="77777777" w:rsidR="00880B1D" w:rsidRPr="00A9386C" w:rsidRDefault="00880B1D" w:rsidP="00A9386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E12DDC1" w14:textId="1F395863" w:rsidR="00884877" w:rsidRPr="00A9386C" w:rsidRDefault="00884877" w:rsidP="00A9386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86C">
        <w:rPr>
          <w:rFonts w:ascii="Times New Roman" w:hAnsi="Times New Roman" w:cs="Times New Roman"/>
          <w:sz w:val="24"/>
          <w:szCs w:val="24"/>
        </w:rPr>
        <w:t xml:space="preserve">Benesch, S. (1996). Needs analysis and curriculum development in EAP: An example of a critical approach. </w:t>
      </w:r>
      <w:r w:rsidRPr="00A9386C">
        <w:rPr>
          <w:rFonts w:ascii="Times New Roman" w:hAnsi="Times New Roman" w:cs="Times New Roman"/>
          <w:i/>
          <w:sz w:val="24"/>
          <w:szCs w:val="24"/>
        </w:rPr>
        <w:t>TESOL Quarterly, 30</w:t>
      </w:r>
      <w:r w:rsidRPr="00A9386C">
        <w:rPr>
          <w:rFonts w:ascii="Times New Roman" w:hAnsi="Times New Roman" w:cs="Times New Roman"/>
          <w:sz w:val="24"/>
          <w:szCs w:val="24"/>
        </w:rPr>
        <w:t>(4), 723-728.</w:t>
      </w:r>
      <w:r w:rsidR="00FB7AFC" w:rsidRPr="00A9386C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FB7AFC" w:rsidRPr="00A9386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https://doi.org/10.2307/3587931</w:t>
        </w:r>
      </w:hyperlink>
    </w:p>
    <w:p w14:paraId="4E644D1A" w14:textId="2C7BC516" w:rsidR="005B4371" w:rsidRPr="00A9386C" w:rsidRDefault="005B4371" w:rsidP="00A9386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38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Berry, V., Sheehan, S., &amp; Munro, S. (2017). </w:t>
      </w:r>
      <w:r w:rsidRPr="00A9386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Assessment: Attitudes, practices and needs</w:t>
      </w:r>
      <w:r w:rsidRPr="00A9386C">
        <w:rPr>
          <w:rFonts w:ascii="Times New Roman" w:hAnsi="Times New Roman" w:cs="Times New Roman"/>
          <w:sz w:val="24"/>
          <w:szCs w:val="24"/>
          <w:shd w:val="clear" w:color="auto" w:fill="FFFFFF"/>
        </w:rPr>
        <w:t>. British Council.</w:t>
      </w:r>
    </w:p>
    <w:p w14:paraId="23449BB6" w14:textId="77777777" w:rsidR="005B4371" w:rsidRPr="00A9386C" w:rsidRDefault="005B4371" w:rsidP="00A9386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63FE694" w14:textId="30CED3E0" w:rsidR="0052301F" w:rsidRPr="00A9386C" w:rsidRDefault="0052301F" w:rsidP="00A9386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86C">
        <w:rPr>
          <w:rFonts w:ascii="Times New Roman" w:hAnsi="Times New Roman" w:cs="Times New Roman"/>
          <w:sz w:val="24"/>
          <w:szCs w:val="24"/>
        </w:rPr>
        <w:t xml:space="preserve">Berwick, R. (1989). Needs assessment in language programming: From theory to practice. In R. Johnson (Ed.), </w:t>
      </w:r>
      <w:r w:rsidRPr="00A9386C">
        <w:rPr>
          <w:rFonts w:ascii="Times New Roman" w:hAnsi="Times New Roman" w:cs="Times New Roman"/>
          <w:i/>
          <w:sz w:val="24"/>
          <w:szCs w:val="24"/>
        </w:rPr>
        <w:t>The second language curriculum</w:t>
      </w:r>
      <w:r w:rsidRPr="00A9386C">
        <w:rPr>
          <w:rFonts w:ascii="Times New Roman" w:hAnsi="Times New Roman" w:cs="Times New Roman"/>
          <w:sz w:val="24"/>
          <w:szCs w:val="24"/>
        </w:rPr>
        <w:t xml:space="preserve"> (pp. 48</w:t>
      </w:r>
      <w:r w:rsidR="00454A90" w:rsidRPr="00A9386C">
        <w:rPr>
          <w:rFonts w:ascii="Times New Roman" w:hAnsi="Times New Roman" w:cs="Times New Roman"/>
          <w:sz w:val="24"/>
          <w:szCs w:val="24"/>
        </w:rPr>
        <w:t>-</w:t>
      </w:r>
      <w:r w:rsidRPr="00A9386C">
        <w:rPr>
          <w:rFonts w:ascii="Times New Roman" w:hAnsi="Times New Roman" w:cs="Times New Roman"/>
          <w:sz w:val="24"/>
          <w:szCs w:val="24"/>
        </w:rPr>
        <w:t>62). Cambridge University Press.</w:t>
      </w:r>
    </w:p>
    <w:p w14:paraId="1B2DDFA1" w14:textId="77777777" w:rsidR="00880B1D" w:rsidRPr="00A9386C" w:rsidRDefault="00880B1D" w:rsidP="00A9386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BFB3F22" w14:textId="30B1BC9E" w:rsidR="00DA5CE0" w:rsidRPr="00A9386C" w:rsidRDefault="00DA5CE0" w:rsidP="00A9386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9386C">
        <w:rPr>
          <w:rFonts w:ascii="Times New Roman" w:eastAsia="Times New Roman" w:hAnsi="Times New Roman" w:cs="Times New Roman"/>
          <w:sz w:val="24"/>
          <w:szCs w:val="24"/>
        </w:rPr>
        <w:t xml:space="preserve">Borg, S., Anderson, J., Beaumont, B., Xie, K., Guo, Y., Thorburn, R., Choi, T., Kim, H. J., Aizawa, I., &amp; Fujinaga, K. (2022). </w:t>
      </w:r>
      <w:r w:rsidRPr="00A9386C">
        <w:rPr>
          <w:rFonts w:ascii="Times New Roman" w:eastAsia="Times New Roman" w:hAnsi="Times New Roman" w:cs="Times New Roman"/>
          <w:i/>
          <w:iCs/>
          <w:sz w:val="24"/>
          <w:szCs w:val="24"/>
        </w:rPr>
        <w:t>The continuing professional development experiences and needs of English language teachers in China, Japan and Korea.</w:t>
      </w:r>
      <w:r w:rsidRPr="00A9386C">
        <w:rPr>
          <w:rFonts w:ascii="Times New Roman" w:eastAsia="Times New Roman" w:hAnsi="Times New Roman" w:cs="Times New Roman"/>
          <w:sz w:val="24"/>
          <w:szCs w:val="24"/>
        </w:rPr>
        <w:t xml:space="preserve"> British Council.</w:t>
      </w:r>
    </w:p>
    <w:p w14:paraId="0CFA98AE" w14:textId="77777777" w:rsidR="00DA5CE0" w:rsidRPr="00A9386C" w:rsidRDefault="00DA5CE0" w:rsidP="00A9386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C7D85B9" w14:textId="274AD021" w:rsidR="0052301F" w:rsidRPr="00A9386C" w:rsidRDefault="0052301F" w:rsidP="00A9386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86C">
        <w:rPr>
          <w:rFonts w:ascii="Times New Roman" w:hAnsi="Times New Roman" w:cs="Times New Roman"/>
          <w:sz w:val="24"/>
          <w:szCs w:val="24"/>
        </w:rPr>
        <w:t xml:space="preserve">Bosher, S., &amp; </w:t>
      </w:r>
      <w:proofErr w:type="spellStart"/>
      <w:r w:rsidRPr="00A9386C">
        <w:rPr>
          <w:rFonts w:ascii="Times New Roman" w:hAnsi="Times New Roman" w:cs="Times New Roman"/>
          <w:sz w:val="24"/>
          <w:szCs w:val="24"/>
        </w:rPr>
        <w:t>Smalkoski</w:t>
      </w:r>
      <w:proofErr w:type="spellEnd"/>
      <w:r w:rsidRPr="00A9386C">
        <w:rPr>
          <w:rFonts w:ascii="Times New Roman" w:hAnsi="Times New Roman" w:cs="Times New Roman"/>
          <w:sz w:val="24"/>
          <w:szCs w:val="24"/>
        </w:rPr>
        <w:t xml:space="preserve">, K. (2002). From needs analysis to curriculum development: Designing a course in healthcare communication for immigrant students in the USA. </w:t>
      </w:r>
      <w:r w:rsidRPr="00A9386C">
        <w:rPr>
          <w:rFonts w:ascii="Times New Roman" w:hAnsi="Times New Roman" w:cs="Times New Roman"/>
          <w:i/>
          <w:sz w:val="24"/>
          <w:szCs w:val="24"/>
        </w:rPr>
        <w:t>English for Specific Purposes, 21</w:t>
      </w:r>
      <w:r w:rsidRPr="00A9386C">
        <w:rPr>
          <w:rFonts w:ascii="Times New Roman" w:hAnsi="Times New Roman" w:cs="Times New Roman"/>
          <w:sz w:val="24"/>
          <w:szCs w:val="24"/>
        </w:rPr>
        <w:t>(1), 59</w:t>
      </w:r>
      <w:r w:rsidR="00454A90" w:rsidRPr="00A9386C">
        <w:rPr>
          <w:rFonts w:ascii="Times New Roman" w:hAnsi="Times New Roman" w:cs="Times New Roman"/>
          <w:sz w:val="24"/>
          <w:szCs w:val="24"/>
        </w:rPr>
        <w:t>-</w:t>
      </w:r>
      <w:r w:rsidRPr="00A9386C">
        <w:rPr>
          <w:rFonts w:ascii="Times New Roman" w:hAnsi="Times New Roman" w:cs="Times New Roman"/>
          <w:sz w:val="24"/>
          <w:szCs w:val="24"/>
        </w:rPr>
        <w:t>79.</w:t>
      </w:r>
      <w:r w:rsidR="00330261" w:rsidRPr="00A9386C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tgtFrame="_blank" w:tooltip="Persistent link using digital object identifier" w:history="1">
        <w:r w:rsidR="00330261" w:rsidRPr="00A9386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https://doi.org/10.1016/S0889-4906(01)00002-3</w:t>
        </w:r>
      </w:hyperlink>
    </w:p>
    <w:p w14:paraId="667FC865" w14:textId="5EB822BA" w:rsidR="0052301F" w:rsidRPr="00A9386C" w:rsidRDefault="0052301F" w:rsidP="00A9386C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86C">
        <w:rPr>
          <w:rFonts w:ascii="Times New Roman" w:hAnsi="Times New Roman" w:cs="Times New Roman"/>
          <w:sz w:val="24"/>
          <w:szCs w:val="24"/>
        </w:rPr>
        <w:t>Brecht, R. D., &amp; Rivers, W.</w:t>
      </w:r>
      <w:r w:rsidR="00BC01C6" w:rsidRPr="00A9386C">
        <w:rPr>
          <w:rFonts w:ascii="Times New Roman" w:hAnsi="Times New Roman" w:cs="Times New Roman"/>
          <w:sz w:val="24"/>
          <w:szCs w:val="24"/>
        </w:rPr>
        <w:t xml:space="preserve"> </w:t>
      </w:r>
      <w:r w:rsidRPr="00A9386C">
        <w:rPr>
          <w:rFonts w:ascii="Times New Roman" w:hAnsi="Times New Roman" w:cs="Times New Roman"/>
          <w:sz w:val="24"/>
          <w:szCs w:val="24"/>
        </w:rPr>
        <w:t xml:space="preserve">P. (2005). Language needs analysis at the societal level. In M. H. Long (Ed.), </w:t>
      </w:r>
      <w:r w:rsidRPr="00A9386C">
        <w:rPr>
          <w:rFonts w:ascii="Times New Roman" w:hAnsi="Times New Roman" w:cs="Times New Roman"/>
          <w:i/>
          <w:sz w:val="24"/>
          <w:szCs w:val="24"/>
        </w:rPr>
        <w:t>Second language needs analysis</w:t>
      </w:r>
      <w:r w:rsidRPr="00A9386C">
        <w:rPr>
          <w:rFonts w:ascii="Times New Roman" w:hAnsi="Times New Roman" w:cs="Times New Roman"/>
          <w:sz w:val="24"/>
          <w:szCs w:val="24"/>
        </w:rPr>
        <w:t xml:space="preserve"> (pp. 79-104). Cambridge University Press. </w:t>
      </w:r>
    </w:p>
    <w:p w14:paraId="4F37C1C0" w14:textId="61218A01" w:rsidR="0052301F" w:rsidRPr="00A9386C" w:rsidRDefault="0052301F" w:rsidP="00A9386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A9386C">
        <w:rPr>
          <w:rFonts w:ascii="Times New Roman" w:hAnsi="Times New Roman" w:cs="Times New Roman"/>
          <w:sz w:val="24"/>
          <w:szCs w:val="24"/>
        </w:rPr>
        <w:t>Brumfit</w:t>
      </w:r>
      <w:proofErr w:type="spellEnd"/>
      <w:r w:rsidRPr="00A9386C">
        <w:rPr>
          <w:rFonts w:ascii="Times New Roman" w:hAnsi="Times New Roman" w:cs="Times New Roman"/>
          <w:sz w:val="24"/>
          <w:szCs w:val="24"/>
        </w:rPr>
        <w:t xml:space="preserve">, C. (1984). Function and structure of a state school syllabus for learners of second or foreign languages with heterogeneous needs. In C. J. </w:t>
      </w:r>
      <w:proofErr w:type="spellStart"/>
      <w:r w:rsidRPr="00A9386C">
        <w:rPr>
          <w:rFonts w:ascii="Times New Roman" w:hAnsi="Times New Roman" w:cs="Times New Roman"/>
          <w:sz w:val="24"/>
          <w:szCs w:val="24"/>
        </w:rPr>
        <w:t>Brumfit</w:t>
      </w:r>
      <w:proofErr w:type="spellEnd"/>
      <w:r w:rsidRPr="00A9386C">
        <w:rPr>
          <w:rFonts w:ascii="Times New Roman" w:hAnsi="Times New Roman" w:cs="Times New Roman"/>
          <w:sz w:val="24"/>
          <w:szCs w:val="24"/>
        </w:rPr>
        <w:t xml:space="preserve"> (Ed.), </w:t>
      </w:r>
      <w:r w:rsidRPr="00A9386C">
        <w:rPr>
          <w:rFonts w:ascii="Times New Roman" w:hAnsi="Times New Roman" w:cs="Times New Roman"/>
          <w:i/>
          <w:sz w:val="24"/>
          <w:szCs w:val="24"/>
        </w:rPr>
        <w:t>General English syllabus design</w:t>
      </w:r>
      <w:r w:rsidRPr="00A9386C">
        <w:rPr>
          <w:rFonts w:ascii="Times New Roman" w:hAnsi="Times New Roman" w:cs="Times New Roman"/>
          <w:sz w:val="24"/>
          <w:szCs w:val="24"/>
        </w:rPr>
        <w:t xml:space="preserve"> (British Council ELT Docs. 118). Pergamon</w:t>
      </w:r>
      <w:r w:rsidR="00A3263B" w:rsidRPr="00A9386C">
        <w:rPr>
          <w:rFonts w:ascii="Times New Roman" w:hAnsi="Times New Roman" w:cs="Times New Roman"/>
          <w:sz w:val="24"/>
          <w:szCs w:val="24"/>
        </w:rPr>
        <w:t xml:space="preserve"> and the </w:t>
      </w:r>
      <w:r w:rsidRPr="00A9386C">
        <w:rPr>
          <w:rFonts w:ascii="Times New Roman" w:hAnsi="Times New Roman" w:cs="Times New Roman"/>
          <w:sz w:val="24"/>
          <w:szCs w:val="24"/>
        </w:rPr>
        <w:t>British Council.</w:t>
      </w:r>
    </w:p>
    <w:p w14:paraId="75308998" w14:textId="77777777" w:rsidR="00D75570" w:rsidRPr="00A9386C" w:rsidRDefault="00D75570" w:rsidP="00A9386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5B5FF41" w14:textId="420E4145" w:rsidR="00D75570" w:rsidRPr="00A9386C" w:rsidRDefault="00D75570" w:rsidP="00A9386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86C">
        <w:rPr>
          <w:rFonts w:ascii="Times New Roman" w:hAnsi="Times New Roman" w:cs="Times New Roman"/>
          <w:sz w:val="24"/>
          <w:szCs w:val="24"/>
        </w:rPr>
        <w:t>Capdevila-Gutiérrez, M., Muñoz-Muñoz, E., Rodríguez-Valls, F., &amp; Solsona-Puig, J. (2020). The time is now! Preparing middle and high school teachers for dual immersion programs (Spanish-English) in California: A readying examination of current practices, needs, and potentialities. </w:t>
      </w:r>
      <w:r w:rsidRPr="00A9386C">
        <w:rPr>
          <w:rFonts w:ascii="Times New Roman" w:hAnsi="Times New Roman" w:cs="Times New Roman"/>
          <w:i/>
          <w:iCs/>
          <w:sz w:val="24"/>
          <w:szCs w:val="24"/>
        </w:rPr>
        <w:t>International Journal of Bilingual Education and Bilingualism</w:t>
      </w:r>
      <w:r w:rsidRPr="00A9386C">
        <w:rPr>
          <w:rFonts w:ascii="Times New Roman" w:hAnsi="Times New Roman" w:cs="Times New Roman"/>
          <w:sz w:val="24"/>
          <w:szCs w:val="24"/>
        </w:rPr>
        <w:t xml:space="preserve">, 1-12. </w:t>
      </w:r>
      <w:hyperlink r:id="rId17" w:history="1">
        <w:r w:rsidRPr="00A9386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https://doi.org/10.1080/13670050.2020.1844635</w:t>
        </w:r>
      </w:hyperlink>
      <w:r w:rsidRPr="00A9386C">
        <w:rPr>
          <w:rFonts w:ascii="Times New Roman" w:hAnsi="Times New Roman" w:cs="Times New Roman"/>
          <w:sz w:val="24"/>
          <w:szCs w:val="24"/>
        </w:rPr>
        <w:t>.</w:t>
      </w:r>
    </w:p>
    <w:p w14:paraId="635A9815" w14:textId="77777777" w:rsidR="00DC1F57" w:rsidRPr="00A9386C" w:rsidRDefault="00DC1F57" w:rsidP="00A9386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DAC53D9" w14:textId="2644CD35" w:rsidR="00DC1F57" w:rsidRPr="00A9386C" w:rsidRDefault="00DC1F57" w:rsidP="00A9386C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9386C">
        <w:rPr>
          <w:rFonts w:ascii="Times New Roman" w:eastAsia="Times New Roman" w:hAnsi="Times New Roman" w:cs="Times New Roman"/>
          <w:sz w:val="24"/>
          <w:szCs w:val="24"/>
        </w:rPr>
        <w:t xml:space="preserve">Cerna, M., &amp; Lin, C. J. (2019, September). Students’ language needs analysis as a motivation mover--Czech and Taiwanese case study. In </w:t>
      </w:r>
      <w:r w:rsidRPr="00A9386C">
        <w:rPr>
          <w:rFonts w:ascii="Times New Roman" w:hAnsi="Times New Roman" w:cs="Times New Roman"/>
          <w:sz w:val="24"/>
          <w:szCs w:val="24"/>
        </w:rPr>
        <w:t xml:space="preserve">E. Popescu, </w:t>
      </w:r>
      <w:r w:rsidRPr="00A9386C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A9386C">
        <w:rPr>
          <w:rFonts w:ascii="Times New Roman" w:hAnsi="Times New Roman" w:cs="Times New Roman"/>
          <w:sz w:val="24"/>
          <w:szCs w:val="24"/>
        </w:rPr>
        <w:t xml:space="preserve"> Hao, T.-S. Hsu, </w:t>
      </w:r>
      <w:r w:rsidRPr="00A9386C">
        <w:rPr>
          <w:rFonts w:ascii="Times New Roman" w:eastAsia="Times New Roman" w:hAnsi="Times New Roman" w:cs="Times New Roman"/>
          <w:sz w:val="24"/>
          <w:szCs w:val="24"/>
        </w:rPr>
        <w:t xml:space="preserve">H. </w:t>
      </w:r>
      <w:r w:rsidRPr="00A9386C">
        <w:rPr>
          <w:rFonts w:ascii="Times New Roman" w:hAnsi="Times New Roman" w:cs="Times New Roman"/>
          <w:sz w:val="24"/>
          <w:szCs w:val="24"/>
        </w:rPr>
        <w:t xml:space="preserve">Xie, M. </w:t>
      </w:r>
      <w:proofErr w:type="spellStart"/>
      <w:r w:rsidRPr="00A9386C">
        <w:rPr>
          <w:rFonts w:ascii="Times New Roman" w:hAnsi="Times New Roman" w:cs="Times New Roman"/>
          <w:sz w:val="24"/>
          <w:szCs w:val="24"/>
        </w:rPr>
        <w:t>Temperini</w:t>
      </w:r>
      <w:proofErr w:type="spellEnd"/>
      <w:r w:rsidRPr="00A9386C">
        <w:rPr>
          <w:rFonts w:ascii="Times New Roman" w:hAnsi="Times New Roman" w:cs="Times New Roman"/>
          <w:sz w:val="24"/>
          <w:szCs w:val="24"/>
        </w:rPr>
        <w:t>, &amp; W.  Chen</w:t>
      </w:r>
      <w:r w:rsidRPr="00A9386C"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r w:rsidRPr="00A9386C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symposium on emerging technologies for education</w:t>
      </w:r>
      <w:r w:rsidRPr="00A9386C">
        <w:rPr>
          <w:rFonts w:ascii="Times New Roman" w:eastAsia="Times New Roman" w:hAnsi="Times New Roman" w:cs="Times New Roman"/>
          <w:sz w:val="24"/>
          <w:szCs w:val="24"/>
        </w:rPr>
        <w:t xml:space="preserve"> (pp. 99-108). Springer International.</w:t>
      </w:r>
    </w:p>
    <w:p w14:paraId="3445703B" w14:textId="66EF4A58" w:rsidR="00B20D66" w:rsidRPr="00A9386C" w:rsidRDefault="00B20D66" w:rsidP="00A9386C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86C">
        <w:rPr>
          <w:rFonts w:ascii="Times New Roman" w:hAnsi="Times New Roman" w:cs="Times New Roman"/>
          <w:color w:val="000000"/>
          <w:sz w:val="24"/>
          <w:szCs w:val="24"/>
          <w:lang w:bidi="en-US"/>
        </w:rPr>
        <w:t>Changpueng</w:t>
      </w:r>
      <w:proofErr w:type="spellEnd"/>
      <w:r w:rsidRPr="00A9386C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, P., &amp; </w:t>
      </w:r>
      <w:proofErr w:type="spellStart"/>
      <w:r w:rsidRPr="00A9386C">
        <w:rPr>
          <w:rFonts w:ascii="Times New Roman" w:hAnsi="Times New Roman" w:cs="Times New Roman"/>
          <w:color w:val="000000"/>
          <w:sz w:val="24"/>
          <w:szCs w:val="24"/>
          <w:lang w:bidi="en-US"/>
        </w:rPr>
        <w:t>Pattanapichet</w:t>
      </w:r>
      <w:proofErr w:type="spellEnd"/>
      <w:r w:rsidRPr="00A9386C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, F. (2023). A needs analysis of English for meeting lessons for Thai undergraduate engineering students. </w:t>
      </w:r>
      <w:r w:rsidRPr="00A9386C">
        <w:rPr>
          <w:rFonts w:ascii="Times New Roman" w:hAnsi="Times New Roman" w:cs="Times New Roman"/>
          <w:i/>
          <w:iCs/>
          <w:color w:val="000000"/>
          <w:sz w:val="24"/>
          <w:szCs w:val="24"/>
          <w:lang w:bidi="en-US"/>
        </w:rPr>
        <w:t>LEARN Journal: Language Education and Acquisition Research Network</w:t>
      </w:r>
      <w:r w:rsidRPr="00A9386C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, </w:t>
      </w:r>
      <w:r w:rsidRPr="00A9386C">
        <w:rPr>
          <w:rFonts w:ascii="Times New Roman" w:hAnsi="Times New Roman" w:cs="Times New Roman"/>
          <w:i/>
          <w:iCs/>
          <w:color w:val="000000"/>
          <w:sz w:val="24"/>
          <w:szCs w:val="24"/>
          <w:lang w:bidi="en-US"/>
        </w:rPr>
        <w:t>16</w:t>
      </w:r>
      <w:r w:rsidRPr="00A9386C">
        <w:rPr>
          <w:rFonts w:ascii="Times New Roman" w:hAnsi="Times New Roman" w:cs="Times New Roman"/>
          <w:color w:val="000000"/>
          <w:sz w:val="24"/>
          <w:szCs w:val="24"/>
          <w:lang w:bidi="en-US"/>
        </w:rPr>
        <w:t>(2), 603-623.</w:t>
      </w:r>
    </w:p>
    <w:p w14:paraId="2910D4A5" w14:textId="533AFDD7" w:rsidR="0052301F" w:rsidRPr="00A9386C" w:rsidRDefault="0052301F" w:rsidP="00A9386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HAnsi" w:hAnsi="Times New Roman" w:cs="Times New Roman"/>
          <w:sz w:val="24"/>
          <w:szCs w:val="24"/>
        </w:rPr>
      </w:pPr>
      <w:r w:rsidRPr="00A9386C"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Chaudron, C., Doughty, Y. K., Kong, D., Lee, J., Lee, Y., Long, M. H., et al. (2005). A task-based needs analysis of a tertiary Korean </w:t>
      </w:r>
      <w:r w:rsidR="00663AFA" w:rsidRPr="00A9386C">
        <w:rPr>
          <w:rFonts w:ascii="Times New Roman" w:eastAsiaTheme="minorHAnsi" w:hAnsi="Times New Roman" w:cs="Times New Roman"/>
          <w:sz w:val="24"/>
          <w:szCs w:val="24"/>
        </w:rPr>
        <w:t>a</w:t>
      </w:r>
      <w:r w:rsidRPr="00A9386C">
        <w:rPr>
          <w:rFonts w:ascii="Times New Roman" w:eastAsiaTheme="minorHAnsi" w:hAnsi="Times New Roman" w:cs="Times New Roman"/>
          <w:sz w:val="24"/>
          <w:szCs w:val="24"/>
        </w:rPr>
        <w:t xml:space="preserve">s a foreign language program. In M. H. Long (Ed.), </w:t>
      </w:r>
      <w:r w:rsidRPr="00A9386C">
        <w:rPr>
          <w:rFonts w:ascii="Times New Roman" w:eastAsiaTheme="minorHAnsi" w:hAnsi="Times New Roman" w:cs="Times New Roman"/>
          <w:i/>
          <w:sz w:val="24"/>
          <w:szCs w:val="24"/>
        </w:rPr>
        <w:t>Second language needs analysis</w:t>
      </w:r>
      <w:r w:rsidRPr="00A9386C">
        <w:rPr>
          <w:rFonts w:ascii="Times New Roman" w:eastAsiaTheme="minorHAnsi" w:hAnsi="Times New Roman" w:cs="Times New Roman"/>
          <w:sz w:val="24"/>
          <w:szCs w:val="24"/>
        </w:rPr>
        <w:t xml:space="preserve"> (pp.</w:t>
      </w:r>
      <w:r w:rsidR="00BC01C6" w:rsidRPr="00A9386C">
        <w:rPr>
          <w:rFonts w:ascii="Times New Roman" w:eastAsiaTheme="minorHAnsi" w:hAnsi="Times New Roman" w:cs="Times New Roman"/>
          <w:sz w:val="24"/>
          <w:szCs w:val="24"/>
        </w:rPr>
        <w:t xml:space="preserve"> 225-263</w:t>
      </w:r>
      <w:r w:rsidRPr="00A9386C">
        <w:rPr>
          <w:rFonts w:ascii="Times New Roman" w:eastAsiaTheme="minorHAnsi" w:hAnsi="Times New Roman" w:cs="Times New Roman"/>
          <w:sz w:val="24"/>
          <w:szCs w:val="24"/>
        </w:rPr>
        <w:t>). Cambridge University Press.</w:t>
      </w:r>
    </w:p>
    <w:p w14:paraId="0C7B53B6" w14:textId="77777777" w:rsidR="00663AFA" w:rsidRPr="00A9386C" w:rsidRDefault="00663AFA" w:rsidP="00A9386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HAnsi" w:hAnsi="Times New Roman" w:cs="Times New Roman"/>
          <w:sz w:val="24"/>
          <w:szCs w:val="24"/>
        </w:rPr>
      </w:pPr>
    </w:p>
    <w:p w14:paraId="0E18EBC0" w14:textId="622A963D" w:rsidR="00663AFA" w:rsidRPr="00A9386C" w:rsidRDefault="00663AFA" w:rsidP="00A9386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52490826"/>
      <w:r w:rsidRPr="00A9386C">
        <w:rPr>
          <w:rFonts w:ascii="Times New Roman" w:eastAsia="Times New Roman" w:hAnsi="Times New Roman" w:cs="Times New Roman"/>
          <w:sz w:val="24"/>
          <w:szCs w:val="24"/>
        </w:rPr>
        <w:t xml:space="preserve">Choi, L. J. (2021). Implementing English for Medical Purposes (EMP) in South Korea: Nursing students' ongoing needs analysis. </w:t>
      </w:r>
      <w:r w:rsidRPr="00A9386C">
        <w:rPr>
          <w:rFonts w:ascii="Times New Roman" w:eastAsia="Times New Roman" w:hAnsi="Times New Roman" w:cs="Times New Roman"/>
          <w:i/>
          <w:iCs/>
          <w:sz w:val="24"/>
          <w:szCs w:val="24"/>
        </w:rPr>
        <w:t>Nurse Education Today</w:t>
      </w:r>
      <w:r w:rsidRPr="00A938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86C">
        <w:rPr>
          <w:rFonts w:ascii="Times New Roman" w:eastAsia="Times New Roman" w:hAnsi="Times New Roman" w:cs="Times New Roman"/>
          <w:i/>
          <w:iCs/>
          <w:sz w:val="24"/>
          <w:szCs w:val="24"/>
        </w:rPr>
        <w:t>104</w:t>
      </w:r>
      <w:r w:rsidRPr="00A9386C">
        <w:rPr>
          <w:rFonts w:ascii="Times New Roman" w:eastAsia="Times New Roman" w:hAnsi="Times New Roman" w:cs="Times New Roman"/>
          <w:sz w:val="24"/>
          <w:szCs w:val="24"/>
        </w:rPr>
        <w:t>.</w:t>
      </w:r>
      <w:r w:rsidR="00D476C6" w:rsidRPr="00A9386C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tgtFrame="_blank" w:tooltip="Persistent link using digital object identifier" w:history="1">
        <w:r w:rsidR="00D476C6" w:rsidRPr="00A9386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https://doi.org/10.1016/j.nedt.2021.104989</w:t>
        </w:r>
      </w:hyperlink>
    </w:p>
    <w:bookmarkEnd w:id="4"/>
    <w:p w14:paraId="2CF9A18F" w14:textId="77777777" w:rsidR="00663AFA" w:rsidRPr="00A9386C" w:rsidRDefault="00663AFA" w:rsidP="00A9386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5FA4985" w14:textId="77777777" w:rsidR="003E18E7" w:rsidRPr="00A9386C" w:rsidRDefault="003E18E7" w:rsidP="00A9386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9386C">
        <w:rPr>
          <w:rFonts w:ascii="Times New Roman" w:eastAsia="Times New Roman" w:hAnsi="Times New Roman" w:cs="Times New Roman"/>
          <w:sz w:val="24"/>
          <w:szCs w:val="24"/>
        </w:rPr>
        <w:t>Christison, M. A., &amp; Murray, D. E. (2020). An overview of multilingual learners’ needs for the 21</w:t>
      </w:r>
      <w:r w:rsidRPr="00A9386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st </w:t>
      </w:r>
      <w:r w:rsidRPr="00A9386C">
        <w:rPr>
          <w:rFonts w:ascii="Times New Roman" w:eastAsia="Times New Roman" w:hAnsi="Times New Roman" w:cs="Times New Roman"/>
          <w:sz w:val="24"/>
          <w:szCs w:val="24"/>
        </w:rPr>
        <w:t xml:space="preserve">century. </w:t>
      </w:r>
      <w:bookmarkStart w:id="5" w:name="_Hlk88205342"/>
      <w:r w:rsidRPr="00A9386C">
        <w:rPr>
          <w:rFonts w:ascii="Times New Roman" w:eastAsia="Times New Roman" w:hAnsi="Times New Roman" w:cs="Times New Roman"/>
          <w:sz w:val="24"/>
          <w:szCs w:val="24"/>
        </w:rPr>
        <w:t xml:space="preserve">In G. </w:t>
      </w:r>
      <w:proofErr w:type="spellStart"/>
      <w:r w:rsidRPr="00A9386C">
        <w:rPr>
          <w:rFonts w:ascii="Times New Roman" w:eastAsia="Times New Roman" w:hAnsi="Times New Roman" w:cs="Times New Roman"/>
          <w:sz w:val="24"/>
          <w:szCs w:val="24"/>
        </w:rPr>
        <w:t>Neokleous</w:t>
      </w:r>
      <w:proofErr w:type="spellEnd"/>
      <w:r w:rsidRPr="00A9386C">
        <w:rPr>
          <w:rFonts w:ascii="Times New Roman" w:eastAsia="Times New Roman" w:hAnsi="Times New Roman" w:cs="Times New Roman"/>
          <w:sz w:val="24"/>
          <w:szCs w:val="24"/>
        </w:rPr>
        <w:t xml:space="preserve">, A. Krulatz, &amp; R. Farrelly (Eds.), </w:t>
      </w:r>
      <w:r w:rsidRPr="00A9386C">
        <w:rPr>
          <w:rFonts w:ascii="Times New Roman" w:eastAsia="Times New Roman" w:hAnsi="Times New Roman" w:cs="Times New Roman"/>
          <w:i/>
          <w:sz w:val="24"/>
          <w:szCs w:val="24"/>
        </w:rPr>
        <w:t xml:space="preserve">Handbook of research on cultivating literacy in diverse and multilingual classrooms </w:t>
      </w:r>
      <w:r w:rsidRPr="00A9386C">
        <w:rPr>
          <w:rFonts w:ascii="Times New Roman" w:eastAsia="Times New Roman" w:hAnsi="Times New Roman" w:cs="Times New Roman"/>
          <w:sz w:val="24"/>
          <w:szCs w:val="24"/>
        </w:rPr>
        <w:t>(pp. 1-21)</w:t>
      </w:r>
      <w:r w:rsidRPr="00A9386C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A9386C">
        <w:rPr>
          <w:rFonts w:ascii="Times New Roman" w:eastAsia="Times New Roman" w:hAnsi="Times New Roman" w:cs="Times New Roman"/>
          <w:sz w:val="24"/>
          <w:szCs w:val="24"/>
        </w:rPr>
        <w:t xml:space="preserve"> IGI Global.</w:t>
      </w:r>
      <w:bookmarkEnd w:id="5"/>
      <w:r w:rsidRPr="00A938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E87C6D" w14:textId="77777777" w:rsidR="003E18E7" w:rsidRPr="00A9386C" w:rsidRDefault="003E18E7" w:rsidP="00A9386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5BA7505" w14:textId="775A489B" w:rsidR="0052301F" w:rsidRPr="00A9386C" w:rsidRDefault="0052301F" w:rsidP="00A9386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86C">
        <w:rPr>
          <w:rFonts w:ascii="Times New Roman" w:hAnsi="Times New Roman" w:cs="Times New Roman"/>
          <w:sz w:val="24"/>
          <w:szCs w:val="24"/>
        </w:rPr>
        <w:t xml:space="preserve">Coleman, H. (1988). Analyzing language needs in large organizations. </w:t>
      </w:r>
      <w:r w:rsidRPr="00A9386C">
        <w:rPr>
          <w:rFonts w:ascii="Times New Roman" w:hAnsi="Times New Roman" w:cs="Times New Roman"/>
          <w:i/>
          <w:sz w:val="24"/>
          <w:szCs w:val="24"/>
        </w:rPr>
        <w:t>English for Specific Purposes, 7</w:t>
      </w:r>
      <w:r w:rsidRPr="00A9386C">
        <w:rPr>
          <w:rFonts w:ascii="Times New Roman" w:hAnsi="Times New Roman" w:cs="Times New Roman"/>
          <w:sz w:val="24"/>
          <w:szCs w:val="24"/>
        </w:rPr>
        <w:t>(3), 155</w:t>
      </w:r>
      <w:r w:rsidR="0021379F" w:rsidRPr="00A9386C">
        <w:rPr>
          <w:rFonts w:ascii="Times New Roman" w:hAnsi="Times New Roman" w:cs="Times New Roman"/>
          <w:sz w:val="24"/>
          <w:szCs w:val="24"/>
        </w:rPr>
        <w:t>-</w:t>
      </w:r>
      <w:r w:rsidRPr="00A9386C">
        <w:rPr>
          <w:rFonts w:ascii="Times New Roman" w:hAnsi="Times New Roman" w:cs="Times New Roman"/>
          <w:sz w:val="24"/>
          <w:szCs w:val="24"/>
        </w:rPr>
        <w:t>169.</w:t>
      </w:r>
      <w:r w:rsidR="0021379F" w:rsidRPr="00A9386C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tgtFrame="_blank" w:tooltip="Persistent link using digital object identifier" w:history="1">
        <w:r w:rsidR="0021379F" w:rsidRPr="00A9386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https://doi.org/10.1016/0889-4906(88)90013-0</w:t>
        </w:r>
      </w:hyperlink>
    </w:p>
    <w:p w14:paraId="67603484" w14:textId="77777777" w:rsidR="00DB20B4" w:rsidRPr="00A9386C" w:rsidRDefault="00DB20B4" w:rsidP="00A9386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D27E155" w14:textId="0B7596F2" w:rsidR="0052301F" w:rsidRPr="00A9386C" w:rsidRDefault="0052301F" w:rsidP="00A9386C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86C">
        <w:rPr>
          <w:rFonts w:ascii="Times New Roman" w:hAnsi="Times New Roman" w:cs="Times New Roman"/>
          <w:sz w:val="24"/>
          <w:szCs w:val="24"/>
        </w:rPr>
        <w:t xml:space="preserve">Cowling, J. D. (2007). Needs analysis: Planning a syllabus for a series of intensive workplace courses at a leading Japanese company. </w:t>
      </w:r>
      <w:r w:rsidRPr="00A9386C">
        <w:rPr>
          <w:rFonts w:ascii="Times New Roman" w:hAnsi="Times New Roman" w:cs="Times New Roman"/>
          <w:i/>
          <w:sz w:val="24"/>
          <w:szCs w:val="24"/>
        </w:rPr>
        <w:t xml:space="preserve">English for Specific Purposes, 26, </w:t>
      </w:r>
      <w:r w:rsidRPr="00A9386C">
        <w:rPr>
          <w:rFonts w:ascii="Times New Roman" w:hAnsi="Times New Roman" w:cs="Times New Roman"/>
          <w:sz w:val="24"/>
          <w:szCs w:val="24"/>
        </w:rPr>
        <w:t>426</w:t>
      </w:r>
      <w:r w:rsidR="00F4492C">
        <w:rPr>
          <w:rFonts w:ascii="Times New Roman" w:hAnsi="Times New Roman" w:cs="Times New Roman"/>
          <w:sz w:val="24"/>
          <w:szCs w:val="24"/>
        </w:rPr>
        <w:t>-</w:t>
      </w:r>
      <w:r w:rsidRPr="00A9386C">
        <w:rPr>
          <w:rFonts w:ascii="Times New Roman" w:hAnsi="Times New Roman" w:cs="Times New Roman"/>
          <w:sz w:val="24"/>
          <w:szCs w:val="24"/>
        </w:rPr>
        <w:t>442.</w:t>
      </w:r>
      <w:r w:rsidR="004C59C8" w:rsidRPr="00A9386C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tgtFrame="_blank" w:tooltip="Persistent link using digital object identifier" w:history="1">
        <w:r w:rsidR="004C59C8" w:rsidRPr="00A9386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https://doi.org/10.1016/j.esp.2006.10.003</w:t>
        </w:r>
      </w:hyperlink>
    </w:p>
    <w:p w14:paraId="4C3C4EE3" w14:textId="1697F774" w:rsidR="000A19DA" w:rsidRPr="00A9386C" w:rsidRDefault="000A19DA" w:rsidP="00A9386C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6" w:name="_Hlk114823809"/>
      <w:r w:rsidRPr="00A9386C">
        <w:rPr>
          <w:rFonts w:ascii="Times New Roman" w:hAnsi="Times New Roman" w:cs="Times New Roman"/>
          <w:sz w:val="24"/>
          <w:szCs w:val="24"/>
        </w:rPr>
        <w:t xml:space="preserve">Cox, J. L., Henrichsen, L. E., Tanner, M. W., &amp; McMurry, B. L. (2019). The needs analysis, design, development, and evaluation of the </w:t>
      </w:r>
      <w:r w:rsidR="00454A90" w:rsidRPr="00A9386C">
        <w:rPr>
          <w:rFonts w:ascii="Times New Roman" w:hAnsi="Times New Roman" w:cs="Times New Roman"/>
          <w:sz w:val="24"/>
          <w:szCs w:val="24"/>
        </w:rPr>
        <w:t>“</w:t>
      </w:r>
      <w:r w:rsidRPr="00A9386C">
        <w:rPr>
          <w:rFonts w:ascii="Times New Roman" w:hAnsi="Times New Roman" w:cs="Times New Roman"/>
          <w:sz w:val="24"/>
          <w:szCs w:val="24"/>
        </w:rPr>
        <w:t>English pronunciation guide: An ESL teachers' guide to pronunciation teaching using online resources</w:t>
      </w:r>
      <w:r w:rsidR="00454A90" w:rsidRPr="00A9386C">
        <w:rPr>
          <w:rFonts w:ascii="Times New Roman" w:hAnsi="Times New Roman" w:cs="Times New Roman"/>
          <w:sz w:val="24"/>
          <w:szCs w:val="24"/>
        </w:rPr>
        <w:t xml:space="preserve">”. </w:t>
      </w:r>
      <w:r w:rsidRPr="00A9386C">
        <w:rPr>
          <w:rFonts w:ascii="Times New Roman" w:hAnsi="Times New Roman" w:cs="Times New Roman"/>
          <w:i/>
          <w:iCs/>
          <w:sz w:val="24"/>
          <w:szCs w:val="24"/>
        </w:rPr>
        <w:t>TESL-EJ</w:t>
      </w:r>
      <w:r w:rsidRPr="00A9386C">
        <w:rPr>
          <w:rFonts w:ascii="Times New Roman" w:hAnsi="Times New Roman" w:cs="Times New Roman"/>
          <w:sz w:val="24"/>
          <w:szCs w:val="24"/>
        </w:rPr>
        <w:t>, </w:t>
      </w:r>
      <w:r w:rsidRPr="00A9386C">
        <w:rPr>
          <w:rFonts w:ascii="Times New Roman" w:hAnsi="Times New Roman" w:cs="Times New Roman"/>
          <w:i/>
          <w:iCs/>
          <w:sz w:val="24"/>
          <w:szCs w:val="24"/>
        </w:rPr>
        <w:t>22</w:t>
      </w:r>
      <w:r w:rsidRPr="00A9386C">
        <w:rPr>
          <w:rFonts w:ascii="Times New Roman" w:hAnsi="Times New Roman" w:cs="Times New Roman"/>
          <w:sz w:val="24"/>
          <w:szCs w:val="24"/>
        </w:rPr>
        <w:t>(4), 1-24.</w:t>
      </w:r>
      <w:bookmarkEnd w:id="6"/>
    </w:p>
    <w:p w14:paraId="5DFC73A3" w14:textId="4209C9B1" w:rsidR="0052301F" w:rsidRPr="00A9386C" w:rsidRDefault="0052301F" w:rsidP="00A9386C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86C">
        <w:rPr>
          <w:rFonts w:ascii="Times New Roman" w:hAnsi="Times New Roman" w:cs="Times New Roman"/>
          <w:sz w:val="24"/>
          <w:szCs w:val="24"/>
        </w:rPr>
        <w:t xml:space="preserve">Cruickshank, K., Newell, S., &amp; Cole, S. (2003). Meeting English language needs in teacher education: A flexible support model for non-English speaking background students. </w:t>
      </w:r>
      <w:r w:rsidRPr="00A9386C">
        <w:rPr>
          <w:rFonts w:ascii="Times New Roman" w:hAnsi="Times New Roman" w:cs="Times New Roman"/>
          <w:i/>
          <w:sz w:val="24"/>
          <w:szCs w:val="24"/>
        </w:rPr>
        <w:t>Asia-Pacific Journal of Teacher Education, 31</w:t>
      </w:r>
      <w:r w:rsidRPr="00A9386C">
        <w:rPr>
          <w:rFonts w:ascii="Times New Roman" w:hAnsi="Times New Roman" w:cs="Times New Roman"/>
          <w:sz w:val="24"/>
          <w:szCs w:val="24"/>
        </w:rPr>
        <w:t>, 239-247.</w:t>
      </w:r>
      <w:r w:rsidR="006F4F8C" w:rsidRPr="00A9386C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="006F4F8C" w:rsidRPr="00A9386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https://doi.org/10.1080/0955236032000149373</w:t>
        </w:r>
      </w:hyperlink>
    </w:p>
    <w:p w14:paraId="38ED146C" w14:textId="4F38DB1E" w:rsidR="0052301F" w:rsidRPr="00A9386C" w:rsidRDefault="0052301F" w:rsidP="00A9386C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86C">
        <w:rPr>
          <w:rFonts w:ascii="Times New Roman" w:hAnsi="Times New Roman" w:cs="Times New Roman"/>
          <w:sz w:val="24"/>
          <w:szCs w:val="24"/>
        </w:rPr>
        <w:t xml:space="preserve">Cutting, J. (2013). A needs analysis for South Sudan. In H. McIlwraith (Ed.), </w:t>
      </w:r>
      <w:r w:rsidRPr="00A9386C">
        <w:rPr>
          <w:rFonts w:ascii="Times New Roman" w:hAnsi="Times New Roman" w:cs="Times New Roman"/>
          <w:i/>
          <w:sz w:val="24"/>
          <w:szCs w:val="24"/>
        </w:rPr>
        <w:t>Multilingual education in Africa: Lessons from the Juba Language-in-Education Conference</w:t>
      </w:r>
      <w:r w:rsidRPr="00A9386C">
        <w:rPr>
          <w:rFonts w:ascii="Times New Roman" w:hAnsi="Times New Roman" w:cs="Times New Roman"/>
          <w:sz w:val="24"/>
          <w:szCs w:val="24"/>
        </w:rPr>
        <w:t xml:space="preserve"> (pp. 211-215). British Council. </w:t>
      </w:r>
    </w:p>
    <w:p w14:paraId="52528062" w14:textId="77777777" w:rsidR="00884877" w:rsidRPr="00A9386C" w:rsidRDefault="00884877" w:rsidP="00A9386C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E8D6F44" w14:textId="0DCEBD17" w:rsidR="00884877" w:rsidRPr="00A9386C" w:rsidRDefault="00884877" w:rsidP="00A9386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86C">
        <w:rPr>
          <w:rFonts w:ascii="Times New Roman" w:hAnsi="Times New Roman" w:cs="Times New Roman"/>
          <w:sz w:val="24"/>
          <w:szCs w:val="24"/>
        </w:rPr>
        <w:t xml:space="preserve">DeCapua, A., Smathers, W., &amp; Tang, L. F. (2009). </w:t>
      </w:r>
      <w:r w:rsidRPr="00A9386C">
        <w:rPr>
          <w:rFonts w:ascii="Times New Roman" w:hAnsi="Times New Roman" w:cs="Times New Roman"/>
          <w:i/>
          <w:sz w:val="24"/>
          <w:szCs w:val="24"/>
        </w:rPr>
        <w:t>Meeting the needs of students with limited or interrupted schooling: A guidebook for educators</w:t>
      </w:r>
      <w:r w:rsidRPr="00A9386C">
        <w:rPr>
          <w:rFonts w:ascii="Times New Roman" w:hAnsi="Times New Roman" w:cs="Times New Roman"/>
          <w:sz w:val="24"/>
          <w:szCs w:val="24"/>
        </w:rPr>
        <w:t>. University of Michigan Press.</w:t>
      </w:r>
    </w:p>
    <w:p w14:paraId="173674A8" w14:textId="77777777" w:rsidR="00884877" w:rsidRPr="00A9386C" w:rsidRDefault="00884877" w:rsidP="00A9386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36697E4" w14:textId="216FF3FA" w:rsidR="004565B8" w:rsidRPr="00A9386C" w:rsidRDefault="004565B8" w:rsidP="00A9386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7" w:name="_Hlk177896870"/>
      <w:r w:rsidRPr="00A9386C">
        <w:rPr>
          <w:rFonts w:ascii="Times New Roman" w:hAnsi="Times New Roman" w:cs="Times New Roman"/>
          <w:sz w:val="24"/>
          <w:szCs w:val="24"/>
        </w:rPr>
        <w:t xml:space="preserve">Derakhshan, A., Coombe, C., Zhaleh, K., &amp; Tabatabaeian, M. (2020). Examining the roles of continuing professional development needs and views of research in English language teachers' success. </w:t>
      </w:r>
      <w:r w:rsidRPr="00A9386C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6243DB" w:rsidRPr="00A9386C">
        <w:rPr>
          <w:rFonts w:ascii="Times New Roman" w:hAnsi="Times New Roman" w:cs="Times New Roman"/>
          <w:i/>
          <w:iCs/>
          <w:sz w:val="24"/>
          <w:szCs w:val="24"/>
        </w:rPr>
        <w:t>ESL-EJ</w:t>
      </w:r>
      <w:r w:rsidRPr="00A9386C">
        <w:rPr>
          <w:rFonts w:ascii="Times New Roman" w:hAnsi="Times New Roman" w:cs="Times New Roman"/>
          <w:sz w:val="24"/>
          <w:szCs w:val="24"/>
        </w:rPr>
        <w:t xml:space="preserve">, </w:t>
      </w:r>
      <w:r w:rsidRPr="00A9386C">
        <w:rPr>
          <w:rFonts w:ascii="Times New Roman" w:hAnsi="Times New Roman" w:cs="Times New Roman"/>
          <w:i/>
          <w:iCs/>
          <w:sz w:val="24"/>
          <w:szCs w:val="24"/>
        </w:rPr>
        <w:t>24</w:t>
      </w:r>
      <w:r w:rsidRPr="00A9386C">
        <w:rPr>
          <w:rFonts w:ascii="Times New Roman" w:hAnsi="Times New Roman" w:cs="Times New Roman"/>
          <w:sz w:val="24"/>
          <w:szCs w:val="24"/>
        </w:rPr>
        <w:t>(3), n3.</w:t>
      </w:r>
    </w:p>
    <w:bookmarkEnd w:id="7"/>
    <w:p w14:paraId="4FF474AE" w14:textId="77777777" w:rsidR="004565B8" w:rsidRPr="00A9386C" w:rsidRDefault="004565B8" w:rsidP="00A9386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2860DE9" w14:textId="590650AD" w:rsidR="00796418" w:rsidRPr="00A9386C" w:rsidRDefault="0052301F" w:rsidP="00A9386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86C">
        <w:rPr>
          <w:rFonts w:ascii="Times New Roman" w:hAnsi="Times New Roman" w:cs="Times New Roman"/>
          <w:sz w:val="24"/>
          <w:szCs w:val="24"/>
        </w:rPr>
        <w:t xml:space="preserve">DeSilets, L. D. (2007). Needs assessments: An array of possibilities. </w:t>
      </w:r>
      <w:r w:rsidRPr="00A9386C">
        <w:rPr>
          <w:rFonts w:ascii="Times New Roman" w:hAnsi="Times New Roman" w:cs="Times New Roman"/>
          <w:i/>
          <w:sz w:val="24"/>
          <w:szCs w:val="24"/>
        </w:rPr>
        <w:t>The Journal of Continuing Education in Nursing, 38</w:t>
      </w:r>
      <w:r w:rsidRPr="00A9386C">
        <w:rPr>
          <w:rFonts w:ascii="Times New Roman" w:hAnsi="Times New Roman" w:cs="Times New Roman"/>
          <w:sz w:val="24"/>
          <w:szCs w:val="24"/>
        </w:rPr>
        <w:t xml:space="preserve">(3), 107-112. </w:t>
      </w:r>
      <w:r w:rsidR="00796418" w:rsidRPr="00A9386C">
        <w:rPr>
          <w:rFonts w:ascii="Times New Roman" w:hAnsi="Times New Roman" w:cs="Times New Roman"/>
          <w:sz w:val="24"/>
          <w:szCs w:val="24"/>
        </w:rPr>
        <w:t>DOI:10.3928/00220124-20070501-05</w:t>
      </w:r>
    </w:p>
    <w:p w14:paraId="4FE8B76B" w14:textId="2DD1758A" w:rsidR="006F0CAB" w:rsidRPr="00A9386C" w:rsidRDefault="006F0CAB" w:rsidP="00A9386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86C">
        <w:rPr>
          <w:rFonts w:ascii="Times New Roman" w:hAnsi="Times New Roman" w:cs="Times New Roman"/>
          <w:sz w:val="24"/>
          <w:szCs w:val="24"/>
        </w:rPr>
        <w:t xml:space="preserve">Dewi, R., </w:t>
      </w:r>
      <w:proofErr w:type="spellStart"/>
      <w:r w:rsidRPr="00A9386C">
        <w:rPr>
          <w:rFonts w:ascii="Times New Roman" w:hAnsi="Times New Roman" w:cs="Times New Roman"/>
          <w:sz w:val="24"/>
          <w:szCs w:val="24"/>
        </w:rPr>
        <w:t>Palimbong</w:t>
      </w:r>
      <w:proofErr w:type="spellEnd"/>
      <w:r w:rsidRPr="00A9386C">
        <w:rPr>
          <w:rFonts w:ascii="Times New Roman" w:hAnsi="Times New Roman" w:cs="Times New Roman"/>
          <w:sz w:val="24"/>
          <w:szCs w:val="24"/>
        </w:rPr>
        <w:t xml:space="preserve">, D. R., Kabanga, T., &amp; </w:t>
      </w:r>
      <w:proofErr w:type="spellStart"/>
      <w:r w:rsidRPr="00A9386C">
        <w:rPr>
          <w:rFonts w:ascii="Times New Roman" w:hAnsi="Times New Roman" w:cs="Times New Roman"/>
          <w:sz w:val="24"/>
          <w:szCs w:val="24"/>
        </w:rPr>
        <w:t>La’biran</w:t>
      </w:r>
      <w:proofErr w:type="spellEnd"/>
      <w:r w:rsidRPr="00A9386C">
        <w:rPr>
          <w:rFonts w:ascii="Times New Roman" w:hAnsi="Times New Roman" w:cs="Times New Roman"/>
          <w:sz w:val="24"/>
          <w:szCs w:val="24"/>
        </w:rPr>
        <w:t xml:space="preserve">, R. (2024). Needs analysis of students in dialectology learning at </w:t>
      </w:r>
      <w:proofErr w:type="spellStart"/>
      <w:r w:rsidRPr="00A9386C">
        <w:rPr>
          <w:rFonts w:ascii="Times New Roman" w:hAnsi="Times New Roman" w:cs="Times New Roman"/>
          <w:sz w:val="24"/>
          <w:szCs w:val="24"/>
        </w:rPr>
        <w:t>Toraja</w:t>
      </w:r>
      <w:proofErr w:type="spellEnd"/>
      <w:r w:rsidRPr="00A9386C">
        <w:rPr>
          <w:rFonts w:ascii="Times New Roman" w:hAnsi="Times New Roman" w:cs="Times New Roman"/>
          <w:sz w:val="24"/>
          <w:szCs w:val="24"/>
        </w:rPr>
        <w:t xml:space="preserve"> Christian University of Indonesia. </w:t>
      </w:r>
      <w:r w:rsidRPr="00A9386C">
        <w:rPr>
          <w:rFonts w:ascii="Times New Roman" w:hAnsi="Times New Roman" w:cs="Times New Roman"/>
          <w:i/>
          <w:iCs/>
          <w:sz w:val="24"/>
          <w:szCs w:val="24"/>
        </w:rPr>
        <w:t xml:space="preserve">AL-ISHLAH: </w:t>
      </w:r>
      <w:proofErr w:type="spellStart"/>
      <w:r w:rsidRPr="00A9386C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A9386C">
        <w:rPr>
          <w:rFonts w:ascii="Times New Roman" w:hAnsi="Times New Roman" w:cs="Times New Roman"/>
          <w:i/>
          <w:iCs/>
          <w:sz w:val="24"/>
          <w:szCs w:val="24"/>
        </w:rPr>
        <w:t xml:space="preserve"> Pendidikan</w:t>
      </w:r>
      <w:r w:rsidRPr="00A9386C">
        <w:rPr>
          <w:rFonts w:ascii="Times New Roman" w:hAnsi="Times New Roman" w:cs="Times New Roman"/>
          <w:sz w:val="24"/>
          <w:szCs w:val="24"/>
        </w:rPr>
        <w:t xml:space="preserve">, </w:t>
      </w:r>
      <w:r w:rsidRPr="00A9386C">
        <w:rPr>
          <w:rFonts w:ascii="Times New Roman" w:hAnsi="Times New Roman" w:cs="Times New Roman"/>
          <w:i/>
          <w:iCs/>
          <w:sz w:val="24"/>
          <w:szCs w:val="24"/>
        </w:rPr>
        <w:t>16</w:t>
      </w:r>
      <w:r w:rsidRPr="00A9386C">
        <w:rPr>
          <w:rFonts w:ascii="Times New Roman" w:hAnsi="Times New Roman" w:cs="Times New Roman"/>
          <w:sz w:val="24"/>
          <w:szCs w:val="24"/>
        </w:rPr>
        <w:t xml:space="preserve">(2), 860-869.  </w:t>
      </w:r>
    </w:p>
    <w:p w14:paraId="3CAF7351" w14:textId="3E612E2F" w:rsidR="00F47FA7" w:rsidRPr="00A9386C" w:rsidRDefault="00F47FA7" w:rsidP="00A9386C">
      <w:pPr>
        <w:pStyle w:val="c-article-author-listitem"/>
        <w:ind w:left="720" w:hanging="720"/>
      </w:pPr>
      <w:r w:rsidRPr="00A9386C">
        <w:lastRenderedPageBreak/>
        <w:t xml:space="preserve">Dodigovic, M., &amp; Agustín-Llach, M. P. (2020). Introduction to vocabulary-based needs analysis. In M. </w:t>
      </w:r>
      <w:proofErr w:type="spellStart"/>
      <w:r w:rsidRPr="00A9386C">
        <w:t>Dodigovic</w:t>
      </w:r>
      <w:proofErr w:type="spellEnd"/>
      <w:r w:rsidRPr="00A9386C">
        <w:t xml:space="preserve"> &amp; M. P. Agustín-Llach (Eds.), </w:t>
      </w:r>
      <w:r w:rsidRPr="00A9386C">
        <w:rPr>
          <w:i/>
          <w:iCs/>
        </w:rPr>
        <w:t>Vocabulary in curriculum planning: Needs, strategies and tools</w:t>
      </w:r>
      <w:r w:rsidRPr="00A9386C">
        <w:t xml:space="preserve"> (pp. 1-6). Springer.</w:t>
      </w:r>
    </w:p>
    <w:p w14:paraId="7EF723D8" w14:textId="08C06135" w:rsidR="00750FB9" w:rsidRPr="00A9386C" w:rsidRDefault="00750FB9" w:rsidP="00A9386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8" w:name="_Hlk105910643"/>
      <w:bookmarkStart w:id="9" w:name="_Hlk112819544"/>
      <w:r w:rsidRPr="00A9386C">
        <w:rPr>
          <w:rFonts w:ascii="Times New Roman" w:eastAsia="Times New Roman" w:hAnsi="Times New Roman" w:cs="Times New Roman"/>
          <w:sz w:val="24"/>
          <w:szCs w:val="24"/>
        </w:rPr>
        <w:t xml:space="preserve">Dunn, J., Bundy, P., &amp; Woodrow, N. (2012). Combining drama pedagogy with digital technologies to support the language learning needs of newly arrived refugee children: A classroom case study. </w:t>
      </w:r>
      <w:r w:rsidRPr="00A9386C">
        <w:rPr>
          <w:rFonts w:ascii="Times New Roman" w:eastAsia="Times New Roman" w:hAnsi="Times New Roman" w:cs="Times New Roman"/>
          <w:i/>
          <w:iCs/>
          <w:sz w:val="24"/>
          <w:szCs w:val="24"/>
        </w:rPr>
        <w:t>Research in Drama Education: The Journal of Applied Theatre and Performance</w:t>
      </w:r>
      <w:r w:rsidRPr="00A938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86C">
        <w:rPr>
          <w:rFonts w:ascii="Times New Roman" w:eastAsia="Times New Roman" w:hAnsi="Times New Roman" w:cs="Times New Roman"/>
          <w:i/>
          <w:iCs/>
          <w:sz w:val="24"/>
          <w:szCs w:val="24"/>
        </w:rPr>
        <w:t>17</w:t>
      </w:r>
      <w:r w:rsidRPr="00A9386C">
        <w:rPr>
          <w:rFonts w:ascii="Times New Roman" w:eastAsia="Times New Roman" w:hAnsi="Times New Roman" w:cs="Times New Roman"/>
          <w:sz w:val="24"/>
          <w:szCs w:val="24"/>
        </w:rPr>
        <w:t>(4), 477-499</w:t>
      </w:r>
      <w:bookmarkEnd w:id="8"/>
      <w:r w:rsidRPr="00A9386C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9"/>
      <w:r w:rsidR="00FE32AD" w:rsidRPr="00A938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2" w:history="1">
        <w:r w:rsidR="00FE32AD" w:rsidRPr="00A9386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https://doi.org/10.1080/13569783.2012.727622</w:t>
        </w:r>
      </w:hyperlink>
    </w:p>
    <w:p w14:paraId="6B281492" w14:textId="5695044C" w:rsidR="0052301F" w:rsidRPr="00A9386C" w:rsidRDefault="0052301F" w:rsidP="00A9386C">
      <w:pPr>
        <w:autoSpaceDE w:val="0"/>
        <w:autoSpaceDN w:val="0"/>
        <w:adjustRightInd w:val="0"/>
        <w:spacing w:before="120"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86C">
        <w:rPr>
          <w:rFonts w:ascii="Times New Roman" w:hAnsi="Times New Roman" w:cs="Times New Roman"/>
          <w:sz w:val="24"/>
          <w:szCs w:val="24"/>
        </w:rPr>
        <w:t xml:space="preserve">Edwards, N. (2000). Language for business: Effective needs assessment, syllabus design and materials preparation in a practical ESP case study. </w:t>
      </w:r>
      <w:r w:rsidRPr="00A9386C">
        <w:rPr>
          <w:rFonts w:ascii="Times New Roman" w:hAnsi="Times New Roman" w:cs="Times New Roman"/>
          <w:i/>
          <w:sz w:val="24"/>
          <w:szCs w:val="24"/>
        </w:rPr>
        <w:t>English for Specific Purposes, 19</w:t>
      </w:r>
      <w:r w:rsidRPr="00A9386C">
        <w:rPr>
          <w:rFonts w:ascii="Times New Roman" w:hAnsi="Times New Roman" w:cs="Times New Roman"/>
          <w:sz w:val="24"/>
          <w:szCs w:val="24"/>
        </w:rPr>
        <w:t>(3), 291</w:t>
      </w:r>
      <w:r w:rsidR="00312ADB" w:rsidRPr="00A9386C">
        <w:rPr>
          <w:rFonts w:ascii="Times New Roman" w:hAnsi="Times New Roman" w:cs="Times New Roman"/>
          <w:sz w:val="24"/>
          <w:szCs w:val="24"/>
        </w:rPr>
        <w:t>-</w:t>
      </w:r>
      <w:r w:rsidRPr="00A9386C">
        <w:rPr>
          <w:rFonts w:ascii="Times New Roman" w:hAnsi="Times New Roman" w:cs="Times New Roman"/>
          <w:sz w:val="24"/>
          <w:szCs w:val="24"/>
        </w:rPr>
        <w:t>296.</w:t>
      </w:r>
    </w:p>
    <w:p w14:paraId="3AEA365E" w14:textId="77777777" w:rsidR="0093428A" w:rsidRPr="00A9386C" w:rsidRDefault="00E3349F" w:rsidP="00A9386C">
      <w:pPr>
        <w:autoSpaceDE w:val="0"/>
        <w:autoSpaceDN w:val="0"/>
        <w:adjustRightInd w:val="0"/>
        <w:spacing w:before="120"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86C">
        <w:rPr>
          <w:rFonts w:ascii="Times New Roman" w:hAnsi="Times New Roman" w:cs="Times New Roman"/>
          <w:sz w:val="24"/>
          <w:szCs w:val="24"/>
        </w:rPr>
        <w:t xml:space="preserve">Erdogan, P., &amp; </w:t>
      </w:r>
      <w:proofErr w:type="spellStart"/>
      <w:r w:rsidRPr="00A9386C">
        <w:rPr>
          <w:rFonts w:ascii="Times New Roman" w:hAnsi="Times New Roman" w:cs="Times New Roman"/>
          <w:sz w:val="24"/>
          <w:szCs w:val="24"/>
        </w:rPr>
        <w:t>Gürol</w:t>
      </w:r>
      <w:proofErr w:type="spellEnd"/>
      <w:r w:rsidRPr="00A9386C">
        <w:rPr>
          <w:rFonts w:ascii="Times New Roman" w:hAnsi="Times New Roman" w:cs="Times New Roman"/>
          <w:sz w:val="24"/>
          <w:szCs w:val="24"/>
        </w:rPr>
        <w:t xml:space="preserve">, M. (2021). The needs analysis of English preparatory school instructors towards professional skills in higher education. </w:t>
      </w:r>
      <w:r w:rsidRPr="00A9386C">
        <w:rPr>
          <w:rFonts w:ascii="Times New Roman" w:hAnsi="Times New Roman" w:cs="Times New Roman"/>
          <w:i/>
          <w:iCs/>
          <w:sz w:val="24"/>
          <w:szCs w:val="24"/>
        </w:rPr>
        <w:t>Journal of Curriculum and Teaching, 10</w:t>
      </w:r>
      <w:r w:rsidRPr="00A9386C">
        <w:rPr>
          <w:rFonts w:ascii="Times New Roman" w:hAnsi="Times New Roman" w:cs="Times New Roman"/>
          <w:sz w:val="24"/>
          <w:szCs w:val="24"/>
        </w:rPr>
        <w:t xml:space="preserve">(1), 59-71. </w:t>
      </w:r>
      <w:hyperlink r:id="rId23" w:history="1">
        <w:r w:rsidRPr="00A9386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https://doi.org/10.5430/jct.v10n1p56</w:t>
        </w:r>
      </w:hyperlink>
    </w:p>
    <w:p w14:paraId="5A990EC2" w14:textId="53E608BE" w:rsidR="008F7022" w:rsidRPr="00A9386C" w:rsidRDefault="008F7022" w:rsidP="00A9386C">
      <w:pPr>
        <w:autoSpaceDE w:val="0"/>
        <w:autoSpaceDN w:val="0"/>
        <w:adjustRightInd w:val="0"/>
        <w:spacing w:before="120" w:after="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9386C">
        <w:rPr>
          <w:rFonts w:ascii="Times New Roman" w:eastAsia="Times New Roman" w:hAnsi="Times New Roman" w:cs="Times New Roman"/>
          <w:bCs/>
          <w:sz w:val="24"/>
          <w:szCs w:val="24"/>
        </w:rPr>
        <w:t xml:space="preserve">Escudero, P., Diskin-Holdaway, C., Pino Escobar, G., &amp; Hajek, J. (2023). Needs and demands for heritage language support in Australia: Results from a nationwide survey. </w:t>
      </w:r>
      <w:r w:rsidRPr="00A9386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Journal of Multilingual and Multicultural Development</w:t>
      </w:r>
      <w:r w:rsidRPr="00A9386C">
        <w:rPr>
          <w:rFonts w:ascii="Times New Roman" w:eastAsia="Times New Roman" w:hAnsi="Times New Roman" w:cs="Times New Roman"/>
          <w:bCs/>
          <w:sz w:val="24"/>
          <w:szCs w:val="24"/>
        </w:rPr>
        <w:t xml:space="preserve">, 1-18. </w:t>
      </w:r>
      <w:hyperlink r:id="rId24" w:history="1">
        <w:r w:rsidRPr="00A9386C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https://doi.org/10.1080/01434632.2023.2189261</w:t>
        </w:r>
      </w:hyperlink>
    </w:p>
    <w:p w14:paraId="718FE9E9" w14:textId="390D8AAD" w:rsidR="001D102C" w:rsidRPr="00A9386C" w:rsidRDefault="001D102C" w:rsidP="00A9386C">
      <w:pPr>
        <w:autoSpaceDE w:val="0"/>
        <w:autoSpaceDN w:val="0"/>
        <w:adjustRightInd w:val="0"/>
        <w:spacing w:before="120"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86C">
        <w:rPr>
          <w:rFonts w:ascii="Times New Roman" w:hAnsi="Times New Roman" w:cs="Times New Roman"/>
          <w:sz w:val="24"/>
          <w:szCs w:val="24"/>
        </w:rPr>
        <w:t xml:space="preserve">Feng, H., Sun, Y., &amp; Zou, Y. (2019). English writing assignments and students’ self-perceived writing needs: A survey of undergraduates at a Chinese university. </w:t>
      </w:r>
      <w:r w:rsidRPr="00A9386C">
        <w:rPr>
          <w:rFonts w:ascii="Times New Roman" w:hAnsi="Times New Roman" w:cs="Times New Roman"/>
          <w:i/>
          <w:sz w:val="24"/>
          <w:szCs w:val="24"/>
        </w:rPr>
        <w:t>TESOL Quarterly, 53</w:t>
      </w:r>
      <w:r w:rsidRPr="00A9386C">
        <w:rPr>
          <w:rFonts w:ascii="Times New Roman" w:hAnsi="Times New Roman" w:cs="Times New Roman"/>
          <w:sz w:val="24"/>
          <w:szCs w:val="24"/>
        </w:rPr>
        <w:t>(3), 857-874</w:t>
      </w:r>
    </w:p>
    <w:p w14:paraId="7BAA1341" w14:textId="7DD44CB9" w:rsidR="0052301F" w:rsidRPr="00A9386C" w:rsidRDefault="0052301F" w:rsidP="00A9386C">
      <w:pPr>
        <w:autoSpaceDE w:val="0"/>
        <w:autoSpaceDN w:val="0"/>
        <w:adjustRightInd w:val="0"/>
        <w:spacing w:before="120"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86C">
        <w:rPr>
          <w:rFonts w:ascii="Times New Roman" w:hAnsi="Times New Roman" w:cs="Times New Roman"/>
          <w:sz w:val="24"/>
          <w:szCs w:val="24"/>
        </w:rPr>
        <w:t xml:space="preserve">Fixman, C. S. (1990). The foreign language needs of US-based corporations. </w:t>
      </w:r>
      <w:r w:rsidRPr="00A9386C">
        <w:rPr>
          <w:rFonts w:ascii="Times New Roman" w:hAnsi="Times New Roman" w:cs="Times New Roman"/>
          <w:i/>
          <w:sz w:val="24"/>
          <w:szCs w:val="24"/>
        </w:rPr>
        <w:t>Annals of the American Academy of Political and Social Science</w:t>
      </w:r>
      <w:r w:rsidRPr="00A9386C">
        <w:rPr>
          <w:rFonts w:ascii="Times New Roman" w:hAnsi="Times New Roman" w:cs="Times New Roman"/>
          <w:sz w:val="24"/>
          <w:szCs w:val="24"/>
        </w:rPr>
        <w:t xml:space="preserve">, </w:t>
      </w:r>
      <w:r w:rsidRPr="00A9386C">
        <w:rPr>
          <w:rFonts w:ascii="Times New Roman" w:hAnsi="Times New Roman" w:cs="Times New Roman"/>
          <w:i/>
          <w:sz w:val="24"/>
          <w:szCs w:val="24"/>
        </w:rPr>
        <w:t>511</w:t>
      </w:r>
      <w:r w:rsidRPr="00A9386C">
        <w:rPr>
          <w:rFonts w:ascii="Times New Roman" w:hAnsi="Times New Roman" w:cs="Times New Roman"/>
          <w:sz w:val="24"/>
          <w:szCs w:val="24"/>
        </w:rPr>
        <w:t>(1</w:t>
      </w:r>
      <w:r w:rsidRPr="00845EF7">
        <w:rPr>
          <w:rFonts w:ascii="Times New Roman" w:hAnsi="Times New Roman" w:cs="Times New Roman"/>
          <w:sz w:val="24"/>
          <w:szCs w:val="24"/>
        </w:rPr>
        <w:t>), 25</w:t>
      </w:r>
      <w:r w:rsidR="00845EF7" w:rsidRPr="00845EF7">
        <w:rPr>
          <w:rFonts w:ascii="Times New Roman" w:hAnsi="Times New Roman" w:cs="Times New Roman"/>
          <w:sz w:val="24"/>
          <w:szCs w:val="24"/>
        </w:rPr>
        <w:t>-</w:t>
      </w:r>
      <w:r w:rsidRPr="00845EF7">
        <w:rPr>
          <w:rFonts w:ascii="Times New Roman" w:hAnsi="Times New Roman" w:cs="Times New Roman"/>
          <w:sz w:val="24"/>
          <w:szCs w:val="24"/>
        </w:rPr>
        <w:t>46.</w:t>
      </w:r>
      <w:r w:rsidRPr="00A9386C"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history="1">
        <w:r w:rsidR="002E264E" w:rsidRPr="00A9386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https://doi.org/10.1177/0002716290511001003</w:t>
        </w:r>
      </w:hyperlink>
    </w:p>
    <w:p w14:paraId="46B1AC4F" w14:textId="4BC5CADC" w:rsidR="0052301F" w:rsidRPr="00A9386C" w:rsidRDefault="0052301F" w:rsidP="00A9386C">
      <w:pPr>
        <w:spacing w:before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86C">
        <w:rPr>
          <w:rFonts w:ascii="Times New Roman" w:hAnsi="Times New Roman" w:cs="Times New Roman"/>
          <w:sz w:val="24"/>
          <w:szCs w:val="24"/>
        </w:rPr>
        <w:t xml:space="preserve">Forey, G., &amp; Lockwood, J. (2007). “I’d love to put someone in jail for this.” An initial investigation of English needs in the business processing outsourcing (BPO) industry. </w:t>
      </w:r>
      <w:r w:rsidRPr="00A9386C">
        <w:rPr>
          <w:rFonts w:ascii="Times New Roman" w:hAnsi="Times New Roman" w:cs="Times New Roman"/>
          <w:i/>
          <w:sz w:val="24"/>
          <w:szCs w:val="24"/>
        </w:rPr>
        <w:t>English for Specific Purposes, 26</w:t>
      </w:r>
      <w:r w:rsidRPr="00A9386C">
        <w:rPr>
          <w:rFonts w:ascii="Times New Roman" w:hAnsi="Times New Roman" w:cs="Times New Roman"/>
          <w:sz w:val="24"/>
          <w:szCs w:val="24"/>
        </w:rPr>
        <w:t>, 308-326.</w:t>
      </w:r>
      <w:r w:rsidR="0022122D" w:rsidRPr="00A9386C"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tgtFrame="_blank" w:tooltip="Persistent link using digital object identifier" w:history="1">
        <w:r w:rsidR="0022122D" w:rsidRPr="00A9386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https://doi.org/10.1016/j.esp.2006.09.005</w:t>
        </w:r>
      </w:hyperlink>
    </w:p>
    <w:p w14:paraId="4DF0FB32" w14:textId="4244717A" w:rsidR="005B7758" w:rsidRPr="00A9386C" w:rsidRDefault="005B7758" w:rsidP="00A9386C">
      <w:pPr>
        <w:spacing w:before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86C">
        <w:rPr>
          <w:rFonts w:ascii="Times New Roman" w:hAnsi="Times New Roman" w:cs="Times New Roman"/>
          <w:sz w:val="24"/>
          <w:szCs w:val="24"/>
        </w:rPr>
        <w:t xml:space="preserve">Gacs, A., </w:t>
      </w:r>
      <w:proofErr w:type="spellStart"/>
      <w:r w:rsidRPr="00A9386C">
        <w:rPr>
          <w:rFonts w:ascii="Times New Roman" w:hAnsi="Times New Roman" w:cs="Times New Roman"/>
          <w:sz w:val="24"/>
          <w:szCs w:val="24"/>
        </w:rPr>
        <w:t>Goertler</w:t>
      </w:r>
      <w:proofErr w:type="spellEnd"/>
      <w:r w:rsidRPr="00A9386C">
        <w:rPr>
          <w:rFonts w:ascii="Times New Roman" w:hAnsi="Times New Roman" w:cs="Times New Roman"/>
          <w:sz w:val="24"/>
          <w:szCs w:val="24"/>
        </w:rPr>
        <w:t xml:space="preserve">, S., &amp; </w:t>
      </w:r>
      <w:proofErr w:type="spellStart"/>
      <w:r w:rsidRPr="00A9386C">
        <w:rPr>
          <w:rFonts w:ascii="Times New Roman" w:hAnsi="Times New Roman" w:cs="Times New Roman"/>
          <w:sz w:val="24"/>
          <w:szCs w:val="24"/>
        </w:rPr>
        <w:t>Spasova</w:t>
      </w:r>
      <w:proofErr w:type="spellEnd"/>
      <w:r w:rsidRPr="00A9386C">
        <w:rPr>
          <w:rFonts w:ascii="Times New Roman" w:hAnsi="Times New Roman" w:cs="Times New Roman"/>
          <w:sz w:val="24"/>
          <w:szCs w:val="24"/>
        </w:rPr>
        <w:t xml:space="preserve">, S. (2020). Planned online language education versus crisis‐prompted online language teaching: Lessons for the future. </w:t>
      </w:r>
      <w:r w:rsidRPr="00A9386C">
        <w:rPr>
          <w:rFonts w:ascii="Times New Roman" w:hAnsi="Times New Roman" w:cs="Times New Roman"/>
          <w:i/>
          <w:iCs/>
          <w:sz w:val="24"/>
          <w:szCs w:val="24"/>
        </w:rPr>
        <w:t>Foreign Language Annals</w:t>
      </w:r>
      <w:r w:rsidRPr="00A9386C">
        <w:rPr>
          <w:rFonts w:ascii="Times New Roman" w:hAnsi="Times New Roman" w:cs="Times New Roman"/>
          <w:sz w:val="24"/>
          <w:szCs w:val="24"/>
        </w:rPr>
        <w:t xml:space="preserve">, </w:t>
      </w:r>
      <w:r w:rsidRPr="00A9386C">
        <w:rPr>
          <w:rFonts w:ascii="Times New Roman" w:hAnsi="Times New Roman" w:cs="Times New Roman"/>
          <w:i/>
          <w:iCs/>
          <w:sz w:val="24"/>
          <w:szCs w:val="24"/>
        </w:rPr>
        <w:t>53</w:t>
      </w:r>
      <w:r w:rsidRPr="00A9386C">
        <w:rPr>
          <w:rFonts w:ascii="Times New Roman" w:hAnsi="Times New Roman" w:cs="Times New Roman"/>
          <w:sz w:val="24"/>
          <w:szCs w:val="24"/>
        </w:rPr>
        <w:t>(2), 380-392.</w:t>
      </w:r>
      <w:r w:rsidR="00994E81" w:rsidRPr="00A9386C"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history="1">
        <w:r w:rsidR="00994E81" w:rsidRPr="00A9386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https://doi.org/10.1111/flan.12460</w:t>
        </w:r>
      </w:hyperlink>
    </w:p>
    <w:p w14:paraId="292C2ABE" w14:textId="789967F5" w:rsidR="0052301F" w:rsidRPr="00A9386C" w:rsidRDefault="0052301F" w:rsidP="00A9386C">
      <w:pPr>
        <w:autoSpaceDE w:val="0"/>
        <w:autoSpaceDN w:val="0"/>
        <w:adjustRightInd w:val="0"/>
        <w:spacing w:before="120"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86C">
        <w:rPr>
          <w:rFonts w:ascii="Times New Roman" w:hAnsi="Times New Roman" w:cs="Times New Roman"/>
          <w:sz w:val="24"/>
          <w:szCs w:val="24"/>
        </w:rPr>
        <w:t xml:space="preserve">Gardener, P., &amp; Winslow, J. (1983). Present and proposed methods of determining the needs of students in public sector higher education. In R. </w:t>
      </w:r>
      <w:proofErr w:type="spellStart"/>
      <w:r w:rsidRPr="00A9386C">
        <w:rPr>
          <w:rFonts w:ascii="Times New Roman" w:hAnsi="Times New Roman" w:cs="Times New Roman"/>
          <w:sz w:val="24"/>
          <w:szCs w:val="24"/>
        </w:rPr>
        <w:t>Richterich</w:t>
      </w:r>
      <w:proofErr w:type="spellEnd"/>
      <w:r w:rsidRPr="00A9386C">
        <w:rPr>
          <w:rFonts w:ascii="Times New Roman" w:hAnsi="Times New Roman" w:cs="Times New Roman"/>
          <w:sz w:val="24"/>
          <w:szCs w:val="24"/>
        </w:rPr>
        <w:t xml:space="preserve"> (Ed.), </w:t>
      </w:r>
      <w:r w:rsidRPr="00A9386C">
        <w:rPr>
          <w:rFonts w:ascii="Times New Roman" w:hAnsi="Times New Roman" w:cs="Times New Roman"/>
          <w:i/>
          <w:sz w:val="24"/>
          <w:szCs w:val="24"/>
        </w:rPr>
        <w:t>Case studies in identifying language needs</w:t>
      </w:r>
      <w:r w:rsidRPr="00A9386C">
        <w:rPr>
          <w:rFonts w:ascii="Times New Roman" w:hAnsi="Times New Roman" w:cs="Times New Roman"/>
          <w:sz w:val="24"/>
          <w:szCs w:val="24"/>
        </w:rPr>
        <w:t xml:space="preserve"> (pp. 69</w:t>
      </w:r>
      <w:r w:rsidR="00845EF7">
        <w:rPr>
          <w:rFonts w:ascii="Times New Roman" w:hAnsi="Times New Roman" w:cs="Times New Roman"/>
          <w:sz w:val="24"/>
          <w:szCs w:val="24"/>
        </w:rPr>
        <w:t>-</w:t>
      </w:r>
      <w:r w:rsidRPr="00A9386C">
        <w:rPr>
          <w:rFonts w:ascii="Times New Roman" w:hAnsi="Times New Roman" w:cs="Times New Roman"/>
          <w:sz w:val="24"/>
          <w:szCs w:val="24"/>
        </w:rPr>
        <w:t>79). Pergamon.</w:t>
      </w:r>
    </w:p>
    <w:p w14:paraId="31B69866" w14:textId="77777777" w:rsidR="00880B1D" w:rsidRPr="00A9386C" w:rsidRDefault="00880B1D" w:rsidP="00A9386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HAnsi" w:hAnsi="Times New Roman" w:cs="Times New Roman"/>
          <w:sz w:val="24"/>
          <w:szCs w:val="24"/>
        </w:rPr>
      </w:pPr>
    </w:p>
    <w:p w14:paraId="31602E45" w14:textId="77777777" w:rsidR="00884877" w:rsidRPr="00A9386C" w:rsidRDefault="00884877" w:rsidP="00A9386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86C">
        <w:rPr>
          <w:rFonts w:ascii="Times New Roman" w:hAnsi="Times New Roman" w:cs="Times New Roman"/>
          <w:sz w:val="24"/>
          <w:szCs w:val="24"/>
        </w:rPr>
        <w:t xml:space="preserve">Garrison-Fletcher, L., Lakin, J. M., &amp; Young, J. W. (2015). Meeting the educational needs of adolescent newcomers in U.S. schools: A new assessment design. </w:t>
      </w:r>
      <w:r w:rsidRPr="00A9386C">
        <w:rPr>
          <w:rFonts w:ascii="Times New Roman" w:hAnsi="Times New Roman" w:cs="Times New Roman"/>
          <w:i/>
          <w:sz w:val="24"/>
          <w:szCs w:val="24"/>
        </w:rPr>
        <w:t>NYS TESOL Journal, 2</w:t>
      </w:r>
      <w:r w:rsidRPr="00A9386C">
        <w:rPr>
          <w:rFonts w:ascii="Times New Roman" w:hAnsi="Times New Roman" w:cs="Times New Roman"/>
          <w:sz w:val="24"/>
          <w:szCs w:val="24"/>
        </w:rPr>
        <w:t>(1), 52-59.</w:t>
      </w:r>
    </w:p>
    <w:p w14:paraId="5CBBBAE2" w14:textId="0A69725D" w:rsidR="00880B1D" w:rsidRPr="00A9386C" w:rsidRDefault="0052301F" w:rsidP="00A9386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HAnsi" w:hAnsi="Times New Roman" w:cs="Times New Roman"/>
          <w:sz w:val="24"/>
          <w:szCs w:val="24"/>
        </w:rPr>
      </w:pPr>
      <w:r w:rsidRPr="00A9386C">
        <w:rPr>
          <w:rFonts w:ascii="Times New Roman" w:eastAsiaTheme="minorHAnsi" w:hAnsi="Times New Roman" w:cs="Times New Roman"/>
          <w:sz w:val="24"/>
          <w:szCs w:val="24"/>
        </w:rPr>
        <w:t xml:space="preserve">Gilabert, R. (2005). Evaluating the use of multiple sources and methods in needs analysis: </w:t>
      </w:r>
      <w:r w:rsidR="00BC01C6" w:rsidRPr="00A9386C">
        <w:rPr>
          <w:rFonts w:ascii="Times New Roman" w:eastAsiaTheme="minorHAnsi" w:hAnsi="Times New Roman" w:cs="Times New Roman"/>
          <w:sz w:val="24"/>
          <w:szCs w:val="24"/>
        </w:rPr>
        <w:t>A</w:t>
      </w:r>
      <w:r w:rsidRPr="00A9386C">
        <w:rPr>
          <w:rFonts w:ascii="Times New Roman" w:eastAsiaTheme="minorHAnsi" w:hAnsi="Times New Roman" w:cs="Times New Roman"/>
          <w:sz w:val="24"/>
          <w:szCs w:val="24"/>
        </w:rPr>
        <w:t xml:space="preserve"> case study of journalists in the Autonomous Community of Catalonia (Spain). In M. H. Long (Ed.), </w:t>
      </w:r>
      <w:r w:rsidRPr="00A9386C">
        <w:rPr>
          <w:rFonts w:ascii="Times New Roman" w:eastAsiaTheme="minorHAnsi" w:hAnsi="Times New Roman" w:cs="Times New Roman"/>
          <w:i/>
          <w:sz w:val="24"/>
          <w:szCs w:val="24"/>
        </w:rPr>
        <w:t>Second language needs analysis</w:t>
      </w:r>
      <w:r w:rsidRPr="00A9386C">
        <w:rPr>
          <w:rFonts w:ascii="Times New Roman" w:eastAsiaTheme="minorHAnsi" w:hAnsi="Times New Roman" w:cs="Times New Roman"/>
          <w:sz w:val="24"/>
          <w:szCs w:val="24"/>
        </w:rPr>
        <w:t xml:space="preserve"> (pp. 182</w:t>
      </w:r>
      <w:r w:rsidR="00312ADB" w:rsidRPr="00A9386C">
        <w:rPr>
          <w:rFonts w:ascii="Times New Roman" w:eastAsiaTheme="minorHAnsi" w:hAnsi="Times New Roman" w:cs="Times New Roman"/>
          <w:sz w:val="24"/>
          <w:szCs w:val="24"/>
        </w:rPr>
        <w:t>-</w:t>
      </w:r>
      <w:r w:rsidRPr="00A9386C">
        <w:rPr>
          <w:rFonts w:ascii="Times New Roman" w:eastAsiaTheme="minorHAnsi" w:hAnsi="Times New Roman" w:cs="Times New Roman"/>
          <w:sz w:val="24"/>
          <w:szCs w:val="24"/>
        </w:rPr>
        <w:t>199). Cambridge University Press</w:t>
      </w:r>
      <w:r w:rsidR="001770EE" w:rsidRPr="00A9386C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38D12E33" w14:textId="77777777" w:rsidR="001770EE" w:rsidRPr="00A9386C" w:rsidRDefault="001770EE" w:rsidP="00A9386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HAnsi" w:hAnsi="Times New Roman" w:cs="Times New Roman"/>
          <w:sz w:val="24"/>
          <w:szCs w:val="24"/>
        </w:rPr>
      </w:pPr>
    </w:p>
    <w:p w14:paraId="5CC179D9" w14:textId="015147B6" w:rsidR="0052301F" w:rsidRPr="00A9386C" w:rsidRDefault="0052301F" w:rsidP="00A9386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86C">
        <w:rPr>
          <w:rFonts w:ascii="Times New Roman" w:hAnsi="Times New Roman" w:cs="Times New Roman"/>
          <w:sz w:val="24"/>
          <w:szCs w:val="24"/>
        </w:rPr>
        <w:t xml:space="preserve">Goldstein, I. (1993). </w:t>
      </w:r>
      <w:r w:rsidRPr="00A9386C">
        <w:rPr>
          <w:rFonts w:ascii="Times New Roman" w:hAnsi="Times New Roman" w:cs="Times New Roman"/>
          <w:i/>
          <w:sz w:val="24"/>
          <w:szCs w:val="24"/>
        </w:rPr>
        <w:t xml:space="preserve">Training in </w:t>
      </w:r>
      <w:proofErr w:type="spellStart"/>
      <w:r w:rsidRPr="00A9386C">
        <w:rPr>
          <w:rFonts w:ascii="Times New Roman" w:hAnsi="Times New Roman" w:cs="Times New Roman"/>
          <w:i/>
          <w:sz w:val="24"/>
          <w:szCs w:val="24"/>
        </w:rPr>
        <w:t>organisations</w:t>
      </w:r>
      <w:proofErr w:type="spellEnd"/>
      <w:r w:rsidRPr="00A9386C">
        <w:rPr>
          <w:rFonts w:ascii="Times New Roman" w:hAnsi="Times New Roman" w:cs="Times New Roman"/>
          <w:i/>
          <w:sz w:val="24"/>
          <w:szCs w:val="24"/>
        </w:rPr>
        <w:t xml:space="preserve">: Needs assessment, development and evaluation. </w:t>
      </w:r>
      <w:r w:rsidRPr="00A9386C">
        <w:rPr>
          <w:rFonts w:ascii="Times New Roman" w:hAnsi="Times New Roman" w:cs="Times New Roman"/>
          <w:sz w:val="24"/>
          <w:szCs w:val="24"/>
        </w:rPr>
        <w:t>Brooks/Cole.</w:t>
      </w:r>
    </w:p>
    <w:p w14:paraId="6A1EB3CD" w14:textId="6BA097C8" w:rsidR="00B91B0C" w:rsidRPr="00A9386C" w:rsidRDefault="00B91B0C" w:rsidP="00A9386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86C">
        <w:rPr>
          <w:rFonts w:ascii="Times New Roman" w:hAnsi="Times New Roman" w:cs="Times New Roman"/>
          <w:sz w:val="24"/>
          <w:szCs w:val="24"/>
        </w:rPr>
        <w:t xml:space="preserve">Gonzalez, F. O. S. (2020). Subjective needs analysis: A vital resource to assess language teaching. </w:t>
      </w:r>
      <w:proofErr w:type="spellStart"/>
      <w:r w:rsidRPr="00A9386C">
        <w:rPr>
          <w:rFonts w:ascii="Times New Roman" w:hAnsi="Times New Roman" w:cs="Times New Roman"/>
          <w:i/>
          <w:iCs/>
          <w:sz w:val="24"/>
          <w:szCs w:val="24"/>
        </w:rPr>
        <w:t>MexTESOL</w:t>
      </w:r>
      <w:proofErr w:type="spellEnd"/>
      <w:r w:rsidRPr="00A9386C">
        <w:rPr>
          <w:rFonts w:ascii="Times New Roman" w:hAnsi="Times New Roman" w:cs="Times New Roman"/>
          <w:i/>
          <w:iCs/>
          <w:sz w:val="24"/>
          <w:szCs w:val="24"/>
        </w:rPr>
        <w:t xml:space="preserve"> Journal, 44</w:t>
      </w:r>
      <w:r w:rsidRPr="00A9386C">
        <w:rPr>
          <w:rFonts w:ascii="Times New Roman" w:hAnsi="Times New Roman" w:cs="Times New Roman"/>
          <w:sz w:val="24"/>
          <w:szCs w:val="24"/>
        </w:rPr>
        <w:t>(3), 1-9.</w:t>
      </w:r>
    </w:p>
    <w:p w14:paraId="4BCCF082" w14:textId="77777777" w:rsidR="00884877" w:rsidRPr="00A9386C" w:rsidRDefault="00884877" w:rsidP="00A9386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86C">
        <w:rPr>
          <w:rFonts w:ascii="Times New Roman" w:hAnsi="Times New Roman" w:cs="Times New Roman"/>
          <w:sz w:val="24"/>
          <w:szCs w:val="24"/>
        </w:rPr>
        <w:t xml:space="preserve">Grujicic-Alatriste, L. (2010). Helping non-ESL instructors better understand second language learner needs. </w:t>
      </w:r>
      <w:r w:rsidRPr="00A9386C">
        <w:rPr>
          <w:rFonts w:ascii="Times New Roman" w:hAnsi="Times New Roman" w:cs="Times New Roman"/>
          <w:i/>
          <w:sz w:val="24"/>
          <w:szCs w:val="24"/>
        </w:rPr>
        <w:t>NYS TESOL Idiom,</w:t>
      </w:r>
      <w:r w:rsidRPr="00A9386C">
        <w:rPr>
          <w:rFonts w:ascii="Times New Roman" w:hAnsi="Times New Roman" w:cs="Times New Roman"/>
          <w:sz w:val="24"/>
          <w:szCs w:val="24"/>
        </w:rPr>
        <w:t xml:space="preserve"> </w:t>
      </w:r>
      <w:r w:rsidRPr="00A9386C">
        <w:rPr>
          <w:rFonts w:ascii="Times New Roman" w:hAnsi="Times New Roman" w:cs="Times New Roman"/>
          <w:i/>
          <w:sz w:val="24"/>
          <w:szCs w:val="24"/>
        </w:rPr>
        <w:t>40</w:t>
      </w:r>
      <w:r w:rsidRPr="00A9386C">
        <w:rPr>
          <w:rFonts w:ascii="Times New Roman" w:hAnsi="Times New Roman" w:cs="Times New Roman"/>
          <w:sz w:val="24"/>
          <w:szCs w:val="24"/>
        </w:rPr>
        <w:t>(1), 18-19.</w:t>
      </w:r>
    </w:p>
    <w:p w14:paraId="40871CD7" w14:textId="77777777" w:rsidR="00C23EB2" w:rsidRPr="00A9386C" w:rsidRDefault="00C23EB2" w:rsidP="00A9386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BEF7B0B" w14:textId="77777777" w:rsidR="00C23EB2" w:rsidRPr="00A9386C" w:rsidRDefault="00C23EB2" w:rsidP="00A9386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86C">
        <w:rPr>
          <w:rFonts w:ascii="Times New Roman" w:hAnsi="Times New Roman" w:cs="Times New Roman"/>
          <w:sz w:val="24"/>
          <w:szCs w:val="24"/>
        </w:rPr>
        <w:t xml:space="preserve">Gürler, İ., &amp; Konca, M. Y. (2023). Lacks, necessities and wants of prospective English teachers in ELT departments: A needs analysis and sustainability. </w:t>
      </w:r>
      <w:r w:rsidRPr="00A9386C">
        <w:rPr>
          <w:rFonts w:ascii="Times New Roman" w:hAnsi="Times New Roman" w:cs="Times New Roman"/>
          <w:i/>
          <w:iCs/>
          <w:sz w:val="24"/>
          <w:szCs w:val="24"/>
        </w:rPr>
        <w:t>Discourse and Communication for Sustainable Education</w:t>
      </w:r>
      <w:r w:rsidRPr="00A9386C">
        <w:rPr>
          <w:rFonts w:ascii="Times New Roman" w:hAnsi="Times New Roman" w:cs="Times New Roman"/>
          <w:sz w:val="24"/>
          <w:szCs w:val="24"/>
        </w:rPr>
        <w:t xml:space="preserve">, </w:t>
      </w:r>
      <w:r w:rsidRPr="00A9386C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A9386C">
        <w:rPr>
          <w:rFonts w:ascii="Times New Roman" w:hAnsi="Times New Roman" w:cs="Times New Roman"/>
          <w:sz w:val="24"/>
          <w:szCs w:val="24"/>
        </w:rPr>
        <w:t>(1), 24-35. DOI: 10.2478/dcse-2023-0003</w:t>
      </w:r>
    </w:p>
    <w:p w14:paraId="64DF5AEA" w14:textId="77777777" w:rsidR="00A07CF3" w:rsidRPr="00A9386C" w:rsidRDefault="00A07CF3" w:rsidP="00A9386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93A8A52" w14:textId="5E060C6E" w:rsidR="00A07CF3" w:rsidRPr="00A9386C" w:rsidRDefault="00A07CF3" w:rsidP="00A9386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86C">
        <w:rPr>
          <w:rFonts w:ascii="Times New Roman" w:eastAsia="Times New Roman" w:hAnsi="Times New Roman" w:cs="Times New Roman"/>
          <w:sz w:val="24"/>
          <w:szCs w:val="24"/>
        </w:rPr>
        <w:t>Hansen-Thomas, H., Grosso Richins, L., Kakkar, K., &amp; Okeyo, C. (2016). I do not feel I am properly trained to help them! Rural teachers’ perceptions of challenges and needs with English-language learners. </w:t>
      </w:r>
      <w:r w:rsidRPr="00A9386C">
        <w:rPr>
          <w:rFonts w:ascii="Times New Roman" w:eastAsia="Times New Roman" w:hAnsi="Times New Roman" w:cs="Times New Roman"/>
          <w:i/>
          <w:iCs/>
          <w:sz w:val="24"/>
          <w:szCs w:val="24"/>
        </w:rPr>
        <w:t>Professional Development in Education</w:t>
      </w:r>
      <w:r w:rsidRPr="00A9386C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A9386C">
        <w:rPr>
          <w:rFonts w:ascii="Times New Roman" w:eastAsia="Times New Roman" w:hAnsi="Times New Roman" w:cs="Times New Roman"/>
          <w:i/>
          <w:iCs/>
          <w:sz w:val="24"/>
          <w:szCs w:val="24"/>
        </w:rPr>
        <w:t>42</w:t>
      </w:r>
      <w:r w:rsidRPr="00A9386C">
        <w:rPr>
          <w:rFonts w:ascii="Times New Roman" w:eastAsia="Times New Roman" w:hAnsi="Times New Roman" w:cs="Times New Roman"/>
          <w:sz w:val="24"/>
          <w:szCs w:val="24"/>
        </w:rPr>
        <w:t>(2), 308-324.</w:t>
      </w:r>
      <w:r w:rsidR="00B643BE" w:rsidRPr="00A938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8" w:history="1">
        <w:r w:rsidR="00B643BE" w:rsidRPr="00A9386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https://doi.org/10.1080/19415257.2014.973528</w:t>
        </w:r>
      </w:hyperlink>
    </w:p>
    <w:p w14:paraId="10339939" w14:textId="77777777" w:rsidR="00884877" w:rsidRPr="00A9386C" w:rsidRDefault="00884877" w:rsidP="00A9386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689EC10" w14:textId="77777777" w:rsidR="00884877" w:rsidRPr="00A9386C" w:rsidRDefault="00884877" w:rsidP="00A9386C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9386C">
        <w:rPr>
          <w:rFonts w:ascii="Times New Roman" w:eastAsia="Times New Roman" w:hAnsi="Times New Roman" w:cs="Times New Roman"/>
          <w:sz w:val="24"/>
          <w:szCs w:val="24"/>
        </w:rPr>
        <w:t xml:space="preserve">Harding, L., &amp; Wigglesworth, G. (2005). Different generations, different needs: Migrant youth in English language programs. </w:t>
      </w:r>
      <w:r w:rsidRPr="00A9386C">
        <w:rPr>
          <w:rFonts w:ascii="Times New Roman" w:eastAsia="Times New Roman" w:hAnsi="Times New Roman" w:cs="Times New Roman"/>
          <w:i/>
          <w:iCs/>
          <w:sz w:val="24"/>
          <w:szCs w:val="24"/>
        </w:rPr>
        <w:t>Prospect: An Australian Journal of TESOL</w:t>
      </w:r>
      <w:r w:rsidRPr="00A938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86C">
        <w:rPr>
          <w:rFonts w:ascii="Times New Roman" w:eastAsia="Times New Roman" w:hAnsi="Times New Roman" w:cs="Times New Roman"/>
          <w:i/>
          <w:iCs/>
          <w:sz w:val="24"/>
          <w:szCs w:val="24"/>
        </w:rPr>
        <w:t>20</w:t>
      </w:r>
      <w:r w:rsidRPr="00A9386C">
        <w:rPr>
          <w:rFonts w:ascii="Times New Roman" w:eastAsia="Times New Roman" w:hAnsi="Times New Roman" w:cs="Times New Roman"/>
          <w:sz w:val="24"/>
          <w:szCs w:val="24"/>
        </w:rPr>
        <w:t>(3), 6-23.</w:t>
      </w:r>
    </w:p>
    <w:p w14:paraId="1917A74A" w14:textId="27A33F6D" w:rsidR="007B1506" w:rsidRPr="00A9386C" w:rsidRDefault="007B1506" w:rsidP="00A9386C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9386C">
        <w:rPr>
          <w:rFonts w:ascii="Times New Roman" w:eastAsia="Times New Roman" w:hAnsi="Times New Roman" w:cs="Times New Roman"/>
          <w:sz w:val="24"/>
          <w:szCs w:val="24"/>
        </w:rPr>
        <w:t xml:space="preserve">Harris, R. (2019). </w:t>
      </w:r>
      <w:r w:rsidRPr="00A9386C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needs analysis: A practical guide</w:t>
      </w:r>
      <w:r w:rsidRPr="00A9386C">
        <w:rPr>
          <w:rFonts w:ascii="Times New Roman" w:eastAsia="Times New Roman" w:hAnsi="Times New Roman" w:cs="Times New Roman"/>
          <w:sz w:val="24"/>
          <w:szCs w:val="24"/>
        </w:rPr>
        <w:t>. Springer.</w:t>
      </w:r>
    </w:p>
    <w:p w14:paraId="056C656F" w14:textId="77777777" w:rsidR="0052301F" w:rsidRPr="00A9386C" w:rsidRDefault="0052301F" w:rsidP="00A9386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86C">
        <w:rPr>
          <w:rFonts w:ascii="Times New Roman" w:hAnsi="Times New Roman" w:cs="Times New Roman"/>
          <w:sz w:val="24"/>
          <w:szCs w:val="24"/>
        </w:rPr>
        <w:t xml:space="preserve">Hedgcock, J. S., &amp; Lefkowitz, N. (2016). Differentiating heritage and foreign language learners of Spanish: Needs, perceptions, and expectation. </w:t>
      </w:r>
      <w:r w:rsidRPr="00A9386C">
        <w:rPr>
          <w:rFonts w:ascii="Times New Roman" w:hAnsi="Times New Roman" w:cs="Times New Roman"/>
          <w:i/>
          <w:sz w:val="24"/>
          <w:szCs w:val="24"/>
        </w:rPr>
        <w:t>Applied Language Learning, 26</w:t>
      </w:r>
      <w:r w:rsidRPr="00A9386C">
        <w:rPr>
          <w:rFonts w:ascii="Times New Roman" w:hAnsi="Times New Roman" w:cs="Times New Roman"/>
          <w:sz w:val="24"/>
          <w:szCs w:val="24"/>
        </w:rPr>
        <w:t>(1), 1-38.</w:t>
      </w:r>
    </w:p>
    <w:p w14:paraId="1BFB7E77" w14:textId="38022F4D" w:rsidR="007C7DD0" w:rsidRPr="00A9386C" w:rsidRDefault="007C7DD0" w:rsidP="00A9386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86C">
        <w:rPr>
          <w:rFonts w:ascii="Times New Roman" w:hAnsi="Times New Roman" w:cs="Times New Roman"/>
          <w:sz w:val="24"/>
          <w:szCs w:val="24"/>
        </w:rPr>
        <w:t xml:space="preserve">Ho, Y. Y. C. (2020). Communicative language teaching and English as a foreign language undergraduates’ communicative competence in Tourism English. </w:t>
      </w:r>
      <w:r w:rsidRPr="00A9386C">
        <w:rPr>
          <w:rFonts w:ascii="Times New Roman" w:hAnsi="Times New Roman" w:cs="Times New Roman"/>
          <w:i/>
          <w:iCs/>
          <w:sz w:val="24"/>
          <w:szCs w:val="24"/>
        </w:rPr>
        <w:t>Journal of Hospitality, Leisure, Sport &amp; Tourism Education</w:t>
      </w:r>
      <w:r w:rsidRPr="00A9386C">
        <w:rPr>
          <w:rFonts w:ascii="Times New Roman" w:hAnsi="Times New Roman" w:cs="Times New Roman"/>
          <w:sz w:val="24"/>
          <w:szCs w:val="24"/>
        </w:rPr>
        <w:t xml:space="preserve">, </w:t>
      </w:r>
      <w:r w:rsidRPr="00A9386C">
        <w:rPr>
          <w:rFonts w:ascii="Times New Roman" w:hAnsi="Times New Roman" w:cs="Times New Roman"/>
          <w:i/>
          <w:iCs/>
          <w:sz w:val="24"/>
          <w:szCs w:val="24"/>
        </w:rPr>
        <w:t>27</w:t>
      </w:r>
      <w:r w:rsidRPr="00A9386C">
        <w:rPr>
          <w:rFonts w:ascii="Times New Roman" w:hAnsi="Times New Roman" w:cs="Times New Roman"/>
          <w:sz w:val="24"/>
          <w:szCs w:val="24"/>
        </w:rPr>
        <w:t>.</w:t>
      </w:r>
      <w:r w:rsidR="004B576D" w:rsidRPr="00A9386C">
        <w:rPr>
          <w:rFonts w:ascii="Times New Roman" w:hAnsi="Times New Roman" w:cs="Times New Roman"/>
          <w:sz w:val="24"/>
          <w:szCs w:val="24"/>
        </w:rPr>
        <w:t xml:space="preserve"> </w:t>
      </w:r>
      <w:hyperlink r:id="rId29" w:tgtFrame="_blank" w:tooltip="Persistent link using digital object identifier" w:history="1">
        <w:r w:rsidR="004B576D" w:rsidRPr="00A9386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https://doi.org/10.1016/j.jhlste.2020.100271</w:t>
        </w:r>
      </w:hyperlink>
    </w:p>
    <w:p w14:paraId="2A7C0082" w14:textId="0E851C40" w:rsidR="0052301F" w:rsidRPr="00A9386C" w:rsidRDefault="0052301F" w:rsidP="00A9386C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86C">
        <w:rPr>
          <w:rFonts w:ascii="Times New Roman" w:hAnsi="Times New Roman" w:cs="Times New Roman"/>
          <w:sz w:val="24"/>
          <w:szCs w:val="24"/>
        </w:rPr>
        <w:t xml:space="preserve">Holmes, J. (2005). When small talk is a big deal: Sociolinguistic challenges in the workplace. In M. H. Long (Ed.), </w:t>
      </w:r>
      <w:r w:rsidRPr="00A9386C">
        <w:rPr>
          <w:rFonts w:ascii="Times New Roman" w:hAnsi="Times New Roman" w:cs="Times New Roman"/>
          <w:i/>
          <w:sz w:val="24"/>
          <w:szCs w:val="24"/>
        </w:rPr>
        <w:t>Second language needs analysis</w:t>
      </w:r>
      <w:r w:rsidRPr="00A9386C">
        <w:rPr>
          <w:rFonts w:ascii="Times New Roman" w:hAnsi="Times New Roman" w:cs="Times New Roman"/>
          <w:sz w:val="24"/>
          <w:szCs w:val="24"/>
        </w:rPr>
        <w:t xml:space="preserve"> (pp. 344-372). Cambridge University Press. </w:t>
      </w:r>
    </w:p>
    <w:p w14:paraId="722C4301" w14:textId="1C6FF7E0" w:rsidR="0052301F" w:rsidRPr="00A9386C" w:rsidRDefault="0052301F" w:rsidP="00A9386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86C">
        <w:rPr>
          <w:rFonts w:ascii="Times New Roman" w:hAnsi="Times New Roman" w:cs="Times New Roman"/>
          <w:sz w:val="24"/>
          <w:szCs w:val="24"/>
        </w:rPr>
        <w:t xml:space="preserve">Hudson, P. J. (1989). Instructional collaboration: Creating the learning environment. In S. H. Fradd &amp; M. J. Weismantel (Eds.), </w:t>
      </w:r>
      <w:r w:rsidRPr="00A9386C">
        <w:rPr>
          <w:rFonts w:ascii="Times New Roman" w:hAnsi="Times New Roman" w:cs="Times New Roman"/>
          <w:i/>
          <w:sz w:val="24"/>
          <w:szCs w:val="24"/>
        </w:rPr>
        <w:t>Meeting the needs of culturally and linguistically different students</w:t>
      </w:r>
      <w:r w:rsidRPr="00A9386C">
        <w:rPr>
          <w:rFonts w:ascii="Times New Roman" w:hAnsi="Times New Roman" w:cs="Times New Roman"/>
          <w:sz w:val="24"/>
          <w:szCs w:val="24"/>
        </w:rPr>
        <w:t xml:space="preserve"> (pp. 106-129). College-Hill.</w:t>
      </w:r>
    </w:p>
    <w:p w14:paraId="3E6D0A35" w14:textId="6DCF2F44" w:rsidR="008E0343" w:rsidRPr="00A9386C" w:rsidRDefault="008E0343" w:rsidP="00A9386C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86C">
        <w:rPr>
          <w:rFonts w:ascii="Times New Roman" w:hAnsi="Times New Roman" w:cs="Times New Roman"/>
          <w:sz w:val="24"/>
          <w:szCs w:val="24"/>
        </w:rPr>
        <w:t xml:space="preserve">Iizuka, T. (2019). Task-based needs analysis: Identifying communicative needs for study abroad students in Japan. </w:t>
      </w:r>
      <w:r w:rsidRPr="00A9386C">
        <w:rPr>
          <w:rFonts w:ascii="Times New Roman" w:hAnsi="Times New Roman" w:cs="Times New Roman"/>
          <w:i/>
          <w:iCs/>
          <w:sz w:val="24"/>
          <w:szCs w:val="24"/>
        </w:rPr>
        <w:t>System</w:t>
      </w:r>
      <w:r w:rsidRPr="00A9386C">
        <w:rPr>
          <w:rFonts w:ascii="Times New Roman" w:hAnsi="Times New Roman" w:cs="Times New Roman"/>
          <w:sz w:val="24"/>
          <w:szCs w:val="24"/>
        </w:rPr>
        <w:t xml:space="preserve">, </w:t>
      </w:r>
      <w:r w:rsidRPr="00A9386C">
        <w:rPr>
          <w:rFonts w:ascii="Times New Roman" w:hAnsi="Times New Roman" w:cs="Times New Roman"/>
          <w:i/>
          <w:iCs/>
          <w:sz w:val="24"/>
          <w:szCs w:val="24"/>
        </w:rPr>
        <w:t>80</w:t>
      </w:r>
      <w:r w:rsidRPr="00A9386C">
        <w:rPr>
          <w:rFonts w:ascii="Times New Roman" w:hAnsi="Times New Roman" w:cs="Times New Roman"/>
          <w:sz w:val="24"/>
          <w:szCs w:val="24"/>
        </w:rPr>
        <w:t xml:space="preserve">, 134-142. </w:t>
      </w:r>
      <w:hyperlink r:id="rId30" w:tgtFrame="_blank" w:tooltip="Persistent link using digital object identifier" w:history="1">
        <w:r w:rsidR="00C13673" w:rsidRPr="00A9386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https://doi.org/10.1016/j.system.2018.11.005</w:t>
        </w:r>
      </w:hyperlink>
    </w:p>
    <w:p w14:paraId="2866E09C" w14:textId="0DC3986B" w:rsidR="000E1543" w:rsidRPr="00A9386C" w:rsidRDefault="000E1543" w:rsidP="00A9386C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86C">
        <w:rPr>
          <w:rFonts w:ascii="Times New Roman" w:hAnsi="Times New Roman" w:cs="Times New Roman"/>
          <w:spacing w:val="-3"/>
          <w:sz w:val="24"/>
          <w:szCs w:val="24"/>
        </w:rPr>
        <w:t xml:space="preserve">Ilham, I. (2024). Needs analysis of project-based learning model in writing paragraphs from EFL students’ perspectives. </w:t>
      </w:r>
      <w:r w:rsidRPr="00A9386C">
        <w:rPr>
          <w:rFonts w:ascii="Times New Roman" w:hAnsi="Times New Roman" w:cs="Times New Roman"/>
          <w:i/>
          <w:iCs/>
          <w:spacing w:val="-3"/>
          <w:sz w:val="24"/>
          <w:szCs w:val="24"/>
        </w:rPr>
        <w:t>Journal of Languages and Language Teaching</w:t>
      </w:r>
      <w:r w:rsidRPr="00A9386C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Pr="00A9386C">
        <w:rPr>
          <w:rFonts w:ascii="Times New Roman" w:hAnsi="Times New Roman" w:cs="Times New Roman"/>
          <w:i/>
          <w:iCs/>
          <w:spacing w:val="-3"/>
          <w:sz w:val="24"/>
          <w:szCs w:val="24"/>
        </w:rPr>
        <w:t>12</w:t>
      </w:r>
      <w:r w:rsidRPr="00A9386C">
        <w:rPr>
          <w:rFonts w:ascii="Times New Roman" w:hAnsi="Times New Roman" w:cs="Times New Roman"/>
          <w:spacing w:val="-3"/>
          <w:sz w:val="24"/>
          <w:szCs w:val="24"/>
        </w:rPr>
        <w:t xml:space="preserve">(1), 282-295. </w:t>
      </w:r>
      <w:hyperlink r:id="rId31" w:history="1">
        <w:r w:rsidRPr="00A9386C">
          <w:rPr>
            <w:rStyle w:val="Hyperlink"/>
            <w:rFonts w:ascii="Times New Roman" w:hAnsi="Times New Roman" w:cs="Times New Roman"/>
            <w:spacing w:val="-3"/>
            <w:sz w:val="24"/>
            <w:szCs w:val="24"/>
          </w:rPr>
          <w:t xml:space="preserve">https://doi.org/10.33394/jollt.v12i1.9215 </w:t>
        </w:r>
      </w:hyperlink>
    </w:p>
    <w:p w14:paraId="27137E04" w14:textId="79372615" w:rsidR="0052301F" w:rsidRPr="00A9386C" w:rsidRDefault="0052301F" w:rsidP="00A9386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86C">
        <w:rPr>
          <w:rFonts w:ascii="Times New Roman" w:hAnsi="Times New Roman" w:cs="Times New Roman"/>
          <w:sz w:val="24"/>
          <w:szCs w:val="24"/>
        </w:rPr>
        <w:lastRenderedPageBreak/>
        <w:t xml:space="preserve">Jasso-Aguilar, R. (2005). Sources, methods and triangulation in needs analysis: A critical perspective in a case study of Waikiki hotel maids. </w:t>
      </w:r>
      <w:r w:rsidRPr="00A9386C">
        <w:rPr>
          <w:rFonts w:ascii="Times New Roman" w:hAnsi="Times New Roman" w:cs="Times New Roman"/>
          <w:i/>
          <w:sz w:val="24"/>
          <w:szCs w:val="24"/>
        </w:rPr>
        <w:t>English for Specific Purposes, 18</w:t>
      </w:r>
      <w:r w:rsidRPr="00A9386C">
        <w:rPr>
          <w:rFonts w:ascii="Times New Roman" w:hAnsi="Times New Roman" w:cs="Times New Roman"/>
          <w:sz w:val="24"/>
          <w:szCs w:val="24"/>
        </w:rPr>
        <w:t>, 27-46.</w:t>
      </w:r>
      <w:r w:rsidR="00D93534" w:rsidRPr="00A9386C">
        <w:rPr>
          <w:rFonts w:ascii="Times New Roman" w:hAnsi="Times New Roman" w:cs="Times New Roman"/>
          <w:sz w:val="24"/>
          <w:szCs w:val="24"/>
        </w:rPr>
        <w:t xml:space="preserve"> </w:t>
      </w:r>
      <w:hyperlink r:id="rId32" w:tgtFrame="_blank" w:tooltip="Persistent link using digital object identifier" w:history="1">
        <w:r w:rsidR="00D93534" w:rsidRPr="00A9386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https://doi.org/10.1016/S0889-4906(97)00048-3</w:t>
        </w:r>
      </w:hyperlink>
    </w:p>
    <w:p w14:paraId="4C3CFE62" w14:textId="77777777" w:rsidR="00DB20B4" w:rsidRPr="00A9386C" w:rsidRDefault="00DB20B4" w:rsidP="00A9386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1D634A6" w14:textId="1D0D589F" w:rsidR="0052301F" w:rsidRPr="00A9386C" w:rsidRDefault="0052301F" w:rsidP="00A9386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sv-SE"/>
        </w:rPr>
      </w:pPr>
      <w:r w:rsidRPr="00A9386C">
        <w:rPr>
          <w:rFonts w:ascii="Times New Roman" w:hAnsi="Times New Roman" w:cs="Times New Roman"/>
          <w:sz w:val="24"/>
          <w:szCs w:val="24"/>
        </w:rPr>
        <w:t xml:space="preserve">Jasso-Aguilar, R. (2005). Sources, methods and triangulation in needs analysis: A critical perspective in a case study of Waikiki hotel maids In M. H. Long (Ed.), </w:t>
      </w:r>
      <w:r w:rsidRPr="00A9386C">
        <w:rPr>
          <w:rFonts w:ascii="Times New Roman" w:hAnsi="Times New Roman" w:cs="Times New Roman"/>
          <w:i/>
          <w:sz w:val="24"/>
          <w:szCs w:val="24"/>
        </w:rPr>
        <w:t xml:space="preserve">Second language needs analysis </w:t>
      </w:r>
      <w:r w:rsidRPr="00A9386C">
        <w:rPr>
          <w:rFonts w:ascii="Times New Roman" w:hAnsi="Times New Roman" w:cs="Times New Roman"/>
          <w:sz w:val="24"/>
          <w:szCs w:val="24"/>
        </w:rPr>
        <w:t xml:space="preserve">(pp. 127-158). </w:t>
      </w:r>
      <w:r w:rsidRPr="00A9386C">
        <w:rPr>
          <w:rFonts w:ascii="Times New Roman" w:hAnsi="Times New Roman" w:cs="Times New Roman"/>
          <w:sz w:val="24"/>
          <w:szCs w:val="24"/>
          <w:lang w:val="sv-SE"/>
        </w:rPr>
        <w:t>Cambridge University Press.</w:t>
      </w:r>
    </w:p>
    <w:p w14:paraId="2ACF28C3" w14:textId="77777777" w:rsidR="006F0CAB" w:rsidRPr="00A9386C" w:rsidRDefault="006F0CAB" w:rsidP="00A9386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sv-SE"/>
        </w:rPr>
      </w:pPr>
    </w:p>
    <w:p w14:paraId="1A615861" w14:textId="238853D0" w:rsidR="006F0CAB" w:rsidRPr="00A9386C" w:rsidRDefault="006F0CAB" w:rsidP="00A9386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86C">
        <w:rPr>
          <w:rFonts w:ascii="Times New Roman" w:eastAsia="Times New Roman" w:hAnsi="Times New Roman" w:cs="Times New Roman"/>
          <w:bCs/>
          <w:sz w:val="24"/>
          <w:szCs w:val="24"/>
        </w:rPr>
        <w:t xml:space="preserve">Jiang, L., Zhang, L. J., &amp; May, S. (2019). Implementing English-medium instruction (EMI) in China: Teachers’ practices and perceptions, and students’ learning motivation and needs. </w:t>
      </w:r>
      <w:r w:rsidRPr="00A9386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International Journal of Bilingual Education and Bilingualism, 22</w:t>
      </w:r>
      <w:r w:rsidRPr="00A9386C">
        <w:rPr>
          <w:rFonts w:ascii="Times New Roman" w:eastAsia="Times New Roman" w:hAnsi="Times New Roman" w:cs="Times New Roman"/>
          <w:bCs/>
          <w:sz w:val="24"/>
          <w:szCs w:val="24"/>
        </w:rPr>
        <w:t xml:space="preserve">(2), 107-119. </w:t>
      </w:r>
      <w:hyperlink r:id="rId33" w:history="1">
        <w:r w:rsidRPr="00A9386C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https://doi.org/10.1080/13670050.2016.1231166</w:t>
        </w:r>
      </w:hyperlink>
    </w:p>
    <w:p w14:paraId="3BE8D811" w14:textId="77777777" w:rsidR="00BD0AD8" w:rsidRPr="00A9386C" w:rsidRDefault="00BD0AD8" w:rsidP="00A9386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F24D2E1" w14:textId="642FFE43" w:rsidR="00BD0AD8" w:rsidRPr="00A9386C" w:rsidRDefault="00BD0AD8" w:rsidP="00A9386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0" w:name="_Hlk196577446"/>
      <w:r w:rsidRPr="00A9386C">
        <w:rPr>
          <w:rFonts w:ascii="Times New Roman" w:hAnsi="Times New Roman" w:cs="Times New Roman"/>
          <w:sz w:val="24"/>
          <w:szCs w:val="24"/>
        </w:rPr>
        <w:t xml:space="preserve">Kao, Y. T., &amp; Kuo, H. C. (2023). Diagnosing l2 English learners’ listening difficulties and learning needs through computerized dynamic assessment. </w:t>
      </w:r>
      <w:r w:rsidRPr="00A9386C">
        <w:rPr>
          <w:rFonts w:ascii="Times New Roman" w:hAnsi="Times New Roman" w:cs="Times New Roman"/>
          <w:i/>
          <w:iCs/>
          <w:sz w:val="24"/>
          <w:szCs w:val="24"/>
        </w:rPr>
        <w:t>Interactive Learning Environments</w:t>
      </w:r>
      <w:r w:rsidRPr="00A9386C">
        <w:rPr>
          <w:rFonts w:ascii="Times New Roman" w:hAnsi="Times New Roman" w:cs="Times New Roman"/>
          <w:sz w:val="24"/>
          <w:szCs w:val="24"/>
        </w:rPr>
        <w:t xml:space="preserve">, </w:t>
      </w:r>
      <w:r w:rsidRPr="00A9386C">
        <w:rPr>
          <w:rFonts w:ascii="Times New Roman" w:hAnsi="Times New Roman" w:cs="Times New Roman"/>
          <w:i/>
          <w:iCs/>
          <w:sz w:val="24"/>
          <w:szCs w:val="24"/>
        </w:rPr>
        <w:t>31</w:t>
      </w:r>
      <w:r w:rsidRPr="00A9386C">
        <w:rPr>
          <w:rFonts w:ascii="Times New Roman" w:hAnsi="Times New Roman" w:cs="Times New Roman"/>
          <w:sz w:val="24"/>
          <w:szCs w:val="24"/>
        </w:rPr>
        <w:t>(4), 2219-2243.</w:t>
      </w:r>
      <w:bookmarkEnd w:id="10"/>
      <w:r w:rsidRPr="00A9386C">
        <w:rPr>
          <w:rFonts w:ascii="Times New Roman" w:hAnsi="Times New Roman" w:cs="Times New Roman"/>
          <w:sz w:val="24"/>
          <w:szCs w:val="24"/>
        </w:rPr>
        <w:t xml:space="preserve">  </w:t>
      </w:r>
      <w:hyperlink r:id="rId34" w:history="1">
        <w:r w:rsidRPr="00A9386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https://doi.org/10.1080/10494820.2021.1876738</w:t>
        </w:r>
      </w:hyperlink>
    </w:p>
    <w:p w14:paraId="67F01A10" w14:textId="77777777" w:rsidR="009A5DEE" w:rsidRPr="00A9386C" w:rsidRDefault="009A5DEE" w:rsidP="00A9386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D117435" w14:textId="3D00F1CB" w:rsidR="009A5DEE" w:rsidRPr="00A9386C" w:rsidRDefault="009A5DEE" w:rsidP="00A9386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sv-SE"/>
        </w:rPr>
      </w:pPr>
      <w:r w:rsidRPr="00A9386C">
        <w:rPr>
          <w:rFonts w:ascii="Times New Roman" w:hAnsi="Times New Roman" w:cs="Times New Roman"/>
          <w:sz w:val="24"/>
          <w:szCs w:val="24"/>
          <w:lang w:val="sv-SE"/>
        </w:rPr>
        <w:t>Karababa, Z. C., &amp; Karag¸l, S. (2013). A needs analysis for learners of Turkish as a</w:t>
      </w:r>
      <w:r w:rsidR="00AC2FE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A9386C">
        <w:rPr>
          <w:rFonts w:ascii="Times New Roman" w:hAnsi="Times New Roman" w:cs="Times New Roman"/>
          <w:sz w:val="24"/>
          <w:szCs w:val="24"/>
          <w:lang w:val="sv-SE"/>
        </w:rPr>
        <w:t xml:space="preserve">foreign language. </w:t>
      </w:r>
      <w:r w:rsidRPr="00A9386C">
        <w:rPr>
          <w:rFonts w:ascii="Times New Roman" w:hAnsi="Times New Roman" w:cs="Times New Roman"/>
          <w:i/>
          <w:iCs/>
          <w:sz w:val="24"/>
          <w:szCs w:val="24"/>
          <w:lang w:val="sv-SE"/>
        </w:rPr>
        <w:t>Education and Science, 38</w:t>
      </w:r>
      <w:r w:rsidRPr="00A9386C">
        <w:rPr>
          <w:rFonts w:ascii="Times New Roman" w:hAnsi="Times New Roman" w:cs="Times New Roman"/>
          <w:sz w:val="24"/>
          <w:szCs w:val="24"/>
          <w:lang w:val="sv-SE"/>
        </w:rPr>
        <w:t>(170), 361-371.</w:t>
      </w:r>
    </w:p>
    <w:p w14:paraId="74F2C82B" w14:textId="77777777" w:rsidR="009A5DEE" w:rsidRPr="00A9386C" w:rsidRDefault="009A5DEE" w:rsidP="00A9386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sv-SE"/>
        </w:rPr>
      </w:pPr>
    </w:p>
    <w:p w14:paraId="342C2794" w14:textId="1CF73827" w:rsidR="00DC45A0" w:rsidRPr="00A9386C" w:rsidRDefault="00DC45A0" w:rsidP="00A9386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A9386C">
        <w:rPr>
          <w:rFonts w:ascii="Times New Roman" w:hAnsi="Times New Roman" w:cs="Times New Roman"/>
          <w:sz w:val="24"/>
          <w:szCs w:val="24"/>
        </w:rPr>
        <w:t>Karakoҫ</w:t>
      </w:r>
      <w:proofErr w:type="spellEnd"/>
      <w:r w:rsidRPr="00A9386C">
        <w:rPr>
          <w:rFonts w:ascii="Times New Roman" w:hAnsi="Times New Roman" w:cs="Times New Roman"/>
          <w:sz w:val="24"/>
          <w:szCs w:val="24"/>
        </w:rPr>
        <w:t xml:space="preserve">, A. I., Gu, P., &amp; Ruegg, R. (2025). Designing a rating scale for an integrated reading-writing test: A needs-oriented approach. </w:t>
      </w:r>
      <w:r w:rsidRPr="00A9386C">
        <w:rPr>
          <w:rFonts w:ascii="Times New Roman" w:hAnsi="Times New Roman" w:cs="Times New Roman"/>
          <w:i/>
          <w:iCs/>
          <w:sz w:val="24"/>
          <w:szCs w:val="24"/>
        </w:rPr>
        <w:t>Assessing Writing</w:t>
      </w:r>
      <w:r w:rsidRPr="00A9386C">
        <w:rPr>
          <w:rFonts w:ascii="Times New Roman" w:hAnsi="Times New Roman" w:cs="Times New Roman"/>
          <w:sz w:val="24"/>
          <w:szCs w:val="24"/>
        </w:rPr>
        <w:t xml:space="preserve">, </w:t>
      </w:r>
      <w:r w:rsidRPr="00A9386C">
        <w:rPr>
          <w:rFonts w:ascii="Times New Roman" w:hAnsi="Times New Roman" w:cs="Times New Roman"/>
          <w:i/>
          <w:iCs/>
          <w:sz w:val="24"/>
          <w:szCs w:val="24"/>
        </w:rPr>
        <w:t>64</w:t>
      </w:r>
      <w:r w:rsidRPr="00A9386C">
        <w:rPr>
          <w:rFonts w:ascii="Times New Roman" w:hAnsi="Times New Roman" w:cs="Times New Roman"/>
          <w:sz w:val="24"/>
          <w:szCs w:val="24"/>
        </w:rPr>
        <w:t xml:space="preserve">. </w:t>
      </w:r>
      <w:hyperlink r:id="rId35" w:tgtFrame="_blank" w:tooltip="Persistent link using digital object identifier" w:history="1">
        <w:r w:rsidRPr="00A9386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https://doi.org/10.1016/j.asw.2025.100918</w:t>
        </w:r>
      </w:hyperlink>
    </w:p>
    <w:p w14:paraId="01AE8BF1" w14:textId="6455F21C" w:rsidR="0052301F" w:rsidRPr="00A9386C" w:rsidRDefault="0052301F" w:rsidP="00A9386C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86C">
        <w:rPr>
          <w:rFonts w:ascii="Times New Roman" w:hAnsi="Times New Roman" w:cs="Times New Roman"/>
          <w:sz w:val="24"/>
          <w:szCs w:val="24"/>
          <w:lang w:val="es-ES"/>
        </w:rPr>
        <w:t xml:space="preserve">Kellerman, E., Koonen, H., &amp; van </w:t>
      </w:r>
      <w:proofErr w:type="spellStart"/>
      <w:r w:rsidRPr="00A9386C">
        <w:rPr>
          <w:rFonts w:ascii="Times New Roman" w:hAnsi="Times New Roman" w:cs="Times New Roman"/>
          <w:sz w:val="24"/>
          <w:szCs w:val="24"/>
          <w:lang w:val="es-ES"/>
        </w:rPr>
        <w:t>der</w:t>
      </w:r>
      <w:proofErr w:type="spellEnd"/>
      <w:r w:rsidRPr="00A9386C">
        <w:rPr>
          <w:rFonts w:ascii="Times New Roman" w:hAnsi="Times New Roman" w:cs="Times New Roman"/>
          <w:sz w:val="24"/>
          <w:szCs w:val="24"/>
          <w:lang w:val="es-ES"/>
        </w:rPr>
        <w:t xml:space="preserve"> Haagen, M. (2005). </w:t>
      </w:r>
      <w:r w:rsidRPr="00A9386C">
        <w:rPr>
          <w:rFonts w:ascii="Times New Roman" w:hAnsi="Times New Roman" w:cs="Times New Roman"/>
          <w:sz w:val="24"/>
          <w:szCs w:val="24"/>
        </w:rPr>
        <w:t>“Feet speak louder than the tongue”: A preliminary analysis of language provisions for foreign professional footballers in t</w:t>
      </w:r>
      <w:r w:rsidR="00B273D0" w:rsidRPr="00A9386C">
        <w:rPr>
          <w:rFonts w:ascii="Times New Roman" w:hAnsi="Times New Roman" w:cs="Times New Roman"/>
          <w:sz w:val="24"/>
          <w:szCs w:val="24"/>
        </w:rPr>
        <w:t xml:space="preserve">he </w:t>
      </w:r>
      <w:r w:rsidRPr="00A9386C">
        <w:rPr>
          <w:rFonts w:ascii="Times New Roman" w:hAnsi="Times New Roman" w:cs="Times New Roman"/>
          <w:sz w:val="24"/>
          <w:szCs w:val="24"/>
        </w:rPr>
        <w:t xml:space="preserve">Netherlands. In M. H. Long (Ed.), </w:t>
      </w:r>
      <w:r w:rsidRPr="00A9386C">
        <w:rPr>
          <w:rFonts w:ascii="Times New Roman" w:hAnsi="Times New Roman" w:cs="Times New Roman"/>
          <w:i/>
          <w:sz w:val="24"/>
          <w:szCs w:val="24"/>
        </w:rPr>
        <w:t>Second language needs analysis</w:t>
      </w:r>
      <w:r w:rsidRPr="00A9386C">
        <w:rPr>
          <w:rFonts w:ascii="Times New Roman" w:hAnsi="Times New Roman" w:cs="Times New Roman"/>
          <w:sz w:val="24"/>
          <w:szCs w:val="24"/>
        </w:rPr>
        <w:t xml:space="preserve"> (pp. 200-222).  Cambridge University Press. </w:t>
      </w:r>
    </w:p>
    <w:p w14:paraId="56260787" w14:textId="63E64E87" w:rsidR="00B273D0" w:rsidRPr="00A9386C" w:rsidRDefault="00B273D0" w:rsidP="00A9386C">
      <w:pPr>
        <w:spacing w:after="16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9386C">
        <w:rPr>
          <w:rFonts w:ascii="Times New Roman" w:eastAsia="Times New Roman" w:hAnsi="Times New Roman" w:cs="Times New Roman"/>
          <w:sz w:val="24"/>
          <w:szCs w:val="24"/>
        </w:rPr>
        <w:t>Klimova, B., &amp; Al-</w:t>
      </w:r>
      <w:proofErr w:type="spellStart"/>
      <w:r w:rsidRPr="00A9386C">
        <w:rPr>
          <w:rFonts w:ascii="Times New Roman" w:eastAsia="Times New Roman" w:hAnsi="Times New Roman" w:cs="Times New Roman"/>
          <w:sz w:val="24"/>
          <w:szCs w:val="24"/>
        </w:rPr>
        <w:t>Obaydi</w:t>
      </w:r>
      <w:proofErr w:type="spellEnd"/>
      <w:r w:rsidRPr="00A9386C">
        <w:rPr>
          <w:rFonts w:ascii="Times New Roman" w:eastAsia="Times New Roman" w:hAnsi="Times New Roman" w:cs="Times New Roman"/>
          <w:sz w:val="24"/>
          <w:szCs w:val="24"/>
        </w:rPr>
        <w:t xml:space="preserve">, L. H. (2023). Use of mobile applications for foreign language learning among university students: Needs and functions. </w:t>
      </w:r>
      <w:r w:rsidRPr="00A9386C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Interactive Mobile Technologies.</w:t>
      </w:r>
      <w:r w:rsidRPr="00A9386C">
        <w:rPr>
          <w:rFonts w:ascii="Times New Roman" w:eastAsia="Times New Roman" w:hAnsi="Times New Roman" w:cs="Times New Roman"/>
          <w:sz w:val="24"/>
          <w:szCs w:val="24"/>
        </w:rPr>
        <w:t xml:space="preserve"> 17, 28-39. https://doi.org/10.3991/ijim.v17i12.3854</w:t>
      </w:r>
    </w:p>
    <w:p w14:paraId="203B428B" w14:textId="77777777" w:rsidR="0052301F" w:rsidRPr="00A9386C" w:rsidRDefault="0052301F" w:rsidP="00A9386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86C">
        <w:rPr>
          <w:rFonts w:ascii="Times New Roman" w:hAnsi="Times New Roman" w:cs="Times New Roman"/>
          <w:sz w:val="24"/>
          <w:szCs w:val="24"/>
        </w:rPr>
        <w:t xml:space="preserve">Lai, E. (1988). A needs analysis of adult English learners in Hong Kong. </w:t>
      </w:r>
      <w:r w:rsidRPr="00A9386C">
        <w:rPr>
          <w:rFonts w:ascii="Times New Roman" w:hAnsi="Times New Roman" w:cs="Times New Roman"/>
          <w:i/>
          <w:sz w:val="24"/>
          <w:szCs w:val="24"/>
        </w:rPr>
        <w:t>New Horizons, 29</w:t>
      </w:r>
      <w:r w:rsidRPr="00A9386C">
        <w:rPr>
          <w:rFonts w:ascii="Times New Roman" w:hAnsi="Times New Roman" w:cs="Times New Roman"/>
          <w:sz w:val="24"/>
          <w:szCs w:val="24"/>
        </w:rPr>
        <w:t>, 66-79.</w:t>
      </w:r>
    </w:p>
    <w:p w14:paraId="3706825D" w14:textId="3801EA2C" w:rsidR="009A5DEE" w:rsidRPr="00A9386C" w:rsidRDefault="009A5DEE" w:rsidP="00A9386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sv-SE"/>
        </w:rPr>
      </w:pPr>
      <w:r w:rsidRPr="00A9386C">
        <w:rPr>
          <w:rFonts w:ascii="Times New Roman" w:hAnsi="Times New Roman" w:cs="Times New Roman"/>
          <w:sz w:val="24"/>
          <w:szCs w:val="24"/>
          <w:lang w:val="sv-SE"/>
        </w:rPr>
        <w:t xml:space="preserve">Lambert, C. (2010). A task-based needs analysis: Putting principles into practice. </w:t>
      </w:r>
      <w:r w:rsidRPr="00A9386C">
        <w:rPr>
          <w:rFonts w:ascii="Times New Roman" w:hAnsi="Times New Roman" w:cs="Times New Roman"/>
          <w:i/>
          <w:iCs/>
          <w:sz w:val="24"/>
          <w:szCs w:val="24"/>
          <w:lang w:val="sv-SE"/>
        </w:rPr>
        <w:t>Language Teaching Research, 14</w:t>
      </w:r>
      <w:r w:rsidRPr="00A9386C">
        <w:rPr>
          <w:rFonts w:ascii="Times New Roman" w:hAnsi="Times New Roman" w:cs="Times New Roman"/>
          <w:sz w:val="24"/>
          <w:szCs w:val="24"/>
          <w:lang w:val="sv-SE"/>
        </w:rPr>
        <w:t>(1), 99-112. DOI: 10.1177/1362168809346520</w:t>
      </w:r>
    </w:p>
    <w:p w14:paraId="48E286EB" w14:textId="77777777" w:rsidR="009A5DEE" w:rsidRPr="00A9386C" w:rsidRDefault="009A5DEE" w:rsidP="00A9386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sv-SE"/>
        </w:rPr>
      </w:pPr>
    </w:p>
    <w:p w14:paraId="429965A8" w14:textId="77777777" w:rsidR="00DA5CE0" w:rsidRPr="00A9386C" w:rsidRDefault="00DA5CE0" w:rsidP="00A9386C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9386C">
        <w:rPr>
          <w:rFonts w:ascii="Times New Roman" w:eastAsia="Times New Roman" w:hAnsi="Times New Roman" w:cs="Times New Roman"/>
          <w:sz w:val="24"/>
          <w:szCs w:val="24"/>
        </w:rPr>
        <w:t xml:space="preserve">Lee, H. (2024). Perceptions, integration, and learning needs of ChatGPT among EFL teachers. </w:t>
      </w:r>
      <w:r w:rsidRPr="00A9386C">
        <w:rPr>
          <w:rFonts w:ascii="Times New Roman" w:eastAsia="Times New Roman" w:hAnsi="Times New Roman" w:cs="Times New Roman"/>
          <w:i/>
          <w:iCs/>
          <w:sz w:val="24"/>
          <w:szCs w:val="24"/>
        </w:rPr>
        <w:t>Korea TESOL Journal</w:t>
      </w:r>
      <w:r w:rsidRPr="00A938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86C">
        <w:rPr>
          <w:rFonts w:ascii="Times New Roman" w:eastAsia="Times New Roman" w:hAnsi="Times New Roman" w:cs="Times New Roman"/>
          <w:i/>
          <w:iCs/>
          <w:sz w:val="24"/>
          <w:szCs w:val="24"/>
        </w:rPr>
        <w:t>20</w:t>
      </w:r>
      <w:r w:rsidRPr="00A9386C">
        <w:rPr>
          <w:rFonts w:ascii="Times New Roman" w:eastAsia="Times New Roman" w:hAnsi="Times New Roman" w:cs="Times New Roman"/>
          <w:sz w:val="24"/>
          <w:szCs w:val="24"/>
        </w:rPr>
        <w:t>(1), 3-27.</w:t>
      </w:r>
    </w:p>
    <w:p w14:paraId="2B9F8D71" w14:textId="67D0B1CD" w:rsidR="00E35F49" w:rsidRPr="00A9386C" w:rsidRDefault="00E35F49" w:rsidP="00A9386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sv-SE"/>
        </w:rPr>
      </w:pPr>
      <w:r w:rsidRPr="00A9386C">
        <w:rPr>
          <w:rFonts w:ascii="Times New Roman" w:hAnsi="Times New Roman" w:cs="Times New Roman"/>
          <w:sz w:val="24"/>
          <w:szCs w:val="24"/>
          <w:lang w:val="sv-SE"/>
        </w:rPr>
        <w:t>Lertchalermtipakoon, P., Wongsubun, U., &amp; Kawinkoonlasate, P. (2021). Need analysis:</w:t>
      </w:r>
      <w:r w:rsidR="00AC2FE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A9386C">
        <w:rPr>
          <w:rFonts w:ascii="Times New Roman" w:hAnsi="Times New Roman" w:cs="Times New Roman"/>
          <w:sz w:val="24"/>
          <w:szCs w:val="24"/>
          <w:lang w:val="sv-SE"/>
        </w:rPr>
        <w:t xml:space="preserve">English language use by students in the tourism and hospitality and industry. </w:t>
      </w:r>
      <w:r w:rsidRPr="00A9386C">
        <w:rPr>
          <w:rFonts w:ascii="Times New Roman" w:hAnsi="Times New Roman" w:cs="Times New Roman"/>
          <w:i/>
          <w:iCs/>
          <w:sz w:val="24"/>
          <w:szCs w:val="24"/>
          <w:lang w:val="sv-SE"/>
        </w:rPr>
        <w:t>English</w:t>
      </w:r>
      <w:r w:rsidR="00AC2FE2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</w:t>
      </w:r>
      <w:r w:rsidRPr="00A9386C">
        <w:rPr>
          <w:rFonts w:ascii="Times New Roman" w:hAnsi="Times New Roman" w:cs="Times New Roman"/>
          <w:i/>
          <w:iCs/>
          <w:sz w:val="24"/>
          <w:szCs w:val="24"/>
          <w:lang w:val="sv-SE"/>
        </w:rPr>
        <w:t>Language Teaching, 14</w:t>
      </w:r>
      <w:r w:rsidRPr="00A9386C">
        <w:rPr>
          <w:rFonts w:ascii="Times New Roman" w:hAnsi="Times New Roman" w:cs="Times New Roman"/>
          <w:sz w:val="24"/>
          <w:szCs w:val="24"/>
          <w:lang w:val="sv-SE"/>
        </w:rPr>
        <w:t>(3), 59-71. https://doi.org/10.5539/elt.v14n3p59</w:t>
      </w:r>
    </w:p>
    <w:p w14:paraId="1C748580" w14:textId="28032E20" w:rsidR="0052301F" w:rsidRPr="00A9386C" w:rsidRDefault="0052301F" w:rsidP="00A9386C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86C">
        <w:rPr>
          <w:rFonts w:ascii="Times New Roman" w:hAnsi="Times New Roman" w:cs="Times New Roman"/>
          <w:sz w:val="24"/>
          <w:szCs w:val="24"/>
        </w:rPr>
        <w:lastRenderedPageBreak/>
        <w:t xml:space="preserve">Lett, J. A (2005). Foreign language needs assessment in the US military. In M. H. Long (Ed.), </w:t>
      </w:r>
      <w:r w:rsidRPr="00A9386C">
        <w:rPr>
          <w:rFonts w:ascii="Times New Roman" w:hAnsi="Times New Roman" w:cs="Times New Roman"/>
          <w:i/>
          <w:sz w:val="24"/>
          <w:szCs w:val="24"/>
        </w:rPr>
        <w:t>Second language needs analysis</w:t>
      </w:r>
      <w:r w:rsidRPr="00A9386C">
        <w:rPr>
          <w:rFonts w:ascii="Times New Roman" w:hAnsi="Times New Roman" w:cs="Times New Roman"/>
          <w:sz w:val="24"/>
          <w:szCs w:val="24"/>
        </w:rPr>
        <w:t xml:space="preserve"> (pp. 105-124). Cambridge University Press. </w:t>
      </w:r>
    </w:p>
    <w:p w14:paraId="7FD8D0FA" w14:textId="0B42C4F3" w:rsidR="0025387D" w:rsidRPr="00A9386C" w:rsidRDefault="0025387D" w:rsidP="00A9386C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5387D">
        <w:rPr>
          <w:rFonts w:ascii="Times New Roman" w:hAnsi="Times New Roman" w:cs="Times New Roman"/>
          <w:sz w:val="24"/>
          <w:szCs w:val="24"/>
        </w:rPr>
        <w:t xml:space="preserve">Li, J. (2014). Literature review of the classifications of </w:t>
      </w:r>
      <w:r w:rsidRPr="00A9386C">
        <w:rPr>
          <w:rFonts w:ascii="Times New Roman" w:hAnsi="Times New Roman" w:cs="Times New Roman"/>
          <w:sz w:val="24"/>
          <w:szCs w:val="24"/>
        </w:rPr>
        <w:t>“</w:t>
      </w:r>
      <w:r w:rsidRPr="0025387D">
        <w:rPr>
          <w:rFonts w:ascii="Times New Roman" w:hAnsi="Times New Roman" w:cs="Times New Roman"/>
          <w:sz w:val="24"/>
          <w:szCs w:val="24"/>
        </w:rPr>
        <w:t>Needs</w:t>
      </w:r>
      <w:r w:rsidRPr="00A9386C">
        <w:rPr>
          <w:rFonts w:ascii="Times New Roman" w:hAnsi="Times New Roman" w:cs="Times New Roman"/>
          <w:sz w:val="24"/>
          <w:szCs w:val="24"/>
        </w:rPr>
        <w:t>”</w:t>
      </w:r>
      <w:r w:rsidRPr="0025387D">
        <w:rPr>
          <w:rFonts w:ascii="Times New Roman" w:hAnsi="Times New Roman" w:cs="Times New Roman"/>
          <w:sz w:val="24"/>
          <w:szCs w:val="24"/>
        </w:rPr>
        <w:t xml:space="preserve"> in needs analysis theory.</w:t>
      </w:r>
      <w:r w:rsidRPr="0025387D">
        <w:rPr>
          <w:rFonts w:ascii="Times New Roman" w:hAnsi="Times New Roman" w:cs="Times New Roman"/>
          <w:sz w:val="24"/>
          <w:szCs w:val="24"/>
        </w:rPr>
        <w:br/>
      </w:r>
      <w:r w:rsidRPr="0025387D">
        <w:rPr>
          <w:rFonts w:ascii="Times New Roman" w:hAnsi="Times New Roman" w:cs="Times New Roman"/>
          <w:i/>
          <w:iCs/>
          <w:sz w:val="24"/>
          <w:szCs w:val="24"/>
        </w:rPr>
        <w:t>International Journal of Education &amp; Literacy Studies, 2</w:t>
      </w:r>
      <w:r w:rsidRPr="0025387D">
        <w:rPr>
          <w:rFonts w:ascii="Times New Roman" w:hAnsi="Times New Roman" w:cs="Times New Roman"/>
          <w:sz w:val="24"/>
          <w:szCs w:val="24"/>
        </w:rPr>
        <w:t>(3), 12ñ16. http://dx.</w:t>
      </w:r>
      <w:r w:rsidRPr="0025387D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25387D">
        <w:rPr>
          <w:rFonts w:ascii="Times New Roman" w:hAnsi="Times New Roman" w:cs="Times New Roman"/>
          <w:sz w:val="24"/>
          <w:szCs w:val="24"/>
        </w:rPr>
        <w:t>doi.org/10.7575/aiac.ijels.v.</w:t>
      </w:r>
      <w:proofErr w:type="gramEnd"/>
      <w:r w:rsidRPr="0025387D">
        <w:rPr>
          <w:rFonts w:ascii="Times New Roman" w:hAnsi="Times New Roman" w:cs="Times New Roman"/>
          <w:sz w:val="24"/>
          <w:szCs w:val="24"/>
        </w:rPr>
        <w:t>2n.3p.12</w:t>
      </w:r>
    </w:p>
    <w:p w14:paraId="782257F0" w14:textId="68AD8705" w:rsidR="0025387D" w:rsidRPr="0025387D" w:rsidRDefault="0025387D" w:rsidP="00A9386C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5387D">
        <w:rPr>
          <w:rFonts w:ascii="Times New Roman" w:hAnsi="Times New Roman" w:cs="Times New Roman"/>
          <w:sz w:val="24"/>
          <w:szCs w:val="24"/>
        </w:rPr>
        <w:t xml:space="preserve">Macalister, J. (2012). Narrative frames and needs analysis. System, (40), 120ñ128. </w:t>
      </w:r>
      <w:r w:rsidR="0003368A">
        <w:rPr>
          <w:rFonts w:ascii="Times New Roman" w:hAnsi="Times New Roman" w:cs="Times New Roman"/>
          <w:sz w:val="24"/>
          <w:szCs w:val="24"/>
        </w:rPr>
        <w:t>DOI</w:t>
      </w:r>
      <w:r w:rsidRPr="0025387D">
        <w:rPr>
          <w:rFonts w:ascii="Times New Roman" w:hAnsi="Times New Roman" w:cs="Times New Roman"/>
          <w:sz w:val="24"/>
          <w:szCs w:val="24"/>
        </w:rPr>
        <w:t>:</w:t>
      </w:r>
      <w:r w:rsidRPr="0025387D">
        <w:rPr>
          <w:rFonts w:ascii="Times New Roman" w:hAnsi="Times New Roman" w:cs="Times New Roman"/>
          <w:sz w:val="24"/>
          <w:szCs w:val="24"/>
        </w:rPr>
        <w:br/>
        <w:t>10.1016/j.system.2012.01.010</w:t>
      </w:r>
    </w:p>
    <w:p w14:paraId="1F0C7B5C" w14:textId="219A140B" w:rsidR="004862AB" w:rsidRPr="00A9386C" w:rsidRDefault="0025387D" w:rsidP="00A9386C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8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</w:t>
      </w:r>
      <w:r w:rsidR="004862AB" w:rsidRPr="00A938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iu, J. Y., Chang, Y. J., Yang, F. Y., &amp; Sun, Y. C. (2011). Is what I need what I want? </w:t>
      </w:r>
      <w:proofErr w:type="spellStart"/>
      <w:r w:rsidR="004862AB" w:rsidRPr="00A938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Reconceptualising</w:t>
      </w:r>
      <w:proofErr w:type="spellEnd"/>
      <w:r w:rsidR="004862AB" w:rsidRPr="00A938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college students’ needs in English courses for general and specific/academic purposes. </w:t>
      </w:r>
      <w:r w:rsidR="004862AB" w:rsidRPr="00A9386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English for Academic Purposes</w:t>
      </w:r>
      <w:r w:rsidR="004862AB" w:rsidRPr="00A938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="004862AB" w:rsidRPr="00A9386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10</w:t>
      </w:r>
      <w:r w:rsidR="004862AB" w:rsidRPr="00A938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271-280.</w:t>
      </w:r>
      <w:r w:rsidR="00933221" w:rsidRPr="00A938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36" w:tgtFrame="_blank" w:tooltip="Persistent link using digital object identifier" w:history="1">
        <w:r w:rsidR="00933221" w:rsidRPr="00A9386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https://doi.org/10.1016/j.jeap.2011.09.002</w:t>
        </w:r>
      </w:hyperlink>
    </w:p>
    <w:p w14:paraId="3D32300E" w14:textId="77777777" w:rsidR="0052301F" w:rsidRPr="00A9386C" w:rsidRDefault="0052301F" w:rsidP="00A9386C">
      <w:pPr>
        <w:pStyle w:val="Body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86C">
        <w:rPr>
          <w:rFonts w:ascii="Times New Roman" w:hAnsi="Times New Roman" w:cs="Times New Roman"/>
          <w:sz w:val="24"/>
          <w:szCs w:val="24"/>
        </w:rPr>
        <w:t xml:space="preserve">Liyanage, I., &amp; Birch, G. (2001). English for general academic purposes: Catering to discipline-specific needs. </w:t>
      </w:r>
      <w:r w:rsidRPr="00A9386C">
        <w:rPr>
          <w:rFonts w:ascii="Times New Roman" w:hAnsi="Times New Roman" w:cs="Times New Roman"/>
          <w:i/>
          <w:iCs/>
          <w:sz w:val="24"/>
          <w:szCs w:val="24"/>
        </w:rPr>
        <w:t>Queensland Journal of Educational Research, 17</w:t>
      </w:r>
      <w:r w:rsidRPr="00A9386C">
        <w:rPr>
          <w:rFonts w:ascii="Times New Roman" w:hAnsi="Times New Roman" w:cs="Times New Roman"/>
          <w:sz w:val="24"/>
          <w:szCs w:val="24"/>
        </w:rPr>
        <w:t xml:space="preserve">, 48-67. </w:t>
      </w:r>
    </w:p>
    <w:p w14:paraId="496A5789" w14:textId="5ABE8648" w:rsidR="0052301F" w:rsidRPr="00A9386C" w:rsidRDefault="0052301F" w:rsidP="00A9386C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86C">
        <w:rPr>
          <w:rFonts w:ascii="Times New Roman" w:hAnsi="Times New Roman" w:cs="Times New Roman"/>
          <w:sz w:val="24"/>
          <w:szCs w:val="24"/>
        </w:rPr>
        <w:t xml:space="preserve">Long, M. H. (2005). A rationale for needs analysis and needs analysis research. In M. H. Long (Ed.), </w:t>
      </w:r>
      <w:r w:rsidRPr="00A9386C">
        <w:rPr>
          <w:rFonts w:ascii="Times New Roman" w:hAnsi="Times New Roman" w:cs="Times New Roman"/>
          <w:i/>
          <w:sz w:val="24"/>
          <w:szCs w:val="24"/>
        </w:rPr>
        <w:t>Second language needs analysis</w:t>
      </w:r>
      <w:r w:rsidRPr="00A9386C">
        <w:rPr>
          <w:rFonts w:ascii="Times New Roman" w:hAnsi="Times New Roman" w:cs="Times New Roman"/>
          <w:sz w:val="24"/>
          <w:szCs w:val="24"/>
        </w:rPr>
        <w:t xml:space="preserve"> (pp. 1-16). Cambridge University Press. </w:t>
      </w:r>
    </w:p>
    <w:p w14:paraId="3286438D" w14:textId="7D309219" w:rsidR="00BB5F4C" w:rsidRPr="00A9386C" w:rsidRDefault="00BB5F4C" w:rsidP="00A9386C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A9386C">
        <w:rPr>
          <w:rFonts w:ascii="Times New Roman" w:hAnsi="Times New Roman" w:cs="Times New Roman"/>
          <w:color w:val="000000"/>
          <w:sz w:val="24"/>
          <w:szCs w:val="24"/>
        </w:rPr>
        <w:t xml:space="preserve">Long, M. (2005). </w:t>
      </w:r>
      <w:r w:rsidRPr="00A9386C">
        <w:rPr>
          <w:rFonts w:ascii="Times New Roman" w:hAnsi="Times New Roman" w:cs="Times New Roman"/>
          <w:i/>
          <w:color w:val="000000"/>
          <w:sz w:val="24"/>
          <w:szCs w:val="24"/>
        </w:rPr>
        <w:t>Second language needs analysis</w:t>
      </w:r>
      <w:r w:rsidRPr="00A9386C">
        <w:rPr>
          <w:rFonts w:ascii="Times New Roman" w:hAnsi="Times New Roman" w:cs="Times New Roman"/>
          <w:color w:val="000000"/>
          <w:sz w:val="24"/>
          <w:szCs w:val="24"/>
        </w:rPr>
        <w:t>. Cambridge University Press.</w:t>
      </w:r>
    </w:p>
    <w:p w14:paraId="7B695292" w14:textId="118987F6" w:rsidR="0052301F" w:rsidRPr="00A9386C" w:rsidRDefault="0052301F" w:rsidP="00A9386C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86C">
        <w:rPr>
          <w:rFonts w:ascii="Times New Roman" w:hAnsi="Times New Roman" w:cs="Times New Roman"/>
          <w:sz w:val="24"/>
          <w:szCs w:val="24"/>
        </w:rPr>
        <w:t xml:space="preserve">Long, M. H. (2005). Methodological issues in learner needs analysis. In M. H. Long (Ed.), </w:t>
      </w:r>
      <w:r w:rsidRPr="00A9386C">
        <w:rPr>
          <w:rFonts w:ascii="Times New Roman" w:hAnsi="Times New Roman" w:cs="Times New Roman"/>
          <w:i/>
          <w:sz w:val="24"/>
          <w:szCs w:val="24"/>
        </w:rPr>
        <w:t>Second language needs analysis</w:t>
      </w:r>
      <w:r w:rsidRPr="00A9386C">
        <w:rPr>
          <w:rFonts w:ascii="Times New Roman" w:hAnsi="Times New Roman" w:cs="Times New Roman"/>
          <w:sz w:val="24"/>
          <w:szCs w:val="24"/>
        </w:rPr>
        <w:t xml:space="preserve"> (pp. 19-76). Cambridge University Press. </w:t>
      </w:r>
    </w:p>
    <w:p w14:paraId="5CA54EDB" w14:textId="0CDD2E6F" w:rsidR="00BA3DE4" w:rsidRPr="00A9386C" w:rsidRDefault="00BA3DE4" w:rsidP="00A9386C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86C">
        <w:rPr>
          <w:rFonts w:ascii="Times New Roman" w:hAnsi="Times New Roman" w:cs="Times New Roman"/>
          <w:sz w:val="24"/>
          <w:szCs w:val="24"/>
        </w:rPr>
        <w:t xml:space="preserve">Long, M. H. (2012). Needs analysis. In C. A. Chapelle (Ed.), </w:t>
      </w:r>
      <w:r w:rsidRPr="00A9386C">
        <w:rPr>
          <w:rFonts w:ascii="Times New Roman" w:hAnsi="Times New Roman" w:cs="Times New Roman"/>
          <w:i/>
          <w:iCs/>
          <w:sz w:val="24"/>
          <w:szCs w:val="24"/>
        </w:rPr>
        <w:t xml:space="preserve">The encyclopedia of applied linguistics </w:t>
      </w:r>
      <w:r w:rsidRPr="00A9386C">
        <w:rPr>
          <w:rFonts w:ascii="Times New Roman" w:hAnsi="Times New Roman" w:cs="Times New Roman"/>
          <w:sz w:val="24"/>
          <w:szCs w:val="24"/>
        </w:rPr>
        <w:t>(pp. 1-5). John Wiley &amp; Sons.</w:t>
      </w:r>
    </w:p>
    <w:p w14:paraId="6D935C91" w14:textId="49531798" w:rsidR="0064126A" w:rsidRPr="00A9386C" w:rsidRDefault="0064126A" w:rsidP="00A9386C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86C">
        <w:rPr>
          <w:rFonts w:ascii="Times New Roman" w:hAnsi="Times New Roman" w:cs="Times New Roman"/>
          <w:sz w:val="24"/>
          <w:szCs w:val="24"/>
        </w:rPr>
        <w:t xml:space="preserve">Lu, Y.-L. (2018). What do nurses say about their English language needs for patient care and their ESP coursework: The case of Taiwanese nurses. </w:t>
      </w:r>
      <w:r w:rsidRPr="00A9386C">
        <w:rPr>
          <w:rFonts w:ascii="Times New Roman" w:hAnsi="Times New Roman" w:cs="Times New Roman"/>
          <w:i/>
          <w:sz w:val="24"/>
          <w:szCs w:val="24"/>
        </w:rPr>
        <w:t>English for Specific Purposes</w:t>
      </w:r>
      <w:r w:rsidRPr="00A9386C">
        <w:rPr>
          <w:rFonts w:ascii="Times New Roman" w:hAnsi="Times New Roman" w:cs="Times New Roman"/>
          <w:sz w:val="24"/>
          <w:szCs w:val="24"/>
        </w:rPr>
        <w:t>,</w:t>
      </w:r>
      <w:r w:rsidRPr="00A9386C">
        <w:rPr>
          <w:rFonts w:ascii="Times New Roman" w:hAnsi="Times New Roman" w:cs="Times New Roman"/>
          <w:i/>
          <w:sz w:val="24"/>
          <w:szCs w:val="24"/>
        </w:rPr>
        <w:t xml:space="preserve"> 50</w:t>
      </w:r>
      <w:r w:rsidRPr="00A9386C">
        <w:rPr>
          <w:rFonts w:ascii="Times New Roman" w:hAnsi="Times New Roman" w:cs="Times New Roman"/>
          <w:sz w:val="24"/>
          <w:szCs w:val="24"/>
        </w:rPr>
        <w:t xml:space="preserve">, 116-129. </w:t>
      </w:r>
      <w:hyperlink r:id="rId37" w:history="1">
        <w:r w:rsidRPr="00A9386C">
          <w:rPr>
            <w:rStyle w:val="Hyperlink"/>
            <w:rFonts w:ascii="Times New Roman" w:hAnsi="Times New Roman" w:cs="Times New Roman"/>
            <w:sz w:val="24"/>
            <w:szCs w:val="24"/>
          </w:rPr>
          <w:t>https://doi.org/https://doi.org/10.1016/j.esp.2017.12.004</w:t>
        </w:r>
      </w:hyperlink>
    </w:p>
    <w:p w14:paraId="47F81E88" w14:textId="3581AAD0" w:rsidR="0025387D" w:rsidRPr="00A9386C" w:rsidRDefault="0025387D" w:rsidP="00A9386C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5387D">
        <w:rPr>
          <w:rFonts w:ascii="Times New Roman" w:hAnsi="Times New Roman" w:cs="Times New Roman"/>
          <w:sz w:val="24"/>
          <w:szCs w:val="24"/>
        </w:rPr>
        <w:t>Macalister, J. (2012). Narrative frames and needs analysis</w:t>
      </w:r>
      <w:r w:rsidRPr="0025387D">
        <w:rPr>
          <w:rFonts w:ascii="Times New Roman" w:hAnsi="Times New Roman" w:cs="Times New Roman"/>
          <w:i/>
          <w:iCs/>
          <w:sz w:val="24"/>
          <w:szCs w:val="24"/>
        </w:rPr>
        <w:t>. System, 40</w:t>
      </w:r>
      <w:r w:rsidRPr="0025387D">
        <w:rPr>
          <w:rFonts w:ascii="Times New Roman" w:hAnsi="Times New Roman" w:cs="Times New Roman"/>
          <w:sz w:val="24"/>
          <w:szCs w:val="24"/>
        </w:rPr>
        <w:t>,120</w:t>
      </w:r>
      <w:r w:rsidRPr="00A9386C">
        <w:rPr>
          <w:rFonts w:ascii="Times New Roman" w:hAnsi="Times New Roman" w:cs="Times New Roman"/>
          <w:sz w:val="24"/>
          <w:szCs w:val="24"/>
        </w:rPr>
        <w:t>-</w:t>
      </w:r>
      <w:r w:rsidRPr="0025387D">
        <w:rPr>
          <w:rFonts w:ascii="Times New Roman" w:hAnsi="Times New Roman" w:cs="Times New Roman"/>
          <w:sz w:val="24"/>
          <w:szCs w:val="24"/>
        </w:rPr>
        <w:t xml:space="preserve">128. </w:t>
      </w:r>
      <w:r w:rsidRPr="00A9386C">
        <w:rPr>
          <w:rFonts w:ascii="Times New Roman" w:hAnsi="Times New Roman" w:cs="Times New Roman"/>
          <w:sz w:val="24"/>
          <w:szCs w:val="24"/>
        </w:rPr>
        <w:t>DOI</w:t>
      </w:r>
      <w:r w:rsidRPr="0025387D">
        <w:rPr>
          <w:rFonts w:ascii="Times New Roman" w:hAnsi="Times New Roman" w:cs="Times New Roman"/>
          <w:sz w:val="24"/>
          <w:szCs w:val="24"/>
        </w:rPr>
        <w:t>:</w:t>
      </w:r>
      <w:r w:rsidRPr="0025387D">
        <w:rPr>
          <w:rFonts w:ascii="Times New Roman" w:hAnsi="Times New Roman" w:cs="Times New Roman"/>
          <w:sz w:val="24"/>
          <w:szCs w:val="24"/>
        </w:rPr>
        <w:br/>
        <w:t>10.1016/j.system.2012.01.010</w:t>
      </w:r>
    </w:p>
    <w:p w14:paraId="667AE534" w14:textId="4617044B" w:rsidR="00E84993" w:rsidRPr="00A9386C" w:rsidRDefault="00E84993" w:rsidP="00A9386C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86C">
        <w:rPr>
          <w:rFonts w:ascii="Times New Roman" w:hAnsi="Times New Roman" w:cs="Times New Roman"/>
          <w:sz w:val="24"/>
          <w:szCs w:val="24"/>
        </w:rPr>
        <w:t xml:space="preserve">Mahmoud, S. S. (2014). A framework for investigating foundation year </w:t>
      </w:r>
      <w:proofErr w:type="spellStart"/>
      <w:r w:rsidRPr="00A9386C">
        <w:rPr>
          <w:rFonts w:ascii="Times New Roman" w:hAnsi="Times New Roman" w:cs="Times New Roman"/>
          <w:sz w:val="24"/>
          <w:szCs w:val="24"/>
        </w:rPr>
        <w:t>students’í</w:t>
      </w:r>
      <w:proofErr w:type="spellEnd"/>
      <w:r w:rsidRPr="00A9386C">
        <w:rPr>
          <w:rFonts w:ascii="Times New Roman" w:hAnsi="Times New Roman" w:cs="Times New Roman"/>
          <w:sz w:val="24"/>
          <w:szCs w:val="24"/>
        </w:rPr>
        <w:t xml:space="preserve"> needs in general English in KAU: Needs analysis extended to curriculum development. </w:t>
      </w:r>
      <w:r w:rsidRPr="00A9386C">
        <w:rPr>
          <w:rFonts w:ascii="Times New Roman" w:hAnsi="Times New Roman" w:cs="Times New Roman"/>
          <w:i/>
          <w:iCs/>
          <w:sz w:val="24"/>
          <w:szCs w:val="24"/>
        </w:rPr>
        <w:t>Journal of Language Teaching and Research, 5</w:t>
      </w:r>
      <w:r w:rsidRPr="00A9386C">
        <w:rPr>
          <w:rFonts w:ascii="Times New Roman" w:hAnsi="Times New Roman" w:cs="Times New Roman"/>
          <w:sz w:val="24"/>
          <w:szCs w:val="24"/>
        </w:rPr>
        <w:t>(2), 335-342. DOI: 10.4304/jltr.5.2.335-342</w:t>
      </w:r>
    </w:p>
    <w:p w14:paraId="332D3867" w14:textId="77777777" w:rsidR="00933221" w:rsidRPr="00A9386C" w:rsidRDefault="00FA00E5" w:rsidP="00A9386C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1" w:name="_Hlk214696039"/>
      <w:r w:rsidRPr="00A9386C">
        <w:rPr>
          <w:rFonts w:ascii="Times New Roman" w:hAnsi="Times New Roman" w:cs="Times New Roman"/>
          <w:sz w:val="24"/>
          <w:szCs w:val="24"/>
          <w:lang w:val="sv-SE"/>
        </w:rPr>
        <w:t xml:space="preserve">Malicka, A., Gilabert Guerrero, R., &amp; Norris, J. M. (2019). </w:t>
      </w:r>
      <w:r w:rsidRPr="00A9386C">
        <w:rPr>
          <w:rFonts w:ascii="Times New Roman" w:hAnsi="Times New Roman" w:cs="Times New Roman"/>
          <w:sz w:val="24"/>
          <w:szCs w:val="24"/>
        </w:rPr>
        <w:t xml:space="preserve">From needs analysis to task design: Insights from an English for specific purposes context. </w:t>
      </w:r>
      <w:r w:rsidRPr="00A9386C">
        <w:rPr>
          <w:rFonts w:ascii="Times New Roman" w:hAnsi="Times New Roman" w:cs="Times New Roman"/>
          <w:i/>
          <w:iCs/>
          <w:sz w:val="24"/>
          <w:szCs w:val="24"/>
        </w:rPr>
        <w:t>Language Teaching Research</w:t>
      </w:r>
      <w:r w:rsidRPr="00A9386C">
        <w:rPr>
          <w:rFonts w:ascii="Times New Roman" w:hAnsi="Times New Roman" w:cs="Times New Roman"/>
          <w:sz w:val="24"/>
          <w:szCs w:val="24"/>
        </w:rPr>
        <w:t xml:space="preserve">, </w:t>
      </w:r>
      <w:r w:rsidRPr="00A9386C">
        <w:rPr>
          <w:rFonts w:ascii="Times New Roman" w:hAnsi="Times New Roman" w:cs="Times New Roman"/>
          <w:i/>
          <w:iCs/>
          <w:sz w:val="24"/>
          <w:szCs w:val="24"/>
        </w:rPr>
        <w:t>23</w:t>
      </w:r>
      <w:r w:rsidRPr="00A9386C">
        <w:rPr>
          <w:rFonts w:ascii="Times New Roman" w:hAnsi="Times New Roman" w:cs="Times New Roman"/>
          <w:sz w:val="24"/>
          <w:szCs w:val="24"/>
        </w:rPr>
        <w:t>(1), 78-106.</w:t>
      </w:r>
      <w:r w:rsidR="00933221" w:rsidRPr="00A9386C">
        <w:rPr>
          <w:rFonts w:ascii="Times New Roman" w:hAnsi="Times New Roman" w:cs="Times New Roman"/>
          <w:sz w:val="24"/>
          <w:szCs w:val="24"/>
        </w:rPr>
        <w:t xml:space="preserve"> </w:t>
      </w:r>
      <w:hyperlink r:id="rId38" w:history="1">
        <w:r w:rsidR="00933221" w:rsidRPr="00A9386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https://doi.org/10.1177/1362168817714278</w:t>
        </w:r>
      </w:hyperlink>
    </w:p>
    <w:p w14:paraId="281D4A35" w14:textId="77777777" w:rsidR="00933221" w:rsidRPr="00A9386C" w:rsidRDefault="007C7DD0" w:rsidP="00A9386C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2" w:name="_Hlk177897170"/>
      <w:bookmarkEnd w:id="11"/>
      <w:r w:rsidRPr="00A9386C">
        <w:rPr>
          <w:rFonts w:ascii="Times New Roman" w:hAnsi="Times New Roman" w:cs="Times New Roman"/>
          <w:sz w:val="24"/>
          <w:szCs w:val="24"/>
        </w:rPr>
        <w:lastRenderedPageBreak/>
        <w:t xml:space="preserve">Mambu, J. E. (2022). Co‐constructing a critical ELT curriculum: A case study in an Indonesian‐based English language teacher education program. </w:t>
      </w:r>
      <w:r w:rsidRPr="00A9386C">
        <w:rPr>
          <w:rFonts w:ascii="Times New Roman" w:hAnsi="Times New Roman" w:cs="Times New Roman"/>
          <w:i/>
          <w:iCs/>
          <w:sz w:val="24"/>
          <w:szCs w:val="24"/>
        </w:rPr>
        <w:t>TESOL Journal</w:t>
      </w:r>
      <w:r w:rsidRPr="00A9386C">
        <w:rPr>
          <w:rFonts w:ascii="Times New Roman" w:hAnsi="Times New Roman" w:cs="Times New Roman"/>
          <w:sz w:val="24"/>
          <w:szCs w:val="24"/>
        </w:rPr>
        <w:t xml:space="preserve">, </w:t>
      </w:r>
      <w:r w:rsidRPr="00A9386C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A9386C">
        <w:rPr>
          <w:rFonts w:ascii="Times New Roman" w:hAnsi="Times New Roman" w:cs="Times New Roman"/>
          <w:sz w:val="24"/>
          <w:szCs w:val="24"/>
        </w:rPr>
        <w:t>(3), e667.</w:t>
      </w:r>
      <w:r w:rsidR="00933221" w:rsidRPr="00A9386C">
        <w:rPr>
          <w:rFonts w:ascii="Times New Roman" w:hAnsi="Times New Roman" w:cs="Times New Roman"/>
          <w:sz w:val="24"/>
          <w:szCs w:val="24"/>
        </w:rPr>
        <w:t xml:space="preserve"> </w:t>
      </w:r>
      <w:hyperlink r:id="rId39" w:history="1">
        <w:r w:rsidR="00933221" w:rsidRPr="00A9386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https://doi.org/10.1002/tesj.667</w:t>
        </w:r>
      </w:hyperlink>
    </w:p>
    <w:p w14:paraId="6A6C72CC" w14:textId="06B49352" w:rsidR="007C7DD0" w:rsidRPr="00A9386C" w:rsidRDefault="007C7DD0" w:rsidP="00A9386C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5D5CD24" w14:textId="79C6E88A" w:rsidR="00813D22" w:rsidRPr="00A9386C" w:rsidRDefault="00813D22" w:rsidP="00A9386C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86C">
        <w:rPr>
          <w:rFonts w:ascii="Times New Roman" w:hAnsi="Times New Roman" w:cs="Times New Roman"/>
          <w:sz w:val="24"/>
          <w:szCs w:val="24"/>
        </w:rPr>
        <w:t xml:space="preserve">Martinez, M. I., Díaz Lara, G., &amp; Whitney, C. R. (2025). The role of teacher beliefs in teacher learning and practice: Implications for meeting the needs of English learners/emergent bilinguals. </w:t>
      </w:r>
      <w:r w:rsidRPr="00A9386C">
        <w:rPr>
          <w:rFonts w:ascii="Times New Roman" w:hAnsi="Times New Roman" w:cs="Times New Roman"/>
          <w:i/>
          <w:iCs/>
          <w:sz w:val="24"/>
          <w:szCs w:val="24"/>
        </w:rPr>
        <w:t>Language and education</w:t>
      </w:r>
      <w:r w:rsidRPr="00A9386C">
        <w:rPr>
          <w:rFonts w:ascii="Times New Roman" w:hAnsi="Times New Roman" w:cs="Times New Roman"/>
          <w:sz w:val="24"/>
          <w:szCs w:val="24"/>
        </w:rPr>
        <w:t xml:space="preserve">, </w:t>
      </w:r>
      <w:r w:rsidRPr="00A9386C">
        <w:rPr>
          <w:rFonts w:ascii="Times New Roman" w:hAnsi="Times New Roman" w:cs="Times New Roman"/>
          <w:i/>
          <w:iCs/>
          <w:sz w:val="24"/>
          <w:szCs w:val="24"/>
        </w:rPr>
        <w:t>39</w:t>
      </w:r>
      <w:r w:rsidRPr="00A9386C">
        <w:rPr>
          <w:rFonts w:ascii="Times New Roman" w:hAnsi="Times New Roman" w:cs="Times New Roman"/>
          <w:sz w:val="24"/>
          <w:szCs w:val="24"/>
        </w:rPr>
        <w:t xml:space="preserve">(3), 717-735. </w:t>
      </w:r>
      <w:hyperlink r:id="rId40" w:history="1">
        <w:r w:rsidRPr="00A9386C">
          <w:rPr>
            <w:rStyle w:val="Hyperlink"/>
            <w:rFonts w:ascii="Times New Roman" w:hAnsi="Times New Roman" w:cs="Times New Roman"/>
            <w:sz w:val="24"/>
            <w:szCs w:val="24"/>
            <w:lang w:eastAsia="ar-SA"/>
          </w:rPr>
          <w:t>https://doi.org/10.1080/09500782.2024.2362305</w:t>
        </w:r>
      </w:hyperlink>
      <w:r w:rsidRPr="00A9386C">
        <w:rPr>
          <w:rFonts w:ascii="Times New Roman" w:hAnsi="Times New Roman" w:cs="Times New Roman"/>
          <w:sz w:val="24"/>
          <w:szCs w:val="24"/>
        </w:rPr>
        <w:t xml:space="preserve">  </w:t>
      </w:r>
    </w:p>
    <w:bookmarkEnd w:id="12"/>
    <w:p w14:paraId="474A1D82" w14:textId="3FF95496" w:rsidR="002A49F3" w:rsidRPr="00A9386C" w:rsidRDefault="002A49F3" w:rsidP="00A9386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86C">
        <w:rPr>
          <w:rFonts w:ascii="Times New Roman" w:hAnsi="Times New Roman" w:cs="Times New Roman"/>
          <w:sz w:val="24"/>
          <w:szCs w:val="24"/>
        </w:rPr>
        <w:t xml:space="preserve">Mochizuki, N. (2017). Contingent needs analysis for task implementation: An activity systems analysis of group writing conferences. </w:t>
      </w:r>
      <w:r w:rsidRPr="00A9386C">
        <w:rPr>
          <w:rFonts w:ascii="Times New Roman" w:hAnsi="Times New Roman" w:cs="Times New Roman"/>
          <w:i/>
          <w:sz w:val="24"/>
          <w:szCs w:val="24"/>
        </w:rPr>
        <w:t>TESOL Quarterly, 51</w:t>
      </w:r>
      <w:r w:rsidRPr="00A9386C">
        <w:rPr>
          <w:rFonts w:ascii="Times New Roman" w:hAnsi="Times New Roman" w:cs="Times New Roman"/>
          <w:sz w:val="24"/>
          <w:szCs w:val="24"/>
        </w:rPr>
        <w:t>(3), 607-631.</w:t>
      </w:r>
      <w:r w:rsidR="006F6D99" w:rsidRPr="00A9386C">
        <w:rPr>
          <w:rFonts w:ascii="Times New Roman" w:hAnsi="Times New Roman" w:cs="Times New Roman"/>
          <w:sz w:val="24"/>
          <w:szCs w:val="24"/>
        </w:rPr>
        <w:t xml:space="preserve"> </w:t>
      </w:r>
      <w:hyperlink r:id="rId41" w:history="1">
        <w:r w:rsidR="006F6D99" w:rsidRPr="00A9386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https://doi.org/10.1002/tesq.391</w:t>
        </w:r>
      </w:hyperlink>
    </w:p>
    <w:p w14:paraId="7AEDC046" w14:textId="3DA66812" w:rsidR="00F847E1" w:rsidRPr="00A9386C" w:rsidRDefault="00F847E1" w:rsidP="00A9386C">
      <w:pPr>
        <w:spacing w:after="0" w:line="240" w:lineRule="auto"/>
        <w:ind w:left="720" w:hanging="720"/>
        <w:contextualSpacing/>
        <w:rPr>
          <w:rStyle w:val="Hyperlink"/>
          <w:rFonts w:ascii="Times New Roman" w:eastAsia="Calibri" w:hAnsi="Times New Roman" w:cs="Times New Roman"/>
          <w:sz w:val="24"/>
          <w:szCs w:val="24"/>
        </w:rPr>
      </w:pPr>
      <w:proofErr w:type="spellStart"/>
      <w:r w:rsidRPr="00A9386C">
        <w:rPr>
          <w:rFonts w:ascii="Times New Roman" w:eastAsia="Calibri" w:hAnsi="Times New Roman" w:cs="Times New Roman"/>
          <w:sz w:val="24"/>
          <w:szCs w:val="24"/>
        </w:rPr>
        <w:t>Moussu</w:t>
      </w:r>
      <w:proofErr w:type="spellEnd"/>
      <w:r w:rsidRPr="00A9386C">
        <w:rPr>
          <w:rFonts w:ascii="Times New Roman" w:eastAsia="Calibri" w:hAnsi="Times New Roman" w:cs="Times New Roman"/>
          <w:sz w:val="24"/>
          <w:szCs w:val="24"/>
        </w:rPr>
        <w:t xml:space="preserve">, L. (2013). Let’s talk! ESL students’ needs and writing center philosophy. </w:t>
      </w:r>
      <w:r w:rsidRPr="00A9386C">
        <w:rPr>
          <w:rFonts w:ascii="Times New Roman" w:eastAsia="Calibri" w:hAnsi="Times New Roman" w:cs="Times New Roman"/>
          <w:i/>
          <w:sz w:val="24"/>
          <w:szCs w:val="24"/>
        </w:rPr>
        <w:t>TESL Canada Journal</w:t>
      </w:r>
      <w:r w:rsidRPr="00A9386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A9386C">
        <w:rPr>
          <w:rFonts w:ascii="Times New Roman" w:eastAsia="Calibri" w:hAnsi="Times New Roman" w:cs="Times New Roman"/>
          <w:i/>
          <w:sz w:val="24"/>
          <w:szCs w:val="24"/>
        </w:rPr>
        <w:t>30</w:t>
      </w:r>
      <w:r w:rsidRPr="00A9386C">
        <w:rPr>
          <w:rFonts w:ascii="Times New Roman" w:eastAsia="Calibri" w:hAnsi="Times New Roman" w:cs="Times New Roman"/>
          <w:iCs/>
          <w:sz w:val="24"/>
          <w:szCs w:val="24"/>
        </w:rPr>
        <w:t>(2)</w:t>
      </w:r>
      <w:r w:rsidRPr="00A9386C">
        <w:rPr>
          <w:rFonts w:ascii="Times New Roman" w:eastAsia="Calibri" w:hAnsi="Times New Roman" w:cs="Times New Roman"/>
          <w:sz w:val="24"/>
          <w:szCs w:val="24"/>
        </w:rPr>
        <w:t xml:space="preserve">, 55-68. </w:t>
      </w:r>
      <w:hyperlink r:id="rId42" w:history="1">
        <w:r w:rsidRPr="00A9386C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https://doi.org/10.18806/tesl.v30i2.1142</w:t>
        </w:r>
      </w:hyperlink>
    </w:p>
    <w:p w14:paraId="183E0752" w14:textId="77777777" w:rsidR="00F847E1" w:rsidRPr="00A9386C" w:rsidRDefault="00F847E1" w:rsidP="00A9386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4550C076" w14:textId="77777777" w:rsidR="0095505A" w:rsidRPr="00A9386C" w:rsidRDefault="0033406B" w:rsidP="00A9386C">
      <w:pPr>
        <w:spacing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</w:pPr>
      <w:r w:rsidRPr="00A938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US" w:eastAsia="zh-CN"/>
        </w:rPr>
        <w:t xml:space="preserve">Nguyen, C. D., &amp; Dang, T. C. T. (2020). </w:t>
      </w:r>
      <w:r w:rsidRPr="00A938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Second language teacher education in response to local needs: Preservice teachers of English learning to teach diverse learners in communities.</w:t>
      </w:r>
      <w:r w:rsidRPr="00A9386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zh-CN"/>
        </w:rPr>
        <w:t xml:space="preserve"> TESOL Quarterly, 54</w:t>
      </w:r>
      <w:r w:rsidRPr="00A938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(2), 404</w:t>
      </w:r>
      <w:r w:rsidR="00312ADB" w:rsidRPr="00A938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-</w:t>
      </w:r>
      <w:r w:rsidRPr="00A938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435.</w:t>
      </w:r>
      <w:r w:rsidR="0095505A" w:rsidRPr="00A938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 </w:t>
      </w:r>
      <w:hyperlink r:id="rId43" w:history="1">
        <w:r w:rsidR="0095505A" w:rsidRPr="00A9386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eastAsia="zh-CN"/>
          </w:rPr>
          <w:t>https://doi.org/10.1002/tesq.551</w:t>
        </w:r>
      </w:hyperlink>
    </w:p>
    <w:p w14:paraId="4573A12C" w14:textId="03908BF8" w:rsidR="0062363F" w:rsidRPr="00A9386C" w:rsidRDefault="0062363F" w:rsidP="00A9386C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86C">
        <w:rPr>
          <w:rFonts w:ascii="Times New Roman" w:eastAsia="Times New Roman" w:hAnsi="Times New Roman" w:cs="Times New Roman"/>
          <w:sz w:val="24"/>
          <w:szCs w:val="24"/>
        </w:rPr>
        <w:t>Nijakowska</w:t>
      </w:r>
      <w:proofErr w:type="spellEnd"/>
      <w:r w:rsidRPr="00A9386C">
        <w:rPr>
          <w:rFonts w:ascii="Times New Roman" w:eastAsia="Times New Roman" w:hAnsi="Times New Roman" w:cs="Times New Roman"/>
          <w:sz w:val="24"/>
          <w:szCs w:val="24"/>
        </w:rPr>
        <w:t>, J. (2019). Foreign language teachers’ preparedness to cater for special educational needs of learners with dyslexia: A conceptual framework. </w:t>
      </w:r>
      <w:r w:rsidRPr="00A9386C">
        <w:rPr>
          <w:rFonts w:ascii="Times New Roman" w:eastAsia="Times New Roman" w:hAnsi="Times New Roman" w:cs="Times New Roman"/>
          <w:i/>
          <w:iCs/>
          <w:sz w:val="24"/>
          <w:szCs w:val="24"/>
        </w:rPr>
        <w:t>European Journal of Special Needs Education</w:t>
      </w:r>
      <w:r w:rsidRPr="00A9386C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A9386C">
        <w:rPr>
          <w:rFonts w:ascii="Times New Roman" w:eastAsia="Times New Roman" w:hAnsi="Times New Roman" w:cs="Times New Roman"/>
          <w:i/>
          <w:iCs/>
          <w:sz w:val="24"/>
          <w:szCs w:val="24"/>
        </w:rPr>
        <w:t>34</w:t>
      </w:r>
      <w:r w:rsidRPr="00A9386C">
        <w:rPr>
          <w:rFonts w:ascii="Times New Roman" w:eastAsia="Times New Roman" w:hAnsi="Times New Roman" w:cs="Times New Roman"/>
          <w:sz w:val="24"/>
          <w:szCs w:val="24"/>
        </w:rPr>
        <w:t>(2), 189-203.</w:t>
      </w:r>
    </w:p>
    <w:p w14:paraId="6498007B" w14:textId="300A4378" w:rsidR="00873739" w:rsidRPr="00A9386C" w:rsidRDefault="00873739" w:rsidP="00A9386C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proofErr w:type="spellStart"/>
      <w:r w:rsidRPr="00A9386C">
        <w:rPr>
          <w:rFonts w:ascii="Times New Roman" w:eastAsia="Times New Roman" w:hAnsi="Times New Roman" w:cs="Times New Roman"/>
          <w:sz w:val="24"/>
          <w:szCs w:val="24"/>
        </w:rPr>
        <w:t>Nijakowska</w:t>
      </w:r>
      <w:proofErr w:type="spellEnd"/>
      <w:r w:rsidRPr="00A9386C">
        <w:rPr>
          <w:rFonts w:ascii="Times New Roman" w:eastAsia="Times New Roman" w:hAnsi="Times New Roman" w:cs="Times New Roman"/>
          <w:sz w:val="24"/>
          <w:szCs w:val="24"/>
        </w:rPr>
        <w:t xml:space="preserve">, J., </w:t>
      </w:r>
      <w:proofErr w:type="spellStart"/>
      <w:r w:rsidRPr="00A9386C">
        <w:rPr>
          <w:rFonts w:ascii="Times New Roman" w:eastAsia="Times New Roman" w:hAnsi="Times New Roman" w:cs="Times New Roman"/>
          <w:sz w:val="24"/>
          <w:szCs w:val="24"/>
        </w:rPr>
        <w:t>Tsagari</w:t>
      </w:r>
      <w:proofErr w:type="spellEnd"/>
      <w:r w:rsidRPr="00A9386C">
        <w:rPr>
          <w:rFonts w:ascii="Times New Roman" w:eastAsia="Times New Roman" w:hAnsi="Times New Roman" w:cs="Times New Roman"/>
          <w:sz w:val="24"/>
          <w:szCs w:val="24"/>
        </w:rPr>
        <w:t xml:space="preserve">, D., &amp; </w:t>
      </w:r>
      <w:proofErr w:type="spellStart"/>
      <w:r w:rsidRPr="00A9386C">
        <w:rPr>
          <w:rFonts w:ascii="Times New Roman" w:eastAsia="Times New Roman" w:hAnsi="Times New Roman" w:cs="Times New Roman"/>
          <w:sz w:val="24"/>
          <w:szCs w:val="24"/>
        </w:rPr>
        <w:t>Spanoudis</w:t>
      </w:r>
      <w:proofErr w:type="spellEnd"/>
      <w:r w:rsidRPr="00A9386C">
        <w:rPr>
          <w:rFonts w:ascii="Times New Roman" w:eastAsia="Times New Roman" w:hAnsi="Times New Roman" w:cs="Times New Roman"/>
          <w:sz w:val="24"/>
          <w:szCs w:val="24"/>
        </w:rPr>
        <w:t>, G. (2018). English as a foreign language teacher training needs and perceived preparedness to include dyslexic learners: The case of Greece, Cyprus, and Poland. </w:t>
      </w:r>
      <w:r w:rsidRPr="00A9386C">
        <w:rPr>
          <w:rFonts w:ascii="Times New Roman" w:eastAsia="Times New Roman" w:hAnsi="Times New Roman" w:cs="Times New Roman"/>
          <w:i/>
          <w:iCs/>
          <w:sz w:val="24"/>
          <w:szCs w:val="24"/>
          <w:lang w:val="sv-SE"/>
        </w:rPr>
        <w:t>Dyslexia</w:t>
      </w:r>
      <w:r w:rsidRPr="00A9386C">
        <w:rPr>
          <w:rFonts w:ascii="Times New Roman" w:eastAsia="Times New Roman" w:hAnsi="Times New Roman" w:cs="Times New Roman"/>
          <w:sz w:val="24"/>
          <w:szCs w:val="24"/>
          <w:lang w:val="sv-SE"/>
        </w:rPr>
        <w:t>, </w:t>
      </w:r>
      <w:r w:rsidRPr="00A9386C">
        <w:rPr>
          <w:rFonts w:ascii="Times New Roman" w:eastAsia="Times New Roman" w:hAnsi="Times New Roman" w:cs="Times New Roman"/>
          <w:i/>
          <w:iCs/>
          <w:sz w:val="24"/>
          <w:szCs w:val="24"/>
          <w:lang w:val="sv-SE"/>
        </w:rPr>
        <w:t>24</w:t>
      </w:r>
      <w:r w:rsidRPr="00A9386C">
        <w:rPr>
          <w:rFonts w:ascii="Times New Roman" w:eastAsia="Times New Roman" w:hAnsi="Times New Roman" w:cs="Times New Roman"/>
          <w:sz w:val="24"/>
          <w:szCs w:val="24"/>
          <w:lang w:val="sv-SE"/>
        </w:rPr>
        <w:t>(4), 357-379.</w:t>
      </w:r>
      <w:r w:rsidR="0028290C" w:rsidRPr="00A9386C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hyperlink r:id="rId44" w:history="1">
        <w:r w:rsidR="0028290C" w:rsidRPr="00A9386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https://doi.org/10.1002/dys.1598</w:t>
        </w:r>
      </w:hyperlink>
    </w:p>
    <w:p w14:paraId="666B6905" w14:textId="7963717A" w:rsidR="003772CA" w:rsidRPr="003772CA" w:rsidRDefault="004565B8" w:rsidP="00A9386C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9386C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Padmadewi, N. N., Artini, L. P., Ratminingsih, N. M., Utami, I. L. P., &amp; Marsakawati, N. P. E. (2022). </w:t>
      </w:r>
      <w:r w:rsidRPr="00A9386C">
        <w:rPr>
          <w:rFonts w:ascii="Times New Roman" w:eastAsia="Times New Roman" w:hAnsi="Times New Roman" w:cs="Times New Roman"/>
          <w:sz w:val="24"/>
          <w:szCs w:val="24"/>
        </w:rPr>
        <w:t xml:space="preserve">Needs analysis of literacy assessment using blended learning for beginner EFL learners. </w:t>
      </w:r>
      <w:r w:rsidRPr="00A9386C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Language Teaching and Research</w:t>
      </w:r>
      <w:r w:rsidRPr="00A938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86C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A9386C">
        <w:rPr>
          <w:rFonts w:ascii="Times New Roman" w:eastAsia="Times New Roman" w:hAnsi="Times New Roman" w:cs="Times New Roman"/>
          <w:sz w:val="24"/>
          <w:szCs w:val="24"/>
        </w:rPr>
        <w:t>(2), 441-452.</w:t>
      </w:r>
      <w:r w:rsidR="003772CA" w:rsidRPr="00A9386C">
        <w:rPr>
          <w:rFonts w:ascii="Times New Roman" w:eastAsia="Times New Roman" w:hAnsi="Times New Roman" w:cs="Times New Roman"/>
          <w:sz w:val="24"/>
          <w:szCs w:val="24"/>
        </w:rPr>
        <w:t xml:space="preserve"> DOI: </w:t>
      </w:r>
      <w:r w:rsidR="003772CA" w:rsidRPr="003772CA">
        <w:rPr>
          <w:rFonts w:ascii="Times New Roman" w:eastAsia="Times New Roman" w:hAnsi="Times New Roman" w:cs="Times New Roman"/>
          <w:sz w:val="24"/>
          <w:szCs w:val="24"/>
        </w:rPr>
        <w:t>10.17507/jltr.1302.27</w:t>
      </w:r>
    </w:p>
    <w:p w14:paraId="53F6897B" w14:textId="241512B7" w:rsidR="001840D8" w:rsidRPr="00A9386C" w:rsidRDefault="001840D8" w:rsidP="00A9386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86C">
        <w:rPr>
          <w:rFonts w:ascii="Times New Roman" w:hAnsi="Times New Roman" w:cs="Times New Roman"/>
          <w:sz w:val="24"/>
          <w:szCs w:val="24"/>
        </w:rPr>
        <w:t xml:space="preserve">Papageorgiou, E., </w:t>
      </w:r>
      <w:proofErr w:type="spellStart"/>
      <w:r w:rsidRPr="00A9386C">
        <w:rPr>
          <w:rFonts w:ascii="Times New Roman" w:hAnsi="Times New Roman" w:cs="Times New Roman"/>
          <w:sz w:val="24"/>
          <w:szCs w:val="24"/>
        </w:rPr>
        <w:t>Digelidis</w:t>
      </w:r>
      <w:proofErr w:type="spellEnd"/>
      <w:r w:rsidRPr="00A9386C">
        <w:rPr>
          <w:rFonts w:ascii="Times New Roman" w:hAnsi="Times New Roman" w:cs="Times New Roman"/>
          <w:sz w:val="24"/>
          <w:szCs w:val="24"/>
        </w:rPr>
        <w:t xml:space="preserve">, N., </w:t>
      </w:r>
      <w:proofErr w:type="spellStart"/>
      <w:r w:rsidRPr="00A9386C">
        <w:rPr>
          <w:rFonts w:ascii="Times New Roman" w:hAnsi="Times New Roman" w:cs="Times New Roman"/>
          <w:sz w:val="24"/>
          <w:szCs w:val="24"/>
        </w:rPr>
        <w:t>Syrmpas</w:t>
      </w:r>
      <w:proofErr w:type="spellEnd"/>
      <w:r w:rsidRPr="00A9386C">
        <w:rPr>
          <w:rFonts w:ascii="Times New Roman" w:hAnsi="Times New Roman" w:cs="Times New Roman"/>
          <w:sz w:val="24"/>
          <w:szCs w:val="24"/>
        </w:rPr>
        <w:t xml:space="preserve">, I., &amp; Papaioannou, A. (2021). A needs assessment study on refugees’ inclusion through physical education and sport. Are we ready for this </w:t>
      </w:r>
      <w:proofErr w:type="gramStart"/>
      <w:r w:rsidRPr="00A9386C">
        <w:rPr>
          <w:rFonts w:ascii="Times New Roman" w:hAnsi="Times New Roman" w:cs="Times New Roman"/>
          <w:sz w:val="24"/>
          <w:szCs w:val="24"/>
        </w:rPr>
        <w:t>challenge?.</w:t>
      </w:r>
      <w:proofErr w:type="gramEnd"/>
      <w:r w:rsidRPr="00A9386C">
        <w:rPr>
          <w:rFonts w:ascii="Times New Roman" w:hAnsi="Times New Roman" w:cs="Times New Roman"/>
          <w:sz w:val="24"/>
          <w:szCs w:val="24"/>
        </w:rPr>
        <w:t xml:space="preserve"> </w:t>
      </w:r>
      <w:r w:rsidRPr="00A9386C">
        <w:rPr>
          <w:rFonts w:ascii="Times New Roman" w:hAnsi="Times New Roman" w:cs="Times New Roman"/>
          <w:i/>
          <w:iCs/>
          <w:sz w:val="24"/>
          <w:szCs w:val="24"/>
        </w:rPr>
        <w:t>Physical Culture and Sport. Studies and Research</w:t>
      </w:r>
      <w:r w:rsidRPr="00A9386C">
        <w:rPr>
          <w:rFonts w:ascii="Times New Roman" w:hAnsi="Times New Roman" w:cs="Times New Roman"/>
          <w:sz w:val="24"/>
          <w:szCs w:val="24"/>
        </w:rPr>
        <w:t xml:space="preserve">, </w:t>
      </w:r>
      <w:r w:rsidRPr="00A9386C">
        <w:rPr>
          <w:rFonts w:ascii="Times New Roman" w:hAnsi="Times New Roman" w:cs="Times New Roman"/>
          <w:i/>
          <w:iCs/>
          <w:sz w:val="24"/>
          <w:szCs w:val="24"/>
        </w:rPr>
        <w:t>91</w:t>
      </w:r>
      <w:r w:rsidRPr="00A9386C">
        <w:rPr>
          <w:rFonts w:ascii="Times New Roman" w:hAnsi="Times New Roman" w:cs="Times New Roman"/>
          <w:sz w:val="24"/>
          <w:szCs w:val="24"/>
        </w:rPr>
        <w:t>(1), 21-33.</w:t>
      </w:r>
    </w:p>
    <w:p w14:paraId="0E2FF981" w14:textId="61839264" w:rsidR="00BD0AD8" w:rsidRPr="00A9386C" w:rsidRDefault="00BD0AD8" w:rsidP="00A9386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3" w:name="_Hlk191716684"/>
      <w:proofErr w:type="spellStart"/>
      <w:r w:rsidRPr="00A9386C">
        <w:rPr>
          <w:rFonts w:ascii="Times New Roman" w:hAnsi="Times New Roman" w:cs="Times New Roman"/>
          <w:sz w:val="24"/>
          <w:szCs w:val="24"/>
        </w:rPr>
        <w:t>Papapostolou</w:t>
      </w:r>
      <w:proofErr w:type="spellEnd"/>
      <w:r w:rsidRPr="00A9386C">
        <w:rPr>
          <w:rFonts w:ascii="Times New Roman" w:hAnsi="Times New Roman" w:cs="Times New Roman"/>
          <w:sz w:val="24"/>
          <w:szCs w:val="24"/>
        </w:rPr>
        <w:t xml:space="preserve">, A., Manoli, P., &amp; </w:t>
      </w:r>
      <w:proofErr w:type="spellStart"/>
      <w:r w:rsidRPr="00A9386C">
        <w:rPr>
          <w:rFonts w:ascii="Times New Roman" w:hAnsi="Times New Roman" w:cs="Times New Roman"/>
          <w:sz w:val="24"/>
          <w:szCs w:val="24"/>
        </w:rPr>
        <w:t>Moutı</w:t>
      </w:r>
      <w:proofErr w:type="spellEnd"/>
      <w:r w:rsidRPr="00A9386C">
        <w:rPr>
          <w:rFonts w:ascii="Times New Roman" w:hAnsi="Times New Roman" w:cs="Times New Roman"/>
          <w:sz w:val="24"/>
          <w:szCs w:val="24"/>
        </w:rPr>
        <w:t xml:space="preserve">, A. (2020). Challenges and needs in the context of formal language education to refugee children and adolescents in Greece. </w:t>
      </w:r>
      <w:r w:rsidRPr="00A9386C">
        <w:rPr>
          <w:rFonts w:ascii="Times New Roman" w:hAnsi="Times New Roman" w:cs="Times New Roman"/>
          <w:i/>
          <w:iCs/>
          <w:sz w:val="24"/>
          <w:szCs w:val="24"/>
        </w:rPr>
        <w:t>Journal of Teacher Education and Educators</w:t>
      </w:r>
      <w:r w:rsidRPr="00A9386C">
        <w:rPr>
          <w:rFonts w:ascii="Times New Roman" w:hAnsi="Times New Roman" w:cs="Times New Roman"/>
          <w:sz w:val="24"/>
          <w:szCs w:val="24"/>
        </w:rPr>
        <w:t xml:space="preserve">, </w:t>
      </w:r>
      <w:r w:rsidRPr="00A9386C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A9386C">
        <w:rPr>
          <w:rFonts w:ascii="Times New Roman" w:hAnsi="Times New Roman" w:cs="Times New Roman"/>
          <w:sz w:val="24"/>
          <w:szCs w:val="24"/>
        </w:rPr>
        <w:t>(1), 7-22.</w:t>
      </w:r>
      <w:bookmarkEnd w:id="13"/>
      <w:r w:rsidRPr="00A9386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04A45A7" w14:textId="21662A53" w:rsidR="007858F7" w:rsidRPr="00A9386C" w:rsidRDefault="007858F7" w:rsidP="00A9386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86C">
        <w:rPr>
          <w:rFonts w:ascii="Times New Roman" w:hAnsi="Times New Roman" w:cs="Times New Roman"/>
          <w:sz w:val="24"/>
          <w:szCs w:val="24"/>
        </w:rPr>
        <w:t xml:space="preserve">Park, E. J. (2021). Affordances and challenges of </w:t>
      </w:r>
      <w:proofErr w:type="gramStart"/>
      <w:r w:rsidRPr="00A9386C">
        <w:rPr>
          <w:rFonts w:ascii="Times New Roman" w:hAnsi="Times New Roman" w:cs="Times New Roman"/>
          <w:sz w:val="24"/>
          <w:szCs w:val="24"/>
        </w:rPr>
        <w:t>mixed-methods</w:t>
      </w:r>
      <w:proofErr w:type="gramEnd"/>
      <w:r w:rsidRPr="00A938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386C">
        <w:rPr>
          <w:rFonts w:ascii="Times New Roman" w:hAnsi="Times New Roman" w:cs="Times New Roman"/>
          <w:sz w:val="24"/>
          <w:szCs w:val="24"/>
        </w:rPr>
        <w:t>needs</w:t>
      </w:r>
      <w:proofErr w:type="gramEnd"/>
      <w:r w:rsidRPr="00A9386C">
        <w:rPr>
          <w:rFonts w:ascii="Times New Roman" w:hAnsi="Times New Roman" w:cs="Times New Roman"/>
          <w:sz w:val="24"/>
          <w:szCs w:val="24"/>
        </w:rPr>
        <w:t xml:space="preserve"> analysis for the development of ESP courses. </w:t>
      </w:r>
      <w:r w:rsidRPr="00A9386C">
        <w:rPr>
          <w:rFonts w:ascii="Times New Roman" w:hAnsi="Times New Roman" w:cs="Times New Roman"/>
          <w:i/>
          <w:iCs/>
          <w:sz w:val="24"/>
          <w:szCs w:val="24"/>
        </w:rPr>
        <w:t>Language Teaching Research Quarterly, 23</w:t>
      </w:r>
      <w:r w:rsidRPr="00A9386C">
        <w:rPr>
          <w:rFonts w:ascii="Times New Roman" w:hAnsi="Times New Roman" w:cs="Times New Roman"/>
          <w:sz w:val="24"/>
          <w:szCs w:val="24"/>
        </w:rPr>
        <w:t>, 12-22. DOI: 10.32038/ltrq.2021.23.03</w:t>
      </w:r>
    </w:p>
    <w:p w14:paraId="29E53050" w14:textId="44A6E2FF" w:rsidR="00C14EBD" w:rsidRPr="00A9386C" w:rsidRDefault="00C14EBD" w:rsidP="00A9386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A9386C">
        <w:rPr>
          <w:rFonts w:ascii="Times New Roman" w:hAnsi="Times New Roman" w:cs="Times New Roman"/>
          <w:sz w:val="24"/>
          <w:szCs w:val="24"/>
        </w:rPr>
        <w:lastRenderedPageBreak/>
        <w:t>Pranoto</w:t>
      </w:r>
      <w:proofErr w:type="spellEnd"/>
      <w:r w:rsidRPr="00A9386C">
        <w:rPr>
          <w:rFonts w:ascii="Times New Roman" w:hAnsi="Times New Roman" w:cs="Times New Roman"/>
          <w:sz w:val="24"/>
          <w:szCs w:val="24"/>
        </w:rPr>
        <w:t xml:space="preserve">, B. E., &amp; </w:t>
      </w:r>
      <w:proofErr w:type="spellStart"/>
      <w:r w:rsidRPr="00A9386C">
        <w:rPr>
          <w:rFonts w:ascii="Times New Roman" w:hAnsi="Times New Roman" w:cs="Times New Roman"/>
          <w:sz w:val="24"/>
          <w:szCs w:val="24"/>
        </w:rPr>
        <w:t>Suprayogi</w:t>
      </w:r>
      <w:proofErr w:type="spellEnd"/>
      <w:r w:rsidRPr="00A9386C">
        <w:rPr>
          <w:rFonts w:ascii="Times New Roman" w:hAnsi="Times New Roman" w:cs="Times New Roman"/>
          <w:sz w:val="24"/>
          <w:szCs w:val="24"/>
        </w:rPr>
        <w:t>, S. (2020). A need analysis of E</w:t>
      </w:r>
      <w:r w:rsidR="007C7DD0" w:rsidRPr="00A9386C">
        <w:rPr>
          <w:rFonts w:ascii="Times New Roman" w:hAnsi="Times New Roman" w:cs="Times New Roman"/>
          <w:sz w:val="24"/>
          <w:szCs w:val="24"/>
        </w:rPr>
        <w:t>S</w:t>
      </w:r>
      <w:r w:rsidRPr="00A9386C">
        <w:rPr>
          <w:rFonts w:ascii="Times New Roman" w:hAnsi="Times New Roman" w:cs="Times New Roman"/>
          <w:sz w:val="24"/>
          <w:szCs w:val="24"/>
        </w:rPr>
        <w:t xml:space="preserve">P for physical education students in Indonesia. </w:t>
      </w:r>
      <w:r w:rsidRPr="00A9386C">
        <w:rPr>
          <w:rFonts w:ascii="Times New Roman" w:hAnsi="Times New Roman" w:cs="Times New Roman"/>
          <w:i/>
          <w:iCs/>
          <w:sz w:val="24"/>
          <w:szCs w:val="24"/>
        </w:rPr>
        <w:t>Premise: Journal of English Education</w:t>
      </w:r>
      <w:r w:rsidRPr="00A9386C">
        <w:rPr>
          <w:rFonts w:ascii="Times New Roman" w:hAnsi="Times New Roman" w:cs="Times New Roman"/>
          <w:sz w:val="24"/>
          <w:szCs w:val="24"/>
        </w:rPr>
        <w:t xml:space="preserve">, </w:t>
      </w:r>
      <w:r w:rsidRPr="00A9386C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A9386C">
        <w:rPr>
          <w:rFonts w:ascii="Times New Roman" w:hAnsi="Times New Roman" w:cs="Times New Roman"/>
          <w:sz w:val="24"/>
          <w:szCs w:val="24"/>
        </w:rPr>
        <w:t>(1), 94-110.</w:t>
      </w:r>
    </w:p>
    <w:p w14:paraId="2B140940" w14:textId="228CF295" w:rsidR="007C7DD0" w:rsidRPr="00A9386C" w:rsidRDefault="007C7DD0" w:rsidP="00A9386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4" w:name="_Hlk177897113"/>
      <w:proofErr w:type="spellStart"/>
      <w:r w:rsidRPr="00A9386C">
        <w:rPr>
          <w:rFonts w:ascii="Times New Roman" w:hAnsi="Times New Roman" w:cs="Times New Roman"/>
          <w:sz w:val="24"/>
          <w:szCs w:val="24"/>
        </w:rPr>
        <w:t>Rachmadian</w:t>
      </w:r>
      <w:proofErr w:type="spellEnd"/>
      <w:r w:rsidRPr="00A9386C">
        <w:rPr>
          <w:rFonts w:ascii="Times New Roman" w:hAnsi="Times New Roman" w:cs="Times New Roman"/>
          <w:sz w:val="24"/>
          <w:szCs w:val="24"/>
        </w:rPr>
        <w:t xml:space="preserve">, A. (2020). Need analysis of English language usage for tourism university students. </w:t>
      </w:r>
      <w:proofErr w:type="spellStart"/>
      <w:r w:rsidRPr="00A9386C">
        <w:rPr>
          <w:rFonts w:ascii="Times New Roman" w:hAnsi="Times New Roman" w:cs="Times New Roman"/>
          <w:i/>
          <w:iCs/>
          <w:sz w:val="24"/>
          <w:szCs w:val="24"/>
        </w:rPr>
        <w:t>EnJourMe</w:t>
      </w:r>
      <w:proofErr w:type="spellEnd"/>
      <w:r w:rsidRPr="00A9386C">
        <w:rPr>
          <w:rFonts w:ascii="Times New Roman" w:hAnsi="Times New Roman" w:cs="Times New Roman"/>
          <w:i/>
          <w:iCs/>
          <w:sz w:val="24"/>
          <w:szCs w:val="24"/>
        </w:rPr>
        <w:t xml:space="preserve"> (English Journal of Merdeka): Culture, Language, and Teaching of English</w:t>
      </w:r>
      <w:r w:rsidRPr="00A9386C">
        <w:rPr>
          <w:rFonts w:ascii="Times New Roman" w:hAnsi="Times New Roman" w:cs="Times New Roman"/>
          <w:sz w:val="24"/>
          <w:szCs w:val="24"/>
        </w:rPr>
        <w:t xml:space="preserve">, </w:t>
      </w:r>
      <w:r w:rsidRPr="00A9386C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A9386C">
        <w:rPr>
          <w:rFonts w:ascii="Times New Roman" w:hAnsi="Times New Roman" w:cs="Times New Roman"/>
          <w:sz w:val="24"/>
          <w:szCs w:val="24"/>
        </w:rPr>
        <w:t>(2), 178-187.</w:t>
      </w:r>
    </w:p>
    <w:bookmarkEnd w:id="14"/>
    <w:p w14:paraId="3899821B" w14:textId="3D1505B7" w:rsidR="00606EC4" w:rsidRPr="00A9386C" w:rsidRDefault="00606EC4" w:rsidP="00A9386C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86C">
        <w:rPr>
          <w:rFonts w:ascii="Times New Roman" w:hAnsi="Times New Roman" w:cs="Times New Roman"/>
          <w:sz w:val="24"/>
          <w:szCs w:val="24"/>
        </w:rPr>
        <w:t>Rachmawati</w:t>
      </w:r>
      <w:proofErr w:type="spellEnd"/>
      <w:r w:rsidRPr="00A9386C">
        <w:rPr>
          <w:rFonts w:ascii="Times New Roman" w:hAnsi="Times New Roman" w:cs="Times New Roman"/>
          <w:sz w:val="24"/>
          <w:szCs w:val="24"/>
        </w:rPr>
        <w:t xml:space="preserve">, U. (2020). What lies behind the students’ need in English for specific purposes: A reflection of needs analysis. </w:t>
      </w:r>
      <w:r w:rsidRPr="00A9386C">
        <w:rPr>
          <w:rFonts w:ascii="Times New Roman" w:hAnsi="Times New Roman" w:cs="Times New Roman"/>
          <w:i/>
          <w:iCs/>
          <w:sz w:val="24"/>
          <w:szCs w:val="24"/>
        </w:rPr>
        <w:t>Journal of Languages and Language Teaching</w:t>
      </w:r>
      <w:r w:rsidRPr="00A9386C">
        <w:rPr>
          <w:rFonts w:ascii="Times New Roman" w:hAnsi="Times New Roman" w:cs="Times New Roman"/>
          <w:sz w:val="24"/>
          <w:szCs w:val="24"/>
        </w:rPr>
        <w:t xml:space="preserve">, </w:t>
      </w:r>
      <w:r w:rsidRPr="00A9386C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A9386C">
        <w:rPr>
          <w:rFonts w:ascii="Times New Roman" w:hAnsi="Times New Roman" w:cs="Times New Roman"/>
          <w:sz w:val="24"/>
          <w:szCs w:val="24"/>
        </w:rPr>
        <w:t>(2), 213-221.</w:t>
      </w:r>
      <w:r w:rsidR="00CD4628" w:rsidRPr="00A9386C">
        <w:rPr>
          <w:rFonts w:ascii="Times New Roman" w:hAnsi="Times New Roman" w:cs="Times New Roman"/>
          <w:sz w:val="24"/>
          <w:szCs w:val="24"/>
        </w:rPr>
        <w:t xml:space="preserve"> </w:t>
      </w:r>
      <w:hyperlink r:id="rId45" w:history="1">
        <w:r w:rsidR="00CD4628" w:rsidRPr="00A9386C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https://doi.org/10.33394/jollt.v8i2.2537 </w:t>
        </w:r>
      </w:hyperlink>
    </w:p>
    <w:p w14:paraId="74D48D6C" w14:textId="19426954" w:rsidR="00FC5381" w:rsidRPr="00A9386C" w:rsidRDefault="00FC5381" w:rsidP="00A9386C">
      <w:pPr>
        <w:spacing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</w:pPr>
      <w:r w:rsidRPr="00A9386C">
        <w:rPr>
          <w:rFonts w:ascii="Times New Roman" w:hAnsi="Times New Roman" w:cs="Times New Roman"/>
          <w:color w:val="000000" w:themeColor="text1"/>
          <w:sz w:val="24"/>
          <w:szCs w:val="24"/>
        </w:rPr>
        <w:t>Ranjbar, N., &amp; Soodmand Afshar, H. (2021). A survey of EAP needs in Iran from the viewpoints of teachers and students. </w:t>
      </w:r>
      <w:r w:rsidRPr="00A9386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Iranian Journal of English for Academic Purposes</w:t>
      </w:r>
      <w:r w:rsidRPr="00A9386C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r w:rsidRPr="00A9386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10</w:t>
      </w:r>
      <w:r w:rsidRPr="00A9386C">
        <w:rPr>
          <w:rFonts w:ascii="Times New Roman" w:hAnsi="Times New Roman" w:cs="Times New Roman"/>
          <w:color w:val="000000" w:themeColor="text1"/>
          <w:sz w:val="24"/>
          <w:szCs w:val="24"/>
        </w:rPr>
        <w:t>(1), 54-74.</w:t>
      </w:r>
    </w:p>
    <w:p w14:paraId="123A18D7" w14:textId="77777777" w:rsidR="00A81910" w:rsidRPr="00A9386C" w:rsidRDefault="00F847E1" w:rsidP="00A9386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86C">
        <w:rPr>
          <w:rFonts w:ascii="Times New Roman" w:hAnsi="Times New Roman" w:cs="Times New Roman"/>
          <w:sz w:val="24"/>
          <w:szCs w:val="24"/>
        </w:rPr>
        <w:t xml:space="preserve">Rashidi, N., &amp; </w:t>
      </w:r>
      <w:proofErr w:type="spellStart"/>
      <w:r w:rsidRPr="00A9386C">
        <w:rPr>
          <w:rFonts w:ascii="Times New Roman" w:hAnsi="Times New Roman" w:cs="Times New Roman"/>
          <w:sz w:val="24"/>
          <w:szCs w:val="24"/>
        </w:rPr>
        <w:t>Kehtarfard</w:t>
      </w:r>
      <w:proofErr w:type="spellEnd"/>
      <w:r w:rsidRPr="00A9386C">
        <w:rPr>
          <w:rFonts w:ascii="Times New Roman" w:hAnsi="Times New Roman" w:cs="Times New Roman"/>
          <w:sz w:val="24"/>
          <w:szCs w:val="24"/>
        </w:rPr>
        <w:t xml:space="preserve">, R. (2014). A needs analysis approach to the evaluation of Iranian third-grade high school English textbook. </w:t>
      </w:r>
      <w:r w:rsidRPr="00A9386C">
        <w:rPr>
          <w:rFonts w:ascii="Times New Roman" w:hAnsi="Times New Roman" w:cs="Times New Roman"/>
          <w:i/>
          <w:iCs/>
          <w:sz w:val="24"/>
          <w:szCs w:val="24"/>
        </w:rPr>
        <w:t>SAGE Open, 4</w:t>
      </w:r>
      <w:r w:rsidRPr="00A9386C">
        <w:rPr>
          <w:rFonts w:ascii="Times New Roman" w:hAnsi="Times New Roman" w:cs="Times New Roman"/>
          <w:sz w:val="24"/>
          <w:szCs w:val="24"/>
        </w:rPr>
        <w:t>(3), 1</w:t>
      </w:r>
      <w:r w:rsidR="00312ADB" w:rsidRPr="00A9386C">
        <w:rPr>
          <w:rFonts w:ascii="Times New Roman" w:hAnsi="Times New Roman" w:cs="Times New Roman"/>
          <w:sz w:val="24"/>
          <w:szCs w:val="24"/>
        </w:rPr>
        <w:t>-</w:t>
      </w:r>
      <w:r w:rsidRPr="00A9386C">
        <w:rPr>
          <w:rFonts w:ascii="Times New Roman" w:hAnsi="Times New Roman" w:cs="Times New Roman"/>
          <w:sz w:val="24"/>
          <w:szCs w:val="24"/>
        </w:rPr>
        <w:t xml:space="preserve">9. </w:t>
      </w:r>
      <w:hyperlink r:id="rId46" w:history="1">
        <w:r w:rsidR="00A81910" w:rsidRPr="00A9386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https://doi.org/10.1177/2158244014551709</w:t>
        </w:r>
      </w:hyperlink>
    </w:p>
    <w:p w14:paraId="1291B369" w14:textId="36441FCE" w:rsidR="0052301F" w:rsidRPr="00A9386C" w:rsidRDefault="0052301F" w:rsidP="00A9386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86C">
        <w:rPr>
          <w:rFonts w:ascii="Times New Roman" w:hAnsi="Times New Roman" w:cs="Times New Roman"/>
          <w:sz w:val="24"/>
          <w:szCs w:val="24"/>
        </w:rPr>
        <w:t xml:space="preserve">Reeves, N., &amp; Wright, C. (1996). </w:t>
      </w:r>
      <w:r w:rsidRPr="00A9386C">
        <w:rPr>
          <w:rFonts w:ascii="Times New Roman" w:hAnsi="Times New Roman" w:cs="Times New Roman"/>
          <w:i/>
          <w:sz w:val="24"/>
          <w:szCs w:val="24"/>
        </w:rPr>
        <w:t>Linguistic auditing: A guide to identifying foreign language communication needs in corporations.</w:t>
      </w:r>
      <w:r w:rsidRPr="00A9386C">
        <w:rPr>
          <w:rFonts w:ascii="Times New Roman" w:hAnsi="Times New Roman" w:cs="Times New Roman"/>
          <w:sz w:val="24"/>
          <w:szCs w:val="24"/>
        </w:rPr>
        <w:t xml:space="preserve"> Multilingual Matters. </w:t>
      </w:r>
    </w:p>
    <w:p w14:paraId="43DC82B1" w14:textId="08E2590E" w:rsidR="000D247B" w:rsidRPr="00A9386C" w:rsidRDefault="000D247B" w:rsidP="00A9386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9386C">
        <w:rPr>
          <w:rFonts w:ascii="Times New Roman" w:eastAsia="Times New Roman" w:hAnsi="Times New Roman" w:cs="Times New Roman"/>
          <w:sz w:val="24"/>
          <w:szCs w:val="24"/>
        </w:rPr>
        <w:t xml:space="preserve">Reinders, H., Hacker, P. &amp; Lewis, M. (2004). The language advisor's role: Identifying and responding to needs. </w:t>
      </w:r>
      <w:r w:rsidRPr="00A9386C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Learning Journal, 30</w:t>
      </w:r>
      <w:r w:rsidRPr="00A9386C">
        <w:rPr>
          <w:rFonts w:ascii="Times New Roman" w:eastAsia="Times New Roman" w:hAnsi="Times New Roman" w:cs="Times New Roman"/>
          <w:sz w:val="24"/>
          <w:szCs w:val="24"/>
        </w:rPr>
        <w:t>(1),30-35.</w:t>
      </w:r>
      <w:r w:rsidR="006C3F82" w:rsidRPr="00A938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7" w:history="1">
        <w:r w:rsidR="006C3F82" w:rsidRPr="00A9386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https://doi.org/10.1080/09571730485200201</w:t>
        </w:r>
      </w:hyperlink>
    </w:p>
    <w:p w14:paraId="63127055" w14:textId="77777777" w:rsidR="000D247B" w:rsidRPr="00A9386C" w:rsidRDefault="000D247B" w:rsidP="00A9386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24F69AE" w14:textId="7D8E9C63" w:rsidR="00772F79" w:rsidRPr="00A9386C" w:rsidRDefault="0052301F" w:rsidP="00A9386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86C">
        <w:rPr>
          <w:rFonts w:ascii="Times New Roman" w:hAnsi="Times New Roman" w:cs="Times New Roman"/>
          <w:sz w:val="24"/>
          <w:szCs w:val="24"/>
        </w:rPr>
        <w:t xml:space="preserve">Richterich, R. (1973/1980). Definition of language needs and types of adults. In J. Trimm, R. Richterich, J. Van Ek, &amp; D. Wilkins (Eds.), </w:t>
      </w:r>
      <w:r w:rsidRPr="00A9386C">
        <w:rPr>
          <w:rFonts w:ascii="Times New Roman" w:hAnsi="Times New Roman" w:cs="Times New Roman"/>
          <w:i/>
          <w:sz w:val="24"/>
          <w:szCs w:val="24"/>
        </w:rPr>
        <w:t>Systems development in adult language learning</w:t>
      </w:r>
      <w:r w:rsidRPr="00A9386C">
        <w:rPr>
          <w:rFonts w:ascii="Times New Roman" w:hAnsi="Times New Roman" w:cs="Times New Roman"/>
          <w:sz w:val="24"/>
          <w:szCs w:val="24"/>
        </w:rPr>
        <w:t xml:space="preserve"> (pp. 29-88). Pergamon. </w:t>
      </w:r>
    </w:p>
    <w:p w14:paraId="7C7AD233" w14:textId="77777777" w:rsidR="00772F79" w:rsidRPr="00A9386C" w:rsidRDefault="00772F79" w:rsidP="00A9386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F73F6E8" w14:textId="3909C78C" w:rsidR="00772F79" w:rsidRPr="00A9386C" w:rsidRDefault="00772F79" w:rsidP="00A9386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fr-FR"/>
        </w:rPr>
      </w:pPr>
      <w:r w:rsidRPr="00A9386C">
        <w:rPr>
          <w:rFonts w:ascii="Times New Roman" w:hAnsi="Times New Roman" w:cs="Times New Roman"/>
          <w:sz w:val="24"/>
          <w:szCs w:val="24"/>
        </w:rPr>
        <w:t xml:space="preserve">Richterich, R., &amp; </w:t>
      </w:r>
      <w:proofErr w:type="spellStart"/>
      <w:r w:rsidRPr="00A9386C">
        <w:rPr>
          <w:rFonts w:ascii="Times New Roman" w:hAnsi="Times New Roman" w:cs="Times New Roman"/>
          <w:sz w:val="24"/>
          <w:szCs w:val="24"/>
        </w:rPr>
        <w:t>Chancerel</w:t>
      </w:r>
      <w:proofErr w:type="spellEnd"/>
      <w:r w:rsidRPr="00A9386C">
        <w:rPr>
          <w:rFonts w:ascii="Times New Roman" w:hAnsi="Times New Roman" w:cs="Times New Roman"/>
          <w:sz w:val="24"/>
          <w:szCs w:val="24"/>
        </w:rPr>
        <w:t xml:space="preserve">, J. L. (1980). </w:t>
      </w:r>
      <w:r w:rsidRPr="00A9386C">
        <w:rPr>
          <w:rFonts w:ascii="Times New Roman" w:hAnsi="Times New Roman" w:cs="Times New Roman"/>
          <w:i/>
          <w:sz w:val="24"/>
          <w:szCs w:val="24"/>
        </w:rPr>
        <w:t>Identifying the needs of adults learning a foreign language</w:t>
      </w:r>
      <w:r w:rsidRPr="00A938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386C">
        <w:rPr>
          <w:rFonts w:ascii="Times New Roman" w:hAnsi="Times New Roman" w:cs="Times New Roman"/>
          <w:sz w:val="24"/>
          <w:szCs w:val="24"/>
          <w:lang w:val="fr-FR"/>
        </w:rPr>
        <w:t>Pergamon</w:t>
      </w:r>
      <w:proofErr w:type="spellEnd"/>
    </w:p>
    <w:p w14:paraId="7A9C8D18" w14:textId="6ED3CB1D" w:rsidR="0052301F" w:rsidRPr="00A9386C" w:rsidRDefault="0052301F" w:rsidP="00A9386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5927085" w14:textId="6DFB0972" w:rsidR="00880B1D" w:rsidRPr="00A9386C" w:rsidRDefault="0052301F" w:rsidP="00A9386C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86C">
        <w:rPr>
          <w:rFonts w:ascii="Times New Roman" w:hAnsi="Times New Roman" w:cs="Times New Roman"/>
          <w:sz w:val="24"/>
          <w:szCs w:val="24"/>
        </w:rPr>
        <w:t xml:space="preserve">Roberts, C. (1982). Needs analyses for ESP </w:t>
      </w:r>
      <w:proofErr w:type="spellStart"/>
      <w:r w:rsidRPr="00A9386C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Pr="00A9386C">
        <w:rPr>
          <w:rFonts w:ascii="Times New Roman" w:hAnsi="Times New Roman" w:cs="Times New Roman"/>
          <w:sz w:val="24"/>
          <w:szCs w:val="24"/>
        </w:rPr>
        <w:t xml:space="preserve">. </w:t>
      </w:r>
      <w:r w:rsidRPr="00A9386C">
        <w:rPr>
          <w:rFonts w:ascii="Times New Roman" w:hAnsi="Times New Roman" w:cs="Times New Roman"/>
          <w:i/>
          <w:sz w:val="24"/>
          <w:szCs w:val="24"/>
        </w:rPr>
        <w:t>Language Learning and Communication, 1</w:t>
      </w:r>
      <w:r w:rsidRPr="00A9386C">
        <w:rPr>
          <w:rFonts w:ascii="Times New Roman" w:hAnsi="Times New Roman" w:cs="Times New Roman"/>
          <w:sz w:val="24"/>
          <w:szCs w:val="24"/>
        </w:rPr>
        <w:t xml:space="preserve">(1), 105-120. </w:t>
      </w:r>
    </w:p>
    <w:p w14:paraId="52A65BF7" w14:textId="77777777" w:rsidR="00DB20B4" w:rsidRPr="00A9386C" w:rsidRDefault="00DB20B4" w:rsidP="00A9386C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4662A0F" w14:textId="0E4C8125" w:rsidR="0052301F" w:rsidRPr="00A9386C" w:rsidRDefault="0052301F" w:rsidP="00A9386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86C">
        <w:rPr>
          <w:rFonts w:ascii="Times New Roman" w:hAnsi="Times New Roman" w:cs="Times New Roman"/>
          <w:sz w:val="24"/>
          <w:szCs w:val="24"/>
        </w:rPr>
        <w:t xml:space="preserve">Robinson, P. (1987). Needs analysis: from product to process. In A.-M. Cornu (Ed.), </w:t>
      </w:r>
      <w:r w:rsidRPr="00A9386C">
        <w:rPr>
          <w:rFonts w:ascii="Times New Roman" w:hAnsi="Times New Roman" w:cs="Times New Roman"/>
          <w:i/>
          <w:sz w:val="24"/>
          <w:szCs w:val="24"/>
        </w:rPr>
        <w:t>Beads or bracelet: How do we approach LSP?</w:t>
      </w:r>
      <w:r w:rsidRPr="00A9386C">
        <w:rPr>
          <w:rFonts w:ascii="Times New Roman" w:hAnsi="Times New Roman" w:cs="Times New Roman"/>
          <w:sz w:val="24"/>
          <w:szCs w:val="24"/>
        </w:rPr>
        <w:t xml:space="preserve"> (pp. 32-44). Oxford University Press.</w:t>
      </w:r>
    </w:p>
    <w:p w14:paraId="0E688148" w14:textId="77777777" w:rsidR="0052301F" w:rsidRPr="00A9386C" w:rsidRDefault="0052301F" w:rsidP="00A9386C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86C">
        <w:rPr>
          <w:rFonts w:ascii="Times New Roman" w:hAnsi="Times New Roman" w:cs="Times New Roman"/>
          <w:sz w:val="24"/>
          <w:szCs w:val="24"/>
        </w:rPr>
        <w:t>Sa</w:t>
      </w:r>
      <w:r w:rsidRPr="00A9386C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A9386C">
        <w:rPr>
          <w:rFonts w:ascii="Times New Roman" w:hAnsi="Times New Roman" w:cs="Times New Roman"/>
          <w:sz w:val="24"/>
          <w:szCs w:val="24"/>
        </w:rPr>
        <w:t>f, S. (2002). A needs-based approach</w:t>
      </w:r>
      <w:r w:rsidRPr="00A9386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9386C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A9386C">
        <w:rPr>
          <w:rFonts w:ascii="Times New Roman" w:hAnsi="Times New Roman" w:cs="Times New Roman"/>
          <w:sz w:val="24"/>
          <w:szCs w:val="24"/>
        </w:rPr>
        <w:t xml:space="preserve">o </w:t>
      </w:r>
      <w:r w:rsidRPr="00A9386C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A9386C">
        <w:rPr>
          <w:rFonts w:ascii="Times New Roman" w:hAnsi="Times New Roman" w:cs="Times New Roman"/>
          <w:sz w:val="24"/>
          <w:szCs w:val="24"/>
        </w:rPr>
        <w:t>he</w:t>
      </w:r>
      <w:r w:rsidRPr="00A938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9386C">
        <w:rPr>
          <w:rFonts w:ascii="Times New Roman" w:hAnsi="Times New Roman" w:cs="Times New Roman"/>
          <w:sz w:val="24"/>
          <w:szCs w:val="24"/>
        </w:rPr>
        <w:t>eva</w:t>
      </w:r>
      <w:r w:rsidRPr="00A9386C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A9386C">
        <w:rPr>
          <w:rFonts w:ascii="Times New Roman" w:hAnsi="Times New Roman" w:cs="Times New Roman"/>
          <w:sz w:val="24"/>
          <w:szCs w:val="24"/>
        </w:rPr>
        <w:t>ua</w:t>
      </w:r>
      <w:r w:rsidRPr="00A9386C">
        <w:rPr>
          <w:rFonts w:ascii="Times New Roman" w:hAnsi="Times New Roman" w:cs="Times New Roman"/>
          <w:spacing w:val="-1"/>
          <w:sz w:val="24"/>
          <w:szCs w:val="24"/>
        </w:rPr>
        <w:t>ti</w:t>
      </w:r>
      <w:r w:rsidRPr="00A9386C">
        <w:rPr>
          <w:rFonts w:ascii="Times New Roman" w:hAnsi="Times New Roman" w:cs="Times New Roman"/>
          <w:sz w:val="24"/>
          <w:szCs w:val="24"/>
        </w:rPr>
        <w:t>on</w:t>
      </w:r>
      <w:r w:rsidRPr="00A9386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9386C">
        <w:rPr>
          <w:rFonts w:ascii="Times New Roman" w:hAnsi="Times New Roman" w:cs="Times New Roman"/>
          <w:sz w:val="24"/>
          <w:szCs w:val="24"/>
        </w:rPr>
        <w:t xml:space="preserve">of </w:t>
      </w:r>
      <w:r w:rsidRPr="00A9386C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A9386C">
        <w:rPr>
          <w:rFonts w:ascii="Times New Roman" w:hAnsi="Times New Roman" w:cs="Times New Roman"/>
          <w:sz w:val="24"/>
          <w:szCs w:val="24"/>
        </w:rPr>
        <w:t>he</w:t>
      </w:r>
      <w:r w:rsidRPr="00A938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9386C">
        <w:rPr>
          <w:rFonts w:ascii="Times New Roman" w:hAnsi="Times New Roman" w:cs="Times New Roman"/>
          <w:sz w:val="24"/>
          <w:szCs w:val="24"/>
        </w:rPr>
        <w:t xml:space="preserve">spoken </w:t>
      </w:r>
      <w:r w:rsidRPr="00A9386C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A9386C">
        <w:rPr>
          <w:rFonts w:ascii="Times New Roman" w:hAnsi="Times New Roman" w:cs="Times New Roman"/>
          <w:sz w:val="24"/>
          <w:szCs w:val="24"/>
        </w:rPr>
        <w:t>anguage</w:t>
      </w:r>
      <w:r w:rsidRPr="00A938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9386C">
        <w:rPr>
          <w:rFonts w:ascii="Times New Roman" w:hAnsi="Times New Roman" w:cs="Times New Roman"/>
          <w:sz w:val="24"/>
          <w:szCs w:val="24"/>
        </w:rPr>
        <w:t>ab</w:t>
      </w:r>
      <w:r w:rsidRPr="00A9386C">
        <w:rPr>
          <w:rFonts w:ascii="Times New Roman" w:hAnsi="Times New Roman" w:cs="Times New Roman"/>
          <w:spacing w:val="-1"/>
          <w:sz w:val="24"/>
          <w:szCs w:val="24"/>
        </w:rPr>
        <w:t>ili</w:t>
      </w:r>
      <w:r w:rsidRPr="00A9386C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9386C">
        <w:rPr>
          <w:rFonts w:ascii="Times New Roman" w:hAnsi="Times New Roman" w:cs="Times New Roman"/>
          <w:sz w:val="24"/>
          <w:szCs w:val="24"/>
        </w:rPr>
        <w:t xml:space="preserve">y of </w:t>
      </w:r>
      <w:r w:rsidRPr="00A9386C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A9386C">
        <w:rPr>
          <w:rFonts w:ascii="Times New Roman" w:hAnsi="Times New Roman" w:cs="Times New Roman"/>
          <w:sz w:val="24"/>
          <w:szCs w:val="24"/>
        </w:rPr>
        <w:t>n</w:t>
      </w:r>
      <w:r w:rsidRPr="00A9386C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A9386C">
        <w:rPr>
          <w:rFonts w:ascii="Times New Roman" w:hAnsi="Times New Roman" w:cs="Times New Roman"/>
          <w:sz w:val="24"/>
          <w:szCs w:val="24"/>
        </w:rPr>
        <w:t>erna</w:t>
      </w:r>
      <w:r w:rsidRPr="00A9386C">
        <w:rPr>
          <w:rFonts w:ascii="Times New Roman" w:hAnsi="Times New Roman" w:cs="Times New Roman"/>
          <w:spacing w:val="-1"/>
          <w:sz w:val="24"/>
          <w:szCs w:val="24"/>
        </w:rPr>
        <w:t>ti</w:t>
      </w:r>
      <w:r w:rsidRPr="00A9386C">
        <w:rPr>
          <w:rFonts w:ascii="Times New Roman" w:hAnsi="Times New Roman" w:cs="Times New Roman"/>
          <w:sz w:val="24"/>
          <w:szCs w:val="24"/>
        </w:rPr>
        <w:t>on</w:t>
      </w:r>
      <w:r w:rsidRPr="00A9386C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9386C">
        <w:rPr>
          <w:rFonts w:ascii="Times New Roman" w:hAnsi="Times New Roman" w:cs="Times New Roman"/>
          <w:sz w:val="24"/>
          <w:szCs w:val="24"/>
        </w:rPr>
        <w:t>l</w:t>
      </w:r>
      <w:r w:rsidRPr="00A938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9386C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A9386C">
        <w:rPr>
          <w:rFonts w:ascii="Times New Roman" w:hAnsi="Times New Roman" w:cs="Times New Roman"/>
          <w:sz w:val="24"/>
          <w:szCs w:val="24"/>
        </w:rPr>
        <w:t>each</w:t>
      </w:r>
      <w:r w:rsidRPr="00A9386C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A9386C">
        <w:rPr>
          <w:rFonts w:ascii="Times New Roman" w:hAnsi="Times New Roman" w:cs="Times New Roman"/>
          <w:sz w:val="24"/>
          <w:szCs w:val="24"/>
        </w:rPr>
        <w:t>ng</w:t>
      </w:r>
      <w:r w:rsidRPr="00A9386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9386C">
        <w:rPr>
          <w:rFonts w:ascii="Times New Roman" w:hAnsi="Times New Roman" w:cs="Times New Roman"/>
          <w:sz w:val="24"/>
          <w:szCs w:val="24"/>
        </w:rPr>
        <w:t>a</w:t>
      </w:r>
      <w:r w:rsidRPr="00A9386C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A9386C">
        <w:rPr>
          <w:rFonts w:ascii="Times New Roman" w:hAnsi="Times New Roman" w:cs="Times New Roman"/>
          <w:sz w:val="24"/>
          <w:szCs w:val="24"/>
        </w:rPr>
        <w:t>s</w:t>
      </w:r>
      <w:r w:rsidRPr="00A9386C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A9386C">
        <w:rPr>
          <w:rFonts w:ascii="Times New Roman" w:hAnsi="Times New Roman" w:cs="Times New Roman"/>
          <w:sz w:val="24"/>
          <w:szCs w:val="24"/>
        </w:rPr>
        <w:t>s</w:t>
      </w:r>
      <w:r w:rsidRPr="00A9386C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A9386C">
        <w:rPr>
          <w:rFonts w:ascii="Times New Roman" w:hAnsi="Times New Roman" w:cs="Times New Roman"/>
          <w:sz w:val="24"/>
          <w:szCs w:val="24"/>
        </w:rPr>
        <w:t>an</w:t>
      </w:r>
      <w:r w:rsidRPr="00A9386C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A9386C">
        <w:rPr>
          <w:rFonts w:ascii="Times New Roman" w:hAnsi="Times New Roman" w:cs="Times New Roman"/>
          <w:sz w:val="24"/>
          <w:szCs w:val="24"/>
        </w:rPr>
        <w:t>s.</w:t>
      </w:r>
      <w:r w:rsidRPr="00A9386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9386C">
        <w:rPr>
          <w:rFonts w:ascii="Times New Roman" w:hAnsi="Times New Roman" w:cs="Times New Roman"/>
          <w:i/>
          <w:iCs/>
          <w:sz w:val="24"/>
          <w:szCs w:val="24"/>
        </w:rPr>
        <w:t>The Canad</w:t>
      </w:r>
      <w:r w:rsidRPr="00A9386C"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 w:rsidRPr="00A9386C">
        <w:rPr>
          <w:rFonts w:ascii="Times New Roman" w:hAnsi="Times New Roman" w:cs="Times New Roman"/>
          <w:i/>
          <w:iCs/>
          <w:sz w:val="24"/>
          <w:szCs w:val="24"/>
        </w:rPr>
        <w:t>an Journal</w:t>
      </w:r>
      <w:r w:rsidRPr="00A9386C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A9386C">
        <w:rPr>
          <w:rFonts w:ascii="Times New Roman" w:hAnsi="Times New Roman" w:cs="Times New Roman"/>
          <w:i/>
          <w:iCs/>
          <w:sz w:val="24"/>
          <w:szCs w:val="24"/>
        </w:rPr>
        <w:t>of</w:t>
      </w:r>
      <w:r w:rsidRPr="00A9386C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Pr="00A9386C">
        <w:rPr>
          <w:rFonts w:ascii="Times New Roman" w:hAnsi="Times New Roman" w:cs="Times New Roman"/>
          <w:i/>
          <w:iCs/>
          <w:spacing w:val="-1"/>
          <w:sz w:val="24"/>
          <w:szCs w:val="24"/>
        </w:rPr>
        <w:t>A</w:t>
      </w:r>
      <w:r w:rsidRPr="00A9386C">
        <w:rPr>
          <w:rFonts w:ascii="Times New Roman" w:hAnsi="Times New Roman" w:cs="Times New Roman"/>
          <w:i/>
          <w:iCs/>
          <w:sz w:val="24"/>
          <w:szCs w:val="24"/>
        </w:rPr>
        <w:t>pp</w:t>
      </w:r>
      <w:r w:rsidRPr="00A9386C">
        <w:rPr>
          <w:rFonts w:ascii="Times New Roman" w:hAnsi="Times New Roman" w:cs="Times New Roman"/>
          <w:i/>
          <w:iCs/>
          <w:spacing w:val="-1"/>
          <w:sz w:val="24"/>
          <w:szCs w:val="24"/>
        </w:rPr>
        <w:t>li</w:t>
      </w:r>
      <w:r w:rsidRPr="00A9386C">
        <w:rPr>
          <w:rFonts w:ascii="Times New Roman" w:hAnsi="Times New Roman" w:cs="Times New Roman"/>
          <w:i/>
          <w:iCs/>
          <w:sz w:val="24"/>
          <w:szCs w:val="24"/>
        </w:rPr>
        <w:t>ed</w:t>
      </w:r>
      <w:r w:rsidRPr="00A9386C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 w:rsidRPr="00A9386C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A9386C"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 w:rsidRPr="00A9386C">
        <w:rPr>
          <w:rFonts w:ascii="Times New Roman" w:hAnsi="Times New Roman" w:cs="Times New Roman"/>
          <w:i/>
          <w:iCs/>
          <w:sz w:val="24"/>
          <w:szCs w:val="24"/>
        </w:rPr>
        <w:t>ngu</w:t>
      </w:r>
      <w:r w:rsidRPr="00A9386C"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 w:rsidRPr="00A9386C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A9386C">
        <w:rPr>
          <w:rFonts w:ascii="Times New Roman" w:hAnsi="Times New Roman" w:cs="Times New Roman"/>
          <w:i/>
          <w:iCs/>
          <w:spacing w:val="-1"/>
          <w:sz w:val="24"/>
          <w:szCs w:val="24"/>
        </w:rPr>
        <w:t>ti</w:t>
      </w:r>
      <w:r w:rsidRPr="00A9386C">
        <w:rPr>
          <w:rFonts w:ascii="Times New Roman" w:hAnsi="Times New Roman" w:cs="Times New Roman"/>
          <w:i/>
          <w:iCs/>
          <w:sz w:val="24"/>
          <w:szCs w:val="24"/>
        </w:rPr>
        <w:t>cs,</w:t>
      </w:r>
      <w:r w:rsidRPr="00A9386C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5</w:t>
      </w:r>
      <w:r w:rsidRPr="00A9386C">
        <w:rPr>
          <w:rFonts w:ascii="Times New Roman" w:hAnsi="Times New Roman" w:cs="Times New Roman"/>
          <w:sz w:val="24"/>
          <w:szCs w:val="24"/>
        </w:rPr>
        <w:t>, 145-167.</w:t>
      </w:r>
    </w:p>
    <w:p w14:paraId="5998B5CC" w14:textId="77777777" w:rsidR="00880B1D" w:rsidRPr="00A9386C" w:rsidRDefault="00880B1D" w:rsidP="00A9386C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87EEB34" w14:textId="77777777" w:rsidR="006C3F82" w:rsidRPr="00A9386C" w:rsidRDefault="0052301F" w:rsidP="00A9386C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5" w:name="_Hlk214695461"/>
      <w:r w:rsidRPr="00A9386C">
        <w:rPr>
          <w:rFonts w:ascii="Times New Roman" w:hAnsi="Times New Roman" w:cs="Times New Roman"/>
          <w:sz w:val="24"/>
          <w:szCs w:val="24"/>
          <w:lang w:val="es-ES"/>
        </w:rPr>
        <w:t>Serafini, E. J., &amp; Torres, J. (2015)</w:t>
      </w:r>
      <w:r w:rsidR="00BC01C6" w:rsidRPr="00A9386C"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A9386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A9386C">
        <w:rPr>
          <w:rFonts w:ascii="Times New Roman" w:hAnsi="Times New Roman" w:cs="Times New Roman"/>
          <w:sz w:val="24"/>
          <w:szCs w:val="24"/>
        </w:rPr>
        <w:t xml:space="preserve">The utility of needs analysis for nondomain expert instructors in designing task-based Spanish for the </w:t>
      </w:r>
      <w:proofErr w:type="gramStart"/>
      <w:r w:rsidRPr="00A9386C">
        <w:rPr>
          <w:rFonts w:ascii="Times New Roman" w:hAnsi="Times New Roman" w:cs="Times New Roman"/>
          <w:sz w:val="24"/>
          <w:szCs w:val="24"/>
        </w:rPr>
        <w:t>professions</w:t>
      </w:r>
      <w:proofErr w:type="gramEnd"/>
      <w:r w:rsidRPr="00A9386C">
        <w:rPr>
          <w:rFonts w:ascii="Times New Roman" w:hAnsi="Times New Roman" w:cs="Times New Roman"/>
          <w:sz w:val="24"/>
          <w:szCs w:val="24"/>
        </w:rPr>
        <w:t xml:space="preserve"> curricula. </w:t>
      </w:r>
      <w:r w:rsidRPr="00A9386C">
        <w:rPr>
          <w:rFonts w:ascii="Times New Roman" w:hAnsi="Times New Roman" w:cs="Times New Roman"/>
          <w:i/>
          <w:sz w:val="24"/>
          <w:szCs w:val="24"/>
        </w:rPr>
        <w:t>Foreign Language Annals, 48</w:t>
      </w:r>
      <w:r w:rsidRPr="00A9386C">
        <w:rPr>
          <w:rFonts w:ascii="Times New Roman" w:hAnsi="Times New Roman" w:cs="Times New Roman"/>
          <w:sz w:val="24"/>
          <w:szCs w:val="24"/>
        </w:rPr>
        <w:t>(3), 447-472.</w:t>
      </w:r>
      <w:r w:rsidR="006C3F82" w:rsidRPr="00A9386C">
        <w:rPr>
          <w:rFonts w:ascii="Times New Roman" w:hAnsi="Times New Roman" w:cs="Times New Roman"/>
          <w:sz w:val="24"/>
          <w:szCs w:val="24"/>
        </w:rPr>
        <w:t xml:space="preserve"> </w:t>
      </w:r>
      <w:hyperlink r:id="rId48" w:history="1">
        <w:r w:rsidR="006C3F82" w:rsidRPr="00A9386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https://doi.org/10.1111/flan.12150</w:t>
        </w:r>
      </w:hyperlink>
    </w:p>
    <w:bookmarkEnd w:id="15"/>
    <w:p w14:paraId="5A345623" w14:textId="48120095" w:rsidR="0052301F" w:rsidRPr="00A9386C" w:rsidRDefault="0052301F" w:rsidP="00A9386C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F05A9D8" w14:textId="7DE67D17" w:rsidR="007C7DD0" w:rsidRPr="00A9386C" w:rsidRDefault="007C7DD0" w:rsidP="00A9386C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A9386C">
        <w:rPr>
          <w:rFonts w:ascii="Times New Roman" w:hAnsi="Times New Roman" w:cs="Times New Roman"/>
          <w:sz w:val="24"/>
          <w:szCs w:val="24"/>
        </w:rPr>
        <w:lastRenderedPageBreak/>
        <w:t>Shadjalilovna</w:t>
      </w:r>
      <w:proofErr w:type="spellEnd"/>
      <w:r w:rsidRPr="00A9386C">
        <w:rPr>
          <w:rFonts w:ascii="Times New Roman" w:hAnsi="Times New Roman" w:cs="Times New Roman"/>
          <w:sz w:val="24"/>
          <w:szCs w:val="24"/>
        </w:rPr>
        <w:t xml:space="preserve">, S. M., </w:t>
      </w:r>
      <w:proofErr w:type="spellStart"/>
      <w:r w:rsidRPr="00A9386C">
        <w:rPr>
          <w:rFonts w:ascii="Times New Roman" w:hAnsi="Times New Roman" w:cs="Times New Roman"/>
          <w:sz w:val="24"/>
          <w:szCs w:val="24"/>
        </w:rPr>
        <w:t>Malikovna</w:t>
      </w:r>
      <w:proofErr w:type="spellEnd"/>
      <w:r w:rsidRPr="00A9386C">
        <w:rPr>
          <w:rFonts w:ascii="Times New Roman" w:hAnsi="Times New Roman" w:cs="Times New Roman"/>
          <w:sz w:val="24"/>
          <w:szCs w:val="24"/>
        </w:rPr>
        <w:t xml:space="preserve">, K. R. N., </w:t>
      </w:r>
      <w:proofErr w:type="spellStart"/>
      <w:r w:rsidRPr="00A9386C">
        <w:rPr>
          <w:rFonts w:ascii="Times New Roman" w:hAnsi="Times New Roman" w:cs="Times New Roman"/>
          <w:sz w:val="24"/>
          <w:szCs w:val="24"/>
        </w:rPr>
        <w:t>Mirsharapovna</w:t>
      </w:r>
      <w:proofErr w:type="spellEnd"/>
      <w:r w:rsidRPr="00A9386C">
        <w:rPr>
          <w:rFonts w:ascii="Times New Roman" w:hAnsi="Times New Roman" w:cs="Times New Roman"/>
          <w:sz w:val="24"/>
          <w:szCs w:val="24"/>
        </w:rPr>
        <w:t xml:space="preserve">, S. Z., &amp; </w:t>
      </w:r>
      <w:proofErr w:type="spellStart"/>
      <w:r w:rsidRPr="00A9386C">
        <w:rPr>
          <w:rFonts w:ascii="Times New Roman" w:hAnsi="Times New Roman" w:cs="Times New Roman"/>
          <w:sz w:val="24"/>
          <w:szCs w:val="24"/>
        </w:rPr>
        <w:t>Kakhramonovich</w:t>
      </w:r>
      <w:proofErr w:type="spellEnd"/>
      <w:r w:rsidRPr="00A9386C">
        <w:rPr>
          <w:rFonts w:ascii="Times New Roman" w:hAnsi="Times New Roman" w:cs="Times New Roman"/>
          <w:sz w:val="24"/>
          <w:szCs w:val="24"/>
        </w:rPr>
        <w:t xml:space="preserve">, A. A. (2022). Determination of the needs of students by psychological and </w:t>
      </w:r>
      <w:proofErr w:type="spellStart"/>
      <w:r w:rsidRPr="00A9386C">
        <w:rPr>
          <w:rFonts w:ascii="Times New Roman" w:hAnsi="Times New Roman" w:cs="Times New Roman"/>
          <w:sz w:val="24"/>
          <w:szCs w:val="24"/>
        </w:rPr>
        <w:t>oedagogical</w:t>
      </w:r>
      <w:proofErr w:type="spellEnd"/>
      <w:r w:rsidRPr="00A9386C">
        <w:rPr>
          <w:rFonts w:ascii="Times New Roman" w:hAnsi="Times New Roman" w:cs="Times New Roman"/>
          <w:sz w:val="24"/>
          <w:szCs w:val="24"/>
        </w:rPr>
        <w:t xml:space="preserve"> teaching tools using remote technologies. </w:t>
      </w:r>
      <w:r w:rsidRPr="00A9386C">
        <w:rPr>
          <w:rFonts w:ascii="Times New Roman" w:hAnsi="Times New Roman" w:cs="Times New Roman"/>
          <w:i/>
          <w:iCs/>
          <w:sz w:val="24"/>
          <w:szCs w:val="24"/>
        </w:rPr>
        <w:t>Texas Journal of Multidisciplinary Studies</w:t>
      </w:r>
      <w:r w:rsidRPr="00A9386C">
        <w:rPr>
          <w:rFonts w:ascii="Times New Roman" w:hAnsi="Times New Roman" w:cs="Times New Roman"/>
          <w:sz w:val="24"/>
          <w:szCs w:val="24"/>
        </w:rPr>
        <w:t xml:space="preserve">, </w:t>
      </w:r>
      <w:r w:rsidRPr="00A9386C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A9386C">
        <w:rPr>
          <w:rFonts w:ascii="Times New Roman" w:hAnsi="Times New Roman" w:cs="Times New Roman"/>
          <w:sz w:val="24"/>
          <w:szCs w:val="24"/>
        </w:rPr>
        <w:t>, 5-8.</w:t>
      </w:r>
    </w:p>
    <w:p w14:paraId="7032E137" w14:textId="77777777" w:rsidR="007C7DD0" w:rsidRPr="00A9386C" w:rsidRDefault="007C7DD0" w:rsidP="00A9386C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2DBC42F" w14:textId="489AEE47" w:rsidR="001840D8" w:rsidRPr="00A9386C" w:rsidRDefault="001840D8" w:rsidP="00A9386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9386C">
        <w:rPr>
          <w:rFonts w:ascii="Times New Roman" w:eastAsia="Times New Roman" w:hAnsi="Times New Roman" w:cs="Times New Roman"/>
          <w:sz w:val="24"/>
          <w:szCs w:val="24"/>
        </w:rPr>
        <w:t xml:space="preserve">Sönmez, H. (2019). An examination of needs analysis research in the language education process. </w:t>
      </w:r>
      <w:r w:rsidRPr="00A9386C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Education and Literacy Studies</w:t>
      </w:r>
      <w:r w:rsidRPr="00A938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86C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A9386C">
        <w:rPr>
          <w:rFonts w:ascii="Times New Roman" w:eastAsia="Times New Roman" w:hAnsi="Times New Roman" w:cs="Times New Roman"/>
          <w:sz w:val="24"/>
          <w:szCs w:val="24"/>
        </w:rPr>
        <w:t>(1), 8-17.</w:t>
      </w:r>
      <w:r w:rsidR="006C3F82" w:rsidRPr="00A9386C">
        <w:rPr>
          <w:rFonts w:ascii="Times New Roman" w:eastAsia="Times New Roman" w:hAnsi="Times New Roman" w:cs="Times New Roman"/>
          <w:sz w:val="24"/>
          <w:szCs w:val="24"/>
        </w:rPr>
        <w:t xml:space="preserve"> https://eric.ed.gov/?id=EJ1212387</w:t>
      </w:r>
    </w:p>
    <w:p w14:paraId="236B9405" w14:textId="77777777" w:rsidR="001840D8" w:rsidRPr="00A9386C" w:rsidRDefault="001840D8" w:rsidP="00A9386C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A8B0F68" w14:textId="33DADF1A" w:rsidR="00B55BCB" w:rsidRPr="00A9386C" w:rsidRDefault="00B55BCB" w:rsidP="00A9386C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r w:rsidRPr="00A9386C">
        <w:rPr>
          <w:rFonts w:ascii="Times New Roman" w:hAnsi="Times New Roman" w:cs="Times New Roman"/>
          <w:sz w:val="24"/>
          <w:szCs w:val="24"/>
        </w:rPr>
        <w:t xml:space="preserve">Spence, P., &amp; Liu, G.-Z. (2013). Engineering English and the high-tech industry: A case study of an English needs analysis of process integration engineers at a semiconductor manufacturing company in Taiwan. </w:t>
      </w:r>
      <w:r w:rsidRPr="00A9386C">
        <w:rPr>
          <w:rFonts w:ascii="Times New Roman" w:hAnsi="Times New Roman" w:cs="Times New Roman"/>
          <w:i/>
          <w:sz w:val="24"/>
          <w:szCs w:val="24"/>
        </w:rPr>
        <w:t>English for Specific Purposes</w:t>
      </w:r>
      <w:r w:rsidRPr="00A9386C">
        <w:rPr>
          <w:rFonts w:ascii="Times New Roman" w:hAnsi="Times New Roman" w:cs="Times New Roman"/>
          <w:sz w:val="24"/>
          <w:szCs w:val="24"/>
        </w:rPr>
        <w:t>,</w:t>
      </w:r>
      <w:r w:rsidRPr="00A9386C">
        <w:rPr>
          <w:rFonts w:ascii="Times New Roman" w:hAnsi="Times New Roman" w:cs="Times New Roman"/>
          <w:i/>
          <w:sz w:val="24"/>
          <w:szCs w:val="24"/>
        </w:rPr>
        <w:t xml:space="preserve"> 32</w:t>
      </w:r>
      <w:r w:rsidRPr="00A9386C">
        <w:rPr>
          <w:rFonts w:ascii="Times New Roman" w:hAnsi="Times New Roman" w:cs="Times New Roman"/>
          <w:sz w:val="24"/>
          <w:szCs w:val="24"/>
        </w:rPr>
        <w:t xml:space="preserve">(2), 97-109. </w:t>
      </w:r>
      <w:hyperlink r:id="rId49" w:history="1">
        <w:r w:rsidRPr="00A9386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https://doi.org/10.1016/j.esp.2012.11.003</w:t>
        </w:r>
      </w:hyperlink>
    </w:p>
    <w:p w14:paraId="4D0380D7" w14:textId="77777777" w:rsidR="001840D8" w:rsidRPr="00A9386C" w:rsidRDefault="001840D8" w:rsidP="00A9386C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182C6078" w14:textId="5BDABBAB" w:rsidR="001840D8" w:rsidRPr="00A9386C" w:rsidRDefault="001840D8" w:rsidP="00A9386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9386C">
        <w:rPr>
          <w:rFonts w:ascii="Times New Roman" w:eastAsia="Times New Roman" w:hAnsi="Times New Roman" w:cs="Times New Roman"/>
          <w:sz w:val="24"/>
          <w:szCs w:val="24"/>
        </w:rPr>
        <w:t xml:space="preserve">Stefan, A., Hall, J. N., </w:t>
      </w:r>
      <w:proofErr w:type="spellStart"/>
      <w:r w:rsidRPr="00A9386C">
        <w:rPr>
          <w:rFonts w:ascii="Times New Roman" w:eastAsia="Times New Roman" w:hAnsi="Times New Roman" w:cs="Times New Roman"/>
          <w:sz w:val="24"/>
          <w:szCs w:val="24"/>
        </w:rPr>
        <w:t>Sherbino</w:t>
      </w:r>
      <w:proofErr w:type="spellEnd"/>
      <w:r w:rsidRPr="00A9386C">
        <w:rPr>
          <w:rFonts w:ascii="Times New Roman" w:eastAsia="Times New Roman" w:hAnsi="Times New Roman" w:cs="Times New Roman"/>
          <w:sz w:val="24"/>
          <w:szCs w:val="24"/>
        </w:rPr>
        <w:t xml:space="preserve">, J., &amp; Chan, T. M. (2019). Faculty development in the age of competency-based medical education: A needs assessment of Canadian emergency medicine faculty and senior trainees. </w:t>
      </w:r>
      <w:r w:rsidRPr="00A9386C">
        <w:rPr>
          <w:rFonts w:ascii="Times New Roman" w:eastAsia="Times New Roman" w:hAnsi="Times New Roman" w:cs="Times New Roman"/>
          <w:i/>
          <w:iCs/>
          <w:sz w:val="24"/>
          <w:szCs w:val="24"/>
        </w:rPr>
        <w:t>Canadian Journal of Emergency Medicine</w:t>
      </w:r>
      <w:r w:rsidRPr="00A938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86C">
        <w:rPr>
          <w:rFonts w:ascii="Times New Roman" w:eastAsia="Times New Roman" w:hAnsi="Times New Roman" w:cs="Times New Roman"/>
          <w:i/>
          <w:iCs/>
          <w:sz w:val="24"/>
          <w:szCs w:val="24"/>
        </w:rPr>
        <w:t>21</w:t>
      </w:r>
      <w:r w:rsidRPr="00A9386C">
        <w:rPr>
          <w:rFonts w:ascii="Times New Roman" w:eastAsia="Times New Roman" w:hAnsi="Times New Roman" w:cs="Times New Roman"/>
          <w:sz w:val="24"/>
          <w:szCs w:val="24"/>
        </w:rPr>
        <w:t>(4), 527-534.</w:t>
      </w:r>
    </w:p>
    <w:p w14:paraId="3A2A4D82" w14:textId="77777777" w:rsidR="001840D8" w:rsidRPr="00A9386C" w:rsidRDefault="001840D8" w:rsidP="00A9386C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6EE3CD4" w14:textId="542FE22C" w:rsidR="002F5543" w:rsidRPr="00A9386C" w:rsidRDefault="002F5543" w:rsidP="00A9386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86C">
        <w:rPr>
          <w:rFonts w:ascii="Times New Roman" w:hAnsi="Times New Roman" w:cs="Times New Roman"/>
          <w:sz w:val="24"/>
          <w:szCs w:val="24"/>
        </w:rPr>
        <w:t xml:space="preserve">Stille, S. V. V., Bethke, R., Bradley-Brown, J., Giberson, J., &amp; Hall, G. (2016). Broadening educational practice to include translanguaging: An outcome of educator inquiry into multilingual students’ learning needs. </w:t>
      </w:r>
      <w:r w:rsidRPr="00A9386C">
        <w:rPr>
          <w:rFonts w:ascii="Times New Roman" w:hAnsi="Times New Roman" w:cs="Times New Roman"/>
          <w:i/>
          <w:sz w:val="24"/>
          <w:szCs w:val="24"/>
        </w:rPr>
        <w:t>The Canadian Modern Language Review, 72</w:t>
      </w:r>
      <w:r w:rsidRPr="00A9386C">
        <w:rPr>
          <w:rFonts w:ascii="Times New Roman" w:hAnsi="Times New Roman" w:cs="Times New Roman"/>
          <w:sz w:val="24"/>
          <w:szCs w:val="24"/>
        </w:rPr>
        <w:t xml:space="preserve">(4), 480-503. </w:t>
      </w:r>
      <w:bookmarkStart w:id="16" w:name="_Hlk68332292"/>
      <w:r w:rsidRPr="00A9386C">
        <w:rPr>
          <w:rFonts w:ascii="Times New Roman" w:hAnsi="Times New Roman" w:cs="Times New Roman"/>
          <w:sz w:val="24"/>
          <w:szCs w:val="24"/>
        </w:rPr>
        <w:fldChar w:fldCharType="begin"/>
      </w:r>
      <w:r w:rsidRPr="00A9386C">
        <w:rPr>
          <w:rFonts w:ascii="Times New Roman" w:hAnsi="Times New Roman" w:cs="Times New Roman"/>
          <w:sz w:val="24"/>
          <w:szCs w:val="24"/>
        </w:rPr>
        <w:instrText xml:space="preserve"> HYPERLINK "https://doi.org/10.3138/cmlr.3432" </w:instrText>
      </w:r>
      <w:r w:rsidRPr="00A9386C">
        <w:rPr>
          <w:rFonts w:ascii="Times New Roman" w:hAnsi="Times New Roman" w:cs="Times New Roman"/>
          <w:sz w:val="24"/>
          <w:szCs w:val="24"/>
        </w:rPr>
      </w:r>
      <w:r w:rsidRPr="00A9386C">
        <w:rPr>
          <w:rFonts w:ascii="Times New Roman" w:hAnsi="Times New Roman" w:cs="Times New Roman"/>
          <w:sz w:val="24"/>
          <w:szCs w:val="24"/>
        </w:rPr>
        <w:fldChar w:fldCharType="separate"/>
      </w:r>
      <w:r w:rsidRPr="00A9386C">
        <w:rPr>
          <w:rStyle w:val="Hyperlink"/>
          <w:rFonts w:ascii="Times New Roman" w:hAnsi="Times New Roman" w:cs="Times New Roman"/>
          <w:sz w:val="24"/>
          <w:szCs w:val="24"/>
        </w:rPr>
        <w:t>https://doi.org/10.3138/cmlr.3432</w:t>
      </w:r>
      <w:bookmarkEnd w:id="16"/>
      <w:r w:rsidRPr="00A9386C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CB11C97" w14:textId="77777777" w:rsidR="000B0835" w:rsidRPr="00A9386C" w:rsidRDefault="000B0835" w:rsidP="00A9386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0117996" w14:textId="7462BBAA" w:rsidR="000B0835" w:rsidRPr="00A9386C" w:rsidRDefault="000B0835" w:rsidP="00A9386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86C">
        <w:rPr>
          <w:rFonts w:ascii="Times New Roman" w:hAnsi="Times New Roman" w:cs="Times New Roman"/>
          <w:sz w:val="24"/>
          <w:szCs w:val="24"/>
        </w:rPr>
        <w:t xml:space="preserve">Syakur, A., Zainuddin, H. M., &amp; Hasan, M. A. (2020). Needs analysis English for specific purposes (ESP) for vocational pharmacy students. </w:t>
      </w:r>
      <w:r w:rsidRPr="00A9386C">
        <w:rPr>
          <w:rFonts w:ascii="Times New Roman" w:hAnsi="Times New Roman" w:cs="Times New Roman"/>
          <w:i/>
          <w:iCs/>
          <w:sz w:val="24"/>
          <w:szCs w:val="24"/>
        </w:rPr>
        <w:t>Budapest International Research and Critics in Linguistics and Education (BirLE) Journal</w:t>
      </w:r>
      <w:r w:rsidRPr="00A9386C">
        <w:rPr>
          <w:rFonts w:ascii="Times New Roman" w:hAnsi="Times New Roman" w:cs="Times New Roman"/>
          <w:sz w:val="24"/>
          <w:szCs w:val="24"/>
        </w:rPr>
        <w:t xml:space="preserve">, </w:t>
      </w:r>
      <w:r w:rsidRPr="00A9386C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A9386C">
        <w:rPr>
          <w:rFonts w:ascii="Times New Roman" w:hAnsi="Times New Roman" w:cs="Times New Roman"/>
          <w:sz w:val="24"/>
          <w:szCs w:val="24"/>
        </w:rPr>
        <w:t>(2), 724-733.</w:t>
      </w:r>
    </w:p>
    <w:p w14:paraId="4C0481C8" w14:textId="77777777" w:rsidR="002F5543" w:rsidRPr="00A9386C" w:rsidRDefault="002F5543" w:rsidP="00A9386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4D95249" w14:textId="73DE6ABF" w:rsidR="0052301F" w:rsidRPr="00A9386C" w:rsidRDefault="0052301F" w:rsidP="00A9386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86C">
        <w:rPr>
          <w:rFonts w:ascii="Times New Roman" w:hAnsi="Times New Roman" w:cs="Times New Roman"/>
          <w:sz w:val="24"/>
          <w:szCs w:val="24"/>
        </w:rPr>
        <w:t xml:space="preserve">Tarantino, M. (1988). Italian in-field EST users self-assess their macro- and micro-level needs: A case study. </w:t>
      </w:r>
      <w:r w:rsidRPr="00A9386C">
        <w:rPr>
          <w:rFonts w:ascii="Times New Roman" w:hAnsi="Times New Roman" w:cs="Times New Roman"/>
          <w:i/>
          <w:sz w:val="24"/>
          <w:szCs w:val="24"/>
        </w:rPr>
        <w:t>English for Specific Purposes, 7</w:t>
      </w:r>
      <w:r w:rsidRPr="00A9386C">
        <w:rPr>
          <w:rFonts w:ascii="Times New Roman" w:hAnsi="Times New Roman" w:cs="Times New Roman"/>
          <w:sz w:val="24"/>
          <w:szCs w:val="24"/>
        </w:rPr>
        <w:t>, 33</w:t>
      </w:r>
      <w:r w:rsidR="00312ADB" w:rsidRPr="00A9386C">
        <w:rPr>
          <w:rFonts w:ascii="Times New Roman" w:hAnsi="Times New Roman" w:cs="Times New Roman"/>
          <w:sz w:val="24"/>
          <w:szCs w:val="24"/>
        </w:rPr>
        <w:t>-</w:t>
      </w:r>
      <w:r w:rsidRPr="00A9386C">
        <w:rPr>
          <w:rFonts w:ascii="Times New Roman" w:hAnsi="Times New Roman" w:cs="Times New Roman"/>
          <w:sz w:val="24"/>
          <w:szCs w:val="24"/>
        </w:rPr>
        <w:t>52.</w:t>
      </w:r>
      <w:r w:rsidR="00CD36FD" w:rsidRPr="00A9386C">
        <w:rPr>
          <w:rFonts w:ascii="Times New Roman" w:hAnsi="Times New Roman" w:cs="Times New Roman"/>
          <w:sz w:val="24"/>
          <w:szCs w:val="24"/>
        </w:rPr>
        <w:t xml:space="preserve"> </w:t>
      </w:r>
      <w:hyperlink r:id="rId50" w:tgtFrame="_blank" w:tooltip="Persistent link using digital object identifier" w:history="1">
        <w:r w:rsidR="00CD36FD" w:rsidRPr="00A9386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https://doi.org/10.1016/0889-4906(88)90005-1</w:t>
        </w:r>
      </w:hyperlink>
    </w:p>
    <w:p w14:paraId="2C42709C" w14:textId="77777777" w:rsidR="00663AFA" w:rsidRPr="00A9386C" w:rsidRDefault="00663AFA" w:rsidP="00A9386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33CCD66" w14:textId="7DB875AB" w:rsidR="00663AFA" w:rsidRPr="00A9386C" w:rsidRDefault="00663AFA" w:rsidP="00A9386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86C">
        <w:rPr>
          <w:rFonts w:ascii="Times New Roman" w:eastAsia="Times New Roman" w:hAnsi="Times New Roman" w:cs="Times New Roman"/>
          <w:sz w:val="24"/>
          <w:szCs w:val="24"/>
        </w:rPr>
        <w:t>Tongxi</w:t>
      </w:r>
      <w:proofErr w:type="spellEnd"/>
      <w:r w:rsidRPr="00A9386C">
        <w:rPr>
          <w:rFonts w:ascii="Times New Roman" w:eastAsia="Times New Roman" w:hAnsi="Times New Roman" w:cs="Times New Roman"/>
          <w:sz w:val="24"/>
          <w:szCs w:val="24"/>
        </w:rPr>
        <w:t xml:space="preserve">, G., &amp; Guo, Y. (2019). A critical review of China’s foreign language program development: The perspective of language needs. </w:t>
      </w:r>
      <w:r w:rsidRPr="00A9386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CÍRCULO de </w:t>
      </w:r>
      <w:proofErr w:type="spellStart"/>
      <w:r w:rsidRPr="00A9386C">
        <w:rPr>
          <w:rFonts w:ascii="Times New Roman" w:eastAsia="Times New Roman" w:hAnsi="Times New Roman" w:cs="Times New Roman"/>
          <w:i/>
          <w:iCs/>
          <w:sz w:val="24"/>
          <w:szCs w:val="24"/>
        </w:rPr>
        <w:t>Linguística</w:t>
      </w:r>
      <w:proofErr w:type="spellEnd"/>
      <w:r w:rsidRPr="00A9386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9386C">
        <w:rPr>
          <w:rFonts w:ascii="Times New Roman" w:eastAsia="Times New Roman" w:hAnsi="Times New Roman" w:cs="Times New Roman"/>
          <w:i/>
          <w:iCs/>
          <w:sz w:val="24"/>
          <w:szCs w:val="24"/>
        </w:rPr>
        <w:t>Aplicada</w:t>
      </w:r>
      <w:proofErr w:type="spellEnd"/>
      <w:r w:rsidRPr="00A9386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 la </w:t>
      </w:r>
      <w:proofErr w:type="spellStart"/>
      <w:r w:rsidRPr="00A9386C">
        <w:rPr>
          <w:rFonts w:ascii="Times New Roman" w:eastAsia="Times New Roman" w:hAnsi="Times New Roman" w:cs="Times New Roman"/>
          <w:i/>
          <w:iCs/>
          <w:sz w:val="24"/>
          <w:szCs w:val="24"/>
        </w:rPr>
        <w:t>Comunicación</w:t>
      </w:r>
      <w:proofErr w:type="spellEnd"/>
      <w:r w:rsidRPr="00A938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86C">
        <w:rPr>
          <w:rFonts w:ascii="Times New Roman" w:eastAsia="Times New Roman" w:hAnsi="Times New Roman" w:cs="Times New Roman"/>
          <w:i/>
          <w:iCs/>
          <w:sz w:val="24"/>
          <w:szCs w:val="24"/>
        </w:rPr>
        <w:t>79</w:t>
      </w:r>
      <w:r w:rsidRPr="00A9386C">
        <w:rPr>
          <w:rFonts w:ascii="Times New Roman" w:eastAsia="Times New Roman" w:hAnsi="Times New Roman" w:cs="Times New Roman"/>
          <w:sz w:val="24"/>
          <w:szCs w:val="24"/>
        </w:rPr>
        <w:t>, 21-44.</w:t>
      </w:r>
    </w:p>
    <w:p w14:paraId="3204F4B0" w14:textId="77777777" w:rsidR="00663AFA" w:rsidRPr="00A9386C" w:rsidRDefault="00663AFA" w:rsidP="00A9386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58AE61A" w14:textId="39075031" w:rsidR="00055BE1" w:rsidRPr="00A9386C" w:rsidRDefault="00055BE1" w:rsidP="00A9386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9386C">
        <w:rPr>
          <w:rFonts w:ascii="Times New Roman" w:eastAsia="Times New Roman" w:hAnsi="Times New Roman" w:cs="Times New Roman"/>
          <w:sz w:val="24"/>
          <w:szCs w:val="24"/>
        </w:rPr>
        <w:t xml:space="preserve">Trang, T. T. T., &amp; Phuong, V. T. (2023). Needs analysis about intercultural communicative competence among undergraduate tourism students. </w:t>
      </w:r>
      <w:r w:rsidRPr="00A9386C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Psycholinguistic Research</w:t>
      </w:r>
      <w:r w:rsidRPr="00A9386C">
        <w:rPr>
          <w:rFonts w:ascii="Times New Roman" w:eastAsia="Times New Roman" w:hAnsi="Times New Roman" w:cs="Times New Roman"/>
          <w:sz w:val="24"/>
          <w:szCs w:val="24"/>
        </w:rPr>
        <w:t>, 1-22.</w:t>
      </w:r>
      <w:r w:rsidR="005B44A5" w:rsidRPr="00A938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1" w:history="1">
        <w:r w:rsidR="00411C2A" w:rsidRPr="00A9386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https://link.springer.com/article/10.1007/s10936-023-10012-1</w:t>
        </w:r>
      </w:hyperlink>
    </w:p>
    <w:p w14:paraId="4BD54AF3" w14:textId="77777777" w:rsidR="00411C2A" w:rsidRPr="00A9386C" w:rsidRDefault="00411C2A" w:rsidP="00A9386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3AF4DCF" w14:textId="0748D0D9" w:rsidR="00411C2A" w:rsidRPr="00A9386C" w:rsidRDefault="00411C2A" w:rsidP="00A9386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86C">
        <w:rPr>
          <w:rFonts w:ascii="Times New Roman" w:hAnsi="Times New Roman" w:cs="Times New Roman"/>
          <w:sz w:val="24"/>
          <w:szCs w:val="24"/>
        </w:rPr>
        <w:t xml:space="preserve">Treadaway, M., &amp; Read, J. (2025). Assessing the language needs of L2 English student pilots preparing for flight training in English-speaking countries. </w:t>
      </w:r>
      <w:r w:rsidRPr="00A9386C">
        <w:rPr>
          <w:rFonts w:ascii="Times New Roman" w:hAnsi="Times New Roman" w:cs="Times New Roman"/>
          <w:i/>
          <w:iCs/>
          <w:sz w:val="24"/>
          <w:szCs w:val="24"/>
        </w:rPr>
        <w:t>English for Specific Purposes</w:t>
      </w:r>
      <w:r w:rsidRPr="00A9386C">
        <w:rPr>
          <w:rFonts w:ascii="Times New Roman" w:hAnsi="Times New Roman" w:cs="Times New Roman"/>
          <w:sz w:val="24"/>
          <w:szCs w:val="24"/>
        </w:rPr>
        <w:t xml:space="preserve">, </w:t>
      </w:r>
      <w:r w:rsidRPr="00A9386C">
        <w:rPr>
          <w:rFonts w:ascii="Times New Roman" w:hAnsi="Times New Roman" w:cs="Times New Roman"/>
          <w:i/>
          <w:iCs/>
          <w:sz w:val="24"/>
          <w:szCs w:val="24"/>
        </w:rPr>
        <w:t>78</w:t>
      </w:r>
      <w:r w:rsidRPr="00A9386C">
        <w:rPr>
          <w:rFonts w:ascii="Times New Roman" w:hAnsi="Times New Roman" w:cs="Times New Roman"/>
          <w:sz w:val="24"/>
          <w:szCs w:val="24"/>
        </w:rPr>
        <w:t xml:space="preserve">, 125-138. </w:t>
      </w:r>
      <w:hyperlink r:id="rId52" w:tgtFrame="_blank" w:tooltip="Persistent link using digital object identifier" w:history="1">
        <w:r w:rsidRPr="00A9386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https://doi.org/10.1016/j.esp.2024.12.007</w:t>
        </w:r>
      </w:hyperlink>
    </w:p>
    <w:p w14:paraId="1F060FC2" w14:textId="77777777" w:rsidR="007B1506" w:rsidRPr="00A9386C" w:rsidRDefault="007B1506" w:rsidP="00A9386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3598FD7" w14:textId="332133B2" w:rsidR="007B1506" w:rsidRPr="00A9386C" w:rsidRDefault="007B1506" w:rsidP="00A9386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B150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Urbano, C. M., </w:t>
      </w:r>
      <w:proofErr w:type="spellStart"/>
      <w:r w:rsidRPr="007B1506">
        <w:rPr>
          <w:rFonts w:ascii="Times New Roman" w:eastAsia="Times New Roman" w:hAnsi="Times New Roman" w:cs="Times New Roman"/>
          <w:sz w:val="24"/>
          <w:szCs w:val="24"/>
        </w:rPr>
        <w:t>Gumangan</w:t>
      </w:r>
      <w:proofErr w:type="spellEnd"/>
      <w:r w:rsidRPr="007B1506">
        <w:rPr>
          <w:rFonts w:ascii="Times New Roman" w:eastAsia="Times New Roman" w:hAnsi="Times New Roman" w:cs="Times New Roman"/>
          <w:sz w:val="24"/>
          <w:szCs w:val="24"/>
        </w:rPr>
        <w:t xml:space="preserve">, M. A., Gustilo, L., &amp; Capacete, M. P. A. (2021). Reading and writing needs of senior high school students: The case of Filipino students in the Philippines. </w:t>
      </w:r>
      <w:r w:rsidRPr="007B1506">
        <w:rPr>
          <w:rFonts w:ascii="Times New Roman" w:eastAsia="Times New Roman" w:hAnsi="Times New Roman" w:cs="Times New Roman"/>
          <w:i/>
          <w:iCs/>
          <w:sz w:val="24"/>
          <w:szCs w:val="24"/>
        </w:rPr>
        <w:t>Modern Journal of Studies in English Language Teaching and Literature</w:t>
      </w:r>
      <w:r w:rsidRPr="007B15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1506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7B1506">
        <w:rPr>
          <w:rFonts w:ascii="Times New Roman" w:eastAsia="Times New Roman" w:hAnsi="Times New Roman" w:cs="Times New Roman"/>
          <w:sz w:val="24"/>
          <w:szCs w:val="24"/>
        </w:rPr>
        <w:t>(1), 140-166.</w:t>
      </w:r>
    </w:p>
    <w:p w14:paraId="40367EA1" w14:textId="1AB0DE4A" w:rsidR="0052301F" w:rsidRPr="00A9386C" w:rsidRDefault="0052301F" w:rsidP="00A9386C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A9386C">
        <w:rPr>
          <w:rFonts w:ascii="Times New Roman" w:hAnsi="Times New Roman" w:cs="Times New Roman"/>
          <w:sz w:val="24"/>
          <w:szCs w:val="24"/>
        </w:rPr>
        <w:t>Vandermeeren</w:t>
      </w:r>
      <w:proofErr w:type="spellEnd"/>
      <w:r w:rsidRPr="00A9386C">
        <w:rPr>
          <w:rFonts w:ascii="Times New Roman" w:hAnsi="Times New Roman" w:cs="Times New Roman"/>
          <w:sz w:val="24"/>
          <w:szCs w:val="24"/>
        </w:rPr>
        <w:t xml:space="preserve">, S. (2005). Foreign language need of business firms. In M. H. Long (Ed.), </w:t>
      </w:r>
      <w:r w:rsidRPr="00A9386C">
        <w:rPr>
          <w:rFonts w:ascii="Times New Roman" w:hAnsi="Times New Roman" w:cs="Times New Roman"/>
          <w:i/>
          <w:sz w:val="24"/>
          <w:szCs w:val="24"/>
        </w:rPr>
        <w:t>Second language needs analysis</w:t>
      </w:r>
      <w:r w:rsidRPr="00A9386C">
        <w:rPr>
          <w:rFonts w:ascii="Times New Roman" w:hAnsi="Times New Roman" w:cs="Times New Roman"/>
          <w:sz w:val="24"/>
          <w:szCs w:val="24"/>
        </w:rPr>
        <w:t xml:space="preserve"> (pp. 169-181). Cambridge University Press. </w:t>
      </w:r>
    </w:p>
    <w:p w14:paraId="4902593A" w14:textId="7A25EE84" w:rsidR="00A07CF3" w:rsidRPr="00A9386C" w:rsidRDefault="00A07CF3" w:rsidP="00A9386C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9386C">
        <w:rPr>
          <w:rFonts w:ascii="Times New Roman" w:eastAsia="Times New Roman" w:hAnsi="Times New Roman" w:cs="Times New Roman"/>
          <w:sz w:val="24"/>
          <w:szCs w:val="24"/>
        </w:rPr>
        <w:t xml:space="preserve">Vogt, K., </w:t>
      </w:r>
      <w:proofErr w:type="spellStart"/>
      <w:r w:rsidRPr="00A9386C">
        <w:rPr>
          <w:rFonts w:ascii="Times New Roman" w:eastAsia="Times New Roman" w:hAnsi="Times New Roman" w:cs="Times New Roman"/>
          <w:sz w:val="24"/>
          <w:szCs w:val="24"/>
        </w:rPr>
        <w:t>Tsagari</w:t>
      </w:r>
      <w:proofErr w:type="spellEnd"/>
      <w:r w:rsidRPr="00A9386C">
        <w:rPr>
          <w:rFonts w:ascii="Times New Roman" w:eastAsia="Times New Roman" w:hAnsi="Times New Roman" w:cs="Times New Roman"/>
          <w:sz w:val="24"/>
          <w:szCs w:val="24"/>
        </w:rPr>
        <w:t xml:space="preserve">, D. &amp; </w:t>
      </w:r>
      <w:proofErr w:type="spellStart"/>
      <w:r w:rsidRPr="00A9386C">
        <w:rPr>
          <w:rFonts w:ascii="Times New Roman" w:eastAsia="Times New Roman" w:hAnsi="Times New Roman" w:cs="Times New Roman"/>
          <w:sz w:val="24"/>
          <w:szCs w:val="24"/>
        </w:rPr>
        <w:t>Spanoudis</w:t>
      </w:r>
      <w:proofErr w:type="spellEnd"/>
      <w:r w:rsidRPr="00A9386C">
        <w:rPr>
          <w:rFonts w:ascii="Times New Roman" w:eastAsia="Times New Roman" w:hAnsi="Times New Roman" w:cs="Times New Roman"/>
          <w:sz w:val="24"/>
          <w:szCs w:val="24"/>
        </w:rPr>
        <w:t xml:space="preserve">, G. (2020). What do teachers think they want? A comparative study of in-service language teachers’ beliefs on LAL training needs, </w:t>
      </w:r>
      <w:r w:rsidRPr="00A9386C">
        <w:rPr>
          <w:rFonts w:ascii="Times New Roman" w:eastAsia="Times New Roman" w:hAnsi="Times New Roman" w:cs="Times New Roman"/>
          <w:i/>
          <w:sz w:val="24"/>
          <w:szCs w:val="24"/>
        </w:rPr>
        <w:t>Language Assessment Quarterly, 17</w:t>
      </w:r>
      <w:r w:rsidRPr="00A9386C">
        <w:rPr>
          <w:rFonts w:ascii="Times New Roman" w:eastAsia="Times New Roman" w:hAnsi="Times New Roman" w:cs="Times New Roman"/>
          <w:sz w:val="24"/>
          <w:szCs w:val="24"/>
        </w:rPr>
        <w:t xml:space="preserve"> (4), 386-409. DOI: 10.1080/15434303.2020.1781128  </w:t>
      </w:r>
    </w:p>
    <w:p w14:paraId="32455B92" w14:textId="28383F96" w:rsidR="00BA3DE4" w:rsidRPr="00A9386C" w:rsidRDefault="00BA3DE4" w:rsidP="00A9386C">
      <w:pPr>
        <w:pStyle w:val="NormalWeb"/>
        <w:spacing w:before="240" w:beforeAutospacing="0" w:after="240" w:afterAutospacing="0"/>
        <w:ind w:left="720" w:hanging="720"/>
        <w:rPr>
          <w:rStyle w:val="apple-tab-span"/>
          <w:color w:val="212121"/>
        </w:rPr>
      </w:pPr>
      <w:r w:rsidRPr="00A9386C">
        <w:rPr>
          <w:color w:val="212121"/>
        </w:rPr>
        <w:t xml:space="preserve">Wang, C. C., &amp; Burris, M. A. (1997). Photovoice: Concept, methodology, and use for participatory needs assessment. </w:t>
      </w:r>
      <w:r w:rsidRPr="00A9386C">
        <w:rPr>
          <w:i/>
          <w:iCs/>
          <w:color w:val="212121"/>
        </w:rPr>
        <w:t>Health Education &amp; Behavior, 24</w:t>
      </w:r>
      <w:r w:rsidRPr="00A9386C">
        <w:rPr>
          <w:color w:val="212121"/>
        </w:rPr>
        <w:t xml:space="preserve">, 369-387. </w:t>
      </w:r>
      <w:r w:rsidR="00E4334B" w:rsidRPr="00A9386C">
        <w:rPr>
          <w:color w:val="212121"/>
        </w:rPr>
        <w:t>DOI</w:t>
      </w:r>
      <w:r w:rsidRPr="00A9386C">
        <w:rPr>
          <w:color w:val="212121"/>
        </w:rPr>
        <w:t xml:space="preserve">:10.1177/109019819702400309        </w:t>
      </w:r>
      <w:r w:rsidRPr="00A9386C">
        <w:rPr>
          <w:rStyle w:val="apple-tab-span"/>
          <w:color w:val="212121"/>
        </w:rPr>
        <w:tab/>
      </w:r>
    </w:p>
    <w:p w14:paraId="7E98D371" w14:textId="3DDD13E4" w:rsidR="004B2025" w:rsidRPr="00A9386C" w:rsidRDefault="004B2025" w:rsidP="00A9386C">
      <w:pPr>
        <w:pStyle w:val="NormalWeb"/>
        <w:spacing w:before="240" w:after="240"/>
        <w:ind w:left="720" w:hanging="720"/>
      </w:pPr>
      <w:r w:rsidRPr="00A9386C">
        <w:t xml:space="preserve">West, R. (1994). Needs analysis in language teaching. </w:t>
      </w:r>
      <w:r w:rsidRPr="00A9386C">
        <w:rPr>
          <w:i/>
          <w:iCs/>
        </w:rPr>
        <w:t>Language Teaching</w:t>
      </w:r>
      <w:r w:rsidRPr="00A9386C">
        <w:t xml:space="preserve">, </w:t>
      </w:r>
      <w:r w:rsidRPr="00A9386C">
        <w:rPr>
          <w:i/>
          <w:iCs/>
        </w:rPr>
        <w:t>27</w:t>
      </w:r>
      <w:r w:rsidRPr="00A9386C">
        <w:t>(1), 1-19.</w:t>
      </w:r>
    </w:p>
    <w:p w14:paraId="1D1700D1" w14:textId="5B8F11F6" w:rsidR="0052301F" w:rsidRPr="00A9386C" w:rsidRDefault="0052301F" w:rsidP="00A9386C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86C">
        <w:rPr>
          <w:rFonts w:ascii="Times New Roman" w:hAnsi="Times New Roman" w:cs="Times New Roman"/>
          <w:sz w:val="24"/>
          <w:szCs w:val="24"/>
        </w:rPr>
        <w:t xml:space="preserve">Winn, M. (2005). Collecting target discourse: The case of the US naturalization interview. In M. H. Long (Ed.), </w:t>
      </w:r>
      <w:r w:rsidRPr="00A9386C">
        <w:rPr>
          <w:rFonts w:ascii="Times New Roman" w:hAnsi="Times New Roman" w:cs="Times New Roman"/>
          <w:i/>
          <w:sz w:val="24"/>
          <w:szCs w:val="24"/>
        </w:rPr>
        <w:t>Second language needs analysis</w:t>
      </w:r>
      <w:r w:rsidRPr="00A9386C">
        <w:rPr>
          <w:rFonts w:ascii="Times New Roman" w:hAnsi="Times New Roman" w:cs="Times New Roman"/>
          <w:sz w:val="24"/>
          <w:szCs w:val="24"/>
        </w:rPr>
        <w:t xml:space="preserve"> (pp. 265-304). Cambridge University Press. </w:t>
      </w:r>
    </w:p>
    <w:p w14:paraId="69D73D13" w14:textId="2D189A17" w:rsidR="00CF3A10" w:rsidRPr="00A9386C" w:rsidRDefault="00CF3A10" w:rsidP="00A9386C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9386C">
        <w:rPr>
          <w:rFonts w:ascii="Times New Roman" w:hAnsi="Times New Roman" w:cs="Times New Roman"/>
          <w:sz w:val="24"/>
          <w:szCs w:val="24"/>
        </w:rPr>
        <w:t xml:space="preserve">Wolf, E., &amp; Stoller, F. (2017). Addressing EAP students' reading-skill needs through textbook supplementation. </w:t>
      </w:r>
      <w:r w:rsidRPr="00A9386C">
        <w:rPr>
          <w:rFonts w:ascii="Times New Roman" w:eastAsia="Times New Roman" w:hAnsi="Times New Roman" w:cs="Times New Roman"/>
          <w:sz w:val="24"/>
          <w:szCs w:val="24"/>
        </w:rPr>
        <w:t xml:space="preserve">In L. T. Wong &amp; W. L. H. Wong (Eds.), </w:t>
      </w:r>
      <w:r w:rsidRPr="00A9386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Teaching and learning English for academic purposes: Current research and practices </w:t>
      </w:r>
      <w:r w:rsidRPr="00A9386C">
        <w:rPr>
          <w:rFonts w:ascii="Times New Roman" w:eastAsia="Times New Roman" w:hAnsi="Times New Roman" w:cs="Times New Roman"/>
          <w:sz w:val="24"/>
          <w:szCs w:val="24"/>
        </w:rPr>
        <w:t>(pp. 144-166)</w:t>
      </w:r>
      <w:r w:rsidRPr="00A9386C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A9386C">
        <w:rPr>
          <w:rFonts w:ascii="Times New Roman" w:eastAsia="Times New Roman" w:hAnsi="Times New Roman" w:cs="Times New Roman"/>
          <w:sz w:val="24"/>
          <w:szCs w:val="24"/>
        </w:rPr>
        <w:t xml:space="preserve"> NOVA Science Publishers.</w:t>
      </w:r>
    </w:p>
    <w:p w14:paraId="38C69049" w14:textId="282F4AE0" w:rsidR="00B47ADC" w:rsidRPr="00A9386C" w:rsidRDefault="00B47ADC" w:rsidP="00A9386C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9386C">
        <w:rPr>
          <w:rFonts w:ascii="Times New Roman" w:eastAsia="Times New Roman" w:hAnsi="Times New Roman" w:cs="Times New Roman"/>
          <w:sz w:val="24"/>
          <w:szCs w:val="24"/>
        </w:rPr>
        <w:t xml:space="preserve">Wu, Y. (2012). An empirical study on needs analysis of college business English course. </w:t>
      </w:r>
      <w:r w:rsidRPr="00A9386C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Education Studies, 5</w:t>
      </w:r>
      <w:r w:rsidRPr="00A9386C">
        <w:rPr>
          <w:rFonts w:ascii="Times New Roman" w:eastAsia="Times New Roman" w:hAnsi="Times New Roman" w:cs="Times New Roman"/>
          <w:sz w:val="24"/>
          <w:szCs w:val="24"/>
        </w:rPr>
        <w:t>(2), 216-221. DOI: 10.5539/</w:t>
      </w:r>
      <w:proofErr w:type="gramStart"/>
      <w:r w:rsidRPr="00A9386C">
        <w:rPr>
          <w:rFonts w:ascii="Times New Roman" w:eastAsia="Times New Roman" w:hAnsi="Times New Roman" w:cs="Times New Roman"/>
          <w:sz w:val="24"/>
          <w:szCs w:val="24"/>
        </w:rPr>
        <w:t>ies.v</w:t>
      </w:r>
      <w:proofErr w:type="gramEnd"/>
      <w:r w:rsidRPr="00A9386C">
        <w:rPr>
          <w:rFonts w:ascii="Times New Roman" w:eastAsia="Times New Roman" w:hAnsi="Times New Roman" w:cs="Times New Roman"/>
          <w:sz w:val="24"/>
          <w:szCs w:val="24"/>
        </w:rPr>
        <w:t>5n2p216</w:t>
      </w:r>
      <w:r w:rsidR="00E4334B" w:rsidRPr="00A9386C">
        <w:rPr>
          <w:rFonts w:ascii="Times New Roman" w:eastAsia="Times New Roman" w:hAnsi="Times New Roman" w:cs="Times New Roman"/>
          <w:sz w:val="24"/>
          <w:szCs w:val="24"/>
        </w:rPr>
        <w:t xml:space="preserve"> https://eric.ed.gov/?id=EJ1066740</w:t>
      </w:r>
    </w:p>
    <w:p w14:paraId="785A46D0" w14:textId="77777777" w:rsidR="00312ADB" w:rsidRPr="00A9386C" w:rsidRDefault="005C6EEB" w:rsidP="00A9386C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7" w:name="_Hlk113691168"/>
      <w:bookmarkStart w:id="18" w:name="_Hlk113691189"/>
      <w:bookmarkStart w:id="19" w:name="_Hlk151486775"/>
      <w:r w:rsidRPr="00A9386C">
        <w:rPr>
          <w:rFonts w:ascii="Times New Roman" w:hAnsi="Times New Roman" w:cs="Times New Roman"/>
          <w:sz w:val="24"/>
          <w:szCs w:val="24"/>
        </w:rPr>
        <w:t xml:space="preserve">Yıldız, M., </w:t>
      </w:r>
      <w:proofErr w:type="spellStart"/>
      <w:r w:rsidRPr="00A9386C">
        <w:rPr>
          <w:rFonts w:ascii="Times New Roman" w:hAnsi="Times New Roman" w:cs="Times New Roman"/>
          <w:sz w:val="24"/>
          <w:szCs w:val="24"/>
        </w:rPr>
        <w:t>Soruç</w:t>
      </w:r>
      <w:proofErr w:type="spellEnd"/>
      <w:r w:rsidRPr="00A9386C">
        <w:rPr>
          <w:rFonts w:ascii="Times New Roman" w:hAnsi="Times New Roman" w:cs="Times New Roman"/>
          <w:sz w:val="24"/>
          <w:szCs w:val="24"/>
        </w:rPr>
        <w:t xml:space="preserve">, A., &amp; Griffiths, C. (2017). Challenges and needs of students in the EMI </w:t>
      </w:r>
      <w:bookmarkEnd w:id="17"/>
      <w:r w:rsidRPr="00A9386C">
        <w:rPr>
          <w:rFonts w:ascii="Times New Roman" w:hAnsi="Times New Roman" w:cs="Times New Roman"/>
          <w:sz w:val="24"/>
          <w:szCs w:val="24"/>
        </w:rPr>
        <w:t xml:space="preserve">(English as a medium of instruction) classroom. </w:t>
      </w:r>
      <w:r w:rsidRPr="00A9386C">
        <w:rPr>
          <w:rFonts w:ascii="Times New Roman" w:hAnsi="Times New Roman" w:cs="Times New Roman"/>
          <w:i/>
          <w:iCs/>
          <w:sz w:val="24"/>
          <w:szCs w:val="24"/>
        </w:rPr>
        <w:t>Konin Language Studies</w:t>
      </w:r>
      <w:r w:rsidRPr="00A9386C">
        <w:rPr>
          <w:rFonts w:ascii="Times New Roman" w:hAnsi="Times New Roman" w:cs="Times New Roman"/>
          <w:sz w:val="24"/>
          <w:szCs w:val="24"/>
        </w:rPr>
        <w:t xml:space="preserve">, </w:t>
      </w:r>
      <w:r w:rsidRPr="00A9386C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A9386C">
        <w:rPr>
          <w:rFonts w:ascii="Times New Roman" w:hAnsi="Times New Roman" w:cs="Times New Roman"/>
          <w:sz w:val="24"/>
          <w:szCs w:val="24"/>
        </w:rPr>
        <w:t>(4), 387-402.</w:t>
      </w:r>
      <w:bookmarkEnd w:id="18"/>
      <w:bookmarkEnd w:id="19"/>
      <w:r w:rsidRPr="00A9386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3877E4" w14:textId="0E5C23CC" w:rsidR="00165CDD" w:rsidRPr="00A9386C" w:rsidRDefault="00165CDD" w:rsidP="00A9386C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86C">
        <w:rPr>
          <w:rFonts w:ascii="Times New Roman" w:hAnsi="Times New Roman" w:cs="Times New Roman"/>
          <w:sz w:val="24"/>
          <w:szCs w:val="24"/>
        </w:rPr>
        <w:t xml:space="preserve">Young, D. (2024). Identifying inclusive training needs with the inclusive practices in English language teaching observation scale. </w:t>
      </w:r>
      <w:r w:rsidRPr="00A9386C">
        <w:rPr>
          <w:rFonts w:ascii="Times New Roman" w:hAnsi="Times New Roman" w:cs="Times New Roman"/>
          <w:i/>
          <w:iCs/>
          <w:sz w:val="24"/>
          <w:szCs w:val="24"/>
        </w:rPr>
        <w:t>Asian-Pacific Journal of Second and Foreign Language Education</w:t>
      </w:r>
      <w:r w:rsidRPr="00A9386C">
        <w:rPr>
          <w:rFonts w:ascii="Times New Roman" w:hAnsi="Times New Roman" w:cs="Times New Roman"/>
          <w:sz w:val="24"/>
          <w:szCs w:val="24"/>
        </w:rPr>
        <w:t xml:space="preserve">, </w:t>
      </w:r>
      <w:r w:rsidRPr="00A9386C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A9386C">
        <w:rPr>
          <w:rFonts w:ascii="Times New Roman" w:hAnsi="Times New Roman" w:cs="Times New Roman"/>
          <w:sz w:val="24"/>
          <w:szCs w:val="24"/>
        </w:rPr>
        <w:t xml:space="preserve">(1), 59. </w:t>
      </w:r>
      <w:hyperlink r:id="rId53" w:history="1">
        <w:r w:rsidRPr="00A9386C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https://doi.org/10.1186/s40862-024-00287-9</w:t>
        </w:r>
      </w:hyperlink>
    </w:p>
    <w:p w14:paraId="0B3A5DFD" w14:textId="211D30DB" w:rsidR="007B1506" w:rsidRPr="00A9386C" w:rsidRDefault="007B1506" w:rsidP="00A9386C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A9386C">
        <w:rPr>
          <w:rFonts w:ascii="Times New Roman" w:hAnsi="Times New Roman" w:cs="Times New Roman"/>
          <w:sz w:val="24"/>
          <w:szCs w:val="24"/>
        </w:rPr>
        <w:t>Yokubjonova</w:t>
      </w:r>
      <w:proofErr w:type="spellEnd"/>
      <w:r w:rsidRPr="00A9386C">
        <w:rPr>
          <w:rFonts w:ascii="Times New Roman" w:hAnsi="Times New Roman" w:cs="Times New Roman"/>
          <w:sz w:val="24"/>
          <w:szCs w:val="24"/>
        </w:rPr>
        <w:t xml:space="preserve">, D. (2024). Administering need analysis in curriculum development. </w:t>
      </w:r>
      <w:r w:rsidRPr="00A9386C">
        <w:rPr>
          <w:rFonts w:ascii="Times New Roman" w:hAnsi="Times New Roman" w:cs="Times New Roman"/>
          <w:i/>
          <w:iCs/>
          <w:sz w:val="24"/>
          <w:szCs w:val="24"/>
        </w:rPr>
        <w:t>University Research Base</w:t>
      </w:r>
      <w:r w:rsidRPr="00A9386C">
        <w:rPr>
          <w:rFonts w:ascii="Times New Roman" w:hAnsi="Times New Roman" w:cs="Times New Roman"/>
          <w:sz w:val="24"/>
          <w:szCs w:val="24"/>
        </w:rPr>
        <w:t xml:space="preserve">, 934-937. </w:t>
      </w:r>
    </w:p>
    <w:p w14:paraId="20DFA35D" w14:textId="6B56B492" w:rsidR="002001CC" w:rsidRPr="00A9386C" w:rsidRDefault="002001CC" w:rsidP="00A9386C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8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Zand-Moghadam, A., </w:t>
      </w:r>
      <w:proofErr w:type="spellStart"/>
      <w:r w:rsidRPr="00A9386C">
        <w:rPr>
          <w:rFonts w:ascii="Times New Roman" w:hAnsi="Times New Roman" w:cs="Times New Roman"/>
          <w:color w:val="000000" w:themeColor="text1"/>
          <w:sz w:val="24"/>
          <w:szCs w:val="24"/>
        </w:rPr>
        <w:t>Meihami</w:t>
      </w:r>
      <w:proofErr w:type="spellEnd"/>
      <w:r w:rsidRPr="00A938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H., &amp; </w:t>
      </w:r>
      <w:proofErr w:type="spellStart"/>
      <w:r w:rsidRPr="00A9386C">
        <w:rPr>
          <w:rFonts w:ascii="Times New Roman" w:hAnsi="Times New Roman" w:cs="Times New Roman"/>
          <w:color w:val="000000" w:themeColor="text1"/>
          <w:sz w:val="24"/>
          <w:szCs w:val="24"/>
        </w:rPr>
        <w:t>Ghiasvand</w:t>
      </w:r>
      <w:proofErr w:type="spellEnd"/>
      <w:r w:rsidRPr="00A9386C">
        <w:rPr>
          <w:rFonts w:ascii="Times New Roman" w:hAnsi="Times New Roman" w:cs="Times New Roman"/>
          <w:color w:val="000000" w:themeColor="text1"/>
          <w:sz w:val="24"/>
          <w:szCs w:val="24"/>
        </w:rPr>
        <w:t>, F. (2018). Exploring the English language needs of EAP students of humanities and social sciences in Iran: A triangulated approach. </w:t>
      </w:r>
      <w:r w:rsidRPr="00A9386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Issues in Language Teaching</w:t>
      </w:r>
      <w:r w:rsidRPr="00A9386C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r w:rsidRPr="00A9386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7</w:t>
      </w:r>
      <w:r w:rsidRPr="00A9386C">
        <w:rPr>
          <w:rFonts w:ascii="Times New Roman" w:hAnsi="Times New Roman" w:cs="Times New Roman"/>
          <w:color w:val="000000" w:themeColor="text1"/>
          <w:sz w:val="24"/>
          <w:szCs w:val="24"/>
        </w:rPr>
        <w:t>(1), 135-164.</w:t>
      </w:r>
    </w:p>
    <w:p w14:paraId="6B0B4642" w14:textId="36BAC53E" w:rsidR="00FA58A0" w:rsidRPr="00A9386C" w:rsidRDefault="00FA58A0" w:rsidP="00A9386C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A9386C">
        <w:rPr>
          <w:rFonts w:ascii="Times New Roman" w:hAnsi="Times New Roman" w:cs="Times New Roman"/>
          <w:sz w:val="24"/>
          <w:szCs w:val="24"/>
        </w:rPr>
        <w:lastRenderedPageBreak/>
        <w:t>Zoghlami</w:t>
      </w:r>
      <w:proofErr w:type="spellEnd"/>
      <w:r w:rsidRPr="00A9386C">
        <w:rPr>
          <w:rFonts w:ascii="Times New Roman" w:hAnsi="Times New Roman" w:cs="Times New Roman"/>
          <w:sz w:val="24"/>
          <w:szCs w:val="24"/>
        </w:rPr>
        <w:t xml:space="preserve">, N. (2020). Needs analysis for the design of a professional English curriculum: Insights from a French lifelong learning context. In B. Dupuy &amp; M. </w:t>
      </w:r>
      <w:proofErr w:type="spellStart"/>
      <w:r w:rsidRPr="00A9386C">
        <w:rPr>
          <w:rFonts w:ascii="Times New Roman" w:hAnsi="Times New Roman" w:cs="Times New Roman"/>
          <w:sz w:val="24"/>
          <w:szCs w:val="24"/>
        </w:rPr>
        <w:t>Grosbois</w:t>
      </w:r>
      <w:proofErr w:type="spellEnd"/>
      <w:r w:rsidRPr="00A9386C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A9386C">
        <w:rPr>
          <w:rFonts w:ascii="Times New Roman" w:hAnsi="Times New Roman" w:cs="Times New Roman"/>
          <w:i/>
          <w:iCs/>
          <w:sz w:val="24"/>
          <w:szCs w:val="24"/>
        </w:rPr>
        <w:t>Language learning and professionalization in higher education:</w:t>
      </w:r>
      <w:r w:rsidR="00A8260B" w:rsidRPr="00A9386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9386C">
        <w:rPr>
          <w:rFonts w:ascii="Times New Roman" w:hAnsi="Times New Roman" w:cs="Times New Roman"/>
          <w:i/>
          <w:iCs/>
          <w:sz w:val="24"/>
          <w:szCs w:val="24"/>
        </w:rPr>
        <w:t>Pathways to preparing learners and teachers in/for the 21st century</w:t>
      </w:r>
      <w:r w:rsidRPr="00A9386C">
        <w:rPr>
          <w:rFonts w:ascii="Times New Roman" w:hAnsi="Times New Roman" w:cs="Times New Roman"/>
          <w:sz w:val="24"/>
          <w:szCs w:val="24"/>
        </w:rPr>
        <w:t xml:space="preserve"> (pp. 37ñ70). Research-publishing.net. https://doi.org/10.14705/rpnet.2020.44.1101</w:t>
      </w:r>
    </w:p>
    <w:sectPr w:rsidR="00FA58A0" w:rsidRPr="00A9386C" w:rsidSect="00696956">
      <w:headerReference w:type="default" r:id="rId54"/>
      <w:footerReference w:type="default" r:id="rId5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F294D" w14:textId="77777777" w:rsidR="009D6FB0" w:rsidRDefault="009D6FB0" w:rsidP="00446BFA">
      <w:pPr>
        <w:spacing w:after="0" w:line="240" w:lineRule="auto"/>
      </w:pPr>
      <w:r>
        <w:separator/>
      </w:r>
    </w:p>
  </w:endnote>
  <w:endnote w:type="continuationSeparator" w:id="0">
    <w:p w14:paraId="405CAC13" w14:textId="77777777" w:rsidR="009D6FB0" w:rsidRDefault="009D6FB0" w:rsidP="00446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5890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03969E" w14:textId="77777777" w:rsidR="006C6E22" w:rsidRDefault="006C6E22" w:rsidP="006C6E22">
        <w:pPr>
          <w:pStyle w:val="Footer"/>
          <w:pBdr>
            <w:bottom w:val="single" w:sz="12" w:space="1" w:color="auto"/>
          </w:pBdr>
          <w:ind w:right="360"/>
          <w:jc w:val="right"/>
          <w:rPr>
            <w:rStyle w:val="PageNumber"/>
          </w:rPr>
        </w:pPr>
        <w:r w:rsidRPr="00C349D3">
          <w:rPr>
            <w:rStyle w:val="PageNumber"/>
          </w:rPr>
          <w:fldChar w:fldCharType="begin"/>
        </w:r>
        <w:r w:rsidRPr="00C349D3">
          <w:rPr>
            <w:rStyle w:val="PageNumber"/>
          </w:rPr>
          <w:instrText xml:space="preserve"> PAGE   \* MERGEFORMAT </w:instrText>
        </w:r>
        <w:r w:rsidRPr="00C349D3"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 w:rsidRPr="00C349D3">
          <w:rPr>
            <w:rStyle w:val="PageNumber"/>
          </w:rPr>
          <w:fldChar w:fldCharType="end"/>
        </w:r>
        <w:bookmarkStart w:id="20" w:name="_Hlk210691216"/>
      </w:p>
      <w:p w14:paraId="13B5F535" w14:textId="77777777" w:rsidR="006C6E22" w:rsidRDefault="006C6E22" w:rsidP="006C6E22">
        <w:pPr>
          <w:pStyle w:val="Footer"/>
          <w:ind w:right="360"/>
          <w:jc w:val="right"/>
          <w:rPr>
            <w:rStyle w:val="PageNumber"/>
            <w:color w:val="000080"/>
          </w:rPr>
        </w:pPr>
        <w:r w:rsidRPr="000251D1">
          <w:rPr>
            <w:rStyle w:val="PageNumber"/>
            <w:color w:val="000080"/>
          </w:rPr>
          <w:t>PO Box 332, Interlochen, MI, USA 49643-0332</w:t>
        </w:r>
      </w:p>
      <w:p w14:paraId="66876C25" w14:textId="187DAA49" w:rsidR="00446BFA" w:rsidRPr="006C6E22" w:rsidRDefault="006C6E22" w:rsidP="006C6E22">
        <w:pPr>
          <w:pStyle w:val="Footer"/>
          <w:ind w:right="360"/>
          <w:jc w:val="right"/>
        </w:pPr>
        <w:r w:rsidRPr="003D129C">
          <w:rPr>
            <w:rStyle w:val="PageNumber"/>
            <w:b/>
            <w:color w:val="000080"/>
          </w:rPr>
          <w:t xml:space="preserve">Web: </w:t>
        </w:r>
        <w:r w:rsidRPr="003D129C">
          <w:rPr>
            <w:rStyle w:val="PageNumber"/>
            <w:color w:val="000080"/>
          </w:rPr>
          <w:t xml:space="preserve">www.tirfonline.org </w:t>
        </w:r>
        <w:r w:rsidRPr="003D129C">
          <w:rPr>
            <w:rStyle w:val="PageNumber"/>
            <w:b/>
            <w:color w:val="000080"/>
          </w:rPr>
          <w:t xml:space="preserve">/ Email: </w:t>
        </w:r>
        <w:r w:rsidRPr="003D129C">
          <w:rPr>
            <w:rStyle w:val="PageNumber"/>
            <w:color w:val="000080"/>
          </w:rPr>
          <w:t>info@tirfonline.org</w:t>
        </w:r>
      </w:p>
    </w:sdtContent>
  </w:sdt>
  <w:bookmarkEnd w:id="20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A2168" w14:textId="77777777" w:rsidR="009D6FB0" w:rsidRDefault="009D6FB0" w:rsidP="00446BFA">
      <w:pPr>
        <w:spacing w:after="0" w:line="240" w:lineRule="auto"/>
      </w:pPr>
      <w:r>
        <w:separator/>
      </w:r>
    </w:p>
  </w:footnote>
  <w:footnote w:type="continuationSeparator" w:id="0">
    <w:p w14:paraId="59A35040" w14:textId="77777777" w:rsidR="009D6FB0" w:rsidRDefault="009D6FB0" w:rsidP="00446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BEECA" w14:textId="5AB1CB58" w:rsidR="00446BFA" w:rsidRDefault="0019143F">
    <w:pPr>
      <w:pStyle w:val="Header"/>
      <w:rPr>
        <w:rFonts w:ascii="Times New Roman" w:hAnsi="Times New Roman" w:cs="Times New Roman"/>
        <w:b/>
        <w:color w:val="000080"/>
        <w:sz w:val="28"/>
        <w:u w:val="singl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85721E5" wp14:editId="6CD09396">
          <wp:simplePos x="0" y="0"/>
          <wp:positionH relativeFrom="margin">
            <wp:posOffset>-436880</wp:posOffset>
          </wp:positionH>
          <wp:positionV relativeFrom="paragraph">
            <wp:posOffset>-298768</wp:posOffset>
          </wp:positionV>
          <wp:extent cx="3413760" cy="692785"/>
          <wp:effectExtent l="0" t="0" r="0" b="0"/>
          <wp:wrapNone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76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765A56" w14:textId="3B7458AE" w:rsidR="0019143F" w:rsidRDefault="0019143F">
    <w:pPr>
      <w:pStyle w:val="Header"/>
      <w:rPr>
        <w:rFonts w:ascii="Times New Roman" w:hAnsi="Times New Roman" w:cs="Times New Roman"/>
        <w:b/>
        <w:color w:val="000080"/>
        <w:sz w:val="28"/>
        <w:u w:val="single"/>
      </w:rPr>
    </w:pPr>
  </w:p>
  <w:p w14:paraId="797AD0F7" w14:textId="7655F556" w:rsidR="0019143F" w:rsidRDefault="001914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41B51"/>
    <w:multiLevelType w:val="multilevel"/>
    <w:tmpl w:val="6F406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4864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031"/>
    <w:rsid w:val="00000AA7"/>
    <w:rsid w:val="000079F0"/>
    <w:rsid w:val="0001378C"/>
    <w:rsid w:val="00024B5C"/>
    <w:rsid w:val="0003368A"/>
    <w:rsid w:val="00055BE1"/>
    <w:rsid w:val="0007649C"/>
    <w:rsid w:val="00084547"/>
    <w:rsid w:val="000A19DA"/>
    <w:rsid w:val="000B0835"/>
    <w:rsid w:val="000D247B"/>
    <w:rsid w:val="000D2C8A"/>
    <w:rsid w:val="000E1543"/>
    <w:rsid w:val="001410EF"/>
    <w:rsid w:val="0015247A"/>
    <w:rsid w:val="00165CDD"/>
    <w:rsid w:val="001770EE"/>
    <w:rsid w:val="001840D8"/>
    <w:rsid w:val="0019143F"/>
    <w:rsid w:val="001D102C"/>
    <w:rsid w:val="002001CC"/>
    <w:rsid w:val="0021379F"/>
    <w:rsid w:val="002141E9"/>
    <w:rsid w:val="0022122D"/>
    <w:rsid w:val="002258B2"/>
    <w:rsid w:val="0025387D"/>
    <w:rsid w:val="00276FBA"/>
    <w:rsid w:val="0028290C"/>
    <w:rsid w:val="00291865"/>
    <w:rsid w:val="0029474B"/>
    <w:rsid w:val="002A49F3"/>
    <w:rsid w:val="002C18B6"/>
    <w:rsid w:val="002E264E"/>
    <w:rsid w:val="002E6D07"/>
    <w:rsid w:val="002F5543"/>
    <w:rsid w:val="00312ADB"/>
    <w:rsid w:val="00327BD4"/>
    <w:rsid w:val="00330261"/>
    <w:rsid w:val="0033406B"/>
    <w:rsid w:val="003453B9"/>
    <w:rsid w:val="003772CA"/>
    <w:rsid w:val="0039474E"/>
    <w:rsid w:val="003D6C4F"/>
    <w:rsid w:val="003E18E7"/>
    <w:rsid w:val="00411C2A"/>
    <w:rsid w:val="004329EB"/>
    <w:rsid w:val="00446BFA"/>
    <w:rsid w:val="00454326"/>
    <w:rsid w:val="00454A90"/>
    <w:rsid w:val="004565B8"/>
    <w:rsid w:val="0046006D"/>
    <w:rsid w:val="0046700A"/>
    <w:rsid w:val="004862AB"/>
    <w:rsid w:val="0049370D"/>
    <w:rsid w:val="004B2025"/>
    <w:rsid w:val="004B576D"/>
    <w:rsid w:val="004C59C8"/>
    <w:rsid w:val="0052301F"/>
    <w:rsid w:val="00541031"/>
    <w:rsid w:val="00545CB5"/>
    <w:rsid w:val="00596449"/>
    <w:rsid w:val="005B4371"/>
    <w:rsid w:val="005B44A5"/>
    <w:rsid w:val="005B7758"/>
    <w:rsid w:val="005C6EEB"/>
    <w:rsid w:val="005D2218"/>
    <w:rsid w:val="005D5D23"/>
    <w:rsid w:val="005F07B9"/>
    <w:rsid w:val="005F1A46"/>
    <w:rsid w:val="00606EC4"/>
    <w:rsid w:val="0062363F"/>
    <w:rsid w:val="006243DB"/>
    <w:rsid w:val="0064126A"/>
    <w:rsid w:val="006459F9"/>
    <w:rsid w:val="00653239"/>
    <w:rsid w:val="00655DDD"/>
    <w:rsid w:val="00663AFA"/>
    <w:rsid w:val="0068393C"/>
    <w:rsid w:val="00690749"/>
    <w:rsid w:val="00696956"/>
    <w:rsid w:val="0069790F"/>
    <w:rsid w:val="006A38C3"/>
    <w:rsid w:val="006C3F82"/>
    <w:rsid w:val="006C6E22"/>
    <w:rsid w:val="006F0CAB"/>
    <w:rsid w:val="006F1664"/>
    <w:rsid w:val="006F4F8C"/>
    <w:rsid w:val="006F65DF"/>
    <w:rsid w:val="006F6D99"/>
    <w:rsid w:val="007109E8"/>
    <w:rsid w:val="00747896"/>
    <w:rsid w:val="00750FB9"/>
    <w:rsid w:val="00767A94"/>
    <w:rsid w:val="00772F79"/>
    <w:rsid w:val="007751EB"/>
    <w:rsid w:val="00782881"/>
    <w:rsid w:val="007858F7"/>
    <w:rsid w:val="00796418"/>
    <w:rsid w:val="007B1506"/>
    <w:rsid w:val="007C7DBC"/>
    <w:rsid w:val="007C7DD0"/>
    <w:rsid w:val="007D1E62"/>
    <w:rsid w:val="007F6BEB"/>
    <w:rsid w:val="00813D22"/>
    <w:rsid w:val="0083686A"/>
    <w:rsid w:val="00845EF7"/>
    <w:rsid w:val="00873739"/>
    <w:rsid w:val="00877F84"/>
    <w:rsid w:val="00880B1D"/>
    <w:rsid w:val="00884877"/>
    <w:rsid w:val="008877B8"/>
    <w:rsid w:val="008E0343"/>
    <w:rsid w:val="008F7022"/>
    <w:rsid w:val="00912486"/>
    <w:rsid w:val="00927FED"/>
    <w:rsid w:val="00933221"/>
    <w:rsid w:val="0093428A"/>
    <w:rsid w:val="0095505A"/>
    <w:rsid w:val="009873DF"/>
    <w:rsid w:val="00994E81"/>
    <w:rsid w:val="009A5DEE"/>
    <w:rsid w:val="009B225D"/>
    <w:rsid w:val="009C65BF"/>
    <w:rsid w:val="009D20D6"/>
    <w:rsid w:val="009D6FB0"/>
    <w:rsid w:val="009F7B43"/>
    <w:rsid w:val="00A03952"/>
    <w:rsid w:val="00A07CF3"/>
    <w:rsid w:val="00A1571B"/>
    <w:rsid w:val="00A3263B"/>
    <w:rsid w:val="00A34345"/>
    <w:rsid w:val="00A553A8"/>
    <w:rsid w:val="00A649EA"/>
    <w:rsid w:val="00A81910"/>
    <w:rsid w:val="00A8260B"/>
    <w:rsid w:val="00A91544"/>
    <w:rsid w:val="00A9386C"/>
    <w:rsid w:val="00AB5BC9"/>
    <w:rsid w:val="00AC2FE2"/>
    <w:rsid w:val="00AE5828"/>
    <w:rsid w:val="00AF56C4"/>
    <w:rsid w:val="00B20D66"/>
    <w:rsid w:val="00B217D9"/>
    <w:rsid w:val="00B273D0"/>
    <w:rsid w:val="00B47ADC"/>
    <w:rsid w:val="00B55BCB"/>
    <w:rsid w:val="00B643BE"/>
    <w:rsid w:val="00B70F1E"/>
    <w:rsid w:val="00B84F66"/>
    <w:rsid w:val="00B91B0C"/>
    <w:rsid w:val="00BA3DE4"/>
    <w:rsid w:val="00BB5F4C"/>
    <w:rsid w:val="00BC01C6"/>
    <w:rsid w:val="00BD0AD8"/>
    <w:rsid w:val="00BD3AFB"/>
    <w:rsid w:val="00BD3F3F"/>
    <w:rsid w:val="00C00999"/>
    <w:rsid w:val="00C13673"/>
    <w:rsid w:val="00C14EBD"/>
    <w:rsid w:val="00C16F73"/>
    <w:rsid w:val="00C23EB2"/>
    <w:rsid w:val="00CD36FD"/>
    <w:rsid w:val="00CD4628"/>
    <w:rsid w:val="00CF3A10"/>
    <w:rsid w:val="00D476C6"/>
    <w:rsid w:val="00D75570"/>
    <w:rsid w:val="00D76413"/>
    <w:rsid w:val="00D93534"/>
    <w:rsid w:val="00DA5CE0"/>
    <w:rsid w:val="00DB07DA"/>
    <w:rsid w:val="00DB20B4"/>
    <w:rsid w:val="00DB76A8"/>
    <w:rsid w:val="00DC1F57"/>
    <w:rsid w:val="00DC45A0"/>
    <w:rsid w:val="00DD1E90"/>
    <w:rsid w:val="00DE7FFC"/>
    <w:rsid w:val="00E23D6D"/>
    <w:rsid w:val="00E2486D"/>
    <w:rsid w:val="00E33409"/>
    <w:rsid w:val="00E3349F"/>
    <w:rsid w:val="00E35F49"/>
    <w:rsid w:val="00E4334B"/>
    <w:rsid w:val="00E84993"/>
    <w:rsid w:val="00ED239C"/>
    <w:rsid w:val="00EE205A"/>
    <w:rsid w:val="00F07354"/>
    <w:rsid w:val="00F4492C"/>
    <w:rsid w:val="00F47FA7"/>
    <w:rsid w:val="00F8116D"/>
    <w:rsid w:val="00F847E1"/>
    <w:rsid w:val="00FA00E5"/>
    <w:rsid w:val="00FA58A0"/>
    <w:rsid w:val="00FB7AFC"/>
    <w:rsid w:val="00FC5381"/>
    <w:rsid w:val="00FE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024294"/>
  <w15:docId w15:val="{88AE6960-7E4E-4472-A53C-837F19F2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03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6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BFA"/>
    <w:rPr>
      <w:rFonts w:eastAsiaTheme="minorEastAsia"/>
    </w:rPr>
  </w:style>
  <w:style w:type="paragraph" w:styleId="Footer">
    <w:name w:val="footer"/>
    <w:basedOn w:val="Normal"/>
    <w:link w:val="FooterChar"/>
    <w:unhideWhenUsed/>
    <w:rsid w:val="00446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46BFA"/>
    <w:rPr>
      <w:rFonts w:eastAsiaTheme="minorEastAsia"/>
    </w:rPr>
  </w:style>
  <w:style w:type="character" w:styleId="PageNumber">
    <w:name w:val="page number"/>
    <w:rsid w:val="00446BFA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446BFA"/>
    <w:rPr>
      <w:color w:val="0000FF" w:themeColor="hyperlink"/>
      <w:u w:val="single"/>
    </w:rPr>
  </w:style>
  <w:style w:type="paragraph" w:customStyle="1" w:styleId="reference">
    <w:name w:val="reference"/>
    <w:basedOn w:val="Normal"/>
    <w:rsid w:val="0001378C"/>
    <w:pPr>
      <w:spacing w:after="0" w:line="180" w:lineRule="exact"/>
      <w:ind w:left="187" w:hanging="187"/>
    </w:pPr>
    <w:rPr>
      <w:rFonts w:ascii="Times" w:eastAsia="Times New Roman" w:hAnsi="Times" w:cs="Times New Roman"/>
      <w:sz w:val="20"/>
      <w:szCs w:val="20"/>
      <w:lang w:eastAsia="zh-CN"/>
    </w:rPr>
  </w:style>
  <w:style w:type="paragraph" w:customStyle="1" w:styleId="Body">
    <w:name w:val="Body"/>
    <w:rsid w:val="00BD3F3F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Arial" w:eastAsia="Arial" w:hAnsi="Arial" w:cs="Arial"/>
      <w:color w:val="000000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6A8"/>
    <w:rPr>
      <w:rFonts w:ascii="Segoe UI" w:eastAsiaTheme="minorEastAsia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23D6D"/>
    <w:rPr>
      <w:i/>
      <w:iCs/>
    </w:rPr>
  </w:style>
  <w:style w:type="paragraph" w:customStyle="1" w:styleId="EndNoteBibliography">
    <w:name w:val="EndNote Bibliography"/>
    <w:basedOn w:val="Normal"/>
    <w:link w:val="EndNoteBibliographyChar"/>
    <w:rsid w:val="005D5D23"/>
    <w:pPr>
      <w:spacing w:after="0" w:line="240" w:lineRule="auto"/>
      <w:ind w:firstLine="720"/>
    </w:pPr>
    <w:rPr>
      <w:rFonts w:ascii="Times New Roman" w:eastAsia="Calibri" w:hAnsi="Times New Roman" w:cs="Times New Roman"/>
      <w:noProof/>
      <w:sz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5D5D23"/>
    <w:rPr>
      <w:rFonts w:ascii="Times New Roman" w:eastAsia="Calibri" w:hAnsi="Times New Roman" w:cs="Times New Roman"/>
      <w:noProof/>
      <w:sz w:val="24"/>
    </w:rPr>
  </w:style>
  <w:style w:type="paragraph" w:customStyle="1" w:styleId="c-article-author-listitem">
    <w:name w:val="c-article-author-list__item"/>
    <w:basedOn w:val="Normal"/>
    <w:rsid w:val="00F47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A3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BA3DE4"/>
  </w:style>
  <w:style w:type="character" w:styleId="UnresolvedMention">
    <w:name w:val="Unresolved Mention"/>
    <w:basedOn w:val="DefaultParagraphFont"/>
    <w:uiPriority w:val="99"/>
    <w:semiHidden/>
    <w:unhideWhenUsed/>
    <w:rsid w:val="00411C2A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9641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96418"/>
    <w:rPr>
      <w:rFonts w:ascii="Consolas" w:eastAsiaTheme="minorEastAsia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3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3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1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1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0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9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02/9781405198431.wbeal0861" TargetMode="External"/><Relationship Id="rId18" Type="http://schemas.openxmlformats.org/officeDocument/2006/relationships/hyperlink" Target="https://doi.org/10.1016/j.nedt.2021.104989" TargetMode="External"/><Relationship Id="rId26" Type="http://schemas.openxmlformats.org/officeDocument/2006/relationships/hyperlink" Target="https://doi.org/10.1016/j.esp.2006.09.005" TargetMode="External"/><Relationship Id="rId39" Type="http://schemas.openxmlformats.org/officeDocument/2006/relationships/hyperlink" Target="https://doi.org/10.1002/tesj.667" TargetMode="External"/><Relationship Id="rId21" Type="http://schemas.openxmlformats.org/officeDocument/2006/relationships/hyperlink" Target="https://doi.org/10.1080/0955236032000149373" TargetMode="External"/><Relationship Id="rId34" Type="http://schemas.openxmlformats.org/officeDocument/2006/relationships/hyperlink" Target="https://doi.org/10.1080/10494820.2021.1876738" TargetMode="External"/><Relationship Id="rId42" Type="http://schemas.openxmlformats.org/officeDocument/2006/relationships/hyperlink" Target="https://doi.org/10.18806/tesl.v30i2.1142" TargetMode="External"/><Relationship Id="rId47" Type="http://schemas.openxmlformats.org/officeDocument/2006/relationships/hyperlink" Target="https://doi.org/10.1080/09571730485200201" TargetMode="External"/><Relationship Id="rId50" Type="http://schemas.openxmlformats.org/officeDocument/2006/relationships/hyperlink" Target="https://doi.org/10.1016/0889-4906(88)90005-1" TargetMode="External"/><Relationship Id="rId55" Type="http://schemas.openxmlformats.org/officeDocument/2006/relationships/footer" Target="footer1.xml"/><Relationship Id="rId7" Type="http://schemas.openxmlformats.org/officeDocument/2006/relationships/hyperlink" Target="https://doi.org/10.3390/languages4030071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16/S0889-4906(01)00002-3" TargetMode="External"/><Relationship Id="rId29" Type="http://schemas.openxmlformats.org/officeDocument/2006/relationships/hyperlink" Target="https://doi.org/10.1016/j.jhlste.2020.100271" TargetMode="External"/><Relationship Id="rId11" Type="http://schemas.openxmlformats.org/officeDocument/2006/relationships/hyperlink" Target="http://dx.doi.org/10.5539/elt.v6n3p11" TargetMode="External"/><Relationship Id="rId24" Type="http://schemas.openxmlformats.org/officeDocument/2006/relationships/hyperlink" Target="https://doi.org/10.1080/01434632.2023.2189261" TargetMode="External"/><Relationship Id="rId32" Type="http://schemas.openxmlformats.org/officeDocument/2006/relationships/hyperlink" Target="https://doi.org/10.1016/S0889-4906(97)00048-3" TargetMode="External"/><Relationship Id="rId37" Type="http://schemas.openxmlformats.org/officeDocument/2006/relationships/hyperlink" Target="https://doi.org/https://doi.org/10.1016/j.esp.2017.12.004" TargetMode="External"/><Relationship Id="rId40" Type="http://schemas.openxmlformats.org/officeDocument/2006/relationships/hyperlink" Target="https://doi.org/10.1080/09500782.2024.2362305" TargetMode="External"/><Relationship Id="rId45" Type="http://schemas.openxmlformats.org/officeDocument/2006/relationships/hyperlink" Target="https://doi.org/10.33394/jollt.v8i2.2537" TargetMode="External"/><Relationship Id="rId53" Type="http://schemas.openxmlformats.org/officeDocument/2006/relationships/hyperlink" Target="https://doi.org/10.1186/s40862-024-00287-9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doi.org/10.1016/0889-4906(88)90013-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x.doi.org/10.1080/15235880802640755" TargetMode="External"/><Relationship Id="rId14" Type="http://schemas.openxmlformats.org/officeDocument/2006/relationships/hyperlink" Target="https://doi.org/10.2307/40264514" TargetMode="External"/><Relationship Id="rId22" Type="http://schemas.openxmlformats.org/officeDocument/2006/relationships/hyperlink" Target="https://doi.org/10.1080/13569783.2012.727622" TargetMode="External"/><Relationship Id="rId27" Type="http://schemas.openxmlformats.org/officeDocument/2006/relationships/hyperlink" Target="https://doi.org/10.1111/flan.12460" TargetMode="External"/><Relationship Id="rId30" Type="http://schemas.openxmlformats.org/officeDocument/2006/relationships/hyperlink" Target="https://doi.org/10.1016/j.system.2018.11.005" TargetMode="External"/><Relationship Id="rId35" Type="http://schemas.openxmlformats.org/officeDocument/2006/relationships/hyperlink" Target="https://doi.org/10.1016/j.asw.2025.100918" TargetMode="External"/><Relationship Id="rId43" Type="http://schemas.openxmlformats.org/officeDocument/2006/relationships/hyperlink" Target="https://doi.org/10.1002/tesq.551" TargetMode="External"/><Relationship Id="rId48" Type="http://schemas.openxmlformats.org/officeDocument/2006/relationships/hyperlink" Target="https://doi.org/10.1111/flan.12150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dx.doi.org/10.1080/15235880802640755" TargetMode="External"/><Relationship Id="rId51" Type="http://schemas.openxmlformats.org/officeDocument/2006/relationships/hyperlink" Target="https://link.springer.com/article/10.1007/s10936-023-10012-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i.org/10.1016/j.esp.2021.09.002" TargetMode="External"/><Relationship Id="rId17" Type="http://schemas.openxmlformats.org/officeDocument/2006/relationships/hyperlink" Target="https://doi.org/10.1080/13670050.2020.1844635" TargetMode="External"/><Relationship Id="rId25" Type="http://schemas.openxmlformats.org/officeDocument/2006/relationships/hyperlink" Target="https://doi.org/10.1177/0002716290511001003" TargetMode="External"/><Relationship Id="rId33" Type="http://schemas.openxmlformats.org/officeDocument/2006/relationships/hyperlink" Target="https://doi.org/10.1080/13670050.2016.1231166" TargetMode="External"/><Relationship Id="rId38" Type="http://schemas.openxmlformats.org/officeDocument/2006/relationships/hyperlink" Target="https://doi.org/10.1177/1362168817714278" TargetMode="External"/><Relationship Id="rId46" Type="http://schemas.openxmlformats.org/officeDocument/2006/relationships/hyperlink" Target="https://doi.org/10.1177/2158244014551709" TargetMode="External"/><Relationship Id="rId20" Type="http://schemas.openxmlformats.org/officeDocument/2006/relationships/hyperlink" Target="https://doi.org/10.1016/j.esp.2006.10.003" TargetMode="External"/><Relationship Id="rId41" Type="http://schemas.openxmlformats.org/officeDocument/2006/relationships/hyperlink" Target="https://doi.org/10.1002/tesq.391" TargetMode="External"/><Relationship Id="rId54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doi.org/10.2307/3587931" TargetMode="External"/><Relationship Id="rId23" Type="http://schemas.openxmlformats.org/officeDocument/2006/relationships/hyperlink" Target="https://doi.org/10.5430/jct.v10n1p56" TargetMode="External"/><Relationship Id="rId28" Type="http://schemas.openxmlformats.org/officeDocument/2006/relationships/hyperlink" Target="https://doi.org/10.1080/19415257.2014.973528" TargetMode="External"/><Relationship Id="rId36" Type="http://schemas.openxmlformats.org/officeDocument/2006/relationships/hyperlink" Target="https://doi.org/10.1016/j.jeap.2011.09.002" TargetMode="External"/><Relationship Id="rId49" Type="http://schemas.openxmlformats.org/officeDocument/2006/relationships/hyperlink" Target="https://doi.org/10.1016/j.esp.2012.11.003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doi.org/10.1111/j.1944-9720.2001.tb02085.x" TargetMode="External"/><Relationship Id="rId31" Type="http://schemas.openxmlformats.org/officeDocument/2006/relationships/hyperlink" Target="https://doi.org/10.33394/jollt.v12i1.9215" TargetMode="External"/><Relationship Id="rId44" Type="http://schemas.openxmlformats.org/officeDocument/2006/relationships/hyperlink" Target="https://doi.org/10.1002/dys.1598" TargetMode="External"/><Relationship Id="rId52" Type="http://schemas.openxmlformats.org/officeDocument/2006/relationships/hyperlink" Target="https://doi.org/10.1016/j.esp.2024.12.00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12</Pages>
  <Words>3801</Words>
  <Characters>27597</Characters>
  <Application>Microsoft Office Word</Application>
  <DocSecurity>0</DocSecurity>
  <Lines>563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</dc:creator>
  <cp:lastModifiedBy>Ada D</cp:lastModifiedBy>
  <cp:revision>55</cp:revision>
  <cp:lastPrinted>2018-12-10T18:05:00Z</cp:lastPrinted>
  <dcterms:created xsi:type="dcterms:W3CDTF">2025-11-22T16:17:00Z</dcterms:created>
  <dcterms:modified xsi:type="dcterms:W3CDTF">2025-12-16T04:41:00Z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f31b351e-a0f7-41af-b9ae-02080d53dfe5</vt:lpwstr>
  </property>
</Properties>
</file>