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2E58" w14:textId="77777777" w:rsidR="00376063" w:rsidRPr="002A65CD" w:rsidRDefault="00376063" w:rsidP="002A65CD">
      <w:pPr>
        <w:pStyle w:val="NoSpacing"/>
        <w:ind w:left="720" w:hanging="720"/>
        <w:jc w:val="center"/>
        <w:rPr>
          <w:b/>
          <w:u w:val="single"/>
        </w:rPr>
      </w:pPr>
    </w:p>
    <w:p w14:paraId="563B9EC3" w14:textId="666D7B1A" w:rsidR="007B19FA" w:rsidRPr="002A65CD" w:rsidRDefault="00376063" w:rsidP="002A65CD">
      <w:pPr>
        <w:pStyle w:val="NoSpacing"/>
        <w:ind w:left="720" w:hanging="720"/>
        <w:jc w:val="center"/>
        <w:rPr>
          <w:b/>
        </w:rPr>
      </w:pPr>
      <w:r w:rsidRPr="002A65CD">
        <w:rPr>
          <w:b/>
          <w:u w:val="single"/>
        </w:rPr>
        <w:t>BILINGUALISM</w:t>
      </w:r>
      <w:r w:rsidR="00022943" w:rsidRPr="002A65CD">
        <w:rPr>
          <w:b/>
          <w:u w:val="single"/>
        </w:rPr>
        <w:t xml:space="preserve"> AND</w:t>
      </w:r>
      <w:r w:rsidRPr="002A65CD">
        <w:rPr>
          <w:b/>
          <w:u w:val="single"/>
        </w:rPr>
        <w:t xml:space="preserve"> BILINGUAL EDUCATION:</w:t>
      </w:r>
      <w:r w:rsidR="00853810" w:rsidRPr="002A65CD">
        <w:rPr>
          <w:b/>
          <w:u w:val="single"/>
        </w:rPr>
        <w:t xml:space="preserve"> </w:t>
      </w:r>
      <w:r w:rsidRPr="002A65CD">
        <w:rPr>
          <w:b/>
          <w:u w:val="single"/>
        </w:rPr>
        <w:t>SELECTED REFERENCES</w:t>
      </w:r>
      <w:r w:rsidR="007B19FA" w:rsidRPr="002A65CD">
        <w:rPr>
          <w:b/>
        </w:rPr>
        <w:br/>
        <w:t xml:space="preserve">(Last updated </w:t>
      </w:r>
      <w:r w:rsidR="00756573" w:rsidRPr="002A65CD">
        <w:rPr>
          <w:b/>
        </w:rPr>
        <w:t>4 September 2022</w:t>
      </w:r>
      <w:r w:rsidR="007B19FA" w:rsidRPr="002A65CD">
        <w:rPr>
          <w:b/>
        </w:rPr>
        <w:t>)</w:t>
      </w:r>
    </w:p>
    <w:p w14:paraId="484692E7" w14:textId="77777777" w:rsidR="0085003F" w:rsidRPr="002A65CD" w:rsidRDefault="0085003F" w:rsidP="002A65CD">
      <w:pPr>
        <w:pStyle w:val="NoSpacing"/>
        <w:ind w:left="720" w:hanging="720"/>
        <w:jc w:val="center"/>
        <w:rPr>
          <w:b/>
        </w:rPr>
      </w:pPr>
    </w:p>
    <w:p w14:paraId="5A684EC7" w14:textId="07C0672D" w:rsidR="00245D79" w:rsidRPr="002A65CD" w:rsidRDefault="0085003F" w:rsidP="002A65CD">
      <w:pPr>
        <w:tabs>
          <w:tab w:val="left" w:pos="9360"/>
        </w:tabs>
        <w:spacing w:line="240" w:lineRule="auto"/>
        <w:ind w:left="720" w:hanging="720"/>
      </w:pPr>
      <w:r w:rsidRPr="002A65CD">
        <w:t>Abello-</w:t>
      </w:r>
      <w:proofErr w:type="spellStart"/>
      <w:r w:rsidRPr="002A65CD">
        <w:t>Contesse</w:t>
      </w:r>
      <w:proofErr w:type="spellEnd"/>
      <w:r w:rsidRPr="002A65CD">
        <w:t xml:space="preserve">, C., Chandler, P.M., López-Jiménez, M.D., &amp; Chacón-Beltrán, R. (Eds.). (2013). </w:t>
      </w:r>
      <w:r w:rsidRPr="002A65CD">
        <w:rPr>
          <w:i/>
        </w:rPr>
        <w:t>Bilingual and multilingual education in the 21</w:t>
      </w:r>
      <w:r w:rsidRPr="002A65CD">
        <w:rPr>
          <w:i/>
          <w:vertAlign w:val="superscript"/>
        </w:rPr>
        <w:t>st</w:t>
      </w:r>
      <w:r w:rsidRPr="002A65CD">
        <w:rPr>
          <w:i/>
        </w:rPr>
        <w:t xml:space="preserve"> century: Building on experience</w:t>
      </w:r>
      <w:r w:rsidRPr="002A65CD">
        <w:t xml:space="preserve">.  Multilingual Matters.       </w:t>
      </w:r>
    </w:p>
    <w:p w14:paraId="13DB40C9" w14:textId="5D51144B" w:rsidR="00254531" w:rsidRPr="002A65CD" w:rsidRDefault="00254531" w:rsidP="002A65CD">
      <w:pPr>
        <w:tabs>
          <w:tab w:val="left" w:pos="9360"/>
        </w:tabs>
        <w:spacing w:line="240" w:lineRule="auto"/>
        <w:ind w:left="720" w:hanging="720"/>
      </w:pPr>
      <w:r w:rsidRPr="002A65CD">
        <w:t xml:space="preserve">Achugar, M. (2003). Academic registers in Spanish in the U.S.: A study of oral texts produced by bilingual speakers in a university graduate program. In A. Roca, &amp; M. C. Colombi (Eds.), </w:t>
      </w:r>
      <w:r w:rsidRPr="002A65CD">
        <w:rPr>
          <w:i/>
          <w:iCs/>
        </w:rPr>
        <w:t xml:space="preserve">Mi </w:t>
      </w:r>
      <w:proofErr w:type="spellStart"/>
      <w:r w:rsidRPr="002A65CD">
        <w:rPr>
          <w:i/>
          <w:iCs/>
        </w:rPr>
        <w:t>lengua</w:t>
      </w:r>
      <w:proofErr w:type="spellEnd"/>
      <w:r w:rsidRPr="002A65CD">
        <w:rPr>
          <w:i/>
          <w:iCs/>
        </w:rPr>
        <w:t xml:space="preserve">: Spanish as a heritage language in the United States, </w:t>
      </w:r>
      <w:proofErr w:type="gramStart"/>
      <w:r w:rsidRPr="002A65CD">
        <w:rPr>
          <w:i/>
          <w:iCs/>
        </w:rPr>
        <w:t>research</w:t>
      </w:r>
      <w:proofErr w:type="gramEnd"/>
      <w:r w:rsidRPr="002A65CD">
        <w:rPr>
          <w:i/>
          <w:iCs/>
        </w:rPr>
        <w:t xml:space="preserve"> and practice </w:t>
      </w:r>
      <w:r w:rsidRPr="002A65CD">
        <w:t xml:space="preserve">(pp. 213-234). Georgetown University Press.  </w:t>
      </w:r>
    </w:p>
    <w:p w14:paraId="37652631" w14:textId="77777777" w:rsidR="000A259E" w:rsidRPr="002A65CD" w:rsidRDefault="000A259E" w:rsidP="002A65CD">
      <w:pPr>
        <w:spacing w:line="240" w:lineRule="auto"/>
        <w:ind w:left="720" w:hanging="720"/>
      </w:pPr>
      <w:r w:rsidRPr="002A65CD">
        <w:t>Achugar, M. (2006). Writers on the borderlands: Constructing a bilingual identity in Southwest Texas. </w:t>
      </w:r>
      <w:r w:rsidRPr="002A65CD">
        <w:rPr>
          <w:i/>
          <w:iCs/>
        </w:rPr>
        <w:t>Journal of Language, Identity, and Education</w:t>
      </w:r>
      <w:r w:rsidRPr="002A65CD">
        <w:t>, </w:t>
      </w:r>
      <w:r w:rsidRPr="002A65CD">
        <w:rPr>
          <w:i/>
          <w:iCs/>
        </w:rPr>
        <w:t>5</w:t>
      </w:r>
      <w:r w:rsidRPr="002A65CD">
        <w:t>(2), 97-122.</w:t>
      </w:r>
    </w:p>
    <w:p w14:paraId="63F51445" w14:textId="4C1792BA" w:rsidR="00612C20" w:rsidRPr="002A65CD" w:rsidRDefault="00612C20" w:rsidP="002A65CD">
      <w:pPr>
        <w:tabs>
          <w:tab w:val="left" w:pos="9360"/>
        </w:tabs>
        <w:spacing w:line="240" w:lineRule="auto"/>
        <w:ind w:left="720" w:hanging="720"/>
      </w:pPr>
      <w:r w:rsidRPr="002A65CD">
        <w:rPr>
          <w:bCs/>
        </w:rPr>
        <w:t xml:space="preserve">Afshar, N., &amp; van </w:t>
      </w:r>
      <w:proofErr w:type="spellStart"/>
      <w:r w:rsidRPr="002A65CD">
        <w:rPr>
          <w:bCs/>
        </w:rPr>
        <w:t>Heuven</w:t>
      </w:r>
      <w:proofErr w:type="spellEnd"/>
      <w:r w:rsidRPr="002A65CD">
        <w:rPr>
          <w:bCs/>
        </w:rPr>
        <w:t>, V. J. (2022). Perceptual assimilation of American English vowels by monolingual and bilingual learners in Iran. </w:t>
      </w:r>
      <w:r w:rsidRPr="002A65CD">
        <w:rPr>
          <w:bCs/>
          <w:i/>
          <w:iCs/>
        </w:rPr>
        <w:t>Argumentum</w:t>
      </w:r>
      <w:r w:rsidRPr="002A65CD">
        <w:rPr>
          <w:bCs/>
        </w:rPr>
        <w:t>, </w:t>
      </w:r>
      <w:r w:rsidRPr="002A65CD">
        <w:rPr>
          <w:bCs/>
          <w:i/>
          <w:iCs/>
        </w:rPr>
        <w:t>18</w:t>
      </w:r>
      <w:r w:rsidRPr="002A65CD">
        <w:rPr>
          <w:bCs/>
        </w:rPr>
        <w:t>, 172-191.</w:t>
      </w:r>
    </w:p>
    <w:p w14:paraId="6EA30042" w14:textId="28DC5390" w:rsidR="00245D79" w:rsidRPr="002A65CD" w:rsidRDefault="00245D79" w:rsidP="002A65CD">
      <w:pPr>
        <w:spacing w:line="240" w:lineRule="auto"/>
        <w:ind w:left="720" w:hanging="720"/>
        <w:rPr>
          <w:color w:val="000000" w:themeColor="text1"/>
        </w:rPr>
      </w:pPr>
      <w:r w:rsidRPr="002A65CD">
        <w:rPr>
          <w:color w:val="000000" w:themeColor="text1"/>
        </w:rPr>
        <w:t xml:space="preserve">Andersson, T. (1971) Bilingual education: The American experience. </w:t>
      </w:r>
      <w:r w:rsidRPr="002A65CD">
        <w:rPr>
          <w:i/>
          <w:iCs/>
          <w:color w:val="000000" w:themeColor="text1"/>
        </w:rPr>
        <w:t>Modern Language Journal</w:t>
      </w:r>
      <w:r w:rsidRPr="002A65CD">
        <w:rPr>
          <w:color w:val="000000" w:themeColor="text1"/>
        </w:rPr>
        <w:t>, 55</w:t>
      </w:r>
      <w:r w:rsidRPr="002A65CD">
        <w:rPr>
          <w:i/>
          <w:iCs/>
          <w:color w:val="000000" w:themeColor="text1"/>
        </w:rPr>
        <w:t>(7)</w:t>
      </w:r>
      <w:r w:rsidRPr="002A65CD">
        <w:rPr>
          <w:color w:val="000000" w:themeColor="text1"/>
        </w:rPr>
        <w:t>, 427-440.</w:t>
      </w:r>
    </w:p>
    <w:p w14:paraId="277E7802" w14:textId="22E10732" w:rsidR="00AF0D45" w:rsidRPr="002A65CD" w:rsidRDefault="00AF0D45" w:rsidP="002A65CD">
      <w:pPr>
        <w:spacing w:line="240" w:lineRule="auto"/>
        <w:ind w:left="720" w:hanging="720"/>
        <w:rPr>
          <w:color w:val="000000" w:themeColor="text1"/>
        </w:rPr>
      </w:pPr>
      <w:proofErr w:type="spellStart"/>
      <w:r w:rsidRPr="002A65CD">
        <w:t>Arteagoitia</w:t>
      </w:r>
      <w:proofErr w:type="spellEnd"/>
      <w:r w:rsidRPr="002A65CD">
        <w:t xml:space="preserve">, I., &amp; Yen, S. J. (2020). Equity in representing literacy growth in dual language bilingual education for emerging bilingual students. </w:t>
      </w:r>
      <w:r w:rsidRPr="002A65CD">
        <w:rPr>
          <w:i/>
          <w:iCs/>
        </w:rPr>
        <w:t>TESOL Quarterly</w:t>
      </w:r>
      <w:r w:rsidRPr="002A65CD">
        <w:t xml:space="preserve">, </w:t>
      </w:r>
      <w:r w:rsidRPr="002A65CD">
        <w:rPr>
          <w:i/>
          <w:iCs/>
        </w:rPr>
        <w:t>54</w:t>
      </w:r>
      <w:r w:rsidRPr="002A65CD">
        <w:t xml:space="preserve">(3), 719–742. https://doi.org/10.1002/tesq.588  </w:t>
      </w:r>
      <w:r w:rsidR="00A70CFB" w:rsidRPr="002A65CD">
        <w:t>a</w:t>
      </w:r>
    </w:p>
    <w:p w14:paraId="491149E7" w14:textId="7C1007CF" w:rsidR="00843E34" w:rsidRPr="002A65CD" w:rsidRDefault="00843E34" w:rsidP="002A65CD">
      <w:pPr>
        <w:pStyle w:val="NormalWeb"/>
        <w:ind w:left="720" w:hanging="720"/>
      </w:pPr>
      <w:r w:rsidRPr="002A65CD">
        <w:t xml:space="preserve">Ascenzi-Moreno, L., </w:t>
      </w:r>
      <w:r w:rsidRPr="002A65CD">
        <w:rPr>
          <w:b/>
        </w:rPr>
        <w:t xml:space="preserve">&amp; </w:t>
      </w:r>
      <w:r w:rsidRPr="002A65CD">
        <w:rPr>
          <w:rStyle w:val="Strong"/>
          <w:b w:val="0"/>
        </w:rPr>
        <w:t>Flores, N.</w:t>
      </w:r>
      <w:r w:rsidRPr="002A65CD">
        <w:t xml:space="preserve"> (2012). A case study of bilingual policy and practice at Cypress Hill Community School. In O. García, Z. Zakharia, &amp; B. </w:t>
      </w:r>
      <w:proofErr w:type="spellStart"/>
      <w:r w:rsidRPr="002A65CD">
        <w:t>Otcu</w:t>
      </w:r>
      <w:proofErr w:type="spellEnd"/>
      <w:r w:rsidRPr="002A65CD">
        <w:t xml:space="preserve"> (Eds.), </w:t>
      </w:r>
      <w:r w:rsidRPr="002A65CD">
        <w:rPr>
          <w:rStyle w:val="Emphasis"/>
        </w:rPr>
        <w:t>Bilingual community education for American children: Beyond heritage languages in a global city</w:t>
      </w:r>
      <w:r w:rsidRPr="002A65CD">
        <w:t xml:space="preserve"> (pp. 219-231).  Multilingual Matters.</w:t>
      </w:r>
    </w:p>
    <w:p w14:paraId="6143E598" w14:textId="3722D64A" w:rsidR="00853159" w:rsidRPr="002A65CD" w:rsidRDefault="00853159" w:rsidP="002A65CD">
      <w:pPr>
        <w:spacing w:line="240" w:lineRule="auto"/>
        <w:ind w:left="720" w:hanging="720"/>
        <w:rPr>
          <w:color w:val="000000" w:themeColor="text1"/>
        </w:rPr>
      </w:pPr>
      <w:r w:rsidRPr="002A65CD">
        <w:rPr>
          <w:color w:val="000000" w:themeColor="text1"/>
        </w:rPr>
        <w:t xml:space="preserve">Auer, J. P. C. (1984). </w:t>
      </w:r>
      <w:r w:rsidRPr="002A65CD">
        <w:rPr>
          <w:i/>
          <w:iCs/>
          <w:color w:val="000000" w:themeColor="text1"/>
        </w:rPr>
        <w:t>Bilingual conversation</w:t>
      </w:r>
      <w:r w:rsidRPr="002A65CD">
        <w:rPr>
          <w:color w:val="000000" w:themeColor="text1"/>
        </w:rPr>
        <w:t>. John Benjamins.</w:t>
      </w:r>
    </w:p>
    <w:p w14:paraId="374CEF6C" w14:textId="0E088803" w:rsidR="003631F1" w:rsidRPr="002A65CD" w:rsidRDefault="003631F1" w:rsidP="002A65CD">
      <w:pPr>
        <w:spacing w:line="240" w:lineRule="auto"/>
        <w:ind w:left="720" w:hanging="720"/>
      </w:pPr>
      <w:proofErr w:type="spellStart"/>
      <w:r w:rsidRPr="002A65CD">
        <w:t>Baetens</w:t>
      </w:r>
      <w:proofErr w:type="spellEnd"/>
      <w:r w:rsidRPr="002A65CD">
        <w:t xml:space="preserve">, B.H. (Ed.) (1993). </w:t>
      </w:r>
      <w:r w:rsidRPr="002A65CD">
        <w:rPr>
          <w:i/>
        </w:rPr>
        <w:t>European models of bilingual education</w:t>
      </w:r>
      <w:r w:rsidRPr="002A65CD">
        <w:t>.  Multilingual Matters.</w:t>
      </w:r>
    </w:p>
    <w:p w14:paraId="1AB2029B" w14:textId="3A1AAA55" w:rsidR="00D071D0" w:rsidRPr="002A65CD" w:rsidRDefault="00D071D0" w:rsidP="002A65CD">
      <w:pPr>
        <w:spacing w:line="240" w:lineRule="auto"/>
        <w:ind w:left="720" w:hanging="720"/>
      </w:pPr>
      <w:bookmarkStart w:id="0" w:name="_Hlk111183462"/>
      <w:r w:rsidRPr="002A65CD">
        <w:t>Bailey, A. L. (2020). The discourse of explicitness: Mathematics explanatory talk and self-assessment by Spanish-speaking emergent bilingual students in elementary classrooms. </w:t>
      </w:r>
      <w:r w:rsidRPr="002A65CD">
        <w:rPr>
          <w:i/>
          <w:iCs/>
        </w:rPr>
        <w:t>Theory Into Practice</w:t>
      </w:r>
      <w:r w:rsidRPr="002A65CD">
        <w:t>, </w:t>
      </w:r>
      <w:r w:rsidRPr="002A65CD">
        <w:rPr>
          <w:i/>
          <w:iCs/>
        </w:rPr>
        <w:t>59</w:t>
      </w:r>
      <w:r w:rsidRPr="002A65CD">
        <w:t>(1), 64-74.</w:t>
      </w:r>
      <w:bookmarkEnd w:id="0"/>
    </w:p>
    <w:p w14:paraId="1D89C72C" w14:textId="4878FC59" w:rsidR="00843E34" w:rsidRPr="002A65CD" w:rsidRDefault="00843E34" w:rsidP="002A65CD">
      <w:pPr>
        <w:spacing w:before="100" w:beforeAutospacing="1" w:after="100" w:afterAutospacing="1" w:line="240" w:lineRule="auto"/>
        <w:ind w:left="720" w:hanging="720"/>
        <w:rPr>
          <w:rFonts w:eastAsia="Times New Roman"/>
        </w:rPr>
      </w:pPr>
      <w:r w:rsidRPr="002A65CD">
        <w:rPr>
          <w:rFonts w:eastAsia="Times New Roman"/>
        </w:rPr>
        <w:t>Baker, C. (1988) </w:t>
      </w:r>
      <w:r w:rsidRPr="002A65CD">
        <w:rPr>
          <w:rFonts w:eastAsia="Times New Roman"/>
          <w:i/>
          <w:iCs/>
        </w:rPr>
        <w:t>Key issues in bilingualism and bilingual education.</w:t>
      </w:r>
      <w:r w:rsidRPr="002A65CD">
        <w:rPr>
          <w:rFonts w:eastAsia="Times New Roman"/>
        </w:rPr>
        <w:t> Multilingual Matters.</w:t>
      </w:r>
    </w:p>
    <w:p w14:paraId="49AA9AA8" w14:textId="2EB4AA8D" w:rsidR="00843E34" w:rsidRPr="002A65CD" w:rsidRDefault="00843E34" w:rsidP="002A65CD">
      <w:pPr>
        <w:spacing w:after="0" w:line="240" w:lineRule="auto"/>
        <w:ind w:left="720" w:hanging="720"/>
      </w:pPr>
      <w:r w:rsidRPr="002A65CD">
        <w:t xml:space="preserve">Baker, C. (1993). </w:t>
      </w:r>
      <w:r w:rsidRPr="002A65CD">
        <w:rPr>
          <w:i/>
          <w:iCs/>
        </w:rPr>
        <w:t>Foundations of bilingual education and bilingualism</w:t>
      </w:r>
      <w:r w:rsidRPr="002A65CD">
        <w:t>. Multilingual Matters.</w:t>
      </w:r>
    </w:p>
    <w:p w14:paraId="30FBF74C" w14:textId="13268820" w:rsidR="00843E34" w:rsidRPr="002A65CD" w:rsidRDefault="00843E34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D4AF766" w14:textId="78569FA5" w:rsidR="00DB36A0" w:rsidRPr="002A65CD" w:rsidRDefault="00DB36A0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Baker, C. (2011). </w:t>
      </w:r>
      <w:r w:rsidRPr="002A65CD">
        <w:rPr>
          <w:i/>
          <w:iCs/>
        </w:rPr>
        <w:t>Foundations of bilingual education and bilingualism</w:t>
      </w:r>
      <w:r w:rsidRPr="002A65CD">
        <w:t>.  Multilingual Matters.</w:t>
      </w:r>
    </w:p>
    <w:p w14:paraId="5001E742" w14:textId="603D27B8" w:rsidR="00DF67B9" w:rsidRPr="002A65CD" w:rsidRDefault="00DF67B9" w:rsidP="002A65CD">
      <w:pPr>
        <w:spacing w:after="0" w:line="240" w:lineRule="auto"/>
        <w:ind w:left="720" w:hanging="720"/>
      </w:pPr>
    </w:p>
    <w:p w14:paraId="4A2DE968" w14:textId="2E3784DD" w:rsidR="00571136" w:rsidRPr="002A65CD" w:rsidRDefault="00571136" w:rsidP="002A65CD">
      <w:pPr>
        <w:spacing w:line="240" w:lineRule="auto"/>
        <w:ind w:left="720" w:hanging="720"/>
      </w:pPr>
      <w:r w:rsidRPr="002A65CD">
        <w:t xml:space="preserve">Baker, C., &amp; Prys-Jones, S. (1998). </w:t>
      </w:r>
      <w:r w:rsidRPr="002A65CD">
        <w:rPr>
          <w:i/>
        </w:rPr>
        <w:t>Encyclopedia of bilingualism and bilingual education</w:t>
      </w:r>
      <w:r w:rsidRPr="002A65CD">
        <w:t>.  Multilingual Matters.</w:t>
      </w:r>
    </w:p>
    <w:p w14:paraId="7411BBB2" w14:textId="413D8264" w:rsidR="00843E34" w:rsidRPr="002A65CD" w:rsidRDefault="00843E34" w:rsidP="002A65CD">
      <w:pPr>
        <w:spacing w:line="240" w:lineRule="auto"/>
        <w:ind w:left="720" w:hanging="720"/>
      </w:pPr>
      <w:r w:rsidRPr="002A65CD">
        <w:lastRenderedPageBreak/>
        <w:t xml:space="preserve">Baker, C., </w:t>
      </w:r>
      <w:r w:rsidR="00571136" w:rsidRPr="002A65CD">
        <w:t xml:space="preserve">&amp; </w:t>
      </w:r>
      <w:r w:rsidRPr="002A65CD">
        <w:t xml:space="preserve">Wright, W. E. (2017). </w:t>
      </w:r>
      <w:r w:rsidRPr="002A65CD">
        <w:rPr>
          <w:i/>
        </w:rPr>
        <w:t>Foundations of bilingual education and bilingualism</w:t>
      </w:r>
      <w:r w:rsidRPr="002A65CD">
        <w:t xml:space="preserve"> (6th ed.).  Multilingual Matters.</w:t>
      </w:r>
    </w:p>
    <w:p w14:paraId="675A8B01" w14:textId="795B26D1" w:rsidR="0034254F" w:rsidRPr="002A65CD" w:rsidRDefault="0034254F" w:rsidP="002A65CD">
      <w:pPr>
        <w:spacing w:after="0" w:line="240" w:lineRule="auto"/>
        <w:ind w:left="720" w:hanging="720"/>
      </w:pPr>
      <w:r w:rsidRPr="002A65CD">
        <w:t>Baker, H. (1991). The English sandwich: Obscenity, punning and bilingualism in Hong Kong Cantonese. In R. Ames, S. Chan</w:t>
      </w:r>
      <w:r w:rsidR="00470315" w:rsidRPr="002A65CD">
        <w:t>,</w:t>
      </w:r>
      <w:r w:rsidRPr="002A65CD">
        <w:t xml:space="preserve"> &amp; M. Ng (Eds.), </w:t>
      </w:r>
      <w:r w:rsidRPr="002A65CD">
        <w:rPr>
          <w:i/>
        </w:rPr>
        <w:t>Interpreting culture through translation</w:t>
      </w:r>
      <w:r w:rsidRPr="002A65CD">
        <w:t xml:space="preserve"> (pp. 37-58). Hong Kong: Chinese University Press.</w:t>
      </w:r>
    </w:p>
    <w:p w14:paraId="1793A292" w14:textId="77777777" w:rsidR="0034254F" w:rsidRPr="002A65CD" w:rsidRDefault="0034254F" w:rsidP="002A65CD">
      <w:pPr>
        <w:spacing w:after="0" w:line="240" w:lineRule="auto"/>
        <w:ind w:left="720" w:hanging="720"/>
      </w:pPr>
    </w:p>
    <w:p w14:paraId="15D08286" w14:textId="09897EEB" w:rsidR="0034254F" w:rsidRPr="002A65CD" w:rsidRDefault="0034254F" w:rsidP="002A65CD">
      <w:pPr>
        <w:spacing w:after="0" w:line="240" w:lineRule="auto"/>
        <w:ind w:left="720" w:hanging="720"/>
      </w:pPr>
      <w:r w:rsidRPr="002A65CD">
        <w:t>Baker, K. A. &amp; de Kanter, A. A. (1981). Effectiveness of bilingual education: A review of the literature. Final draft report from the offices of technical and analytic systems, planning, budget, and evaluation, U.S. Department of Education.</w:t>
      </w:r>
    </w:p>
    <w:p w14:paraId="7B2C0D17" w14:textId="77777777" w:rsidR="0034254F" w:rsidRPr="002A65CD" w:rsidRDefault="0034254F" w:rsidP="002A65CD">
      <w:pPr>
        <w:spacing w:after="0" w:line="240" w:lineRule="auto"/>
        <w:ind w:left="720" w:hanging="720"/>
      </w:pPr>
    </w:p>
    <w:p w14:paraId="44DAFD3A" w14:textId="77777777" w:rsidR="00DB36A0" w:rsidRPr="002A65CD" w:rsidRDefault="00DB36A0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>Balke-</w:t>
      </w:r>
      <w:proofErr w:type="spellStart"/>
      <w:r w:rsidRPr="002A65CD">
        <w:t>Aurell</w:t>
      </w:r>
      <w:proofErr w:type="spellEnd"/>
      <w:r w:rsidRPr="002A65CD">
        <w:t xml:space="preserve">, G., &amp; </w:t>
      </w:r>
      <w:proofErr w:type="spellStart"/>
      <w:r w:rsidRPr="002A65CD">
        <w:t>Linblad</w:t>
      </w:r>
      <w:proofErr w:type="spellEnd"/>
      <w:r w:rsidRPr="002A65CD">
        <w:t xml:space="preserve">, T. (1982). </w:t>
      </w:r>
      <w:r w:rsidRPr="002A65CD">
        <w:rPr>
          <w:i/>
          <w:iCs/>
        </w:rPr>
        <w:t>Immigrant children and their languages</w:t>
      </w:r>
      <w:r w:rsidRPr="002A65CD">
        <w:t xml:space="preserve">. </w:t>
      </w:r>
      <w:proofErr w:type="spellStart"/>
      <w:r w:rsidRPr="002A65CD">
        <w:t>Molndal</w:t>
      </w:r>
      <w:proofErr w:type="spellEnd"/>
      <w:r w:rsidRPr="002A65CD">
        <w:t>, Sweden: Department of Education, Research, University of Gothenburg.</w:t>
      </w:r>
    </w:p>
    <w:p w14:paraId="20317C61" w14:textId="77777777" w:rsidR="00C202D2" w:rsidRPr="002A65CD" w:rsidRDefault="00C202D2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57D54B4" w14:textId="77777777" w:rsidR="00C202D2" w:rsidRPr="002A65CD" w:rsidRDefault="00C202D2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Ballenger, C. (1997). Social identities, moral narratives, scientific argumentation: Science talk in a bilingual classroom, </w:t>
      </w:r>
      <w:r w:rsidRPr="002A65CD">
        <w:rPr>
          <w:i/>
        </w:rPr>
        <w:t>Language and Education, 11</w:t>
      </w:r>
      <w:r w:rsidRPr="002A65CD">
        <w:t>(1), 1-14.</w:t>
      </w:r>
    </w:p>
    <w:p w14:paraId="5D043735" w14:textId="77777777" w:rsidR="00D315A3" w:rsidRPr="002A65CD" w:rsidRDefault="00D315A3" w:rsidP="002A65C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036CEE11" w14:textId="77777777" w:rsidR="00B652EB" w:rsidRPr="002A65CD" w:rsidRDefault="00B652EB" w:rsidP="002A65CD">
      <w:pPr>
        <w:pStyle w:val="Heading4"/>
        <w:spacing w:before="0" w:line="240" w:lineRule="auto"/>
        <w:ind w:left="720" w:hanging="720"/>
        <w:rPr>
          <w:rFonts w:ascii="Times New Roman" w:hAnsi="Times New Roman" w:cs="Times New Roman"/>
          <w:b w:val="0"/>
          <w:i w:val="0"/>
          <w:color w:val="auto"/>
        </w:rPr>
      </w:pPr>
      <w:r w:rsidRPr="002A65CD">
        <w:rPr>
          <w:rFonts w:ascii="Times New Roman" w:hAnsi="Times New Roman" w:cs="Times New Roman"/>
          <w:b w:val="0"/>
          <w:i w:val="0"/>
          <w:color w:val="auto"/>
        </w:rPr>
        <w:t xml:space="preserve">Bartlett, L. (2007). Bilingual literacies, social identification, and educational trajectories. </w:t>
      </w:r>
      <w:r w:rsidRPr="002A65CD">
        <w:rPr>
          <w:rFonts w:ascii="Times New Roman" w:hAnsi="Times New Roman" w:cs="Times New Roman"/>
          <w:b w:val="0"/>
          <w:color w:val="auto"/>
        </w:rPr>
        <w:t>Linguistics and Education, 18</w:t>
      </w:r>
      <w:r w:rsidRPr="002A65CD">
        <w:rPr>
          <w:rFonts w:ascii="Times New Roman" w:hAnsi="Times New Roman" w:cs="Times New Roman"/>
          <w:b w:val="0"/>
          <w:i w:val="0"/>
          <w:color w:val="auto"/>
        </w:rPr>
        <w:t>, 215-231.</w:t>
      </w:r>
    </w:p>
    <w:p w14:paraId="04F5BF9F" w14:textId="1A4874B6" w:rsidR="00DF67B9" w:rsidRPr="002A65CD" w:rsidRDefault="00DF67B9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8B23CB0" w14:textId="2645FFBB" w:rsidR="00011EF2" w:rsidRPr="002A65CD" w:rsidRDefault="00011EF2" w:rsidP="002A65CD">
      <w:pPr>
        <w:autoSpaceDE w:val="0"/>
        <w:autoSpaceDN w:val="0"/>
        <w:adjustRightInd w:val="0"/>
        <w:spacing w:after="0" w:line="240" w:lineRule="auto"/>
        <w:ind w:left="720" w:hanging="720"/>
        <w:rPr>
          <w:color w:val="000000"/>
        </w:rPr>
      </w:pPr>
      <w:r w:rsidRPr="002A65CD">
        <w:rPr>
          <w:color w:val="000000"/>
        </w:rPr>
        <w:t xml:space="preserve">Bartlett, L., &amp; García, O. (2011). </w:t>
      </w:r>
      <w:r w:rsidRPr="002A65CD">
        <w:rPr>
          <w:i/>
          <w:color w:val="000000"/>
        </w:rPr>
        <w:t>Additive schooling in subtractive times: Bilingual education and Dominican immigrant youth in the Heights</w:t>
      </w:r>
      <w:r w:rsidRPr="002A65CD">
        <w:rPr>
          <w:color w:val="000000"/>
        </w:rPr>
        <w:t>. Vanderbilt University Press.</w:t>
      </w:r>
    </w:p>
    <w:p w14:paraId="667074FC" w14:textId="77777777" w:rsidR="00011EF2" w:rsidRPr="002A65CD" w:rsidRDefault="00011EF2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69A7BC7" w14:textId="7DA1F800" w:rsidR="0023075C" w:rsidRPr="002A65CD" w:rsidRDefault="0023075C" w:rsidP="002A65CD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  <w:proofErr w:type="spellStart"/>
      <w:r w:rsidRPr="002A65CD">
        <w:rPr>
          <w:rFonts w:eastAsiaTheme="minorEastAsia"/>
          <w:color w:val="000000" w:themeColor="text1"/>
          <w:lang w:val="es-ES"/>
        </w:rPr>
        <w:t>Bearse</w:t>
      </w:r>
      <w:proofErr w:type="spellEnd"/>
      <w:r w:rsidRPr="002A65CD">
        <w:rPr>
          <w:rFonts w:eastAsiaTheme="minorEastAsia"/>
          <w:color w:val="000000" w:themeColor="text1"/>
          <w:lang w:val="es-ES"/>
        </w:rPr>
        <w:t xml:space="preserve">, C., &amp; de Jong, E. (2008). </w:t>
      </w:r>
      <w:r w:rsidRPr="002A65CD">
        <w:rPr>
          <w:rFonts w:eastAsiaTheme="minorEastAsia"/>
          <w:color w:val="000000" w:themeColor="text1"/>
        </w:rPr>
        <w:t xml:space="preserve">Cultural and linguistic investment: Adolescents in a secondary two-way immersion program. </w:t>
      </w:r>
      <w:r w:rsidRPr="002A65CD">
        <w:rPr>
          <w:rFonts w:eastAsiaTheme="minorEastAsia"/>
          <w:i/>
          <w:iCs/>
          <w:color w:val="000000" w:themeColor="text1"/>
        </w:rPr>
        <w:t>Equity &amp; Excellence in Education</w:t>
      </w:r>
      <w:r w:rsidRPr="002A65CD">
        <w:rPr>
          <w:rFonts w:eastAsiaTheme="minorEastAsia"/>
          <w:color w:val="000000" w:themeColor="text1"/>
        </w:rPr>
        <w:t xml:space="preserve">, </w:t>
      </w:r>
      <w:r w:rsidRPr="002A65CD">
        <w:rPr>
          <w:rFonts w:eastAsiaTheme="minorEastAsia"/>
          <w:i/>
          <w:iCs/>
          <w:color w:val="000000" w:themeColor="text1"/>
        </w:rPr>
        <w:t>41</w:t>
      </w:r>
      <w:r w:rsidRPr="002A65CD">
        <w:rPr>
          <w:rFonts w:eastAsiaTheme="minorEastAsia"/>
          <w:color w:val="000000" w:themeColor="text1"/>
        </w:rPr>
        <w:t xml:space="preserve">(3), 325–340. </w:t>
      </w:r>
    </w:p>
    <w:p w14:paraId="5E9EAB42" w14:textId="77777777" w:rsidR="0023075C" w:rsidRPr="002A65CD" w:rsidRDefault="0023075C" w:rsidP="002A65CD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</w:p>
    <w:p w14:paraId="62C4E823" w14:textId="2ABBA26A" w:rsidR="00843E34" w:rsidRPr="002A65CD" w:rsidRDefault="00843E34" w:rsidP="002A65CD">
      <w:pPr>
        <w:spacing w:line="240" w:lineRule="auto"/>
        <w:ind w:left="720" w:hanging="720"/>
      </w:pPr>
      <w:r w:rsidRPr="002A65CD">
        <w:t xml:space="preserve">Bellamy, K., Child, M. W., González, P., </w:t>
      </w:r>
      <w:proofErr w:type="spellStart"/>
      <w:r w:rsidRPr="002A65CD">
        <w:t>Muntendam</w:t>
      </w:r>
      <w:proofErr w:type="spellEnd"/>
      <w:r w:rsidRPr="002A65CD">
        <w:t xml:space="preserve">, A., &amp; Carmen Parafita Couto, M. (Eds.). (2017). </w:t>
      </w:r>
      <w:r w:rsidRPr="002A65CD">
        <w:rPr>
          <w:i/>
        </w:rPr>
        <w:t>Multidisciplinary approaches to bilingualism in the Hispanic and Lusophone world.</w:t>
      </w:r>
      <w:r w:rsidRPr="002A65CD">
        <w:t xml:space="preserve">  John Benjamins. </w:t>
      </w:r>
    </w:p>
    <w:p w14:paraId="370A7B74" w14:textId="77777777" w:rsidR="00DF67B9" w:rsidRPr="002A65CD" w:rsidRDefault="00DF67B9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Benson, C. (2000). The primary bilingual education experiment in Mozambique, 1993 to 1997. </w:t>
      </w:r>
      <w:r w:rsidRPr="002A65CD">
        <w:rPr>
          <w:i/>
          <w:iCs/>
        </w:rPr>
        <w:t xml:space="preserve">International Journal of Bilingual Education and Bilingualism 3 </w:t>
      </w:r>
      <w:r w:rsidRPr="002A65CD">
        <w:t xml:space="preserve">(3), 149-166. </w:t>
      </w:r>
    </w:p>
    <w:p w14:paraId="282EEAD5" w14:textId="77777777" w:rsidR="00DF67B9" w:rsidRPr="002A65CD" w:rsidRDefault="00DF67B9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AF3B11E" w14:textId="77777777" w:rsidR="00DF67B9" w:rsidRPr="002A65CD" w:rsidRDefault="00DF67B9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Benson, C. (2001). </w:t>
      </w:r>
      <w:r w:rsidRPr="002A65CD">
        <w:rPr>
          <w:i/>
          <w:iCs/>
        </w:rPr>
        <w:t xml:space="preserve">Final report on bilingual education. Results of the external evaluation of the Experiment in Bilingual Schooling in Mozambique (PEBIMO) and some results from bilingual adult literacy experimentation. </w:t>
      </w:r>
      <w:r w:rsidRPr="002A65CD">
        <w:t xml:space="preserve">Education Division Documents No. 8. Stockholm: </w:t>
      </w:r>
      <w:proofErr w:type="spellStart"/>
      <w:r w:rsidRPr="002A65CD">
        <w:t>Sida</w:t>
      </w:r>
      <w:proofErr w:type="spellEnd"/>
      <w:r w:rsidRPr="002A65CD">
        <w:t xml:space="preserve">. </w:t>
      </w:r>
    </w:p>
    <w:p w14:paraId="61DE872A" w14:textId="77777777" w:rsidR="00DF67B9" w:rsidRPr="002A65CD" w:rsidRDefault="00DF67B9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0F44A19" w14:textId="1A8EB9D1" w:rsidR="00DF67B9" w:rsidRPr="002A65CD" w:rsidRDefault="00DF67B9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Benson, C. (2002). Bilingual education in Africa: An exploration of encouraging connections between language and girls' schooling. In M. Melin (Ed.) </w:t>
      </w:r>
      <w:r w:rsidRPr="002A65CD">
        <w:rPr>
          <w:i/>
          <w:iCs/>
        </w:rPr>
        <w:t>Education—A Way out of Poverty? Research presentations at the Poverty Conference 2001</w:t>
      </w:r>
      <w:r w:rsidR="003D1D08" w:rsidRPr="002A65CD">
        <w:t xml:space="preserve"> (pp. 79-95)</w:t>
      </w:r>
      <w:r w:rsidRPr="002A65CD">
        <w:t xml:space="preserve">. New Education Division Documents No. 12. </w:t>
      </w:r>
      <w:proofErr w:type="spellStart"/>
      <w:r w:rsidRPr="002A65CD">
        <w:t>Sida</w:t>
      </w:r>
      <w:proofErr w:type="spellEnd"/>
      <w:r w:rsidR="003D1D08" w:rsidRPr="002A65CD">
        <w:t>.</w:t>
      </w:r>
    </w:p>
    <w:p w14:paraId="26CB73E1" w14:textId="77777777" w:rsidR="00DF67B9" w:rsidRPr="002A65CD" w:rsidRDefault="00DF67B9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6294D90" w14:textId="77777777" w:rsidR="00DF67B9" w:rsidRPr="002A65CD" w:rsidRDefault="00DF67B9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Benson, C. (2002). Real and potential benefits of bilingual programs in developing countries. </w:t>
      </w:r>
      <w:r w:rsidRPr="002A65CD">
        <w:rPr>
          <w:i/>
          <w:iCs/>
        </w:rPr>
        <w:t xml:space="preserve">International Journal of Bilingual Education and Bilingualism 5 </w:t>
      </w:r>
      <w:r w:rsidRPr="002A65CD">
        <w:t xml:space="preserve">(6), 303-317. </w:t>
      </w:r>
    </w:p>
    <w:p w14:paraId="59916A72" w14:textId="77777777" w:rsidR="00C202D2" w:rsidRPr="002A65CD" w:rsidRDefault="00C202D2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AAD8F26" w14:textId="77777777" w:rsidR="00843E34" w:rsidRPr="002A65CD" w:rsidRDefault="00843E34" w:rsidP="002A65CD">
      <w:pPr>
        <w:tabs>
          <w:tab w:val="left" w:pos="709"/>
        </w:tabs>
        <w:autoSpaceDE w:val="0"/>
        <w:autoSpaceDN w:val="0"/>
        <w:adjustRightInd w:val="0"/>
        <w:spacing w:line="240" w:lineRule="auto"/>
        <w:ind w:left="720" w:hanging="720"/>
        <w:rPr>
          <w:color w:val="000000" w:themeColor="text1"/>
        </w:rPr>
      </w:pPr>
      <w:r w:rsidRPr="002A65CD">
        <w:rPr>
          <w:color w:val="000000" w:themeColor="text1"/>
        </w:rPr>
        <w:lastRenderedPageBreak/>
        <w:t xml:space="preserve">Benson, C. (2004). Bilingual schooling in Mozambique and Bolivia: From experimentation to implementation. </w:t>
      </w:r>
      <w:r w:rsidRPr="002A65CD">
        <w:rPr>
          <w:i/>
          <w:iCs/>
          <w:color w:val="000000" w:themeColor="text1"/>
        </w:rPr>
        <w:t>Language Policy, 3</w:t>
      </w:r>
      <w:r w:rsidRPr="002A65CD">
        <w:rPr>
          <w:color w:val="000000" w:themeColor="text1"/>
        </w:rPr>
        <w:t>, 47-66.</w:t>
      </w:r>
    </w:p>
    <w:p w14:paraId="2F5988AF" w14:textId="77777777" w:rsidR="00DF67B9" w:rsidRPr="002A65CD" w:rsidRDefault="00DF67B9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Benson, C. (2005). Bridging the experimentation-implementation gap in bilingual schooling: The role of the researcher. In </w:t>
      </w:r>
      <w:proofErr w:type="spellStart"/>
      <w:r w:rsidRPr="002A65CD">
        <w:t>H.Coleman</w:t>
      </w:r>
      <w:proofErr w:type="spellEnd"/>
      <w:r w:rsidRPr="002A65CD">
        <w:t xml:space="preserve">, J. </w:t>
      </w:r>
      <w:proofErr w:type="spellStart"/>
      <w:r w:rsidRPr="002A65CD">
        <w:t>Gulyamova</w:t>
      </w:r>
      <w:proofErr w:type="spellEnd"/>
      <w:r w:rsidRPr="002A65CD">
        <w:t xml:space="preserve"> &amp; A. Thomas (Eds.),  </w:t>
      </w:r>
      <w:r w:rsidRPr="002A65CD">
        <w:rPr>
          <w:bCs/>
          <w:i/>
          <w:iCs/>
        </w:rPr>
        <w:t xml:space="preserve">National development, </w:t>
      </w:r>
      <w:proofErr w:type="gramStart"/>
      <w:r w:rsidRPr="002A65CD">
        <w:rPr>
          <w:bCs/>
          <w:i/>
          <w:iCs/>
        </w:rPr>
        <w:t>education</w:t>
      </w:r>
      <w:proofErr w:type="gramEnd"/>
      <w:r w:rsidRPr="002A65CD">
        <w:rPr>
          <w:bCs/>
          <w:i/>
          <w:iCs/>
        </w:rPr>
        <w:t xml:space="preserve"> and language in Central Asia and beyond</w:t>
      </w:r>
      <w:r w:rsidRPr="002A65CD">
        <w:t xml:space="preserve"> (pp. 64-77). Tashkent, Uzbekistan: British Council. Retrieved from http://www.fileqube.com/shared/mnMFuBCGU150929 </w:t>
      </w:r>
    </w:p>
    <w:p w14:paraId="18DD8049" w14:textId="77777777" w:rsidR="00A115BF" w:rsidRPr="002A65CD" w:rsidRDefault="00A115BF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48F3AC7" w14:textId="77777777" w:rsidR="00A115BF" w:rsidRPr="002A65CD" w:rsidRDefault="00A115BF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Benson, C., &amp; Patel, S. (1998). Educação </w:t>
      </w:r>
      <w:proofErr w:type="spellStart"/>
      <w:r w:rsidRPr="002A65CD">
        <w:t>bilingue</w:t>
      </w:r>
      <w:proofErr w:type="spellEnd"/>
      <w:r w:rsidRPr="002A65CD">
        <w:t xml:space="preserve">: Uma </w:t>
      </w:r>
      <w:proofErr w:type="spellStart"/>
      <w:r w:rsidRPr="002A65CD">
        <w:t>possível</w:t>
      </w:r>
      <w:proofErr w:type="spellEnd"/>
      <w:r w:rsidRPr="002A65CD">
        <w:t xml:space="preserve"> </w:t>
      </w:r>
      <w:proofErr w:type="spellStart"/>
      <w:r w:rsidRPr="002A65CD">
        <w:t>resolução</w:t>
      </w:r>
      <w:proofErr w:type="spellEnd"/>
      <w:r w:rsidRPr="002A65CD">
        <w:t xml:space="preserve"> das </w:t>
      </w:r>
      <w:proofErr w:type="spellStart"/>
      <w:r w:rsidRPr="002A65CD">
        <w:t>dificuldades</w:t>
      </w:r>
      <w:proofErr w:type="spellEnd"/>
      <w:r w:rsidRPr="002A65CD">
        <w:t xml:space="preserve"> no EP1. [Bilingual education: A possible solution to the difficulties in Lower Primary Education.] </w:t>
      </w:r>
      <w:r w:rsidRPr="002A65CD">
        <w:rPr>
          <w:i/>
          <w:iCs/>
        </w:rPr>
        <w:t xml:space="preserve">MUTUMI </w:t>
      </w:r>
      <w:proofErr w:type="spellStart"/>
      <w:r w:rsidRPr="002A65CD">
        <w:rPr>
          <w:i/>
          <w:iCs/>
        </w:rPr>
        <w:t>Revista</w:t>
      </w:r>
      <w:proofErr w:type="spellEnd"/>
      <w:r w:rsidRPr="002A65CD">
        <w:rPr>
          <w:i/>
          <w:iCs/>
        </w:rPr>
        <w:t xml:space="preserve"> do Professor </w:t>
      </w:r>
      <w:proofErr w:type="spellStart"/>
      <w:r w:rsidRPr="002A65CD">
        <w:t>número</w:t>
      </w:r>
      <w:proofErr w:type="spellEnd"/>
      <w:r w:rsidRPr="002A65CD">
        <w:t xml:space="preserve"> 2. Beira Mozambique: PEB-GTZ. </w:t>
      </w:r>
    </w:p>
    <w:p w14:paraId="05CE97FF" w14:textId="77777777" w:rsidR="0078384B" w:rsidRPr="002A65CD" w:rsidRDefault="0078384B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1A9D1D9" w14:textId="6FC002C1" w:rsidR="00843E34" w:rsidRPr="002A65CD" w:rsidRDefault="00843E34" w:rsidP="002A65CD">
      <w:pPr>
        <w:spacing w:line="240" w:lineRule="auto"/>
        <w:ind w:left="720" w:hanging="720"/>
      </w:pPr>
      <w:r w:rsidRPr="002A65CD">
        <w:t xml:space="preserve">Benz, V. (2017). </w:t>
      </w:r>
      <w:r w:rsidRPr="002A65CD">
        <w:rPr>
          <w:i/>
        </w:rPr>
        <w:t>Bilingual childcare: Hitches, hurdles and hopes</w:t>
      </w:r>
      <w:r w:rsidRPr="002A65CD">
        <w:t>.  Multilingual Matters.</w:t>
      </w:r>
    </w:p>
    <w:p w14:paraId="4AE46539" w14:textId="77777777" w:rsidR="00EB403E" w:rsidRPr="002A65CD" w:rsidRDefault="00000000" w:rsidP="002A65CD">
      <w:pPr>
        <w:pStyle w:val="Heading4"/>
        <w:spacing w:before="0" w:line="240" w:lineRule="auto"/>
        <w:ind w:left="720" w:hanging="720"/>
        <w:rPr>
          <w:rFonts w:ascii="Times New Roman" w:hAnsi="Times New Roman" w:cs="Times New Roman"/>
          <w:b w:val="0"/>
          <w:i w:val="0"/>
          <w:color w:val="auto"/>
        </w:rPr>
      </w:pPr>
      <w:hyperlink r:id="rId8" w:history="1">
        <w:r w:rsidR="00EB403E" w:rsidRPr="002A65CD">
          <w:rPr>
            <w:rStyle w:val="Hyperlink"/>
            <w:rFonts w:ascii="Times New Roman" w:hAnsi="Times New Roman" w:cs="Times New Roman"/>
            <w:b w:val="0"/>
            <w:i w:val="0"/>
            <w:color w:val="auto"/>
            <w:u w:val="none"/>
          </w:rPr>
          <w:t>Bérubé</w:t>
        </w:r>
      </w:hyperlink>
      <w:r w:rsidR="00EB403E" w:rsidRPr="002A65CD">
        <w:rPr>
          <w:rFonts w:ascii="Times New Roman" w:hAnsi="Times New Roman" w:cs="Times New Roman"/>
          <w:b w:val="0"/>
          <w:i w:val="0"/>
          <w:color w:val="auto"/>
        </w:rPr>
        <w:t>, D., &amp;</w:t>
      </w:r>
      <w:hyperlink r:id="rId9" w:history="1">
        <w:r w:rsidR="00EB403E" w:rsidRPr="002A65CD">
          <w:rPr>
            <w:rStyle w:val="Hyperlink"/>
            <w:rFonts w:ascii="Times New Roman" w:hAnsi="Times New Roman" w:cs="Times New Roman"/>
            <w:b w:val="0"/>
            <w:i w:val="0"/>
            <w:color w:val="auto"/>
            <w:u w:val="none"/>
          </w:rPr>
          <w:t xml:space="preserve"> Marinova-Todd</w:t>
        </w:r>
      </w:hyperlink>
      <w:r w:rsidR="00EB403E" w:rsidRPr="002A65CD">
        <w:rPr>
          <w:rFonts w:ascii="Times New Roman" w:hAnsi="Times New Roman" w:cs="Times New Roman"/>
          <w:b w:val="0"/>
          <w:i w:val="0"/>
          <w:color w:val="auto"/>
        </w:rPr>
        <w:t xml:space="preserve">, S. H.  (2012). </w:t>
      </w:r>
      <w:r w:rsidR="00EB403E" w:rsidRPr="002A65CD">
        <w:rPr>
          <w:rFonts w:ascii="Times New Roman" w:eastAsia="Times New Roman" w:hAnsi="Times New Roman" w:cs="Times New Roman"/>
          <w:b w:val="0"/>
          <w:i w:val="0"/>
          <w:color w:val="auto"/>
        </w:rPr>
        <w:t>The development of language and reading skills in the second and third languages of multilingual children in French immersion.</w:t>
      </w:r>
      <w:r w:rsidR="00EB403E" w:rsidRPr="002A65CD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EB403E" w:rsidRPr="002A65CD">
        <w:rPr>
          <w:rFonts w:ascii="Times New Roman" w:hAnsi="Times New Roman" w:cs="Times New Roman"/>
          <w:b w:val="0"/>
          <w:color w:val="auto"/>
        </w:rPr>
        <w:t>International Journal of Multilingualism, 9</w:t>
      </w:r>
      <w:r w:rsidR="00EB403E" w:rsidRPr="002A65CD">
        <w:rPr>
          <w:rFonts w:ascii="Times New Roman" w:hAnsi="Times New Roman" w:cs="Times New Roman"/>
          <w:b w:val="0"/>
          <w:i w:val="0"/>
          <w:color w:val="auto"/>
        </w:rPr>
        <w:t>(3), 272-293.</w:t>
      </w:r>
    </w:p>
    <w:p w14:paraId="370C0B0F" w14:textId="77777777" w:rsidR="00584CDA" w:rsidRPr="002A65CD" w:rsidRDefault="00584CDA" w:rsidP="002A65CD">
      <w:pPr>
        <w:spacing w:after="0" w:line="240" w:lineRule="auto"/>
        <w:ind w:left="720" w:hanging="720"/>
      </w:pPr>
    </w:p>
    <w:p w14:paraId="6410FFA3" w14:textId="7B42DB3F" w:rsidR="006C49B0" w:rsidRPr="002A65CD" w:rsidRDefault="006C49B0" w:rsidP="002A65CD">
      <w:pPr>
        <w:spacing w:after="0" w:line="240" w:lineRule="auto"/>
        <w:ind w:left="720" w:hanging="720"/>
      </w:pPr>
      <w:r w:rsidRPr="002A65CD">
        <w:rPr>
          <w:rFonts w:eastAsia="Times New Roman"/>
          <w:snapToGrid w:val="0"/>
          <w:lang w:val="en-CA"/>
        </w:rPr>
        <w:t xml:space="preserve">Bhatia, T. K., &amp; Ritchie, W. C.  (Eds.). (2004). </w:t>
      </w:r>
      <w:r w:rsidRPr="002A65CD">
        <w:rPr>
          <w:rFonts w:eastAsia="Times New Roman"/>
          <w:i/>
          <w:snapToGrid w:val="0"/>
          <w:lang w:val="en-CA"/>
        </w:rPr>
        <w:t>The handbook of bilingualism</w:t>
      </w:r>
      <w:r w:rsidRPr="002A65CD">
        <w:rPr>
          <w:rFonts w:eastAsia="Times New Roman"/>
          <w:snapToGrid w:val="0"/>
          <w:lang w:val="en-CA"/>
        </w:rPr>
        <w:t>.  Blackwell.</w:t>
      </w:r>
    </w:p>
    <w:p w14:paraId="7B2BEB19" w14:textId="16ACBD4E" w:rsidR="00DB36A0" w:rsidRPr="002A65CD" w:rsidRDefault="00DB36A0" w:rsidP="002A65CD">
      <w:pPr>
        <w:spacing w:after="0" w:line="240" w:lineRule="auto"/>
        <w:ind w:left="720" w:hanging="720"/>
      </w:pPr>
    </w:p>
    <w:p w14:paraId="6D44924E" w14:textId="22F0D8F2" w:rsidR="00741623" w:rsidRPr="002A65CD" w:rsidRDefault="00741623" w:rsidP="002A65CD">
      <w:pPr>
        <w:pStyle w:val="Bibliography"/>
        <w:spacing w:line="240" w:lineRule="auto"/>
        <w:ind w:left="720" w:hanging="720"/>
      </w:pPr>
      <w:r w:rsidRPr="002A65CD">
        <w:t xml:space="preserve">Bialystok, E. (2006). Bilingualism at school: Effect on the acquisition of literacy. In P. McCardle &amp; E. Hoff (Eds.), </w:t>
      </w:r>
      <w:r w:rsidRPr="002A65CD">
        <w:rPr>
          <w:i/>
          <w:iCs/>
        </w:rPr>
        <w:t>Childhood bilingualism: Research on infancy through school age</w:t>
      </w:r>
      <w:r w:rsidRPr="002A65CD">
        <w:t xml:space="preserve"> (pp. 107-124).  Multilingual Matters.</w:t>
      </w:r>
    </w:p>
    <w:p w14:paraId="5EE72AF2" w14:textId="77777777" w:rsidR="00E23D60" w:rsidRPr="002A65CD" w:rsidRDefault="00E23D60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Bialystok, E. (2007). Acquisition of literacy in bilingual children: A framework for research. </w:t>
      </w:r>
      <w:r w:rsidRPr="002A65CD">
        <w:rPr>
          <w:i/>
          <w:iCs/>
        </w:rPr>
        <w:t xml:space="preserve">Language Learning, </w:t>
      </w:r>
      <w:r w:rsidRPr="002A65CD">
        <w:rPr>
          <w:i/>
        </w:rPr>
        <w:t>57</w:t>
      </w:r>
      <w:r w:rsidRPr="002A65CD">
        <w:t>, 45–77.</w:t>
      </w:r>
    </w:p>
    <w:p w14:paraId="65677255" w14:textId="77777777" w:rsidR="00E23D60" w:rsidRPr="002A65CD" w:rsidRDefault="00E23D60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C9A20B6" w14:textId="38ED2BAC" w:rsidR="00E23D60" w:rsidRPr="002A65CD" w:rsidRDefault="00E23D60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>Bialystok, E. (2010).</w:t>
      </w:r>
      <w:r w:rsidR="00470315" w:rsidRPr="002A65CD">
        <w:t xml:space="preserve"> </w:t>
      </w:r>
      <w:r w:rsidRPr="002A65CD">
        <w:t xml:space="preserve">Global-local and trail-making tasks by monolingual and bilingual children: Beyond inhibition. </w:t>
      </w:r>
      <w:r w:rsidRPr="002A65CD">
        <w:rPr>
          <w:i/>
          <w:iCs/>
        </w:rPr>
        <w:t xml:space="preserve">Developmental Psychology, </w:t>
      </w:r>
      <w:r w:rsidRPr="002A65CD">
        <w:rPr>
          <w:i/>
        </w:rPr>
        <w:t>46</w:t>
      </w:r>
      <w:r w:rsidRPr="002A65CD">
        <w:t>, 93–105.</w:t>
      </w:r>
    </w:p>
    <w:p w14:paraId="4FE5CD4B" w14:textId="77777777" w:rsidR="008415E4" w:rsidRPr="002A65CD" w:rsidRDefault="008415E4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E0194A8" w14:textId="7B528868" w:rsidR="00843E34" w:rsidRPr="002A65CD" w:rsidRDefault="00843E34" w:rsidP="002A65CD">
      <w:pPr>
        <w:spacing w:line="240" w:lineRule="auto"/>
        <w:ind w:left="720" w:hanging="720"/>
      </w:pPr>
      <w:r w:rsidRPr="002A65CD">
        <w:t xml:space="preserve">Bialystok, E., &amp; Sullivan, M. D. (Eds.). (2017). </w:t>
      </w:r>
      <w:r w:rsidRPr="002A65CD">
        <w:rPr>
          <w:i/>
        </w:rPr>
        <w:t xml:space="preserve">Growing old with two languages: Effects of bilingualism on cognitive aging. </w:t>
      </w:r>
      <w:r w:rsidRPr="002A65CD">
        <w:t xml:space="preserve"> John Benjamins. </w:t>
      </w:r>
    </w:p>
    <w:p w14:paraId="0DCCC763" w14:textId="0409DD49" w:rsidR="0011238E" w:rsidRPr="002A65CD" w:rsidRDefault="0011238E" w:rsidP="002A65CD">
      <w:pPr>
        <w:spacing w:line="240" w:lineRule="auto"/>
        <w:ind w:left="720" w:hanging="720"/>
      </w:pPr>
      <w:r w:rsidRPr="002A65CD">
        <w:t>Bice, K., &amp; Kroll, J. F. (2021). Grammatical processing in two languages: How individual differences in language experience and cognitive abilities shape comprehension in heritage bilinguals. </w:t>
      </w:r>
      <w:r w:rsidRPr="002A65CD">
        <w:rPr>
          <w:i/>
          <w:iCs/>
        </w:rPr>
        <w:t>Journal of Neurolinguistics</w:t>
      </w:r>
      <w:r w:rsidRPr="002A65CD">
        <w:t>, </w:t>
      </w:r>
      <w:r w:rsidRPr="002A65CD">
        <w:rPr>
          <w:i/>
          <w:iCs/>
        </w:rPr>
        <w:t>58</w:t>
      </w:r>
      <w:r w:rsidRPr="002A65CD">
        <w:t xml:space="preserve">, </w:t>
      </w:r>
      <w:hyperlink r:id="rId10" w:history="1">
        <w:r w:rsidRPr="002A65CD">
          <w:rPr>
            <w:rStyle w:val="Hyperlink"/>
          </w:rPr>
          <w:t>https://www.ncbi.nlm.nih.gov/pmc/articles/PMC7774644/</w:t>
        </w:r>
      </w:hyperlink>
    </w:p>
    <w:p w14:paraId="2FF072AA" w14:textId="77777777" w:rsidR="00A46BEC" w:rsidRPr="002A65CD" w:rsidRDefault="00A46BEC" w:rsidP="002A65CD">
      <w:pPr>
        <w:spacing w:after="0" w:line="240" w:lineRule="auto"/>
        <w:ind w:left="720" w:hanging="720"/>
      </w:pPr>
      <w:r w:rsidRPr="002A65CD">
        <w:t xml:space="preserve">Bond, M. (1983). How language variation affects inter-cultural differentiation of values by Hong Kong bilinguals. </w:t>
      </w:r>
      <w:r w:rsidRPr="002A65CD">
        <w:rPr>
          <w:i/>
        </w:rPr>
        <w:t>Journal of Language and Social Psychology, 2</w:t>
      </w:r>
      <w:r w:rsidRPr="002A65CD">
        <w:t xml:space="preserve">(1), 57-66. </w:t>
      </w:r>
    </w:p>
    <w:p w14:paraId="366BC3D1" w14:textId="77777777" w:rsidR="001D6001" w:rsidRPr="002A65CD" w:rsidRDefault="001D6001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F43FD85" w14:textId="77777777" w:rsidR="004843CA" w:rsidRPr="002A65CD" w:rsidRDefault="004843CA" w:rsidP="002A65CD">
      <w:pPr>
        <w:spacing w:after="0" w:line="240" w:lineRule="auto"/>
        <w:ind w:left="720" w:hanging="720"/>
      </w:pPr>
      <w:r w:rsidRPr="002A65CD">
        <w:t xml:space="preserve">Bond, M., &amp; Yang, K. S. (1982). Ethnic affirmation versus cross-cultural accommodation: The variable impact of questionnaire language on Chinese bilinguals in Hong Kong. </w:t>
      </w:r>
      <w:r w:rsidRPr="002A65CD">
        <w:rPr>
          <w:i/>
        </w:rPr>
        <w:t>Journal of Cross-cultural Psychology, 13</w:t>
      </w:r>
      <w:r w:rsidRPr="002A65CD">
        <w:t xml:space="preserve">(2), 169-185. </w:t>
      </w:r>
    </w:p>
    <w:p w14:paraId="4E61B3ED" w14:textId="77777777" w:rsidR="004843CA" w:rsidRPr="002A65CD" w:rsidRDefault="004843CA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E7C88E3" w14:textId="113D8FA5" w:rsidR="0039419A" w:rsidRPr="002A65CD" w:rsidRDefault="0039419A" w:rsidP="002A65CD">
      <w:pPr>
        <w:spacing w:after="0" w:line="240" w:lineRule="auto"/>
        <w:ind w:left="720" w:hanging="720"/>
      </w:pPr>
      <w:r w:rsidRPr="002A65CD">
        <w:t xml:space="preserve">Boyle, E. (1990). Is there a bilingual answer for Hong Kong? </w:t>
      </w:r>
      <w:r w:rsidRPr="002A65CD">
        <w:rPr>
          <w:i/>
        </w:rPr>
        <w:t>Evaluation and Research in Education, 4</w:t>
      </w:r>
      <w:r w:rsidRPr="002A65CD">
        <w:t xml:space="preserve">(3), 117-129. </w:t>
      </w:r>
    </w:p>
    <w:p w14:paraId="5A9C2901" w14:textId="6F5F1729" w:rsidR="00C202D2" w:rsidRPr="002A65CD" w:rsidRDefault="00C202D2" w:rsidP="002A65CD">
      <w:pPr>
        <w:spacing w:after="0" w:line="240" w:lineRule="auto"/>
        <w:ind w:left="720" w:hanging="720"/>
      </w:pPr>
    </w:p>
    <w:p w14:paraId="33DE0293" w14:textId="77777777" w:rsidR="0039419A" w:rsidRPr="002A65CD" w:rsidRDefault="0039419A" w:rsidP="002A65CD">
      <w:pPr>
        <w:spacing w:after="0" w:line="240" w:lineRule="auto"/>
        <w:ind w:left="720" w:hanging="720"/>
      </w:pPr>
      <w:r w:rsidRPr="002A65CD">
        <w:t xml:space="preserve">Brimer, A. (1979). Motivational and environmental factors in bilingual education. In R. Lord &amp; B. </w:t>
      </w:r>
      <w:proofErr w:type="spellStart"/>
      <w:r w:rsidRPr="002A65CD">
        <w:t>T’sou</w:t>
      </w:r>
      <w:proofErr w:type="spellEnd"/>
      <w:r w:rsidRPr="002A65CD">
        <w:t xml:space="preserve"> (Eds.), </w:t>
      </w:r>
      <w:r w:rsidRPr="002A65CD">
        <w:rPr>
          <w:i/>
        </w:rPr>
        <w:t>Studies in bilingual education</w:t>
      </w:r>
      <w:r w:rsidRPr="002A65CD">
        <w:t xml:space="preserve"> (pp. 29-32). Hong Kong: University of Hong Kong, Language Centre. </w:t>
      </w:r>
    </w:p>
    <w:p w14:paraId="67159ADD" w14:textId="77777777" w:rsidR="0078384B" w:rsidRPr="002A65CD" w:rsidRDefault="0078384B" w:rsidP="002A65CD">
      <w:pPr>
        <w:spacing w:after="0" w:line="240" w:lineRule="auto"/>
        <w:ind w:left="720" w:hanging="720"/>
      </w:pPr>
    </w:p>
    <w:p w14:paraId="42E30BD8" w14:textId="7DB126BE" w:rsidR="001D6001" w:rsidRPr="002A65CD" w:rsidRDefault="001D6001" w:rsidP="002A65CD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2A65CD">
        <w:t>Brohy</w:t>
      </w:r>
      <w:proofErr w:type="spellEnd"/>
      <w:r w:rsidRPr="002A65CD">
        <w:t>, C. (2001).</w:t>
      </w:r>
      <w:r w:rsidR="00470315" w:rsidRPr="002A65CD">
        <w:t xml:space="preserve"> </w:t>
      </w:r>
      <w:r w:rsidRPr="002A65CD">
        <w:t xml:space="preserve">Generic and/or specific advantages of bilingualism in a dynamic plurilingual situation: The case of French as official L3 in the school of </w:t>
      </w:r>
      <w:proofErr w:type="spellStart"/>
      <w:r w:rsidRPr="002A65CD">
        <w:t>Samedan</w:t>
      </w:r>
      <w:proofErr w:type="spellEnd"/>
      <w:r w:rsidRPr="002A65CD">
        <w:t xml:space="preserve"> (Switzerland). </w:t>
      </w:r>
      <w:r w:rsidRPr="002A65CD">
        <w:rPr>
          <w:i/>
          <w:iCs/>
        </w:rPr>
        <w:t xml:space="preserve">International Journal of Bilingual Education and Bilingualism, </w:t>
      </w:r>
      <w:r w:rsidRPr="002A65CD">
        <w:rPr>
          <w:i/>
        </w:rPr>
        <w:t>4,</w:t>
      </w:r>
      <w:r w:rsidRPr="002A65CD">
        <w:t xml:space="preserve"> 38–49.</w:t>
      </w:r>
    </w:p>
    <w:p w14:paraId="1B4A251A" w14:textId="77777777" w:rsidR="00B369FB" w:rsidRPr="002A65CD" w:rsidRDefault="00B369FB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67E22CD" w14:textId="23CA6B8C" w:rsidR="00B369FB" w:rsidRPr="002A65CD" w:rsidRDefault="00B369FB" w:rsidP="002A65C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65CD">
        <w:rPr>
          <w:rFonts w:ascii="Times New Roman" w:hAnsi="Times New Roman"/>
          <w:sz w:val="24"/>
          <w:szCs w:val="24"/>
        </w:rPr>
        <w:t xml:space="preserve">Bull, B. L., Fruehling, R. T., &amp; </w:t>
      </w:r>
      <w:proofErr w:type="spellStart"/>
      <w:r w:rsidRPr="002A65CD">
        <w:rPr>
          <w:rFonts w:ascii="Times New Roman" w:hAnsi="Times New Roman"/>
          <w:sz w:val="24"/>
          <w:szCs w:val="24"/>
        </w:rPr>
        <w:t>Chattergy</w:t>
      </w:r>
      <w:proofErr w:type="spellEnd"/>
      <w:r w:rsidRPr="002A65CD">
        <w:rPr>
          <w:rFonts w:ascii="Times New Roman" w:hAnsi="Times New Roman"/>
          <w:sz w:val="24"/>
          <w:szCs w:val="24"/>
        </w:rPr>
        <w:t xml:space="preserve">, V. (1992). </w:t>
      </w:r>
      <w:r w:rsidRPr="002A65CD">
        <w:rPr>
          <w:rFonts w:ascii="Times New Roman" w:hAnsi="Times New Roman"/>
          <w:i/>
          <w:sz w:val="24"/>
          <w:szCs w:val="24"/>
        </w:rPr>
        <w:t xml:space="preserve">The ethics of multicultural and bilingual education. </w:t>
      </w:r>
      <w:r w:rsidRPr="002A65CD">
        <w:rPr>
          <w:rFonts w:ascii="Times New Roman" w:hAnsi="Times New Roman"/>
          <w:sz w:val="24"/>
          <w:szCs w:val="24"/>
        </w:rPr>
        <w:t xml:space="preserve">  Teachers College Press.</w:t>
      </w:r>
    </w:p>
    <w:p w14:paraId="3009C979" w14:textId="69BFA4D3" w:rsidR="001942A0" w:rsidRPr="002A65CD" w:rsidRDefault="001942A0" w:rsidP="002A65C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82325F7" w14:textId="70AAB31F" w:rsidR="0024115B" w:rsidRPr="002A65CD" w:rsidRDefault="0024115B" w:rsidP="002A65CD">
      <w:pPr>
        <w:pStyle w:val="reference"/>
        <w:spacing w:line="240" w:lineRule="auto"/>
        <w:ind w:left="720" w:hanging="720"/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</w:pPr>
      <w:r w:rsidRPr="002A65CD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Buxton, C., Harman, R., Cardozo-</w:t>
      </w:r>
      <w:proofErr w:type="spellStart"/>
      <w:r w:rsidRPr="002A65CD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Gaibisso</w:t>
      </w:r>
      <w:proofErr w:type="spellEnd"/>
      <w:r w:rsidRPr="002A65CD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, L., Jiang, L., Bui, K., &amp; </w:t>
      </w:r>
      <w:proofErr w:type="spellStart"/>
      <w:r w:rsidRPr="002A65CD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Allexsaht</w:t>
      </w:r>
      <w:proofErr w:type="spellEnd"/>
      <w:r w:rsidRPr="002A65CD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-Snider, M. (2019). Understanding science and language connections: </w:t>
      </w:r>
      <w:proofErr w:type="gramStart"/>
      <w:r w:rsidRPr="002A65CD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New</w:t>
      </w:r>
      <w:proofErr w:type="gramEnd"/>
      <w:r w:rsidRPr="002A65CD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 approaches to assessment with bilingual learners. </w:t>
      </w:r>
      <w:r w:rsidRPr="002A65CD">
        <w:rPr>
          <w:rFonts w:ascii="Times New Roman" w:eastAsia="Calibri" w:hAnsi="Times New Roman"/>
          <w:i/>
          <w:iCs/>
          <w:color w:val="000000"/>
          <w:sz w:val="24"/>
          <w:szCs w:val="24"/>
          <w:u w:color="000000"/>
          <w:bdr w:val="nil"/>
        </w:rPr>
        <w:t>Research in Science Education</w:t>
      </w:r>
      <w:r w:rsidRPr="002A65CD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, </w:t>
      </w:r>
      <w:r w:rsidRPr="002A65CD">
        <w:rPr>
          <w:rFonts w:ascii="Times New Roman" w:eastAsia="Calibri" w:hAnsi="Times New Roman"/>
          <w:i/>
          <w:iCs/>
          <w:color w:val="000000"/>
          <w:sz w:val="24"/>
          <w:szCs w:val="24"/>
          <w:u w:color="000000"/>
          <w:bdr w:val="nil"/>
        </w:rPr>
        <w:t>49</w:t>
      </w:r>
      <w:r w:rsidRPr="002A65CD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(4), 977-988.</w:t>
      </w:r>
    </w:p>
    <w:p w14:paraId="5FA69A2E" w14:textId="77777777" w:rsidR="0024115B" w:rsidRPr="002A65CD" w:rsidRDefault="0024115B" w:rsidP="002A65C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282E6E0" w14:textId="77777777" w:rsidR="00843E34" w:rsidRPr="002A65CD" w:rsidRDefault="00843E34" w:rsidP="002A65CD">
      <w:pPr>
        <w:spacing w:line="240" w:lineRule="auto"/>
        <w:ind w:left="720" w:hanging="720"/>
      </w:pPr>
      <w:r w:rsidRPr="002A65CD">
        <w:t xml:space="preserve">Bylund, E., Abrahamsson, N., &amp; </w:t>
      </w:r>
      <w:proofErr w:type="spellStart"/>
      <w:r w:rsidRPr="002A65CD">
        <w:t>Hyltenstam</w:t>
      </w:r>
      <w:proofErr w:type="spellEnd"/>
      <w:r w:rsidRPr="002A65CD">
        <w:t xml:space="preserve">, K. (2012). Does first language maintenance hamper nativelikeness in a second language? A study of ultimate attainment in early bilinguals. </w:t>
      </w:r>
      <w:r w:rsidRPr="002A65CD">
        <w:rPr>
          <w:i/>
        </w:rPr>
        <w:t xml:space="preserve">Studies in Second Language Acquisition, </w:t>
      </w:r>
      <w:r w:rsidRPr="002A65CD">
        <w:t>34</w:t>
      </w:r>
      <w:r w:rsidRPr="002A65CD">
        <w:rPr>
          <w:i/>
        </w:rPr>
        <w:t xml:space="preserve">, </w:t>
      </w:r>
      <w:r w:rsidRPr="002A65CD">
        <w:t xml:space="preserve">215-241. </w:t>
      </w:r>
    </w:p>
    <w:p w14:paraId="72DFD086" w14:textId="2847FE0F" w:rsidR="00843E34" w:rsidRPr="002A65CD" w:rsidRDefault="00843E34" w:rsidP="002A65CD">
      <w:pPr>
        <w:spacing w:line="240" w:lineRule="auto"/>
        <w:ind w:left="720" w:hanging="720"/>
      </w:pPr>
      <w:r w:rsidRPr="002A65CD">
        <w:t xml:space="preserve">Bylund, E., </w:t>
      </w:r>
      <w:proofErr w:type="spellStart"/>
      <w:r w:rsidRPr="002A65CD">
        <w:t>Hyltenstam</w:t>
      </w:r>
      <w:proofErr w:type="spellEnd"/>
      <w:r w:rsidRPr="002A65CD">
        <w:t xml:space="preserve">, K., &amp; Abrahamsson, N. (2013). Age of acquisition effects or effects of bilingualism in second language ultimate attainment? In G. </w:t>
      </w:r>
      <w:proofErr w:type="spellStart"/>
      <w:r w:rsidRPr="002A65CD">
        <w:t>Granena</w:t>
      </w:r>
      <w:proofErr w:type="spellEnd"/>
      <w:r w:rsidRPr="002A65CD">
        <w:t xml:space="preserve"> &amp; M. Long (Eds.), </w:t>
      </w:r>
      <w:r w:rsidRPr="002A65CD">
        <w:rPr>
          <w:i/>
          <w:iCs/>
        </w:rPr>
        <w:t>Sensitive periods, language aptitude, and ultimate L2 attainment</w:t>
      </w:r>
      <w:r w:rsidRPr="002A65CD">
        <w:t xml:space="preserve"> (pp. 69-101).  John Benjamins. </w:t>
      </w:r>
    </w:p>
    <w:p w14:paraId="0F4FAAE2" w14:textId="34368A71" w:rsidR="008F4BF9" w:rsidRPr="002A65CD" w:rsidRDefault="008F4BF9" w:rsidP="002A65C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" w:name="_Hlk516545550"/>
      <w:r w:rsidRPr="002A65CD">
        <w:rPr>
          <w:rFonts w:ascii="Times New Roman" w:hAnsi="Times New Roman"/>
          <w:sz w:val="24"/>
          <w:szCs w:val="24"/>
        </w:rPr>
        <w:t xml:space="preserve">Callahan, R.M. &amp; Gándara, P.C. (2014). </w:t>
      </w:r>
      <w:r w:rsidRPr="002A65CD">
        <w:rPr>
          <w:rFonts w:ascii="Times New Roman" w:hAnsi="Times New Roman"/>
          <w:i/>
          <w:sz w:val="24"/>
          <w:szCs w:val="24"/>
        </w:rPr>
        <w:t xml:space="preserve">The bilingual advantage: Language, </w:t>
      </w:r>
      <w:proofErr w:type="gramStart"/>
      <w:r w:rsidRPr="002A65CD">
        <w:rPr>
          <w:rFonts w:ascii="Times New Roman" w:hAnsi="Times New Roman"/>
          <w:i/>
          <w:sz w:val="24"/>
          <w:szCs w:val="24"/>
        </w:rPr>
        <w:t>literacy</w:t>
      </w:r>
      <w:proofErr w:type="gramEnd"/>
      <w:r w:rsidRPr="002A65CD">
        <w:rPr>
          <w:rFonts w:ascii="Times New Roman" w:hAnsi="Times New Roman"/>
          <w:i/>
          <w:sz w:val="24"/>
          <w:szCs w:val="24"/>
        </w:rPr>
        <w:t xml:space="preserve"> and the US labor market</w:t>
      </w:r>
      <w:r w:rsidRPr="002A65CD">
        <w:rPr>
          <w:rFonts w:ascii="Times New Roman" w:hAnsi="Times New Roman"/>
          <w:sz w:val="24"/>
          <w:szCs w:val="24"/>
        </w:rPr>
        <w:t xml:space="preserve">.  Multilingual Matters.  </w:t>
      </w:r>
    </w:p>
    <w:bookmarkEnd w:id="1"/>
    <w:p w14:paraId="7E5B506D" w14:textId="77777777" w:rsidR="008F4BF9" w:rsidRPr="002A65CD" w:rsidRDefault="008F4BF9" w:rsidP="002A65CD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0296BDF" w14:textId="77777777" w:rsidR="001942A0" w:rsidRPr="002A65CD" w:rsidRDefault="001942A0" w:rsidP="002A65CD">
      <w:pPr>
        <w:autoSpaceDE w:val="0"/>
        <w:autoSpaceDN w:val="0"/>
        <w:adjustRightInd w:val="0"/>
        <w:spacing w:after="0" w:line="240" w:lineRule="auto"/>
        <w:ind w:left="720" w:hanging="720"/>
        <w:contextualSpacing/>
      </w:pPr>
      <w:r w:rsidRPr="002A65CD">
        <w:t xml:space="preserve">Cammarata, L., &amp; Tedick, D. (2012). Balancing content and language in instruction: The experience of immersion teachers. </w:t>
      </w:r>
      <w:r w:rsidRPr="002A65CD">
        <w:rPr>
          <w:i/>
          <w:iCs/>
        </w:rPr>
        <w:t>Modern Language Journal, 96</w:t>
      </w:r>
      <w:r w:rsidRPr="002A65CD">
        <w:t>(2), 251–269.</w:t>
      </w:r>
    </w:p>
    <w:p w14:paraId="201C10AC" w14:textId="307B26F2" w:rsidR="00E23D60" w:rsidRPr="002A65CD" w:rsidRDefault="00E23D60" w:rsidP="002A65CD">
      <w:pPr>
        <w:spacing w:after="0" w:line="240" w:lineRule="auto"/>
        <w:ind w:left="720" w:hanging="720"/>
      </w:pPr>
    </w:p>
    <w:p w14:paraId="1C2ADB7F" w14:textId="77777777" w:rsidR="00B379C5" w:rsidRPr="002A65CD" w:rsidRDefault="00B379C5" w:rsidP="002A65CD">
      <w:pPr>
        <w:spacing w:line="240" w:lineRule="auto"/>
        <w:ind w:left="720" w:hanging="720"/>
        <w:rPr>
          <w:color w:val="000000"/>
        </w:rPr>
      </w:pPr>
      <w:proofErr w:type="spellStart"/>
      <w:r w:rsidRPr="002A65CD">
        <w:rPr>
          <w:color w:val="000000"/>
        </w:rPr>
        <w:t>Carhill</w:t>
      </w:r>
      <w:proofErr w:type="spellEnd"/>
      <w:r w:rsidRPr="002A65CD">
        <w:rPr>
          <w:color w:val="000000"/>
        </w:rPr>
        <w:t xml:space="preserve">–Poza, A. (2018). Silenced partners: Language learning and the role of bilingual peers in high school. </w:t>
      </w:r>
      <w:r w:rsidRPr="002A65CD">
        <w:rPr>
          <w:i/>
          <w:color w:val="000000"/>
        </w:rPr>
        <w:t>Teachers College Record</w:t>
      </w:r>
      <w:r w:rsidRPr="002A65CD">
        <w:rPr>
          <w:color w:val="000000"/>
        </w:rPr>
        <w:t xml:space="preserve">, </w:t>
      </w:r>
      <w:r w:rsidRPr="002A65CD">
        <w:rPr>
          <w:i/>
          <w:color w:val="000000"/>
        </w:rPr>
        <w:t>120</w:t>
      </w:r>
      <w:r w:rsidRPr="002A65CD">
        <w:rPr>
          <w:color w:val="000000"/>
        </w:rPr>
        <w:t>, 1–28.</w:t>
      </w:r>
    </w:p>
    <w:p w14:paraId="2D6B4965" w14:textId="77777777" w:rsidR="00C0599D" w:rsidRPr="002A65CD" w:rsidRDefault="00C0599D" w:rsidP="002A65CD">
      <w:pPr>
        <w:pStyle w:val="Bibliography"/>
        <w:spacing w:line="240" w:lineRule="auto"/>
        <w:ind w:left="720" w:hanging="720"/>
      </w:pPr>
      <w:r w:rsidRPr="002A65CD">
        <w:t xml:space="preserve">Carlo, M. S., August, D., McLaughlin, B., Snow, C., Dressler, C., Lippman, D., … White, C. E. (2004). Closing the gap: Addressing the vocabulary needs of English-language learners in bilingual and mainstream classrooms. </w:t>
      </w:r>
      <w:r w:rsidRPr="002A65CD">
        <w:rPr>
          <w:i/>
          <w:iCs/>
        </w:rPr>
        <w:t>Reading Research Quarterly</w:t>
      </w:r>
      <w:r w:rsidRPr="002A65CD">
        <w:t xml:space="preserve">, </w:t>
      </w:r>
      <w:r w:rsidRPr="002A65CD">
        <w:rPr>
          <w:i/>
          <w:iCs/>
        </w:rPr>
        <w:t>39</w:t>
      </w:r>
      <w:r w:rsidRPr="002A65CD">
        <w:t>(2), 188-215.</w:t>
      </w:r>
    </w:p>
    <w:p w14:paraId="6FB854F9" w14:textId="1FDA9D23" w:rsidR="00D77E89" w:rsidRPr="002A65CD" w:rsidRDefault="00D77E89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Cenoz, J. (2003). The additive effect of bilingualism on third language acquisition: A review. </w:t>
      </w:r>
      <w:r w:rsidRPr="002A65CD">
        <w:rPr>
          <w:i/>
          <w:iCs/>
        </w:rPr>
        <w:t xml:space="preserve">The International Journal of Bilingualism, </w:t>
      </w:r>
      <w:r w:rsidRPr="002A65CD">
        <w:rPr>
          <w:i/>
        </w:rPr>
        <w:t>7,</w:t>
      </w:r>
      <w:r w:rsidRPr="002A65CD">
        <w:t xml:space="preserve"> 71– 88.</w:t>
      </w:r>
    </w:p>
    <w:p w14:paraId="0DA0C108" w14:textId="77777777" w:rsidR="00D77E89" w:rsidRPr="002A65CD" w:rsidRDefault="00D77E89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B1A0B06" w14:textId="259EC4B8" w:rsidR="0039419A" w:rsidRPr="002A65CD" w:rsidRDefault="0039419A" w:rsidP="002A65CD">
      <w:pPr>
        <w:spacing w:after="0" w:line="240" w:lineRule="auto"/>
        <w:ind w:left="720" w:hanging="720"/>
      </w:pPr>
      <w:r w:rsidRPr="002A65CD">
        <w:t xml:space="preserve">Chan, J. (1986). The place of the mother tongue in a bilingual society. </w:t>
      </w:r>
      <w:r w:rsidRPr="002A65CD">
        <w:rPr>
          <w:i/>
        </w:rPr>
        <w:t>New Horizons, 27,</w:t>
      </w:r>
      <w:r w:rsidRPr="002A65CD">
        <w:t xml:space="preserve"> 7-12. </w:t>
      </w:r>
    </w:p>
    <w:p w14:paraId="56ED9B10" w14:textId="746294F1" w:rsidR="007A0167" w:rsidRPr="002A65CD" w:rsidRDefault="007A0167" w:rsidP="002A65CD">
      <w:pPr>
        <w:spacing w:after="0" w:line="240" w:lineRule="auto"/>
        <w:ind w:left="720" w:hanging="720"/>
      </w:pPr>
    </w:p>
    <w:p w14:paraId="04F8E37B" w14:textId="5B3B97F6" w:rsidR="007A0167" w:rsidRPr="002A65CD" w:rsidRDefault="007A0167" w:rsidP="002A65CD">
      <w:pPr>
        <w:spacing w:after="0" w:line="240" w:lineRule="auto"/>
        <w:ind w:left="720" w:hanging="720"/>
      </w:pPr>
      <w:r w:rsidRPr="002A65CD">
        <w:t xml:space="preserve">Cheng, L. (2012). Editorial: The power of English and the power of Asia: Issues of English as lingua franca and in bilingual and multilingual education. </w:t>
      </w:r>
      <w:r w:rsidRPr="002A65CD">
        <w:rPr>
          <w:rStyle w:val="Emphasis"/>
        </w:rPr>
        <w:t>Journal of Multilingual &amp; Multicultural Development, 33</w:t>
      </w:r>
      <w:r w:rsidRPr="002A65CD">
        <w:t>(4), 370-391.</w:t>
      </w:r>
    </w:p>
    <w:p w14:paraId="6125CB15" w14:textId="038D020E" w:rsidR="0078384B" w:rsidRPr="002A65CD" w:rsidRDefault="0078384B" w:rsidP="002A65CD">
      <w:pPr>
        <w:spacing w:after="0" w:line="240" w:lineRule="auto"/>
        <w:ind w:left="720" w:hanging="720"/>
      </w:pPr>
    </w:p>
    <w:p w14:paraId="0648597A" w14:textId="77777777" w:rsidR="009657D7" w:rsidRPr="002A65CD" w:rsidRDefault="009657D7" w:rsidP="002A65CD">
      <w:pPr>
        <w:pStyle w:val="Bibliography"/>
        <w:spacing w:line="240" w:lineRule="auto"/>
        <w:ind w:left="720" w:hanging="720"/>
      </w:pPr>
      <w:r w:rsidRPr="002A65CD">
        <w:lastRenderedPageBreak/>
        <w:t xml:space="preserve">Cohen, A. D., &amp; Swain, M. (1976). Bilingual education: The" Immersion" model in the North American context. </w:t>
      </w:r>
      <w:r w:rsidRPr="002A65CD">
        <w:rPr>
          <w:i/>
          <w:iCs/>
        </w:rPr>
        <w:t>TESOL Quarterly</w:t>
      </w:r>
      <w:r w:rsidRPr="002A65CD">
        <w:t xml:space="preserve">, </w:t>
      </w:r>
      <w:r w:rsidRPr="002A65CD">
        <w:rPr>
          <w:i/>
        </w:rPr>
        <w:t>10</w:t>
      </w:r>
      <w:r w:rsidRPr="002A65CD">
        <w:t>(1), 45-53.</w:t>
      </w:r>
    </w:p>
    <w:p w14:paraId="79434F58" w14:textId="440263CE" w:rsidR="0063079B" w:rsidRPr="002A65CD" w:rsidRDefault="0063079B" w:rsidP="002A65CD">
      <w:pPr>
        <w:tabs>
          <w:tab w:val="left" w:pos="740"/>
        </w:tabs>
        <w:spacing w:after="0" w:line="240" w:lineRule="auto"/>
        <w:ind w:left="720" w:hanging="720"/>
        <w:rPr>
          <w:rFonts w:eastAsia="Times New Roman"/>
        </w:rPr>
      </w:pPr>
      <w:r w:rsidRPr="002A65CD">
        <w:rPr>
          <w:rFonts w:eastAsia="Times New Roman"/>
        </w:rPr>
        <w:t xml:space="preserve">Crandall, J. A., Nelson, J., &amp; Stein, H. (2011). Providing professional development for mainstream and novice or experienced ESL and bilingual teachers. In R. Field &amp; E. </w:t>
      </w:r>
      <w:proofErr w:type="spellStart"/>
      <w:r w:rsidRPr="002A65CD">
        <w:rPr>
          <w:rFonts w:eastAsia="Times New Roman"/>
        </w:rPr>
        <w:t>Hamayan</w:t>
      </w:r>
      <w:proofErr w:type="spellEnd"/>
      <w:r w:rsidRPr="002A65CD">
        <w:rPr>
          <w:rFonts w:eastAsia="Times New Roman"/>
        </w:rPr>
        <w:t xml:space="preserve"> (Eds.), </w:t>
      </w:r>
      <w:r w:rsidRPr="002A65CD">
        <w:rPr>
          <w:rFonts w:eastAsia="Times New Roman"/>
          <w:i/>
        </w:rPr>
        <w:t>Educating English language learners: A handbook for administrators.</w:t>
      </w:r>
      <w:r w:rsidRPr="002A65CD">
        <w:rPr>
          <w:rFonts w:eastAsia="Times New Roman"/>
        </w:rPr>
        <w:t xml:space="preserve">  Caslon.</w:t>
      </w:r>
    </w:p>
    <w:p w14:paraId="515B6473" w14:textId="77777777" w:rsidR="002D3166" w:rsidRPr="002A65CD" w:rsidRDefault="002D3166" w:rsidP="002A65CD">
      <w:pPr>
        <w:spacing w:line="240" w:lineRule="auto"/>
        <w:ind w:left="720" w:hanging="720"/>
        <w:rPr>
          <w:color w:val="000000"/>
        </w:rPr>
      </w:pPr>
      <w:r w:rsidRPr="002A65CD">
        <w:rPr>
          <w:color w:val="000000"/>
        </w:rPr>
        <w:t xml:space="preserve">Creese, A., &amp; Blackledge, A. (2010). Translanguaging in the bilingual classroom: A pedagogy for learning and teaching? </w:t>
      </w:r>
      <w:r w:rsidRPr="002A65CD">
        <w:rPr>
          <w:i/>
          <w:color w:val="000000"/>
        </w:rPr>
        <w:t>Modern Language Journal</w:t>
      </w:r>
      <w:r w:rsidRPr="002A65CD">
        <w:rPr>
          <w:color w:val="000000"/>
        </w:rPr>
        <w:t xml:space="preserve">, </w:t>
      </w:r>
      <w:r w:rsidRPr="002A65CD">
        <w:rPr>
          <w:i/>
          <w:color w:val="000000"/>
        </w:rPr>
        <w:t>94</w:t>
      </w:r>
      <w:r w:rsidRPr="002A65CD">
        <w:rPr>
          <w:color w:val="000000"/>
        </w:rPr>
        <w:t xml:space="preserve">(1), 103–115. </w:t>
      </w:r>
      <w:r w:rsidRPr="002A65CD">
        <w:t>https://doi.org/10.1111/j.1540-4781.2009.00986</w:t>
      </w:r>
      <w:r w:rsidRPr="002A65CD">
        <w:rPr>
          <w:color w:val="000000"/>
        </w:rPr>
        <w:t>.x</w:t>
      </w:r>
    </w:p>
    <w:p w14:paraId="35FF2619" w14:textId="35B76284" w:rsidR="00460712" w:rsidRPr="002A65CD" w:rsidRDefault="00460712" w:rsidP="002A65CD">
      <w:pPr>
        <w:pStyle w:val="Bibliography"/>
        <w:spacing w:line="240" w:lineRule="auto"/>
        <w:ind w:left="720" w:hanging="720"/>
      </w:pPr>
      <w:r w:rsidRPr="002A65CD">
        <w:t xml:space="preserve">Cummins, J. (1979). Linguistic interdependence and the educational development of bilingual children. </w:t>
      </w:r>
      <w:r w:rsidRPr="002A65CD">
        <w:rPr>
          <w:i/>
          <w:iCs/>
        </w:rPr>
        <w:t>Review of Educational Research</w:t>
      </w:r>
      <w:r w:rsidRPr="002A65CD">
        <w:t xml:space="preserve">, </w:t>
      </w:r>
      <w:r w:rsidRPr="002A65CD">
        <w:rPr>
          <w:i/>
          <w:iCs/>
        </w:rPr>
        <w:t>49</w:t>
      </w:r>
      <w:r w:rsidRPr="002A65CD">
        <w:t>(2), 222-251.</w:t>
      </w:r>
    </w:p>
    <w:p w14:paraId="18656C3E" w14:textId="77777777" w:rsidR="00460712" w:rsidRPr="002A65CD" w:rsidRDefault="00460712" w:rsidP="002A65CD">
      <w:pPr>
        <w:pStyle w:val="Bibliography"/>
        <w:spacing w:line="240" w:lineRule="auto"/>
        <w:ind w:left="720" w:hanging="720"/>
      </w:pPr>
      <w:r w:rsidRPr="002A65CD">
        <w:t xml:space="preserve">Cummins, J. (1981). Empirical and theoretical underpinnings of bilingual education. </w:t>
      </w:r>
      <w:r w:rsidRPr="002A65CD">
        <w:rPr>
          <w:i/>
          <w:iCs/>
        </w:rPr>
        <w:t>Journal of Education</w:t>
      </w:r>
      <w:r w:rsidRPr="002A65CD">
        <w:t xml:space="preserve">, </w:t>
      </w:r>
      <w:r w:rsidRPr="002A65CD">
        <w:rPr>
          <w:i/>
          <w:iCs/>
        </w:rPr>
        <w:t>163</w:t>
      </w:r>
      <w:r w:rsidRPr="002A65CD">
        <w:t>(1), 16-29.</w:t>
      </w:r>
    </w:p>
    <w:p w14:paraId="067FFEED" w14:textId="0CBF7A68" w:rsidR="0014422C" w:rsidRPr="002A65CD" w:rsidRDefault="0014422C" w:rsidP="002A65CD">
      <w:pPr>
        <w:spacing w:line="240" w:lineRule="auto"/>
        <w:ind w:left="720" w:hanging="720"/>
      </w:pPr>
      <w:r w:rsidRPr="002A65CD">
        <w:t xml:space="preserve">Cummins, J. (1984). Wanted: A theoretical framework for relating language proficiency to academic achievement among bilingual students. In C. Rivera (Ed.), </w:t>
      </w:r>
      <w:r w:rsidRPr="002A65CD">
        <w:rPr>
          <w:i/>
        </w:rPr>
        <w:t xml:space="preserve">Language proficiency and academic achievement </w:t>
      </w:r>
      <w:r w:rsidRPr="002A65CD">
        <w:t>(pp. 2-19).  Multilingual Matters.</w:t>
      </w:r>
    </w:p>
    <w:p w14:paraId="385D684E" w14:textId="6D2E7B3C" w:rsidR="00460712" w:rsidRPr="002A65CD" w:rsidRDefault="00460712" w:rsidP="002A65CD">
      <w:pPr>
        <w:pStyle w:val="Bibliography"/>
        <w:spacing w:line="240" w:lineRule="auto"/>
        <w:ind w:left="720" w:hanging="720"/>
      </w:pPr>
      <w:r w:rsidRPr="002A65CD">
        <w:t xml:space="preserve">Cummins, J. (1991). Interdependence of first- and second-language proficiency in bilingual children. In E. Bialystok (Ed.), </w:t>
      </w:r>
      <w:r w:rsidRPr="002A65CD">
        <w:rPr>
          <w:i/>
          <w:iCs/>
        </w:rPr>
        <w:t>Language processing in bilingual children</w:t>
      </w:r>
      <w:r w:rsidRPr="002A65CD">
        <w:t xml:space="preserve"> (pp. 70-89).  Cambridge University Press.</w:t>
      </w:r>
    </w:p>
    <w:p w14:paraId="4D83FBAB" w14:textId="77777777" w:rsidR="00480EA9" w:rsidRPr="002A65CD" w:rsidRDefault="00480EA9" w:rsidP="002A65CD">
      <w:pPr>
        <w:autoSpaceDE w:val="0"/>
        <w:autoSpaceDN w:val="0"/>
        <w:adjustRightInd w:val="0"/>
        <w:spacing w:line="240" w:lineRule="auto"/>
        <w:ind w:left="720" w:hanging="720"/>
        <w:rPr>
          <w:rFonts w:eastAsia="Calibri"/>
          <w:color w:val="000000" w:themeColor="text1"/>
        </w:rPr>
      </w:pPr>
      <w:r w:rsidRPr="002A65CD">
        <w:rPr>
          <w:rFonts w:eastAsia="Calibri"/>
          <w:color w:val="000000" w:themeColor="text1"/>
        </w:rPr>
        <w:t xml:space="preserve">Cummins, J. (2000). </w:t>
      </w:r>
      <w:r w:rsidRPr="002A65CD">
        <w:rPr>
          <w:rFonts w:eastAsia="Calibri"/>
          <w:i/>
          <w:iCs/>
          <w:color w:val="000000" w:themeColor="text1"/>
        </w:rPr>
        <w:t>Language, power, and pedagogy: Bilingual children in the crossfire.</w:t>
      </w:r>
      <w:r w:rsidRPr="002A65CD">
        <w:rPr>
          <w:rFonts w:eastAsia="Calibri"/>
          <w:color w:val="000000" w:themeColor="text1"/>
        </w:rPr>
        <w:t xml:space="preserve">  Multilingual Matters.</w:t>
      </w:r>
    </w:p>
    <w:p w14:paraId="2BBE04F2" w14:textId="278CA085" w:rsidR="003631F1" w:rsidRPr="002A65CD" w:rsidRDefault="003631F1" w:rsidP="002A65CD">
      <w:pPr>
        <w:spacing w:line="240" w:lineRule="auto"/>
        <w:ind w:left="720" w:hanging="720"/>
      </w:pPr>
      <w:r w:rsidRPr="002A65CD">
        <w:t xml:space="preserve">Cummins, J., &amp; Swain, M. (1986). </w:t>
      </w:r>
      <w:r w:rsidRPr="002A65CD">
        <w:rPr>
          <w:i/>
        </w:rPr>
        <w:t xml:space="preserve">Bilingualism in education: Aspects of theory, </w:t>
      </w:r>
      <w:proofErr w:type="gramStart"/>
      <w:r w:rsidRPr="002A65CD">
        <w:rPr>
          <w:i/>
        </w:rPr>
        <w:t>research</w:t>
      </w:r>
      <w:proofErr w:type="gramEnd"/>
      <w:r w:rsidRPr="002A65CD">
        <w:rPr>
          <w:i/>
        </w:rPr>
        <w:t xml:space="preserve"> and practice</w:t>
      </w:r>
      <w:r w:rsidRPr="002A65CD">
        <w:t>.  Longman.</w:t>
      </w:r>
    </w:p>
    <w:p w14:paraId="33D074E8" w14:textId="77777777" w:rsidR="008A6011" w:rsidRPr="002A65CD" w:rsidRDefault="008A6011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Bond, M., &amp; Yang, K. S. (1982). Ethnic affirmation versus cross-cultural accommodation: The variable impact of questionnaire language on Chinese bilinguals in Hong Kong. </w:t>
      </w:r>
      <w:r w:rsidRPr="002A65CD">
        <w:rPr>
          <w:i/>
        </w:rPr>
        <w:t>Journal of Cross-cultural Psychology, 13</w:t>
      </w:r>
      <w:r w:rsidRPr="002A65CD">
        <w:t>(2), 169-185.</w:t>
      </w:r>
    </w:p>
    <w:p w14:paraId="5F21BC93" w14:textId="77777777" w:rsidR="008A6011" w:rsidRPr="002A65CD" w:rsidRDefault="008A6011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C4C3A81" w14:textId="01E5B2EF" w:rsidR="008C1B93" w:rsidRPr="002A65CD" w:rsidRDefault="008C1B93" w:rsidP="002A65CD">
      <w:pPr>
        <w:tabs>
          <w:tab w:val="left" w:pos="9360"/>
        </w:tabs>
        <w:spacing w:line="240" w:lineRule="auto"/>
        <w:ind w:left="720" w:hanging="720"/>
      </w:pPr>
      <w:r w:rsidRPr="002A65CD">
        <w:t xml:space="preserve">Brisk, M.E. (2005). Bilingual education. In E. Hinkel (Ed.), </w:t>
      </w:r>
      <w:r w:rsidRPr="002A65CD">
        <w:rPr>
          <w:i/>
          <w:iCs/>
        </w:rPr>
        <w:t>Handbook of research in second language teaching and learning</w:t>
      </w:r>
      <w:r w:rsidRPr="002A65CD">
        <w:rPr>
          <w:iCs/>
        </w:rPr>
        <w:t xml:space="preserve"> (pp. 7-24)</w:t>
      </w:r>
      <w:r w:rsidRPr="002A65CD">
        <w:t>.  Lawrence Erlbaum Associates.</w:t>
      </w:r>
    </w:p>
    <w:p w14:paraId="036D3E4F" w14:textId="0F43ADAE" w:rsidR="004579E8" w:rsidRPr="002A65CD" w:rsidRDefault="004579E8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Clegg, J. (2007). Moving towards bilingual education in Africa. In H. Coleman (Ed.), </w:t>
      </w:r>
      <w:r w:rsidRPr="002A65CD">
        <w:rPr>
          <w:bCs/>
          <w:i/>
          <w:iCs/>
        </w:rPr>
        <w:t xml:space="preserve">Language and development: Africa and beyond </w:t>
      </w:r>
      <w:r w:rsidRPr="002A65CD">
        <w:rPr>
          <w:bCs/>
          <w:iCs/>
        </w:rPr>
        <w:t xml:space="preserve">(pp. </w:t>
      </w:r>
      <w:r w:rsidRPr="002A65CD">
        <w:t xml:space="preserve">49-64). Addis Ababa, Ethiopia: British Council. Retrieved from </w:t>
      </w:r>
      <w:hyperlink r:id="rId11" w:history="1">
        <w:r w:rsidR="008A6011" w:rsidRPr="002A65CD">
          <w:rPr>
            <w:rStyle w:val="Hyperlink"/>
          </w:rPr>
          <w:t>http://www.fileqube.com/shared/BCMNpVKOn109942</w:t>
        </w:r>
      </w:hyperlink>
      <w:r w:rsidRPr="002A65CD">
        <w:t xml:space="preserve"> </w:t>
      </w:r>
    </w:p>
    <w:p w14:paraId="10FC0F34" w14:textId="77777777" w:rsidR="008A6011" w:rsidRPr="002A65CD" w:rsidRDefault="008A6011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DF3A1D7" w14:textId="34437C9C" w:rsidR="004417D7" w:rsidRPr="002A65CD" w:rsidRDefault="004417D7" w:rsidP="002A65CD">
      <w:pPr>
        <w:pStyle w:val="NormalWeb"/>
        <w:spacing w:before="0" w:beforeAutospacing="0" w:after="0" w:afterAutospacing="0"/>
        <w:ind w:left="720" w:hanging="720"/>
      </w:pPr>
      <w:r w:rsidRPr="002A65CD">
        <w:t xml:space="preserve">Cohen, A. D. (1975). </w:t>
      </w:r>
      <w:r w:rsidRPr="002A65CD">
        <w:rPr>
          <w:i/>
          <w:iCs/>
        </w:rPr>
        <w:t>A sociolinguistic approach to bilingual education: Experiments in the American Southwest</w:t>
      </w:r>
      <w:r w:rsidRPr="002A65CD">
        <w:t>. Newbury House.</w:t>
      </w:r>
    </w:p>
    <w:p w14:paraId="6694AEA3" w14:textId="77777777" w:rsidR="0078384B" w:rsidRPr="002A65CD" w:rsidRDefault="0078384B" w:rsidP="002A65CD">
      <w:pPr>
        <w:pStyle w:val="NormalWeb"/>
        <w:spacing w:before="0" w:beforeAutospacing="0" w:after="0" w:afterAutospacing="0"/>
        <w:ind w:left="720" w:hanging="720"/>
      </w:pPr>
    </w:p>
    <w:p w14:paraId="70FC94E1" w14:textId="6E8BBD2F" w:rsidR="0052215E" w:rsidRPr="002A65CD" w:rsidRDefault="0052215E" w:rsidP="002A65CD">
      <w:pPr>
        <w:pStyle w:val="NormalWeb"/>
        <w:spacing w:before="0" w:beforeAutospacing="0" w:after="0" w:afterAutospacing="0"/>
        <w:ind w:left="720" w:hanging="720"/>
      </w:pPr>
      <w:r w:rsidRPr="002A65CD">
        <w:t xml:space="preserve">Cohen, A. D. (1975). </w:t>
      </w:r>
      <w:hyperlink r:id="rId12" w:history="1">
        <w:r w:rsidRPr="002A65CD">
          <w:rPr>
            <w:rStyle w:val="Hyperlink"/>
            <w:color w:val="auto"/>
            <w:u w:val="none"/>
          </w:rPr>
          <w:t xml:space="preserve">Bilingual schooling and Spanish language maintenance: An experimental analysis. </w:t>
        </w:r>
      </w:hyperlink>
      <w:r w:rsidRPr="002A65CD">
        <w:rPr>
          <w:i/>
          <w:iCs/>
        </w:rPr>
        <w:t xml:space="preserve">The Bilingual Review/La </w:t>
      </w:r>
      <w:proofErr w:type="spellStart"/>
      <w:r w:rsidRPr="002A65CD">
        <w:rPr>
          <w:i/>
          <w:iCs/>
        </w:rPr>
        <w:t>Revista</w:t>
      </w:r>
      <w:proofErr w:type="spellEnd"/>
      <w:r w:rsidRPr="002A65CD">
        <w:rPr>
          <w:i/>
          <w:iCs/>
        </w:rPr>
        <w:t xml:space="preserve"> </w:t>
      </w:r>
      <w:proofErr w:type="spellStart"/>
      <w:r w:rsidRPr="002A65CD">
        <w:rPr>
          <w:i/>
          <w:iCs/>
        </w:rPr>
        <w:t>Bilingüe</w:t>
      </w:r>
      <w:proofErr w:type="spellEnd"/>
      <w:r w:rsidRPr="002A65CD">
        <w:t xml:space="preserve">, </w:t>
      </w:r>
      <w:r w:rsidRPr="002A65CD">
        <w:rPr>
          <w:i/>
          <w:iCs/>
        </w:rPr>
        <w:t>2</w:t>
      </w:r>
      <w:r w:rsidRPr="002A65CD">
        <w:t xml:space="preserve">(1-2), 3-12. Reprinted in J. A. Fishman &amp; G. D. Keller (Eds.) (1982), </w:t>
      </w:r>
      <w:r w:rsidRPr="002A65CD">
        <w:rPr>
          <w:i/>
          <w:iCs/>
        </w:rPr>
        <w:t xml:space="preserve">Bilingual education for Hispanic students in the United States </w:t>
      </w:r>
      <w:r w:rsidRPr="002A65CD">
        <w:t>(pp. 333-343).  Teachers College Press.</w:t>
      </w:r>
    </w:p>
    <w:p w14:paraId="24E86AA2" w14:textId="77777777" w:rsidR="0078384B" w:rsidRPr="002A65CD" w:rsidRDefault="0078384B" w:rsidP="002A65CD">
      <w:pPr>
        <w:pStyle w:val="NormalWeb"/>
        <w:spacing w:before="0" w:beforeAutospacing="0" w:after="0" w:afterAutospacing="0"/>
        <w:ind w:left="720" w:hanging="720"/>
      </w:pPr>
    </w:p>
    <w:p w14:paraId="6A20DC2F" w14:textId="1C102DB6" w:rsidR="00943A76" w:rsidRPr="002A65CD" w:rsidRDefault="00943A76" w:rsidP="002A65CD">
      <w:pPr>
        <w:pStyle w:val="NormalWeb"/>
        <w:spacing w:before="0" w:beforeAutospacing="0" w:after="0" w:afterAutospacing="0"/>
        <w:ind w:left="720" w:hanging="720"/>
      </w:pPr>
      <w:r w:rsidRPr="002A65CD">
        <w:t xml:space="preserve">Cohen, A. D. (1976). </w:t>
      </w:r>
      <w:hyperlink r:id="rId13" w:history="1">
        <w:r w:rsidRPr="002A65CD">
          <w:rPr>
            <w:rStyle w:val="Hyperlink"/>
            <w:color w:val="auto"/>
            <w:u w:val="none"/>
          </w:rPr>
          <w:t>The English and Spanish grammar of Chicano primary school students.</w:t>
        </w:r>
      </w:hyperlink>
      <w:r w:rsidRPr="002A65CD">
        <w:t xml:space="preserve"> In J. D. Bowen &amp; J. Ornstein (Eds.), </w:t>
      </w:r>
      <w:r w:rsidRPr="002A65CD">
        <w:rPr>
          <w:i/>
          <w:iCs/>
        </w:rPr>
        <w:t xml:space="preserve">Studies in Southwest Spanish </w:t>
      </w:r>
      <w:r w:rsidRPr="002A65CD">
        <w:t>(pp. 121-154). Newbury House.</w:t>
      </w:r>
    </w:p>
    <w:p w14:paraId="09ABF9FA" w14:textId="77777777" w:rsidR="0078384B" w:rsidRPr="002A65CD" w:rsidRDefault="0078384B" w:rsidP="002A65CD">
      <w:pPr>
        <w:pStyle w:val="NormalWeb"/>
        <w:spacing w:before="0" w:beforeAutospacing="0" w:after="0" w:afterAutospacing="0"/>
        <w:ind w:left="720" w:hanging="720"/>
      </w:pPr>
    </w:p>
    <w:p w14:paraId="25A1ABD0" w14:textId="77777777" w:rsidR="00943A76" w:rsidRPr="002A65CD" w:rsidRDefault="00943A76" w:rsidP="002A65CD">
      <w:pPr>
        <w:pStyle w:val="NormalWeb"/>
        <w:spacing w:before="0" w:beforeAutospacing="0" w:after="0" w:afterAutospacing="0"/>
        <w:ind w:left="720" w:hanging="720"/>
      </w:pPr>
      <w:r w:rsidRPr="002A65CD">
        <w:t>Cohen, A. D. (1979).</w:t>
      </w:r>
      <w:hyperlink r:id="rId14" w:history="1">
        <w:r w:rsidRPr="002A65CD">
          <w:rPr>
            <w:rStyle w:val="Hyperlink"/>
            <w:color w:val="auto"/>
            <w:u w:val="none"/>
          </w:rPr>
          <w:t xml:space="preserve"> Bilingual education for a bilingual community: Some insights gained from research.</w:t>
        </w:r>
      </w:hyperlink>
      <w:r w:rsidRPr="002A65CD">
        <w:t xml:space="preserve"> In R.V. Padilla (Ed.), </w:t>
      </w:r>
      <w:r w:rsidRPr="002A65CD">
        <w:rPr>
          <w:i/>
          <w:iCs/>
        </w:rPr>
        <w:t xml:space="preserve">Bilingual education and public policy in the United States </w:t>
      </w:r>
      <w:r w:rsidRPr="002A65CD">
        <w:t>(pp. 245-259). Ypsilanti, MI: Eastern Michigan University Press.</w:t>
      </w:r>
    </w:p>
    <w:p w14:paraId="464902AF" w14:textId="77777777" w:rsidR="0078384B" w:rsidRPr="002A65CD" w:rsidRDefault="0078384B" w:rsidP="002A65CD">
      <w:pPr>
        <w:pStyle w:val="NormalWeb"/>
        <w:spacing w:before="0" w:beforeAutospacing="0" w:after="0" w:afterAutospacing="0"/>
        <w:ind w:left="720" w:hanging="720"/>
      </w:pPr>
    </w:p>
    <w:p w14:paraId="79F8CF49" w14:textId="77777777" w:rsidR="00943A76" w:rsidRPr="002A65CD" w:rsidRDefault="00943A76" w:rsidP="002A65CD">
      <w:pPr>
        <w:pStyle w:val="NormalWeb"/>
        <w:spacing w:before="0" w:beforeAutospacing="0" w:after="0" w:afterAutospacing="0"/>
        <w:ind w:left="720" w:hanging="720"/>
      </w:pPr>
      <w:r w:rsidRPr="002A65CD">
        <w:t>Cohen, A. D. (1982).</w:t>
      </w:r>
      <w:hyperlink r:id="rId15" w:history="1">
        <w:r w:rsidRPr="002A65CD">
          <w:rPr>
            <w:rStyle w:val="Hyperlink"/>
            <w:color w:val="auto"/>
            <w:u w:val="none"/>
          </w:rPr>
          <w:t xml:space="preserve"> Researching the linguistic outcomes of bilingual programs. </w:t>
        </w:r>
      </w:hyperlink>
      <w:r w:rsidRPr="002A65CD">
        <w:rPr>
          <w:i/>
          <w:iCs/>
        </w:rPr>
        <w:t xml:space="preserve">The Bilingual Review/La </w:t>
      </w:r>
      <w:proofErr w:type="spellStart"/>
      <w:r w:rsidRPr="002A65CD">
        <w:rPr>
          <w:i/>
          <w:iCs/>
        </w:rPr>
        <w:t>Revista</w:t>
      </w:r>
      <w:proofErr w:type="spellEnd"/>
      <w:r w:rsidRPr="002A65CD">
        <w:rPr>
          <w:i/>
          <w:iCs/>
        </w:rPr>
        <w:t xml:space="preserve"> </w:t>
      </w:r>
      <w:proofErr w:type="spellStart"/>
      <w:r w:rsidRPr="002A65CD">
        <w:rPr>
          <w:i/>
          <w:iCs/>
        </w:rPr>
        <w:t>Bilingüe</w:t>
      </w:r>
      <w:proofErr w:type="spellEnd"/>
      <w:r w:rsidRPr="002A65CD">
        <w:t xml:space="preserve">, </w:t>
      </w:r>
      <w:r w:rsidRPr="002A65CD">
        <w:rPr>
          <w:i/>
          <w:iCs/>
        </w:rPr>
        <w:t>9</w:t>
      </w:r>
      <w:r w:rsidRPr="002A65CD">
        <w:t xml:space="preserve">(2), 97-108. </w:t>
      </w:r>
    </w:p>
    <w:p w14:paraId="593509F2" w14:textId="77777777" w:rsidR="0078384B" w:rsidRPr="002A65CD" w:rsidRDefault="0078384B" w:rsidP="002A65CD">
      <w:pPr>
        <w:pStyle w:val="NormalWeb"/>
        <w:spacing w:before="0" w:beforeAutospacing="0" w:after="0" w:afterAutospacing="0"/>
        <w:ind w:left="720" w:hanging="720"/>
      </w:pPr>
    </w:p>
    <w:p w14:paraId="62CB6E71" w14:textId="77777777" w:rsidR="00943A76" w:rsidRPr="002A65CD" w:rsidRDefault="00943A76" w:rsidP="002A65CD">
      <w:pPr>
        <w:pStyle w:val="NormalWeb"/>
        <w:spacing w:before="0" w:beforeAutospacing="0" w:after="0" w:afterAutospacing="0"/>
        <w:ind w:left="720" w:hanging="720"/>
      </w:pPr>
      <w:r w:rsidRPr="002A65CD">
        <w:t>Cohen, A. D. (1983).</w:t>
      </w:r>
      <w:hyperlink r:id="rId16" w:history="1">
        <w:r w:rsidRPr="002A65CD">
          <w:rPr>
            <w:rStyle w:val="Hyperlink"/>
            <w:color w:val="auto"/>
            <w:u w:val="none"/>
          </w:rPr>
          <w:t xml:space="preserve"> Researching bilingualism in the classroom.</w:t>
        </w:r>
        <w:r w:rsidRPr="002A65CD">
          <w:rPr>
            <w:rStyle w:val="Hyperlink"/>
            <w:color w:val="auto"/>
          </w:rPr>
          <w:t xml:space="preserve"> </w:t>
        </w:r>
      </w:hyperlink>
      <w:r w:rsidRPr="002A65CD">
        <w:t xml:space="preserve">In A. Miracle (Ed.), </w:t>
      </w:r>
      <w:r w:rsidRPr="002A65CD">
        <w:rPr>
          <w:i/>
          <w:iCs/>
        </w:rPr>
        <w:t xml:space="preserve">Bilingualism: Social issues and policy implications </w:t>
      </w:r>
      <w:r w:rsidRPr="002A65CD">
        <w:t>(pp. 133-148). Athens, GA: University of Georgia.</w:t>
      </w:r>
    </w:p>
    <w:p w14:paraId="3158C39D" w14:textId="77777777" w:rsidR="0078384B" w:rsidRPr="002A65CD" w:rsidRDefault="0078384B" w:rsidP="002A65CD">
      <w:pPr>
        <w:pStyle w:val="NormalWeb"/>
        <w:spacing w:before="0" w:beforeAutospacing="0" w:after="0" w:afterAutospacing="0"/>
        <w:ind w:left="720" w:hanging="720"/>
      </w:pPr>
    </w:p>
    <w:p w14:paraId="35551A5A" w14:textId="33B66C12" w:rsidR="00943A76" w:rsidRPr="002A65CD" w:rsidRDefault="00943A76" w:rsidP="002A65CD">
      <w:pPr>
        <w:pStyle w:val="NormalWeb"/>
        <w:spacing w:before="0" w:beforeAutospacing="0" w:after="0" w:afterAutospacing="0"/>
        <w:ind w:left="720" w:hanging="720"/>
      </w:pPr>
      <w:r w:rsidRPr="002A65CD">
        <w:t>Cohen, A. D. (1985).</w:t>
      </w:r>
      <w:hyperlink r:id="rId17" w:history="1">
        <w:r w:rsidRPr="002A65CD">
          <w:rPr>
            <w:rStyle w:val="Hyperlink"/>
            <w:color w:val="auto"/>
          </w:rPr>
          <w:t xml:space="preserve"> </w:t>
        </w:r>
        <w:r w:rsidRPr="002A65CD">
          <w:rPr>
            <w:rStyle w:val="Hyperlink"/>
            <w:color w:val="auto"/>
            <w:u w:val="none"/>
          </w:rPr>
          <w:t>Bilingual education.</w:t>
        </w:r>
      </w:hyperlink>
      <w:r w:rsidRPr="002A65CD">
        <w:t xml:space="preserve"> In M. Celce-Murcia (Ed.), </w:t>
      </w:r>
      <w:r w:rsidRPr="002A65CD">
        <w:rPr>
          <w:i/>
          <w:iCs/>
        </w:rPr>
        <w:t xml:space="preserve">Beyond basics: Issues and research in TESOL </w:t>
      </w:r>
      <w:r w:rsidRPr="002A65CD">
        <w:t>(pp. 167-192). Newbury House.</w:t>
      </w:r>
    </w:p>
    <w:p w14:paraId="1CE0D101" w14:textId="77777777" w:rsidR="0078384B" w:rsidRPr="002A65CD" w:rsidRDefault="0078384B" w:rsidP="002A65CD">
      <w:pPr>
        <w:pStyle w:val="NormalWeb"/>
        <w:spacing w:before="0" w:beforeAutospacing="0" w:after="0" w:afterAutospacing="0"/>
        <w:ind w:left="720" w:hanging="720"/>
      </w:pPr>
    </w:p>
    <w:p w14:paraId="7E3C3AE4" w14:textId="77777777" w:rsidR="0052215E" w:rsidRPr="002A65CD" w:rsidRDefault="0052215E" w:rsidP="002A65CD">
      <w:pPr>
        <w:pStyle w:val="NormalWeb"/>
        <w:spacing w:before="0" w:beforeAutospacing="0" w:after="0" w:afterAutospacing="0"/>
        <w:ind w:left="720" w:hanging="720"/>
      </w:pPr>
      <w:r w:rsidRPr="002A65CD">
        <w:t xml:space="preserve">Cohen, A. D., </w:t>
      </w:r>
      <w:proofErr w:type="spellStart"/>
      <w:r w:rsidRPr="002A65CD">
        <w:t>Fathman</w:t>
      </w:r>
      <w:proofErr w:type="spellEnd"/>
      <w:r w:rsidRPr="002A65CD">
        <w:t xml:space="preserve">, A. K., &amp; Merino, B. (1975). The Redwood City Bilingual Education Project, 1971-1974: Spanish and English proficiency, mathematics, and language use over time. </w:t>
      </w:r>
      <w:r w:rsidRPr="002A65CD">
        <w:rPr>
          <w:i/>
          <w:iCs/>
        </w:rPr>
        <w:t>Working Papers on Bilingualism</w:t>
      </w:r>
      <w:r w:rsidRPr="002A65CD">
        <w:t xml:space="preserve">, </w:t>
      </w:r>
      <w:r w:rsidRPr="002A65CD">
        <w:rPr>
          <w:i/>
          <w:iCs/>
        </w:rPr>
        <w:t>8</w:t>
      </w:r>
      <w:r w:rsidRPr="002A65CD">
        <w:t>, Ontario Institute for Studies in Education, 1-29. Educational Resources Information Center, ED 125 248.</w:t>
      </w:r>
    </w:p>
    <w:p w14:paraId="67AC46EB" w14:textId="77777777" w:rsidR="0078384B" w:rsidRPr="002A65CD" w:rsidRDefault="0078384B" w:rsidP="002A65CD">
      <w:pPr>
        <w:pStyle w:val="NormalWeb"/>
        <w:spacing w:before="0" w:beforeAutospacing="0" w:after="0" w:afterAutospacing="0"/>
        <w:ind w:left="720" w:hanging="720"/>
      </w:pPr>
    </w:p>
    <w:p w14:paraId="57299C95" w14:textId="05E140D6" w:rsidR="00716583" w:rsidRPr="002A65CD" w:rsidRDefault="00716583" w:rsidP="002A65CD">
      <w:pPr>
        <w:pStyle w:val="NormalWeb"/>
        <w:spacing w:before="0" w:beforeAutospacing="0" w:after="0" w:afterAutospacing="0"/>
        <w:ind w:left="720" w:hanging="720"/>
      </w:pPr>
      <w:r w:rsidRPr="002A65CD">
        <w:t>Cohen, A. D.</w:t>
      </w:r>
      <w:r w:rsidR="00B56028" w:rsidRPr="002A65CD">
        <w:t>,</w:t>
      </w:r>
      <w:r w:rsidRPr="002A65CD">
        <w:t xml:space="preserve"> &amp; Gómez, T. (2008). </w:t>
      </w:r>
      <w:hyperlink r:id="rId18" w:history="1">
        <w:r w:rsidRPr="002A65CD">
          <w:rPr>
            <w:rStyle w:val="Hyperlink"/>
            <w:color w:val="auto"/>
            <w:u w:val="none"/>
          </w:rPr>
          <w:t xml:space="preserve"> Enhancing academic language proficiency in a fifth-grade Spanish immersion classroom.</w:t>
        </w:r>
      </w:hyperlink>
      <w:r w:rsidRPr="002A65CD">
        <w:t xml:space="preserve"> In D. M. Brinton, O. Kagan, &amp; S. </w:t>
      </w:r>
      <w:proofErr w:type="spellStart"/>
      <w:r w:rsidRPr="002A65CD">
        <w:t>Bauckus</w:t>
      </w:r>
      <w:proofErr w:type="spellEnd"/>
      <w:r w:rsidRPr="002A65CD">
        <w:t xml:space="preserve"> (Eds.), </w:t>
      </w:r>
      <w:r w:rsidRPr="002A65CD">
        <w:rPr>
          <w:i/>
          <w:iCs/>
        </w:rPr>
        <w:t xml:space="preserve">Heritage language education: A new field emerging </w:t>
      </w:r>
      <w:r w:rsidRPr="002A65CD">
        <w:t>(pp. 289-300). Routledge.</w:t>
      </w:r>
    </w:p>
    <w:p w14:paraId="1E98F69F" w14:textId="6D39FD36" w:rsidR="00BA48A3" w:rsidRPr="002A65CD" w:rsidRDefault="00BA48A3" w:rsidP="002A65CD">
      <w:pPr>
        <w:pStyle w:val="NormalWeb"/>
        <w:spacing w:before="0" w:beforeAutospacing="0" w:after="0" w:afterAutospacing="0"/>
        <w:ind w:left="720" w:hanging="720"/>
      </w:pPr>
    </w:p>
    <w:p w14:paraId="64B3FD72" w14:textId="2350B7F0" w:rsidR="00BA48A3" w:rsidRPr="002A65CD" w:rsidRDefault="00BA48A3" w:rsidP="002A65CD">
      <w:pPr>
        <w:pStyle w:val="NormalWeb"/>
        <w:spacing w:before="0" w:beforeAutospacing="0" w:after="0" w:afterAutospacing="0"/>
        <w:ind w:left="720" w:hanging="720"/>
      </w:pPr>
      <w:r w:rsidRPr="002A65CD">
        <w:rPr>
          <w:noProof/>
        </w:rPr>
        <w:t>Cohen, J., McAlister, K. T., Rolstad, K., &amp; MacSwan, J. (Éds.). (2005).</w:t>
      </w:r>
      <w:r w:rsidRPr="002A65CD">
        <w:rPr>
          <w:i/>
          <w:iCs/>
          <w:noProof/>
        </w:rPr>
        <w:t xml:space="preserve"> ISB4: Proceedings of the 4th International Symposium on Bilingualism</w:t>
      </w:r>
      <w:r w:rsidRPr="002A65CD">
        <w:rPr>
          <w:noProof/>
        </w:rPr>
        <w:t>. Cascadilla Press</w:t>
      </w:r>
    </w:p>
    <w:p w14:paraId="7268D997" w14:textId="77777777" w:rsidR="0078384B" w:rsidRPr="002A65CD" w:rsidRDefault="0078384B" w:rsidP="002A65CD">
      <w:pPr>
        <w:pStyle w:val="NormalWeb"/>
        <w:spacing w:before="0" w:beforeAutospacing="0" w:after="0" w:afterAutospacing="0"/>
        <w:ind w:left="720" w:hanging="720"/>
      </w:pPr>
    </w:p>
    <w:p w14:paraId="3FAE2936" w14:textId="77777777" w:rsidR="00447956" w:rsidRPr="002A65CD" w:rsidRDefault="00447956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Cowell, A. (2002). Bilingual curriculum among the Northern Arapaho. </w:t>
      </w:r>
      <w:r w:rsidRPr="002A65CD">
        <w:rPr>
          <w:i/>
        </w:rPr>
        <w:t>American Indian Quarterly, 26</w:t>
      </w:r>
      <w:r w:rsidRPr="002A65CD">
        <w:t xml:space="preserve">, 24-44. </w:t>
      </w:r>
    </w:p>
    <w:p w14:paraId="176FC18E" w14:textId="77777777" w:rsidR="00391321" w:rsidRPr="002A65CD" w:rsidRDefault="00391321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5611C42" w14:textId="41C497B2" w:rsidR="00501D6A" w:rsidRPr="002A65CD" w:rsidRDefault="00501D6A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Crawford, J. (1999). </w:t>
      </w:r>
      <w:r w:rsidRPr="002A65CD">
        <w:rPr>
          <w:i/>
        </w:rPr>
        <w:t>Bilingual education: History, politics, theory, and practi</w:t>
      </w:r>
      <w:r w:rsidRPr="002A65CD">
        <w:t>ce (4th edition).  Bilingual Education Services.</w:t>
      </w:r>
    </w:p>
    <w:p w14:paraId="6985E83D" w14:textId="77777777" w:rsidR="00501D6A" w:rsidRPr="002A65CD" w:rsidRDefault="00501D6A" w:rsidP="002A65CD">
      <w:pPr>
        <w:spacing w:after="0" w:line="240" w:lineRule="auto"/>
        <w:ind w:left="720" w:hanging="720"/>
      </w:pPr>
    </w:p>
    <w:p w14:paraId="512B6B50" w14:textId="77777777" w:rsidR="00391321" w:rsidRPr="002A65CD" w:rsidRDefault="00391321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Craik, F. I. M., Bialystok, E., &amp; Freedman, M. (2010). Delaying the onset of Alzheimer’s disease: Bilingualism as a form of cognitive reserve. </w:t>
      </w:r>
      <w:r w:rsidRPr="002A65CD">
        <w:rPr>
          <w:i/>
          <w:iCs/>
        </w:rPr>
        <w:t xml:space="preserve">Neurology, </w:t>
      </w:r>
      <w:r w:rsidRPr="002A65CD">
        <w:rPr>
          <w:i/>
        </w:rPr>
        <w:t>75</w:t>
      </w:r>
      <w:r w:rsidRPr="002A65CD">
        <w:t>, 1726–1729.</w:t>
      </w:r>
    </w:p>
    <w:p w14:paraId="09C0BF45" w14:textId="77777777" w:rsidR="00391321" w:rsidRPr="002A65CD" w:rsidRDefault="00391321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276806D" w14:textId="48DC495C" w:rsidR="00391321" w:rsidRPr="002A65CD" w:rsidRDefault="00391321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>Creese, A., &amp; Blackledge, A. (2010).</w:t>
      </w:r>
      <w:r w:rsidR="00470315" w:rsidRPr="002A65CD">
        <w:t xml:space="preserve"> </w:t>
      </w:r>
      <w:r w:rsidRPr="002A65CD">
        <w:t xml:space="preserve">Translanguaging in the bilingual classroom: A pedagogy for learning and teaching. </w:t>
      </w:r>
      <w:r w:rsidRPr="002A65CD">
        <w:rPr>
          <w:i/>
          <w:iCs/>
        </w:rPr>
        <w:t xml:space="preserve">The Modern Language Journal, </w:t>
      </w:r>
      <w:r w:rsidRPr="002A65CD">
        <w:rPr>
          <w:i/>
        </w:rPr>
        <w:t>94,</w:t>
      </w:r>
      <w:r w:rsidRPr="002A65CD">
        <w:t xml:space="preserve"> 103–115.</w:t>
      </w:r>
    </w:p>
    <w:p w14:paraId="57299E94" w14:textId="77777777" w:rsidR="00391321" w:rsidRPr="002A65CD" w:rsidRDefault="00391321" w:rsidP="002A65CD">
      <w:pPr>
        <w:spacing w:after="0" w:line="240" w:lineRule="auto"/>
        <w:ind w:left="720" w:hanging="720"/>
      </w:pPr>
    </w:p>
    <w:p w14:paraId="0E4AAB2B" w14:textId="77777777" w:rsidR="004F15F3" w:rsidRPr="002A65CD" w:rsidRDefault="004F15F3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Cummins, J. (1999). Alternative paradigms in bilingual education research: Does theory have a place? </w:t>
      </w:r>
      <w:r w:rsidRPr="002A65CD">
        <w:rPr>
          <w:i/>
          <w:iCs/>
        </w:rPr>
        <w:t xml:space="preserve">Educational Researcher </w:t>
      </w:r>
      <w:r w:rsidRPr="002A65CD">
        <w:t xml:space="preserve">28, 26-32. </w:t>
      </w:r>
    </w:p>
    <w:p w14:paraId="61954F1C" w14:textId="77777777" w:rsidR="00D520C3" w:rsidRPr="002A65CD" w:rsidRDefault="00D520C3" w:rsidP="002A65CD">
      <w:pPr>
        <w:spacing w:after="0" w:line="240" w:lineRule="auto"/>
        <w:ind w:left="720" w:hanging="720"/>
      </w:pPr>
    </w:p>
    <w:p w14:paraId="3808D1BE" w14:textId="28C7ADFE" w:rsidR="00D520C3" w:rsidRPr="002A65CD" w:rsidRDefault="00D520C3" w:rsidP="002A65CD">
      <w:pPr>
        <w:spacing w:after="0" w:line="240" w:lineRule="auto"/>
        <w:ind w:left="720" w:hanging="720"/>
      </w:pPr>
      <w:r w:rsidRPr="002A65CD">
        <w:lastRenderedPageBreak/>
        <w:t xml:space="preserve">Cummins, J. (2000). </w:t>
      </w:r>
      <w:r w:rsidRPr="002A65CD">
        <w:rPr>
          <w:i/>
          <w:iCs/>
        </w:rPr>
        <w:t xml:space="preserve">Language, </w:t>
      </w:r>
      <w:proofErr w:type="gramStart"/>
      <w:r w:rsidRPr="002A65CD">
        <w:rPr>
          <w:i/>
          <w:iCs/>
        </w:rPr>
        <w:t>power</w:t>
      </w:r>
      <w:proofErr w:type="gramEnd"/>
      <w:r w:rsidRPr="002A65CD">
        <w:rPr>
          <w:i/>
          <w:iCs/>
        </w:rPr>
        <w:t xml:space="preserve"> and pedagogy: Bilingual children in the crossfire. </w:t>
      </w:r>
      <w:r w:rsidRPr="002A65CD">
        <w:t xml:space="preserve"> Multilingual Matters. </w:t>
      </w:r>
    </w:p>
    <w:p w14:paraId="4563476E" w14:textId="77777777" w:rsidR="00B63766" w:rsidRPr="002A65CD" w:rsidRDefault="00B63766" w:rsidP="002A65CD">
      <w:pPr>
        <w:spacing w:after="0" w:line="240" w:lineRule="auto"/>
        <w:ind w:left="720" w:hanging="720"/>
      </w:pPr>
      <w:r w:rsidRPr="002A65CD">
        <w:t xml:space="preserve">  </w:t>
      </w:r>
    </w:p>
    <w:p w14:paraId="0CB825E6" w14:textId="75542606" w:rsidR="00B63766" w:rsidRPr="002A65CD" w:rsidRDefault="00B63766" w:rsidP="002A65CD">
      <w:pPr>
        <w:spacing w:after="0" w:line="240" w:lineRule="auto"/>
        <w:ind w:left="720" w:hanging="720"/>
      </w:pPr>
      <w:r w:rsidRPr="002A65CD">
        <w:t>Curtain, H. A. &amp; Dahlberg, C. A. (2004).</w:t>
      </w:r>
      <w:r w:rsidRPr="002A65CD">
        <w:rPr>
          <w:i/>
          <w:iCs/>
        </w:rPr>
        <w:t xml:space="preserve"> Languages and children: Making the match:</w:t>
      </w:r>
      <w:r w:rsidR="004421CC" w:rsidRPr="002A65CD">
        <w:rPr>
          <w:i/>
          <w:iCs/>
        </w:rPr>
        <w:t xml:space="preserve"> </w:t>
      </w:r>
      <w:r w:rsidRPr="002A65CD">
        <w:rPr>
          <w:i/>
          <w:iCs/>
        </w:rPr>
        <w:t>New languages for young learners, grades K-8</w:t>
      </w:r>
      <w:r w:rsidRPr="002A65CD">
        <w:t xml:space="preserve"> (3rd e</w:t>
      </w:r>
      <w:r w:rsidR="00B729B0" w:rsidRPr="002A65CD">
        <w:t>d.). Pearson Education</w:t>
      </w:r>
      <w:r w:rsidRPr="002A65CD">
        <w:t>.</w:t>
      </w:r>
    </w:p>
    <w:p w14:paraId="0F92A15B" w14:textId="77777777" w:rsidR="00D03EEF" w:rsidRPr="002A65CD" w:rsidRDefault="00D03EEF" w:rsidP="002A65CD">
      <w:pPr>
        <w:spacing w:after="0" w:line="240" w:lineRule="auto"/>
        <w:ind w:left="720" w:hanging="720"/>
      </w:pPr>
    </w:p>
    <w:p w14:paraId="4113B61C" w14:textId="3F5510A1" w:rsidR="00BA3890" w:rsidRPr="002A65CD" w:rsidRDefault="00BA3890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David, A., &amp; Wei, L. (2008). Individual differences in the lexical development of French-English bilingual children. </w:t>
      </w:r>
      <w:r w:rsidRPr="002A65CD">
        <w:rPr>
          <w:i/>
          <w:iCs/>
        </w:rPr>
        <w:t>International Journal of Bilingual Education and Bilingualism, 11 (5)</w:t>
      </w:r>
      <w:r w:rsidRPr="002A65CD">
        <w:t>, 598-618. doi:10.2167/beb478.0</w:t>
      </w:r>
    </w:p>
    <w:p w14:paraId="3D6BB439" w14:textId="77777777" w:rsidR="00BA3890" w:rsidRPr="002A65CD" w:rsidRDefault="00BA3890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744C766" w14:textId="060320F3" w:rsidR="00D03EEF" w:rsidRPr="002A65CD" w:rsidRDefault="00D03EEF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De Bot, K., Lowie, W., &amp; Verspoor, M. (2007). A dynamic systems theory approach to second language acquisition. </w:t>
      </w:r>
      <w:r w:rsidRPr="002A65CD">
        <w:rPr>
          <w:i/>
          <w:iCs/>
        </w:rPr>
        <w:t xml:space="preserve">Bilingualism: Language and Cognition, </w:t>
      </w:r>
      <w:r w:rsidRPr="002A65CD">
        <w:rPr>
          <w:i/>
        </w:rPr>
        <w:t>10</w:t>
      </w:r>
      <w:r w:rsidRPr="002A65CD">
        <w:t>, 7–21.</w:t>
      </w:r>
    </w:p>
    <w:p w14:paraId="74A25564" w14:textId="77777777" w:rsidR="00D03EEF" w:rsidRPr="002A65CD" w:rsidRDefault="00D03EEF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F483CE7" w14:textId="38439955" w:rsidR="0014422C" w:rsidRPr="002A65CD" w:rsidRDefault="0014422C" w:rsidP="002A65CD">
      <w:pPr>
        <w:spacing w:line="240" w:lineRule="auto"/>
        <w:ind w:left="720" w:hanging="720"/>
        <w:rPr>
          <w:rFonts w:eastAsia="Times New Roman"/>
          <w:color w:val="222222"/>
          <w:shd w:val="clear" w:color="auto" w:fill="FFFFFF"/>
        </w:rPr>
      </w:pPr>
      <w:r w:rsidRPr="002A65CD">
        <w:rPr>
          <w:rFonts w:eastAsia="Times New Roman"/>
          <w:color w:val="222222"/>
          <w:shd w:val="clear" w:color="auto" w:fill="FFFFFF"/>
        </w:rPr>
        <w:t>De Mejía, A. M. (2002).</w:t>
      </w:r>
      <w:r w:rsidRPr="002A65CD">
        <w:rPr>
          <w:rStyle w:val="apple-converted-space"/>
          <w:rFonts w:eastAsia="Times New Roman"/>
          <w:color w:val="222222"/>
          <w:shd w:val="clear" w:color="auto" w:fill="FFFFFF"/>
        </w:rPr>
        <w:t> </w:t>
      </w:r>
      <w:r w:rsidRPr="002A65CD">
        <w:rPr>
          <w:rFonts w:eastAsia="Times New Roman"/>
          <w:i/>
          <w:iCs/>
          <w:color w:val="222222"/>
          <w:shd w:val="clear" w:color="auto" w:fill="FFFFFF"/>
        </w:rPr>
        <w:t>Power, prestige, and bilingualism: International perspectives on elite bilingual education</w:t>
      </w:r>
      <w:r w:rsidRPr="002A65CD">
        <w:rPr>
          <w:rStyle w:val="apple-converted-space"/>
          <w:rFonts w:eastAsia="Times New Roman"/>
          <w:color w:val="222222"/>
          <w:shd w:val="clear" w:color="auto" w:fill="FFFFFF"/>
        </w:rPr>
        <w:t xml:space="preserve">. </w:t>
      </w:r>
      <w:r w:rsidRPr="002A65CD">
        <w:rPr>
          <w:rFonts w:eastAsia="Times New Roman"/>
          <w:color w:val="222222"/>
          <w:shd w:val="clear" w:color="auto" w:fill="FFFFFF"/>
        </w:rPr>
        <w:t>Multilingual Matters.</w:t>
      </w:r>
    </w:p>
    <w:p w14:paraId="17C91292" w14:textId="6836ECFA" w:rsidR="00375BAF" w:rsidRPr="002A65CD" w:rsidRDefault="00375BAF" w:rsidP="002A65CD">
      <w:pPr>
        <w:spacing w:line="240" w:lineRule="auto"/>
        <w:ind w:left="720" w:hanging="720"/>
      </w:pPr>
      <w:r w:rsidRPr="002A65CD">
        <w:t xml:space="preserve">Deuchar, M., Webb-Davies, P., &amp; Donnelly, K. (2018). </w:t>
      </w:r>
      <w:r w:rsidRPr="002A65CD">
        <w:rPr>
          <w:i/>
        </w:rPr>
        <w:t xml:space="preserve">Building and using the </w:t>
      </w:r>
      <w:proofErr w:type="spellStart"/>
      <w:r w:rsidRPr="002A65CD">
        <w:rPr>
          <w:i/>
        </w:rPr>
        <w:t>Siarad</w:t>
      </w:r>
      <w:proofErr w:type="spellEnd"/>
      <w:r w:rsidRPr="002A65CD">
        <w:rPr>
          <w:i/>
        </w:rPr>
        <w:t xml:space="preserve"> corpus: Bilingual conversations in Welsh and English</w:t>
      </w:r>
      <w:r w:rsidRPr="002A65CD">
        <w:t xml:space="preserve">.  </w:t>
      </w:r>
      <w:r w:rsidR="00AB0B9A">
        <w:t>John Benjamins.</w:t>
      </w:r>
    </w:p>
    <w:p w14:paraId="1C7BB6A4" w14:textId="3B249E52" w:rsidR="00F303E1" w:rsidRPr="002A65CD" w:rsidRDefault="00F303E1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Dillon, A. M. (2009). Metalinguistic awareness and evidence of cross-linguistic influence among bilingual learners in Irish primary schools. </w:t>
      </w:r>
      <w:r w:rsidRPr="002A65CD">
        <w:rPr>
          <w:i/>
        </w:rPr>
        <w:t>Language Awareness, 18</w:t>
      </w:r>
      <w:r w:rsidRPr="002A65CD">
        <w:t>(2), 182-197.</w:t>
      </w:r>
    </w:p>
    <w:p w14:paraId="06DA8EE0" w14:textId="09A7EE1C" w:rsidR="00EE5C63" w:rsidRPr="002A65CD" w:rsidRDefault="00EE5C63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A666DA2" w14:textId="5CC0CF03" w:rsidR="00EE5C63" w:rsidRPr="002A65CD" w:rsidRDefault="00EE5C63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rPr>
          <w:lang w:bidi="he-IL"/>
        </w:rPr>
        <w:t xml:space="preserve">Eggers, K., Van </w:t>
      </w:r>
      <w:proofErr w:type="spellStart"/>
      <w:r w:rsidRPr="002A65CD">
        <w:rPr>
          <w:lang w:bidi="he-IL"/>
        </w:rPr>
        <w:t>Eerdenbrugh</w:t>
      </w:r>
      <w:proofErr w:type="spellEnd"/>
      <w:r w:rsidRPr="002A65CD">
        <w:rPr>
          <w:lang w:bidi="he-IL"/>
        </w:rPr>
        <w:t>, S., &amp; Byrd, C. T. (2020). Speech disfluencies in bilingual Yid-Dutch speaking children. </w:t>
      </w:r>
      <w:r w:rsidRPr="002A65CD">
        <w:rPr>
          <w:i/>
          <w:iCs/>
          <w:lang w:bidi="he-IL"/>
        </w:rPr>
        <w:t>Clinical Linguistics &amp; Phonetics</w:t>
      </w:r>
      <w:r w:rsidRPr="002A65CD">
        <w:rPr>
          <w:lang w:bidi="he-IL"/>
        </w:rPr>
        <w:t>, </w:t>
      </w:r>
      <w:r w:rsidRPr="002A65CD">
        <w:rPr>
          <w:i/>
          <w:iCs/>
          <w:lang w:bidi="he-IL"/>
        </w:rPr>
        <w:t>34</w:t>
      </w:r>
      <w:r w:rsidRPr="002A65CD">
        <w:rPr>
          <w:lang w:bidi="he-IL"/>
        </w:rPr>
        <w:t>(6), 576-592.</w:t>
      </w:r>
    </w:p>
    <w:p w14:paraId="511A7A08" w14:textId="77777777" w:rsidR="00B63766" w:rsidRPr="002A65CD" w:rsidRDefault="00B63766" w:rsidP="002A65CD">
      <w:pPr>
        <w:spacing w:after="0" w:line="240" w:lineRule="auto"/>
        <w:ind w:left="720" w:hanging="720"/>
      </w:pPr>
    </w:p>
    <w:p w14:paraId="679861C7" w14:textId="58F6CCCE" w:rsidR="00B56E91" w:rsidRPr="002A65CD" w:rsidRDefault="00B56E91" w:rsidP="002A65CD">
      <w:pPr>
        <w:spacing w:line="240" w:lineRule="auto"/>
        <w:ind w:left="720" w:hanging="720"/>
      </w:pPr>
      <w:r w:rsidRPr="002A65CD">
        <w:t xml:space="preserve">Ellis, M., Pillai, A. D., &amp; Al </w:t>
      </w:r>
      <w:proofErr w:type="spellStart"/>
      <w:r w:rsidRPr="002A65CD">
        <w:t>Rab’I</w:t>
      </w:r>
      <w:proofErr w:type="spellEnd"/>
      <w:r w:rsidRPr="002A65CD">
        <w:t xml:space="preserve">, A. (2011). Bilingual academic discourse skills: A pre-service teacher training program in Bahrain. In C. Gitsaki (Ed.), </w:t>
      </w:r>
      <w:r w:rsidRPr="002A65CD">
        <w:rPr>
          <w:i/>
        </w:rPr>
        <w:t>Teaching and learning in the Arab world</w:t>
      </w:r>
      <w:r w:rsidRPr="002A65CD">
        <w:t xml:space="preserve"> (pp. 293-309).  Peter Lang. </w:t>
      </w:r>
    </w:p>
    <w:p w14:paraId="5BEC0E4C" w14:textId="1E2A4F69" w:rsidR="00B246C2" w:rsidRPr="002A65CD" w:rsidRDefault="00B246C2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Epstein, N. (1977). </w:t>
      </w:r>
      <w:r w:rsidRPr="002A65CD">
        <w:rPr>
          <w:i/>
        </w:rPr>
        <w:t>Language, ethnicity, and the schools: Policy alternatives for bilingual-bicultural education.</w:t>
      </w:r>
      <w:r w:rsidR="00A67AFD" w:rsidRPr="002A65CD">
        <w:t xml:space="preserve"> </w:t>
      </w:r>
      <w:r w:rsidRPr="002A65CD">
        <w:t>Institute for Educational Leadership, George Washington University.</w:t>
      </w:r>
    </w:p>
    <w:p w14:paraId="0E789A18" w14:textId="77777777" w:rsidR="00697A48" w:rsidRPr="002A65CD" w:rsidRDefault="00697A48" w:rsidP="002A65CD">
      <w:pPr>
        <w:tabs>
          <w:tab w:val="left" w:pos="3708"/>
        </w:tabs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ab/>
      </w:r>
      <w:r w:rsidRPr="002A65CD">
        <w:tab/>
      </w:r>
    </w:p>
    <w:p w14:paraId="09ED4EE2" w14:textId="1425F019" w:rsidR="00D02D05" w:rsidRPr="002A65CD" w:rsidRDefault="00697A48" w:rsidP="002A65CD">
      <w:pPr>
        <w:tabs>
          <w:tab w:val="left" w:pos="3708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Calibri"/>
          <w:color w:val="000000"/>
        </w:rPr>
      </w:pPr>
      <w:r w:rsidRPr="002A65CD">
        <w:rPr>
          <w:rFonts w:eastAsia="Calibri"/>
          <w:color w:val="000000"/>
        </w:rPr>
        <w:t xml:space="preserve">Fernandes, A., Kahn, L. H., &amp; Civil, M. (2017). A closer look at bilingual students’ use of multimodality in the context of an area comparison problem from a large-scale assessment. </w:t>
      </w:r>
      <w:r w:rsidRPr="002A65CD">
        <w:rPr>
          <w:rFonts w:eastAsia="Calibri"/>
          <w:i/>
          <w:color w:val="000000"/>
        </w:rPr>
        <w:t>Educational Studies in Mathematics, 95</w:t>
      </w:r>
      <w:r w:rsidRPr="002A65CD">
        <w:rPr>
          <w:rFonts w:eastAsia="Calibri"/>
          <w:color w:val="000000"/>
        </w:rPr>
        <w:t>(3), 263-282.</w:t>
      </w:r>
    </w:p>
    <w:p w14:paraId="22B1A57A" w14:textId="77777777" w:rsidR="00697A48" w:rsidRPr="002A65CD" w:rsidRDefault="00697A48" w:rsidP="002A65CD">
      <w:pPr>
        <w:tabs>
          <w:tab w:val="left" w:pos="3708"/>
        </w:tabs>
        <w:autoSpaceDE w:val="0"/>
        <w:autoSpaceDN w:val="0"/>
        <w:adjustRightInd w:val="0"/>
        <w:spacing w:after="0" w:line="240" w:lineRule="auto"/>
        <w:ind w:left="720" w:hanging="720"/>
      </w:pPr>
    </w:p>
    <w:p w14:paraId="539B987A" w14:textId="4E83AEF2" w:rsidR="003D3A68" w:rsidRPr="002A65CD" w:rsidRDefault="003D3A68" w:rsidP="002A65CD">
      <w:pPr>
        <w:spacing w:after="0" w:line="240" w:lineRule="auto"/>
        <w:ind w:left="720" w:hanging="720"/>
      </w:pPr>
      <w:r w:rsidRPr="002A65CD">
        <w:t xml:space="preserve">Field, F. (2011). </w:t>
      </w:r>
      <w:r w:rsidRPr="002A65CD">
        <w:rPr>
          <w:i/>
        </w:rPr>
        <w:t>Bilingualism in the USA: The case of the Chicano-Latino community.</w:t>
      </w:r>
      <w:r w:rsidRPr="002A65CD">
        <w:t xml:space="preserve"> John Benjamins.</w:t>
      </w:r>
    </w:p>
    <w:p w14:paraId="13356314" w14:textId="0E915ACD" w:rsidR="00B63766" w:rsidRPr="002A65CD" w:rsidRDefault="00B63766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                        </w:t>
      </w:r>
    </w:p>
    <w:p w14:paraId="795512B5" w14:textId="4FBB9859" w:rsidR="00B4672B" w:rsidRPr="002A65CD" w:rsidRDefault="00B4672B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rPr>
          <w:rFonts w:eastAsia="Times New Roman"/>
        </w:rPr>
        <w:t xml:space="preserve">Fletcher, T. V., Bos, C. S., &amp; Johnson, L. M. (1999). Accommodating English language learners with language and learning disabilities in bilingual education classrooms. </w:t>
      </w:r>
      <w:r w:rsidRPr="002A65CD">
        <w:rPr>
          <w:rFonts w:eastAsia="Times New Roman"/>
          <w:i/>
          <w:iCs/>
        </w:rPr>
        <w:t>Learning Disabilities Research &amp; Practice</w:t>
      </w:r>
      <w:r w:rsidRPr="002A65CD">
        <w:rPr>
          <w:rFonts w:eastAsia="Times New Roman"/>
        </w:rPr>
        <w:t xml:space="preserve">, </w:t>
      </w:r>
      <w:r w:rsidRPr="002A65CD">
        <w:rPr>
          <w:rFonts w:eastAsia="Times New Roman"/>
          <w:i/>
          <w:iCs/>
        </w:rPr>
        <w:t>14</w:t>
      </w:r>
      <w:r w:rsidRPr="002A65CD">
        <w:rPr>
          <w:rFonts w:eastAsia="Times New Roman"/>
        </w:rPr>
        <w:t>(2), 80-91.</w:t>
      </w:r>
    </w:p>
    <w:p w14:paraId="4803E6D8" w14:textId="55883AF0" w:rsidR="0014422C" w:rsidRPr="002A65CD" w:rsidRDefault="0014422C" w:rsidP="002A65CD">
      <w:pPr>
        <w:spacing w:line="240" w:lineRule="auto"/>
        <w:ind w:left="720" w:hanging="720"/>
      </w:pPr>
      <w:r w:rsidRPr="002A65CD">
        <w:t xml:space="preserve">Flor Ada, A., Campoy, F. I., &amp; Baker, C. (2017). </w:t>
      </w:r>
      <w:proofErr w:type="spellStart"/>
      <w:r w:rsidRPr="002A65CD">
        <w:rPr>
          <w:i/>
        </w:rPr>
        <w:t>Guía</w:t>
      </w:r>
      <w:proofErr w:type="spellEnd"/>
      <w:r w:rsidRPr="002A65CD">
        <w:rPr>
          <w:i/>
        </w:rPr>
        <w:t xml:space="preserve"> para padres y maestros de </w:t>
      </w:r>
      <w:proofErr w:type="spellStart"/>
      <w:r w:rsidRPr="002A65CD">
        <w:rPr>
          <w:i/>
        </w:rPr>
        <w:t>niños</w:t>
      </w:r>
      <w:proofErr w:type="spellEnd"/>
      <w:r w:rsidRPr="002A65CD">
        <w:rPr>
          <w:i/>
        </w:rPr>
        <w:t xml:space="preserve"> </w:t>
      </w:r>
      <w:proofErr w:type="spellStart"/>
      <w:r w:rsidRPr="002A65CD">
        <w:rPr>
          <w:i/>
        </w:rPr>
        <w:t>bilingües</w:t>
      </w:r>
      <w:proofErr w:type="spellEnd"/>
      <w:r w:rsidRPr="002A65CD">
        <w:t>. (2</w:t>
      </w:r>
      <w:r w:rsidR="00AB0B9A" w:rsidRPr="00AB0B9A">
        <w:rPr>
          <w:vertAlign w:val="superscript"/>
        </w:rPr>
        <w:t>nd</w:t>
      </w:r>
      <w:r w:rsidRPr="002A65CD">
        <w:t xml:space="preserve"> ed.). Multilingual Matters.</w:t>
      </w:r>
    </w:p>
    <w:p w14:paraId="4939DF97" w14:textId="3070DC5C" w:rsidR="00853159" w:rsidRPr="002A65CD" w:rsidRDefault="00853159" w:rsidP="002A65CD">
      <w:pPr>
        <w:spacing w:line="240" w:lineRule="auto"/>
        <w:ind w:left="720" w:hanging="720"/>
      </w:pPr>
      <w:r w:rsidRPr="002A65CD">
        <w:lastRenderedPageBreak/>
        <w:t xml:space="preserve">Flores, N. (2013). Silencing the subaltern: Nation-state/colonial governmentality and bilingual education in the United States. </w:t>
      </w:r>
      <w:r w:rsidRPr="002A65CD">
        <w:rPr>
          <w:i/>
          <w:iCs/>
        </w:rPr>
        <w:t>Critical Inquiry in Language Studies</w:t>
      </w:r>
      <w:r w:rsidRPr="002A65CD">
        <w:t xml:space="preserve">, </w:t>
      </w:r>
      <w:r w:rsidRPr="002A65CD">
        <w:rPr>
          <w:rStyle w:val="Emphasis"/>
        </w:rPr>
        <w:t>10</w:t>
      </w:r>
      <w:r w:rsidRPr="002A65CD">
        <w:t xml:space="preserve">(4), 263–287. </w:t>
      </w:r>
      <w:hyperlink r:id="rId19" w:history="1">
        <w:r w:rsidRPr="002A65CD">
          <w:rPr>
            <w:rStyle w:val="Hyperlink"/>
          </w:rPr>
          <w:t>http://doi.org/10.1080/15427587.2013.846210</w:t>
        </w:r>
      </w:hyperlink>
    </w:p>
    <w:p w14:paraId="6701AEE1" w14:textId="77777777" w:rsidR="007835F7" w:rsidRPr="002A65CD" w:rsidRDefault="007835F7" w:rsidP="002A65CD">
      <w:pPr>
        <w:spacing w:line="240" w:lineRule="auto"/>
        <w:ind w:left="720" w:hanging="720"/>
        <w:rPr>
          <w:rFonts w:eastAsia="Times New Roman"/>
          <w:color w:val="000000" w:themeColor="text1"/>
          <w:shd w:val="clear" w:color="auto" w:fill="FFFFFF"/>
        </w:rPr>
      </w:pPr>
      <w:r w:rsidRPr="002A65CD">
        <w:rPr>
          <w:rFonts w:eastAsia="Times New Roman"/>
          <w:color w:val="000000" w:themeColor="text1"/>
          <w:shd w:val="clear" w:color="auto" w:fill="FFFFFF"/>
        </w:rPr>
        <w:t xml:space="preserve">Flores, N. (2016). A tale of two visions: Hegemonic whiteness and bilingual education. </w:t>
      </w:r>
      <w:r w:rsidRPr="002A65CD">
        <w:rPr>
          <w:rFonts w:eastAsia="Times New Roman"/>
          <w:i/>
          <w:iCs/>
          <w:color w:val="000000" w:themeColor="text1"/>
          <w:shd w:val="clear" w:color="auto" w:fill="FFFFFF"/>
        </w:rPr>
        <w:t>Educational Policy</w:t>
      </w:r>
      <w:r w:rsidRPr="002A65CD">
        <w:rPr>
          <w:rFonts w:eastAsia="Times New Roman"/>
          <w:color w:val="000000" w:themeColor="text1"/>
          <w:shd w:val="clear" w:color="auto" w:fill="FFFFFF"/>
        </w:rPr>
        <w:t>, 30, 13–38.</w:t>
      </w:r>
    </w:p>
    <w:p w14:paraId="3588A3D2" w14:textId="6649F289" w:rsidR="0014422C" w:rsidRPr="002A65CD" w:rsidRDefault="0014422C" w:rsidP="002A65CD">
      <w:pPr>
        <w:pStyle w:val="NormalWeb"/>
        <w:ind w:left="720" w:hanging="720"/>
      </w:pPr>
      <w:r w:rsidRPr="002A65CD">
        <w:rPr>
          <w:rStyle w:val="Strong"/>
          <w:b w:val="0"/>
        </w:rPr>
        <w:t>Flores, N.,</w:t>
      </w:r>
      <w:r w:rsidRPr="002A65CD">
        <w:t xml:space="preserve"> &amp; </w:t>
      </w:r>
      <w:proofErr w:type="spellStart"/>
      <w:r w:rsidRPr="002A65CD">
        <w:t>Baetens</w:t>
      </w:r>
      <w:proofErr w:type="spellEnd"/>
      <w:r w:rsidRPr="002A65CD">
        <w:t xml:space="preserve"> </w:t>
      </w:r>
      <w:proofErr w:type="spellStart"/>
      <w:r w:rsidRPr="002A65CD">
        <w:t>Beardsmore</w:t>
      </w:r>
      <w:proofErr w:type="spellEnd"/>
      <w:r w:rsidRPr="002A65CD">
        <w:t xml:space="preserve">, H. (2015). Programs and structures in bilingual and multilingual education. In W. Wright, S. Boun, &amp; </w:t>
      </w:r>
      <w:proofErr w:type="spellStart"/>
      <w:r w:rsidRPr="002A65CD">
        <w:t>O.García</w:t>
      </w:r>
      <w:proofErr w:type="spellEnd"/>
      <w:r w:rsidRPr="002A65CD">
        <w:t xml:space="preserve"> (Eds.), </w:t>
      </w:r>
      <w:r w:rsidRPr="002A65CD">
        <w:rPr>
          <w:rStyle w:val="Emphasis"/>
        </w:rPr>
        <w:t>Handbook of bilingual and multilingual education</w:t>
      </w:r>
      <w:r w:rsidRPr="002A65CD">
        <w:t xml:space="preserve"> (pp. 205–222). Wiley-Blackwell.</w:t>
      </w:r>
    </w:p>
    <w:p w14:paraId="56018F45" w14:textId="77777777" w:rsidR="0014422C" w:rsidRPr="002A65CD" w:rsidRDefault="0014422C" w:rsidP="002A65CD">
      <w:pPr>
        <w:pStyle w:val="NormalWeb"/>
        <w:ind w:left="720" w:hanging="720"/>
      </w:pPr>
      <w:r w:rsidRPr="002A65CD">
        <w:rPr>
          <w:rStyle w:val="Strong"/>
          <w:b w:val="0"/>
        </w:rPr>
        <w:t>Flores, N.,</w:t>
      </w:r>
      <w:r w:rsidRPr="002A65CD">
        <w:t xml:space="preserve"> &amp; Chu, H. (2011). How does size matter? The impact of the rise of small schools on Latinos and emergent bilinguals in New York City. </w:t>
      </w:r>
      <w:r w:rsidRPr="002A65CD">
        <w:rPr>
          <w:rStyle w:val="Emphasis"/>
        </w:rPr>
        <w:t>International Journal of Bilingual Education and Bilingualism</w:t>
      </w:r>
      <w:r w:rsidRPr="002A65CD">
        <w:t xml:space="preserve">, </w:t>
      </w:r>
      <w:r w:rsidRPr="002A65CD">
        <w:rPr>
          <w:rStyle w:val="Emphasis"/>
        </w:rPr>
        <w:t>14</w:t>
      </w:r>
      <w:r w:rsidRPr="002A65CD">
        <w:t>,</w:t>
      </w:r>
      <w:r w:rsidRPr="002A65CD">
        <w:rPr>
          <w:rStyle w:val="Emphasis"/>
        </w:rPr>
        <w:t xml:space="preserve"> </w:t>
      </w:r>
      <w:r w:rsidRPr="002A65CD">
        <w:t>155–170.</w:t>
      </w:r>
    </w:p>
    <w:p w14:paraId="14E23E0F" w14:textId="092E965D" w:rsidR="0014422C" w:rsidRPr="002A65CD" w:rsidRDefault="0014422C" w:rsidP="002A65CD">
      <w:pPr>
        <w:pStyle w:val="NormalWeb"/>
        <w:ind w:left="720" w:hanging="720"/>
      </w:pPr>
      <w:r w:rsidRPr="002A65CD">
        <w:rPr>
          <w:rStyle w:val="Strong"/>
          <w:b w:val="0"/>
        </w:rPr>
        <w:t>Flores, N.</w:t>
      </w:r>
      <w:r w:rsidRPr="002A65CD">
        <w:rPr>
          <w:b/>
        </w:rPr>
        <w:t>,</w:t>
      </w:r>
      <w:r w:rsidRPr="002A65CD">
        <w:t xml:space="preserve"> &amp; García, O. (2013). Linguistic third spaces in education: Teachers’ translanguaging across the bilingual continuum. In D. Little, C. Leung, &amp; P. Van Avermaet (Eds.), </w:t>
      </w:r>
      <w:r w:rsidRPr="002A65CD">
        <w:rPr>
          <w:rStyle w:val="Emphasis"/>
        </w:rPr>
        <w:t xml:space="preserve">Managing diversity in education: Key issues and some responses </w:t>
      </w:r>
      <w:r w:rsidRPr="002A65CD">
        <w:t>(pp. 243–256).  Multilingual Matters.</w:t>
      </w:r>
    </w:p>
    <w:p w14:paraId="592B37DF" w14:textId="77777777" w:rsidR="00F36EB5" w:rsidRPr="002A65CD" w:rsidRDefault="00F36EB5" w:rsidP="002A65CD">
      <w:pPr>
        <w:spacing w:line="240" w:lineRule="auto"/>
        <w:ind w:left="720" w:hanging="720"/>
        <w:rPr>
          <w:color w:val="000000"/>
        </w:rPr>
      </w:pPr>
      <w:r w:rsidRPr="002A65CD">
        <w:rPr>
          <w:color w:val="000000"/>
        </w:rPr>
        <w:t xml:space="preserve">Flores, N, &amp; García, O. (2014). Linguistic third spaces in education: Teachers’ translanguaging across the bilingual continuum. In D. Little, C. Leung, &amp; P. Van Avermaet (Eds.), </w:t>
      </w:r>
      <w:r w:rsidRPr="002A65CD">
        <w:rPr>
          <w:i/>
          <w:color w:val="000000"/>
        </w:rPr>
        <w:t>Managing diversity in education: Languages, policies, pedagogies</w:t>
      </w:r>
      <w:r w:rsidRPr="002A65CD">
        <w:rPr>
          <w:color w:val="000000"/>
        </w:rPr>
        <w:t xml:space="preserve"> (Vol. 33, pp. 243–256). Multilingual Matters.</w:t>
      </w:r>
    </w:p>
    <w:p w14:paraId="0E328633" w14:textId="435306C1" w:rsidR="00CB4CE6" w:rsidRPr="002A65CD" w:rsidRDefault="00CB4CE6" w:rsidP="002A65CD">
      <w:pPr>
        <w:pStyle w:val="NormalWeb"/>
        <w:ind w:left="720" w:hanging="720"/>
      </w:pPr>
      <w:r w:rsidRPr="002A65CD">
        <w:rPr>
          <w:color w:val="000000" w:themeColor="text1"/>
        </w:rPr>
        <w:t xml:space="preserve">Flores, N., &amp; García, O. (2017). A critical review of bilingual education in the United States: From basements and pride to boutiques and profit. </w:t>
      </w:r>
      <w:r w:rsidRPr="002A65CD">
        <w:rPr>
          <w:i/>
          <w:iCs/>
          <w:color w:val="000000" w:themeColor="text1"/>
        </w:rPr>
        <w:t>Annual Review of Applied Linguistics</w:t>
      </w:r>
      <w:r w:rsidRPr="002A65CD">
        <w:rPr>
          <w:color w:val="000000" w:themeColor="text1"/>
        </w:rPr>
        <w:t xml:space="preserve">, </w:t>
      </w:r>
      <w:r w:rsidRPr="002A65CD">
        <w:rPr>
          <w:i/>
          <w:iCs/>
          <w:color w:val="000000" w:themeColor="text1"/>
        </w:rPr>
        <w:t>37</w:t>
      </w:r>
      <w:r w:rsidRPr="002A65CD">
        <w:rPr>
          <w:color w:val="000000" w:themeColor="text1"/>
        </w:rPr>
        <w:t>, 14–29.</w:t>
      </w:r>
    </w:p>
    <w:p w14:paraId="19639CC3" w14:textId="7BDB9F1D" w:rsidR="00F733FD" w:rsidRPr="002A65CD" w:rsidRDefault="00F733FD" w:rsidP="002A65CD">
      <w:pPr>
        <w:spacing w:line="240" w:lineRule="auto"/>
        <w:ind w:left="720" w:hanging="720"/>
        <w:rPr>
          <w:color w:val="000000"/>
        </w:rPr>
      </w:pPr>
      <w:r w:rsidRPr="002A65CD">
        <w:rPr>
          <w:color w:val="000000"/>
        </w:rPr>
        <w:t xml:space="preserve">Flores, N., &amp; Schissel, J. L. 2. (2014). Dynamic bilingualism as the norm: Envisioning a heteroglossic approach to standards-based reform. </w:t>
      </w:r>
      <w:r w:rsidRPr="002A65CD">
        <w:rPr>
          <w:i/>
          <w:color w:val="000000"/>
        </w:rPr>
        <w:t>TESOL Quarterly</w:t>
      </w:r>
      <w:r w:rsidRPr="002A65CD">
        <w:rPr>
          <w:color w:val="000000"/>
        </w:rPr>
        <w:t xml:space="preserve">, </w:t>
      </w:r>
      <w:r w:rsidRPr="002A65CD">
        <w:rPr>
          <w:i/>
          <w:color w:val="000000"/>
        </w:rPr>
        <w:t>48</w:t>
      </w:r>
      <w:r w:rsidRPr="002A65CD">
        <w:rPr>
          <w:color w:val="000000"/>
        </w:rPr>
        <w:t xml:space="preserve">(3), 454–479. </w:t>
      </w:r>
      <w:hyperlink r:id="rId20" w:history="1">
        <w:r w:rsidR="001D5AAC" w:rsidRPr="002A65CD">
          <w:rPr>
            <w:rStyle w:val="Hyperlink"/>
          </w:rPr>
          <w:t>https://doi.org/10.1002/tesq.182</w:t>
        </w:r>
      </w:hyperlink>
    </w:p>
    <w:p w14:paraId="054EF97E" w14:textId="2C75FCB6" w:rsidR="001D5AAC" w:rsidRPr="002A65CD" w:rsidRDefault="001D5AAC" w:rsidP="002A65CD">
      <w:pPr>
        <w:spacing w:line="240" w:lineRule="auto"/>
        <w:ind w:left="720" w:hanging="720"/>
        <w:rPr>
          <w:color w:val="000000" w:themeColor="text1"/>
        </w:rPr>
      </w:pPr>
      <w:r w:rsidRPr="002A65CD">
        <w:rPr>
          <w:color w:val="000000" w:themeColor="text1"/>
        </w:rPr>
        <w:t xml:space="preserve">Flores, N., &amp; Woodley, H. H. (2015) Constructing in-between spaces to ‘do’ bilingualism: A tale of two high schools in one city. In J. Cenoz &amp; D. Gorter (Eds.) </w:t>
      </w:r>
      <w:r w:rsidRPr="002A65CD">
        <w:rPr>
          <w:i/>
          <w:color w:val="000000" w:themeColor="text1"/>
        </w:rPr>
        <w:t>Multilingualism in education: New directions</w:t>
      </w:r>
      <w:r w:rsidRPr="002A65CD">
        <w:rPr>
          <w:iCs/>
          <w:color w:val="000000" w:themeColor="text1"/>
        </w:rPr>
        <w:t xml:space="preserve"> (pp. 199-224)</w:t>
      </w:r>
      <w:r w:rsidRPr="002A65CD">
        <w:rPr>
          <w:color w:val="000000" w:themeColor="text1"/>
        </w:rPr>
        <w:t xml:space="preserve">. </w:t>
      </w:r>
      <w:r w:rsidR="00AB0B9A">
        <w:rPr>
          <w:color w:val="000000" w:themeColor="text1"/>
        </w:rPr>
        <w:t>C</w:t>
      </w:r>
      <w:r w:rsidRPr="002A65CD">
        <w:rPr>
          <w:color w:val="000000" w:themeColor="text1"/>
        </w:rPr>
        <w:t>ambridge University Press.</w:t>
      </w:r>
    </w:p>
    <w:p w14:paraId="0226B92E" w14:textId="77777777" w:rsidR="00EF66E6" w:rsidRPr="002A65CD" w:rsidRDefault="00EF66E6" w:rsidP="002A65CD">
      <w:pPr>
        <w:tabs>
          <w:tab w:val="left" w:pos="9360"/>
        </w:tabs>
        <w:spacing w:after="0" w:line="240" w:lineRule="auto"/>
        <w:ind w:left="720" w:hanging="720"/>
      </w:pPr>
      <w:r w:rsidRPr="002A65CD">
        <w:t xml:space="preserve">Forman, R. (2012). Six functions of bilingual EFL teacher talk: Animating, translating, explaining, creating, </w:t>
      </w:r>
      <w:proofErr w:type="gramStart"/>
      <w:r w:rsidRPr="002A65CD">
        <w:t>prompting</w:t>
      </w:r>
      <w:proofErr w:type="gramEnd"/>
      <w:r w:rsidRPr="002A65CD">
        <w:t xml:space="preserve"> and dialoguing. </w:t>
      </w:r>
      <w:r w:rsidRPr="002A65CD">
        <w:rPr>
          <w:i/>
        </w:rPr>
        <w:t>RELC Journal, 43</w:t>
      </w:r>
      <w:r w:rsidRPr="002A65CD">
        <w:t xml:space="preserve"> (2), 239-253. </w:t>
      </w:r>
      <w:r w:rsidRPr="002A65CD">
        <w:rPr>
          <w:bCs/>
        </w:rPr>
        <w:t>doi:10.1177/0033688212449938</w:t>
      </w:r>
    </w:p>
    <w:p w14:paraId="229AD50E" w14:textId="18792428" w:rsidR="00EF66E6" w:rsidRPr="002A65CD" w:rsidRDefault="00EF66E6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CFA499C" w14:textId="77777777" w:rsidR="00CE1102" w:rsidRPr="002A65CD" w:rsidRDefault="00CE1102" w:rsidP="002A65CD">
      <w:pPr>
        <w:spacing w:line="240" w:lineRule="auto"/>
        <w:ind w:left="720" w:hanging="720"/>
      </w:pPr>
      <w:r w:rsidRPr="002A65CD">
        <w:t xml:space="preserve">Fox, R., Corretjer, O., Webb, K., &amp; Tian, J. (2019). Benefits of foreign language learning and bilingualism: An analysis of published empirical research 2005-2011. </w:t>
      </w:r>
      <w:r w:rsidRPr="002A65CD">
        <w:rPr>
          <w:i/>
        </w:rPr>
        <w:t>Foreign Language Annals</w:t>
      </w:r>
      <w:r w:rsidRPr="002A65CD">
        <w:rPr>
          <w:rStyle w:val="CommentReference"/>
          <w:sz w:val="24"/>
          <w:szCs w:val="24"/>
        </w:rPr>
        <w:t xml:space="preserve">, </w:t>
      </w:r>
      <w:r w:rsidRPr="002A65CD">
        <w:rPr>
          <w:rStyle w:val="CommentReference"/>
          <w:i/>
          <w:sz w:val="24"/>
          <w:szCs w:val="24"/>
        </w:rPr>
        <w:t>52</w:t>
      </w:r>
      <w:r w:rsidRPr="002A65CD">
        <w:rPr>
          <w:rStyle w:val="CommentReference"/>
          <w:iCs/>
          <w:sz w:val="24"/>
          <w:szCs w:val="24"/>
        </w:rPr>
        <w:t xml:space="preserve">(3), </w:t>
      </w:r>
      <w:r w:rsidRPr="002A65CD">
        <w:t xml:space="preserve">470-490. </w:t>
      </w:r>
    </w:p>
    <w:p w14:paraId="09740A8B" w14:textId="456C9DCB" w:rsidR="00CC7FF1" w:rsidRPr="002A65CD" w:rsidRDefault="00CC7FF1" w:rsidP="002A65C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2A65CD">
        <w:rPr>
          <w:color w:val="000000" w:themeColor="text1"/>
        </w:rPr>
        <w:t xml:space="preserve">Freeman, R. D. (1998). </w:t>
      </w:r>
      <w:r w:rsidRPr="002A65CD">
        <w:rPr>
          <w:i/>
          <w:color w:val="000000" w:themeColor="text1"/>
        </w:rPr>
        <w:t>Bilingual education and social change</w:t>
      </w:r>
      <w:r w:rsidRPr="002A65CD">
        <w:rPr>
          <w:color w:val="000000" w:themeColor="text1"/>
        </w:rPr>
        <w:t>. Multilingual Matters.</w:t>
      </w:r>
    </w:p>
    <w:p w14:paraId="5260533A" w14:textId="77777777" w:rsidR="00CC7FF1" w:rsidRPr="002A65CD" w:rsidRDefault="00CC7FF1" w:rsidP="002A65C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5A04FB8C" w14:textId="704593FF" w:rsidR="00023A22" w:rsidRPr="002A65CD" w:rsidRDefault="00023A22" w:rsidP="002A65CD">
      <w:pPr>
        <w:spacing w:after="0" w:line="240" w:lineRule="auto"/>
        <w:ind w:left="720" w:hanging="720"/>
      </w:pPr>
      <w:r w:rsidRPr="002A65CD">
        <w:lastRenderedPageBreak/>
        <w:t xml:space="preserve">Fu, G. (1987). The Hong Kong bilingual. In R. Lord &amp; H. Cheng (Eds.), </w:t>
      </w:r>
      <w:r w:rsidRPr="002A65CD">
        <w:rPr>
          <w:i/>
        </w:rPr>
        <w:t>Language education in Hong Kong</w:t>
      </w:r>
      <w:r w:rsidRPr="002A65CD">
        <w:t xml:space="preserve"> (pp. 27-50). The Chinese University Press. </w:t>
      </w:r>
    </w:p>
    <w:p w14:paraId="0C32FFCE" w14:textId="77777777" w:rsidR="00B63766" w:rsidRPr="002A65CD" w:rsidRDefault="00B63766" w:rsidP="002A65CD">
      <w:pPr>
        <w:spacing w:after="0" w:line="240" w:lineRule="auto"/>
        <w:ind w:left="720" w:hanging="720"/>
      </w:pPr>
    </w:p>
    <w:p w14:paraId="3318DB8E" w14:textId="0F1BE769" w:rsidR="005349C8" w:rsidRPr="002A65CD" w:rsidRDefault="005349C8" w:rsidP="002A65CD">
      <w:pPr>
        <w:spacing w:line="240" w:lineRule="auto"/>
        <w:ind w:left="720" w:hanging="720"/>
        <w:contextualSpacing/>
      </w:pPr>
      <w:r w:rsidRPr="002A65CD">
        <w:t xml:space="preserve">Gal, S. (1978). </w:t>
      </w:r>
      <w:r w:rsidRPr="002A65CD">
        <w:rPr>
          <w:i/>
        </w:rPr>
        <w:t>Language shift: Social determinants of linguistic change in bilingual Austria.</w:t>
      </w:r>
      <w:r w:rsidRPr="002A65CD">
        <w:t xml:space="preserve">  Academic Press.</w:t>
      </w:r>
    </w:p>
    <w:p w14:paraId="5BAB99A5" w14:textId="77777777" w:rsidR="005349C8" w:rsidRPr="002A65CD" w:rsidRDefault="005349C8" w:rsidP="002A65CD">
      <w:pPr>
        <w:spacing w:after="0" w:line="240" w:lineRule="auto"/>
        <w:ind w:left="720" w:hanging="720"/>
      </w:pPr>
    </w:p>
    <w:p w14:paraId="61323E95" w14:textId="77777777" w:rsidR="00814D80" w:rsidRPr="002A65CD" w:rsidRDefault="00814D80" w:rsidP="002A65CD">
      <w:pPr>
        <w:spacing w:after="0" w:line="240" w:lineRule="auto"/>
        <w:ind w:left="720" w:hanging="720"/>
      </w:pPr>
      <w:r w:rsidRPr="002A65CD">
        <w:t xml:space="preserve">Gallagher, K. (2011). Bilingual education in the UAE: Factors, </w:t>
      </w:r>
      <w:proofErr w:type="gramStart"/>
      <w:r w:rsidRPr="002A65CD">
        <w:t>variables</w:t>
      </w:r>
      <w:proofErr w:type="gramEnd"/>
      <w:r w:rsidRPr="002A65CD">
        <w:t xml:space="preserve"> and critical questions. </w:t>
      </w:r>
      <w:r w:rsidRPr="002A65CD">
        <w:rPr>
          <w:i/>
        </w:rPr>
        <w:t>Education, Business and Society: Contemporary Middle Eastern Issues, 4</w:t>
      </w:r>
      <w:r w:rsidRPr="002A65CD">
        <w:t>(1), 62-79.</w:t>
      </w:r>
    </w:p>
    <w:p w14:paraId="5F97CCB1" w14:textId="77777777" w:rsidR="00FF11C5" w:rsidRPr="002A65CD" w:rsidRDefault="00FF11C5" w:rsidP="002A65CD">
      <w:pPr>
        <w:spacing w:after="0" w:line="240" w:lineRule="auto"/>
        <w:ind w:left="720" w:hanging="720"/>
      </w:pPr>
    </w:p>
    <w:p w14:paraId="5D949816" w14:textId="77777777" w:rsidR="00D82A4D" w:rsidRPr="002A65CD" w:rsidRDefault="00D82A4D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Gallardo, F. (2007). Is L3 phonological competence affected by the learner’s level of bilingualism? </w:t>
      </w:r>
      <w:r w:rsidRPr="002A65CD">
        <w:rPr>
          <w:i/>
          <w:iCs/>
        </w:rPr>
        <w:t xml:space="preserve">International Journal of Multilingualism, </w:t>
      </w:r>
      <w:r w:rsidRPr="002A65CD">
        <w:rPr>
          <w:i/>
        </w:rPr>
        <w:t>4</w:t>
      </w:r>
      <w:r w:rsidRPr="002A65CD">
        <w:t>, 1–16.</w:t>
      </w:r>
    </w:p>
    <w:p w14:paraId="289B7283" w14:textId="77777777" w:rsidR="00D82A4D" w:rsidRPr="002A65CD" w:rsidRDefault="00D82A4D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5936B7A" w14:textId="384B9CA4" w:rsidR="00AB0F76" w:rsidRPr="002A65CD" w:rsidRDefault="00AB0F76" w:rsidP="002A65CD">
      <w:pPr>
        <w:spacing w:line="240" w:lineRule="auto"/>
        <w:ind w:left="720" w:hanging="720"/>
        <w:rPr>
          <w:color w:val="000000" w:themeColor="text1"/>
        </w:rPr>
      </w:pPr>
      <w:r w:rsidRPr="002A65CD">
        <w:rPr>
          <w:color w:val="000000" w:themeColor="text1"/>
        </w:rPr>
        <w:t xml:space="preserve">García, O. (2009). </w:t>
      </w:r>
      <w:r w:rsidRPr="002A65CD">
        <w:rPr>
          <w:i/>
          <w:iCs/>
          <w:color w:val="000000" w:themeColor="text1"/>
        </w:rPr>
        <w:t>Bilingual education in the 21st century: A global perspective</w:t>
      </w:r>
      <w:r w:rsidRPr="002A65CD">
        <w:rPr>
          <w:color w:val="000000" w:themeColor="text1"/>
        </w:rPr>
        <w:t>. John Wiley &amp; Sons.</w:t>
      </w:r>
    </w:p>
    <w:p w14:paraId="123A9AC8" w14:textId="77777777" w:rsidR="00F733FD" w:rsidRPr="002A65CD" w:rsidRDefault="00F733FD" w:rsidP="002A65CD">
      <w:pPr>
        <w:spacing w:line="240" w:lineRule="auto"/>
        <w:ind w:left="720" w:hanging="720"/>
        <w:rPr>
          <w:color w:val="000000"/>
        </w:rPr>
      </w:pPr>
      <w:r w:rsidRPr="002A65CD">
        <w:rPr>
          <w:color w:val="000000"/>
        </w:rPr>
        <w:t xml:space="preserve">García, O. (2009). Emergent bilinguals and TESOL: What’s in a name? </w:t>
      </w:r>
      <w:r w:rsidRPr="002A65CD">
        <w:rPr>
          <w:i/>
          <w:color w:val="000000"/>
        </w:rPr>
        <w:t>TESOL Quarterly</w:t>
      </w:r>
      <w:r w:rsidRPr="002A65CD">
        <w:rPr>
          <w:color w:val="000000"/>
        </w:rPr>
        <w:t xml:space="preserve">, </w:t>
      </w:r>
      <w:r w:rsidRPr="002A65CD">
        <w:rPr>
          <w:i/>
          <w:color w:val="000000"/>
        </w:rPr>
        <w:t>43</w:t>
      </w:r>
      <w:r w:rsidRPr="002A65CD">
        <w:rPr>
          <w:color w:val="000000"/>
        </w:rPr>
        <w:t>(2), 322–326.</w:t>
      </w:r>
    </w:p>
    <w:p w14:paraId="7AECA3EF" w14:textId="47C514EC" w:rsidR="00FC473D" w:rsidRPr="002A65CD" w:rsidRDefault="00D82A4D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>García, O. (Ed.). (20</w:t>
      </w:r>
      <w:r w:rsidR="001B2275" w:rsidRPr="002A65CD">
        <w:t>11</w:t>
      </w:r>
      <w:r w:rsidRPr="002A65CD">
        <w:t xml:space="preserve">). </w:t>
      </w:r>
      <w:r w:rsidRPr="002A65CD">
        <w:rPr>
          <w:i/>
          <w:iCs/>
        </w:rPr>
        <w:t>Bilingual education in the 21st century: A global perspective</w:t>
      </w:r>
      <w:r w:rsidRPr="002A65CD">
        <w:t>. Wiley-Blackwell.</w:t>
      </w:r>
    </w:p>
    <w:p w14:paraId="65D1C088" w14:textId="3AD407C2" w:rsidR="00F733FD" w:rsidRPr="002A65CD" w:rsidRDefault="00F733FD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5B26815" w14:textId="28F17F3C" w:rsidR="00F733FD" w:rsidRPr="002A65CD" w:rsidRDefault="00F733FD" w:rsidP="002A65CD">
      <w:pPr>
        <w:spacing w:line="240" w:lineRule="auto"/>
        <w:ind w:left="720" w:hanging="720"/>
        <w:rPr>
          <w:color w:val="000000"/>
        </w:rPr>
      </w:pPr>
      <w:r w:rsidRPr="002A65CD">
        <w:rPr>
          <w:color w:val="000000"/>
        </w:rPr>
        <w:t xml:space="preserve">García, O., &amp; Bartlett, L. (2007). A speech community model of bilingual education: Educating Latino newcomers in the USA. </w:t>
      </w:r>
      <w:r w:rsidRPr="002A65CD">
        <w:rPr>
          <w:i/>
          <w:color w:val="000000"/>
        </w:rPr>
        <w:t>International Journal of Bilingual Education and Bilingualism</w:t>
      </w:r>
      <w:r w:rsidRPr="002A65CD">
        <w:rPr>
          <w:color w:val="000000"/>
        </w:rPr>
        <w:t xml:space="preserve">, </w:t>
      </w:r>
      <w:r w:rsidRPr="002A65CD">
        <w:rPr>
          <w:i/>
          <w:color w:val="000000"/>
        </w:rPr>
        <w:t>10</w:t>
      </w:r>
      <w:r w:rsidRPr="002A65CD">
        <w:rPr>
          <w:color w:val="000000"/>
        </w:rPr>
        <w:t xml:space="preserve">(1), 1–25. </w:t>
      </w:r>
      <w:hyperlink r:id="rId21" w:history="1">
        <w:r w:rsidR="002B4C76" w:rsidRPr="002A65CD">
          <w:rPr>
            <w:rStyle w:val="Hyperlink"/>
          </w:rPr>
          <w:t>https://doi.org/10.2167/beb364.0</w:t>
        </w:r>
      </w:hyperlink>
    </w:p>
    <w:p w14:paraId="7C5DA2FE" w14:textId="4B78AE82" w:rsidR="002B4C76" w:rsidRPr="002A65CD" w:rsidRDefault="002B4C76" w:rsidP="002A65CD">
      <w:pPr>
        <w:spacing w:after="0" w:line="240" w:lineRule="auto"/>
        <w:ind w:left="720" w:hanging="720"/>
        <w:rPr>
          <w:rFonts w:eastAsia="Times New Roman"/>
        </w:rPr>
      </w:pPr>
      <w:r w:rsidRPr="002A65CD">
        <w:rPr>
          <w:rFonts w:eastAsia="Times New Roman"/>
        </w:rPr>
        <w:t xml:space="preserve">García, O., &amp; Flores, N. (2014). Multilingualism and Common Core Standards in the United States. In S. May (Ed.), </w:t>
      </w:r>
      <w:r w:rsidRPr="002A65CD">
        <w:rPr>
          <w:rFonts w:eastAsia="Times New Roman"/>
          <w:i/>
        </w:rPr>
        <w:t>The multilingual turn. Implications for SLA, TESOL and bilingual education</w:t>
      </w:r>
      <w:r w:rsidRPr="002A65CD">
        <w:rPr>
          <w:rFonts w:eastAsia="Times New Roman"/>
        </w:rPr>
        <w:t xml:space="preserve"> (pp. 147-166). Routledge. </w:t>
      </w:r>
    </w:p>
    <w:p w14:paraId="29795EE1" w14:textId="77777777" w:rsidR="0014422C" w:rsidRPr="002A65CD" w:rsidRDefault="0014422C" w:rsidP="002A65CD">
      <w:pPr>
        <w:pStyle w:val="NormalWeb"/>
        <w:ind w:left="720" w:hanging="720"/>
      </w:pPr>
      <w:r w:rsidRPr="002A65CD">
        <w:t xml:space="preserve">García, O., </w:t>
      </w:r>
      <w:r w:rsidRPr="002A65CD">
        <w:rPr>
          <w:rStyle w:val="Strong"/>
          <w:b w:val="0"/>
        </w:rPr>
        <w:t>Flores, N.,</w:t>
      </w:r>
      <w:r w:rsidRPr="002A65CD">
        <w:t xml:space="preserve"> &amp; Chu, H. (2011). Extending bilingualism in U.S. secondary education: </w:t>
      </w:r>
      <w:proofErr w:type="gramStart"/>
      <w:r w:rsidRPr="002A65CD">
        <w:t>New</w:t>
      </w:r>
      <w:proofErr w:type="gramEnd"/>
      <w:r w:rsidRPr="002A65CD">
        <w:t xml:space="preserve"> variations</w:t>
      </w:r>
      <w:r w:rsidRPr="002A65CD">
        <w:rPr>
          <w:rStyle w:val="Emphasis"/>
        </w:rPr>
        <w:t>. International Multilingual Research Journal</w:t>
      </w:r>
      <w:r w:rsidRPr="002A65CD">
        <w:t xml:space="preserve">, </w:t>
      </w:r>
      <w:r w:rsidRPr="002A65CD">
        <w:rPr>
          <w:rStyle w:val="Emphasis"/>
        </w:rPr>
        <w:t>5</w:t>
      </w:r>
      <w:r w:rsidRPr="002A65CD">
        <w:t>, 1–18. </w:t>
      </w:r>
    </w:p>
    <w:p w14:paraId="6B004DCA" w14:textId="43C86259" w:rsidR="0014422C" w:rsidRPr="002A65CD" w:rsidRDefault="0014422C" w:rsidP="002A65CD">
      <w:pPr>
        <w:pStyle w:val="NormalWeb"/>
        <w:ind w:left="720" w:hanging="720"/>
      </w:pPr>
      <w:r w:rsidRPr="002A65CD">
        <w:t xml:space="preserve">García, O., </w:t>
      </w:r>
      <w:r w:rsidRPr="002A65CD">
        <w:rPr>
          <w:rStyle w:val="Strong"/>
          <w:b w:val="0"/>
        </w:rPr>
        <w:t>Flores, N.,</w:t>
      </w:r>
      <w:r w:rsidRPr="002A65CD">
        <w:t xml:space="preserve"> &amp; Woodley, H. (2012). Transgressing monolingualism and bilingual dualities: Translanguaging pedagogies. In A. </w:t>
      </w:r>
      <w:proofErr w:type="spellStart"/>
      <w:r w:rsidRPr="002A65CD">
        <w:t>Yiakoumetti</w:t>
      </w:r>
      <w:proofErr w:type="spellEnd"/>
      <w:r w:rsidRPr="002A65CD">
        <w:t xml:space="preserve"> (Ed.), </w:t>
      </w:r>
      <w:r w:rsidRPr="002A65CD">
        <w:rPr>
          <w:rStyle w:val="Emphasis"/>
        </w:rPr>
        <w:t>Harnessing linguistic variation to improve education</w:t>
      </w:r>
      <w:r w:rsidRPr="002A65CD">
        <w:t xml:space="preserve"> (pp. 45–76). Peter Lang.</w:t>
      </w:r>
    </w:p>
    <w:p w14:paraId="071E8ABF" w14:textId="3578259A" w:rsidR="00C53A43" w:rsidRPr="002A65CD" w:rsidRDefault="003B5E53" w:rsidP="002A65CD">
      <w:pPr>
        <w:spacing w:line="240" w:lineRule="auto"/>
        <w:ind w:left="720" w:hanging="720"/>
        <w:rPr>
          <w:color w:val="000000"/>
        </w:rPr>
      </w:pPr>
      <w:r w:rsidRPr="002A65CD">
        <w:rPr>
          <w:rFonts w:eastAsia="Times New Roman"/>
          <w:color w:val="000000" w:themeColor="text1"/>
          <w:shd w:val="clear" w:color="auto" w:fill="FFFFFF"/>
        </w:rPr>
        <w:t>García</w:t>
      </w:r>
      <w:r w:rsidRPr="002A65CD">
        <w:rPr>
          <w:color w:val="000000" w:themeColor="text1"/>
        </w:rPr>
        <w:t>, O.</w:t>
      </w:r>
      <w:bookmarkStart w:id="2" w:name="_Hlk113163886"/>
      <w:r w:rsidR="00C53A43" w:rsidRPr="002A65CD">
        <w:rPr>
          <w:color w:val="000000"/>
        </w:rPr>
        <w:t xml:space="preserve"> Garcia, O., Kleifgen, J. A., &amp; Falchi, L. (2008). From English language learners to emergent </w:t>
      </w:r>
      <w:bookmarkEnd w:id="2"/>
      <w:r w:rsidR="00C53A43" w:rsidRPr="002A65CD">
        <w:rPr>
          <w:color w:val="000000"/>
        </w:rPr>
        <w:t xml:space="preserve">bilinguals. Equity Matters. </w:t>
      </w:r>
      <w:r w:rsidR="00C53A43" w:rsidRPr="002A65CD">
        <w:rPr>
          <w:iCs/>
          <w:color w:val="000000"/>
        </w:rPr>
        <w:t>Teachers College, Columbia University.</w:t>
      </w:r>
      <w:r w:rsidR="00C53A43" w:rsidRPr="002A65CD">
        <w:rPr>
          <w:color w:val="000000"/>
        </w:rPr>
        <w:t xml:space="preserve"> https://eric.ed.gov/?id=ED524002</w:t>
      </w:r>
    </w:p>
    <w:p w14:paraId="661E33B0" w14:textId="77777777" w:rsidR="00D36514" w:rsidRPr="002A65CD" w:rsidRDefault="00D36514" w:rsidP="002A65CD">
      <w:pPr>
        <w:spacing w:line="240" w:lineRule="auto"/>
        <w:ind w:left="720" w:hanging="720"/>
        <w:rPr>
          <w:color w:val="000000"/>
        </w:rPr>
      </w:pPr>
      <w:r w:rsidRPr="002A65CD">
        <w:rPr>
          <w:color w:val="000000"/>
        </w:rPr>
        <w:t xml:space="preserve">García, O., Johnson, S. I., &amp; Seltzer, K. (2017). </w:t>
      </w:r>
      <w:r w:rsidRPr="002A65CD">
        <w:rPr>
          <w:i/>
          <w:color w:val="000000"/>
        </w:rPr>
        <w:t>The translanguaging classroom: Leveraging student bilingualism for learning</w:t>
      </w:r>
      <w:r w:rsidRPr="002A65CD">
        <w:rPr>
          <w:color w:val="000000"/>
        </w:rPr>
        <w:t>. Caslon.</w:t>
      </w:r>
    </w:p>
    <w:p w14:paraId="0C77AE62" w14:textId="3C896230" w:rsidR="00814686" w:rsidRPr="002A65CD" w:rsidRDefault="00814686" w:rsidP="002A65CD">
      <w:pPr>
        <w:tabs>
          <w:tab w:val="left" w:pos="9360"/>
        </w:tabs>
        <w:spacing w:after="0" w:line="240" w:lineRule="auto"/>
        <w:ind w:left="720" w:hanging="720"/>
        <w:rPr>
          <w:bCs/>
        </w:rPr>
      </w:pPr>
      <w:r w:rsidRPr="002A65CD">
        <w:rPr>
          <w:bCs/>
        </w:rPr>
        <w:t>García, O.</w:t>
      </w:r>
      <w:r w:rsidR="00EC4F4B" w:rsidRPr="002A65CD">
        <w:rPr>
          <w:bCs/>
        </w:rPr>
        <w:t>,</w:t>
      </w:r>
      <w:r w:rsidRPr="002A65CD">
        <w:rPr>
          <w:bCs/>
        </w:rPr>
        <w:t xml:space="preserve"> &amp; Kleifgen, J.A. (2010). </w:t>
      </w:r>
      <w:r w:rsidRPr="002A65CD">
        <w:rPr>
          <w:bCs/>
          <w:i/>
        </w:rPr>
        <w:t>Educating emergent bilinguals: Policies, programs, and practices for English language learners</w:t>
      </w:r>
      <w:r w:rsidRPr="002A65CD">
        <w:rPr>
          <w:bCs/>
        </w:rPr>
        <w:t>.  Teachers College Press.</w:t>
      </w:r>
    </w:p>
    <w:p w14:paraId="6548256E" w14:textId="2D0AE1ED" w:rsidR="00EC4F4B" w:rsidRPr="002A65CD" w:rsidRDefault="00EC4F4B" w:rsidP="002A65CD">
      <w:pPr>
        <w:tabs>
          <w:tab w:val="left" w:pos="9360"/>
        </w:tabs>
        <w:spacing w:after="0" w:line="240" w:lineRule="auto"/>
        <w:ind w:left="720" w:hanging="720"/>
        <w:rPr>
          <w:bCs/>
        </w:rPr>
      </w:pPr>
    </w:p>
    <w:p w14:paraId="6BC5970D" w14:textId="532768A6" w:rsidR="00C53A43" w:rsidRPr="002A65CD" w:rsidRDefault="00C53A43" w:rsidP="002A65CD">
      <w:pPr>
        <w:spacing w:line="240" w:lineRule="auto"/>
        <w:ind w:left="720" w:hanging="720"/>
        <w:rPr>
          <w:color w:val="000000"/>
        </w:rPr>
      </w:pPr>
      <w:r w:rsidRPr="002A65CD">
        <w:rPr>
          <w:color w:val="000000"/>
        </w:rPr>
        <w:lastRenderedPageBreak/>
        <w:t xml:space="preserve">Garcia, O., Kleifgen, J. A., &amp; Falchi, L. (2008). From English language learners to emergent bilinguals. Equity Matters. </w:t>
      </w:r>
      <w:r w:rsidRPr="002A65CD">
        <w:rPr>
          <w:iCs/>
          <w:color w:val="000000"/>
        </w:rPr>
        <w:t>Teachers College, Columbia University.</w:t>
      </w:r>
      <w:r w:rsidRPr="002A65CD">
        <w:rPr>
          <w:color w:val="000000"/>
        </w:rPr>
        <w:t xml:space="preserve"> </w:t>
      </w:r>
      <w:hyperlink r:id="rId22" w:history="1">
        <w:r w:rsidR="006E0F92" w:rsidRPr="002A65CD">
          <w:rPr>
            <w:rStyle w:val="Hyperlink"/>
          </w:rPr>
          <w:t>https://eric.ed.gov/?id=ED524002</w:t>
        </w:r>
      </w:hyperlink>
    </w:p>
    <w:p w14:paraId="7018D4C6" w14:textId="77777777" w:rsidR="006E0F92" w:rsidRPr="002A65CD" w:rsidRDefault="006E0F92" w:rsidP="002A65CD">
      <w:pPr>
        <w:spacing w:line="240" w:lineRule="auto"/>
        <w:ind w:left="720" w:hanging="720"/>
        <w:rPr>
          <w:color w:val="000000"/>
        </w:rPr>
      </w:pPr>
      <w:r w:rsidRPr="002A65CD">
        <w:rPr>
          <w:color w:val="000000"/>
        </w:rPr>
        <w:t xml:space="preserve">García, O., &amp; Lin, A. M. Y. (2016). Translanguaging in bilingual education. In O. Garcia, A. Lin, &amp; S. May (Eds.), </w:t>
      </w:r>
      <w:r w:rsidRPr="002A65CD">
        <w:rPr>
          <w:i/>
          <w:color w:val="000000"/>
        </w:rPr>
        <w:t>Bilingual and multilingual education</w:t>
      </w:r>
      <w:r w:rsidRPr="002A65CD">
        <w:rPr>
          <w:color w:val="000000"/>
        </w:rPr>
        <w:t xml:space="preserve"> (pp. 1–14). Springer International Publishing. https://doi.org/10.1007/978-3-319-02324-3_9-1</w:t>
      </w:r>
    </w:p>
    <w:p w14:paraId="5F69DD1B" w14:textId="0E9E5F74" w:rsidR="00BB1E18" w:rsidRPr="002A65CD" w:rsidRDefault="00BB1E18" w:rsidP="002A65CD">
      <w:pPr>
        <w:spacing w:line="240" w:lineRule="auto"/>
        <w:ind w:left="720" w:hanging="720"/>
        <w:rPr>
          <w:color w:val="000000"/>
        </w:rPr>
      </w:pPr>
      <w:r w:rsidRPr="002A65CD">
        <w:rPr>
          <w:color w:val="000000"/>
        </w:rPr>
        <w:t>García, O., &amp; Wei</w:t>
      </w:r>
      <w:r w:rsidR="001D5AAC" w:rsidRPr="002A65CD">
        <w:rPr>
          <w:color w:val="000000"/>
        </w:rPr>
        <w:t>, L</w:t>
      </w:r>
      <w:r w:rsidRPr="002A65CD">
        <w:rPr>
          <w:color w:val="000000"/>
        </w:rPr>
        <w:t xml:space="preserve">. (2014). </w:t>
      </w:r>
      <w:r w:rsidRPr="002A65CD">
        <w:rPr>
          <w:i/>
          <w:color w:val="000000"/>
        </w:rPr>
        <w:t xml:space="preserve">Translanguaging: Language, </w:t>
      </w:r>
      <w:proofErr w:type="gramStart"/>
      <w:r w:rsidRPr="002A65CD">
        <w:rPr>
          <w:i/>
          <w:color w:val="000000"/>
        </w:rPr>
        <w:t>bilingualism</w:t>
      </w:r>
      <w:proofErr w:type="gramEnd"/>
      <w:r w:rsidRPr="002A65CD">
        <w:rPr>
          <w:i/>
          <w:color w:val="000000"/>
        </w:rPr>
        <w:t xml:space="preserve"> and education</w:t>
      </w:r>
      <w:r w:rsidRPr="002A65CD">
        <w:rPr>
          <w:color w:val="000000"/>
        </w:rPr>
        <w:t>. Palgrave Macmillan. https://doi.org/10.1057/9781137385765_4</w:t>
      </w:r>
    </w:p>
    <w:p w14:paraId="15A1CD12" w14:textId="77777777" w:rsidR="0014422C" w:rsidRPr="002A65CD" w:rsidRDefault="0014422C" w:rsidP="002A65CD">
      <w:pPr>
        <w:pStyle w:val="NormalWeb"/>
        <w:ind w:left="720" w:hanging="720"/>
      </w:pPr>
      <w:r w:rsidRPr="002A65CD">
        <w:t xml:space="preserve">García, O., Woodley, H., </w:t>
      </w:r>
      <w:r w:rsidRPr="002A65CD">
        <w:rPr>
          <w:rStyle w:val="Strong"/>
          <w:b w:val="0"/>
        </w:rPr>
        <w:t>Flores, N.,</w:t>
      </w:r>
      <w:r w:rsidRPr="002A65CD">
        <w:t xml:space="preserve"> &amp; Chu, H. (2012). Latino emergent bilingual youth in high schools: </w:t>
      </w:r>
      <w:proofErr w:type="spellStart"/>
      <w:r w:rsidRPr="002A65CD">
        <w:t>Transcaring</w:t>
      </w:r>
      <w:proofErr w:type="spellEnd"/>
      <w:r w:rsidRPr="002A65CD">
        <w:t xml:space="preserve"> strategies for academic success. </w:t>
      </w:r>
      <w:r w:rsidRPr="002A65CD">
        <w:rPr>
          <w:rStyle w:val="Emphasis"/>
        </w:rPr>
        <w:t>Urban Education</w:t>
      </w:r>
      <w:r w:rsidRPr="002A65CD">
        <w:t>,</w:t>
      </w:r>
      <w:r w:rsidRPr="002A65CD">
        <w:rPr>
          <w:rStyle w:val="Emphasis"/>
        </w:rPr>
        <w:t xml:space="preserve"> 48</w:t>
      </w:r>
      <w:r w:rsidRPr="002A65CD">
        <w:t>,</w:t>
      </w:r>
      <w:r w:rsidRPr="002A65CD">
        <w:rPr>
          <w:rStyle w:val="Emphasis"/>
        </w:rPr>
        <w:t xml:space="preserve"> </w:t>
      </w:r>
      <w:r w:rsidRPr="002A65CD">
        <w:t>798–827.</w:t>
      </w:r>
    </w:p>
    <w:p w14:paraId="6669AB22" w14:textId="442D082B" w:rsidR="00FC473D" w:rsidRPr="002A65CD" w:rsidRDefault="00FC473D" w:rsidP="002A65CD">
      <w:pPr>
        <w:spacing w:after="0" w:line="240" w:lineRule="auto"/>
        <w:ind w:left="720" w:hanging="720"/>
      </w:pPr>
      <w:r w:rsidRPr="002A65CD">
        <w:t xml:space="preserve">Garcia, O., Zakharia, Z., &amp; </w:t>
      </w:r>
      <w:proofErr w:type="spellStart"/>
      <w:r w:rsidRPr="002A65CD">
        <w:t>Otcu</w:t>
      </w:r>
      <w:proofErr w:type="spellEnd"/>
      <w:r w:rsidRPr="002A65CD">
        <w:t xml:space="preserve">, B. (2012). </w:t>
      </w:r>
      <w:r w:rsidRPr="002A65CD">
        <w:rPr>
          <w:i/>
        </w:rPr>
        <w:t xml:space="preserve">Bilingual community education and multilingualism. </w:t>
      </w:r>
      <w:r w:rsidRPr="002A65CD">
        <w:t xml:space="preserve"> Multilingual Matters. </w:t>
      </w:r>
    </w:p>
    <w:p w14:paraId="0C285A03" w14:textId="59F4119A" w:rsidR="00B63766" w:rsidRPr="002A65CD" w:rsidRDefault="00B63766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                                          </w:t>
      </w:r>
    </w:p>
    <w:p w14:paraId="0354152B" w14:textId="30F4AE6A" w:rsidR="0071760A" w:rsidRPr="002A65CD" w:rsidRDefault="0071760A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>Garrison-Fletcher, L. (2019). Language across the curriculum: Why all community college faculty must learn to support emergent bilingual students. </w:t>
      </w:r>
      <w:r w:rsidRPr="002A65CD">
        <w:rPr>
          <w:i/>
          <w:iCs/>
        </w:rPr>
        <w:t>Community College Journal of Research and Practice</w:t>
      </w:r>
      <w:r w:rsidRPr="002A65CD">
        <w:t xml:space="preserve">, </w:t>
      </w:r>
      <w:r w:rsidRPr="002A65CD">
        <w:rPr>
          <w:i/>
          <w:iCs/>
        </w:rPr>
        <w:t>44</w:t>
      </w:r>
      <w:r w:rsidRPr="002A65CD">
        <w:t xml:space="preserve">(5), 391-394.  </w:t>
      </w:r>
    </w:p>
    <w:p w14:paraId="35D3E5E9" w14:textId="77777777" w:rsidR="0071760A" w:rsidRPr="002A65CD" w:rsidRDefault="0071760A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311D3B3" w14:textId="2B6CCD35" w:rsidR="00D82A4D" w:rsidRPr="002A65CD" w:rsidRDefault="00B63766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>Genesee, F. (1987).</w:t>
      </w:r>
      <w:r w:rsidRPr="002A65CD">
        <w:rPr>
          <w:i/>
          <w:iCs/>
        </w:rPr>
        <w:t xml:space="preserve"> </w:t>
      </w:r>
      <w:r w:rsidRPr="002A65CD">
        <w:rPr>
          <w:i/>
        </w:rPr>
        <w:t>Learning through two languages:</w:t>
      </w:r>
      <w:r w:rsidRPr="002A65CD">
        <w:rPr>
          <w:i/>
          <w:iCs/>
        </w:rPr>
        <w:t xml:space="preserve"> Studies of immersion and bilingual education</w:t>
      </w:r>
      <w:r w:rsidRPr="002A65CD">
        <w:rPr>
          <w:iCs/>
        </w:rPr>
        <w:t>.</w:t>
      </w:r>
      <w:r w:rsidRPr="002A65CD">
        <w:t xml:space="preserve"> Newbury House.</w:t>
      </w:r>
    </w:p>
    <w:p w14:paraId="4BDA7841" w14:textId="77777777" w:rsidR="00B63766" w:rsidRPr="002A65CD" w:rsidRDefault="00B63766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E3BA2C7" w14:textId="449027AE" w:rsidR="00D619A9" w:rsidRPr="002A65CD" w:rsidRDefault="00D619A9" w:rsidP="002A65CD">
      <w:pPr>
        <w:spacing w:line="240" w:lineRule="auto"/>
        <w:ind w:left="720" w:hanging="720"/>
        <w:rPr>
          <w:color w:val="000000" w:themeColor="text1"/>
        </w:rPr>
      </w:pPr>
      <w:r w:rsidRPr="002A65CD">
        <w:rPr>
          <w:color w:val="000000" w:themeColor="text1"/>
        </w:rPr>
        <w:t xml:space="preserve">Genesee, F. (2001). Bilingual first language acquisition: Exploring the limits of the language faculty. </w:t>
      </w:r>
      <w:r w:rsidRPr="002A65CD">
        <w:rPr>
          <w:i/>
          <w:iCs/>
          <w:color w:val="000000" w:themeColor="text1"/>
        </w:rPr>
        <w:t>Annual Review of Applied Linguistics</w:t>
      </w:r>
      <w:r w:rsidRPr="002A65CD">
        <w:rPr>
          <w:color w:val="000000" w:themeColor="text1"/>
        </w:rPr>
        <w:t xml:space="preserve">, 21, 153–168. </w:t>
      </w:r>
    </w:p>
    <w:p w14:paraId="2A9A88E0" w14:textId="79CAE894" w:rsidR="00107C75" w:rsidRPr="002A65CD" w:rsidRDefault="00001A48" w:rsidP="002A65CD">
      <w:pPr>
        <w:pStyle w:val="Bibliography"/>
        <w:spacing w:line="240" w:lineRule="auto"/>
        <w:ind w:left="720" w:hanging="720"/>
      </w:pPr>
      <w:r w:rsidRPr="002A65CD">
        <w:t xml:space="preserve">Genesee, F., Paradis, J., &amp; Crago, M. (2004). </w:t>
      </w:r>
      <w:r w:rsidRPr="002A65CD">
        <w:rPr>
          <w:i/>
          <w:iCs/>
        </w:rPr>
        <w:t>Dual language development and disorders: A handbook on bilingualism and second language learning</w:t>
      </w:r>
      <w:r w:rsidRPr="002A65CD">
        <w:t>. Brookes</w:t>
      </w:r>
    </w:p>
    <w:p w14:paraId="36BBB5C1" w14:textId="033610C8" w:rsidR="00001A48" w:rsidRPr="002A65CD" w:rsidRDefault="00107C75" w:rsidP="002A65CD">
      <w:pPr>
        <w:pStyle w:val="Bibliography"/>
        <w:spacing w:line="240" w:lineRule="auto"/>
        <w:ind w:left="720" w:hanging="720"/>
      </w:pPr>
      <w:proofErr w:type="spellStart"/>
      <w:r w:rsidRPr="002A65CD">
        <w:rPr>
          <w:rFonts w:eastAsia="Times New Roman"/>
        </w:rPr>
        <w:t>Godfroid</w:t>
      </w:r>
      <w:proofErr w:type="spellEnd"/>
      <w:r w:rsidRPr="002A65CD">
        <w:rPr>
          <w:rFonts w:eastAsia="Times New Roman"/>
        </w:rPr>
        <w:t xml:space="preserve">, A. (2019). </w:t>
      </w:r>
      <w:r w:rsidRPr="002A65CD">
        <w:rPr>
          <w:rFonts w:eastAsia="Times New Roman"/>
          <w:i/>
          <w:iCs/>
        </w:rPr>
        <w:t>Eye tracking in second language acquisition and bilingualism: A research synthesis and methodological guide</w:t>
      </w:r>
      <w:r w:rsidRPr="002A65CD">
        <w:rPr>
          <w:rFonts w:eastAsia="Times New Roman"/>
        </w:rPr>
        <w:t xml:space="preserve">. Routledge.  </w:t>
      </w:r>
      <w:r w:rsidR="00001A48" w:rsidRPr="002A65CD"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D25A6" w:rsidRPr="002A65CD" w14:paraId="2C4F82E8" w14:textId="77777777" w:rsidTr="008D25A6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D25A6" w:rsidRPr="002A65CD" w14:paraId="342EEB12" w14:textId="77777777" w:rsidTr="008D25A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6731B03" w14:textId="61A69684" w:rsidR="00A70CFB" w:rsidRPr="002A65CD" w:rsidRDefault="00A70CFB" w:rsidP="002A65CD">
                  <w:pPr>
                    <w:spacing w:line="240" w:lineRule="auto"/>
                    <w:ind w:left="720" w:hanging="720"/>
                  </w:pPr>
                  <w:r w:rsidRPr="002A65CD">
                    <w:rPr>
                      <w:rFonts w:eastAsia="Times New Roman"/>
                    </w:rPr>
                    <w:t>Gonzalez, J. M. (Ed.). (2008). </w:t>
                  </w:r>
                  <w:proofErr w:type="spellStart"/>
                  <w:r w:rsidRPr="002A65CD">
                    <w:rPr>
                      <w:rFonts w:eastAsia="Times New Roman"/>
                      <w:i/>
                      <w:iCs/>
                    </w:rPr>
                    <w:t>Encylopedia</w:t>
                  </w:r>
                  <w:proofErr w:type="spellEnd"/>
                  <w:r w:rsidRPr="002A65CD">
                    <w:rPr>
                      <w:rFonts w:eastAsia="Times New Roman"/>
                      <w:i/>
                      <w:iCs/>
                    </w:rPr>
                    <w:t xml:space="preserve"> of bilingual education</w:t>
                  </w:r>
                  <w:r w:rsidRPr="002A65CD">
                    <w:rPr>
                      <w:rFonts w:eastAsia="Times New Roman"/>
                    </w:rPr>
                    <w:t>. Sage. 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8D25A6" w:rsidRPr="002A65CD" w14:paraId="67A118C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26484DD5" w14:textId="72754761" w:rsidR="008D25A6" w:rsidRPr="002A65CD" w:rsidRDefault="002D5DBB" w:rsidP="002A65CD">
                        <w:pPr>
                          <w:pStyle w:val="Heading2"/>
                          <w:spacing w:before="0" w:beforeAutospacing="0" w:after="0" w:afterAutospacing="0"/>
                          <w:ind w:left="720" w:hanging="720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 w:rsidRPr="002A65CD">
                          <w:rPr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 wp14:anchorId="0BF4EAEB" wp14:editId="6DA1C7A7">
                              <wp:extent cx="9525" cy="9525"/>
                              <wp:effectExtent l="0" t="0" r="0" b="0"/>
                              <wp:docPr id="2" name="Picture 1" descr="Skip Navigation Links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kip Navigation Links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8D25A6" w:rsidRPr="002A65CD"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>Gottardo, A</w:t>
                        </w:r>
                        <w:r w:rsidR="00AC0B5F" w:rsidRPr="002A65CD"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 xml:space="preserve">. (2002).  </w:t>
                        </w:r>
                        <w:r w:rsidR="00AC0B5F" w:rsidRPr="002A65CD">
                          <w:rPr>
                            <w:b w:val="0"/>
                            <w:sz w:val="24"/>
                            <w:szCs w:val="24"/>
                          </w:rPr>
                          <w:t xml:space="preserve">The relationship between language and reading skills in bilingual Spanish-English speakers. </w:t>
                        </w:r>
                        <w:r w:rsidR="00AC0B5F" w:rsidRPr="002A65CD">
                          <w:rPr>
                            <w:b w:val="0"/>
                            <w:bCs w:val="0"/>
                            <w:i/>
                            <w:sz w:val="24"/>
                            <w:szCs w:val="24"/>
                          </w:rPr>
                          <w:t>Topics in Language Disorders, 22</w:t>
                        </w:r>
                        <w:r w:rsidR="00AC0B5F" w:rsidRPr="002A65CD"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  <w:t>(5), 46-70.</w:t>
                        </w:r>
                      </w:p>
                      <w:p w14:paraId="3EDEBC0C" w14:textId="2063D55B" w:rsidR="00A67AFD" w:rsidRPr="002A65CD" w:rsidRDefault="00A67AFD" w:rsidP="002A65CD">
                        <w:pPr>
                          <w:pStyle w:val="Heading2"/>
                          <w:spacing w:before="0" w:beforeAutospacing="0" w:after="0" w:afterAutospacing="0"/>
                          <w:ind w:left="720" w:hanging="720"/>
                          <w:rPr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</w:p>
                      <w:p w14:paraId="01E0DFC5" w14:textId="0C6FD5A8" w:rsidR="004B3397" w:rsidRPr="002A65CD" w:rsidRDefault="004B3397" w:rsidP="002A6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 w:hanging="720"/>
                        </w:pPr>
                        <w:proofErr w:type="spellStart"/>
                        <w:r w:rsidRPr="002A65CD">
                          <w:t>Griessler</w:t>
                        </w:r>
                        <w:proofErr w:type="spellEnd"/>
                        <w:r w:rsidRPr="002A65CD">
                          <w:t xml:space="preserve">, M. (2001). The effects of third language learning on L2 proficiency: An Austrian example. </w:t>
                        </w:r>
                        <w:r w:rsidRPr="002A65CD">
                          <w:rPr>
                            <w:i/>
                            <w:iCs/>
                          </w:rPr>
                          <w:t xml:space="preserve">International Journal of Bilingual Education and Bilingualism, </w:t>
                        </w:r>
                        <w:r w:rsidRPr="002A65CD">
                          <w:rPr>
                            <w:i/>
                          </w:rPr>
                          <w:t>4,</w:t>
                        </w:r>
                        <w:r w:rsidRPr="002A65CD">
                          <w:t xml:space="preserve"> 50–60.</w:t>
                        </w:r>
                      </w:p>
                      <w:p w14:paraId="39644C13" w14:textId="77777777" w:rsidR="00510DA5" w:rsidRPr="002A65CD" w:rsidRDefault="00510DA5" w:rsidP="002A6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 w:hanging="720"/>
                        </w:pPr>
                      </w:p>
                      <w:p w14:paraId="119C935F" w14:textId="7A6D982D" w:rsidR="00510DA5" w:rsidRPr="002A65CD" w:rsidRDefault="00510DA5" w:rsidP="002A65CD">
                        <w:pPr>
                          <w:spacing w:line="240" w:lineRule="auto"/>
                          <w:ind w:left="720" w:hanging="720"/>
                        </w:pPr>
                        <w:r w:rsidRPr="002A65CD">
                          <w:t xml:space="preserve">Griswold, O. (2017). Verb errors of bilingual and monolingual basic writers. </w:t>
                        </w:r>
                        <w:r w:rsidRPr="002A65CD">
                          <w:rPr>
                            <w:i/>
                          </w:rPr>
                          <w:t>The CATESOL Journal, 29</w:t>
                        </w:r>
                        <w:r w:rsidRPr="002A65CD">
                          <w:t>(2), 109-137.</w:t>
                        </w:r>
                      </w:p>
                      <w:p w14:paraId="6ACB4ECC" w14:textId="77777777" w:rsidR="00FC43FB" w:rsidRPr="002A65CD" w:rsidRDefault="00FC43FB" w:rsidP="002A65CD">
                        <w:pPr>
                          <w:spacing w:line="240" w:lineRule="auto"/>
                          <w:ind w:left="720" w:hanging="720"/>
                          <w:rPr>
                            <w:color w:val="000000"/>
                          </w:rPr>
                        </w:pPr>
                        <w:r w:rsidRPr="002A65CD">
                          <w:rPr>
                            <w:color w:val="000000"/>
                          </w:rPr>
                          <w:t xml:space="preserve">Grosjean, F. (1982). </w:t>
                        </w:r>
                        <w:r w:rsidRPr="002A65CD">
                          <w:rPr>
                            <w:i/>
                            <w:color w:val="000000"/>
                          </w:rPr>
                          <w:t>Life with two languages: An introduction to bilingualism</w:t>
                        </w:r>
                        <w:r w:rsidRPr="002A65CD">
                          <w:rPr>
                            <w:color w:val="000000"/>
                          </w:rPr>
                          <w:t>. Harvard University Press.</w:t>
                        </w:r>
                      </w:p>
                      <w:p w14:paraId="10C470F4" w14:textId="77777777" w:rsidR="00FC43FB" w:rsidRPr="002A65CD" w:rsidRDefault="00FC43FB" w:rsidP="002A65CD">
                        <w:pPr>
                          <w:spacing w:line="240" w:lineRule="auto"/>
                          <w:ind w:left="720" w:hanging="720"/>
                          <w:rPr>
                            <w:color w:val="000000"/>
                          </w:rPr>
                        </w:pPr>
                        <w:r w:rsidRPr="002A65CD">
                          <w:rPr>
                            <w:color w:val="000000"/>
                          </w:rPr>
                          <w:lastRenderedPageBreak/>
                          <w:t xml:space="preserve">Grosjean, F. (1992). Another view of bilingualism. In R.J. Harris (Ed), </w:t>
                        </w:r>
                        <w:r w:rsidRPr="002A65CD">
                          <w:rPr>
                            <w:i/>
                            <w:color w:val="000000"/>
                          </w:rPr>
                          <w:t>Cognitive processing in bilinguals</w:t>
                        </w:r>
                        <w:r w:rsidRPr="002A65CD">
                          <w:rPr>
                            <w:color w:val="000000"/>
                          </w:rPr>
                          <w:t xml:space="preserve"> (pp. 51–62). North-Holland. https://doi.org/10.1016/S0166-4115(08)61487-9</w:t>
                        </w:r>
                      </w:p>
                      <w:p w14:paraId="757DD3B7" w14:textId="1ECA5FCB" w:rsidR="004B3397" w:rsidRPr="002A65CD" w:rsidRDefault="00FC43FB" w:rsidP="002A65CD">
                        <w:pPr>
                          <w:spacing w:line="240" w:lineRule="auto"/>
                          <w:ind w:left="720" w:hanging="720"/>
                          <w:rPr>
                            <w:color w:val="000000"/>
                          </w:rPr>
                        </w:pPr>
                        <w:r w:rsidRPr="002A65CD">
                          <w:rPr>
                            <w:color w:val="000000"/>
                          </w:rPr>
                          <w:t xml:space="preserve">Grosjean, F. (2001). The bilingual’s language modes. In J. Nicol (Ed.) </w:t>
                        </w:r>
                        <w:r w:rsidRPr="002A65CD">
                          <w:rPr>
                            <w:i/>
                            <w:color w:val="000000"/>
                          </w:rPr>
                          <w:t>One mind, two languages: Bilingual language processing</w:t>
                        </w:r>
                        <w:r w:rsidRPr="002A65CD">
                          <w:rPr>
                            <w:color w:val="000000"/>
                          </w:rPr>
                          <w:t xml:space="preserve"> (pp. 1–22). Blackwell Publishing.</w:t>
                        </w:r>
                      </w:p>
                      <w:p w14:paraId="773012DB" w14:textId="4EE9372B" w:rsidR="004B3397" w:rsidRPr="002A65CD" w:rsidRDefault="004B3397" w:rsidP="002A6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 w:hanging="720"/>
                        </w:pPr>
                        <w:r w:rsidRPr="002A65CD">
                          <w:t xml:space="preserve">Grosjean, F. (2008). </w:t>
                        </w:r>
                        <w:r w:rsidRPr="002A65CD">
                          <w:rPr>
                            <w:i/>
                            <w:iCs/>
                          </w:rPr>
                          <w:t>Studying bilinguals</w:t>
                        </w:r>
                        <w:r w:rsidRPr="002A65CD">
                          <w:t>. Oxford University Press.</w:t>
                        </w:r>
                      </w:p>
                      <w:p w14:paraId="4CE0EB72" w14:textId="6A278ACF" w:rsidR="00C22019" w:rsidRPr="002A65CD" w:rsidRDefault="00C22019" w:rsidP="002A6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 w:hanging="720"/>
                        </w:pPr>
                      </w:p>
                      <w:p w14:paraId="62A50ACF" w14:textId="7E7B5D7D" w:rsidR="00D071D0" w:rsidRPr="002A65CD" w:rsidRDefault="00D071D0" w:rsidP="002A6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 w:hanging="720"/>
                        </w:pPr>
                        <w:r w:rsidRPr="002A65CD">
                          <w:t>Harley, B., &amp; Hart, D. (2002). Age, aptitude, and second language learning on a bilingual exchange. In P. Robinson (Ed.), </w:t>
                        </w:r>
                        <w:r w:rsidRPr="002A65CD">
                          <w:rPr>
                            <w:i/>
                            <w:iCs/>
                          </w:rPr>
                          <w:t>Individual differences and instructed language learning</w:t>
                        </w:r>
                        <w:r w:rsidRPr="002A65CD">
                          <w:t xml:space="preserve"> (pp. 301-330). John Benjamins.</w:t>
                        </w:r>
                      </w:p>
                      <w:p w14:paraId="5DBE8583" w14:textId="77777777" w:rsidR="00D071D0" w:rsidRPr="002A65CD" w:rsidRDefault="00D071D0" w:rsidP="002A6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 w:hanging="720"/>
                        </w:pPr>
                      </w:p>
                      <w:p w14:paraId="677B8FB2" w14:textId="15463305" w:rsidR="00C22019" w:rsidRPr="002A65CD" w:rsidRDefault="00C22019" w:rsidP="002A6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 w:hanging="720"/>
                        </w:pPr>
                        <w:r w:rsidRPr="002A65CD">
                          <w:t>Harman, R. (Ed.). (2018). </w:t>
                        </w:r>
                        <w:r w:rsidRPr="002A65CD">
                          <w:rPr>
                            <w:i/>
                            <w:iCs/>
                          </w:rPr>
                          <w:t>Bilingual learners and social equity.</w:t>
                        </w:r>
                        <w:r w:rsidRPr="002A65CD">
                          <w:t xml:space="preserve"> Springer</w:t>
                        </w:r>
                        <w:r w:rsidR="008675BE">
                          <w:t>.</w:t>
                        </w:r>
                      </w:p>
                      <w:p w14:paraId="0A5053AC" w14:textId="0506FBB4" w:rsidR="00C3531C" w:rsidRPr="002A65CD" w:rsidRDefault="00C3531C" w:rsidP="002A6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 w:hanging="720"/>
                        </w:pPr>
                      </w:p>
                      <w:p w14:paraId="77F2DAAA" w14:textId="114A4E43" w:rsidR="00A81836" w:rsidRPr="002A65CD" w:rsidRDefault="00A81836" w:rsidP="002A6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 w:hanging="720"/>
                          <w:rPr>
                            <w:rFonts w:eastAsia="Times New Roman"/>
                          </w:rPr>
                        </w:pPr>
                        <w:proofErr w:type="spellStart"/>
                        <w:r w:rsidRPr="002A65CD">
                          <w:rPr>
                            <w:rFonts w:eastAsia="Times New Roman"/>
                          </w:rPr>
                          <w:t>Hatzidaki</w:t>
                        </w:r>
                        <w:proofErr w:type="spellEnd"/>
                        <w:r w:rsidRPr="002A65CD">
                          <w:rPr>
                            <w:rFonts w:eastAsia="Times New Roman"/>
                          </w:rPr>
                          <w:t xml:space="preserve">, A., </w:t>
                        </w:r>
                        <w:proofErr w:type="spellStart"/>
                        <w:r w:rsidRPr="002A65CD">
                          <w:rPr>
                            <w:rFonts w:eastAsia="Times New Roman"/>
                          </w:rPr>
                          <w:t>Santesteban</w:t>
                        </w:r>
                        <w:proofErr w:type="spellEnd"/>
                        <w:r w:rsidRPr="002A65CD">
                          <w:rPr>
                            <w:rFonts w:eastAsia="Times New Roman"/>
                          </w:rPr>
                          <w:t>, M., &amp; Duyck, W. (2018). Is language interference (when it occurs) a graded or an all-or-none effect? Evidence from bilingual reported speech production. </w:t>
                        </w:r>
                        <w:r w:rsidRPr="002A65CD">
                          <w:rPr>
                            <w:rFonts w:eastAsia="Times New Roman"/>
                            <w:i/>
                            <w:iCs/>
                          </w:rPr>
                          <w:t>Bilingualism: Language and cognition</w:t>
                        </w:r>
                        <w:r w:rsidRPr="002A65CD">
                          <w:rPr>
                            <w:rFonts w:eastAsia="Times New Roman"/>
                          </w:rPr>
                          <w:t>, </w:t>
                        </w:r>
                        <w:r w:rsidRPr="002A65CD">
                          <w:rPr>
                            <w:rFonts w:eastAsia="Times New Roman"/>
                            <w:i/>
                            <w:iCs/>
                          </w:rPr>
                          <w:t>21</w:t>
                        </w:r>
                        <w:r w:rsidRPr="002A65CD">
                          <w:rPr>
                            <w:rFonts w:eastAsia="Times New Roman"/>
                          </w:rPr>
                          <w:t>(3), 489-504.</w:t>
                        </w:r>
                      </w:p>
                      <w:p w14:paraId="6AA92233" w14:textId="77777777" w:rsidR="00A81836" w:rsidRPr="002A65CD" w:rsidRDefault="00A81836" w:rsidP="002A6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 w:hanging="720"/>
                        </w:pPr>
                      </w:p>
                      <w:p w14:paraId="0276C3AA" w14:textId="41200F6C" w:rsidR="006E13B3" w:rsidRPr="002A65CD" w:rsidRDefault="006E13B3" w:rsidP="002A65CD">
                        <w:pPr>
                          <w:spacing w:after="0" w:line="240" w:lineRule="auto"/>
                          <w:ind w:left="720" w:hanging="720"/>
                          <w:contextualSpacing/>
                        </w:pPr>
                        <w:r w:rsidRPr="002A65CD">
                          <w:t xml:space="preserve">Heller. M. (Ed.) </w:t>
                        </w:r>
                        <w:r w:rsidRPr="002A65CD">
                          <w:rPr>
                            <w:i/>
                          </w:rPr>
                          <w:t>Bilingualism: A social approach</w:t>
                        </w:r>
                        <w:r w:rsidRPr="002A65CD">
                          <w:t>. Palgrave Macmillan.</w:t>
                        </w:r>
                      </w:p>
                      <w:p w14:paraId="23E17A8A" w14:textId="77777777" w:rsidR="00AC2E5F" w:rsidRPr="002A65CD" w:rsidRDefault="00AC2E5F" w:rsidP="002A65CD">
                        <w:pPr>
                          <w:spacing w:after="0" w:line="240" w:lineRule="auto"/>
                          <w:ind w:left="720" w:hanging="720"/>
                          <w:contextualSpacing/>
                        </w:pPr>
                      </w:p>
                      <w:p w14:paraId="75C5833A" w14:textId="77777777" w:rsidR="00AC2E5F" w:rsidRPr="002A65CD" w:rsidRDefault="00AC2E5F" w:rsidP="002A65CD">
                        <w:pPr>
                          <w:spacing w:line="240" w:lineRule="auto"/>
                          <w:ind w:left="720" w:hanging="720"/>
                          <w:rPr>
                            <w:rFonts w:eastAsia="Times New Roman"/>
                            <w:color w:val="000000" w:themeColor="text1"/>
                            <w:shd w:val="clear" w:color="auto" w:fill="FFFFFF"/>
                          </w:rPr>
                        </w:pPr>
                        <w:r w:rsidRPr="002A65CD">
                          <w:rPr>
                            <w:color w:val="000000" w:themeColor="text1"/>
                          </w:rPr>
                          <w:t xml:space="preserve">Helot, C., &amp; Young, A. (2002). Bilingualism and language education in French primary schools: Why and how should migrant languages be valued? </w:t>
                        </w:r>
                        <w:r w:rsidRPr="002A65CD">
                          <w:rPr>
                            <w:i/>
                            <w:iCs/>
                            <w:color w:val="000000" w:themeColor="text1"/>
                          </w:rPr>
                          <w:t>International Journal of Bilingual Education and Bilingualism</w:t>
                        </w:r>
                        <w:r w:rsidRPr="002A65CD">
                          <w:rPr>
                            <w:color w:val="000000" w:themeColor="text1"/>
                          </w:rPr>
                          <w:t xml:space="preserve">, </w:t>
                        </w:r>
                        <w:r w:rsidRPr="002A65CD">
                          <w:rPr>
                            <w:i/>
                            <w:iCs/>
                            <w:color w:val="000000" w:themeColor="text1"/>
                          </w:rPr>
                          <w:t>5</w:t>
                        </w:r>
                        <w:r w:rsidRPr="002A65CD">
                          <w:rPr>
                            <w:color w:val="000000" w:themeColor="text1"/>
                          </w:rPr>
                          <w:t xml:space="preserve">(2), 96–112. </w:t>
                        </w:r>
                      </w:p>
                      <w:p w14:paraId="3A2C2240" w14:textId="05FC7C74" w:rsidR="004A1068" w:rsidRPr="002A65CD" w:rsidRDefault="004A1068" w:rsidP="002A65CD">
                        <w:pPr>
                          <w:tabs>
                            <w:tab w:val="left" w:pos="9360"/>
                          </w:tabs>
                          <w:spacing w:after="0" w:line="240" w:lineRule="auto"/>
                          <w:ind w:left="720" w:hanging="720"/>
                        </w:pPr>
                        <w:r w:rsidRPr="002A65CD">
                          <w:t xml:space="preserve">Hernandez, A. E. (2013). </w:t>
                        </w:r>
                        <w:r w:rsidRPr="002A65CD">
                          <w:rPr>
                            <w:i/>
                          </w:rPr>
                          <w:t>The bilingual brain.</w:t>
                        </w:r>
                        <w:r w:rsidRPr="002A65CD">
                          <w:t xml:space="preserve"> Oxford University Press. </w:t>
                        </w:r>
                      </w:p>
                      <w:p w14:paraId="15BF4643" w14:textId="65F74750" w:rsidR="00C77183" w:rsidRPr="002A65CD" w:rsidRDefault="00C77183" w:rsidP="002A65CD">
                        <w:pPr>
                          <w:tabs>
                            <w:tab w:val="left" w:pos="9360"/>
                          </w:tabs>
                          <w:spacing w:after="0" w:line="240" w:lineRule="auto"/>
                          <w:ind w:left="720" w:hanging="720"/>
                        </w:pPr>
                      </w:p>
                      <w:p w14:paraId="3D200ED8" w14:textId="42A876D7" w:rsidR="00C77183" w:rsidRPr="002A65CD" w:rsidRDefault="00C77183" w:rsidP="002A65CD">
                        <w:pPr>
                          <w:pStyle w:val="Bibliography"/>
                          <w:spacing w:line="240" w:lineRule="auto"/>
                          <w:ind w:left="720" w:hanging="720"/>
                        </w:pPr>
                        <w:r w:rsidRPr="002A65CD">
                          <w:t xml:space="preserve">Hoff, E., Core, C., Place, S., </w:t>
                        </w:r>
                        <w:proofErr w:type="spellStart"/>
                        <w:r w:rsidRPr="002A65CD">
                          <w:t>Rumiche</w:t>
                        </w:r>
                        <w:proofErr w:type="spellEnd"/>
                        <w:r w:rsidRPr="002A65CD">
                          <w:t xml:space="preserve">, R., </w:t>
                        </w:r>
                        <w:proofErr w:type="spellStart"/>
                        <w:r w:rsidRPr="002A65CD">
                          <w:t>Señor</w:t>
                        </w:r>
                        <w:proofErr w:type="spellEnd"/>
                        <w:r w:rsidRPr="002A65CD">
                          <w:t xml:space="preserve">, M., &amp; Parra, M. (2012). Dual language exposure and early bilingual development. </w:t>
                        </w:r>
                        <w:r w:rsidRPr="002A65CD">
                          <w:rPr>
                            <w:i/>
                            <w:iCs/>
                          </w:rPr>
                          <w:t>Journal of Child Language</w:t>
                        </w:r>
                        <w:r w:rsidRPr="002A65CD">
                          <w:t xml:space="preserve">, </w:t>
                        </w:r>
                        <w:r w:rsidRPr="002A65CD">
                          <w:rPr>
                            <w:i/>
                            <w:iCs/>
                          </w:rPr>
                          <w:t>39</w:t>
                        </w:r>
                        <w:r w:rsidRPr="002A65CD">
                          <w:t>(1), 1–27.</w:t>
                        </w:r>
                      </w:p>
                      <w:p w14:paraId="53E3FCFB" w14:textId="423F15EE" w:rsidR="00F22034" w:rsidRPr="002A65CD" w:rsidRDefault="00F22034" w:rsidP="002A65CD">
                        <w:pPr>
                          <w:spacing w:line="240" w:lineRule="auto"/>
                          <w:ind w:left="720" w:hanging="720"/>
                        </w:pPr>
                        <w:proofErr w:type="spellStart"/>
                        <w:r w:rsidRPr="002A65CD">
                          <w:t>Hongchen</w:t>
                        </w:r>
                        <w:proofErr w:type="spellEnd"/>
                        <w:r w:rsidRPr="002A65CD">
                          <w:t xml:space="preserve">, X. (2009). Ethnic minorities, bilingual education and glocalization. In J. Lo Bianco, J. Orton &amp; G. Yihong (Eds.), </w:t>
                        </w:r>
                        <w:r w:rsidRPr="002A65CD">
                          <w:rPr>
                            <w:i/>
                            <w:iCs/>
                          </w:rPr>
                          <w:t xml:space="preserve">China and English: </w:t>
                        </w:r>
                        <w:proofErr w:type="spellStart"/>
                        <w:r w:rsidRPr="002A65CD">
                          <w:rPr>
                            <w:i/>
                            <w:iCs/>
                          </w:rPr>
                          <w:t>Globalisation</w:t>
                        </w:r>
                        <w:proofErr w:type="spellEnd"/>
                        <w:r w:rsidRPr="002A65CD">
                          <w:rPr>
                            <w:i/>
                            <w:iCs/>
                          </w:rPr>
                          <w:t xml:space="preserve"> and the dilemmas of identity </w:t>
                        </w:r>
                        <w:r w:rsidRPr="002A65CD">
                          <w:t>(pp. 181-191). Multilingual Matters.</w:t>
                        </w:r>
                      </w:p>
                      <w:p w14:paraId="7C732B1D" w14:textId="77777777" w:rsidR="00174916" w:rsidRPr="002A65CD" w:rsidRDefault="00174916" w:rsidP="002A65CD">
                        <w:pPr>
                          <w:spacing w:after="0" w:line="240" w:lineRule="auto"/>
                          <w:ind w:left="720" w:hanging="720"/>
                          <w:rPr>
                            <w:rFonts w:eastAsia="Times New Roman"/>
                          </w:rPr>
                        </w:pPr>
                        <w:r w:rsidRPr="002A65CD">
                          <w:rPr>
                            <w:rFonts w:eastAsia="Times New Roman"/>
                          </w:rPr>
                          <w:t xml:space="preserve">Hornberger, N. (2004). The continua of biliteracy and the bilingual educator: </w:t>
                        </w:r>
                        <w:proofErr w:type="gramStart"/>
                        <w:r w:rsidRPr="002A65CD">
                          <w:rPr>
                            <w:rFonts w:eastAsia="Times New Roman"/>
                          </w:rPr>
                          <w:t>Educational</w:t>
                        </w:r>
                        <w:proofErr w:type="gramEnd"/>
                        <w:r w:rsidRPr="002A65CD">
                          <w:rPr>
                            <w:rFonts w:eastAsia="Times New Roman"/>
                          </w:rPr>
                          <w:t xml:space="preserve"> linguistics in practice. </w:t>
                        </w:r>
                        <w:r w:rsidRPr="002A65CD">
                          <w:rPr>
                            <w:rFonts w:eastAsia="Times New Roman"/>
                            <w:i/>
                          </w:rPr>
                          <w:t>International Journal of Bilingual Education and Bilingualism, 7</w:t>
                        </w:r>
                        <w:r w:rsidRPr="002A65CD">
                          <w:rPr>
                            <w:rFonts w:eastAsia="Times New Roman"/>
                          </w:rPr>
                          <w:t>(2-3), 155-171.</w:t>
                        </w:r>
                      </w:p>
                      <w:p w14:paraId="09B3CF5D" w14:textId="77777777" w:rsidR="00C5343B" w:rsidRPr="002A65CD" w:rsidRDefault="00C5343B" w:rsidP="002A6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 w:hanging="720"/>
                        </w:pPr>
                      </w:p>
                      <w:p w14:paraId="5226CB8C" w14:textId="0E65740F" w:rsidR="001E129E" w:rsidRDefault="001E129E" w:rsidP="002A65CD">
                        <w:pPr>
                          <w:spacing w:after="0" w:line="240" w:lineRule="auto"/>
                          <w:ind w:left="720" w:hanging="720"/>
                          <w:rPr>
                            <w:rStyle w:val="Hyperlink"/>
                          </w:rPr>
                        </w:pPr>
                        <w:r w:rsidRPr="002A65CD">
                          <w:rPr>
                            <w:rFonts w:eastAsia="Times New Roman"/>
                          </w:rPr>
                          <w:t xml:space="preserve">Hornberger, N. (2013). Bilingual literacy. In C. A. Chapelle (Ed.), </w:t>
                        </w:r>
                        <w:r w:rsidRPr="002A65CD">
                          <w:rPr>
                            <w:rFonts w:eastAsia="Times New Roman"/>
                            <w:i/>
                          </w:rPr>
                          <w:t xml:space="preserve">The encyclopedia of applied linguistics. </w:t>
                        </w:r>
                        <w:r w:rsidRPr="002A65CD">
                          <w:rPr>
                            <w:rFonts w:eastAsia="Times New Roman"/>
                          </w:rPr>
                          <w:t>Blackwell</w:t>
                        </w:r>
                        <w:r w:rsidRPr="002A65CD">
                          <w:rPr>
                            <w:rFonts w:eastAsia="Times New Roman"/>
                            <w:i/>
                          </w:rPr>
                          <w:t>.</w:t>
                        </w:r>
                        <w:r w:rsidRPr="002A65CD">
                          <w:rPr>
                            <w:rFonts w:eastAsia="Times New Roman"/>
                          </w:rPr>
                          <w:t xml:space="preserve"> </w:t>
                        </w:r>
                        <w:hyperlink r:id="rId25" w:history="1">
                          <w:r w:rsidRPr="002A65CD">
                            <w:rPr>
                              <w:rStyle w:val="Hyperlink"/>
                            </w:rPr>
                            <w:t>https://onlinelibrary.wiley.com/doi/epdf/10.1002/9781405198431.wbeal0095</w:t>
                          </w:r>
                        </w:hyperlink>
                      </w:p>
                      <w:p w14:paraId="6D3110FC" w14:textId="77777777" w:rsidR="008675BE" w:rsidRPr="002A65CD" w:rsidRDefault="008675BE" w:rsidP="002A65CD">
                        <w:pPr>
                          <w:spacing w:after="0" w:line="240" w:lineRule="auto"/>
                          <w:ind w:left="720" w:hanging="720"/>
                          <w:rPr>
                            <w:rFonts w:eastAsia="Times New Roman"/>
                            <w:color w:val="1155CC"/>
                            <w:u w:val="single"/>
                          </w:rPr>
                        </w:pPr>
                      </w:p>
                      <w:p w14:paraId="4A2AD102" w14:textId="450FC98C" w:rsidR="001E129E" w:rsidRPr="002A65CD" w:rsidRDefault="001E129E" w:rsidP="002A65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0" w:hanging="720"/>
                        </w:pPr>
                      </w:p>
                    </w:tc>
                  </w:tr>
                </w:tbl>
                <w:p w14:paraId="2A41AA4C" w14:textId="77777777" w:rsidR="008D25A6" w:rsidRPr="002A65CD" w:rsidRDefault="008D25A6" w:rsidP="002A65CD">
                  <w:pPr>
                    <w:spacing w:after="0" w:line="240" w:lineRule="auto"/>
                    <w:ind w:left="720" w:hanging="720"/>
                  </w:pPr>
                </w:p>
              </w:tc>
            </w:tr>
          </w:tbl>
          <w:p w14:paraId="06FCD3A1" w14:textId="77777777" w:rsidR="008D25A6" w:rsidRPr="002A65CD" w:rsidRDefault="008D25A6" w:rsidP="002A65CD">
            <w:pPr>
              <w:spacing w:after="0" w:line="240" w:lineRule="auto"/>
              <w:ind w:left="720" w:hanging="720"/>
            </w:pPr>
          </w:p>
        </w:tc>
      </w:tr>
    </w:tbl>
    <w:p w14:paraId="08311FE8" w14:textId="26F0E586" w:rsidR="00D071C2" w:rsidRPr="002A65CD" w:rsidRDefault="00D071C2" w:rsidP="002A65CD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2A65CD">
        <w:t>Hovens</w:t>
      </w:r>
      <w:proofErr w:type="spellEnd"/>
      <w:r w:rsidRPr="002A65CD">
        <w:t xml:space="preserve">, M. (2002). Bilingual education in West Africa: Does it work? </w:t>
      </w:r>
      <w:r w:rsidRPr="002A65CD">
        <w:rPr>
          <w:i/>
          <w:iCs/>
        </w:rPr>
        <w:t xml:space="preserve">International Journal of Bilingual Education and Bilingualism, </w:t>
      </w:r>
      <w:r w:rsidRPr="002A65CD">
        <w:rPr>
          <w:i/>
        </w:rPr>
        <w:t>5</w:t>
      </w:r>
      <w:r w:rsidRPr="002A65CD">
        <w:t xml:space="preserve">(5), 249-266. </w:t>
      </w:r>
    </w:p>
    <w:p w14:paraId="02A20E97" w14:textId="1E166038" w:rsidR="008351A5" w:rsidRPr="002A65CD" w:rsidRDefault="008351A5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B760203" w14:textId="59380A60" w:rsidR="008351A5" w:rsidRPr="002A65CD" w:rsidRDefault="008351A5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Huang, B. H., Davis, D. S., &amp; </w:t>
      </w:r>
      <w:proofErr w:type="spellStart"/>
      <w:r w:rsidRPr="002A65CD">
        <w:t>Ngamsomjan</w:t>
      </w:r>
      <w:proofErr w:type="spellEnd"/>
      <w:r w:rsidRPr="002A65CD">
        <w:t xml:space="preserve">, J. R. (2017). Keeping up and forging ahead: English language outcomes of proficient bilingual adolescents in the United States. </w:t>
      </w:r>
      <w:r w:rsidRPr="002A65CD">
        <w:rPr>
          <w:i/>
          <w:iCs/>
        </w:rPr>
        <w:t>System, 67</w:t>
      </w:r>
      <w:r w:rsidRPr="002A65CD">
        <w:t>, 12-24.</w:t>
      </w:r>
    </w:p>
    <w:p w14:paraId="5FAE0C8F" w14:textId="77777777" w:rsidR="00A24EA7" w:rsidRPr="002A65CD" w:rsidRDefault="00A24EA7" w:rsidP="002A65CD">
      <w:pPr>
        <w:tabs>
          <w:tab w:val="left" w:pos="9360"/>
        </w:tabs>
        <w:spacing w:before="100" w:beforeAutospacing="1" w:after="100" w:afterAutospacing="1" w:line="240" w:lineRule="auto"/>
        <w:ind w:left="720" w:hanging="720"/>
        <w:rPr>
          <w:rFonts w:eastAsia="Times New Roman"/>
        </w:rPr>
      </w:pPr>
      <w:r w:rsidRPr="002A65CD">
        <w:rPr>
          <w:rFonts w:eastAsia="Times New Roman"/>
        </w:rPr>
        <w:lastRenderedPageBreak/>
        <w:t xml:space="preserve">Hult, F. (2014). Covert bilingualism and symbolic competence: Analytical reflections on negotiating insider/outsider positionality in Swedish speech situations. </w:t>
      </w:r>
      <w:r w:rsidRPr="002A65CD">
        <w:rPr>
          <w:rFonts w:eastAsia="Times New Roman"/>
          <w:i/>
        </w:rPr>
        <w:t>Applied Linguistics, 35</w:t>
      </w:r>
      <w:r w:rsidRPr="002A65CD">
        <w:rPr>
          <w:rFonts w:eastAsia="Times New Roman"/>
        </w:rPr>
        <w:t>(1), 63-81.</w:t>
      </w:r>
    </w:p>
    <w:p w14:paraId="3324B147" w14:textId="77777777" w:rsidR="00F35924" w:rsidRPr="002A65CD" w:rsidRDefault="00F35924" w:rsidP="002A65CD">
      <w:pPr>
        <w:spacing w:after="0" w:line="240" w:lineRule="auto"/>
        <w:ind w:left="720" w:hanging="720"/>
      </w:pPr>
      <w:r w:rsidRPr="002A65CD">
        <w:t xml:space="preserve">Hunter, D. (1974). Bilingualism and Hong Kong English. </w:t>
      </w:r>
      <w:r w:rsidRPr="002A65CD">
        <w:rPr>
          <w:i/>
        </w:rPr>
        <w:t>The Educationalist, 5</w:t>
      </w:r>
      <w:r w:rsidRPr="002A65CD">
        <w:t xml:space="preserve">, 15-18. </w:t>
      </w:r>
    </w:p>
    <w:p w14:paraId="21B1B6C7" w14:textId="77777777" w:rsidR="00166E36" w:rsidRPr="002A65CD" w:rsidRDefault="00166E36" w:rsidP="002A65CD">
      <w:pPr>
        <w:spacing w:after="0" w:line="240" w:lineRule="auto"/>
        <w:ind w:left="720" w:hanging="720"/>
      </w:pPr>
    </w:p>
    <w:p w14:paraId="39BDBCCC" w14:textId="3DECC800" w:rsidR="00166E36" w:rsidRPr="002A65CD" w:rsidRDefault="00166E36" w:rsidP="002A65CD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2A65CD">
        <w:t>Hyltenstam</w:t>
      </w:r>
      <w:proofErr w:type="spellEnd"/>
      <w:r w:rsidRPr="002A65CD">
        <w:t xml:space="preserve">, K., &amp; Quick, B. (1996). </w:t>
      </w:r>
      <w:r w:rsidRPr="002A65CD">
        <w:rPr>
          <w:i/>
          <w:iCs/>
        </w:rPr>
        <w:t>Fact finding mission to Bolivia in the area of bilingual primary education</w:t>
      </w:r>
      <w:r w:rsidRPr="002A65CD">
        <w:t xml:space="preserve">. Education Division Documents No. 2. </w:t>
      </w:r>
      <w:proofErr w:type="spellStart"/>
      <w:r w:rsidRPr="002A65CD">
        <w:t>Sida</w:t>
      </w:r>
      <w:proofErr w:type="spellEnd"/>
      <w:r w:rsidRPr="002A65CD">
        <w:t xml:space="preserve">. </w:t>
      </w:r>
    </w:p>
    <w:p w14:paraId="50B7CC06" w14:textId="361AD235" w:rsidR="007B3C5E" w:rsidRPr="002A65CD" w:rsidRDefault="007B3C5E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DFF056F" w14:textId="7B80466B" w:rsidR="007B3C5E" w:rsidRPr="002A65CD" w:rsidRDefault="007B3C5E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Jamal, H. (2022). Enhancing literacy in young readers through bilingual literature in the UAE. In C. Coombe, L. </w:t>
      </w:r>
      <w:proofErr w:type="spellStart"/>
      <w:r w:rsidRPr="002A65CD">
        <w:t>Hiasat</w:t>
      </w:r>
      <w:proofErr w:type="spellEnd"/>
      <w:r w:rsidRPr="002A65CD">
        <w:t xml:space="preserve">, &amp; G. </w:t>
      </w:r>
      <w:proofErr w:type="spellStart"/>
      <w:r w:rsidRPr="002A65CD">
        <w:t>Daleure</w:t>
      </w:r>
      <w:proofErr w:type="spellEnd"/>
      <w:r w:rsidRPr="002A65CD">
        <w:t xml:space="preserve"> (Eds.), </w:t>
      </w:r>
      <w:r w:rsidRPr="002A65CD">
        <w:rPr>
          <w:i/>
          <w:iCs/>
        </w:rPr>
        <w:t xml:space="preserve">English language and general studies education in the United Arab Emirates: Theoretical, </w:t>
      </w:r>
      <w:proofErr w:type="gramStart"/>
      <w:r w:rsidRPr="002A65CD">
        <w:rPr>
          <w:i/>
          <w:iCs/>
        </w:rPr>
        <w:t>empirical</w:t>
      </w:r>
      <w:proofErr w:type="gramEnd"/>
      <w:r w:rsidRPr="002A65CD">
        <w:rPr>
          <w:i/>
          <w:iCs/>
        </w:rPr>
        <w:t xml:space="preserve"> and practical perspectives </w:t>
      </w:r>
      <w:r w:rsidRPr="002A65CD">
        <w:t xml:space="preserve">(pp. 45-58). Springer.  </w:t>
      </w:r>
    </w:p>
    <w:p w14:paraId="3F00A30B" w14:textId="77777777" w:rsidR="00F35924" w:rsidRPr="002A65CD" w:rsidRDefault="00F35924" w:rsidP="002A65CD">
      <w:pPr>
        <w:spacing w:after="0" w:line="240" w:lineRule="auto"/>
        <w:ind w:left="720" w:hanging="720"/>
      </w:pPr>
    </w:p>
    <w:p w14:paraId="167BBB09" w14:textId="65221520" w:rsidR="00BB74A8" w:rsidRPr="002A65CD" w:rsidRDefault="00BB74A8" w:rsidP="002A65CD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2A65CD">
        <w:t>Jaspaert</w:t>
      </w:r>
      <w:proofErr w:type="spellEnd"/>
      <w:r w:rsidRPr="002A65CD">
        <w:t xml:space="preserve">, K., &amp; Lemmens, G. (1990). Linguistic evaluation of Dutch as a third language. In M. Byram &amp; J. Leman (Eds.), </w:t>
      </w:r>
      <w:r w:rsidRPr="002A65CD">
        <w:rPr>
          <w:i/>
          <w:iCs/>
        </w:rPr>
        <w:t xml:space="preserve">Bicultural and trilingual education: The Foyer model in Brussels </w:t>
      </w:r>
      <w:r w:rsidRPr="002A65CD">
        <w:rPr>
          <w:iCs/>
        </w:rPr>
        <w:t>(pp. 30-56)</w:t>
      </w:r>
      <w:r w:rsidRPr="002A65CD">
        <w:t>. Multilingual Matters.</w:t>
      </w:r>
    </w:p>
    <w:p w14:paraId="23C2FA2C" w14:textId="1B64EB57" w:rsidR="00B6252A" w:rsidRPr="002A65CD" w:rsidRDefault="00B6252A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174BDCC" w14:textId="19899ECF" w:rsidR="00CC5B77" w:rsidRPr="002A65CD" w:rsidRDefault="00CC5B77" w:rsidP="002A65CD">
      <w:pPr>
        <w:spacing w:line="240" w:lineRule="auto"/>
        <w:ind w:left="720" w:hanging="720"/>
        <w:rPr>
          <w:color w:val="000000" w:themeColor="text1"/>
        </w:rPr>
      </w:pPr>
      <w:proofErr w:type="spellStart"/>
      <w:r w:rsidRPr="002A65CD">
        <w:rPr>
          <w:color w:val="000000" w:themeColor="text1"/>
        </w:rPr>
        <w:t>Jaumont</w:t>
      </w:r>
      <w:proofErr w:type="spellEnd"/>
      <w:r w:rsidRPr="002A65CD">
        <w:rPr>
          <w:color w:val="000000" w:themeColor="text1"/>
        </w:rPr>
        <w:t xml:space="preserve">, F. (2017) </w:t>
      </w:r>
      <w:r w:rsidRPr="002A65CD">
        <w:rPr>
          <w:i/>
          <w:iCs/>
          <w:color w:val="000000" w:themeColor="text1"/>
        </w:rPr>
        <w:t>The bilingual revolution: The future of education is in two languages</w:t>
      </w:r>
      <w:r w:rsidRPr="002A65CD">
        <w:rPr>
          <w:color w:val="000000" w:themeColor="text1"/>
        </w:rPr>
        <w:t>. TBR Books.</w:t>
      </w:r>
    </w:p>
    <w:p w14:paraId="21E7B683" w14:textId="77777777" w:rsidR="007F6BBE" w:rsidRPr="002A65CD" w:rsidRDefault="007F6BBE" w:rsidP="002A65CD">
      <w:pPr>
        <w:spacing w:line="240" w:lineRule="auto"/>
        <w:ind w:left="720" w:hanging="720"/>
      </w:pPr>
      <w:r w:rsidRPr="002A65CD">
        <w:t xml:space="preserve">Johnson, E. M. (2019). Exemplary reading teachers’ use of instructional scaffolds with emergent bilinguals: How knowledge and context shape their choices. </w:t>
      </w:r>
      <w:r w:rsidRPr="002A65CD">
        <w:rPr>
          <w:i/>
        </w:rPr>
        <w:t>TESOL Quarterly</w:t>
      </w:r>
      <w:r w:rsidRPr="002A65CD">
        <w:t xml:space="preserve">, </w:t>
      </w:r>
      <w:r w:rsidRPr="002A65CD">
        <w:rPr>
          <w:i/>
        </w:rPr>
        <w:t>53</w:t>
      </w:r>
      <w:r w:rsidRPr="002A65CD">
        <w:t xml:space="preserve">(1), 108-132. </w:t>
      </w:r>
    </w:p>
    <w:p w14:paraId="542DCBCB" w14:textId="77777777" w:rsidR="0085003F" w:rsidRPr="002A65CD" w:rsidRDefault="0085003F" w:rsidP="002A65CD">
      <w:pPr>
        <w:spacing w:after="0" w:line="240" w:lineRule="auto"/>
        <w:ind w:left="720" w:hanging="720"/>
      </w:pPr>
      <w:r w:rsidRPr="002A65CD">
        <w:rPr>
          <w:rFonts w:eastAsia="Times New Roman"/>
        </w:rPr>
        <w:t xml:space="preserve">Källkvist, M., &amp; Hult, F. M. (2014). Discursive mechanisms and human agency in language policy formation: Negotiating bilingualism and parallel language use at a Swedish university. </w:t>
      </w:r>
      <w:r w:rsidRPr="002A65CD">
        <w:rPr>
          <w:rFonts w:eastAsia="Times New Roman"/>
          <w:i/>
          <w:iCs/>
        </w:rPr>
        <w:t>International Journal of Bilingual Education and Bilingualism</w:t>
      </w:r>
      <w:r w:rsidRPr="002A65CD">
        <w:rPr>
          <w:rFonts w:eastAsia="Times New Roman"/>
        </w:rPr>
        <w:t>, 1-17.</w:t>
      </w:r>
    </w:p>
    <w:p w14:paraId="7BF00ABA" w14:textId="77777777" w:rsidR="00FF11C5" w:rsidRPr="002A65CD" w:rsidRDefault="00FF11C5" w:rsidP="002A65CD">
      <w:pPr>
        <w:spacing w:after="0" w:line="240" w:lineRule="auto"/>
        <w:ind w:left="720" w:hanging="720"/>
      </w:pPr>
    </w:p>
    <w:p w14:paraId="42D8758F" w14:textId="0FB0D53E" w:rsidR="00C45453" w:rsidRPr="002A65CD" w:rsidRDefault="00C45453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Keshavarz, M. H., &amp; </w:t>
      </w:r>
      <w:proofErr w:type="spellStart"/>
      <w:r w:rsidRPr="002A65CD">
        <w:t>Astaneh</w:t>
      </w:r>
      <w:proofErr w:type="spellEnd"/>
      <w:r w:rsidRPr="002A65CD">
        <w:t>, H. (2004).</w:t>
      </w:r>
      <w:r w:rsidR="001B2275" w:rsidRPr="002A65CD">
        <w:t xml:space="preserve"> </w:t>
      </w:r>
      <w:r w:rsidRPr="002A65CD">
        <w:t xml:space="preserve">The impact of </w:t>
      </w:r>
      <w:proofErr w:type="spellStart"/>
      <w:r w:rsidRPr="002A65CD">
        <w:t>bilinguality</w:t>
      </w:r>
      <w:proofErr w:type="spellEnd"/>
      <w:r w:rsidRPr="002A65CD">
        <w:t xml:space="preserve"> on the learning of English vocabulary as a foreign language. </w:t>
      </w:r>
      <w:r w:rsidRPr="002A65CD">
        <w:rPr>
          <w:i/>
          <w:iCs/>
        </w:rPr>
        <w:t xml:space="preserve">International Journal of Bilingual Education and Bilingualism, </w:t>
      </w:r>
      <w:r w:rsidRPr="002A65CD">
        <w:rPr>
          <w:i/>
        </w:rPr>
        <w:t>7</w:t>
      </w:r>
      <w:r w:rsidRPr="002A65CD">
        <w:t>, 295–302.</w:t>
      </w:r>
    </w:p>
    <w:p w14:paraId="6E65636A" w14:textId="77777777" w:rsidR="005968CD" w:rsidRPr="002A65CD" w:rsidRDefault="005968CD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2A3CA33" w14:textId="65B01EE7" w:rsidR="005968CD" w:rsidRPr="002A65CD" w:rsidRDefault="005968CD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Klein, E. C. (1995). Second versus third language acquisition: Is there a difference? </w:t>
      </w:r>
      <w:r w:rsidRPr="002A65CD">
        <w:rPr>
          <w:i/>
          <w:iCs/>
        </w:rPr>
        <w:t xml:space="preserve">Language Learning, </w:t>
      </w:r>
      <w:r w:rsidRPr="002A65CD">
        <w:rPr>
          <w:i/>
        </w:rPr>
        <w:t>45</w:t>
      </w:r>
      <w:r w:rsidRPr="002A65CD">
        <w:t>, 419–465.</w:t>
      </w:r>
    </w:p>
    <w:p w14:paraId="309E75F6" w14:textId="77777777" w:rsidR="003E7E20" w:rsidRPr="002A65CD" w:rsidRDefault="003E7E20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1680517" w14:textId="15259351" w:rsidR="003E7E20" w:rsidRPr="002A65CD" w:rsidRDefault="003E7E20" w:rsidP="002A65CD">
      <w:pPr>
        <w:spacing w:line="240" w:lineRule="auto"/>
        <w:ind w:left="720" w:hanging="720"/>
      </w:pPr>
      <w:bookmarkStart w:id="3" w:name="_Hlk113164292"/>
      <w:r w:rsidRPr="002A65CD">
        <w:t xml:space="preserve">Kleyn, T., &amp; García, O. (2019). Translanguaging as an act of transformation: Restructuring teaching and learning for emergent bilingual students. In L. C. de Oliveira (Ed.), </w:t>
      </w:r>
      <w:r w:rsidRPr="002A65CD">
        <w:rPr>
          <w:i/>
          <w:iCs/>
        </w:rPr>
        <w:t>The handbook of TESOL in K-12</w:t>
      </w:r>
      <w:r w:rsidRPr="002A65CD">
        <w:t xml:space="preserve"> </w:t>
      </w:r>
      <w:r w:rsidR="00000B13" w:rsidRPr="002A65CD">
        <w:t xml:space="preserve">(pp. 69-82). </w:t>
      </w:r>
      <w:r w:rsidRPr="002A65CD">
        <w:t xml:space="preserve">John Wiley &amp; Sons Ltd. </w:t>
      </w:r>
    </w:p>
    <w:bookmarkEnd w:id="3"/>
    <w:p w14:paraId="3A6320FA" w14:textId="080261E1" w:rsidR="000F6B0B" w:rsidRPr="002A65CD" w:rsidRDefault="000F6B0B" w:rsidP="002A65CD">
      <w:pPr>
        <w:spacing w:after="0" w:line="240" w:lineRule="auto"/>
        <w:ind w:left="720" w:hanging="720"/>
      </w:pPr>
      <w:r w:rsidRPr="002A65CD">
        <w:t xml:space="preserve">Krashen, S. D. (1993). Bilingual education works. In J. W. Oller Jr. (Ed.), </w:t>
      </w:r>
      <w:r w:rsidRPr="002A65CD">
        <w:rPr>
          <w:i/>
          <w:iCs/>
        </w:rPr>
        <w:t xml:space="preserve">Methods that work: Ideas for literacy and language teachers </w:t>
      </w:r>
      <w:r w:rsidRPr="002A65CD">
        <w:t xml:space="preserve">(2nd ed.). (pp. 89-98).  Heinle &amp; Heinle. </w:t>
      </w:r>
    </w:p>
    <w:p w14:paraId="07F4F0D0" w14:textId="77777777" w:rsidR="000F6B0B" w:rsidRPr="002A65CD" w:rsidRDefault="000F6B0B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FA8B832" w14:textId="77777777" w:rsidR="0014422C" w:rsidRPr="002A65CD" w:rsidRDefault="0014422C" w:rsidP="002A65CD">
      <w:pPr>
        <w:spacing w:line="240" w:lineRule="auto"/>
        <w:ind w:left="720" w:hanging="720"/>
      </w:pPr>
      <w:r w:rsidRPr="002A65CD">
        <w:t xml:space="preserve">Kroll, J. F., &amp; Bialystok, E. (2013). Understanding the consequences of bilingualism for language processing and cognition. </w:t>
      </w:r>
      <w:r w:rsidRPr="002A65CD">
        <w:rPr>
          <w:i/>
        </w:rPr>
        <w:t>Journal of Cognitive Psychology</w:t>
      </w:r>
      <w:r w:rsidRPr="002A65CD">
        <w:t xml:space="preserve">, </w:t>
      </w:r>
      <w:r w:rsidRPr="002A65CD">
        <w:rPr>
          <w:i/>
          <w:iCs/>
        </w:rPr>
        <w:t>25</w:t>
      </w:r>
      <w:r w:rsidRPr="002A65CD">
        <w:t xml:space="preserve">, 497-514. </w:t>
      </w:r>
    </w:p>
    <w:p w14:paraId="5AC714CE" w14:textId="4376E7B6" w:rsidR="00584CDA" w:rsidRPr="002A65CD" w:rsidRDefault="00584CDA" w:rsidP="002A65CD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2A65CD">
        <w:lastRenderedPageBreak/>
        <w:t>Kruseman</w:t>
      </w:r>
      <w:proofErr w:type="spellEnd"/>
      <w:r w:rsidRPr="002A65CD">
        <w:t xml:space="preserve"> , N. A. (2003). Conceiving a bilingual university: Challenges and issues. In C. Van Leeuwen &amp; </w:t>
      </w:r>
      <w:proofErr w:type="spellStart"/>
      <w:r w:rsidRPr="002A65CD">
        <w:t>R.Wilkinson</w:t>
      </w:r>
      <w:proofErr w:type="spellEnd"/>
      <w:r w:rsidRPr="002A65CD">
        <w:t xml:space="preserve"> (Eds.), </w:t>
      </w:r>
      <w:r w:rsidRPr="002A65CD">
        <w:rPr>
          <w:i/>
          <w:iCs/>
        </w:rPr>
        <w:t>Multilingual approaches in university education: Challenges and practices</w:t>
      </w:r>
      <w:r w:rsidRPr="002A65CD">
        <w:t xml:space="preserve"> (pp. 7-11). </w:t>
      </w:r>
      <w:proofErr w:type="spellStart"/>
      <w:r w:rsidRPr="002A65CD">
        <w:t>Valkhof</w:t>
      </w:r>
      <w:proofErr w:type="spellEnd"/>
      <w:r w:rsidRPr="002A65CD">
        <w:t xml:space="preserve"> Pers.</w:t>
      </w:r>
    </w:p>
    <w:p w14:paraId="22761A59" w14:textId="77777777" w:rsidR="00584CDA" w:rsidRPr="002A65CD" w:rsidRDefault="00584CDA" w:rsidP="002A65CD">
      <w:pPr>
        <w:spacing w:after="0" w:line="240" w:lineRule="auto"/>
        <w:ind w:left="720" w:hanging="720"/>
        <w:rPr>
          <w:color w:val="000000"/>
          <w:shd w:val="clear" w:color="auto" w:fill="FFFFFF"/>
          <w:lang w:val="de-DE"/>
        </w:rPr>
      </w:pPr>
    </w:p>
    <w:p w14:paraId="27DD974F" w14:textId="09CF30F3" w:rsidR="004B19ED" w:rsidRPr="002A65CD" w:rsidRDefault="004B19ED" w:rsidP="002A65CD">
      <w:pPr>
        <w:spacing w:after="0" w:line="240" w:lineRule="auto"/>
        <w:ind w:left="720" w:hanging="720"/>
      </w:pPr>
      <w:r w:rsidRPr="002A65CD">
        <w:t xml:space="preserve">Kvan, E. (1979). Bilingual education: A socio-psychological perspective. In R. Lord &amp; B. </w:t>
      </w:r>
      <w:proofErr w:type="spellStart"/>
      <w:r w:rsidRPr="002A65CD">
        <w:t>T’sou</w:t>
      </w:r>
      <w:proofErr w:type="spellEnd"/>
      <w:r w:rsidRPr="002A65CD">
        <w:t xml:space="preserve"> (Eds.), </w:t>
      </w:r>
      <w:r w:rsidRPr="002A65CD">
        <w:rPr>
          <w:i/>
        </w:rPr>
        <w:t>Studies in bilingual education</w:t>
      </w:r>
      <w:r w:rsidRPr="002A65CD">
        <w:t xml:space="preserve"> (pp. 24-28). The University of Hong Kong, Language Centre. </w:t>
      </w:r>
    </w:p>
    <w:p w14:paraId="7B027668" w14:textId="77777777" w:rsidR="00D6284A" w:rsidRPr="002A65CD" w:rsidRDefault="00D6284A" w:rsidP="002A65CD">
      <w:pPr>
        <w:spacing w:after="0" w:line="240" w:lineRule="auto"/>
        <w:ind w:left="720" w:hanging="720"/>
      </w:pPr>
    </w:p>
    <w:p w14:paraId="28856347" w14:textId="6C959F82" w:rsidR="004B19ED" w:rsidRPr="002A65CD" w:rsidRDefault="004B19ED" w:rsidP="002A65CD">
      <w:pPr>
        <w:spacing w:after="0" w:line="240" w:lineRule="auto"/>
        <w:ind w:left="720" w:hanging="720"/>
      </w:pPr>
      <w:r w:rsidRPr="002A65CD">
        <w:t xml:space="preserve">Kvan, E. (1996). Problems of the bilingual milieu in Hong Kong: Strain of the 2-language system. In I. C. </w:t>
      </w:r>
      <w:proofErr w:type="spellStart"/>
      <w:r w:rsidRPr="002A65CD">
        <w:t>Jarvie</w:t>
      </w:r>
      <w:proofErr w:type="spellEnd"/>
      <w:r w:rsidRPr="002A65CD">
        <w:t xml:space="preserve"> &amp; J. Agassi (Eds.), </w:t>
      </w:r>
      <w:r w:rsidRPr="002A65CD">
        <w:rPr>
          <w:i/>
        </w:rPr>
        <w:t>Hong Kong: A society in transition</w:t>
      </w:r>
      <w:r w:rsidRPr="002A65CD">
        <w:t xml:space="preserve"> (pp. 327-343). Routledge. </w:t>
      </w:r>
    </w:p>
    <w:p w14:paraId="77A493B8" w14:textId="77777777" w:rsidR="00FA4365" w:rsidRPr="002A65CD" w:rsidRDefault="00FA4365" w:rsidP="002A65CD">
      <w:pPr>
        <w:spacing w:after="0" w:line="240" w:lineRule="auto"/>
        <w:ind w:left="720" w:hanging="720"/>
      </w:pPr>
    </w:p>
    <w:p w14:paraId="6C488D71" w14:textId="3B93E84C" w:rsidR="00D6284A" w:rsidRPr="002A65CD" w:rsidRDefault="00FA4365" w:rsidP="002A65CD">
      <w:pPr>
        <w:spacing w:after="0" w:line="240" w:lineRule="auto"/>
        <w:ind w:left="720" w:hanging="720"/>
        <w:rPr>
          <w:color w:val="000000" w:themeColor="text1"/>
        </w:rPr>
      </w:pPr>
      <w:r w:rsidRPr="002A65CD">
        <w:rPr>
          <w:color w:val="000000" w:themeColor="text1"/>
        </w:rPr>
        <w:t xml:space="preserve">Lambert, W., &amp; Tucker, R. (1972). </w:t>
      </w:r>
      <w:r w:rsidRPr="002A65CD">
        <w:rPr>
          <w:i/>
          <w:iCs/>
          <w:color w:val="000000" w:themeColor="text1"/>
        </w:rPr>
        <w:t>Bilingual education of children: The St. Lambert experiment</w:t>
      </w:r>
      <w:r w:rsidRPr="002A65CD">
        <w:rPr>
          <w:color w:val="000000" w:themeColor="text1"/>
        </w:rPr>
        <w:t>. Newbury House Publishers.</w:t>
      </w:r>
    </w:p>
    <w:p w14:paraId="0AB9FAAE" w14:textId="77777777" w:rsidR="00EE43D1" w:rsidRPr="002A65CD" w:rsidRDefault="00EE43D1" w:rsidP="002A65CD">
      <w:pPr>
        <w:spacing w:after="0" w:line="240" w:lineRule="auto"/>
        <w:ind w:left="720" w:hanging="720"/>
        <w:rPr>
          <w:color w:val="000000" w:themeColor="text1"/>
        </w:rPr>
      </w:pPr>
    </w:p>
    <w:p w14:paraId="667326A6" w14:textId="6A9E8C90" w:rsidR="00EE43D1" w:rsidRPr="002A65CD" w:rsidRDefault="00EE43D1" w:rsidP="002A65CD">
      <w:pPr>
        <w:spacing w:after="0" w:line="240" w:lineRule="auto"/>
        <w:ind w:left="720" w:hanging="720"/>
      </w:pPr>
      <w:proofErr w:type="spellStart"/>
      <w:r w:rsidRPr="002A65CD">
        <w:rPr>
          <w:rFonts w:eastAsia="Times New Roman"/>
        </w:rPr>
        <w:t>Lapayese</w:t>
      </w:r>
      <w:proofErr w:type="spellEnd"/>
      <w:r w:rsidRPr="002A65CD">
        <w:rPr>
          <w:rFonts w:eastAsia="Times New Roman"/>
        </w:rPr>
        <w:t xml:space="preserve">, Y., </w:t>
      </w:r>
      <w:proofErr w:type="spellStart"/>
      <w:r w:rsidRPr="002A65CD">
        <w:rPr>
          <w:rFonts w:eastAsia="Times New Roman"/>
        </w:rPr>
        <w:t>Huchting</w:t>
      </w:r>
      <w:proofErr w:type="spellEnd"/>
      <w:r w:rsidRPr="002A65CD">
        <w:rPr>
          <w:rFonts w:eastAsia="Times New Roman"/>
        </w:rPr>
        <w:t xml:space="preserve">, K., &amp; </w:t>
      </w:r>
      <w:proofErr w:type="spellStart"/>
      <w:r w:rsidRPr="002A65CD">
        <w:rPr>
          <w:rFonts w:eastAsia="Times New Roman"/>
        </w:rPr>
        <w:t>Grimalt</w:t>
      </w:r>
      <w:proofErr w:type="spellEnd"/>
      <w:r w:rsidRPr="002A65CD">
        <w:rPr>
          <w:rFonts w:eastAsia="Times New Roman"/>
        </w:rPr>
        <w:t xml:space="preserve">, O. (2014). Gender and bilingual education: An exploratory study of the academic achievement of Latina and Latino English learners. </w:t>
      </w:r>
      <w:r w:rsidRPr="002A65CD">
        <w:rPr>
          <w:rFonts w:eastAsia="Times New Roman"/>
          <w:i/>
          <w:iCs/>
        </w:rPr>
        <w:t>Journal of Latinos and Education, 13</w:t>
      </w:r>
      <w:r w:rsidRPr="002A65CD">
        <w:rPr>
          <w:rFonts w:eastAsia="Times New Roman"/>
        </w:rPr>
        <w:t>, 152-160. doi:10.1080/15348431.2013.821067</w:t>
      </w:r>
    </w:p>
    <w:p w14:paraId="1DE8A3EA" w14:textId="77777777" w:rsidR="00FA4365" w:rsidRPr="002A65CD" w:rsidRDefault="00FA4365" w:rsidP="002A65CD">
      <w:pPr>
        <w:spacing w:after="0" w:line="240" w:lineRule="auto"/>
        <w:ind w:left="720" w:hanging="720"/>
      </w:pPr>
    </w:p>
    <w:p w14:paraId="12EB6C1E" w14:textId="785CB6EB" w:rsidR="005968CD" w:rsidRPr="002A65CD" w:rsidRDefault="005968CD" w:rsidP="002A65CD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2A65CD">
        <w:t>Lasagabaster</w:t>
      </w:r>
      <w:proofErr w:type="spellEnd"/>
      <w:r w:rsidRPr="002A65CD">
        <w:t>, D. (2000). Three languages and three linguistic models in the Basque Educational</w:t>
      </w:r>
      <w:r w:rsidR="00D6284A" w:rsidRPr="002A65CD">
        <w:t xml:space="preserve"> </w:t>
      </w:r>
      <w:r w:rsidRPr="002A65CD">
        <w:t xml:space="preserve">System. In J. Cenoz &amp; U. </w:t>
      </w:r>
      <w:proofErr w:type="spellStart"/>
      <w:r w:rsidRPr="002A65CD">
        <w:t>Jessner</w:t>
      </w:r>
      <w:proofErr w:type="spellEnd"/>
      <w:r w:rsidRPr="002A65CD">
        <w:t xml:space="preserve"> (Eds.), </w:t>
      </w:r>
      <w:r w:rsidRPr="002A65CD">
        <w:rPr>
          <w:i/>
          <w:iCs/>
        </w:rPr>
        <w:t xml:space="preserve">English in Europe: The acquisition of a third language </w:t>
      </w:r>
      <w:r w:rsidRPr="002A65CD">
        <w:rPr>
          <w:iCs/>
        </w:rPr>
        <w:t>(</w:t>
      </w:r>
      <w:r w:rsidRPr="002A65CD">
        <w:t>179–197</w:t>
      </w:r>
      <w:r w:rsidRPr="002A65CD">
        <w:rPr>
          <w:iCs/>
        </w:rPr>
        <w:t>)</w:t>
      </w:r>
      <w:r w:rsidRPr="002A65CD">
        <w:t>. Multilingual Matters.</w:t>
      </w:r>
    </w:p>
    <w:p w14:paraId="6C9F824D" w14:textId="77777777" w:rsidR="00591E0C" w:rsidRPr="002A65CD" w:rsidRDefault="00591E0C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E301D1D" w14:textId="77777777" w:rsidR="0014422C" w:rsidRPr="002A65CD" w:rsidRDefault="0014422C" w:rsidP="002A65CD">
      <w:pPr>
        <w:spacing w:line="240" w:lineRule="auto"/>
        <w:ind w:left="720" w:hanging="720"/>
        <w:rPr>
          <w:rFonts w:eastAsia="Times New Roman"/>
        </w:rPr>
      </w:pPr>
      <w:proofErr w:type="spellStart"/>
      <w:r w:rsidRPr="002A65CD">
        <w:rPr>
          <w:rFonts w:eastAsia="Times New Roman"/>
        </w:rPr>
        <w:t>Lasagabaster</w:t>
      </w:r>
      <w:proofErr w:type="spellEnd"/>
      <w:r w:rsidRPr="002A65CD">
        <w:rPr>
          <w:rFonts w:eastAsia="Times New Roman"/>
        </w:rPr>
        <w:t xml:space="preserve">, D., &amp; Wigglesworth, G. (2009). </w:t>
      </w:r>
      <w:proofErr w:type="spellStart"/>
      <w:r w:rsidRPr="002A65CD">
        <w:rPr>
          <w:rFonts w:eastAsia="Times New Roman"/>
        </w:rPr>
        <w:t>Multilingüismo</w:t>
      </w:r>
      <w:proofErr w:type="spellEnd"/>
      <w:r w:rsidRPr="002A65CD">
        <w:rPr>
          <w:rFonts w:eastAsia="Times New Roman"/>
        </w:rPr>
        <w:t xml:space="preserve">, </w:t>
      </w:r>
      <w:proofErr w:type="spellStart"/>
      <w:r w:rsidRPr="002A65CD">
        <w:rPr>
          <w:rFonts w:eastAsia="Times New Roman"/>
        </w:rPr>
        <w:t>educación</w:t>
      </w:r>
      <w:proofErr w:type="spellEnd"/>
      <w:r w:rsidRPr="002A65CD">
        <w:rPr>
          <w:rFonts w:eastAsia="Times New Roman"/>
        </w:rPr>
        <w:t xml:space="preserve"> </w:t>
      </w:r>
      <w:proofErr w:type="spellStart"/>
      <w:r w:rsidRPr="002A65CD">
        <w:rPr>
          <w:rFonts w:eastAsia="Times New Roman"/>
        </w:rPr>
        <w:t>bilingüe</w:t>
      </w:r>
      <w:proofErr w:type="spellEnd"/>
      <w:r w:rsidRPr="002A65CD">
        <w:rPr>
          <w:rFonts w:eastAsia="Times New Roman"/>
        </w:rPr>
        <w:t xml:space="preserve">, </w:t>
      </w:r>
      <w:proofErr w:type="spellStart"/>
      <w:r w:rsidRPr="002A65CD">
        <w:rPr>
          <w:rFonts w:eastAsia="Times New Roman"/>
        </w:rPr>
        <w:t>lenguas</w:t>
      </w:r>
      <w:proofErr w:type="spellEnd"/>
      <w:r w:rsidRPr="002A65CD">
        <w:rPr>
          <w:rFonts w:eastAsia="Times New Roman"/>
        </w:rPr>
        <w:t xml:space="preserve"> </w:t>
      </w:r>
      <w:proofErr w:type="spellStart"/>
      <w:r w:rsidRPr="002A65CD">
        <w:rPr>
          <w:rFonts w:eastAsia="Times New Roman"/>
        </w:rPr>
        <w:t>indígenas</w:t>
      </w:r>
      <w:proofErr w:type="spellEnd"/>
      <w:r w:rsidRPr="002A65CD">
        <w:rPr>
          <w:rFonts w:eastAsia="Times New Roman"/>
        </w:rPr>
        <w:t xml:space="preserve"> e </w:t>
      </w:r>
      <w:proofErr w:type="spellStart"/>
      <w:r w:rsidRPr="002A65CD">
        <w:rPr>
          <w:rFonts w:eastAsia="Times New Roman"/>
        </w:rPr>
        <w:t>Inglés</w:t>
      </w:r>
      <w:proofErr w:type="spellEnd"/>
      <w:r w:rsidRPr="002A65CD">
        <w:rPr>
          <w:rFonts w:eastAsia="Times New Roman"/>
        </w:rPr>
        <w:t xml:space="preserve"> </w:t>
      </w:r>
      <w:proofErr w:type="spellStart"/>
      <w:r w:rsidRPr="002A65CD">
        <w:rPr>
          <w:rFonts w:eastAsia="Times New Roman"/>
        </w:rPr>
        <w:t>en</w:t>
      </w:r>
      <w:proofErr w:type="spellEnd"/>
      <w:r w:rsidRPr="002A65CD">
        <w:rPr>
          <w:rFonts w:eastAsia="Times New Roman"/>
        </w:rPr>
        <w:t xml:space="preserve"> Australia. </w:t>
      </w:r>
      <w:proofErr w:type="spellStart"/>
      <w:r w:rsidRPr="002A65CD">
        <w:rPr>
          <w:rFonts w:eastAsia="Times New Roman"/>
          <w:i/>
          <w:iCs/>
        </w:rPr>
        <w:t>Cuadernos</w:t>
      </w:r>
      <w:proofErr w:type="spellEnd"/>
      <w:r w:rsidRPr="002A65CD">
        <w:rPr>
          <w:rFonts w:eastAsia="Times New Roman"/>
          <w:i/>
          <w:iCs/>
        </w:rPr>
        <w:t xml:space="preserve"> </w:t>
      </w:r>
      <w:proofErr w:type="spellStart"/>
      <w:r w:rsidRPr="002A65CD">
        <w:rPr>
          <w:rFonts w:eastAsia="Times New Roman"/>
          <w:i/>
          <w:iCs/>
        </w:rPr>
        <w:t>Interculturales</w:t>
      </w:r>
      <w:proofErr w:type="spellEnd"/>
      <w:r w:rsidRPr="002A65CD">
        <w:rPr>
          <w:rFonts w:eastAsia="Times New Roman"/>
        </w:rPr>
        <w:t xml:space="preserve">, </w:t>
      </w:r>
      <w:r w:rsidRPr="002A65CD">
        <w:rPr>
          <w:rFonts w:eastAsia="Times New Roman"/>
          <w:i/>
          <w:iCs/>
        </w:rPr>
        <w:t>7</w:t>
      </w:r>
      <w:r w:rsidRPr="002A65CD">
        <w:rPr>
          <w:rFonts w:eastAsia="Times New Roman"/>
        </w:rPr>
        <w:t>(13), 88-108.</w:t>
      </w:r>
    </w:p>
    <w:p w14:paraId="3E56C826" w14:textId="77777777" w:rsidR="00591E0C" w:rsidRPr="002A65CD" w:rsidRDefault="00591E0C" w:rsidP="002A65CD">
      <w:pPr>
        <w:spacing w:after="0" w:line="240" w:lineRule="auto"/>
        <w:ind w:left="720" w:hanging="720"/>
      </w:pPr>
      <w:r w:rsidRPr="002A65CD">
        <w:t xml:space="preserve">Lau, P. (1987). The languages of Hong Kong: From bilingualism to </w:t>
      </w:r>
      <w:proofErr w:type="spellStart"/>
      <w:r w:rsidRPr="002A65CD">
        <w:t>trilingualism</w:t>
      </w:r>
      <w:proofErr w:type="spellEnd"/>
      <w:r w:rsidRPr="002A65CD">
        <w:t xml:space="preserve">. </w:t>
      </w:r>
      <w:r w:rsidRPr="002A65CD">
        <w:rPr>
          <w:i/>
        </w:rPr>
        <w:t>The Linguist, 26</w:t>
      </w:r>
      <w:r w:rsidRPr="002A65CD">
        <w:t xml:space="preserve">(1), 39-43. </w:t>
      </w:r>
    </w:p>
    <w:p w14:paraId="3421CFC7" w14:textId="77777777" w:rsidR="00AB0342" w:rsidRPr="002A65CD" w:rsidRDefault="00AB0342" w:rsidP="002A65CD">
      <w:pPr>
        <w:spacing w:after="0" w:line="240" w:lineRule="auto"/>
        <w:ind w:left="720" w:hanging="720"/>
        <w:jc w:val="both"/>
      </w:pPr>
    </w:p>
    <w:p w14:paraId="08D024D6" w14:textId="15AFBC09" w:rsidR="00AB0342" w:rsidRPr="002A65CD" w:rsidRDefault="00AB0342" w:rsidP="002A65CD">
      <w:pPr>
        <w:spacing w:after="0" w:line="240" w:lineRule="auto"/>
        <w:ind w:left="720" w:hanging="720"/>
      </w:pPr>
      <w:r w:rsidRPr="002A65CD">
        <w:t xml:space="preserve">Lee, B., &amp; Van Lancker </w:t>
      </w:r>
      <w:proofErr w:type="spellStart"/>
      <w:r w:rsidRPr="002A65CD">
        <w:t>Sidtis</w:t>
      </w:r>
      <w:proofErr w:type="spellEnd"/>
      <w:r w:rsidRPr="002A65CD">
        <w:t>, D. (2020). Subcortical involvement in formulaic language: Studies on bilingual individuals with Parkinson's Disease. </w:t>
      </w:r>
      <w:r w:rsidRPr="002A65CD">
        <w:rPr>
          <w:i/>
          <w:iCs/>
        </w:rPr>
        <w:t>Journal of Speech, Language, and Hearing Research</w:t>
      </w:r>
      <w:r w:rsidRPr="002A65CD">
        <w:t>, </w:t>
      </w:r>
      <w:r w:rsidRPr="002A65CD">
        <w:rPr>
          <w:i/>
          <w:iCs/>
        </w:rPr>
        <w:t>63</w:t>
      </w:r>
      <w:r w:rsidRPr="002A65CD">
        <w:t>(12), 4029-4045.</w:t>
      </w:r>
    </w:p>
    <w:p w14:paraId="11CD5A79" w14:textId="77777777" w:rsidR="00AB0342" w:rsidRPr="002A65CD" w:rsidRDefault="00AB0342" w:rsidP="002A65CD">
      <w:pPr>
        <w:spacing w:after="0" w:line="240" w:lineRule="auto"/>
        <w:ind w:left="720" w:hanging="720"/>
        <w:rPr>
          <w:color w:val="000000"/>
          <w:shd w:val="clear" w:color="auto" w:fill="FFFFFF"/>
          <w:lang w:val="de-DE"/>
        </w:rPr>
      </w:pPr>
    </w:p>
    <w:p w14:paraId="5B693C8D" w14:textId="20A08974" w:rsidR="00520AFC" w:rsidRPr="002A65CD" w:rsidRDefault="00520AFC" w:rsidP="002A65CD">
      <w:pPr>
        <w:spacing w:after="0" w:line="240" w:lineRule="auto"/>
        <w:ind w:left="720" w:hanging="720"/>
        <w:rPr>
          <w:color w:val="000000" w:themeColor="text1"/>
        </w:rPr>
      </w:pPr>
      <w:r w:rsidRPr="002A65CD">
        <w:rPr>
          <w:color w:val="000000" w:themeColor="text1"/>
        </w:rPr>
        <w:t xml:space="preserve">Lee, J. S., Hill-Bonnet, L., &amp; Gillispie, J. (2008). Learning in two languages: Interactional spaces for becoming bilingual speakers. </w:t>
      </w:r>
      <w:r w:rsidRPr="002A65CD">
        <w:rPr>
          <w:i/>
          <w:iCs/>
          <w:color w:val="000000" w:themeColor="text1"/>
        </w:rPr>
        <w:t>International Journal of Bilingual Education and Bilingualism</w:t>
      </w:r>
      <w:r w:rsidRPr="002A65CD">
        <w:rPr>
          <w:color w:val="000000" w:themeColor="text1"/>
        </w:rPr>
        <w:t xml:space="preserve">, </w:t>
      </w:r>
      <w:r w:rsidRPr="002A65CD">
        <w:rPr>
          <w:i/>
          <w:iCs/>
          <w:color w:val="000000" w:themeColor="text1"/>
        </w:rPr>
        <w:t>11</w:t>
      </w:r>
      <w:r w:rsidRPr="002A65CD">
        <w:rPr>
          <w:color w:val="000000" w:themeColor="text1"/>
        </w:rPr>
        <w:t>(1), 75—94.</w:t>
      </w:r>
    </w:p>
    <w:p w14:paraId="49C5EA0D" w14:textId="77777777" w:rsidR="009105A8" w:rsidRPr="002A65CD" w:rsidRDefault="009105A8" w:rsidP="002A65CD">
      <w:pPr>
        <w:spacing w:after="0" w:line="240" w:lineRule="auto"/>
        <w:ind w:left="720" w:hanging="720"/>
        <w:rPr>
          <w:color w:val="000000"/>
          <w:shd w:val="clear" w:color="auto" w:fill="FFFFFF"/>
          <w:lang w:val="de-DE"/>
        </w:rPr>
      </w:pPr>
    </w:p>
    <w:p w14:paraId="3CF5A12B" w14:textId="5AEB745B" w:rsidR="0014422C" w:rsidRPr="002A65CD" w:rsidRDefault="0014422C" w:rsidP="002A65CD">
      <w:pPr>
        <w:spacing w:line="240" w:lineRule="auto"/>
        <w:ind w:left="720" w:hanging="720"/>
      </w:pPr>
      <w:r w:rsidRPr="002A65CD">
        <w:t xml:space="preserve">Leider, C. M., Proctor, C. P., &amp; Silverman, R. D. (2014). The biliteracy translation measure: Using written translations to index bilingualism and biliteracy in Spanish and English. </w:t>
      </w:r>
      <w:r w:rsidRPr="002A65CD">
        <w:rPr>
          <w:i/>
        </w:rPr>
        <w:t>NYS TESOL Journal, 1</w:t>
      </w:r>
      <w:r w:rsidRPr="002A65CD">
        <w:t>(2), 9-24.</w:t>
      </w:r>
    </w:p>
    <w:p w14:paraId="2692DF66" w14:textId="2C2029C5" w:rsidR="00C05F3B" w:rsidRPr="002A65CD" w:rsidRDefault="00C05F3B" w:rsidP="002A65CD">
      <w:pPr>
        <w:spacing w:line="240" w:lineRule="auto"/>
        <w:ind w:left="720" w:hanging="720"/>
      </w:pPr>
      <w:bookmarkStart w:id="4" w:name="_Hlk27724893"/>
      <w:r w:rsidRPr="002A65CD">
        <w:t xml:space="preserve">Li, S., &amp; Luo, W. (2017). Creating a translanguaging space for high school emergent bilinguals. </w:t>
      </w:r>
      <w:r w:rsidRPr="002A65CD">
        <w:rPr>
          <w:i/>
        </w:rPr>
        <w:t>The CATESOL Journal, 29</w:t>
      </w:r>
      <w:r w:rsidRPr="002A65CD">
        <w:t xml:space="preserve">(2), 139-162. </w:t>
      </w:r>
    </w:p>
    <w:bookmarkEnd w:id="4"/>
    <w:p w14:paraId="69F0B969" w14:textId="0515A441" w:rsidR="0036543F" w:rsidRPr="002A65CD" w:rsidRDefault="0036543F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Li, W. (2008). Research perspectives on bilingualism and bilingual education. In K. A. King &amp; N. H. Hornberger (Eds.), </w:t>
      </w:r>
      <w:r w:rsidRPr="002A65CD">
        <w:rPr>
          <w:i/>
          <w:iCs/>
        </w:rPr>
        <w:t xml:space="preserve">Encyclopedia of language and education, Volume 10: Research methods in language and education </w:t>
      </w:r>
      <w:r w:rsidRPr="002A65CD">
        <w:rPr>
          <w:iCs/>
        </w:rPr>
        <w:t xml:space="preserve">(pp. </w:t>
      </w:r>
      <w:r w:rsidRPr="002A65CD">
        <w:t xml:space="preserve">137–149). </w:t>
      </w:r>
      <w:r w:rsidR="008675BE">
        <w:t>Spring</w:t>
      </w:r>
      <w:r w:rsidRPr="002A65CD">
        <w:t>er.</w:t>
      </w:r>
    </w:p>
    <w:p w14:paraId="5305D33A" w14:textId="77777777" w:rsidR="000023DE" w:rsidRPr="002A65CD" w:rsidRDefault="000023DE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7406CD0" w14:textId="125BBFDA" w:rsidR="003F57DB" w:rsidRPr="002A65CD" w:rsidRDefault="003F57DB" w:rsidP="002A65C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2A65CD">
        <w:rPr>
          <w:color w:val="000000" w:themeColor="text1"/>
        </w:rPr>
        <w:t xml:space="preserve">Lindholm-Leary, K. (2016). Students’ perceptions of bilingualism in Spanish and Mandarin dual language programs. </w:t>
      </w:r>
      <w:r w:rsidRPr="002A65CD">
        <w:rPr>
          <w:i/>
          <w:iCs/>
          <w:color w:val="000000" w:themeColor="text1"/>
        </w:rPr>
        <w:t>International Multilingual Research Journal</w:t>
      </w:r>
      <w:r w:rsidRPr="002A65CD">
        <w:rPr>
          <w:color w:val="000000" w:themeColor="text1"/>
        </w:rPr>
        <w:t xml:space="preserve">, </w:t>
      </w:r>
      <w:r w:rsidRPr="002A65CD">
        <w:rPr>
          <w:i/>
          <w:iCs/>
          <w:color w:val="000000" w:themeColor="text1"/>
        </w:rPr>
        <w:t>10</w:t>
      </w:r>
      <w:r w:rsidRPr="002A65CD">
        <w:rPr>
          <w:color w:val="000000" w:themeColor="text1"/>
        </w:rPr>
        <w:t xml:space="preserve">(1), 1931–3152. </w:t>
      </w:r>
    </w:p>
    <w:p w14:paraId="64DBC08C" w14:textId="77777777" w:rsidR="003F57DB" w:rsidRPr="002A65CD" w:rsidRDefault="003F57DB" w:rsidP="002A65C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218528FF" w14:textId="2ACF05F1" w:rsidR="000023DE" w:rsidRPr="002A65CD" w:rsidRDefault="000023DE" w:rsidP="002A65CD">
      <w:pPr>
        <w:spacing w:after="0" w:line="240" w:lineRule="auto"/>
        <w:ind w:left="720" w:hanging="720"/>
      </w:pPr>
      <w:r w:rsidRPr="002A65CD">
        <w:t xml:space="preserve">Lord, R. (1979). Bilingualism under pressure. In R. Lord &amp; B. </w:t>
      </w:r>
      <w:proofErr w:type="spellStart"/>
      <w:r w:rsidRPr="002A65CD">
        <w:t>T’sou</w:t>
      </w:r>
      <w:proofErr w:type="spellEnd"/>
      <w:r w:rsidRPr="002A65CD">
        <w:t xml:space="preserve"> (Eds.), </w:t>
      </w:r>
      <w:r w:rsidRPr="002A65CD">
        <w:rPr>
          <w:i/>
        </w:rPr>
        <w:t>Studies in bilingual education</w:t>
      </w:r>
      <w:r w:rsidRPr="002A65CD">
        <w:t xml:space="preserve"> (pp. 21-23).</w:t>
      </w:r>
      <w:r w:rsidR="008675BE">
        <w:t xml:space="preserve"> </w:t>
      </w:r>
      <w:r w:rsidRPr="002A65CD">
        <w:t xml:space="preserve">The University of Hong Kong, Language Centre. </w:t>
      </w:r>
    </w:p>
    <w:p w14:paraId="0C8278B6" w14:textId="77777777" w:rsidR="00A3168D" w:rsidRPr="002A65CD" w:rsidRDefault="00A3168D" w:rsidP="002A65CD">
      <w:pPr>
        <w:spacing w:after="0" w:line="240" w:lineRule="auto"/>
        <w:ind w:left="720" w:hanging="720"/>
      </w:pPr>
    </w:p>
    <w:p w14:paraId="045D88D5" w14:textId="2FBFAD6F" w:rsidR="000023DE" w:rsidRPr="002A65CD" w:rsidRDefault="000023DE" w:rsidP="002A65CD">
      <w:pPr>
        <w:spacing w:after="0" w:line="240" w:lineRule="auto"/>
        <w:ind w:left="720" w:hanging="720"/>
      </w:pPr>
      <w:r w:rsidRPr="002A65CD">
        <w:t xml:space="preserve">Lord, R., &amp; </w:t>
      </w:r>
      <w:proofErr w:type="spellStart"/>
      <w:r w:rsidRPr="002A65CD">
        <w:t>T’sou</w:t>
      </w:r>
      <w:proofErr w:type="spellEnd"/>
      <w:r w:rsidRPr="002A65CD">
        <w:t xml:space="preserve"> B. (Eds.). (1979). </w:t>
      </w:r>
      <w:r w:rsidRPr="002A65CD">
        <w:rPr>
          <w:i/>
        </w:rPr>
        <w:t>Studies in bilingual education.</w:t>
      </w:r>
      <w:r w:rsidRPr="002A65CD">
        <w:t xml:space="preserve"> The University of Hong Kong, Language Centre</w:t>
      </w:r>
      <w:r w:rsidR="001203AC" w:rsidRPr="002A65CD">
        <w:t>.</w:t>
      </w:r>
    </w:p>
    <w:p w14:paraId="1999FE7C" w14:textId="43C48EF9" w:rsidR="001203AC" w:rsidRPr="002A65CD" w:rsidRDefault="001203AC" w:rsidP="002A65CD">
      <w:pPr>
        <w:spacing w:after="0" w:line="240" w:lineRule="auto"/>
        <w:ind w:left="720" w:hanging="720"/>
      </w:pPr>
    </w:p>
    <w:p w14:paraId="3201DD6E" w14:textId="77777777" w:rsidR="001203AC" w:rsidRPr="002A65CD" w:rsidRDefault="001203AC" w:rsidP="002A65CD">
      <w:pPr>
        <w:pStyle w:val="Bibliography"/>
        <w:spacing w:line="240" w:lineRule="auto"/>
        <w:ind w:left="720" w:hanging="720"/>
      </w:pPr>
      <w:proofErr w:type="spellStart"/>
      <w:r w:rsidRPr="002A65CD">
        <w:t>Luk</w:t>
      </w:r>
      <w:proofErr w:type="spellEnd"/>
      <w:r w:rsidRPr="002A65CD">
        <w:t xml:space="preserve">, G., &amp; Bialystok, E. (2013). Bilingualism is not a categorical variable: Interaction between language proficiency and usage. </w:t>
      </w:r>
      <w:r w:rsidRPr="002A65CD">
        <w:rPr>
          <w:i/>
          <w:iCs/>
        </w:rPr>
        <w:t>Journal of Cognitive Psychology</w:t>
      </w:r>
      <w:r w:rsidRPr="002A65CD">
        <w:t xml:space="preserve">, </w:t>
      </w:r>
      <w:r w:rsidRPr="002A65CD">
        <w:rPr>
          <w:i/>
          <w:iCs/>
        </w:rPr>
        <w:t>25</w:t>
      </w:r>
      <w:r w:rsidRPr="002A65CD">
        <w:t>(5), 605-621.</w:t>
      </w:r>
    </w:p>
    <w:p w14:paraId="7AB38A2B" w14:textId="54C88CDB" w:rsidR="0014422C" w:rsidRPr="002A65CD" w:rsidRDefault="0014422C" w:rsidP="002A65CD">
      <w:pPr>
        <w:spacing w:line="240" w:lineRule="auto"/>
        <w:ind w:left="720" w:hanging="720"/>
        <w:rPr>
          <w:rFonts w:eastAsia="Times New Roman"/>
        </w:rPr>
      </w:pPr>
      <w:proofErr w:type="spellStart"/>
      <w:r w:rsidRPr="002A65CD">
        <w:rPr>
          <w:rFonts w:eastAsia="Times New Roman"/>
        </w:rPr>
        <w:t>Madyarov</w:t>
      </w:r>
      <w:proofErr w:type="spellEnd"/>
      <w:r w:rsidRPr="002A65CD">
        <w:rPr>
          <w:rFonts w:eastAsia="Times New Roman"/>
        </w:rPr>
        <w:t xml:space="preserve">, I. (2009). Widening access to education: A case for bilingual distance curriculum. </w:t>
      </w:r>
      <w:r w:rsidRPr="002A65CD">
        <w:rPr>
          <w:rFonts w:eastAsia="Times New Roman"/>
          <w:i/>
          <w:iCs/>
        </w:rPr>
        <w:t>Instructional Technology</w:t>
      </w:r>
      <w:r w:rsidRPr="002A65CD">
        <w:rPr>
          <w:rFonts w:eastAsia="Times New Roman"/>
        </w:rPr>
        <w:t>, 6(3), 9-19.</w:t>
      </w:r>
    </w:p>
    <w:p w14:paraId="3A24E6EE" w14:textId="676D39E3" w:rsidR="0014422C" w:rsidRPr="002A65CD" w:rsidRDefault="0014422C" w:rsidP="002A65CD">
      <w:pPr>
        <w:spacing w:line="240" w:lineRule="auto"/>
        <w:ind w:left="720" w:hanging="720"/>
      </w:pPr>
      <w:r w:rsidRPr="002A65CD">
        <w:t xml:space="preserve">Mahoney, K. (2017). </w:t>
      </w:r>
      <w:r w:rsidRPr="002A65CD">
        <w:rPr>
          <w:i/>
        </w:rPr>
        <w:t>The assessment of emergent bilinguals: Supporting English language learners</w:t>
      </w:r>
      <w:r w:rsidRPr="002A65CD">
        <w:t>. Multilingual Matters.</w:t>
      </w:r>
    </w:p>
    <w:p w14:paraId="0DC9E59F" w14:textId="132B9780" w:rsidR="00365A52" w:rsidRPr="002A65CD" w:rsidRDefault="00365A52" w:rsidP="002A65CD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  <w:color w:val="000000"/>
        </w:rPr>
      </w:pPr>
      <w:r w:rsidRPr="002A65CD">
        <w:rPr>
          <w:rFonts w:eastAsia="Times New Roman"/>
          <w:color w:val="000000"/>
        </w:rPr>
        <w:t xml:space="preserve">Marian, V., Blumenfeld, H. K., &amp; </w:t>
      </w:r>
      <w:proofErr w:type="spellStart"/>
      <w:r w:rsidRPr="002A65CD">
        <w:rPr>
          <w:rFonts w:eastAsia="Times New Roman"/>
          <w:color w:val="000000"/>
        </w:rPr>
        <w:t>Kaushanskaya</w:t>
      </w:r>
      <w:proofErr w:type="spellEnd"/>
      <w:r w:rsidRPr="002A65CD">
        <w:rPr>
          <w:rFonts w:eastAsia="Times New Roman"/>
          <w:color w:val="000000"/>
        </w:rPr>
        <w:t xml:space="preserve">, M. (2007). The language experience and proficiency questionnaire (LEAP-Q): Assessing language profiles in bilinguals and multilinguals. </w:t>
      </w:r>
      <w:r w:rsidRPr="002A65CD">
        <w:rPr>
          <w:rFonts w:eastAsia="Times New Roman"/>
          <w:i/>
          <w:iCs/>
          <w:color w:val="000000"/>
        </w:rPr>
        <w:t>Journal of Speech, Language, and Hearing Research, 50</w:t>
      </w:r>
      <w:r w:rsidRPr="002A65CD">
        <w:rPr>
          <w:rFonts w:eastAsia="Times New Roman"/>
          <w:color w:val="000000"/>
        </w:rPr>
        <w:t>, 940–967.</w:t>
      </w:r>
    </w:p>
    <w:p w14:paraId="0A5FBCFB" w14:textId="05335F3C" w:rsidR="00D00A4A" w:rsidRPr="002A65CD" w:rsidRDefault="00D00A4A" w:rsidP="002A65CD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  <w:color w:val="000000"/>
        </w:rPr>
      </w:pPr>
    </w:p>
    <w:p w14:paraId="10075877" w14:textId="77777777" w:rsidR="00000B13" w:rsidRPr="002A65CD" w:rsidRDefault="00000B13" w:rsidP="002A65CD">
      <w:pPr>
        <w:spacing w:line="240" w:lineRule="auto"/>
        <w:ind w:left="720" w:hanging="720"/>
        <w:rPr>
          <w:color w:val="000000"/>
        </w:rPr>
      </w:pPr>
      <w:r w:rsidRPr="002A65CD">
        <w:rPr>
          <w:color w:val="000000"/>
        </w:rPr>
        <w:t xml:space="preserve">Martin-Beltrán, M., Daniel, S., Peercy, M., &amp; Silverman, R. (2017). Developing a zone of relevance: Emergent bilinguals’ use of social, linguistic, and cognitive support in peer-led literacy discussions. </w:t>
      </w:r>
      <w:r w:rsidRPr="002A65CD">
        <w:rPr>
          <w:i/>
          <w:color w:val="000000"/>
        </w:rPr>
        <w:t>International Multilingual Research Journal</w:t>
      </w:r>
      <w:r w:rsidRPr="002A65CD">
        <w:rPr>
          <w:color w:val="000000"/>
        </w:rPr>
        <w:t xml:space="preserve">, </w:t>
      </w:r>
      <w:r w:rsidRPr="002A65CD">
        <w:rPr>
          <w:i/>
          <w:color w:val="000000"/>
        </w:rPr>
        <w:t>11</w:t>
      </w:r>
      <w:r w:rsidRPr="002A65CD">
        <w:rPr>
          <w:color w:val="000000"/>
        </w:rPr>
        <w:t>(3), 152–166. https://doi.org/10.1080/19313152.2017.1330061</w:t>
      </w:r>
    </w:p>
    <w:p w14:paraId="1ED943B6" w14:textId="77777777" w:rsidR="00000B13" w:rsidRPr="002A65CD" w:rsidRDefault="00000B13" w:rsidP="002A65CD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  <w:color w:val="000000"/>
        </w:rPr>
      </w:pPr>
    </w:p>
    <w:p w14:paraId="68DDF280" w14:textId="452C0D09" w:rsidR="00365A52" w:rsidRPr="002A65CD" w:rsidRDefault="00D00A4A" w:rsidP="002A65CD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  <w:color w:val="000000"/>
        </w:rPr>
      </w:pPr>
      <w:r w:rsidRPr="002A65CD">
        <w:rPr>
          <w:rFonts w:eastAsia="Times New Roman"/>
          <w:color w:val="000000"/>
        </w:rPr>
        <w:t xml:space="preserve">Martínez, J. D. (Ed.) (2012). </w:t>
      </w:r>
      <w:r w:rsidRPr="002A65CD">
        <w:rPr>
          <w:rStyle w:val="Emphasis"/>
          <w:rFonts w:eastAsia="Times New Roman"/>
          <w:color w:val="000000"/>
        </w:rPr>
        <w:t>Teaching and learning English through bilingual education</w:t>
      </w:r>
      <w:r w:rsidRPr="002A65CD">
        <w:rPr>
          <w:rFonts w:eastAsia="Times New Roman"/>
          <w:color w:val="000000"/>
        </w:rPr>
        <w:t>. Cambridge Scholars Publishing.</w:t>
      </w:r>
    </w:p>
    <w:p w14:paraId="4005D254" w14:textId="3A62B4A9" w:rsidR="008B78E9" w:rsidRPr="002A65CD" w:rsidRDefault="008B78E9" w:rsidP="002A65CD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  <w:color w:val="000000"/>
        </w:rPr>
      </w:pPr>
    </w:p>
    <w:p w14:paraId="77B9908E" w14:textId="4CB95703" w:rsidR="008B78E9" w:rsidRPr="002A65CD" w:rsidRDefault="008B78E9" w:rsidP="002A65CD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  <w:color w:val="000000"/>
        </w:rPr>
      </w:pPr>
      <w:r w:rsidRPr="002A65CD">
        <w:rPr>
          <w:color w:val="000000"/>
        </w:rPr>
        <w:t xml:space="preserve">May, S. (Ed.) (2014). </w:t>
      </w:r>
      <w:r w:rsidRPr="002A65CD">
        <w:rPr>
          <w:i/>
          <w:color w:val="000000"/>
        </w:rPr>
        <w:t>The multilingual turn: Implications for SLA, TESOL, and bilingual education</w:t>
      </w:r>
      <w:r w:rsidRPr="002A65CD">
        <w:rPr>
          <w:color w:val="000000"/>
        </w:rPr>
        <w:t>. Routledge.</w:t>
      </w:r>
    </w:p>
    <w:p w14:paraId="0A0A7F2B" w14:textId="77777777" w:rsidR="00D00A4A" w:rsidRPr="002A65CD" w:rsidRDefault="00D00A4A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2BDEE05" w14:textId="7C0A0A67" w:rsidR="001A588F" w:rsidRPr="002A65CD" w:rsidRDefault="001A588F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>McGroarty, M. (2005). Cooperative learning for second language students: Current models, applications, and challenges. (With M. Calderón). In P. Richard-Amato &amp; M.A. Snow (Eds.),</w:t>
      </w:r>
      <w:r w:rsidR="006A0D4A" w:rsidRPr="002A65CD">
        <w:t xml:space="preserve"> </w:t>
      </w:r>
      <w:r w:rsidRPr="002A65CD">
        <w:rPr>
          <w:rStyle w:val="Emphasis"/>
        </w:rPr>
        <w:t>Academic success for English language learners K-12</w:t>
      </w:r>
      <w:r w:rsidRPr="002A65CD">
        <w:t xml:space="preserve"> (pp. 174—194). Longman/Pearson Education.     </w:t>
      </w:r>
    </w:p>
    <w:p w14:paraId="6B60FEDF" w14:textId="77777777" w:rsidR="001A588F" w:rsidRPr="002A65CD" w:rsidRDefault="001A588F" w:rsidP="002A65CD">
      <w:pPr>
        <w:spacing w:after="0" w:line="240" w:lineRule="auto"/>
        <w:ind w:left="720" w:hanging="720"/>
        <w:contextualSpacing/>
      </w:pPr>
    </w:p>
    <w:p w14:paraId="031E8EAD" w14:textId="3C7116D9" w:rsidR="00214BFD" w:rsidRPr="002A65CD" w:rsidRDefault="00214BFD" w:rsidP="002A65CD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</w:rPr>
      </w:pPr>
      <w:r w:rsidRPr="002A65CD">
        <w:rPr>
          <w:rFonts w:eastAsia="Times New Roman"/>
        </w:rPr>
        <w:t xml:space="preserve">McGroarty, M., &amp; </w:t>
      </w:r>
      <w:proofErr w:type="spellStart"/>
      <w:r w:rsidRPr="002A65CD">
        <w:rPr>
          <w:rFonts w:eastAsia="Times New Roman"/>
        </w:rPr>
        <w:t>Urzúa</w:t>
      </w:r>
      <w:proofErr w:type="spellEnd"/>
      <w:r w:rsidRPr="002A65CD">
        <w:rPr>
          <w:rFonts w:eastAsia="Times New Roman"/>
        </w:rPr>
        <w:t xml:space="preserve">, A. (2009). The relevance of bilingual proficiency in U.S. corporate settings. In O. Kagan &amp; D. Brinton (Eds.), </w:t>
      </w:r>
      <w:r w:rsidRPr="002A65CD">
        <w:rPr>
          <w:rFonts w:eastAsia="Times New Roman"/>
          <w:i/>
        </w:rPr>
        <w:t>Heritage language study: A new field emerging</w:t>
      </w:r>
      <w:r w:rsidRPr="002A65CD">
        <w:rPr>
          <w:rFonts w:eastAsia="Times New Roman"/>
        </w:rPr>
        <w:t xml:space="preserve"> (pp. 131-146). Routledge. </w:t>
      </w:r>
    </w:p>
    <w:p w14:paraId="4654386C" w14:textId="77777777" w:rsidR="00214BFD" w:rsidRPr="002A65CD" w:rsidRDefault="00D852A3" w:rsidP="002A65CD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</w:rPr>
      </w:pPr>
      <w:r w:rsidRPr="002A65CD">
        <w:rPr>
          <w:rFonts w:eastAsia="Times New Roman"/>
        </w:rPr>
        <w:t> </w:t>
      </w:r>
    </w:p>
    <w:p w14:paraId="28055C35" w14:textId="51C02B83" w:rsidR="00D852A3" w:rsidRPr="002A65CD" w:rsidRDefault="00D852A3" w:rsidP="002A65CD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  <w:color w:val="000000"/>
        </w:rPr>
      </w:pPr>
      <w:proofErr w:type="spellStart"/>
      <w:r w:rsidRPr="002A65CD">
        <w:rPr>
          <w:rFonts w:eastAsia="Times New Roman"/>
          <w:color w:val="000000"/>
        </w:rPr>
        <w:t>Mehisto</w:t>
      </w:r>
      <w:proofErr w:type="spellEnd"/>
      <w:r w:rsidRPr="002A65CD">
        <w:rPr>
          <w:rFonts w:eastAsia="Times New Roman"/>
          <w:color w:val="000000"/>
        </w:rPr>
        <w:t xml:space="preserve">, P. D., </w:t>
      </w:r>
      <w:proofErr w:type="spellStart"/>
      <w:r w:rsidRPr="002A65CD">
        <w:rPr>
          <w:rFonts w:eastAsia="Times New Roman"/>
          <w:color w:val="000000"/>
        </w:rPr>
        <w:t>Frigols</w:t>
      </w:r>
      <w:proofErr w:type="spellEnd"/>
      <w:r w:rsidRPr="002A65CD">
        <w:rPr>
          <w:rFonts w:eastAsia="Times New Roman"/>
          <w:color w:val="000000"/>
        </w:rPr>
        <w:t xml:space="preserve">, M.-J., &amp; Marsh, D. (2008) </w:t>
      </w:r>
      <w:r w:rsidRPr="002A65CD">
        <w:rPr>
          <w:rFonts w:eastAsia="Times New Roman"/>
          <w:i/>
          <w:iCs/>
          <w:color w:val="000000"/>
        </w:rPr>
        <w:t>Uncovering CLIL: Content and language integrated learning in bilingual and multilingual education</w:t>
      </w:r>
      <w:r w:rsidRPr="002A65CD">
        <w:rPr>
          <w:rFonts w:eastAsia="Times New Roman"/>
          <w:color w:val="000000"/>
        </w:rPr>
        <w:t>.  Macmillan.</w:t>
      </w:r>
    </w:p>
    <w:p w14:paraId="4EAB1CB2" w14:textId="1578A877" w:rsidR="00253161" w:rsidRPr="002A65CD" w:rsidRDefault="00253161" w:rsidP="002A65CD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  <w:color w:val="000000"/>
        </w:rPr>
      </w:pPr>
    </w:p>
    <w:p w14:paraId="47C583CF" w14:textId="77777777" w:rsidR="00253161" w:rsidRPr="002A65CD" w:rsidRDefault="00253161" w:rsidP="002A65CD">
      <w:pPr>
        <w:spacing w:line="240" w:lineRule="auto"/>
        <w:ind w:left="720" w:hanging="720"/>
        <w:rPr>
          <w:color w:val="000000"/>
        </w:rPr>
      </w:pPr>
      <w:r w:rsidRPr="002A65CD">
        <w:rPr>
          <w:color w:val="000000"/>
        </w:rPr>
        <w:lastRenderedPageBreak/>
        <w:t xml:space="preserve">Menken, K. (2013). Emergent bilingual students in secondary school: Along the academic language and literacy continuum. </w:t>
      </w:r>
      <w:r w:rsidRPr="002A65CD">
        <w:rPr>
          <w:i/>
          <w:color w:val="000000"/>
        </w:rPr>
        <w:t>Language Teaching</w:t>
      </w:r>
      <w:r w:rsidRPr="002A65CD">
        <w:rPr>
          <w:color w:val="000000"/>
        </w:rPr>
        <w:t xml:space="preserve">, </w:t>
      </w:r>
      <w:r w:rsidRPr="002A65CD">
        <w:rPr>
          <w:i/>
          <w:color w:val="000000"/>
        </w:rPr>
        <w:t>46</w:t>
      </w:r>
      <w:r w:rsidRPr="002A65CD">
        <w:rPr>
          <w:color w:val="000000"/>
        </w:rPr>
        <w:t>(4), 438–476. https://doi.org/10.1017/S0261444813000281</w:t>
      </w:r>
    </w:p>
    <w:p w14:paraId="66932856" w14:textId="367F4A8D" w:rsidR="00AC6A75" w:rsidRPr="002A65CD" w:rsidRDefault="00AC6A75" w:rsidP="002A65CD">
      <w:pPr>
        <w:tabs>
          <w:tab w:val="left" w:pos="9360"/>
        </w:tabs>
        <w:spacing w:after="0" w:line="240" w:lineRule="auto"/>
        <w:ind w:left="720" w:hanging="720"/>
        <w:rPr>
          <w:rFonts w:eastAsia="Times New Roman"/>
        </w:rPr>
      </w:pPr>
      <w:proofErr w:type="spellStart"/>
      <w:r w:rsidRPr="002A65CD">
        <w:rPr>
          <w:rFonts w:eastAsia="Calibri"/>
          <w:color w:val="000000"/>
        </w:rPr>
        <w:t>Meyerhöffer</w:t>
      </w:r>
      <w:proofErr w:type="spellEnd"/>
      <w:r w:rsidRPr="002A65CD">
        <w:rPr>
          <w:rFonts w:eastAsia="Calibri"/>
          <w:color w:val="000000"/>
        </w:rPr>
        <w:t xml:space="preserve">, N., &amp; </w:t>
      </w:r>
      <w:proofErr w:type="spellStart"/>
      <w:r w:rsidRPr="002A65CD">
        <w:rPr>
          <w:rFonts w:eastAsia="Calibri"/>
          <w:color w:val="000000"/>
        </w:rPr>
        <w:t>Dreesmann</w:t>
      </w:r>
      <w:proofErr w:type="spellEnd"/>
      <w:r w:rsidRPr="002A65CD">
        <w:rPr>
          <w:rFonts w:eastAsia="Calibri"/>
          <w:color w:val="000000"/>
        </w:rPr>
        <w:t>, D. C. (2019). The exclusive language of science? Comparing knowledge gains and motivation in English-bilingual biology lessons between non-selected and preselected classes. </w:t>
      </w:r>
      <w:r w:rsidRPr="002A65CD">
        <w:rPr>
          <w:rFonts w:eastAsia="Calibri"/>
          <w:i/>
          <w:iCs/>
          <w:color w:val="000000"/>
        </w:rPr>
        <w:t>International Journal of Science Education</w:t>
      </w:r>
      <w:r w:rsidRPr="002A65CD">
        <w:rPr>
          <w:rFonts w:eastAsia="Calibri"/>
          <w:color w:val="000000"/>
        </w:rPr>
        <w:t>, </w:t>
      </w:r>
      <w:r w:rsidRPr="002A65CD">
        <w:rPr>
          <w:rFonts w:eastAsia="Calibri"/>
          <w:i/>
          <w:iCs/>
          <w:color w:val="000000"/>
        </w:rPr>
        <w:t>41</w:t>
      </w:r>
      <w:r w:rsidRPr="002A65CD">
        <w:rPr>
          <w:rFonts w:eastAsia="Calibri"/>
          <w:color w:val="000000"/>
        </w:rPr>
        <w:t>(1), 1-20.</w:t>
      </w:r>
    </w:p>
    <w:p w14:paraId="70AF26FB" w14:textId="77777777" w:rsidR="00D852A3" w:rsidRPr="002A65CD" w:rsidRDefault="00D852A3" w:rsidP="002A65CD">
      <w:pPr>
        <w:spacing w:after="0" w:line="240" w:lineRule="auto"/>
        <w:ind w:left="720" w:hanging="720"/>
        <w:contextualSpacing/>
      </w:pPr>
    </w:p>
    <w:p w14:paraId="0A776133" w14:textId="77777777" w:rsidR="00BE5C60" w:rsidRPr="002A65CD" w:rsidRDefault="00BE5C60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rPr>
          <w:bCs/>
        </w:rPr>
        <w:t>Mikhaylova, A.</w:t>
      </w:r>
      <w:r w:rsidRPr="002A65CD">
        <w:rPr>
          <w:b/>
          <w:bCs/>
        </w:rPr>
        <w:t xml:space="preserve"> </w:t>
      </w:r>
      <w:r w:rsidRPr="002A65CD">
        <w:t xml:space="preserve">(2006). Second language influence among Russian-English late bilinguals: Experimental study. </w:t>
      </w:r>
      <w:proofErr w:type="spellStart"/>
      <w:r w:rsidRPr="002A65CD">
        <w:rPr>
          <w:i/>
          <w:iCs/>
        </w:rPr>
        <w:t>Inostrannye</w:t>
      </w:r>
      <w:proofErr w:type="spellEnd"/>
      <w:r w:rsidRPr="002A65CD">
        <w:rPr>
          <w:i/>
          <w:iCs/>
        </w:rPr>
        <w:t xml:space="preserve">  </w:t>
      </w:r>
      <w:proofErr w:type="spellStart"/>
      <w:r w:rsidRPr="002A65CD">
        <w:rPr>
          <w:i/>
          <w:iCs/>
        </w:rPr>
        <w:t>jazyki</w:t>
      </w:r>
      <w:proofErr w:type="spellEnd"/>
      <w:r w:rsidRPr="002A65CD">
        <w:rPr>
          <w:i/>
          <w:iCs/>
        </w:rPr>
        <w:t xml:space="preserve"> v </w:t>
      </w:r>
      <w:proofErr w:type="spellStart"/>
      <w:r w:rsidRPr="002A65CD">
        <w:rPr>
          <w:i/>
          <w:iCs/>
        </w:rPr>
        <w:t>vysshej</w:t>
      </w:r>
      <w:proofErr w:type="spellEnd"/>
      <w:r w:rsidRPr="002A65CD">
        <w:rPr>
          <w:i/>
          <w:iCs/>
        </w:rPr>
        <w:t xml:space="preserve"> </w:t>
      </w:r>
      <w:proofErr w:type="spellStart"/>
      <w:r w:rsidRPr="002A65CD">
        <w:rPr>
          <w:i/>
          <w:iCs/>
        </w:rPr>
        <w:t>shkole</w:t>
      </w:r>
      <w:proofErr w:type="spellEnd"/>
      <w:r w:rsidRPr="002A65CD">
        <w:rPr>
          <w:i/>
          <w:iCs/>
        </w:rPr>
        <w:t xml:space="preserve"> (Foreign Languages in Higher Education) (3</w:t>
      </w:r>
      <w:r w:rsidRPr="002A65CD">
        <w:t>), 110-119.</w:t>
      </w:r>
    </w:p>
    <w:p w14:paraId="20D8984D" w14:textId="5A56FEB4" w:rsidR="00BE5C60" w:rsidRPr="002A65CD" w:rsidRDefault="00BE5C60" w:rsidP="002A65CD">
      <w:pPr>
        <w:spacing w:after="0" w:line="240" w:lineRule="auto"/>
        <w:ind w:left="720" w:hanging="720"/>
        <w:contextualSpacing/>
      </w:pPr>
    </w:p>
    <w:p w14:paraId="0F0597D4" w14:textId="59866895" w:rsidR="00FD4073" w:rsidRPr="002A65CD" w:rsidRDefault="00FD4073" w:rsidP="002A65CD">
      <w:pPr>
        <w:spacing w:line="240" w:lineRule="auto"/>
        <w:ind w:left="720" w:hanging="720"/>
      </w:pPr>
      <w:r w:rsidRPr="002A65CD">
        <w:t xml:space="preserve">Miller, D., Bayram, F., Rothman, J., &amp; </w:t>
      </w:r>
      <w:proofErr w:type="spellStart"/>
      <w:r w:rsidRPr="002A65CD">
        <w:t>Serratrice</w:t>
      </w:r>
      <w:proofErr w:type="spellEnd"/>
      <w:r w:rsidRPr="002A65CD">
        <w:t xml:space="preserve">, L. (Eds.). (2018). </w:t>
      </w:r>
      <w:r w:rsidRPr="002A65CD">
        <w:rPr>
          <w:i/>
        </w:rPr>
        <w:t>Bilingual cognition and language: The state of the science across its subfields</w:t>
      </w:r>
      <w:r w:rsidRPr="002A65CD">
        <w:t xml:space="preserve">. </w:t>
      </w:r>
      <w:r w:rsidR="00AB0B9A">
        <w:t>John Benjamins.</w:t>
      </w:r>
    </w:p>
    <w:p w14:paraId="30579359" w14:textId="14670F99" w:rsidR="00C60DE0" w:rsidRPr="002A65CD" w:rsidRDefault="00C60DE0" w:rsidP="002A65CD">
      <w:pPr>
        <w:spacing w:after="0" w:line="240" w:lineRule="auto"/>
        <w:ind w:left="720" w:hanging="720"/>
        <w:contextualSpacing/>
      </w:pPr>
      <w:r w:rsidRPr="002A65CD">
        <w:t xml:space="preserve">Molloy, S. (2003). Bilingualism, writing, and the feeling of not quite being there. In I. de </w:t>
      </w:r>
      <w:proofErr w:type="spellStart"/>
      <w:r w:rsidRPr="002A65CD">
        <w:t>Courtivron</w:t>
      </w:r>
      <w:proofErr w:type="spellEnd"/>
      <w:r w:rsidRPr="002A65CD">
        <w:t xml:space="preserve"> (Ed.), </w:t>
      </w:r>
      <w:r w:rsidRPr="002A65CD">
        <w:rPr>
          <w:i/>
        </w:rPr>
        <w:t>Lives in translation: Bilingual writers on identity and creativity</w:t>
      </w:r>
      <w:r w:rsidR="00285DC4" w:rsidRPr="002A65CD">
        <w:t xml:space="preserve"> (pp. 69-78)</w:t>
      </w:r>
      <w:r w:rsidRPr="002A65CD">
        <w:t xml:space="preserve">. Palgrave Macmillan. </w:t>
      </w:r>
    </w:p>
    <w:p w14:paraId="2ABC7ADA" w14:textId="77777777" w:rsidR="00F86F44" w:rsidRPr="002A65CD" w:rsidRDefault="00B63766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                   </w:t>
      </w:r>
    </w:p>
    <w:p w14:paraId="1BC1B58B" w14:textId="77777777" w:rsidR="00F86F44" w:rsidRPr="002A65CD" w:rsidRDefault="00F86F44" w:rsidP="002A65CD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2A65CD">
        <w:t>Modirkhamene</w:t>
      </w:r>
      <w:proofErr w:type="spellEnd"/>
      <w:r w:rsidRPr="002A65CD">
        <w:t xml:space="preserve">, S. (2006). The reading achievement of third language versus second language learners of English in relation to the interdependence hypothesis. </w:t>
      </w:r>
      <w:r w:rsidRPr="002A65CD">
        <w:rPr>
          <w:i/>
          <w:iCs/>
        </w:rPr>
        <w:t xml:space="preserve">International Journal of Multilingualism, </w:t>
      </w:r>
      <w:r w:rsidRPr="002A65CD">
        <w:rPr>
          <w:i/>
        </w:rPr>
        <w:t>3</w:t>
      </w:r>
      <w:r w:rsidRPr="002A65CD">
        <w:t>, 280–295.</w:t>
      </w:r>
    </w:p>
    <w:p w14:paraId="715E5FBF" w14:textId="6B1BEA9B" w:rsidR="00037534" w:rsidRPr="002A65CD" w:rsidRDefault="00037534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9042429" w14:textId="51BE6FAB" w:rsidR="00B921F7" w:rsidRPr="002A65CD" w:rsidRDefault="00B921F7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Montanari, E. G., Abel, R., </w:t>
      </w:r>
      <w:proofErr w:type="spellStart"/>
      <w:r w:rsidRPr="002A65CD">
        <w:t>Graßer</w:t>
      </w:r>
      <w:proofErr w:type="spellEnd"/>
      <w:r w:rsidRPr="002A65CD">
        <w:t xml:space="preserve">, B., &amp; </w:t>
      </w:r>
      <w:proofErr w:type="spellStart"/>
      <w:r w:rsidRPr="002A65CD">
        <w:t>Tschudinovski</w:t>
      </w:r>
      <w:proofErr w:type="spellEnd"/>
      <w:r w:rsidRPr="002A65CD">
        <w:t xml:space="preserve">, L. (2018). Do bilinguals create two different sets of vocabulary for two </w:t>
      </w:r>
      <w:proofErr w:type="gramStart"/>
      <w:r w:rsidRPr="002A65CD">
        <w:t>domains?:</w:t>
      </w:r>
      <w:proofErr w:type="gramEnd"/>
      <w:r w:rsidRPr="002A65CD">
        <w:t xml:space="preserve"> Vocabulary development and overlap in the first years of schooling. </w:t>
      </w:r>
      <w:r w:rsidRPr="002A65CD">
        <w:rPr>
          <w:i/>
          <w:iCs/>
        </w:rPr>
        <w:t>Linguistic Approaches to Bilingualism</w:t>
      </w:r>
      <w:r w:rsidRPr="002A65CD">
        <w:t>, </w:t>
      </w:r>
      <w:r w:rsidRPr="002A65CD">
        <w:rPr>
          <w:i/>
          <w:iCs/>
        </w:rPr>
        <w:t>8</w:t>
      </w:r>
      <w:r w:rsidRPr="002A65CD">
        <w:t>(4), 502-522.</w:t>
      </w:r>
    </w:p>
    <w:p w14:paraId="11CED3B5" w14:textId="77777777" w:rsidR="00B921F7" w:rsidRPr="002A65CD" w:rsidRDefault="00B921F7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C8C22D0" w14:textId="14A4D1D5" w:rsidR="00037534" w:rsidRPr="002A65CD" w:rsidRDefault="00037534" w:rsidP="002A65CD">
      <w:pPr>
        <w:spacing w:after="0" w:line="240" w:lineRule="auto"/>
        <w:ind w:left="720" w:hanging="720"/>
      </w:pPr>
      <w:r w:rsidRPr="002A65CD">
        <w:t xml:space="preserve">Montrul, S. A. (2008). </w:t>
      </w:r>
      <w:r w:rsidRPr="002A65CD">
        <w:rPr>
          <w:i/>
        </w:rPr>
        <w:t>Incomplete acquisition in bilingualism: Re-examining the age factor.</w:t>
      </w:r>
      <w:r w:rsidRPr="002A65CD">
        <w:t xml:space="preserve"> John Benjamins.  </w:t>
      </w:r>
    </w:p>
    <w:p w14:paraId="37206C4A" w14:textId="6B19AB20" w:rsidR="002F1445" w:rsidRPr="002A65CD" w:rsidRDefault="002F1445" w:rsidP="002A65CD">
      <w:pPr>
        <w:spacing w:after="0" w:line="240" w:lineRule="auto"/>
        <w:ind w:left="720" w:hanging="720"/>
      </w:pPr>
    </w:p>
    <w:p w14:paraId="52C6E67B" w14:textId="5D3A79E8" w:rsidR="003C6E21" w:rsidRPr="002A65CD" w:rsidRDefault="003C6E21" w:rsidP="002A65CD">
      <w:pPr>
        <w:spacing w:after="0" w:line="240" w:lineRule="auto"/>
        <w:ind w:left="720" w:hanging="720"/>
      </w:pPr>
      <w:r w:rsidRPr="002A65CD">
        <w:t>Morales, P. Z., &amp; Rumenapp, J. C. (2017). Talking about language in pre-school: The use of video-stimulated recall with emergent bilingual children. </w:t>
      </w:r>
      <w:r w:rsidRPr="002A65CD">
        <w:rPr>
          <w:i/>
          <w:iCs/>
        </w:rPr>
        <w:t>Journal of Multilingual Education Research</w:t>
      </w:r>
      <w:r w:rsidRPr="002A65CD">
        <w:t>, </w:t>
      </w:r>
      <w:r w:rsidRPr="002A65CD">
        <w:rPr>
          <w:i/>
          <w:iCs/>
        </w:rPr>
        <w:t>7</w:t>
      </w:r>
      <w:r w:rsidRPr="002A65CD">
        <w:t>(4), 19-42.</w:t>
      </w:r>
    </w:p>
    <w:p w14:paraId="2763AC99" w14:textId="77777777" w:rsidR="003C6E21" w:rsidRPr="002A65CD" w:rsidRDefault="003C6E21" w:rsidP="002A65CD">
      <w:pPr>
        <w:spacing w:after="0" w:line="240" w:lineRule="auto"/>
        <w:ind w:left="720" w:hanging="720"/>
      </w:pPr>
    </w:p>
    <w:p w14:paraId="71E72DD8" w14:textId="1F9DAF1A" w:rsidR="002F1445" w:rsidRPr="002A65CD" w:rsidRDefault="002F1445" w:rsidP="002A65CD">
      <w:pPr>
        <w:spacing w:line="240" w:lineRule="auto"/>
        <w:ind w:left="720" w:hanging="720"/>
      </w:pPr>
      <w:r w:rsidRPr="002A65CD">
        <w:t xml:space="preserve">Mori, Y. &amp; Calder, T. M. (2013). Bilingual vocabulary knowledge and arrival age among Japanese heritage language students at </w:t>
      </w:r>
      <w:proofErr w:type="spellStart"/>
      <w:r w:rsidRPr="002A65CD">
        <w:t>Hoshuukoo</w:t>
      </w:r>
      <w:proofErr w:type="spellEnd"/>
      <w:r w:rsidRPr="002A65CD">
        <w:t xml:space="preserve">. </w:t>
      </w:r>
      <w:r w:rsidRPr="002A65CD">
        <w:rPr>
          <w:i/>
        </w:rPr>
        <w:t>Foreign Language Annals, 46</w:t>
      </w:r>
      <w:r w:rsidRPr="002A65CD">
        <w:t>(2), 290-310.</w:t>
      </w:r>
    </w:p>
    <w:p w14:paraId="4CD6A4F0" w14:textId="4904784E" w:rsidR="007E1918" w:rsidRPr="002A65CD" w:rsidRDefault="007E1918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Muñoz, C. (2000). Bilingualism and </w:t>
      </w:r>
      <w:proofErr w:type="spellStart"/>
      <w:r w:rsidRPr="002A65CD">
        <w:t>trilingualism</w:t>
      </w:r>
      <w:proofErr w:type="spellEnd"/>
      <w:r w:rsidRPr="002A65CD">
        <w:t xml:space="preserve"> in school students in Catalonia. In J. Cenoz &amp; U. </w:t>
      </w:r>
      <w:proofErr w:type="spellStart"/>
      <w:r w:rsidRPr="002A65CD">
        <w:t>Jessner</w:t>
      </w:r>
      <w:proofErr w:type="spellEnd"/>
      <w:r w:rsidRPr="002A65CD">
        <w:t xml:space="preserve"> (Eds.), </w:t>
      </w:r>
      <w:r w:rsidRPr="002A65CD">
        <w:rPr>
          <w:i/>
          <w:iCs/>
        </w:rPr>
        <w:t xml:space="preserve">English in Europe: The acquisition of a third language </w:t>
      </w:r>
      <w:r w:rsidRPr="002A65CD">
        <w:rPr>
          <w:iCs/>
        </w:rPr>
        <w:t xml:space="preserve">(pp. </w:t>
      </w:r>
      <w:r w:rsidRPr="002A65CD">
        <w:t>157–178).  Multilingual Matters.</w:t>
      </w:r>
    </w:p>
    <w:p w14:paraId="61827390" w14:textId="77777777" w:rsidR="001F3846" w:rsidRPr="002A65CD" w:rsidRDefault="001F3846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E614929" w14:textId="4B7A762A" w:rsidR="00FE4C82" w:rsidRPr="002A65CD" w:rsidRDefault="00FE4C82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Muñoz Cruz, H. (1997). </w:t>
      </w:r>
      <w:r w:rsidRPr="002A65CD">
        <w:rPr>
          <w:i/>
          <w:iCs/>
        </w:rPr>
        <w:t xml:space="preserve">De </w:t>
      </w:r>
      <w:proofErr w:type="spellStart"/>
      <w:r w:rsidRPr="002A65CD">
        <w:rPr>
          <w:i/>
          <w:iCs/>
        </w:rPr>
        <w:t>proyecto</w:t>
      </w:r>
      <w:proofErr w:type="spellEnd"/>
      <w:r w:rsidRPr="002A65CD">
        <w:rPr>
          <w:i/>
          <w:iCs/>
        </w:rPr>
        <w:t xml:space="preserve"> a </w:t>
      </w:r>
      <w:proofErr w:type="spellStart"/>
      <w:r w:rsidRPr="002A65CD">
        <w:rPr>
          <w:i/>
          <w:iCs/>
        </w:rPr>
        <w:t>política</w:t>
      </w:r>
      <w:proofErr w:type="spellEnd"/>
      <w:r w:rsidRPr="002A65CD">
        <w:rPr>
          <w:i/>
          <w:iCs/>
        </w:rPr>
        <w:t xml:space="preserve"> de </w:t>
      </w:r>
      <w:proofErr w:type="spellStart"/>
      <w:r w:rsidRPr="002A65CD">
        <w:rPr>
          <w:i/>
          <w:iCs/>
        </w:rPr>
        <w:t>estado</w:t>
      </w:r>
      <w:proofErr w:type="spellEnd"/>
      <w:r w:rsidRPr="002A65CD">
        <w:rPr>
          <w:i/>
          <w:iCs/>
        </w:rPr>
        <w:t xml:space="preserve">: La </w:t>
      </w:r>
      <w:proofErr w:type="spellStart"/>
      <w:r w:rsidRPr="002A65CD">
        <w:rPr>
          <w:i/>
          <w:iCs/>
        </w:rPr>
        <w:t>educación</w:t>
      </w:r>
      <w:proofErr w:type="spellEnd"/>
      <w:r w:rsidRPr="002A65CD">
        <w:rPr>
          <w:i/>
          <w:iCs/>
        </w:rPr>
        <w:t xml:space="preserve"> intercultural </w:t>
      </w:r>
      <w:proofErr w:type="spellStart"/>
      <w:r w:rsidRPr="002A65CD">
        <w:rPr>
          <w:i/>
          <w:iCs/>
        </w:rPr>
        <w:t>bilingüe</w:t>
      </w:r>
      <w:proofErr w:type="spellEnd"/>
      <w:r w:rsidRPr="002A65CD">
        <w:rPr>
          <w:i/>
          <w:iCs/>
        </w:rPr>
        <w:t xml:space="preserve"> </w:t>
      </w:r>
      <w:proofErr w:type="spellStart"/>
      <w:r w:rsidRPr="002A65CD">
        <w:rPr>
          <w:i/>
          <w:iCs/>
        </w:rPr>
        <w:t>en</w:t>
      </w:r>
      <w:proofErr w:type="spellEnd"/>
      <w:r w:rsidRPr="002A65CD">
        <w:rPr>
          <w:i/>
          <w:iCs/>
        </w:rPr>
        <w:t xml:space="preserve"> Bolivia, 1993. [From project to state policy: Bilingual intercultural education in Bolivia, 1993.] </w:t>
      </w:r>
      <w:r w:rsidRPr="002A65CD">
        <w:t>UNICEF.</w:t>
      </w:r>
    </w:p>
    <w:p w14:paraId="5651AC73" w14:textId="34140725" w:rsidR="0014422C" w:rsidRPr="002A65CD" w:rsidRDefault="0014422C" w:rsidP="002A65CD">
      <w:pPr>
        <w:spacing w:before="100" w:beforeAutospacing="1" w:line="240" w:lineRule="auto"/>
        <w:ind w:left="720" w:hanging="720"/>
        <w:outlineLvl w:val="2"/>
      </w:pPr>
      <w:r w:rsidRPr="002A65CD">
        <w:t xml:space="preserve">Ng, B. C., &amp; Wigglesworth, G. (2007). </w:t>
      </w:r>
      <w:r w:rsidRPr="002A65CD">
        <w:rPr>
          <w:i/>
          <w:iCs/>
        </w:rPr>
        <w:t>Bilingualism: An advanced resource book</w:t>
      </w:r>
      <w:r w:rsidRPr="002A65CD">
        <w:t>. Routledge.</w:t>
      </w:r>
    </w:p>
    <w:p w14:paraId="35407413" w14:textId="77777777" w:rsidR="00CA5088" w:rsidRPr="002A65CD" w:rsidRDefault="00CA5088" w:rsidP="002A65CD">
      <w:pPr>
        <w:spacing w:line="240" w:lineRule="auto"/>
        <w:ind w:left="720" w:hanging="720"/>
      </w:pPr>
      <w:proofErr w:type="spellStart"/>
      <w:r w:rsidRPr="002A65CD">
        <w:lastRenderedPageBreak/>
        <w:t>Obadia</w:t>
      </w:r>
      <w:proofErr w:type="spellEnd"/>
      <w:r w:rsidRPr="002A65CD">
        <w:t xml:space="preserve">, A. (1996). La formation du </w:t>
      </w:r>
      <w:proofErr w:type="spellStart"/>
      <w:r w:rsidRPr="002A65CD">
        <w:t>profeseur</w:t>
      </w:r>
      <w:proofErr w:type="spellEnd"/>
      <w:r w:rsidRPr="002A65CD">
        <w:t xml:space="preserve"> </w:t>
      </w:r>
      <w:proofErr w:type="spellStart"/>
      <w:r w:rsidRPr="002A65CD">
        <w:t>d’immersion</w:t>
      </w:r>
      <w:proofErr w:type="spellEnd"/>
      <w:r w:rsidRPr="002A65CD">
        <w:t xml:space="preserve"> française: Une perspective </w:t>
      </w:r>
      <w:proofErr w:type="spellStart"/>
      <w:r w:rsidRPr="002A65CD">
        <w:t>historque</w:t>
      </w:r>
      <w:proofErr w:type="spellEnd"/>
      <w:r w:rsidRPr="002A65CD">
        <w:t xml:space="preserve">. </w:t>
      </w:r>
      <w:r w:rsidRPr="002A65CD">
        <w:rPr>
          <w:i/>
        </w:rPr>
        <w:t>The Canadian Modern Language Review, 52</w:t>
      </w:r>
      <w:r w:rsidRPr="002A65CD">
        <w:t>(2), 271-284.</w:t>
      </w:r>
    </w:p>
    <w:p w14:paraId="04B1D000" w14:textId="7D85BE57" w:rsidR="001F3846" w:rsidRPr="002A65CD" w:rsidRDefault="001F3846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Okita, Y., &amp; Jun Hai, G. (2001). Learning of Japanese Kanji character by bilingual and monolingual Chinese speakers. In J. Cenoz, B. </w:t>
      </w:r>
      <w:proofErr w:type="spellStart"/>
      <w:r w:rsidRPr="002A65CD">
        <w:t>Hufeisen</w:t>
      </w:r>
      <w:proofErr w:type="spellEnd"/>
      <w:r w:rsidRPr="002A65CD">
        <w:t xml:space="preserve"> &amp; U. </w:t>
      </w:r>
      <w:proofErr w:type="spellStart"/>
      <w:r w:rsidRPr="002A65CD">
        <w:t>Jessner</w:t>
      </w:r>
      <w:proofErr w:type="spellEnd"/>
      <w:r w:rsidRPr="002A65CD">
        <w:t xml:space="preserve"> (Eds.), </w:t>
      </w:r>
      <w:r w:rsidRPr="002A65CD">
        <w:rPr>
          <w:i/>
          <w:iCs/>
        </w:rPr>
        <w:t xml:space="preserve">Looking beyond second language acquisition: Studies in tri- and multilingualism </w:t>
      </w:r>
      <w:r w:rsidRPr="002A65CD">
        <w:rPr>
          <w:iCs/>
        </w:rPr>
        <w:t xml:space="preserve">(pp. </w:t>
      </w:r>
      <w:r w:rsidRPr="002A65CD">
        <w:t xml:space="preserve">63–73). </w:t>
      </w:r>
      <w:proofErr w:type="spellStart"/>
      <w:r w:rsidRPr="002A65CD">
        <w:t>Stauffenburg</w:t>
      </w:r>
      <w:proofErr w:type="spellEnd"/>
      <w:r w:rsidRPr="002A65CD">
        <w:t>.</w:t>
      </w:r>
    </w:p>
    <w:p w14:paraId="34855456" w14:textId="610633AA" w:rsidR="00441E58" w:rsidRPr="002A65CD" w:rsidRDefault="00441E58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8A75D13" w14:textId="78C7FB97" w:rsidR="00D36EFB" w:rsidRPr="002A65CD" w:rsidRDefault="00D36EFB" w:rsidP="002A65CD">
      <w:pPr>
        <w:spacing w:line="240" w:lineRule="auto"/>
        <w:ind w:left="720" w:hanging="720"/>
        <w:rPr>
          <w:color w:val="000000" w:themeColor="text1"/>
        </w:rPr>
      </w:pPr>
      <w:r w:rsidRPr="002A65CD">
        <w:rPr>
          <w:color w:val="000000" w:themeColor="text1"/>
        </w:rPr>
        <w:t xml:space="preserve">Ortega, L. (2014). Ways forward for a bi/multilingual turn in SLA. In S. May (Ed.), </w:t>
      </w:r>
      <w:r w:rsidRPr="002A65CD">
        <w:rPr>
          <w:i/>
          <w:iCs/>
          <w:color w:val="000000" w:themeColor="text1"/>
        </w:rPr>
        <w:t xml:space="preserve">The multilingual turn: Implications for SLA, TESOL and bilingual education </w:t>
      </w:r>
      <w:r w:rsidRPr="002A65CD">
        <w:rPr>
          <w:color w:val="000000" w:themeColor="text1"/>
        </w:rPr>
        <w:t>(pp. 32–52).  Routledge/Taylor &amp; Francis.</w:t>
      </w:r>
    </w:p>
    <w:p w14:paraId="7BF293CE" w14:textId="18273C13" w:rsidR="00F9535B" w:rsidRPr="002A65CD" w:rsidRDefault="00F9535B" w:rsidP="002A65CD">
      <w:pPr>
        <w:spacing w:line="240" w:lineRule="auto"/>
        <w:ind w:left="720" w:hanging="720"/>
      </w:pPr>
      <w:r w:rsidRPr="002A65CD">
        <w:t>Ortega, L. (2020). The study of heritage language development from a bilingualism and social justice perspective. </w:t>
      </w:r>
      <w:r w:rsidRPr="002A65CD">
        <w:rPr>
          <w:i/>
          <w:iCs/>
        </w:rPr>
        <w:t>Language Learning</w:t>
      </w:r>
      <w:r w:rsidRPr="002A65CD">
        <w:t>, </w:t>
      </w:r>
      <w:r w:rsidRPr="002A65CD">
        <w:rPr>
          <w:i/>
          <w:iCs/>
        </w:rPr>
        <w:t>70</w:t>
      </w:r>
      <w:r w:rsidRPr="002A65CD">
        <w:t>, 15-53.</w:t>
      </w:r>
    </w:p>
    <w:p w14:paraId="4BF39521" w14:textId="3582B53E" w:rsidR="007E13A7" w:rsidRPr="002A65CD" w:rsidRDefault="007E13A7" w:rsidP="002A65C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20" w:hanging="720"/>
        <w:rPr>
          <w:color w:val="000000"/>
        </w:rPr>
      </w:pPr>
      <w:proofErr w:type="spellStart"/>
      <w:r w:rsidRPr="002A65CD">
        <w:rPr>
          <w:color w:val="000000"/>
        </w:rPr>
        <w:t>Otheguy</w:t>
      </w:r>
      <w:proofErr w:type="spellEnd"/>
      <w:r w:rsidRPr="002A65CD">
        <w:rPr>
          <w:color w:val="000000"/>
        </w:rPr>
        <w:t xml:space="preserve">, R., García, O., &amp; Reid, W. (2019). A translanguaging view of the linguistic system of bilinguals. </w:t>
      </w:r>
      <w:r w:rsidRPr="002A65CD">
        <w:rPr>
          <w:i/>
          <w:color w:val="000000"/>
        </w:rPr>
        <w:t>Applied Linguistics Review, 10</w:t>
      </w:r>
      <w:r w:rsidRPr="002A65CD">
        <w:rPr>
          <w:color w:val="000000"/>
        </w:rPr>
        <w:t>(4), 625-651.</w:t>
      </w:r>
      <w:r w:rsidR="000B7366" w:rsidRPr="002A65CD">
        <w:rPr>
          <w:color w:val="000000"/>
        </w:rPr>
        <w:t xml:space="preserve"> </w:t>
      </w:r>
      <w:hyperlink r:id="rId26" w:history="1">
        <w:r w:rsidR="0033310C" w:rsidRPr="002A65CD">
          <w:rPr>
            <w:rStyle w:val="Hyperlink"/>
          </w:rPr>
          <w:t>https://doi.org/10.1515/applirev-2018-0020</w:t>
        </w:r>
      </w:hyperlink>
    </w:p>
    <w:p w14:paraId="69A236B7" w14:textId="38065505" w:rsidR="0033310C" w:rsidRPr="002A65CD" w:rsidRDefault="0033310C" w:rsidP="002A65CD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720" w:hanging="720"/>
        <w:rPr>
          <w:color w:val="000000"/>
        </w:rPr>
      </w:pPr>
      <w:proofErr w:type="spellStart"/>
      <w:r w:rsidRPr="002A65CD">
        <w:rPr>
          <w:color w:val="000000"/>
        </w:rPr>
        <w:t>Otwinowska-Kasztelanic</w:t>
      </w:r>
      <w:proofErr w:type="spellEnd"/>
      <w:r w:rsidRPr="002A65CD">
        <w:rPr>
          <w:color w:val="000000"/>
        </w:rPr>
        <w:t xml:space="preserve">, A. (2011). Awareness and affordances: Multilinguals versus bilinguals and their perceptions of cognates. In G. De Angelis &amp; J.-M. Dewaele (Eds.), </w:t>
      </w:r>
      <w:r w:rsidRPr="002A65CD">
        <w:rPr>
          <w:i/>
          <w:color w:val="000000"/>
        </w:rPr>
        <w:t>New trends in crosslinguistic influence and multilingualism research</w:t>
      </w:r>
      <w:r w:rsidRPr="002A65CD">
        <w:rPr>
          <w:color w:val="000000"/>
        </w:rPr>
        <w:t xml:space="preserve"> (pp. 1–18). Multilingual Matters.</w:t>
      </w:r>
    </w:p>
    <w:p w14:paraId="52F41EA2" w14:textId="77777777" w:rsidR="00A22D0F" w:rsidRPr="002A65CD" w:rsidRDefault="00A22D0F" w:rsidP="002A65CD">
      <w:pPr>
        <w:spacing w:line="240" w:lineRule="auto"/>
        <w:ind w:left="720" w:hanging="720"/>
        <w:rPr>
          <w:color w:val="000000" w:themeColor="text1"/>
        </w:rPr>
      </w:pPr>
      <w:r w:rsidRPr="002A65CD">
        <w:rPr>
          <w:color w:val="000000" w:themeColor="text1"/>
        </w:rPr>
        <w:t xml:space="preserve">Ovando, C. (2003). Bilingual education in the United States: Historical development and current issues. </w:t>
      </w:r>
      <w:r w:rsidRPr="002A65CD">
        <w:rPr>
          <w:i/>
          <w:iCs/>
          <w:color w:val="000000" w:themeColor="text1"/>
        </w:rPr>
        <w:t>The Journal of the National Association for Bilingual Education</w:t>
      </w:r>
      <w:r w:rsidRPr="002A65CD">
        <w:rPr>
          <w:color w:val="000000" w:themeColor="text1"/>
        </w:rPr>
        <w:t xml:space="preserve">, </w:t>
      </w:r>
      <w:r w:rsidRPr="002A65CD">
        <w:rPr>
          <w:i/>
          <w:iCs/>
          <w:color w:val="000000" w:themeColor="text1"/>
        </w:rPr>
        <w:t>27</w:t>
      </w:r>
      <w:r w:rsidRPr="002A65CD">
        <w:rPr>
          <w:color w:val="000000" w:themeColor="text1"/>
        </w:rPr>
        <w:t>(1), 1–24.</w:t>
      </w:r>
    </w:p>
    <w:p w14:paraId="742123C8" w14:textId="0EE41DE6" w:rsidR="0014422C" w:rsidRPr="002A65CD" w:rsidRDefault="0014422C" w:rsidP="002A65CD">
      <w:pPr>
        <w:spacing w:line="240" w:lineRule="auto"/>
        <w:ind w:left="720" w:hanging="720"/>
      </w:pPr>
      <w:bookmarkStart w:id="5" w:name="_Hlk497627449"/>
      <w:r w:rsidRPr="002A65CD">
        <w:t xml:space="preserve">Ovando, J. C., Collier, V. P., &amp; Combs, M. C. (2003). </w:t>
      </w:r>
      <w:r w:rsidRPr="002A65CD">
        <w:rPr>
          <w:i/>
          <w:iCs/>
        </w:rPr>
        <w:t xml:space="preserve">Bilingual and ESL classrooms: Teaching in multicultural contexts </w:t>
      </w:r>
      <w:r w:rsidRPr="002A65CD">
        <w:t>(3</w:t>
      </w:r>
      <w:r w:rsidRPr="002A65CD">
        <w:rPr>
          <w:vertAlign w:val="superscript"/>
        </w:rPr>
        <w:t>rd</w:t>
      </w:r>
      <w:r w:rsidRPr="002A65CD">
        <w:t xml:space="preserve"> ed.). McGraw-Hill. </w:t>
      </w:r>
    </w:p>
    <w:p w14:paraId="1CCEC586" w14:textId="2C58E3BE" w:rsidR="007E13A7" w:rsidRPr="002A65CD" w:rsidRDefault="007E13A7" w:rsidP="002A65CD">
      <w:pPr>
        <w:spacing w:line="240" w:lineRule="auto"/>
        <w:ind w:left="720" w:hanging="720"/>
        <w:rPr>
          <w:rFonts w:eastAsia="Calibri"/>
          <w:color w:val="000000"/>
          <w:shd w:val="clear" w:color="auto" w:fill="FFFFFF"/>
        </w:rPr>
      </w:pPr>
      <w:bookmarkStart w:id="6" w:name="_Hlk111787917"/>
      <w:r w:rsidRPr="002A65CD">
        <w:rPr>
          <w:rFonts w:eastAsia="Calibri"/>
          <w:color w:val="000000"/>
          <w:shd w:val="clear" w:color="auto" w:fill="FFFFFF"/>
        </w:rPr>
        <w:t xml:space="preserve">Pacheco, M., &amp; Smith, B. (2015). Across languages, modes, and identities: Bilingual adolescents’ multimodal </w:t>
      </w:r>
      <w:proofErr w:type="spellStart"/>
      <w:r w:rsidRPr="002A65CD">
        <w:rPr>
          <w:rFonts w:eastAsia="Calibri"/>
          <w:color w:val="000000"/>
          <w:shd w:val="clear" w:color="auto" w:fill="FFFFFF"/>
        </w:rPr>
        <w:t>codemeshing</w:t>
      </w:r>
      <w:proofErr w:type="spellEnd"/>
      <w:r w:rsidRPr="002A65CD">
        <w:rPr>
          <w:rFonts w:eastAsia="Calibri"/>
          <w:color w:val="000000"/>
          <w:shd w:val="clear" w:color="auto" w:fill="FFFFFF"/>
        </w:rPr>
        <w:t xml:space="preserve"> in the literacy classroom. </w:t>
      </w:r>
      <w:r w:rsidRPr="002A65CD">
        <w:rPr>
          <w:rFonts w:eastAsia="Calibri"/>
          <w:i/>
          <w:color w:val="000000"/>
          <w:shd w:val="clear" w:color="auto" w:fill="FFFFFF"/>
        </w:rPr>
        <w:t>Bilingual Research Journal, 38</w:t>
      </w:r>
      <w:r w:rsidRPr="002A65CD">
        <w:rPr>
          <w:rFonts w:eastAsia="Calibri"/>
          <w:color w:val="000000"/>
          <w:shd w:val="clear" w:color="auto" w:fill="FFFFFF"/>
        </w:rPr>
        <w:t xml:space="preserve">(3), 292-312.  </w:t>
      </w:r>
      <w:bookmarkEnd w:id="6"/>
    </w:p>
    <w:bookmarkEnd w:id="5"/>
    <w:p w14:paraId="7A3B665B" w14:textId="55082D9B" w:rsidR="000715BF" w:rsidRPr="002A65CD" w:rsidRDefault="000715BF" w:rsidP="002A65C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2A65CD">
        <w:rPr>
          <w:color w:val="000000" w:themeColor="text1"/>
        </w:rPr>
        <w:t xml:space="preserve">Palmer, D. K. (2009). Middle-class English speakers in a two-way immersion bilingual classroom: “Everybody should be listening to Jonathan right now...” </w:t>
      </w:r>
      <w:r w:rsidRPr="002A65CD">
        <w:rPr>
          <w:i/>
          <w:iCs/>
          <w:color w:val="000000" w:themeColor="text1"/>
        </w:rPr>
        <w:t>TESOL Quarterly</w:t>
      </w:r>
      <w:r w:rsidRPr="002A65CD">
        <w:rPr>
          <w:color w:val="000000" w:themeColor="text1"/>
        </w:rPr>
        <w:t xml:space="preserve">, </w:t>
      </w:r>
      <w:r w:rsidRPr="002A65CD">
        <w:rPr>
          <w:i/>
          <w:iCs/>
          <w:color w:val="000000" w:themeColor="text1"/>
        </w:rPr>
        <w:t>43</w:t>
      </w:r>
      <w:r w:rsidRPr="002A65CD">
        <w:rPr>
          <w:color w:val="000000" w:themeColor="text1"/>
        </w:rPr>
        <w:t xml:space="preserve">(2), 177–202. </w:t>
      </w:r>
    </w:p>
    <w:p w14:paraId="35CA7CA9" w14:textId="341D21B5" w:rsidR="00E408E7" w:rsidRPr="002A65CD" w:rsidRDefault="00E408E7" w:rsidP="002A65C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5CA2ED13" w14:textId="4172E93F" w:rsidR="00E408E7" w:rsidRPr="002A65CD" w:rsidRDefault="00E408E7" w:rsidP="002A65C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2A65CD">
        <w:t>Palmer, D. K., Cervantes-Soon, C., Dorner, L., &amp; Heiman, D. (2019). Bilingualism, biliteracy, biculturalism, and critical consciousness for all: Proposing a fourth fundamental goal for two-way dual language education. </w:t>
      </w:r>
      <w:r w:rsidRPr="002A65CD">
        <w:rPr>
          <w:i/>
          <w:iCs/>
        </w:rPr>
        <w:t>Theory into Practice</w:t>
      </w:r>
      <w:r w:rsidRPr="002A65CD">
        <w:t>, </w:t>
      </w:r>
      <w:r w:rsidRPr="002A65CD">
        <w:rPr>
          <w:i/>
          <w:iCs/>
        </w:rPr>
        <w:t>58</w:t>
      </w:r>
      <w:r w:rsidRPr="002A65CD">
        <w:t>(2), 121-133.</w:t>
      </w:r>
    </w:p>
    <w:p w14:paraId="20F16177" w14:textId="77777777" w:rsidR="004F242C" w:rsidRPr="002A65CD" w:rsidRDefault="004F242C" w:rsidP="002A65C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335CE0C4" w14:textId="77777777" w:rsidR="004F242C" w:rsidRPr="002A65CD" w:rsidRDefault="004F242C" w:rsidP="002A65C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2A65CD">
        <w:rPr>
          <w:color w:val="000000" w:themeColor="text1"/>
        </w:rPr>
        <w:t xml:space="preserve">Palmer, D. K., &amp; Martínez, R. (2013) Teacher agency in bilingual spaces: A fresh look at preparing teachers to educate Latina/o bilingual children. 37, 269-297. </w:t>
      </w:r>
      <w:r w:rsidRPr="002A65CD">
        <w:rPr>
          <w:i/>
          <w:iCs/>
          <w:color w:val="000000" w:themeColor="text1"/>
        </w:rPr>
        <w:t>Review of Research in Education.</w:t>
      </w:r>
      <w:r w:rsidRPr="002A65CD">
        <w:rPr>
          <w:color w:val="000000" w:themeColor="text1"/>
        </w:rPr>
        <w:t xml:space="preserve"> </w:t>
      </w:r>
      <w:hyperlink r:id="rId27" w:history="1">
        <w:r w:rsidRPr="002A65CD">
          <w:rPr>
            <w:rStyle w:val="Hyperlink"/>
          </w:rPr>
          <w:t>http://doi.org/10.3102/0091732X12463556</w:t>
        </w:r>
      </w:hyperlink>
    </w:p>
    <w:p w14:paraId="0D278FC1" w14:textId="77777777" w:rsidR="004F242C" w:rsidRPr="002A65CD" w:rsidRDefault="004F242C" w:rsidP="002A65C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19FA1954" w14:textId="169DF7AD" w:rsidR="0014422C" w:rsidRPr="002A65CD" w:rsidRDefault="0014422C" w:rsidP="002A65CD">
      <w:pPr>
        <w:spacing w:line="240" w:lineRule="auto"/>
        <w:ind w:left="720" w:hanging="720"/>
      </w:pPr>
      <w:r w:rsidRPr="002A65CD">
        <w:t xml:space="preserve">Park, S. (2014). Bilingualism and children with autism spectrum disorders: Issues, research, and implications. </w:t>
      </w:r>
      <w:r w:rsidRPr="002A65CD">
        <w:rPr>
          <w:i/>
        </w:rPr>
        <w:t>NYS TESOL Journal, 1</w:t>
      </w:r>
      <w:r w:rsidRPr="002A65CD">
        <w:t>(2), 122-129.</w:t>
      </w:r>
    </w:p>
    <w:p w14:paraId="2C39A266" w14:textId="583522EB" w:rsidR="00122D95" w:rsidRPr="002A65CD" w:rsidRDefault="00122D95" w:rsidP="002A65CD">
      <w:pPr>
        <w:spacing w:line="240" w:lineRule="auto"/>
        <w:ind w:left="720" w:hanging="720"/>
        <w:rPr>
          <w:color w:val="000000" w:themeColor="text1"/>
        </w:rPr>
      </w:pPr>
      <w:r w:rsidRPr="002A65CD">
        <w:rPr>
          <w:color w:val="000000" w:themeColor="text1"/>
        </w:rPr>
        <w:lastRenderedPageBreak/>
        <w:t xml:space="preserve">Parker, L. L. (1977). </w:t>
      </w:r>
      <w:r w:rsidRPr="002A65CD">
        <w:rPr>
          <w:i/>
          <w:iCs/>
          <w:color w:val="000000" w:themeColor="text1"/>
        </w:rPr>
        <w:t>Bilingual education: Current perspectives: Vol 4</w:t>
      </w:r>
      <w:r w:rsidRPr="002A65CD">
        <w:rPr>
          <w:color w:val="000000" w:themeColor="text1"/>
        </w:rPr>
        <w:t xml:space="preserve">. </w:t>
      </w:r>
      <w:r w:rsidRPr="002A65CD">
        <w:rPr>
          <w:i/>
          <w:iCs/>
          <w:color w:val="000000" w:themeColor="text1"/>
        </w:rPr>
        <w:t>Education</w:t>
      </w:r>
      <w:r w:rsidRPr="002A65CD">
        <w:rPr>
          <w:color w:val="000000" w:themeColor="text1"/>
        </w:rPr>
        <w:t xml:space="preserve"> (p. vii–ix). Center for Applied Linguistics.</w:t>
      </w:r>
    </w:p>
    <w:p w14:paraId="659221DD" w14:textId="52C9058E" w:rsidR="0014422C" w:rsidRPr="002A65CD" w:rsidRDefault="0014422C" w:rsidP="002A65CD">
      <w:pPr>
        <w:spacing w:line="240" w:lineRule="auto"/>
        <w:ind w:left="720" w:hanging="720"/>
      </w:pPr>
      <w:r w:rsidRPr="002A65CD">
        <w:t xml:space="preserve">Patrick, D. (2015). Policy brief: Bilingual education. </w:t>
      </w:r>
      <w:r w:rsidRPr="002A65CD">
        <w:rPr>
          <w:i/>
        </w:rPr>
        <w:t>NYS TESOL Journal, 2</w:t>
      </w:r>
      <w:r w:rsidRPr="002A65CD">
        <w:t>(1), 42-51.</w:t>
      </w:r>
    </w:p>
    <w:p w14:paraId="351F5AC2" w14:textId="77777777" w:rsidR="008B6FB6" w:rsidRPr="002A65CD" w:rsidRDefault="008B6FB6" w:rsidP="002A65CD">
      <w:pPr>
        <w:spacing w:line="240" w:lineRule="auto"/>
        <w:ind w:left="720" w:hanging="720"/>
      </w:pPr>
      <w:r w:rsidRPr="002A65CD">
        <w:t xml:space="preserve">Pawley, C. (1985). How bilingual are French immersion students? </w:t>
      </w:r>
      <w:r w:rsidRPr="002A65CD">
        <w:rPr>
          <w:i/>
        </w:rPr>
        <w:t>The Canadian Modern Language Review, 41</w:t>
      </w:r>
      <w:r w:rsidRPr="002A65CD">
        <w:t>(5), 865-876.</w:t>
      </w:r>
    </w:p>
    <w:p w14:paraId="4C756DBA" w14:textId="13F73A9E" w:rsidR="00122D95" w:rsidRPr="002A65CD" w:rsidRDefault="00122D95" w:rsidP="002A65CD">
      <w:pPr>
        <w:pStyle w:val="NormalWeb"/>
        <w:spacing w:before="0" w:beforeAutospacing="0" w:after="0" w:afterAutospacing="0"/>
        <w:ind w:left="720" w:hanging="720"/>
        <w:rPr>
          <w:rStyle w:val="Hyperlink"/>
        </w:rPr>
      </w:pPr>
      <w:r w:rsidRPr="002A65CD">
        <w:rPr>
          <w:color w:val="000000" w:themeColor="text1"/>
        </w:rPr>
        <w:t xml:space="preserve">Pearson, B. Z. (2007). Social factors in childhood bilingualism in the United States. </w:t>
      </w:r>
      <w:r w:rsidRPr="002A65CD">
        <w:rPr>
          <w:i/>
          <w:iCs/>
          <w:color w:val="000000" w:themeColor="text1"/>
        </w:rPr>
        <w:t>Applied Psycholinguistics</w:t>
      </w:r>
      <w:r w:rsidRPr="002A65CD">
        <w:rPr>
          <w:color w:val="000000" w:themeColor="text1"/>
        </w:rPr>
        <w:t xml:space="preserve">, </w:t>
      </w:r>
      <w:r w:rsidRPr="002A65CD">
        <w:rPr>
          <w:i/>
          <w:iCs/>
          <w:color w:val="000000" w:themeColor="text1"/>
        </w:rPr>
        <w:t>28</w:t>
      </w:r>
      <w:r w:rsidRPr="002A65CD">
        <w:rPr>
          <w:color w:val="000000" w:themeColor="text1"/>
        </w:rPr>
        <w:t xml:space="preserve">(03), 399–410. </w:t>
      </w:r>
      <w:hyperlink r:id="rId28" w:history="1">
        <w:r w:rsidRPr="002A65CD">
          <w:rPr>
            <w:rStyle w:val="Hyperlink"/>
          </w:rPr>
          <w:t>http://doi.org/10.1017/S014271640707021X</w:t>
        </w:r>
      </w:hyperlink>
    </w:p>
    <w:p w14:paraId="0E907B1F" w14:textId="77777777" w:rsidR="00E67B32" w:rsidRPr="002A65CD" w:rsidRDefault="00E67B32" w:rsidP="002A65C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2E53EC93" w14:textId="25CDC9BA" w:rsidR="00E67B32" w:rsidRPr="002A65CD" w:rsidRDefault="00E67B32" w:rsidP="002A65CD">
      <w:pPr>
        <w:pStyle w:val="Bibliography"/>
        <w:spacing w:line="240" w:lineRule="auto"/>
        <w:ind w:left="720" w:hanging="720"/>
      </w:pPr>
      <w:r w:rsidRPr="002A65CD">
        <w:t xml:space="preserve">Pearson, B. Z., Fernandez, S. C., </w:t>
      </w:r>
      <w:proofErr w:type="spellStart"/>
      <w:r w:rsidRPr="002A65CD">
        <w:t>Lewedeg</w:t>
      </w:r>
      <w:proofErr w:type="spellEnd"/>
      <w:r w:rsidRPr="002A65CD">
        <w:t xml:space="preserve">, V., &amp; Oller, D. K. (1997). The relation of input factors to lexical learning by bilingual infants. </w:t>
      </w:r>
      <w:r w:rsidRPr="002A65CD">
        <w:rPr>
          <w:i/>
          <w:iCs/>
        </w:rPr>
        <w:t>Applied Psycholinguistics</w:t>
      </w:r>
      <w:r w:rsidRPr="002A65CD">
        <w:t xml:space="preserve">, </w:t>
      </w:r>
      <w:r w:rsidRPr="002A65CD">
        <w:rPr>
          <w:i/>
          <w:iCs/>
        </w:rPr>
        <w:t>18</w:t>
      </w:r>
      <w:r w:rsidRPr="002A65CD">
        <w:t>(1), 41-58.</w:t>
      </w:r>
    </w:p>
    <w:p w14:paraId="14144018" w14:textId="671A19E6" w:rsidR="0014422C" w:rsidRPr="002A65CD" w:rsidRDefault="0014422C" w:rsidP="002A65CD">
      <w:pPr>
        <w:spacing w:line="240" w:lineRule="auto"/>
        <w:ind w:left="720" w:hanging="720"/>
        <w:rPr>
          <w:color w:val="000000" w:themeColor="text1"/>
          <w:shd w:val="clear" w:color="auto" w:fill="FFFFFF"/>
        </w:rPr>
      </w:pPr>
      <w:r w:rsidRPr="002A65CD">
        <w:rPr>
          <w:color w:val="000000" w:themeColor="text1"/>
          <w:shd w:val="clear" w:color="auto" w:fill="FFFFFF"/>
        </w:rPr>
        <w:t xml:space="preserve">Pérez, B. (2004). </w:t>
      </w:r>
      <w:r w:rsidRPr="002A65CD">
        <w:rPr>
          <w:i/>
          <w:color w:val="000000" w:themeColor="text1"/>
          <w:shd w:val="clear" w:color="auto" w:fill="FFFFFF"/>
        </w:rPr>
        <w:t>Becoming biliterate: A study of two-way bilingual immersion education</w:t>
      </w:r>
      <w:r w:rsidRPr="002A65CD">
        <w:rPr>
          <w:color w:val="000000" w:themeColor="text1"/>
          <w:shd w:val="clear" w:color="auto" w:fill="FFFFFF"/>
        </w:rPr>
        <w:t xml:space="preserve">.  </w:t>
      </w:r>
      <w:r w:rsidR="00931243">
        <w:rPr>
          <w:color w:val="000000" w:themeColor="text1"/>
          <w:shd w:val="clear" w:color="auto" w:fill="FFFFFF"/>
        </w:rPr>
        <w:t xml:space="preserve">Lawrence </w:t>
      </w:r>
      <w:r w:rsidRPr="002A65CD">
        <w:rPr>
          <w:color w:val="000000" w:themeColor="text1"/>
          <w:shd w:val="clear" w:color="auto" w:fill="FFFFFF"/>
        </w:rPr>
        <w:t>Erlbaum.</w:t>
      </w:r>
    </w:p>
    <w:p w14:paraId="0EE98511" w14:textId="77777777" w:rsidR="000023DE" w:rsidRPr="002A65CD" w:rsidRDefault="000023DE" w:rsidP="002A65CD">
      <w:pPr>
        <w:spacing w:after="0" w:line="240" w:lineRule="auto"/>
        <w:ind w:left="720" w:hanging="720"/>
      </w:pPr>
      <w:r w:rsidRPr="002A65CD">
        <w:t xml:space="preserve">Person, H., &amp; Bond, M. (1982). How do Chinese bilinguals respond to variations of interviewer language and ethnicity? </w:t>
      </w:r>
      <w:r w:rsidRPr="002A65CD">
        <w:rPr>
          <w:i/>
        </w:rPr>
        <w:t>Journal of Language and Social Psychology, 1</w:t>
      </w:r>
      <w:r w:rsidRPr="002A65CD">
        <w:t xml:space="preserve">(2), 123-139.  </w:t>
      </w:r>
    </w:p>
    <w:p w14:paraId="2FA2A6AF" w14:textId="568CB709" w:rsidR="00644C12" w:rsidRPr="002A65CD" w:rsidRDefault="00644C12" w:rsidP="002A65CD">
      <w:pPr>
        <w:spacing w:after="0" w:line="240" w:lineRule="auto"/>
        <w:ind w:left="720" w:hanging="720"/>
      </w:pPr>
    </w:p>
    <w:p w14:paraId="1E7999F5" w14:textId="05B7A456" w:rsidR="00F66499" w:rsidRPr="002A65CD" w:rsidRDefault="00F66499" w:rsidP="002A65CD">
      <w:pPr>
        <w:spacing w:after="0" w:line="240" w:lineRule="auto"/>
        <w:ind w:left="720" w:hanging="720"/>
        <w:rPr>
          <w:rFonts w:eastAsia="Times New Roman"/>
        </w:rPr>
      </w:pPr>
      <w:proofErr w:type="spellStart"/>
      <w:r w:rsidRPr="002A65CD">
        <w:rPr>
          <w:rFonts w:eastAsia="Times New Roman"/>
        </w:rPr>
        <w:t>Połczyńska</w:t>
      </w:r>
      <w:proofErr w:type="spellEnd"/>
      <w:r w:rsidRPr="002A65CD">
        <w:rPr>
          <w:rFonts w:eastAsia="Times New Roman"/>
        </w:rPr>
        <w:t>, M. M., &amp; Bookheimer, S. Y. (2021). General principles governing the amount of neuroanatomical overlap between languages in bilinguals. </w:t>
      </w:r>
      <w:r w:rsidRPr="002A65CD">
        <w:rPr>
          <w:rFonts w:eastAsia="Times New Roman"/>
          <w:i/>
          <w:iCs/>
        </w:rPr>
        <w:t>Neuroscience &amp; Biobehavioral Reviews</w:t>
      </w:r>
      <w:r w:rsidRPr="002A65CD">
        <w:rPr>
          <w:rFonts w:eastAsia="Times New Roman"/>
        </w:rPr>
        <w:t>, </w:t>
      </w:r>
      <w:r w:rsidRPr="002A65CD">
        <w:rPr>
          <w:rFonts w:eastAsia="Times New Roman"/>
          <w:i/>
          <w:iCs/>
        </w:rPr>
        <w:t>130</w:t>
      </w:r>
      <w:r w:rsidRPr="002A65CD">
        <w:rPr>
          <w:rFonts w:eastAsia="Times New Roman"/>
        </w:rPr>
        <w:t>, 1-14.</w:t>
      </w:r>
    </w:p>
    <w:p w14:paraId="7128283E" w14:textId="77777777" w:rsidR="00F66499" w:rsidRPr="002A65CD" w:rsidRDefault="00F66499" w:rsidP="002A65CD">
      <w:pPr>
        <w:spacing w:after="0" w:line="240" w:lineRule="auto"/>
        <w:ind w:left="720" w:hanging="720"/>
      </w:pPr>
    </w:p>
    <w:p w14:paraId="4B6F7293" w14:textId="6BA1F917" w:rsidR="00E577FD" w:rsidRPr="002A65CD" w:rsidRDefault="00E577FD" w:rsidP="002A65CD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  <w:r w:rsidRPr="002A65CD">
        <w:rPr>
          <w:rFonts w:eastAsiaTheme="minorEastAsia"/>
          <w:color w:val="000000" w:themeColor="text1"/>
        </w:rPr>
        <w:t xml:space="preserve">Pontier, R., &amp; Gort, M. (2016). Coordinated translanguaging pedagogy as distributed cognition: A case study of two dual language bilingual education preschool co-teachers’ </w:t>
      </w:r>
      <w:proofErr w:type="spellStart"/>
      <w:r w:rsidRPr="002A65CD">
        <w:rPr>
          <w:rFonts w:eastAsiaTheme="minorEastAsia"/>
          <w:color w:val="000000" w:themeColor="text1"/>
        </w:rPr>
        <w:t>languaging</w:t>
      </w:r>
      <w:proofErr w:type="spellEnd"/>
      <w:r w:rsidRPr="002A65CD">
        <w:rPr>
          <w:rFonts w:eastAsiaTheme="minorEastAsia"/>
          <w:color w:val="000000" w:themeColor="text1"/>
        </w:rPr>
        <w:t xml:space="preserve"> practices during shared book readings. </w:t>
      </w:r>
      <w:r w:rsidRPr="002A65CD">
        <w:rPr>
          <w:rFonts w:eastAsiaTheme="minorEastAsia"/>
          <w:i/>
          <w:iCs/>
          <w:color w:val="000000" w:themeColor="text1"/>
        </w:rPr>
        <w:t>International Multilingual Research Journal</w:t>
      </w:r>
      <w:r w:rsidRPr="002A65CD">
        <w:rPr>
          <w:rFonts w:eastAsiaTheme="minorEastAsia"/>
          <w:color w:val="000000" w:themeColor="text1"/>
        </w:rPr>
        <w:t xml:space="preserve">, </w:t>
      </w:r>
      <w:r w:rsidRPr="002A65CD">
        <w:rPr>
          <w:rFonts w:eastAsiaTheme="minorEastAsia"/>
          <w:i/>
          <w:iCs/>
          <w:color w:val="000000" w:themeColor="text1"/>
        </w:rPr>
        <w:t>10</w:t>
      </w:r>
      <w:r w:rsidRPr="002A65CD">
        <w:rPr>
          <w:rFonts w:eastAsiaTheme="minorEastAsia"/>
          <w:color w:val="000000" w:themeColor="text1"/>
        </w:rPr>
        <w:t xml:space="preserve">(2) 89-106. </w:t>
      </w:r>
      <w:hyperlink r:id="rId29" w:history="1">
        <w:r w:rsidRPr="002A65CD">
          <w:rPr>
            <w:rStyle w:val="Hyperlink"/>
            <w:rFonts w:eastAsiaTheme="minorEastAsia"/>
          </w:rPr>
          <w:t>http://doi.org/10.1080/19313152.2016.1150732</w:t>
        </w:r>
      </w:hyperlink>
    </w:p>
    <w:p w14:paraId="3C162BB4" w14:textId="77777777" w:rsidR="00E577FD" w:rsidRPr="002A65CD" w:rsidRDefault="00E577FD" w:rsidP="002A65CD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</w:p>
    <w:p w14:paraId="1CA5A27A" w14:textId="12129A65" w:rsidR="00A3168D" w:rsidRPr="002A65CD" w:rsidRDefault="00644C12" w:rsidP="002A65CD">
      <w:pPr>
        <w:spacing w:after="0" w:line="240" w:lineRule="auto"/>
        <w:ind w:left="720" w:hanging="720"/>
      </w:pPr>
      <w:r w:rsidRPr="002A65CD">
        <w:t xml:space="preserve">Potowski, K., &amp; Rothman, J. (Eds.). (2011). </w:t>
      </w:r>
      <w:r w:rsidRPr="002A65CD">
        <w:rPr>
          <w:i/>
        </w:rPr>
        <w:t xml:space="preserve">Bilingual youth: Spanish in English-speaking societies. </w:t>
      </w:r>
      <w:r w:rsidRPr="002A65CD">
        <w:t xml:space="preserve">John Benjamins.  </w:t>
      </w:r>
    </w:p>
    <w:p w14:paraId="24278075" w14:textId="1A77CFEA" w:rsidR="00ED0C5C" w:rsidRPr="002A65CD" w:rsidRDefault="00ED0C5C" w:rsidP="002A65CD">
      <w:pPr>
        <w:spacing w:after="0" w:line="240" w:lineRule="auto"/>
        <w:ind w:left="720" w:hanging="720"/>
      </w:pPr>
    </w:p>
    <w:p w14:paraId="016FFB75" w14:textId="400E7ADD" w:rsidR="00ED0C5C" w:rsidRPr="002A65CD" w:rsidRDefault="00ED0C5C" w:rsidP="002A65CD">
      <w:pPr>
        <w:spacing w:after="0" w:line="240" w:lineRule="auto"/>
        <w:ind w:left="720" w:hanging="720"/>
      </w:pPr>
      <w:r w:rsidRPr="002A65CD">
        <w:rPr>
          <w:color w:val="000000"/>
        </w:rPr>
        <w:t xml:space="preserve">Poza, L. E. (2018). The language of </w:t>
      </w:r>
      <w:proofErr w:type="spellStart"/>
      <w:r w:rsidRPr="002A65CD">
        <w:rPr>
          <w:color w:val="000000"/>
        </w:rPr>
        <w:t>ciencia</w:t>
      </w:r>
      <w:proofErr w:type="spellEnd"/>
      <w:r w:rsidRPr="002A65CD">
        <w:rPr>
          <w:color w:val="000000"/>
        </w:rPr>
        <w:t xml:space="preserve">: </w:t>
      </w:r>
      <w:proofErr w:type="spellStart"/>
      <w:r w:rsidRPr="002A65CD">
        <w:rPr>
          <w:color w:val="000000"/>
        </w:rPr>
        <w:t>Translanguaging</w:t>
      </w:r>
      <w:proofErr w:type="spellEnd"/>
      <w:r w:rsidRPr="002A65CD">
        <w:rPr>
          <w:color w:val="000000"/>
        </w:rPr>
        <w:t xml:space="preserve"> and learning in a bilingual science classroom. </w:t>
      </w:r>
      <w:r w:rsidRPr="002A65CD">
        <w:rPr>
          <w:i/>
          <w:color w:val="000000"/>
        </w:rPr>
        <w:t>International Journal of Bilingual Education and Bilingualism</w:t>
      </w:r>
      <w:r w:rsidRPr="002A65CD">
        <w:rPr>
          <w:color w:val="000000"/>
        </w:rPr>
        <w:t xml:space="preserve">, </w:t>
      </w:r>
      <w:r w:rsidRPr="002A65CD">
        <w:rPr>
          <w:i/>
          <w:color w:val="000000"/>
        </w:rPr>
        <w:t>21</w:t>
      </w:r>
      <w:r w:rsidRPr="002A65CD">
        <w:rPr>
          <w:color w:val="000000"/>
        </w:rPr>
        <w:t xml:space="preserve">(1), 1–19. </w:t>
      </w:r>
      <w:hyperlink r:id="rId30" w:history="1">
        <w:r w:rsidRPr="002A65CD">
          <w:rPr>
            <w:rStyle w:val="Hyperlink"/>
          </w:rPr>
          <w:t>https://doi.org/10.1080/13670050.2015.1125849</w:t>
        </w:r>
      </w:hyperlink>
    </w:p>
    <w:p w14:paraId="1E69F650" w14:textId="6F6085F0" w:rsidR="0014422C" w:rsidRPr="002A65CD" w:rsidRDefault="0014422C" w:rsidP="002A65CD">
      <w:pPr>
        <w:spacing w:before="100" w:beforeAutospacing="1" w:line="240" w:lineRule="auto"/>
        <w:ind w:left="720" w:hanging="720"/>
        <w:outlineLvl w:val="2"/>
      </w:pPr>
      <w:proofErr w:type="spellStart"/>
      <w:r w:rsidRPr="002A65CD">
        <w:t>Prodromou</w:t>
      </w:r>
      <w:proofErr w:type="spellEnd"/>
      <w:r w:rsidRPr="002A65CD">
        <w:t xml:space="preserve">, L. (2006). Defining the ‘successful bilingual speaker’ of English. In R. </w:t>
      </w:r>
      <w:proofErr w:type="spellStart"/>
      <w:r w:rsidRPr="002A65CD">
        <w:t>Rubdy</w:t>
      </w:r>
      <w:proofErr w:type="spellEnd"/>
      <w:r w:rsidRPr="002A65CD">
        <w:t xml:space="preserve"> &amp; M. Saraceni (Eds.), English in the world: Global rules, global roles (pp. 51-70). Continuum.</w:t>
      </w:r>
    </w:p>
    <w:p w14:paraId="1956EE86" w14:textId="7EAE99A2" w:rsidR="00280E27" w:rsidRPr="002A65CD" w:rsidRDefault="00985CFB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Ransdell, </w:t>
      </w:r>
      <w:r w:rsidR="00280E27" w:rsidRPr="002A65CD">
        <w:t xml:space="preserve">S., Barbier, M. L., &amp; Niit, T. (2006). Metacognitions about language skill and working memory among monolingual and bilingual college students: When does multilingualism matter? </w:t>
      </w:r>
      <w:r w:rsidR="00280E27" w:rsidRPr="002A65CD">
        <w:rPr>
          <w:i/>
          <w:iCs/>
        </w:rPr>
        <w:t xml:space="preserve">International Journal of Bilingual Education and Bilingualism, </w:t>
      </w:r>
      <w:r w:rsidR="00280E27" w:rsidRPr="002A65CD">
        <w:rPr>
          <w:i/>
        </w:rPr>
        <w:t>9</w:t>
      </w:r>
      <w:r w:rsidR="00280E27" w:rsidRPr="002A65CD">
        <w:t>, 728–741.</w:t>
      </w:r>
    </w:p>
    <w:p w14:paraId="20A357AA" w14:textId="3566C862" w:rsidR="00985CFB" w:rsidRPr="002A65CD" w:rsidRDefault="00985CFB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27A110C" w14:textId="45F554E5" w:rsidR="0014422C" w:rsidRPr="002A65CD" w:rsidRDefault="0014422C" w:rsidP="002A65CD">
      <w:pPr>
        <w:spacing w:line="240" w:lineRule="auto"/>
        <w:ind w:left="720" w:hanging="720"/>
        <w:rPr>
          <w:rFonts w:eastAsia="Times New Roman"/>
        </w:rPr>
      </w:pPr>
      <w:r w:rsidRPr="002A65CD">
        <w:rPr>
          <w:rFonts w:eastAsia="Times New Roman"/>
        </w:rPr>
        <w:t xml:space="preserve">Ray-Subramanian, C. E. (2011). Transitional bilingual education. In S. Goldstein &amp; J. A. Naglieri (Eds.), </w:t>
      </w:r>
      <w:r w:rsidRPr="002A65CD">
        <w:rPr>
          <w:rFonts w:eastAsia="Times New Roman"/>
          <w:i/>
          <w:iCs/>
        </w:rPr>
        <w:t xml:space="preserve">Encyclopedia of child behavior and development </w:t>
      </w:r>
      <w:r w:rsidRPr="002A65CD">
        <w:rPr>
          <w:rFonts w:eastAsia="Times New Roman"/>
        </w:rPr>
        <w:t>(p. 1501). Springer.</w:t>
      </w:r>
    </w:p>
    <w:p w14:paraId="7CD285F6" w14:textId="05A81E7C" w:rsidR="005C4481" w:rsidRPr="002A65CD" w:rsidRDefault="005C4481" w:rsidP="002A65CD">
      <w:pPr>
        <w:spacing w:after="0" w:line="240" w:lineRule="auto"/>
        <w:ind w:left="720" w:hanging="720"/>
      </w:pPr>
      <w:r w:rsidRPr="002A65CD">
        <w:lastRenderedPageBreak/>
        <w:t xml:space="preserve">Reilly, T. (2012). An early </w:t>
      </w:r>
      <w:proofErr w:type="gramStart"/>
      <w:r w:rsidRPr="002A65CD">
        <w:t>years</w:t>
      </w:r>
      <w:proofErr w:type="gramEnd"/>
      <w:r w:rsidRPr="002A65CD">
        <w:t xml:space="preserve"> bilingual schools project: The Spanish experience. In C. Tribble (Ed.), </w:t>
      </w:r>
      <w:r w:rsidRPr="002A65CD">
        <w:rPr>
          <w:i/>
        </w:rPr>
        <w:t xml:space="preserve">Managing change in English language teaching: Lessons from experience </w:t>
      </w:r>
      <w:r w:rsidRPr="002A65CD">
        <w:t>(pp. 225-229). British Council.</w:t>
      </w:r>
    </w:p>
    <w:p w14:paraId="336A2B80" w14:textId="77777777" w:rsidR="00280E27" w:rsidRPr="002A65CD" w:rsidRDefault="00280E27" w:rsidP="002A65CD">
      <w:pPr>
        <w:spacing w:after="0" w:line="240" w:lineRule="auto"/>
        <w:ind w:left="720" w:hanging="720"/>
      </w:pPr>
    </w:p>
    <w:p w14:paraId="5B4C2FEB" w14:textId="1DA629BB" w:rsidR="00277984" w:rsidRPr="002A65CD" w:rsidRDefault="00277984" w:rsidP="002A65CD">
      <w:pPr>
        <w:tabs>
          <w:tab w:val="left" w:pos="9360"/>
        </w:tabs>
        <w:spacing w:after="0" w:line="240" w:lineRule="auto"/>
        <w:ind w:left="720" w:hanging="720"/>
        <w:rPr>
          <w:bCs/>
        </w:rPr>
      </w:pPr>
      <w:r w:rsidRPr="002A65CD">
        <w:rPr>
          <w:bCs/>
        </w:rPr>
        <w:t xml:space="preserve">Rodriguez, D., Carrasquillo, A., &amp; Lee, K.S. (2014). </w:t>
      </w:r>
      <w:r w:rsidRPr="002A65CD">
        <w:rPr>
          <w:bCs/>
          <w:i/>
        </w:rPr>
        <w:t>The bilingual advantage: Promoting academic development, biliteracy, and native language in the classroom</w:t>
      </w:r>
      <w:r w:rsidRPr="002A65CD">
        <w:rPr>
          <w:bCs/>
        </w:rPr>
        <w:t>. Teachers College Press.</w:t>
      </w:r>
    </w:p>
    <w:p w14:paraId="14D7342C" w14:textId="77777777" w:rsidR="00277984" w:rsidRPr="002A65CD" w:rsidRDefault="00277984" w:rsidP="002A65CD">
      <w:pPr>
        <w:spacing w:after="0" w:line="240" w:lineRule="auto"/>
        <w:ind w:left="720" w:hanging="720"/>
      </w:pPr>
    </w:p>
    <w:p w14:paraId="1EF941BF" w14:textId="77777777" w:rsidR="00B63766" w:rsidRPr="002A65CD" w:rsidRDefault="00B63766" w:rsidP="002A65CD">
      <w:pPr>
        <w:spacing w:after="0" w:line="240" w:lineRule="auto"/>
        <w:ind w:left="720" w:hanging="720"/>
      </w:pPr>
      <w:r w:rsidRPr="002A65CD">
        <w:t>Rossell, C.</w:t>
      </w:r>
      <w:r w:rsidR="00E95E32" w:rsidRPr="002A65CD">
        <w:t xml:space="preserve"> </w:t>
      </w:r>
      <w:r w:rsidRPr="002A65CD">
        <w:t>H. &amp; Baker, K. (1996). The educational effectiveness of bilingual education.</w:t>
      </w:r>
      <w:r w:rsidR="004421CC" w:rsidRPr="002A65CD">
        <w:t xml:space="preserve"> </w:t>
      </w:r>
      <w:r w:rsidRPr="002A65CD">
        <w:rPr>
          <w:i/>
          <w:iCs/>
        </w:rPr>
        <w:t>Rese</w:t>
      </w:r>
      <w:r w:rsidR="00E95E32" w:rsidRPr="002A65CD">
        <w:rPr>
          <w:i/>
          <w:iCs/>
        </w:rPr>
        <w:t>arch in the Teaching of English,</w:t>
      </w:r>
      <w:r w:rsidRPr="002A65CD">
        <w:rPr>
          <w:i/>
          <w:iCs/>
        </w:rPr>
        <w:t xml:space="preserve"> 30</w:t>
      </w:r>
      <w:r w:rsidRPr="002A65CD">
        <w:t>(1).</w:t>
      </w:r>
    </w:p>
    <w:p w14:paraId="5B5BF3FB" w14:textId="77777777" w:rsidR="00512A5E" w:rsidRPr="002A65CD" w:rsidRDefault="00512A5E" w:rsidP="002A65CD">
      <w:pPr>
        <w:spacing w:after="0" w:line="240" w:lineRule="auto"/>
        <w:ind w:left="720" w:hanging="720"/>
      </w:pPr>
    </w:p>
    <w:p w14:paraId="71ABDBD7" w14:textId="77777777" w:rsidR="00512A5E" w:rsidRPr="002A65CD" w:rsidRDefault="00512A5E" w:rsidP="002A65CD">
      <w:pPr>
        <w:autoSpaceDE w:val="0"/>
        <w:autoSpaceDN w:val="0"/>
        <w:adjustRightInd w:val="0"/>
        <w:spacing w:after="0" w:line="240" w:lineRule="auto"/>
        <w:ind w:left="720" w:hanging="720"/>
        <w:rPr>
          <w:i/>
        </w:rPr>
      </w:pPr>
      <w:r w:rsidRPr="002A65CD">
        <w:t xml:space="preserve">Rossell, C. &amp; Ross, J. M. (1986). The social science evidence on bilingual education. </w:t>
      </w:r>
      <w:r w:rsidRPr="002A65CD">
        <w:rPr>
          <w:i/>
        </w:rPr>
        <w:t>Journal of</w:t>
      </w:r>
    </w:p>
    <w:p w14:paraId="691DCA61" w14:textId="77777777" w:rsidR="00512A5E" w:rsidRPr="002A65CD" w:rsidRDefault="00512A5E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rPr>
          <w:i/>
        </w:rPr>
        <w:tab/>
        <w:t xml:space="preserve">Law and Education, 15, </w:t>
      </w:r>
      <w:r w:rsidRPr="002A65CD">
        <w:t>385-419.</w:t>
      </w:r>
    </w:p>
    <w:p w14:paraId="36E9CE12" w14:textId="77777777" w:rsidR="00DF4955" w:rsidRPr="002A65CD" w:rsidRDefault="00DF4955" w:rsidP="002A65CD">
      <w:pPr>
        <w:autoSpaceDE w:val="0"/>
        <w:autoSpaceDN w:val="0"/>
        <w:adjustRightInd w:val="0"/>
        <w:spacing w:after="0" w:line="240" w:lineRule="auto"/>
        <w:ind w:left="720" w:hanging="720"/>
        <w:rPr>
          <w:i/>
        </w:rPr>
      </w:pPr>
    </w:p>
    <w:p w14:paraId="4293526B" w14:textId="77777777" w:rsidR="00DF4955" w:rsidRPr="002A65CD" w:rsidRDefault="00DF4955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Sagasta, M. P. (2003). Acquiring writing skills in a third language: The positive effects of bilingualism. </w:t>
      </w:r>
      <w:r w:rsidRPr="002A65CD">
        <w:rPr>
          <w:i/>
          <w:iCs/>
        </w:rPr>
        <w:t xml:space="preserve">International Journal of Bilingualism, </w:t>
      </w:r>
      <w:r w:rsidRPr="002A65CD">
        <w:rPr>
          <w:i/>
        </w:rPr>
        <w:t>7</w:t>
      </w:r>
      <w:r w:rsidRPr="002A65CD">
        <w:t>, 27–42.</w:t>
      </w:r>
    </w:p>
    <w:p w14:paraId="28CDB075" w14:textId="77777777" w:rsidR="00DF4955" w:rsidRPr="002A65CD" w:rsidRDefault="00DF4955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5F74D52" w14:textId="77777777" w:rsidR="00441808" w:rsidRPr="002A65CD" w:rsidRDefault="00441808" w:rsidP="002A65CD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bCs/>
          <w:color w:val="000000"/>
        </w:rPr>
      </w:pPr>
      <w:r w:rsidRPr="002A65CD">
        <w:rPr>
          <w:bCs/>
          <w:color w:val="000000"/>
        </w:rPr>
        <w:t xml:space="preserve">Salmani </w:t>
      </w:r>
      <w:proofErr w:type="spellStart"/>
      <w:r w:rsidRPr="002A65CD">
        <w:rPr>
          <w:bCs/>
          <w:color w:val="000000"/>
        </w:rPr>
        <w:t>Noudushan</w:t>
      </w:r>
      <w:proofErr w:type="spellEnd"/>
      <w:r w:rsidRPr="002A65CD">
        <w:rPr>
          <w:bCs/>
          <w:color w:val="000000"/>
        </w:rPr>
        <w:t xml:space="preserve">, M. A., &amp; Laborda, J. G. (2014).  The bilingual self or selves? </w:t>
      </w:r>
      <w:r w:rsidRPr="002A65CD">
        <w:rPr>
          <w:bCs/>
          <w:i/>
        </w:rPr>
        <w:t>International Journal of Language Studies, 8</w:t>
      </w:r>
      <w:r w:rsidRPr="002A65CD">
        <w:rPr>
          <w:bCs/>
        </w:rPr>
        <w:t>(3), 107-116.</w:t>
      </w:r>
    </w:p>
    <w:p w14:paraId="2B5E344F" w14:textId="77777777" w:rsidR="00441808" w:rsidRPr="002A65CD" w:rsidRDefault="00441808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F0BEA25" w14:textId="103814A8" w:rsidR="008B5FA2" w:rsidRPr="002A65CD" w:rsidRDefault="008B5FA2" w:rsidP="002A65CD">
      <w:pPr>
        <w:spacing w:line="240" w:lineRule="auto"/>
        <w:ind w:left="720" w:hanging="720"/>
        <w:rPr>
          <w:color w:val="000000" w:themeColor="text1"/>
        </w:rPr>
      </w:pPr>
      <w:r w:rsidRPr="002A65CD">
        <w:rPr>
          <w:color w:val="000000" w:themeColor="text1"/>
          <w:lang w:val="es-ES"/>
        </w:rPr>
        <w:t xml:space="preserve">Sánchez, M. T., García, O., &amp; Solorza, C. (2018). </w:t>
      </w:r>
      <w:r w:rsidRPr="002A65CD">
        <w:rPr>
          <w:color w:val="000000" w:themeColor="text1"/>
        </w:rPr>
        <w:t xml:space="preserve">Reframing language allocation policy in dual language bilingual education. </w:t>
      </w:r>
      <w:r w:rsidRPr="002A65CD">
        <w:rPr>
          <w:i/>
          <w:iCs/>
          <w:color w:val="000000" w:themeColor="text1"/>
        </w:rPr>
        <w:t>Bilingual Research Journal</w:t>
      </w:r>
      <w:r w:rsidRPr="002A65CD">
        <w:rPr>
          <w:color w:val="000000" w:themeColor="text1"/>
        </w:rPr>
        <w:t xml:space="preserve">, </w:t>
      </w:r>
      <w:r w:rsidRPr="002A65CD">
        <w:rPr>
          <w:i/>
          <w:iCs/>
          <w:color w:val="000000" w:themeColor="text1"/>
        </w:rPr>
        <w:t>41</w:t>
      </w:r>
      <w:r w:rsidRPr="002A65CD">
        <w:rPr>
          <w:color w:val="000000" w:themeColor="text1"/>
        </w:rPr>
        <w:t xml:space="preserve">(1), 37-51. </w:t>
      </w:r>
      <w:hyperlink r:id="rId31" w:history="1">
        <w:r w:rsidR="003C6612" w:rsidRPr="002A65CD">
          <w:rPr>
            <w:rStyle w:val="Hyperlink"/>
          </w:rPr>
          <w:t>http://doi.org/10.1080/15235882.2017.1405098</w:t>
        </w:r>
      </w:hyperlink>
    </w:p>
    <w:p w14:paraId="33EF380F" w14:textId="77777777" w:rsidR="003C6612" w:rsidRPr="002A65CD" w:rsidRDefault="003C6612" w:rsidP="002A65CD">
      <w:pPr>
        <w:snapToGrid w:val="0"/>
        <w:spacing w:before="120" w:after="120" w:line="240" w:lineRule="auto"/>
        <w:ind w:left="720" w:hanging="720"/>
        <w:rPr>
          <w:color w:val="000000" w:themeColor="text1"/>
        </w:rPr>
      </w:pPr>
      <w:r w:rsidRPr="002A65CD">
        <w:rPr>
          <w:color w:val="000000" w:themeColor="text1"/>
          <w:lang w:val="es-CO"/>
        </w:rPr>
        <w:t xml:space="preserve">Sanchez Solarte., A. C., &amp; Obando Guerrero, G. V. (2008). </w:t>
      </w:r>
      <w:r w:rsidRPr="002A65CD">
        <w:rPr>
          <w:color w:val="000000" w:themeColor="text1"/>
        </w:rPr>
        <w:t xml:space="preserve">Is Colombia ready for “bilingualism”? </w:t>
      </w:r>
      <w:r w:rsidRPr="002A65CD">
        <w:rPr>
          <w:i/>
          <w:color w:val="000000" w:themeColor="text1"/>
        </w:rPr>
        <w:t>Profile</w:t>
      </w:r>
      <w:r w:rsidRPr="002A65CD">
        <w:rPr>
          <w:i/>
          <w:iCs/>
          <w:color w:val="000000" w:themeColor="text1"/>
        </w:rPr>
        <w:t>, 9</w:t>
      </w:r>
      <w:r w:rsidRPr="002A65CD">
        <w:rPr>
          <w:color w:val="000000" w:themeColor="text1"/>
        </w:rPr>
        <w:t>(1), 181-195.</w:t>
      </w:r>
    </w:p>
    <w:p w14:paraId="5BCEFFBB" w14:textId="7EC34AA6" w:rsidR="00D65EC1" w:rsidRPr="002A65CD" w:rsidRDefault="00D65EC1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Sanz, C. (2000). Bilingual education enhances third language acquisition: Evidence from Catalonia. </w:t>
      </w:r>
      <w:r w:rsidRPr="002A65CD">
        <w:rPr>
          <w:i/>
          <w:iCs/>
        </w:rPr>
        <w:t xml:space="preserve">Applied Psycholinguistics, </w:t>
      </w:r>
      <w:r w:rsidRPr="002A65CD">
        <w:rPr>
          <w:i/>
        </w:rPr>
        <w:t>21</w:t>
      </w:r>
      <w:r w:rsidRPr="002A65CD">
        <w:t>, 23–44.</w:t>
      </w:r>
    </w:p>
    <w:p w14:paraId="2F358193" w14:textId="77777777" w:rsidR="00D65EC1" w:rsidRPr="002A65CD" w:rsidRDefault="00D65EC1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2B8B9AC" w14:textId="60AF5167" w:rsidR="00D65EC1" w:rsidRPr="002A65CD" w:rsidRDefault="00D65EC1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Sanz, C. (2007). The role of bilingual literacy in the acquisition of a third language. In C. Perez-Vidal, A. Bel &amp; M. J. Garau (Eds.), </w:t>
      </w:r>
      <w:r w:rsidRPr="002A65CD">
        <w:rPr>
          <w:i/>
          <w:iCs/>
        </w:rPr>
        <w:t xml:space="preserve">A portrait of the young in the new multilingual Spain </w:t>
      </w:r>
      <w:r w:rsidRPr="002A65CD">
        <w:rPr>
          <w:iCs/>
        </w:rPr>
        <w:t xml:space="preserve">(pp. </w:t>
      </w:r>
      <w:r w:rsidRPr="002A65CD">
        <w:t>220–240). Multilingual Matters.</w:t>
      </w:r>
    </w:p>
    <w:p w14:paraId="73B7CA15" w14:textId="77777777" w:rsidR="00721B16" w:rsidRPr="002A65CD" w:rsidRDefault="00721B16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CD07638" w14:textId="0219357B" w:rsidR="00721B16" w:rsidRPr="002A65CD" w:rsidRDefault="00721B16" w:rsidP="002A65CD">
      <w:pPr>
        <w:spacing w:line="240" w:lineRule="auto"/>
        <w:ind w:left="720" w:hanging="720"/>
      </w:pPr>
      <w:r w:rsidRPr="002A65CD">
        <w:t xml:space="preserve">Sayer, P. (2013). </w:t>
      </w:r>
      <w:proofErr w:type="spellStart"/>
      <w:r w:rsidRPr="002A65CD">
        <w:t>Translanguaging</w:t>
      </w:r>
      <w:proofErr w:type="spellEnd"/>
      <w:r w:rsidRPr="002A65CD">
        <w:t xml:space="preserve">, </w:t>
      </w:r>
      <w:proofErr w:type="spellStart"/>
      <w:r w:rsidRPr="002A65CD">
        <w:t>TexMex</w:t>
      </w:r>
      <w:proofErr w:type="spellEnd"/>
      <w:r w:rsidRPr="002A65CD">
        <w:t xml:space="preserve">, and bilingual pedagogy: Emergent bilinguals learning through the vernacular. </w:t>
      </w:r>
      <w:r w:rsidRPr="002A65CD">
        <w:rPr>
          <w:i/>
        </w:rPr>
        <w:t>TESOL Quarterly, 47</w:t>
      </w:r>
      <w:r w:rsidRPr="002A65CD">
        <w:t>(1), 63-88.</w:t>
      </w:r>
    </w:p>
    <w:p w14:paraId="14544672" w14:textId="01B5AA37" w:rsidR="001F4E27" w:rsidRPr="002A65CD" w:rsidRDefault="001F4E27" w:rsidP="002A65CD">
      <w:pPr>
        <w:spacing w:after="0" w:line="240" w:lineRule="auto"/>
        <w:ind w:left="720" w:hanging="720"/>
      </w:pPr>
      <w:proofErr w:type="spellStart"/>
      <w:r w:rsidRPr="002A65CD">
        <w:t>Schemerhorn</w:t>
      </w:r>
      <w:proofErr w:type="spellEnd"/>
      <w:r w:rsidRPr="002A65CD">
        <w:t xml:space="preserve">, J. (1990). An empirical reminder about language effects in cross-cultural business and management research: The case of bilingual subjects. </w:t>
      </w:r>
      <w:r w:rsidRPr="002A65CD">
        <w:rPr>
          <w:i/>
        </w:rPr>
        <w:t>Hong Kong Journal of Business Management, 8,</w:t>
      </w:r>
      <w:r w:rsidRPr="002A65CD">
        <w:t xml:space="preserve"> 57-65. </w:t>
      </w:r>
    </w:p>
    <w:p w14:paraId="314FB9E7" w14:textId="77777777" w:rsidR="006E37DD" w:rsidRPr="002A65CD" w:rsidRDefault="006E37DD" w:rsidP="002A65CD">
      <w:pPr>
        <w:spacing w:after="0" w:line="240" w:lineRule="auto"/>
        <w:ind w:left="720" w:hanging="720"/>
      </w:pPr>
    </w:p>
    <w:p w14:paraId="2F7C7AD8" w14:textId="77777777" w:rsidR="006E37DD" w:rsidRPr="002A65CD" w:rsidRDefault="006E37DD" w:rsidP="002A65CD">
      <w:pPr>
        <w:spacing w:after="0" w:line="240" w:lineRule="auto"/>
        <w:ind w:left="720" w:hanging="720"/>
      </w:pPr>
      <w:r w:rsidRPr="002A65CD">
        <w:t xml:space="preserve">Schissel, J. (2019). </w:t>
      </w:r>
      <w:r w:rsidRPr="002A65CD">
        <w:rPr>
          <w:i/>
        </w:rPr>
        <w:t>Social consequences of testing for language-minoritized bilinguals in the United States</w:t>
      </w:r>
      <w:r w:rsidRPr="002A65CD">
        <w:t xml:space="preserve">. Multilingual Matters. </w:t>
      </w:r>
      <w:hyperlink r:id="rId32">
        <w:r w:rsidRPr="002A65CD">
          <w:t>http://dx.doi.org/10.21832/SCHISS2708</w:t>
        </w:r>
      </w:hyperlink>
    </w:p>
    <w:p w14:paraId="001F3FE3" w14:textId="77777777" w:rsidR="00314080" w:rsidRPr="002A65CD" w:rsidRDefault="00314080" w:rsidP="002A65CD">
      <w:pPr>
        <w:spacing w:after="0" w:line="240" w:lineRule="auto"/>
        <w:ind w:left="720" w:hanging="720"/>
      </w:pPr>
    </w:p>
    <w:p w14:paraId="49E28AFB" w14:textId="6EB9C924" w:rsidR="00314080" w:rsidRPr="002A65CD" w:rsidRDefault="00314080" w:rsidP="002A65CD">
      <w:pPr>
        <w:spacing w:after="0" w:line="240" w:lineRule="auto"/>
        <w:ind w:left="720" w:hanging="720"/>
      </w:pPr>
      <w:r w:rsidRPr="002A65CD">
        <w:t xml:space="preserve">Schmid, M. S., &amp; Lowie, W. (Eds.). (2011). </w:t>
      </w:r>
      <w:r w:rsidRPr="002A65CD">
        <w:rPr>
          <w:i/>
        </w:rPr>
        <w:t>Modeling bilingualism: From structure to chaos.</w:t>
      </w:r>
      <w:r w:rsidRPr="002A65CD">
        <w:t xml:space="preserve">  John Benjamins.</w:t>
      </w:r>
      <w:r w:rsidRPr="002A65CD">
        <w:rPr>
          <w:highlight w:val="yellow"/>
        </w:rPr>
        <w:t xml:space="preserve"> </w:t>
      </w:r>
    </w:p>
    <w:p w14:paraId="12FA9CC6" w14:textId="77777777" w:rsidR="00D65EC1" w:rsidRPr="002A65CD" w:rsidRDefault="00D65EC1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35D14C6" w14:textId="160AD969" w:rsidR="00A94C89" w:rsidRPr="002A65CD" w:rsidRDefault="00A94C89" w:rsidP="002A65CD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2A65CD">
        <w:lastRenderedPageBreak/>
        <w:t>Schoonen</w:t>
      </w:r>
      <w:proofErr w:type="spellEnd"/>
      <w:r w:rsidRPr="002A65CD">
        <w:t xml:space="preserve">, R., van </w:t>
      </w:r>
      <w:proofErr w:type="spellStart"/>
      <w:r w:rsidRPr="002A65CD">
        <w:t>Gelderen</w:t>
      </w:r>
      <w:proofErr w:type="spellEnd"/>
      <w:r w:rsidRPr="002A65CD">
        <w:t xml:space="preserve">, A., De </w:t>
      </w:r>
      <w:proofErr w:type="spellStart"/>
      <w:r w:rsidRPr="002A65CD">
        <w:t>Glopper</w:t>
      </w:r>
      <w:proofErr w:type="spellEnd"/>
      <w:r w:rsidRPr="002A65CD">
        <w:t xml:space="preserve">, K., </w:t>
      </w:r>
      <w:proofErr w:type="spellStart"/>
      <w:r w:rsidRPr="002A65CD">
        <w:t>Hulstijn</w:t>
      </w:r>
      <w:proofErr w:type="spellEnd"/>
      <w:r w:rsidRPr="002A65CD">
        <w:t xml:space="preserve">, J., Snellings, P., Simis, A., &amp; Stevenson, M. (2002). Linguistic knowledge, metacognitive </w:t>
      </w:r>
      <w:proofErr w:type="gramStart"/>
      <w:r w:rsidRPr="002A65CD">
        <w:t>knowledge</w:t>
      </w:r>
      <w:proofErr w:type="gramEnd"/>
      <w:r w:rsidRPr="002A65CD">
        <w:t xml:space="preserve"> and retrieval speed in L1, L2 and EFL writing. In S. Ransdell &amp; M.-L. Barbier (Eds.), </w:t>
      </w:r>
      <w:r w:rsidRPr="002A65CD">
        <w:rPr>
          <w:i/>
          <w:iCs/>
        </w:rPr>
        <w:t xml:space="preserve">New directions for research in L2 writing </w:t>
      </w:r>
      <w:r w:rsidRPr="002A65CD">
        <w:rPr>
          <w:iCs/>
        </w:rPr>
        <w:t>(pp. 101-122).</w:t>
      </w:r>
      <w:r w:rsidRPr="002A65CD">
        <w:t xml:space="preserve"> Kluwer Academic Publishers.</w:t>
      </w:r>
    </w:p>
    <w:p w14:paraId="14F2B64A" w14:textId="77777777" w:rsidR="00A42D3A" w:rsidRPr="002A65CD" w:rsidRDefault="00A42D3A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E47FDDD" w14:textId="78F8CBB0" w:rsidR="00A42D3A" w:rsidRPr="002A65CD" w:rsidRDefault="00A42D3A" w:rsidP="002A65CD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proofErr w:type="spellStart"/>
      <w:r w:rsidRPr="002A65CD">
        <w:t>Schrauf</w:t>
      </w:r>
      <w:proofErr w:type="spellEnd"/>
      <w:r w:rsidRPr="002A65CD">
        <w:t xml:space="preserve">, R. W. (2008). Bilingualism and aging. In R. Heredia &amp; J. </w:t>
      </w:r>
      <w:proofErr w:type="spellStart"/>
      <w:r w:rsidRPr="002A65CD">
        <w:t>Altariba</w:t>
      </w:r>
      <w:proofErr w:type="spellEnd"/>
      <w:r w:rsidRPr="002A65CD">
        <w:t xml:space="preserve"> (Eds.), </w:t>
      </w:r>
      <w:r w:rsidRPr="002A65CD">
        <w:rPr>
          <w:rStyle w:val="Emphasis"/>
        </w:rPr>
        <w:t>An introduction to bilingualism: Principles and processes</w:t>
      </w:r>
      <w:r w:rsidRPr="002A65CD">
        <w:t xml:space="preserve"> (pp.105-127).  Lawrence Erlbaum.  </w:t>
      </w:r>
    </w:p>
    <w:p w14:paraId="6AE2DDFA" w14:textId="77777777" w:rsidR="004D2FD2" w:rsidRPr="002A65CD" w:rsidRDefault="004D2FD2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C6A9FBB" w14:textId="394349CB" w:rsidR="004D2FD2" w:rsidRPr="002A65CD" w:rsidRDefault="004D2FD2" w:rsidP="002A65CD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2A65CD">
        <w:t>Schrauf</w:t>
      </w:r>
      <w:proofErr w:type="spellEnd"/>
      <w:r w:rsidRPr="002A65CD">
        <w:t>, R. W</w:t>
      </w:r>
      <w:r w:rsidRPr="002A65CD">
        <w:rPr>
          <w:rStyle w:val="Strong"/>
        </w:rPr>
        <w:t>.</w:t>
      </w:r>
      <w:r w:rsidRPr="002A65CD">
        <w:t xml:space="preserve"> (2009). The bilingual lexicon and bilingual autobiographical memory: The neurocognitive Basic Systems View. In A. Pavlenko (Ed). </w:t>
      </w:r>
      <w:r w:rsidRPr="002A65CD">
        <w:rPr>
          <w:rStyle w:val="Emphasis"/>
        </w:rPr>
        <w:t>The bilingual mental lexicon: Interdisciplinary approaches</w:t>
      </w:r>
      <w:r w:rsidRPr="002A65CD">
        <w:t xml:space="preserve"> (pp. 26-51). Multilingual Matters. </w:t>
      </w:r>
    </w:p>
    <w:p w14:paraId="417E8F97" w14:textId="77777777" w:rsidR="00D21774" w:rsidRPr="002A65CD" w:rsidRDefault="00D21774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F5778B6" w14:textId="77777777" w:rsidR="00D21774" w:rsidRPr="002A65CD" w:rsidRDefault="00D21774" w:rsidP="002A65CD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proofErr w:type="spellStart"/>
      <w:r w:rsidRPr="002A65CD">
        <w:t>Schrauf</w:t>
      </w:r>
      <w:proofErr w:type="spellEnd"/>
      <w:r w:rsidRPr="002A65CD">
        <w:t xml:space="preserve">, R. W. (2009). English use among older bilingual immigrants in linguistically concentrated neighborhoods: Social proficiency and internal speech as intracultural variation. </w:t>
      </w:r>
      <w:r w:rsidRPr="002A65CD">
        <w:rPr>
          <w:rStyle w:val="Emphasis"/>
        </w:rPr>
        <w:t xml:space="preserve">Journal of Cross-Cultural Gerontology, 24, </w:t>
      </w:r>
      <w:r w:rsidRPr="002A65CD">
        <w:t>157-179.</w:t>
      </w:r>
    </w:p>
    <w:p w14:paraId="49BEA453" w14:textId="77777777" w:rsidR="00A94C89" w:rsidRPr="002A65CD" w:rsidRDefault="00A94C89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1B2E58F" w14:textId="6866499C" w:rsidR="00A94C89" w:rsidRPr="002A65CD" w:rsidRDefault="00B63766" w:rsidP="002A65CD">
      <w:pPr>
        <w:spacing w:after="0" w:line="240" w:lineRule="auto"/>
        <w:ind w:left="720" w:hanging="720"/>
      </w:pPr>
      <w:proofErr w:type="spellStart"/>
      <w:r w:rsidRPr="002A65CD">
        <w:t>Schwinge</w:t>
      </w:r>
      <w:proofErr w:type="spellEnd"/>
      <w:r w:rsidRPr="002A65CD">
        <w:t xml:space="preserve">, D. (2010). Bilingual </w:t>
      </w:r>
      <w:r w:rsidR="007172BE" w:rsidRPr="002A65CD">
        <w:t>l</w:t>
      </w:r>
      <w:r w:rsidRPr="002A65CD">
        <w:t>earning (</w:t>
      </w:r>
      <w:r w:rsidR="007172BE" w:rsidRPr="002A65CD">
        <w:t>l</w:t>
      </w:r>
      <w:r w:rsidRPr="002A65CD">
        <w:t>earning L1 and L2 in an L1 and L2</w:t>
      </w:r>
      <w:r w:rsidR="004421CC" w:rsidRPr="002A65CD">
        <w:t xml:space="preserve"> </w:t>
      </w:r>
      <w:r w:rsidR="007172BE" w:rsidRPr="002A65CD">
        <w:t>e</w:t>
      </w:r>
      <w:r w:rsidRPr="002A65CD">
        <w:t xml:space="preserve">nvironment). </w:t>
      </w:r>
      <w:r w:rsidRPr="002A65CD">
        <w:rPr>
          <w:i/>
        </w:rPr>
        <w:t xml:space="preserve">International </w:t>
      </w:r>
      <w:r w:rsidR="007172BE" w:rsidRPr="002A65CD">
        <w:rPr>
          <w:i/>
        </w:rPr>
        <w:t>e</w:t>
      </w:r>
      <w:r w:rsidRPr="002A65CD">
        <w:rPr>
          <w:i/>
        </w:rPr>
        <w:t xml:space="preserve">ncyclopedia of </w:t>
      </w:r>
      <w:r w:rsidR="007172BE" w:rsidRPr="002A65CD">
        <w:rPr>
          <w:i/>
        </w:rPr>
        <w:t>e</w:t>
      </w:r>
      <w:r w:rsidRPr="002A65CD">
        <w:rPr>
          <w:i/>
        </w:rPr>
        <w:t>ducation</w:t>
      </w:r>
      <w:r w:rsidRPr="002A65CD">
        <w:t xml:space="preserve"> (</w:t>
      </w:r>
      <w:r w:rsidR="007172BE" w:rsidRPr="002A65CD">
        <w:t>3rd</w:t>
      </w:r>
      <w:r w:rsidRPr="002A65CD">
        <w:t xml:space="preserve"> Edition,</w:t>
      </w:r>
      <w:r w:rsidR="007172BE" w:rsidRPr="002A65CD">
        <w:t xml:space="preserve"> pp.</w:t>
      </w:r>
      <w:r w:rsidRPr="002A65CD">
        <w:t xml:space="preserve"> 475-480</w:t>
      </w:r>
      <w:r w:rsidR="007172BE" w:rsidRPr="002A65CD">
        <w:t>)</w:t>
      </w:r>
      <w:r w:rsidRPr="002A65CD">
        <w:t>.</w:t>
      </w:r>
      <w:r w:rsidR="007172BE" w:rsidRPr="002A65CD">
        <w:t xml:space="preserve"> Elsevier</w:t>
      </w:r>
      <w:r w:rsidRPr="002A65CD">
        <w:t xml:space="preserve"> </w:t>
      </w:r>
    </w:p>
    <w:p w14:paraId="371D7DE2" w14:textId="77777777" w:rsidR="00B63766" w:rsidRPr="002A65CD" w:rsidRDefault="00B63766" w:rsidP="002A65CD">
      <w:pPr>
        <w:spacing w:after="0" w:line="240" w:lineRule="auto"/>
        <w:ind w:left="720" w:hanging="720"/>
      </w:pPr>
      <w:r w:rsidRPr="002A65CD">
        <w:t xml:space="preserve">               </w:t>
      </w:r>
    </w:p>
    <w:p w14:paraId="01732644" w14:textId="77777777" w:rsidR="00B63766" w:rsidRPr="002A65CD" w:rsidRDefault="00B63766" w:rsidP="002A65CD">
      <w:pPr>
        <w:spacing w:after="0" w:line="240" w:lineRule="auto"/>
        <w:ind w:left="720" w:hanging="720"/>
      </w:pPr>
      <w:r w:rsidRPr="002A65CD">
        <w:t xml:space="preserve">Sevinç, M. &amp; </w:t>
      </w:r>
      <w:proofErr w:type="spellStart"/>
      <w:r w:rsidRPr="002A65CD">
        <w:t>Önkol</w:t>
      </w:r>
      <w:proofErr w:type="spellEnd"/>
      <w:r w:rsidRPr="002A65CD">
        <w:t>, F.L. (2009). Language processing skills of 5-6 years old Turkish children attending monolingual and bilingual preschool education.</w:t>
      </w:r>
      <w:r w:rsidRPr="002A65CD">
        <w:rPr>
          <w:i/>
          <w:iCs/>
        </w:rPr>
        <w:t xml:space="preserve"> Procedia Social</w:t>
      </w:r>
      <w:r w:rsidR="006E7672" w:rsidRPr="002A65CD">
        <w:t xml:space="preserve"> </w:t>
      </w:r>
      <w:r w:rsidR="00E95E32" w:rsidRPr="002A65CD">
        <w:rPr>
          <w:i/>
          <w:iCs/>
        </w:rPr>
        <w:t>and Behavioral Sciences,</w:t>
      </w:r>
      <w:r w:rsidRPr="002A65CD">
        <w:rPr>
          <w:i/>
          <w:iCs/>
        </w:rPr>
        <w:t xml:space="preserve"> 1</w:t>
      </w:r>
      <w:r w:rsidRPr="002A65CD">
        <w:t>, 1378–1383.</w:t>
      </w:r>
    </w:p>
    <w:p w14:paraId="398FA60B" w14:textId="77777777" w:rsidR="006E713A" w:rsidRPr="002A65CD" w:rsidRDefault="006E713A" w:rsidP="002A65CD">
      <w:pPr>
        <w:spacing w:after="0" w:line="240" w:lineRule="auto"/>
        <w:ind w:left="720" w:hanging="720"/>
      </w:pPr>
    </w:p>
    <w:p w14:paraId="56E1B555" w14:textId="77777777" w:rsidR="006E713A" w:rsidRPr="002A65CD" w:rsidRDefault="006E713A" w:rsidP="002A65CD">
      <w:pPr>
        <w:tabs>
          <w:tab w:val="left" w:pos="9360"/>
        </w:tabs>
        <w:spacing w:after="0" w:line="240" w:lineRule="auto"/>
        <w:ind w:left="720" w:hanging="720"/>
      </w:pPr>
      <w:proofErr w:type="spellStart"/>
      <w:r w:rsidRPr="002A65CD">
        <w:t>Schemerhorn</w:t>
      </w:r>
      <w:proofErr w:type="spellEnd"/>
      <w:r w:rsidRPr="002A65CD">
        <w:t xml:space="preserve">, J. (1990). An empirical reminder about language effects in cross-cultural business and management research: The case of bilingual subjects. </w:t>
      </w:r>
      <w:r w:rsidRPr="002A65CD">
        <w:rPr>
          <w:i/>
        </w:rPr>
        <w:t>Hong Kong Journal of Business Management, 8,</w:t>
      </w:r>
      <w:r w:rsidRPr="002A65CD">
        <w:t xml:space="preserve"> 57-65. </w:t>
      </w:r>
    </w:p>
    <w:p w14:paraId="2BF6722B" w14:textId="77777777" w:rsidR="00ED7F0C" w:rsidRPr="002A65CD" w:rsidRDefault="00ED7F0C" w:rsidP="002A65CD">
      <w:pPr>
        <w:spacing w:after="0" w:line="240" w:lineRule="auto"/>
        <w:ind w:left="720" w:hanging="720"/>
      </w:pPr>
    </w:p>
    <w:p w14:paraId="2886B1DE" w14:textId="7BDD7159" w:rsidR="005423DD" w:rsidRPr="002A65CD" w:rsidRDefault="005423DD" w:rsidP="002A65CD">
      <w:pPr>
        <w:widowControl w:val="0"/>
        <w:tabs>
          <w:tab w:val="left" w:pos="9360"/>
        </w:tabs>
        <w:autoSpaceDE w:val="0"/>
        <w:autoSpaceDN w:val="0"/>
        <w:adjustRightInd w:val="0"/>
        <w:spacing w:line="240" w:lineRule="auto"/>
        <w:ind w:left="720" w:hanging="720"/>
      </w:pPr>
      <w:r w:rsidRPr="002A65CD">
        <w:t xml:space="preserve">Silva-Corvalan, C. (2003). Linguistic competence of reduced input in bilingual first language acquisition. In S. Montrul &amp; F. Ordonez (Eds.), </w:t>
      </w:r>
      <w:r w:rsidRPr="002A65CD">
        <w:rPr>
          <w:i/>
        </w:rPr>
        <w:t>Linguistic theory and language development in Hispanic languages</w:t>
      </w:r>
      <w:r w:rsidRPr="002A65CD">
        <w:t xml:space="preserve"> (pp. 375-397). </w:t>
      </w:r>
      <w:proofErr w:type="spellStart"/>
      <w:r w:rsidRPr="002A65CD">
        <w:t>Cascadilla</w:t>
      </w:r>
      <w:proofErr w:type="spellEnd"/>
      <w:r w:rsidRPr="002A65CD">
        <w:t>.</w:t>
      </w:r>
    </w:p>
    <w:p w14:paraId="526247BF" w14:textId="4B882698" w:rsidR="002D67C2" w:rsidRPr="002A65CD" w:rsidRDefault="002D67C2" w:rsidP="002A65CD">
      <w:pPr>
        <w:autoSpaceDE w:val="0"/>
        <w:autoSpaceDN w:val="0"/>
        <w:adjustRightInd w:val="0"/>
        <w:spacing w:after="0" w:line="240" w:lineRule="auto"/>
        <w:ind w:left="720" w:hanging="720"/>
      </w:pPr>
      <w:proofErr w:type="spellStart"/>
      <w:r w:rsidRPr="002A65CD">
        <w:t>Skutnabb</w:t>
      </w:r>
      <w:proofErr w:type="spellEnd"/>
      <w:r w:rsidRPr="002A65CD">
        <w:t>-Kangas, T</w:t>
      </w:r>
      <w:r w:rsidR="009C11E8" w:rsidRPr="002A65CD">
        <w:t>.</w:t>
      </w:r>
      <w:r w:rsidRPr="002A65CD">
        <w:t xml:space="preserve"> (1981). </w:t>
      </w:r>
      <w:r w:rsidRPr="002A65CD">
        <w:rPr>
          <w:i/>
          <w:iCs/>
        </w:rPr>
        <w:t xml:space="preserve">Bilingualism or not: The education of minorities. </w:t>
      </w:r>
      <w:r w:rsidRPr="002A65CD">
        <w:t xml:space="preserve"> Multilingual Matters. </w:t>
      </w:r>
    </w:p>
    <w:p w14:paraId="1F6749C6" w14:textId="0526E3C2" w:rsidR="002D67C2" w:rsidRPr="002A65CD" w:rsidRDefault="002D67C2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FFC2B7F" w14:textId="2F90B3EC" w:rsidR="00A64879" w:rsidRPr="002A65CD" w:rsidRDefault="00A64879" w:rsidP="002A65CD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Calibri"/>
          <w:color w:val="000000"/>
        </w:rPr>
      </w:pPr>
      <w:r w:rsidRPr="002A65CD">
        <w:rPr>
          <w:rFonts w:eastAsia="Calibri"/>
          <w:color w:val="000000"/>
        </w:rPr>
        <w:t xml:space="preserve">Smith, B., Pacheco, M., &amp; de Almeida, C. R. (2017). Multimodal </w:t>
      </w:r>
      <w:proofErr w:type="spellStart"/>
      <w:r w:rsidRPr="002A65CD">
        <w:rPr>
          <w:rFonts w:eastAsia="Calibri"/>
          <w:color w:val="000000"/>
        </w:rPr>
        <w:t>codemeshing</w:t>
      </w:r>
      <w:proofErr w:type="spellEnd"/>
      <w:r w:rsidRPr="002A65CD">
        <w:rPr>
          <w:rFonts w:eastAsia="Calibri"/>
          <w:color w:val="000000"/>
        </w:rPr>
        <w:t xml:space="preserve">: Bilingual adolescents’ processes composing across modes and languages. </w:t>
      </w:r>
      <w:r w:rsidRPr="002A65CD">
        <w:rPr>
          <w:rFonts w:eastAsia="Calibri"/>
          <w:i/>
          <w:color w:val="000000"/>
        </w:rPr>
        <w:t>Journal of Second Language Writing, 36,</w:t>
      </w:r>
      <w:r w:rsidRPr="002A65CD">
        <w:rPr>
          <w:rFonts w:eastAsia="Calibri"/>
          <w:color w:val="000000"/>
        </w:rPr>
        <w:t xml:space="preserve"> 6-22.  </w:t>
      </w:r>
    </w:p>
    <w:p w14:paraId="5D533581" w14:textId="77777777" w:rsidR="00A64879" w:rsidRPr="002A65CD" w:rsidRDefault="00A64879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6A5B4DD" w14:textId="79525213" w:rsidR="009C11E8" w:rsidRPr="002A65CD" w:rsidRDefault="009C11E8" w:rsidP="002A65CD">
      <w:pPr>
        <w:spacing w:after="0" w:line="240" w:lineRule="auto"/>
        <w:ind w:left="720" w:hanging="720"/>
      </w:pPr>
      <w:proofErr w:type="spellStart"/>
      <w:r w:rsidRPr="002A65CD">
        <w:t>Smolcic</w:t>
      </w:r>
      <w:proofErr w:type="spellEnd"/>
      <w:r w:rsidRPr="002A65CD">
        <w:t xml:space="preserve">, E., &amp; Martin, D. (2019). Cultural/linguistic immersion in teacher preparation for emergent bilingual learners: Defining a new space for asset-based pedagogies. In D. Martin &amp; E. </w:t>
      </w:r>
      <w:proofErr w:type="spellStart"/>
      <w:r w:rsidRPr="002A65CD">
        <w:t>Smolcic</w:t>
      </w:r>
      <w:proofErr w:type="spellEnd"/>
      <w:r w:rsidRPr="002A65CD">
        <w:t xml:space="preserve"> (Eds.), </w:t>
      </w:r>
      <w:r w:rsidRPr="002A65CD">
        <w:rPr>
          <w:i/>
          <w:iCs/>
        </w:rPr>
        <w:t>Redefining teaching competence through immersive programs</w:t>
      </w:r>
      <w:r w:rsidRPr="002A65CD">
        <w:t xml:space="preserve"> (pp. 1–34). Palgrave Macmillan.</w:t>
      </w:r>
    </w:p>
    <w:p w14:paraId="4D601311" w14:textId="77777777" w:rsidR="009C11E8" w:rsidRPr="002A65CD" w:rsidRDefault="009C11E8" w:rsidP="002A65CD">
      <w:pPr>
        <w:spacing w:after="0" w:line="240" w:lineRule="auto"/>
        <w:ind w:left="720" w:hanging="720"/>
      </w:pPr>
    </w:p>
    <w:p w14:paraId="5885ED2C" w14:textId="6A6CC2BE" w:rsidR="00ED7F0C" w:rsidRPr="002A65CD" w:rsidRDefault="00ED7F0C" w:rsidP="002A65CD">
      <w:pPr>
        <w:spacing w:after="0" w:line="240" w:lineRule="auto"/>
        <w:ind w:left="720" w:hanging="720"/>
      </w:pPr>
      <w:proofErr w:type="spellStart"/>
      <w:r w:rsidRPr="002A65CD">
        <w:t>Spener</w:t>
      </w:r>
      <w:proofErr w:type="spellEnd"/>
      <w:r w:rsidRPr="002A65CD">
        <w:t xml:space="preserve">, D. (1996). Transitional bilingual education and the socialization of immigrants. In P. </w:t>
      </w:r>
      <w:proofErr w:type="spellStart"/>
      <w:r w:rsidRPr="002A65CD">
        <w:t>Leistyna</w:t>
      </w:r>
      <w:proofErr w:type="spellEnd"/>
      <w:r w:rsidRPr="002A65CD">
        <w:t xml:space="preserve">, A. Woodrum &amp; S. A. </w:t>
      </w:r>
      <w:proofErr w:type="spellStart"/>
      <w:r w:rsidRPr="002A65CD">
        <w:t>Sherblom</w:t>
      </w:r>
      <w:proofErr w:type="spellEnd"/>
      <w:r w:rsidRPr="002A65CD">
        <w:t xml:space="preserve"> (Eds.), </w:t>
      </w:r>
      <w:r w:rsidRPr="002A65CD">
        <w:rPr>
          <w:i/>
          <w:iCs/>
        </w:rPr>
        <w:t>Breaking free: The transformative power of critical pedagogy</w:t>
      </w:r>
      <w:r w:rsidRPr="002A65CD">
        <w:t xml:space="preserve"> (pp. 59-82). Harvard Educational Review</w:t>
      </w:r>
      <w:r w:rsidR="005B3F5D">
        <w:t xml:space="preserve"> Reprint Series</w:t>
      </w:r>
      <w:r w:rsidRPr="002A65CD">
        <w:t>.</w:t>
      </w:r>
    </w:p>
    <w:p w14:paraId="24E88C53" w14:textId="77777777" w:rsidR="008D25A6" w:rsidRPr="002A65CD" w:rsidRDefault="008D25A6" w:rsidP="002A65CD">
      <w:pPr>
        <w:spacing w:after="0" w:line="240" w:lineRule="auto"/>
        <w:ind w:left="720" w:hanging="720"/>
      </w:pPr>
    </w:p>
    <w:p w14:paraId="085C0FBE" w14:textId="77777777" w:rsidR="00584196" w:rsidRPr="002A65CD" w:rsidRDefault="00584196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Stafford, C. A., Sanz, C., &amp; Bowden, H. (2010). An experimental study of early L3 development: Age, </w:t>
      </w:r>
      <w:proofErr w:type="gramStart"/>
      <w:r w:rsidRPr="002A65CD">
        <w:t>bilingualism</w:t>
      </w:r>
      <w:proofErr w:type="gramEnd"/>
      <w:r w:rsidRPr="002A65CD">
        <w:t xml:space="preserve"> and classroom exposure. </w:t>
      </w:r>
      <w:r w:rsidRPr="002A65CD">
        <w:rPr>
          <w:i/>
          <w:iCs/>
        </w:rPr>
        <w:t xml:space="preserve">International Journal of Multilingualism, </w:t>
      </w:r>
      <w:r w:rsidRPr="002A65CD">
        <w:rPr>
          <w:i/>
        </w:rPr>
        <w:t>7</w:t>
      </w:r>
      <w:r w:rsidRPr="002A65CD">
        <w:t>, 162–183.</w:t>
      </w:r>
    </w:p>
    <w:p w14:paraId="4ED4995B" w14:textId="77777777" w:rsidR="000023DE" w:rsidRPr="002A65CD" w:rsidRDefault="000023DE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D0C0DC7" w14:textId="1C8F5782" w:rsidR="004E1F4A" w:rsidRPr="002A65CD" w:rsidRDefault="004E1F4A" w:rsidP="002A65CD">
      <w:pPr>
        <w:spacing w:line="240" w:lineRule="auto"/>
        <w:ind w:left="720" w:hanging="720"/>
      </w:pPr>
      <w:r w:rsidRPr="002A65CD">
        <w:t xml:space="preserve">Stegemoller, W. J. (2012-2013). A biliteracy dialogue approach to one-on-one writing instruction with bilingual, Mexican, immigrant writers. </w:t>
      </w:r>
      <w:r w:rsidRPr="002A65CD">
        <w:rPr>
          <w:i/>
        </w:rPr>
        <w:t>The CATESOL Journal, 24</w:t>
      </w:r>
      <w:r w:rsidRPr="002A65CD">
        <w:t>(1), 59-78.</w:t>
      </w:r>
    </w:p>
    <w:p w14:paraId="189209F1" w14:textId="739FCA4F" w:rsidR="002D67C2" w:rsidRPr="002A65CD" w:rsidRDefault="002D67C2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Stroud, C. (2002). </w:t>
      </w:r>
      <w:r w:rsidRPr="002A65CD">
        <w:rPr>
          <w:i/>
          <w:iCs/>
        </w:rPr>
        <w:t xml:space="preserve">Towards a policy for bilingual education in developing countries. </w:t>
      </w:r>
      <w:r w:rsidRPr="002A65CD">
        <w:t xml:space="preserve">Education Division Documents No. 10. </w:t>
      </w:r>
      <w:proofErr w:type="spellStart"/>
      <w:r w:rsidRPr="002A65CD">
        <w:t>Sida</w:t>
      </w:r>
      <w:proofErr w:type="spellEnd"/>
      <w:r w:rsidRPr="002A65CD">
        <w:t xml:space="preserve">. </w:t>
      </w:r>
    </w:p>
    <w:p w14:paraId="54211E4D" w14:textId="5929500F" w:rsidR="004431A6" w:rsidRPr="002A65CD" w:rsidRDefault="004431A6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0F1397A" w14:textId="6136B19E" w:rsidR="008F1593" w:rsidRPr="002A65CD" w:rsidRDefault="008F1593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rPr>
          <w:rFonts w:eastAsia="Times New Roman"/>
        </w:rPr>
        <w:t xml:space="preserve">Subtirelu, N. C. (2017). </w:t>
      </w:r>
      <w:proofErr w:type="spellStart"/>
      <w:r w:rsidRPr="002A65CD">
        <w:rPr>
          <w:rFonts w:eastAsia="Times New Roman"/>
        </w:rPr>
        <w:t>Raciolinguistic</w:t>
      </w:r>
      <w:proofErr w:type="spellEnd"/>
      <w:r w:rsidRPr="002A65CD">
        <w:rPr>
          <w:rFonts w:eastAsia="Times New Roman"/>
        </w:rPr>
        <w:t xml:space="preserve"> ideology and Spanish-English bilingualism on the US labor market: An analysis of online job advertisements. </w:t>
      </w:r>
      <w:r w:rsidRPr="002A65CD">
        <w:rPr>
          <w:rFonts w:eastAsia="Times New Roman"/>
          <w:i/>
          <w:iCs/>
        </w:rPr>
        <w:t>Language in Society</w:t>
      </w:r>
      <w:r w:rsidRPr="002A65CD">
        <w:rPr>
          <w:rFonts w:eastAsia="Times New Roman"/>
        </w:rPr>
        <w:t xml:space="preserve">, </w:t>
      </w:r>
      <w:r w:rsidRPr="002A65CD">
        <w:rPr>
          <w:rFonts w:eastAsia="Times New Roman"/>
          <w:i/>
          <w:iCs/>
        </w:rPr>
        <w:t>46</w:t>
      </w:r>
      <w:r w:rsidRPr="002A65CD">
        <w:rPr>
          <w:rFonts w:eastAsia="Times New Roman"/>
        </w:rPr>
        <w:t>(4), 477-505.</w:t>
      </w:r>
    </w:p>
    <w:p w14:paraId="706E791D" w14:textId="77777777" w:rsidR="008F1593" w:rsidRPr="002A65CD" w:rsidRDefault="008F1593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6A0EE0E" w14:textId="16D99822" w:rsidR="004431A6" w:rsidRPr="002A65CD" w:rsidRDefault="004431A6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rPr>
          <w:rFonts w:eastAsia="Times New Roman"/>
        </w:rPr>
        <w:t xml:space="preserve">Sun, H., Loh, J., &amp; Charles Roberts, A. (2019). Motion and sound in animated storybooks for preschoolers’ visual attention and Mandarin language learning: An eye-tracking study with bilingual children. </w:t>
      </w:r>
      <w:r w:rsidRPr="002A65CD">
        <w:rPr>
          <w:rFonts w:eastAsia="Times New Roman"/>
          <w:i/>
          <w:iCs/>
        </w:rPr>
        <w:t>AERA Open</w:t>
      </w:r>
      <w:r w:rsidRPr="002A65CD">
        <w:rPr>
          <w:rFonts w:eastAsia="Times New Roman"/>
        </w:rPr>
        <w:t xml:space="preserve">, </w:t>
      </w:r>
      <w:r w:rsidRPr="002A65CD">
        <w:rPr>
          <w:rFonts w:eastAsia="Times New Roman"/>
          <w:i/>
          <w:iCs/>
        </w:rPr>
        <w:t>5</w:t>
      </w:r>
      <w:r w:rsidRPr="002A65CD">
        <w:rPr>
          <w:rFonts w:eastAsia="Times New Roman"/>
        </w:rPr>
        <w:t xml:space="preserve">(2), 1-19. Retrieved from </w:t>
      </w:r>
      <w:hyperlink r:id="rId33" w:history="1">
        <w:r w:rsidRPr="002A65CD">
          <w:rPr>
            <w:rStyle w:val="Hyperlink"/>
            <w:rFonts w:eastAsia="Times New Roman"/>
          </w:rPr>
          <w:t>https://journals.sagepub.com/doi/pdf/10.1177/2332858419848431</w:t>
        </w:r>
      </w:hyperlink>
      <w:r w:rsidRPr="002A65CD">
        <w:rPr>
          <w:rFonts w:eastAsia="Times New Roman"/>
        </w:rPr>
        <w:t xml:space="preserve">  </w:t>
      </w:r>
    </w:p>
    <w:p w14:paraId="53346608" w14:textId="1C3B11FB" w:rsidR="0061242A" w:rsidRPr="002A65CD" w:rsidRDefault="0061242A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12D9231" w14:textId="6C4E2AA1" w:rsidR="0061242A" w:rsidRPr="002A65CD" w:rsidRDefault="0061242A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rPr>
          <w:rFonts w:eastAsia="Times New Roman"/>
        </w:rPr>
        <w:t xml:space="preserve">Tham, I., Chau, M. H., &amp; Thang, S. M. (2020). Bilinguals’ processing of lexical cues in L1 and L2: An eye-tracking study. </w:t>
      </w:r>
      <w:r w:rsidRPr="002A65CD">
        <w:rPr>
          <w:rFonts w:eastAsia="Times New Roman"/>
          <w:i/>
          <w:iCs/>
        </w:rPr>
        <w:t>Computer Assisted Language Learning</w:t>
      </w:r>
      <w:r w:rsidRPr="002A65CD">
        <w:rPr>
          <w:rFonts w:eastAsia="Times New Roman"/>
        </w:rPr>
        <w:t xml:space="preserve">, </w:t>
      </w:r>
      <w:r w:rsidRPr="002A65CD">
        <w:rPr>
          <w:rFonts w:eastAsia="Times New Roman"/>
          <w:i/>
          <w:iCs/>
        </w:rPr>
        <w:t>33</w:t>
      </w:r>
      <w:r w:rsidRPr="002A65CD">
        <w:rPr>
          <w:rFonts w:eastAsia="Times New Roman"/>
        </w:rPr>
        <w:t xml:space="preserve">(7), 665-687.  </w:t>
      </w:r>
    </w:p>
    <w:p w14:paraId="3594302D" w14:textId="77777777" w:rsidR="002D67C2" w:rsidRPr="002A65CD" w:rsidRDefault="002D67C2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1090F15" w14:textId="13B867C6" w:rsidR="00B931DB" w:rsidRPr="002A65CD" w:rsidRDefault="00B931DB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Thomas, J. (1988). The role played by metalinguistic awareness in second and third language learning. </w:t>
      </w:r>
      <w:r w:rsidRPr="002A65CD">
        <w:rPr>
          <w:i/>
          <w:iCs/>
        </w:rPr>
        <w:t xml:space="preserve">Journal of Multilingual and Multicultural Development, </w:t>
      </w:r>
      <w:r w:rsidRPr="002A65CD">
        <w:rPr>
          <w:i/>
        </w:rPr>
        <w:t>9</w:t>
      </w:r>
      <w:r w:rsidRPr="002A65CD">
        <w:t>, 235–46.</w:t>
      </w:r>
    </w:p>
    <w:p w14:paraId="23945F37" w14:textId="77777777" w:rsidR="00673AA0" w:rsidRPr="002A65CD" w:rsidRDefault="00673AA0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E157881" w14:textId="77777777" w:rsidR="000023DE" w:rsidRPr="002A65CD" w:rsidRDefault="000023DE" w:rsidP="002A65CD">
      <w:pPr>
        <w:spacing w:after="0" w:line="240" w:lineRule="auto"/>
        <w:ind w:left="720" w:hanging="720"/>
      </w:pPr>
      <w:r w:rsidRPr="002A65CD">
        <w:t xml:space="preserve">Thomas, M. (1988). The development of a bilingual legal system in Hong Kong. </w:t>
      </w:r>
      <w:r w:rsidRPr="002A65CD">
        <w:rPr>
          <w:i/>
        </w:rPr>
        <w:t>Hong Kong Law Journal, 18</w:t>
      </w:r>
      <w:r w:rsidRPr="002A65CD">
        <w:t xml:space="preserve">(1), 15-24. </w:t>
      </w:r>
    </w:p>
    <w:p w14:paraId="68BCB731" w14:textId="77777777" w:rsidR="00A3168D" w:rsidRPr="002A65CD" w:rsidRDefault="00A3168D" w:rsidP="002A65CD">
      <w:pPr>
        <w:spacing w:after="0" w:line="240" w:lineRule="auto"/>
        <w:ind w:left="720" w:hanging="720"/>
      </w:pPr>
    </w:p>
    <w:p w14:paraId="476A6316" w14:textId="4EBA5808" w:rsidR="0014422C" w:rsidRPr="002A65CD" w:rsidRDefault="0014422C" w:rsidP="002A65CD">
      <w:pPr>
        <w:spacing w:line="240" w:lineRule="auto"/>
        <w:ind w:left="720" w:hanging="720"/>
      </w:pPr>
      <w:r w:rsidRPr="002A65CD">
        <w:t xml:space="preserve">Titone, D., </w:t>
      </w:r>
      <w:proofErr w:type="spellStart"/>
      <w:r w:rsidRPr="002A65CD">
        <w:t>Pivneva</w:t>
      </w:r>
      <w:proofErr w:type="spellEnd"/>
      <w:r w:rsidRPr="002A65CD">
        <w:t xml:space="preserve">, I., Sheikh, N. a., Webb, N., &amp; </w:t>
      </w:r>
      <w:proofErr w:type="spellStart"/>
      <w:r w:rsidRPr="002A65CD">
        <w:t>Whitford</w:t>
      </w:r>
      <w:proofErr w:type="spellEnd"/>
      <w:r w:rsidRPr="002A65CD">
        <w:t xml:space="preserve">, V. M. (2015). Doubling down on multifactorial approaches to the study of bilingualism &amp; executive control. </w:t>
      </w:r>
      <w:r w:rsidRPr="002A65CD">
        <w:rPr>
          <w:i/>
          <w:iCs/>
        </w:rPr>
        <w:t>Bilingualism: Language and Cognition</w:t>
      </w:r>
      <w:r w:rsidRPr="002A65CD">
        <w:t xml:space="preserve">, </w:t>
      </w:r>
      <w:r w:rsidRPr="002A65CD">
        <w:rPr>
          <w:i/>
          <w:iCs/>
        </w:rPr>
        <w:t>18</w:t>
      </w:r>
      <w:r w:rsidRPr="002A65CD">
        <w:t xml:space="preserve">(1), 43-44. </w:t>
      </w:r>
    </w:p>
    <w:p w14:paraId="4ED6982E" w14:textId="50FD29FB" w:rsidR="0014422C" w:rsidRPr="002A65CD" w:rsidRDefault="0014422C" w:rsidP="002A65CD">
      <w:pPr>
        <w:spacing w:line="240" w:lineRule="auto"/>
        <w:ind w:left="720" w:hanging="720"/>
      </w:pPr>
      <w:r w:rsidRPr="002A65CD">
        <w:t xml:space="preserve">Torres-Guzmán, M. E., &amp; Martínez Álvarez, P. (2014). NNS imagining a future self as teachers in bilingual education. In J. de Dios Martínez Agudo (Ed.), </w:t>
      </w:r>
      <w:r w:rsidRPr="002A65CD">
        <w:rPr>
          <w:i/>
        </w:rPr>
        <w:t xml:space="preserve">English as a foreign language teacher education: Current perspectives and challenges </w:t>
      </w:r>
      <w:r w:rsidRPr="002A65CD">
        <w:t xml:space="preserve">(pp. 187-208). </w:t>
      </w:r>
      <w:proofErr w:type="spellStart"/>
      <w:r w:rsidRPr="002A65CD">
        <w:t>Rodopi</w:t>
      </w:r>
      <w:proofErr w:type="spellEnd"/>
      <w:r w:rsidRPr="002A65CD">
        <w:t xml:space="preserve">. </w:t>
      </w:r>
    </w:p>
    <w:p w14:paraId="2ACCB3D6" w14:textId="77777777" w:rsidR="0015405C" w:rsidRPr="002A65CD" w:rsidRDefault="0015405C" w:rsidP="002A65CD">
      <w:pPr>
        <w:spacing w:after="0" w:line="240" w:lineRule="auto"/>
        <w:ind w:left="720" w:hanging="720"/>
      </w:pPr>
      <w:proofErr w:type="spellStart"/>
      <w:r w:rsidRPr="002A65CD">
        <w:t>Tse</w:t>
      </w:r>
      <w:proofErr w:type="spellEnd"/>
      <w:r w:rsidRPr="002A65CD">
        <w:t>, L. (2000). The effects of ethnic identity formation on bilingual maintenance and development: An analysis of Asian American narratives</w:t>
      </w:r>
      <w:r w:rsidRPr="002A65CD">
        <w:rPr>
          <w:i/>
        </w:rPr>
        <w:t>. International Journal of Bilingual Education and Bilingualism, 3</w:t>
      </w:r>
      <w:r w:rsidRPr="002A65CD">
        <w:t>, 185-200.</w:t>
      </w:r>
    </w:p>
    <w:p w14:paraId="0A1BD4D7" w14:textId="77777777" w:rsidR="0015405C" w:rsidRPr="002A65CD" w:rsidRDefault="0015405C" w:rsidP="002A65CD">
      <w:pPr>
        <w:spacing w:after="0" w:line="240" w:lineRule="auto"/>
        <w:ind w:left="720" w:hanging="720"/>
      </w:pPr>
    </w:p>
    <w:p w14:paraId="68C0E324" w14:textId="77777777" w:rsidR="00623E39" w:rsidRPr="002A65CD" w:rsidRDefault="00623E39" w:rsidP="002A65CD">
      <w:pPr>
        <w:spacing w:after="0" w:line="240" w:lineRule="auto"/>
        <w:ind w:left="720" w:hanging="720"/>
      </w:pPr>
      <w:proofErr w:type="spellStart"/>
      <w:r w:rsidRPr="002A65CD">
        <w:t>T’sou</w:t>
      </w:r>
      <w:proofErr w:type="spellEnd"/>
      <w:r w:rsidRPr="002A65CD">
        <w:t xml:space="preserve">, B. (1976). Bilingualism and cultural assimilation—towards a theory of the sociology of language. </w:t>
      </w:r>
      <w:proofErr w:type="spellStart"/>
      <w:r w:rsidRPr="002A65CD">
        <w:rPr>
          <w:i/>
        </w:rPr>
        <w:t>Dousou</w:t>
      </w:r>
      <w:proofErr w:type="spellEnd"/>
      <w:r w:rsidRPr="002A65CD">
        <w:rPr>
          <w:i/>
        </w:rPr>
        <w:t>, 13</w:t>
      </w:r>
      <w:r w:rsidRPr="002A65CD">
        <w:t xml:space="preserve">, 47-59. </w:t>
      </w:r>
    </w:p>
    <w:p w14:paraId="4AD6CE45" w14:textId="77777777" w:rsidR="00107128" w:rsidRPr="002A65CD" w:rsidRDefault="00107128" w:rsidP="002A65CD">
      <w:pPr>
        <w:spacing w:after="0" w:line="240" w:lineRule="auto"/>
        <w:ind w:left="720" w:hanging="720"/>
      </w:pPr>
    </w:p>
    <w:p w14:paraId="41E1CB8D" w14:textId="7932A09A" w:rsidR="00B63766" w:rsidRPr="002A65CD" w:rsidRDefault="001628D7" w:rsidP="002A65CD">
      <w:pPr>
        <w:pStyle w:val="Bibliography"/>
        <w:spacing w:line="240" w:lineRule="auto"/>
        <w:ind w:left="720" w:hanging="720"/>
      </w:pPr>
      <w:proofErr w:type="spellStart"/>
      <w:r w:rsidRPr="002A65CD">
        <w:t>Uchikoshi</w:t>
      </w:r>
      <w:proofErr w:type="spellEnd"/>
      <w:r w:rsidRPr="002A65CD">
        <w:t xml:space="preserve">, Y. (2006). Early reading in bilingual kindergartners: Can educational television help? </w:t>
      </w:r>
      <w:r w:rsidRPr="002A65CD">
        <w:rPr>
          <w:i/>
          <w:iCs/>
        </w:rPr>
        <w:t>Scientific Studies of Reading</w:t>
      </w:r>
      <w:r w:rsidRPr="002A65CD">
        <w:t xml:space="preserve">, </w:t>
      </w:r>
      <w:r w:rsidRPr="002A65CD">
        <w:rPr>
          <w:i/>
          <w:iCs/>
        </w:rPr>
        <w:t>10</w:t>
      </w:r>
      <w:r w:rsidRPr="002A65CD">
        <w:t>(1), 89-120.</w:t>
      </w:r>
      <w:r w:rsidRPr="002A65CD">
        <w:tab/>
      </w:r>
      <w:r w:rsidRPr="002A65CD">
        <w:tab/>
      </w:r>
    </w:p>
    <w:p w14:paraId="39677A2D" w14:textId="77777777" w:rsidR="003726BA" w:rsidRPr="002A65CD" w:rsidRDefault="003726BA" w:rsidP="002A65CD">
      <w:pPr>
        <w:spacing w:line="240" w:lineRule="auto"/>
        <w:ind w:left="720" w:hanging="720"/>
        <w:rPr>
          <w:color w:val="000000"/>
        </w:rPr>
      </w:pPr>
      <w:r w:rsidRPr="002A65CD">
        <w:rPr>
          <w:color w:val="000000"/>
        </w:rPr>
        <w:lastRenderedPageBreak/>
        <w:t xml:space="preserve">Umansky, I. M., &amp; Reardon, S. F. (2014). Reclassification patterns among Latino English learner students in bilingual, dual immersion, and English immersion classrooms. </w:t>
      </w:r>
      <w:r w:rsidRPr="002A65CD">
        <w:rPr>
          <w:i/>
          <w:color w:val="000000"/>
        </w:rPr>
        <w:t>American Educational Research Journal</w:t>
      </w:r>
      <w:r w:rsidRPr="002A65CD">
        <w:rPr>
          <w:color w:val="000000"/>
        </w:rPr>
        <w:t xml:space="preserve">, </w:t>
      </w:r>
      <w:r w:rsidRPr="002A65CD">
        <w:rPr>
          <w:i/>
          <w:color w:val="000000"/>
        </w:rPr>
        <w:t>51</w:t>
      </w:r>
      <w:r w:rsidRPr="002A65CD">
        <w:rPr>
          <w:color w:val="000000"/>
        </w:rPr>
        <w:t>(5), 879–912.</w:t>
      </w:r>
    </w:p>
    <w:p w14:paraId="49063836" w14:textId="0EA75440" w:rsidR="001712EB" w:rsidRPr="002A65CD" w:rsidRDefault="001712EB" w:rsidP="002A65CD">
      <w:pPr>
        <w:spacing w:line="240" w:lineRule="auto"/>
        <w:ind w:left="720" w:hanging="720"/>
      </w:pPr>
      <w:r w:rsidRPr="002A65CD">
        <w:rPr>
          <w:rFonts w:eastAsia="Calibri"/>
          <w:color w:val="000000"/>
        </w:rPr>
        <w:t xml:space="preserve">Ünsal, Z., Jakobson, B., Wickman, P., &amp; Molander, B. (2018). Gesticulating science: Emergent bilingual students’ use of gestures. </w:t>
      </w:r>
      <w:r w:rsidRPr="002A65CD">
        <w:rPr>
          <w:rFonts w:eastAsia="Calibri"/>
          <w:i/>
          <w:color w:val="000000"/>
        </w:rPr>
        <w:t>Journal of Research in Science Teaching, 55</w:t>
      </w:r>
      <w:r w:rsidRPr="002A65CD">
        <w:rPr>
          <w:rFonts w:eastAsia="Calibri"/>
          <w:color w:val="000000"/>
        </w:rPr>
        <w:t>(1), 121-144.</w:t>
      </w:r>
    </w:p>
    <w:p w14:paraId="0E4AC408" w14:textId="77777777" w:rsidR="00B931DB" w:rsidRPr="002A65CD" w:rsidRDefault="00B931DB" w:rsidP="002A65CD">
      <w:pPr>
        <w:autoSpaceDE w:val="0"/>
        <w:autoSpaceDN w:val="0"/>
        <w:adjustRightInd w:val="0"/>
        <w:spacing w:after="0" w:line="240" w:lineRule="auto"/>
        <w:ind w:left="720" w:hanging="720"/>
      </w:pPr>
      <w:bookmarkStart w:id="7" w:name="_Hlk516717621"/>
      <w:r w:rsidRPr="002A65CD">
        <w:t xml:space="preserve">Van </w:t>
      </w:r>
      <w:proofErr w:type="spellStart"/>
      <w:r w:rsidRPr="002A65CD">
        <w:t>Gelderen</w:t>
      </w:r>
      <w:proofErr w:type="spellEnd"/>
      <w:r w:rsidRPr="002A65CD">
        <w:t xml:space="preserve">, A., </w:t>
      </w:r>
      <w:proofErr w:type="spellStart"/>
      <w:r w:rsidRPr="002A65CD">
        <w:t>Schoonen</w:t>
      </w:r>
      <w:proofErr w:type="spellEnd"/>
      <w:r w:rsidRPr="002A65CD">
        <w:t xml:space="preserve">, R., De </w:t>
      </w:r>
      <w:proofErr w:type="spellStart"/>
      <w:r w:rsidRPr="002A65CD">
        <w:t>Glopper</w:t>
      </w:r>
      <w:proofErr w:type="spellEnd"/>
      <w:r w:rsidRPr="002A65CD">
        <w:t xml:space="preserve">, K., </w:t>
      </w:r>
      <w:proofErr w:type="spellStart"/>
      <w:r w:rsidRPr="002A65CD">
        <w:t>Hulstijn</w:t>
      </w:r>
      <w:proofErr w:type="spellEnd"/>
      <w:r w:rsidRPr="002A65CD">
        <w:t xml:space="preserve">, J., Snellings, P., Simis, A., &amp; Stevenson, M. (2003). Roles of linguistic knowledge, metacognitive </w:t>
      </w:r>
      <w:proofErr w:type="gramStart"/>
      <w:r w:rsidRPr="002A65CD">
        <w:t>knowledge</w:t>
      </w:r>
      <w:proofErr w:type="gramEnd"/>
      <w:r w:rsidRPr="002A65CD">
        <w:t xml:space="preserve"> and processing speed in L3, L2 and L1 reading comprehension: A structural equation modeling approach. </w:t>
      </w:r>
      <w:r w:rsidRPr="002A65CD">
        <w:rPr>
          <w:i/>
          <w:iCs/>
        </w:rPr>
        <w:t xml:space="preserve">The International Journal of Bilingualism, </w:t>
      </w:r>
      <w:r w:rsidRPr="002A65CD">
        <w:rPr>
          <w:i/>
        </w:rPr>
        <w:t>7,</w:t>
      </w:r>
      <w:r w:rsidRPr="002A65CD">
        <w:t xml:space="preserve"> 7–25.</w:t>
      </w:r>
    </w:p>
    <w:bookmarkEnd w:id="7"/>
    <w:p w14:paraId="654F1848" w14:textId="76B55167" w:rsidR="00B56028" w:rsidRPr="002A65CD" w:rsidRDefault="00B56028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500D5CE" w14:textId="1EFFD6EE" w:rsidR="002E1601" w:rsidRPr="002A65CD" w:rsidRDefault="002E1601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Vaish, V. (2012). Teacher beliefs regarding bilingualism in an English medium reading program. </w:t>
      </w:r>
      <w:r w:rsidRPr="002A65CD">
        <w:rPr>
          <w:i/>
          <w:iCs/>
        </w:rPr>
        <w:t>International Journal of Bilingual Education and Bilingualism, 15</w:t>
      </w:r>
      <w:r w:rsidRPr="002A65CD">
        <w:t>(1), 53-69.</w:t>
      </w:r>
    </w:p>
    <w:p w14:paraId="57E52FB7" w14:textId="77777777" w:rsidR="002E1601" w:rsidRPr="002A65CD" w:rsidRDefault="002E1601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7C289D7" w14:textId="59B2BE8F" w:rsidR="004E1F4A" w:rsidRPr="002A65CD" w:rsidRDefault="004E1F4A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Varghese, M. (2001). Professional development as a site for the conceptualization and negotiation of bilingual teacher identities. In B. Johnston &amp; S. </w:t>
      </w:r>
      <w:proofErr w:type="spellStart"/>
      <w:r w:rsidRPr="002A65CD">
        <w:t>Irujo</w:t>
      </w:r>
      <w:proofErr w:type="spellEnd"/>
      <w:r w:rsidRPr="002A65CD">
        <w:t xml:space="preserve"> (Eds.), </w:t>
      </w:r>
      <w:r w:rsidRPr="002A65CD">
        <w:rPr>
          <w:i/>
          <w:iCs/>
        </w:rPr>
        <w:t xml:space="preserve">Research and practice in language teacher education: Voices from the field </w:t>
      </w:r>
      <w:r w:rsidRPr="002A65CD">
        <w:t>(pp. 213-232). University of Minnesota, Center for Advanced Research in Second Language Acquisition.</w:t>
      </w:r>
    </w:p>
    <w:p w14:paraId="4C4C0B7D" w14:textId="77777777" w:rsidR="003B3395" w:rsidRPr="002A65CD" w:rsidRDefault="003B3395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E502EE9" w14:textId="77777777" w:rsidR="003B3395" w:rsidRPr="002A65CD" w:rsidRDefault="003B3395" w:rsidP="002A65CD">
      <w:pPr>
        <w:autoSpaceDE w:val="0"/>
        <w:autoSpaceDN w:val="0"/>
        <w:adjustRightInd w:val="0"/>
        <w:snapToGrid w:val="0"/>
        <w:spacing w:after="0" w:line="240" w:lineRule="auto"/>
        <w:ind w:left="720" w:hanging="720"/>
        <w:contextualSpacing/>
      </w:pPr>
      <w:r w:rsidRPr="002A65CD">
        <w:t xml:space="preserve">Vargheese, M. (2006). Bilingual teachers-in-the-making in </w:t>
      </w:r>
      <w:proofErr w:type="spellStart"/>
      <w:r w:rsidRPr="002A65CD">
        <w:t>Urbantown</w:t>
      </w:r>
      <w:proofErr w:type="spellEnd"/>
      <w:r w:rsidRPr="002A65CD">
        <w:t xml:space="preserve">. </w:t>
      </w:r>
      <w:r w:rsidRPr="002A65CD">
        <w:rPr>
          <w:i/>
          <w:iCs/>
        </w:rPr>
        <w:t xml:space="preserve">Journal of Multilingual and Multicultural Development, 27, </w:t>
      </w:r>
      <w:r w:rsidRPr="002A65CD">
        <w:t>211-224.</w:t>
      </w:r>
    </w:p>
    <w:p w14:paraId="52BB53CA" w14:textId="77777777" w:rsidR="003B3395" w:rsidRPr="002A65CD" w:rsidRDefault="003B3395" w:rsidP="002A65C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50E20C06" w14:textId="0AF421A4" w:rsidR="003B3395" w:rsidRPr="002A65CD" w:rsidRDefault="003B3395" w:rsidP="002A65CD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2A65CD">
        <w:rPr>
          <w:color w:val="000000" w:themeColor="text1"/>
        </w:rPr>
        <w:t xml:space="preserve">Varghese, M. M., &amp; Park, C. (2010). Going global: Can dual-language programs save bilingual education? </w:t>
      </w:r>
      <w:r w:rsidRPr="002A65CD">
        <w:rPr>
          <w:i/>
          <w:iCs/>
          <w:color w:val="000000" w:themeColor="text1"/>
        </w:rPr>
        <w:t>Journal of Latinos and Education</w:t>
      </w:r>
      <w:r w:rsidRPr="002A65CD">
        <w:rPr>
          <w:color w:val="000000" w:themeColor="text1"/>
        </w:rPr>
        <w:t xml:space="preserve">, </w:t>
      </w:r>
      <w:r w:rsidRPr="002A65CD">
        <w:rPr>
          <w:i/>
          <w:iCs/>
          <w:color w:val="000000" w:themeColor="text1"/>
        </w:rPr>
        <w:t>9</w:t>
      </w:r>
      <w:r w:rsidRPr="002A65CD">
        <w:rPr>
          <w:color w:val="000000" w:themeColor="text1"/>
        </w:rPr>
        <w:t>(1), 72–80. http://doi.org/10.1080/15348430903253092</w:t>
      </w:r>
    </w:p>
    <w:p w14:paraId="1D2EB860" w14:textId="77777777" w:rsidR="00D7326D" w:rsidRPr="002A65CD" w:rsidRDefault="00D7326D" w:rsidP="002A65CD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F6A8C0A" w14:textId="7923A0D9" w:rsidR="0014422C" w:rsidRPr="002A65CD" w:rsidRDefault="0014422C" w:rsidP="002A65CD">
      <w:pPr>
        <w:spacing w:line="240" w:lineRule="auto"/>
        <w:ind w:left="720" w:hanging="720"/>
      </w:pPr>
      <w:r w:rsidRPr="002A65CD">
        <w:t xml:space="preserve">Velasco, P. (2015). The role of background knowledge in the implementation of standard 10 for reading in NYSED bilingual common core progressions. </w:t>
      </w:r>
      <w:r w:rsidRPr="002A65CD">
        <w:rPr>
          <w:i/>
        </w:rPr>
        <w:t>NYS TESOL Journal, 2</w:t>
      </w:r>
      <w:r w:rsidRPr="002A65CD">
        <w:t>(2), 49-63.</w:t>
      </w:r>
    </w:p>
    <w:p w14:paraId="046E730A" w14:textId="77777777" w:rsidR="0012288D" w:rsidRPr="002A65CD" w:rsidRDefault="0012288D" w:rsidP="002A65CD">
      <w:pPr>
        <w:spacing w:line="240" w:lineRule="auto"/>
        <w:ind w:left="720" w:hanging="720"/>
        <w:rPr>
          <w:rFonts w:eastAsia="Times New Roman"/>
          <w:color w:val="000000"/>
        </w:rPr>
      </w:pPr>
      <w:r w:rsidRPr="002A65CD">
        <w:rPr>
          <w:color w:val="000000"/>
        </w:rPr>
        <w:t xml:space="preserve">Velasco, P., &amp; García, O. (2014). Translanguaging and the writing of bilingual learners. </w:t>
      </w:r>
      <w:r w:rsidRPr="002A65CD">
        <w:rPr>
          <w:i/>
          <w:color w:val="000000"/>
        </w:rPr>
        <w:t>Bilingual Research Journal</w:t>
      </w:r>
      <w:r w:rsidRPr="002A65CD">
        <w:rPr>
          <w:color w:val="000000"/>
        </w:rPr>
        <w:t xml:space="preserve">, </w:t>
      </w:r>
      <w:r w:rsidRPr="002A65CD">
        <w:rPr>
          <w:i/>
          <w:color w:val="000000"/>
        </w:rPr>
        <w:t>37</w:t>
      </w:r>
      <w:r w:rsidRPr="002A65CD">
        <w:rPr>
          <w:color w:val="000000"/>
        </w:rPr>
        <w:t>(1), 6–23. https://doi.org/10.1080/15235882.2014.893270</w:t>
      </w:r>
    </w:p>
    <w:p w14:paraId="2464085A" w14:textId="77777777" w:rsidR="000A5205" w:rsidRPr="002A65CD" w:rsidRDefault="000A5205" w:rsidP="002A65CD">
      <w:pPr>
        <w:autoSpaceDE w:val="0"/>
        <w:autoSpaceDN w:val="0"/>
        <w:adjustRightInd w:val="0"/>
        <w:spacing w:after="0" w:line="240" w:lineRule="auto"/>
        <w:ind w:left="720" w:hanging="720"/>
      </w:pPr>
      <w:r w:rsidRPr="002A65CD">
        <w:t xml:space="preserve">Wagner, D. A., Spratt, J. E., &amp; </w:t>
      </w:r>
      <w:proofErr w:type="spellStart"/>
      <w:r w:rsidRPr="002A65CD">
        <w:t>Ezzaki</w:t>
      </w:r>
      <w:proofErr w:type="spellEnd"/>
      <w:r w:rsidRPr="002A65CD">
        <w:t xml:space="preserve">, A. (1989). Does learning to read in a second language always put the child at a disadvantage? Some counter evidence from Morocco. </w:t>
      </w:r>
      <w:r w:rsidRPr="002A65CD">
        <w:rPr>
          <w:i/>
          <w:iCs/>
        </w:rPr>
        <w:t xml:space="preserve">Applied Psycholinguistics, </w:t>
      </w:r>
      <w:r w:rsidRPr="002A65CD">
        <w:rPr>
          <w:i/>
        </w:rPr>
        <w:t>10</w:t>
      </w:r>
      <w:r w:rsidRPr="002A65CD">
        <w:t>, 31–48.</w:t>
      </w:r>
    </w:p>
    <w:p w14:paraId="2CA1377E" w14:textId="77777777" w:rsidR="00B931DB" w:rsidRPr="002A65CD" w:rsidRDefault="00B931DB" w:rsidP="002A65CD">
      <w:pPr>
        <w:spacing w:after="0" w:line="240" w:lineRule="auto"/>
        <w:ind w:left="720" w:hanging="720"/>
      </w:pPr>
    </w:p>
    <w:p w14:paraId="54F47E24" w14:textId="77777777" w:rsidR="0014422C" w:rsidRPr="002A65CD" w:rsidRDefault="0014422C" w:rsidP="002A65CD">
      <w:pPr>
        <w:spacing w:line="240" w:lineRule="auto"/>
        <w:ind w:left="720" w:hanging="720"/>
      </w:pPr>
      <w:r w:rsidRPr="002A65CD">
        <w:t xml:space="preserve">Wang, H. (2016). Equalizing educational opportunity: In defense of bilingual education – A California perspective. </w:t>
      </w:r>
      <w:r w:rsidRPr="002A65CD">
        <w:rPr>
          <w:i/>
        </w:rPr>
        <w:t>The CATESOL Journal, 28</w:t>
      </w:r>
      <w:r w:rsidRPr="002A65CD">
        <w:t>(2), 105-120.</w:t>
      </w:r>
    </w:p>
    <w:p w14:paraId="5D3ADDAF" w14:textId="36577DC2" w:rsidR="0018493D" w:rsidRPr="002A65CD" w:rsidRDefault="0018493D" w:rsidP="002A65CD">
      <w:pPr>
        <w:spacing w:before="100" w:beforeAutospacing="1" w:line="240" w:lineRule="auto"/>
        <w:ind w:left="720" w:hanging="720"/>
        <w:rPr>
          <w:rFonts w:eastAsia="Times New Roman"/>
        </w:rPr>
      </w:pPr>
      <w:r w:rsidRPr="002A65CD">
        <w:t xml:space="preserve">Wei, L. (1995). Code‐switching, preference marking and politeness in bilingual cross‐generational talk: Examples from a Chinese community in Britain. </w:t>
      </w:r>
      <w:r w:rsidRPr="002A65CD">
        <w:rPr>
          <w:i/>
          <w:iCs/>
        </w:rPr>
        <w:t>Journal of Multilingual and Multicultural Development, 16</w:t>
      </w:r>
      <w:r w:rsidRPr="002A65CD">
        <w:t>(3), 197-214. doi:10.1080/01434632.1995.9994600</w:t>
      </w:r>
    </w:p>
    <w:p w14:paraId="364C1D14" w14:textId="5AFA6FAE" w:rsidR="00975FB5" w:rsidRPr="002A65CD" w:rsidRDefault="00975FB5" w:rsidP="002A65CD">
      <w:pPr>
        <w:spacing w:before="100" w:beforeAutospacing="1" w:line="240" w:lineRule="auto"/>
        <w:ind w:left="720" w:hanging="720"/>
        <w:rPr>
          <w:rFonts w:eastAsia="Times New Roman"/>
        </w:rPr>
      </w:pPr>
      <w:r w:rsidRPr="002A65CD">
        <w:rPr>
          <w:rFonts w:eastAsia="Times New Roman"/>
        </w:rPr>
        <w:lastRenderedPageBreak/>
        <w:t xml:space="preserve">Wigglesworth, G. (2003). Bilingual initiatives in the ESL classroom.  In G. Wigglesworth (Ed.), </w:t>
      </w:r>
      <w:r w:rsidRPr="002A65CD">
        <w:rPr>
          <w:rFonts w:eastAsia="Times New Roman"/>
          <w:i/>
          <w:iCs/>
        </w:rPr>
        <w:t xml:space="preserve">The kaleidoscope of adult second language learning: learner, </w:t>
      </w:r>
      <w:proofErr w:type="gramStart"/>
      <w:r w:rsidRPr="002A65CD">
        <w:rPr>
          <w:rFonts w:eastAsia="Times New Roman"/>
          <w:i/>
          <w:iCs/>
        </w:rPr>
        <w:t>teacher</w:t>
      </w:r>
      <w:proofErr w:type="gramEnd"/>
      <w:r w:rsidRPr="002A65CD">
        <w:rPr>
          <w:rFonts w:eastAsia="Times New Roman"/>
          <w:i/>
          <w:iCs/>
        </w:rPr>
        <w:t xml:space="preserve"> and researcher perspectives </w:t>
      </w:r>
      <w:r w:rsidRPr="002A65CD">
        <w:rPr>
          <w:rFonts w:eastAsia="Times New Roman"/>
          <w:iCs/>
        </w:rPr>
        <w:t>(pp. 221-247)</w:t>
      </w:r>
      <w:r w:rsidRPr="002A65CD">
        <w:rPr>
          <w:rFonts w:eastAsia="Times New Roman"/>
        </w:rPr>
        <w:t>. National Centre for English Language Teaching and Research, Macquarie University.</w:t>
      </w:r>
    </w:p>
    <w:p w14:paraId="21044E53" w14:textId="549B3D20" w:rsidR="00975FB5" w:rsidRPr="002A65CD" w:rsidRDefault="00975FB5" w:rsidP="002A65CD">
      <w:pPr>
        <w:spacing w:line="240" w:lineRule="auto"/>
        <w:ind w:left="720" w:hanging="720"/>
        <w:rPr>
          <w:rFonts w:eastAsia="Times New Roman"/>
        </w:rPr>
      </w:pPr>
      <w:r w:rsidRPr="002A65CD">
        <w:rPr>
          <w:rFonts w:eastAsia="Times New Roman"/>
        </w:rPr>
        <w:t>Wigglesworth, G</w:t>
      </w:r>
      <w:r w:rsidR="008A63BC" w:rsidRPr="002A65CD">
        <w:rPr>
          <w:rFonts w:eastAsia="Times New Roman"/>
        </w:rPr>
        <w:t>.</w:t>
      </w:r>
      <w:r w:rsidRPr="002A65CD">
        <w:rPr>
          <w:rFonts w:eastAsia="Times New Roman"/>
        </w:rPr>
        <w:t xml:space="preserve">, &amp; </w:t>
      </w:r>
      <w:proofErr w:type="spellStart"/>
      <w:r w:rsidRPr="002A65CD">
        <w:rPr>
          <w:rFonts w:eastAsia="Times New Roman"/>
        </w:rPr>
        <w:t>Lasagabaster</w:t>
      </w:r>
      <w:proofErr w:type="spellEnd"/>
      <w:r w:rsidRPr="002A65CD">
        <w:rPr>
          <w:rFonts w:eastAsia="Times New Roman"/>
        </w:rPr>
        <w:t xml:space="preserve">, D. (2011). Indigenous languages, bilingual </w:t>
      </w:r>
      <w:proofErr w:type="gramStart"/>
      <w:r w:rsidRPr="002A65CD">
        <w:rPr>
          <w:rFonts w:eastAsia="Times New Roman"/>
        </w:rPr>
        <w:t>education</w:t>
      </w:r>
      <w:proofErr w:type="gramEnd"/>
      <w:r w:rsidRPr="002A65CD">
        <w:rPr>
          <w:rFonts w:eastAsia="Times New Roman"/>
        </w:rPr>
        <w:t xml:space="preserve"> and English in Australia. In C. Norrby &amp; J. Hajek (Eds.), </w:t>
      </w:r>
      <w:r w:rsidRPr="002A65CD">
        <w:rPr>
          <w:rFonts w:eastAsia="Times New Roman"/>
          <w:i/>
          <w:iCs/>
        </w:rPr>
        <w:t xml:space="preserve">Uniformity and diversity in language policy: Global perspectives </w:t>
      </w:r>
      <w:r w:rsidRPr="002A65CD">
        <w:rPr>
          <w:rFonts w:eastAsia="Times New Roman"/>
          <w:iCs/>
        </w:rPr>
        <w:t xml:space="preserve">(pp. </w:t>
      </w:r>
      <w:r w:rsidRPr="002A65CD">
        <w:rPr>
          <w:rFonts w:eastAsia="Times New Roman"/>
        </w:rPr>
        <w:t>141-156)</w:t>
      </w:r>
      <w:r w:rsidRPr="002A65CD">
        <w:rPr>
          <w:rFonts w:eastAsia="Times New Roman"/>
          <w:i/>
          <w:iCs/>
        </w:rPr>
        <w:t xml:space="preserve">. </w:t>
      </w:r>
      <w:r w:rsidRPr="002A65CD">
        <w:rPr>
          <w:rFonts w:eastAsia="Times New Roman"/>
          <w:iCs/>
        </w:rPr>
        <w:t>Multilingual Matters</w:t>
      </w:r>
      <w:r w:rsidRPr="002A65CD">
        <w:rPr>
          <w:rFonts w:eastAsia="Times New Roman"/>
        </w:rPr>
        <w:t>.</w:t>
      </w:r>
    </w:p>
    <w:p w14:paraId="2958EDEA" w14:textId="77777777" w:rsidR="00686A20" w:rsidRPr="002A65CD" w:rsidRDefault="00686A20" w:rsidP="002A65CD">
      <w:pPr>
        <w:spacing w:line="240" w:lineRule="auto"/>
        <w:ind w:left="720" w:hanging="720"/>
        <w:rPr>
          <w:rFonts w:eastAsia="Times New Roman"/>
          <w:color w:val="000000" w:themeColor="text1"/>
        </w:rPr>
      </w:pPr>
      <w:r w:rsidRPr="002A65CD">
        <w:rPr>
          <w:color w:val="000000" w:themeColor="text1"/>
        </w:rPr>
        <w:t xml:space="preserve">Wisconsin Department of Public Instruction. (2015, December). </w:t>
      </w:r>
      <w:r w:rsidRPr="002A65CD">
        <w:rPr>
          <w:i/>
          <w:color w:val="000000" w:themeColor="text1"/>
        </w:rPr>
        <w:t>Report on the status of bilingual-bicultural education programs in Wisconsin, subchapter VII of chapter 115, Wisconsin statues, school years 2012-2013 and 2013-2014.</w:t>
      </w:r>
    </w:p>
    <w:p w14:paraId="2CD65F75" w14:textId="77777777" w:rsidR="005B12F5" w:rsidRPr="002A65CD" w:rsidRDefault="005B12F5" w:rsidP="002A65CD">
      <w:pPr>
        <w:spacing w:after="0" w:line="240" w:lineRule="auto"/>
        <w:ind w:left="720" w:hanging="720"/>
      </w:pPr>
      <w:r w:rsidRPr="002A65CD">
        <w:t xml:space="preserve">Woolard, K. A. (1997). Between friends: Gender, peer group structure, and bilingualism in urban Catalonia. </w:t>
      </w:r>
      <w:r w:rsidRPr="002A65CD">
        <w:rPr>
          <w:i/>
          <w:iCs/>
        </w:rPr>
        <w:t>Language in Society, 26</w:t>
      </w:r>
      <w:r w:rsidRPr="002A65CD">
        <w:t>, 533-560.</w:t>
      </w:r>
    </w:p>
    <w:p w14:paraId="3718E006" w14:textId="77777777" w:rsidR="005B12F5" w:rsidRPr="002A65CD" w:rsidRDefault="005B12F5" w:rsidP="002A65CD">
      <w:pPr>
        <w:spacing w:after="0" w:line="240" w:lineRule="auto"/>
        <w:ind w:left="720" w:hanging="720"/>
      </w:pPr>
    </w:p>
    <w:p w14:paraId="50571BD2" w14:textId="77777777" w:rsidR="009A350B" w:rsidRPr="002A65CD" w:rsidRDefault="009A350B" w:rsidP="002A65CD">
      <w:pPr>
        <w:spacing w:after="0" w:line="240" w:lineRule="auto"/>
        <w:ind w:left="720" w:hanging="720"/>
        <w:contextualSpacing/>
      </w:pPr>
      <w:r w:rsidRPr="002A65CD">
        <w:t xml:space="preserve">Woolard, K. (1999). Simultaneity and bivalency as strategies in bilingualism. </w:t>
      </w:r>
      <w:r w:rsidRPr="002A65CD">
        <w:rPr>
          <w:i/>
        </w:rPr>
        <w:t>Journal of Linguistic Anthropology, 8</w:t>
      </w:r>
      <w:r w:rsidRPr="002A65CD">
        <w:t xml:space="preserve">(1), 3-29. </w:t>
      </w:r>
    </w:p>
    <w:p w14:paraId="38D338BB" w14:textId="77777777" w:rsidR="00B63766" w:rsidRPr="002A65CD" w:rsidRDefault="00B63766" w:rsidP="002A65CD">
      <w:pPr>
        <w:spacing w:after="0" w:line="240" w:lineRule="auto"/>
        <w:ind w:left="720" w:hanging="720"/>
      </w:pPr>
    </w:p>
    <w:p w14:paraId="1A3437ED" w14:textId="77777777" w:rsidR="0093678D" w:rsidRPr="002A65CD" w:rsidRDefault="0093678D" w:rsidP="002A65CD">
      <w:pPr>
        <w:spacing w:after="0" w:line="240" w:lineRule="auto"/>
        <w:ind w:left="720" w:hanging="720"/>
      </w:pPr>
      <w:r w:rsidRPr="002A65CD">
        <w:t xml:space="preserve">Wong, J. (1978). Bilingualism in Hong Kong: The orient Anglicized. </w:t>
      </w:r>
      <w:r w:rsidRPr="002A65CD">
        <w:rPr>
          <w:i/>
        </w:rPr>
        <w:t>NABE: Journal for the National Association for Bilingual Education, 2</w:t>
      </w:r>
      <w:r w:rsidRPr="002A65CD">
        <w:t xml:space="preserve">(2), 27-31. </w:t>
      </w:r>
    </w:p>
    <w:p w14:paraId="60523857" w14:textId="77777777" w:rsidR="0093678D" w:rsidRPr="002A65CD" w:rsidRDefault="0093678D" w:rsidP="002A65CD">
      <w:pPr>
        <w:spacing w:after="0" w:line="240" w:lineRule="auto"/>
        <w:ind w:left="720" w:hanging="720"/>
      </w:pPr>
    </w:p>
    <w:p w14:paraId="76B38EC5" w14:textId="5E3118E5" w:rsidR="009A3E03" w:rsidRPr="002A65CD" w:rsidRDefault="009A3E03" w:rsidP="002A65CD">
      <w:pPr>
        <w:spacing w:line="240" w:lineRule="auto"/>
        <w:ind w:left="720" w:hanging="720"/>
        <w:rPr>
          <w:color w:val="000000" w:themeColor="text1"/>
        </w:rPr>
      </w:pPr>
      <w:r w:rsidRPr="002A65CD">
        <w:rPr>
          <w:color w:val="000000" w:themeColor="text1"/>
        </w:rPr>
        <w:t xml:space="preserve">Worthy, J., Durán, L., Hikida, M., Pruitt, A., &amp; Peterson, K. (2013). Spaces for dynamic bilingualism in read-aloud discussions: Developing and strengthening bilingual and academic skills. </w:t>
      </w:r>
      <w:r w:rsidRPr="002A65CD">
        <w:rPr>
          <w:i/>
          <w:iCs/>
          <w:color w:val="000000" w:themeColor="text1"/>
        </w:rPr>
        <w:t>Bilingual Research Journal</w:t>
      </w:r>
      <w:r w:rsidRPr="002A65CD">
        <w:rPr>
          <w:color w:val="000000" w:themeColor="text1"/>
        </w:rPr>
        <w:t>, 36, 311–328. doi:10.1080/15235882.2013.845622</w:t>
      </w:r>
    </w:p>
    <w:p w14:paraId="1759F090" w14:textId="4317197D" w:rsidR="00AF0D45" w:rsidRDefault="00D2534D" w:rsidP="00162252">
      <w:pPr>
        <w:pStyle w:val="Bibliography"/>
        <w:spacing w:after="0" w:line="240" w:lineRule="auto"/>
        <w:ind w:left="720" w:hanging="720"/>
      </w:pPr>
      <w:r w:rsidRPr="002A65CD">
        <w:t xml:space="preserve">Wright, W. E., Boun, S., &amp; García, O. (Eds.). (2015). </w:t>
      </w:r>
      <w:r w:rsidRPr="002A65CD">
        <w:rPr>
          <w:i/>
          <w:iCs/>
        </w:rPr>
        <w:t>The handbook of bilingual and multilingual education</w:t>
      </w:r>
      <w:r w:rsidRPr="002A65CD">
        <w:t>. John Wiley &amp; Sons.</w:t>
      </w:r>
    </w:p>
    <w:p w14:paraId="2D566BF3" w14:textId="77777777" w:rsidR="00DF3934" w:rsidRPr="00DF3934" w:rsidRDefault="00DF3934" w:rsidP="00162252">
      <w:pPr>
        <w:spacing w:line="240" w:lineRule="auto"/>
      </w:pPr>
    </w:p>
    <w:p w14:paraId="4D48591E" w14:textId="227A25DD" w:rsidR="00B52DF6" w:rsidRPr="002A65CD" w:rsidRDefault="00B52DF6" w:rsidP="00162252">
      <w:pPr>
        <w:spacing w:after="0" w:line="240" w:lineRule="auto"/>
        <w:ind w:left="720" w:hanging="720"/>
      </w:pPr>
      <w:r w:rsidRPr="002A65CD">
        <w:t xml:space="preserve">Yang, K. S., &amp; Bond, M. (1980). Ethnic affirmation by Chinese bilinguals. </w:t>
      </w:r>
      <w:r w:rsidRPr="002A65CD">
        <w:rPr>
          <w:i/>
        </w:rPr>
        <w:t>Journal of Cross-cultural Psychology, 11</w:t>
      </w:r>
      <w:r w:rsidRPr="002A65CD">
        <w:t xml:space="preserve">(4), 411-425. </w:t>
      </w:r>
    </w:p>
    <w:p w14:paraId="6B8FA2DF" w14:textId="77777777" w:rsidR="00B52DF6" w:rsidRPr="002A65CD" w:rsidRDefault="00B52DF6" w:rsidP="00162252">
      <w:pPr>
        <w:spacing w:after="0" w:line="240" w:lineRule="auto"/>
        <w:ind w:left="720" w:hanging="720"/>
      </w:pPr>
    </w:p>
    <w:p w14:paraId="00683017" w14:textId="77777777" w:rsidR="008753E3" w:rsidRPr="002A65CD" w:rsidRDefault="00B63766" w:rsidP="002A65CD">
      <w:pPr>
        <w:spacing w:after="0" w:line="240" w:lineRule="auto"/>
        <w:ind w:left="720" w:hanging="720"/>
      </w:pPr>
      <w:r w:rsidRPr="002A65CD">
        <w:t>Yunus, M.</w:t>
      </w:r>
      <w:r w:rsidR="007B19FA" w:rsidRPr="002A65CD">
        <w:t xml:space="preserve"> </w:t>
      </w:r>
      <w:r w:rsidRPr="002A65CD">
        <w:t>M., &amp; Hern, G. E. (2011). Malaysian undergraduates’ perceptions and attitudes</w:t>
      </w:r>
      <w:r w:rsidR="006E7672" w:rsidRPr="002A65CD">
        <w:t xml:space="preserve"> </w:t>
      </w:r>
      <w:r w:rsidRPr="002A65CD">
        <w:t xml:space="preserve">on bilingual education. </w:t>
      </w:r>
      <w:r w:rsidRPr="002A65CD">
        <w:rPr>
          <w:i/>
          <w:iCs/>
        </w:rPr>
        <w:t xml:space="preserve">Procedia </w:t>
      </w:r>
      <w:r w:rsidR="007B19FA" w:rsidRPr="002A65CD">
        <w:rPr>
          <w:i/>
          <w:iCs/>
        </w:rPr>
        <w:t xml:space="preserve">Social and Behavioral Sciences, </w:t>
      </w:r>
      <w:r w:rsidRPr="002A65CD">
        <w:rPr>
          <w:i/>
          <w:iCs/>
        </w:rPr>
        <w:t>15</w:t>
      </w:r>
      <w:r w:rsidRPr="002A65CD">
        <w:t>, 2618–2622.</w:t>
      </w:r>
    </w:p>
    <w:p w14:paraId="38098533" w14:textId="77777777" w:rsidR="000A0954" w:rsidRPr="002A65CD" w:rsidRDefault="000A0954" w:rsidP="002A65CD">
      <w:pPr>
        <w:spacing w:after="0" w:line="240" w:lineRule="auto"/>
        <w:ind w:left="720" w:hanging="720"/>
      </w:pPr>
    </w:p>
    <w:p w14:paraId="6047BAC3" w14:textId="54521CFA" w:rsidR="000A0954" w:rsidRPr="002A65CD" w:rsidRDefault="000A0954" w:rsidP="002A65CD">
      <w:pPr>
        <w:tabs>
          <w:tab w:val="left" w:pos="9360"/>
        </w:tabs>
        <w:spacing w:after="0" w:line="240" w:lineRule="auto"/>
        <w:ind w:left="720" w:hanging="720"/>
      </w:pPr>
      <w:proofErr w:type="spellStart"/>
      <w:r w:rsidRPr="002A65CD">
        <w:t>Zentella</w:t>
      </w:r>
      <w:proofErr w:type="spellEnd"/>
      <w:r w:rsidRPr="002A65CD">
        <w:t xml:space="preserve">, A. (1997). </w:t>
      </w:r>
      <w:r w:rsidRPr="002A65CD">
        <w:rPr>
          <w:i/>
        </w:rPr>
        <w:t>Growing up bilingual</w:t>
      </w:r>
      <w:r w:rsidRPr="002A65CD">
        <w:t>.  Blackwell.</w:t>
      </w:r>
    </w:p>
    <w:p w14:paraId="3AD4ACC6" w14:textId="26E074ED" w:rsidR="000A0954" w:rsidRPr="002A65CD" w:rsidRDefault="000A0954" w:rsidP="002A65CD">
      <w:pPr>
        <w:spacing w:after="0" w:line="240" w:lineRule="auto"/>
        <w:ind w:left="720" w:hanging="720"/>
      </w:pPr>
    </w:p>
    <w:p w14:paraId="6D50B552" w14:textId="77777777" w:rsidR="0068030A" w:rsidRPr="002A65CD" w:rsidRDefault="0068030A" w:rsidP="002A65CD">
      <w:pPr>
        <w:pStyle w:val="NormalWeb"/>
        <w:spacing w:before="0" w:beforeAutospacing="0" w:after="0" w:afterAutospacing="0"/>
        <w:ind w:left="720" w:hanging="720"/>
      </w:pPr>
      <w:r w:rsidRPr="002A65CD">
        <w:rPr>
          <w:color w:val="000000" w:themeColor="text1"/>
        </w:rPr>
        <w:t xml:space="preserve">Zúñiga, C. E. (2016). Between language as problem and resource: Examining teachers’ language orientations in dual-language programs. </w:t>
      </w:r>
      <w:r w:rsidRPr="002A65CD">
        <w:rPr>
          <w:i/>
          <w:iCs/>
          <w:color w:val="000000" w:themeColor="text1"/>
        </w:rPr>
        <w:t>Bilingual Research Journal</w:t>
      </w:r>
      <w:r w:rsidRPr="002A65CD">
        <w:rPr>
          <w:color w:val="000000" w:themeColor="text1"/>
        </w:rPr>
        <w:t xml:space="preserve">, </w:t>
      </w:r>
      <w:r w:rsidRPr="002A65CD">
        <w:rPr>
          <w:i/>
          <w:iCs/>
          <w:color w:val="000000" w:themeColor="text1"/>
        </w:rPr>
        <w:t>39</w:t>
      </w:r>
      <w:r w:rsidRPr="002A65CD">
        <w:rPr>
          <w:color w:val="000000" w:themeColor="text1"/>
        </w:rPr>
        <w:t xml:space="preserve">(3–4), 339–353. </w:t>
      </w:r>
    </w:p>
    <w:p w14:paraId="0BF26671" w14:textId="77777777" w:rsidR="0068030A" w:rsidRPr="002A65CD" w:rsidRDefault="0068030A" w:rsidP="002A65CD">
      <w:pPr>
        <w:spacing w:after="0" w:line="240" w:lineRule="auto"/>
        <w:ind w:left="720" w:hanging="720"/>
      </w:pPr>
    </w:p>
    <w:sectPr w:rsidR="0068030A" w:rsidRPr="002A65CD" w:rsidSect="008753E3">
      <w:headerReference w:type="default" r:id="rId34"/>
      <w:foot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5B24" w14:textId="77777777" w:rsidR="00666603" w:rsidRDefault="00666603" w:rsidP="004B03ED">
      <w:pPr>
        <w:spacing w:after="0" w:line="240" w:lineRule="auto"/>
      </w:pPr>
      <w:r>
        <w:separator/>
      </w:r>
    </w:p>
  </w:endnote>
  <w:endnote w:type="continuationSeparator" w:id="0">
    <w:p w14:paraId="10332DAB" w14:textId="77777777" w:rsidR="00666603" w:rsidRDefault="00666603" w:rsidP="004B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DAB4" w14:textId="6BD213F2" w:rsidR="0014422C" w:rsidRPr="00D66DC9" w:rsidRDefault="00D66DC9" w:rsidP="00D66DC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F530" w14:textId="77777777" w:rsidR="00666603" w:rsidRDefault="00666603" w:rsidP="004B03ED">
      <w:pPr>
        <w:spacing w:after="0" w:line="240" w:lineRule="auto"/>
      </w:pPr>
      <w:r>
        <w:separator/>
      </w:r>
    </w:p>
  </w:footnote>
  <w:footnote w:type="continuationSeparator" w:id="0">
    <w:p w14:paraId="1AF4A0C9" w14:textId="77777777" w:rsidR="00666603" w:rsidRDefault="00666603" w:rsidP="004B0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15D7" w14:textId="5E3576B1" w:rsidR="0014422C" w:rsidRDefault="00D66DC9">
    <w:pPr>
      <w:pStyle w:val="Header"/>
    </w:pPr>
    <w:r w:rsidRPr="00D84CB3">
      <w:rPr>
        <w:rFonts w:eastAsia="SimSun"/>
        <w:noProof/>
        <w:lang w:val="en" w:eastAsia="zh-CN"/>
      </w:rPr>
      <w:drawing>
        <wp:anchor distT="0" distB="0" distL="114300" distR="114300" simplePos="0" relativeHeight="251659264" behindDoc="1" locked="0" layoutInCell="1" allowOverlap="1" wp14:anchorId="44175478" wp14:editId="4E105636">
          <wp:simplePos x="0" y="0"/>
          <wp:positionH relativeFrom="margin">
            <wp:posOffset>-655320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C3F2F"/>
    <w:multiLevelType w:val="multilevel"/>
    <w:tmpl w:val="D366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60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66"/>
    <w:rsid w:val="00000B13"/>
    <w:rsid w:val="00001A48"/>
    <w:rsid w:val="000023DE"/>
    <w:rsid w:val="00011E08"/>
    <w:rsid w:val="00011EF2"/>
    <w:rsid w:val="00022943"/>
    <w:rsid w:val="00023A22"/>
    <w:rsid w:val="00037534"/>
    <w:rsid w:val="00042023"/>
    <w:rsid w:val="000535F8"/>
    <w:rsid w:val="00057B6C"/>
    <w:rsid w:val="00060DD1"/>
    <w:rsid w:val="00063BB2"/>
    <w:rsid w:val="000715BF"/>
    <w:rsid w:val="00073378"/>
    <w:rsid w:val="000A0954"/>
    <w:rsid w:val="000A259E"/>
    <w:rsid w:val="000A5205"/>
    <w:rsid w:val="000B411E"/>
    <w:rsid w:val="000B6653"/>
    <w:rsid w:val="000B7366"/>
    <w:rsid w:val="000F6B0B"/>
    <w:rsid w:val="00105771"/>
    <w:rsid w:val="00107128"/>
    <w:rsid w:val="00107231"/>
    <w:rsid w:val="00107C75"/>
    <w:rsid w:val="00112087"/>
    <w:rsid w:val="0011238E"/>
    <w:rsid w:val="001203AC"/>
    <w:rsid w:val="001204FB"/>
    <w:rsid w:val="0012288D"/>
    <w:rsid w:val="00122D95"/>
    <w:rsid w:val="00124470"/>
    <w:rsid w:val="00143FCE"/>
    <w:rsid w:val="0014422C"/>
    <w:rsid w:val="00152FB9"/>
    <w:rsid w:val="0015405C"/>
    <w:rsid w:val="00162252"/>
    <w:rsid w:val="001628D7"/>
    <w:rsid w:val="00166E36"/>
    <w:rsid w:val="001712EB"/>
    <w:rsid w:val="00174916"/>
    <w:rsid w:val="00182280"/>
    <w:rsid w:val="0018493D"/>
    <w:rsid w:val="001942A0"/>
    <w:rsid w:val="001A588F"/>
    <w:rsid w:val="001B2275"/>
    <w:rsid w:val="001B67AB"/>
    <w:rsid w:val="001C5E02"/>
    <w:rsid w:val="001C6D04"/>
    <w:rsid w:val="001D5AAC"/>
    <w:rsid w:val="001D6001"/>
    <w:rsid w:val="001D640F"/>
    <w:rsid w:val="001E129E"/>
    <w:rsid w:val="001F3846"/>
    <w:rsid w:val="001F4E27"/>
    <w:rsid w:val="0020551F"/>
    <w:rsid w:val="00214BFD"/>
    <w:rsid w:val="0023075C"/>
    <w:rsid w:val="00235650"/>
    <w:rsid w:val="00236DDA"/>
    <w:rsid w:val="0024115B"/>
    <w:rsid w:val="00245D79"/>
    <w:rsid w:val="002502C5"/>
    <w:rsid w:val="00253161"/>
    <w:rsid w:val="00254531"/>
    <w:rsid w:val="00277984"/>
    <w:rsid w:val="00280E27"/>
    <w:rsid w:val="00283E24"/>
    <w:rsid w:val="00285DC4"/>
    <w:rsid w:val="002A3806"/>
    <w:rsid w:val="002A4FD5"/>
    <w:rsid w:val="002A65CD"/>
    <w:rsid w:val="002B4C76"/>
    <w:rsid w:val="002C43FF"/>
    <w:rsid w:val="002D3166"/>
    <w:rsid w:val="002D5DBB"/>
    <w:rsid w:val="002D67C2"/>
    <w:rsid w:val="002E1601"/>
    <w:rsid w:val="002F1445"/>
    <w:rsid w:val="00314080"/>
    <w:rsid w:val="003244BB"/>
    <w:rsid w:val="0033310C"/>
    <w:rsid w:val="0034254F"/>
    <w:rsid w:val="00344C8A"/>
    <w:rsid w:val="0035422B"/>
    <w:rsid w:val="00355239"/>
    <w:rsid w:val="003631F1"/>
    <w:rsid w:val="0036543F"/>
    <w:rsid w:val="00365A52"/>
    <w:rsid w:val="003726BA"/>
    <w:rsid w:val="003750D1"/>
    <w:rsid w:val="00375BAF"/>
    <w:rsid w:val="00376063"/>
    <w:rsid w:val="003835CE"/>
    <w:rsid w:val="00391321"/>
    <w:rsid w:val="00392A6B"/>
    <w:rsid w:val="00393260"/>
    <w:rsid w:val="0039419A"/>
    <w:rsid w:val="00395EC2"/>
    <w:rsid w:val="00397A4C"/>
    <w:rsid w:val="003B3395"/>
    <w:rsid w:val="003B5E53"/>
    <w:rsid w:val="003C6612"/>
    <w:rsid w:val="003C6E21"/>
    <w:rsid w:val="003D1D08"/>
    <w:rsid w:val="003D3A68"/>
    <w:rsid w:val="003E7E20"/>
    <w:rsid w:val="003F57DB"/>
    <w:rsid w:val="003F5D44"/>
    <w:rsid w:val="004012C5"/>
    <w:rsid w:val="00406424"/>
    <w:rsid w:val="00412B09"/>
    <w:rsid w:val="00436543"/>
    <w:rsid w:val="004371F8"/>
    <w:rsid w:val="004417D7"/>
    <w:rsid w:val="00441808"/>
    <w:rsid w:val="00441E58"/>
    <w:rsid w:val="004421CC"/>
    <w:rsid w:val="004431A6"/>
    <w:rsid w:val="004444EF"/>
    <w:rsid w:val="00447956"/>
    <w:rsid w:val="0045621B"/>
    <w:rsid w:val="004579E8"/>
    <w:rsid w:val="00460712"/>
    <w:rsid w:val="00470315"/>
    <w:rsid w:val="00471E63"/>
    <w:rsid w:val="00480EA9"/>
    <w:rsid w:val="004843CA"/>
    <w:rsid w:val="004844A8"/>
    <w:rsid w:val="00491C9D"/>
    <w:rsid w:val="004A1068"/>
    <w:rsid w:val="004A6F0A"/>
    <w:rsid w:val="004B03ED"/>
    <w:rsid w:val="004B19ED"/>
    <w:rsid w:val="004B3397"/>
    <w:rsid w:val="004C4B2B"/>
    <w:rsid w:val="004D2FD2"/>
    <w:rsid w:val="004E1F4A"/>
    <w:rsid w:val="004F15F3"/>
    <w:rsid w:val="004F242C"/>
    <w:rsid w:val="00501D6A"/>
    <w:rsid w:val="00510DA5"/>
    <w:rsid w:val="00512A5E"/>
    <w:rsid w:val="005141B4"/>
    <w:rsid w:val="00520AFC"/>
    <w:rsid w:val="0052215E"/>
    <w:rsid w:val="00525F8F"/>
    <w:rsid w:val="005349C8"/>
    <w:rsid w:val="005423DD"/>
    <w:rsid w:val="00571136"/>
    <w:rsid w:val="0058244E"/>
    <w:rsid w:val="00584196"/>
    <w:rsid w:val="00584CDA"/>
    <w:rsid w:val="00591E0C"/>
    <w:rsid w:val="00593B7A"/>
    <w:rsid w:val="005968CD"/>
    <w:rsid w:val="005B12F5"/>
    <w:rsid w:val="005B3F5D"/>
    <w:rsid w:val="005B63A4"/>
    <w:rsid w:val="005C4481"/>
    <w:rsid w:val="005C6196"/>
    <w:rsid w:val="005D1A82"/>
    <w:rsid w:val="005D499D"/>
    <w:rsid w:val="005E29CE"/>
    <w:rsid w:val="00604373"/>
    <w:rsid w:val="0061242A"/>
    <w:rsid w:val="00612C20"/>
    <w:rsid w:val="00617D61"/>
    <w:rsid w:val="00623E39"/>
    <w:rsid w:val="00630458"/>
    <w:rsid w:val="0063079B"/>
    <w:rsid w:val="00640355"/>
    <w:rsid w:val="00644C12"/>
    <w:rsid w:val="00654960"/>
    <w:rsid w:val="00666603"/>
    <w:rsid w:val="00673AA0"/>
    <w:rsid w:val="0068030A"/>
    <w:rsid w:val="0068210C"/>
    <w:rsid w:val="00686A20"/>
    <w:rsid w:val="00687A0D"/>
    <w:rsid w:val="006954E8"/>
    <w:rsid w:val="00695C99"/>
    <w:rsid w:val="00697A48"/>
    <w:rsid w:val="006A0D4A"/>
    <w:rsid w:val="006C49B0"/>
    <w:rsid w:val="006D133D"/>
    <w:rsid w:val="006E0F92"/>
    <w:rsid w:val="006E13B3"/>
    <w:rsid w:val="006E37DD"/>
    <w:rsid w:val="006E5001"/>
    <w:rsid w:val="006E713A"/>
    <w:rsid w:val="006E7672"/>
    <w:rsid w:val="006F5C53"/>
    <w:rsid w:val="00716583"/>
    <w:rsid w:val="007172BE"/>
    <w:rsid w:val="0071760A"/>
    <w:rsid w:val="00721B16"/>
    <w:rsid w:val="007232E5"/>
    <w:rsid w:val="0073683E"/>
    <w:rsid w:val="00741623"/>
    <w:rsid w:val="00756573"/>
    <w:rsid w:val="00772F3E"/>
    <w:rsid w:val="007835F7"/>
    <w:rsid w:val="0078384B"/>
    <w:rsid w:val="007A0167"/>
    <w:rsid w:val="007A5014"/>
    <w:rsid w:val="007A6413"/>
    <w:rsid w:val="007B19FA"/>
    <w:rsid w:val="007B3C5E"/>
    <w:rsid w:val="007B7D4E"/>
    <w:rsid w:val="007E13A7"/>
    <w:rsid w:val="007E1918"/>
    <w:rsid w:val="007E7490"/>
    <w:rsid w:val="007F6BBE"/>
    <w:rsid w:val="00814686"/>
    <w:rsid w:val="00814D80"/>
    <w:rsid w:val="00822FBE"/>
    <w:rsid w:val="00823362"/>
    <w:rsid w:val="0082340A"/>
    <w:rsid w:val="008351A5"/>
    <w:rsid w:val="00837F43"/>
    <w:rsid w:val="008415E4"/>
    <w:rsid w:val="00843E34"/>
    <w:rsid w:val="00847EA6"/>
    <w:rsid w:val="0085003F"/>
    <w:rsid w:val="00853159"/>
    <w:rsid w:val="00853810"/>
    <w:rsid w:val="008675BE"/>
    <w:rsid w:val="0087269E"/>
    <w:rsid w:val="008753E3"/>
    <w:rsid w:val="00875449"/>
    <w:rsid w:val="00876992"/>
    <w:rsid w:val="008927CE"/>
    <w:rsid w:val="008A6011"/>
    <w:rsid w:val="008A63BC"/>
    <w:rsid w:val="008B5220"/>
    <w:rsid w:val="008B5FA2"/>
    <w:rsid w:val="008B6FB6"/>
    <w:rsid w:val="008B78E9"/>
    <w:rsid w:val="008C1B93"/>
    <w:rsid w:val="008D25A6"/>
    <w:rsid w:val="008E4D9B"/>
    <w:rsid w:val="008F1593"/>
    <w:rsid w:val="008F1BC3"/>
    <w:rsid w:val="008F4BF9"/>
    <w:rsid w:val="009105A8"/>
    <w:rsid w:val="00922F41"/>
    <w:rsid w:val="00927CE2"/>
    <w:rsid w:val="00927DCE"/>
    <w:rsid w:val="00931243"/>
    <w:rsid w:val="0093678D"/>
    <w:rsid w:val="00943A76"/>
    <w:rsid w:val="009657D7"/>
    <w:rsid w:val="00975FB5"/>
    <w:rsid w:val="00985CFB"/>
    <w:rsid w:val="009A350B"/>
    <w:rsid w:val="009A3E03"/>
    <w:rsid w:val="009B47BC"/>
    <w:rsid w:val="009C11E8"/>
    <w:rsid w:val="009C5AEE"/>
    <w:rsid w:val="009F74D4"/>
    <w:rsid w:val="00A115BF"/>
    <w:rsid w:val="00A14172"/>
    <w:rsid w:val="00A22D0F"/>
    <w:rsid w:val="00A237D4"/>
    <w:rsid w:val="00A24EA7"/>
    <w:rsid w:val="00A3168D"/>
    <w:rsid w:val="00A42D3A"/>
    <w:rsid w:val="00A46BEC"/>
    <w:rsid w:val="00A6151A"/>
    <w:rsid w:val="00A64879"/>
    <w:rsid w:val="00A67AFD"/>
    <w:rsid w:val="00A70CFB"/>
    <w:rsid w:val="00A81836"/>
    <w:rsid w:val="00A901D6"/>
    <w:rsid w:val="00A92AAF"/>
    <w:rsid w:val="00A94C89"/>
    <w:rsid w:val="00AB0342"/>
    <w:rsid w:val="00AB0B9A"/>
    <w:rsid w:val="00AB0F76"/>
    <w:rsid w:val="00AC0B5F"/>
    <w:rsid w:val="00AC2E5F"/>
    <w:rsid w:val="00AC6A75"/>
    <w:rsid w:val="00AF0D45"/>
    <w:rsid w:val="00B14D4D"/>
    <w:rsid w:val="00B16185"/>
    <w:rsid w:val="00B246C2"/>
    <w:rsid w:val="00B369FB"/>
    <w:rsid w:val="00B379C5"/>
    <w:rsid w:val="00B4672B"/>
    <w:rsid w:val="00B5007C"/>
    <w:rsid w:val="00B52DF6"/>
    <w:rsid w:val="00B56028"/>
    <w:rsid w:val="00B56042"/>
    <w:rsid w:val="00B56E91"/>
    <w:rsid w:val="00B6252A"/>
    <w:rsid w:val="00B63766"/>
    <w:rsid w:val="00B652EB"/>
    <w:rsid w:val="00B729B0"/>
    <w:rsid w:val="00B921F7"/>
    <w:rsid w:val="00B931DB"/>
    <w:rsid w:val="00BA28DE"/>
    <w:rsid w:val="00BA3890"/>
    <w:rsid w:val="00BA48A3"/>
    <w:rsid w:val="00BB1E18"/>
    <w:rsid w:val="00BB6BEA"/>
    <w:rsid w:val="00BB74A8"/>
    <w:rsid w:val="00BD0448"/>
    <w:rsid w:val="00BD53ED"/>
    <w:rsid w:val="00BE48F4"/>
    <w:rsid w:val="00BE5C60"/>
    <w:rsid w:val="00C0599D"/>
    <w:rsid w:val="00C05C03"/>
    <w:rsid w:val="00C05F3B"/>
    <w:rsid w:val="00C0644F"/>
    <w:rsid w:val="00C202D2"/>
    <w:rsid w:val="00C22019"/>
    <w:rsid w:val="00C3531C"/>
    <w:rsid w:val="00C43F73"/>
    <w:rsid w:val="00C443E7"/>
    <w:rsid w:val="00C45453"/>
    <w:rsid w:val="00C5343B"/>
    <w:rsid w:val="00C53A43"/>
    <w:rsid w:val="00C602C4"/>
    <w:rsid w:val="00C60DE0"/>
    <w:rsid w:val="00C77183"/>
    <w:rsid w:val="00C9317B"/>
    <w:rsid w:val="00CA5088"/>
    <w:rsid w:val="00CB4CE6"/>
    <w:rsid w:val="00CB4E76"/>
    <w:rsid w:val="00CC399A"/>
    <w:rsid w:val="00CC5B77"/>
    <w:rsid w:val="00CC6069"/>
    <w:rsid w:val="00CC7FF1"/>
    <w:rsid w:val="00CD06C6"/>
    <w:rsid w:val="00CD0EAC"/>
    <w:rsid w:val="00CE1102"/>
    <w:rsid w:val="00D00A4A"/>
    <w:rsid w:val="00D02D05"/>
    <w:rsid w:val="00D03EEF"/>
    <w:rsid w:val="00D071C2"/>
    <w:rsid w:val="00D071D0"/>
    <w:rsid w:val="00D21774"/>
    <w:rsid w:val="00D2534D"/>
    <w:rsid w:val="00D31098"/>
    <w:rsid w:val="00D315A3"/>
    <w:rsid w:val="00D36514"/>
    <w:rsid w:val="00D36EFB"/>
    <w:rsid w:val="00D520C3"/>
    <w:rsid w:val="00D619A9"/>
    <w:rsid w:val="00D6284A"/>
    <w:rsid w:val="00D65EC1"/>
    <w:rsid w:val="00D66DC9"/>
    <w:rsid w:val="00D7326D"/>
    <w:rsid w:val="00D77E89"/>
    <w:rsid w:val="00D82A4D"/>
    <w:rsid w:val="00D852A3"/>
    <w:rsid w:val="00D92500"/>
    <w:rsid w:val="00D954EB"/>
    <w:rsid w:val="00DA3308"/>
    <w:rsid w:val="00DB36A0"/>
    <w:rsid w:val="00DF030F"/>
    <w:rsid w:val="00DF3934"/>
    <w:rsid w:val="00DF4955"/>
    <w:rsid w:val="00DF67B9"/>
    <w:rsid w:val="00E0621C"/>
    <w:rsid w:val="00E23D60"/>
    <w:rsid w:val="00E35EBB"/>
    <w:rsid w:val="00E408E7"/>
    <w:rsid w:val="00E577FD"/>
    <w:rsid w:val="00E67B32"/>
    <w:rsid w:val="00E946C0"/>
    <w:rsid w:val="00E95E32"/>
    <w:rsid w:val="00EB2ED4"/>
    <w:rsid w:val="00EB403E"/>
    <w:rsid w:val="00EC4F4B"/>
    <w:rsid w:val="00ED0C5C"/>
    <w:rsid w:val="00ED7F0C"/>
    <w:rsid w:val="00EE18F2"/>
    <w:rsid w:val="00EE43D1"/>
    <w:rsid w:val="00EE5C63"/>
    <w:rsid w:val="00EF66E6"/>
    <w:rsid w:val="00F11FE3"/>
    <w:rsid w:val="00F22034"/>
    <w:rsid w:val="00F22D2E"/>
    <w:rsid w:val="00F303E1"/>
    <w:rsid w:val="00F3111D"/>
    <w:rsid w:val="00F35924"/>
    <w:rsid w:val="00F36EB5"/>
    <w:rsid w:val="00F66499"/>
    <w:rsid w:val="00F733FD"/>
    <w:rsid w:val="00F75002"/>
    <w:rsid w:val="00F86F44"/>
    <w:rsid w:val="00F9535B"/>
    <w:rsid w:val="00FA188C"/>
    <w:rsid w:val="00FA4365"/>
    <w:rsid w:val="00FC43FB"/>
    <w:rsid w:val="00FC473D"/>
    <w:rsid w:val="00FD4073"/>
    <w:rsid w:val="00FD461C"/>
    <w:rsid w:val="00FD53C0"/>
    <w:rsid w:val="00FE4C82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DD8E8"/>
  <w15:docId w15:val="{FAAAE5C1-133B-4574-BED6-1D769FF5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66"/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D25A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40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76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B19F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44EF"/>
    <w:rPr>
      <w:i/>
      <w:iCs/>
    </w:rPr>
  </w:style>
  <w:style w:type="paragraph" w:styleId="NormalWeb">
    <w:name w:val="Normal (Web)"/>
    <w:basedOn w:val="Normal"/>
    <w:uiPriority w:val="99"/>
    <w:unhideWhenUsed/>
    <w:rsid w:val="008D25A6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D25A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j-bread-crumb-current">
    <w:name w:val="ej-bread-crumb-current"/>
    <w:basedOn w:val="DefaultParagraphFont"/>
    <w:rsid w:val="008D25A6"/>
  </w:style>
  <w:style w:type="paragraph" w:styleId="BalloonText">
    <w:name w:val="Balloon Text"/>
    <w:basedOn w:val="Normal"/>
    <w:link w:val="BalloonTextChar"/>
    <w:uiPriority w:val="99"/>
    <w:semiHidden/>
    <w:unhideWhenUsed/>
    <w:rsid w:val="008D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B0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03E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B03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3E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rsid w:val="007A5014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EB40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reference">
    <w:name w:val="reference"/>
    <w:basedOn w:val="Normal"/>
    <w:rsid w:val="00B369FB"/>
    <w:pPr>
      <w:spacing w:after="0"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4D2FD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43E3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4422C"/>
  </w:style>
  <w:style w:type="character" w:styleId="UnresolvedMention">
    <w:name w:val="Unresolved Mention"/>
    <w:basedOn w:val="DefaultParagraphFont"/>
    <w:uiPriority w:val="99"/>
    <w:semiHidden/>
    <w:unhideWhenUsed/>
    <w:rsid w:val="00CD0EA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E1102"/>
    <w:rPr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74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6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56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68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8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23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6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tes.google.com/a/umn.edu/andrewdcohen/docments/1976-Eng%26SpGramofChicanoStudentsinBowen%26Ornstein.pdf?attredirects=0" TargetMode="External"/><Relationship Id="rId18" Type="http://schemas.openxmlformats.org/officeDocument/2006/relationships/hyperlink" Target="https://netfiles.umn.edu/users/adcohen/2008%20-%20Cohen%20%26%20Gomez%20on%20St%20Paul%20Immersion.pdf?uniq=-jhw90b" TargetMode="External"/><Relationship Id="rId26" Type="http://schemas.openxmlformats.org/officeDocument/2006/relationships/hyperlink" Target="https://doi.org/10.1515/applirev-2018-0020" TargetMode="External"/><Relationship Id="rId21" Type="http://schemas.openxmlformats.org/officeDocument/2006/relationships/hyperlink" Target="https://doi.org/10.2167/beb364.0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a/umn.edu/andrewdcohen/docments/1975-BilSchlg%26SpLgMntnc-BilingualReview.pdf?attredirects=0" TargetMode="External"/><Relationship Id="rId17" Type="http://schemas.openxmlformats.org/officeDocument/2006/relationships/hyperlink" Target="https://sites.google.com/a/umn.edu/andrewdcohen/docments/1985-BilingualEducationinCelce-Murcia.pdf?attredirects=0" TargetMode="External"/><Relationship Id="rId25" Type="http://schemas.openxmlformats.org/officeDocument/2006/relationships/hyperlink" Target="https://onlinelibrary.wiley.com/doi/epdf/10.1002/9781405198431.wbeal0095" TargetMode="External"/><Relationship Id="rId33" Type="http://schemas.openxmlformats.org/officeDocument/2006/relationships/hyperlink" Target="https://journals.sagepub.com/doi/pdf/10.1177/23328584198484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a/umn.edu/andrewdcohen/docments/1983-ResgBilingualismintheClsrminMiracle.pdf?attredirects=0" TargetMode="External"/><Relationship Id="rId20" Type="http://schemas.openxmlformats.org/officeDocument/2006/relationships/hyperlink" Target="https://doi.org/10.1002/tesq.182" TargetMode="External"/><Relationship Id="rId29" Type="http://schemas.openxmlformats.org/officeDocument/2006/relationships/hyperlink" Target="http://doi.org/10.1080/19313152.2016.11507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leqube.com/shared/BCMNpVKOn109942" TargetMode="External"/><Relationship Id="rId24" Type="http://schemas.openxmlformats.org/officeDocument/2006/relationships/image" Target="media/image1.gif"/><Relationship Id="rId32" Type="http://schemas.openxmlformats.org/officeDocument/2006/relationships/hyperlink" Target="http://dx.doi.org/10.21832/SCHISS2708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tes.google.com/a/umn.edu/andrewdcohen/docments/1982-ResgLingOutcomesofBilProgs-BilingualReview.pdf?attredirects=0" TargetMode="External"/><Relationship Id="rId23" Type="http://schemas.openxmlformats.org/officeDocument/2006/relationships/hyperlink" Target="http://journals.lww.com/topicsinlanguagedisorders/Abstract/2002/11000/The_Relationship_between_Language_and_Reading.8.aspx#ctl00_Dummy_PlaceHolderMain_ctl00_ctl00_SkipLink" TargetMode="External"/><Relationship Id="rId28" Type="http://schemas.openxmlformats.org/officeDocument/2006/relationships/hyperlink" Target="http://doi.org/10.1017/S014271640707021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ncbi.nlm.nih.gov/pmc/articles/PMC7774644/" TargetMode="External"/><Relationship Id="rId19" Type="http://schemas.openxmlformats.org/officeDocument/2006/relationships/hyperlink" Target="http://doi.org/10.1080/15427587.2013.846210" TargetMode="External"/><Relationship Id="rId31" Type="http://schemas.openxmlformats.org/officeDocument/2006/relationships/hyperlink" Target="http://doi.org/10.1080/15235882.2017.140509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ndfonline.com/action/doSearch?action=runSearch&amp;type=advanced&amp;searchType=journal&amp;result=true&amp;prevSearch=%2Bauthorsfield%3A%28Marinova%5C-Todd%2C+Stefka+H.%29" TargetMode="External"/><Relationship Id="rId14" Type="http://schemas.openxmlformats.org/officeDocument/2006/relationships/hyperlink" Target="https://sites.google.com/a/umn.edu/andrewdcohen/docments/1979-BilEdforaBilCmtyinPadilla.pdf?attredirects=0" TargetMode="External"/><Relationship Id="rId22" Type="http://schemas.openxmlformats.org/officeDocument/2006/relationships/hyperlink" Target="https://eric.ed.gov/?id=ED524002" TargetMode="External"/><Relationship Id="rId27" Type="http://schemas.openxmlformats.org/officeDocument/2006/relationships/hyperlink" Target="http://doi.org/10.3102/0091732X12463556" TargetMode="External"/><Relationship Id="rId30" Type="http://schemas.openxmlformats.org/officeDocument/2006/relationships/hyperlink" Target="https://doi.org/10.1080/13670050.2015.1125849" TargetMode="External"/><Relationship Id="rId35" Type="http://schemas.openxmlformats.org/officeDocument/2006/relationships/footer" Target="footer1.xml"/><Relationship Id="rId8" Type="http://schemas.openxmlformats.org/officeDocument/2006/relationships/hyperlink" Target="http://www.tandfonline.com/action/doSearch?action=runSearch&amp;type=advanced&amp;searchType=journal&amp;result=true&amp;prevSearch=%2Bauthorsfield%3A%28B%C3%A9rub%C3%A9%2C+Daniel%29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8987B159-500C-4CF9-8D34-19D340AD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22</Pages>
  <Words>8351</Words>
  <Characters>47605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70</cp:revision>
  <dcterms:created xsi:type="dcterms:W3CDTF">2022-09-04T12:28:00Z</dcterms:created>
  <dcterms:modified xsi:type="dcterms:W3CDTF">2022-09-06T21:27:00Z</dcterms:modified>
</cp:coreProperties>
</file>