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CBA" w14:textId="77777777" w:rsidR="00265722" w:rsidRPr="001C0D79" w:rsidRDefault="00F25CD3" w:rsidP="001C0D79">
      <w:pPr>
        <w:spacing w:after="0" w:line="240" w:lineRule="auto"/>
        <w:ind w:left="720" w:hanging="720"/>
        <w:jc w:val="center"/>
        <w:rPr>
          <w:b/>
          <w:u w:val="single"/>
        </w:rPr>
      </w:pPr>
      <w:r w:rsidRPr="001C0D79">
        <w:rPr>
          <w:b/>
          <w:u w:val="single"/>
        </w:rPr>
        <w:t>INTERCULTURAL COMMUNICATIVE</w:t>
      </w:r>
      <w:r w:rsidR="00265722" w:rsidRPr="001C0D79">
        <w:rPr>
          <w:b/>
          <w:u w:val="single"/>
        </w:rPr>
        <w:t xml:space="preserve"> COMPETENCE:</w:t>
      </w:r>
    </w:p>
    <w:p w14:paraId="326DFCCD" w14:textId="77777777" w:rsidR="00265722" w:rsidRPr="001C0D79" w:rsidRDefault="00265722" w:rsidP="001C0D79">
      <w:pPr>
        <w:spacing w:after="0" w:line="240" w:lineRule="auto"/>
        <w:ind w:left="720" w:hanging="720"/>
        <w:jc w:val="center"/>
        <w:rPr>
          <w:b/>
          <w:u w:val="single"/>
        </w:rPr>
      </w:pPr>
      <w:r w:rsidRPr="001C0D79">
        <w:rPr>
          <w:b/>
          <w:u w:val="single"/>
        </w:rPr>
        <w:t>SELECTED REFERENCES</w:t>
      </w:r>
    </w:p>
    <w:p w14:paraId="408804E9" w14:textId="26118EC1" w:rsidR="00265722" w:rsidRPr="001C0D79" w:rsidRDefault="00BA7D2E" w:rsidP="001C0D79">
      <w:pPr>
        <w:spacing w:after="0" w:line="240" w:lineRule="auto"/>
        <w:ind w:left="720" w:hanging="720"/>
        <w:jc w:val="center"/>
        <w:rPr>
          <w:b/>
        </w:rPr>
      </w:pPr>
      <w:r w:rsidRPr="001C0D79">
        <w:rPr>
          <w:b/>
        </w:rPr>
        <w:t>(L</w:t>
      </w:r>
      <w:r w:rsidR="008A5215" w:rsidRPr="001C0D79">
        <w:rPr>
          <w:b/>
        </w:rPr>
        <w:t xml:space="preserve">ast updated </w:t>
      </w:r>
      <w:r w:rsidR="00BA6618" w:rsidRPr="001C0D79">
        <w:rPr>
          <w:b/>
        </w:rPr>
        <w:t>2</w:t>
      </w:r>
      <w:r w:rsidR="00D14848" w:rsidRPr="001C0D79">
        <w:rPr>
          <w:b/>
        </w:rPr>
        <w:t>7 Octo</w:t>
      </w:r>
      <w:r w:rsidR="004616EE" w:rsidRPr="001C0D79">
        <w:rPr>
          <w:b/>
        </w:rPr>
        <w:t>be</w:t>
      </w:r>
      <w:r w:rsidR="00605A50" w:rsidRPr="001C0D79">
        <w:rPr>
          <w:b/>
        </w:rPr>
        <w:t>r</w:t>
      </w:r>
      <w:r w:rsidR="0075545F" w:rsidRPr="001C0D79">
        <w:rPr>
          <w:b/>
        </w:rPr>
        <w:t xml:space="preserve"> 20</w:t>
      </w:r>
      <w:r w:rsidR="00BA6618" w:rsidRPr="001C0D79">
        <w:rPr>
          <w:b/>
        </w:rPr>
        <w:t>2</w:t>
      </w:r>
      <w:r w:rsidR="00D14848" w:rsidRPr="001C0D79">
        <w:rPr>
          <w:b/>
        </w:rPr>
        <w:t>2</w:t>
      </w:r>
      <w:r w:rsidR="00B551C0" w:rsidRPr="001C0D79">
        <w:rPr>
          <w:b/>
        </w:rPr>
        <w:t>)</w:t>
      </w:r>
    </w:p>
    <w:p w14:paraId="3D314094" w14:textId="77777777" w:rsidR="00265722" w:rsidRPr="001C0D79" w:rsidRDefault="00265722" w:rsidP="001C0D79">
      <w:pPr>
        <w:spacing w:after="0" w:line="240" w:lineRule="auto"/>
        <w:ind w:left="720" w:hanging="720"/>
        <w:rPr>
          <w:b/>
        </w:rPr>
      </w:pPr>
    </w:p>
    <w:p w14:paraId="03E2948F" w14:textId="2DEECA7D" w:rsidR="002966FE" w:rsidRPr="001C0D79" w:rsidRDefault="002966FE" w:rsidP="001C0D79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u w:color="5463A5"/>
          <w:lang w:val="en-GB"/>
        </w:rPr>
      </w:pPr>
      <w:r w:rsidRPr="001C0D79">
        <w:rPr>
          <w:u w:color="5463A5"/>
          <w:lang w:val="en-GB"/>
        </w:rPr>
        <w:t xml:space="preserve">Adler, P. S., (1994). Beyond cultural identity: Reflections on cultural and multicultural man. In G. Weaver (Ed.), </w:t>
      </w:r>
      <w:r w:rsidRPr="001C0D79">
        <w:rPr>
          <w:i/>
          <w:iCs/>
          <w:u w:color="5463A5"/>
          <w:lang w:val="en-GB"/>
        </w:rPr>
        <w:t xml:space="preserve">Culture, </w:t>
      </w:r>
      <w:proofErr w:type="gramStart"/>
      <w:r w:rsidRPr="001C0D79">
        <w:rPr>
          <w:i/>
          <w:iCs/>
          <w:u w:color="5463A5"/>
          <w:lang w:val="en-GB"/>
        </w:rPr>
        <w:t>communication</w:t>
      </w:r>
      <w:proofErr w:type="gramEnd"/>
      <w:r w:rsidRPr="001C0D79">
        <w:rPr>
          <w:i/>
          <w:iCs/>
          <w:u w:color="5463A5"/>
          <w:lang w:val="en-GB"/>
        </w:rPr>
        <w:t xml:space="preserve"> and conflict: Readings in intercultural communication</w:t>
      </w:r>
      <w:r w:rsidRPr="001C0D79">
        <w:rPr>
          <w:u w:color="5463A5"/>
          <w:lang w:val="en-GB"/>
        </w:rPr>
        <w:t xml:space="preserve"> (pp. 241-259). Simon and Schuster Custom Publishing.</w:t>
      </w:r>
    </w:p>
    <w:p w14:paraId="258730C1" w14:textId="4FB344D6" w:rsidR="008C2311" w:rsidRPr="001C0D79" w:rsidRDefault="008C2311" w:rsidP="001C0D79">
      <w:pPr>
        <w:spacing w:after="0" w:line="240" w:lineRule="auto"/>
        <w:ind w:left="720" w:hanging="720"/>
      </w:pPr>
      <w:r w:rsidRPr="001C0D79">
        <w:t xml:space="preserve">Alptekin, C. (2002). Towards intercultural communicative competence in ELT. </w:t>
      </w:r>
      <w:r w:rsidRPr="001C0D79">
        <w:rPr>
          <w:i/>
        </w:rPr>
        <w:t>ELT Journal, 56</w:t>
      </w:r>
      <w:r w:rsidRPr="001C0D79">
        <w:t>(1), 5-64.</w:t>
      </w:r>
    </w:p>
    <w:p w14:paraId="4E661E6D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EAA0BEC" w14:textId="6879CDFF" w:rsidR="004616EE" w:rsidRPr="001C0D79" w:rsidRDefault="004616EE" w:rsidP="001C0D79">
      <w:pPr>
        <w:spacing w:after="0" w:line="240" w:lineRule="auto"/>
        <w:ind w:left="720" w:hanging="720"/>
      </w:pPr>
      <w:r w:rsidRPr="001C0D79">
        <w:t xml:space="preserve">Aguilar, M. J. C. (2008). Dealing with intercultural communicative competence in the foreign language classroom. In E. A. Soler &amp; M. P. S. </w:t>
      </w:r>
      <w:proofErr w:type="spellStart"/>
      <w:r w:rsidRPr="001C0D79">
        <w:t>Jordá</w:t>
      </w:r>
      <w:proofErr w:type="spellEnd"/>
      <w:r w:rsidRPr="001C0D79">
        <w:t xml:space="preserve"> (Eds.), </w:t>
      </w:r>
      <w:r w:rsidRPr="001C0D79">
        <w:rPr>
          <w:i/>
        </w:rPr>
        <w:t>Intercultural language use and language learning</w:t>
      </w:r>
      <w:r w:rsidRPr="001C0D79">
        <w:t xml:space="preserve"> (pp. 59-78).</w:t>
      </w:r>
      <w:r w:rsidR="00AE4DD5">
        <w:t xml:space="preserve"> Springer.</w:t>
      </w:r>
    </w:p>
    <w:p w14:paraId="1C982BC9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14D489B3" w14:textId="77777777" w:rsidR="004616EE" w:rsidRPr="001C0D79" w:rsidRDefault="004616EE" w:rsidP="001C0D79">
      <w:pPr>
        <w:spacing w:after="0" w:line="240" w:lineRule="auto"/>
        <w:ind w:left="720" w:hanging="720"/>
      </w:pPr>
      <w:r w:rsidRPr="001C0D79">
        <w:t xml:space="preserve">Aguilar, M. J. C. (2009). Intercultural communicative competence in the context of the European higher education area. </w:t>
      </w:r>
      <w:r w:rsidRPr="001C0D79">
        <w:rPr>
          <w:i/>
        </w:rPr>
        <w:t>Language and Intercultural Communication, 9</w:t>
      </w:r>
      <w:r w:rsidRPr="001C0D79">
        <w:t>(4), 242-255.</w:t>
      </w:r>
    </w:p>
    <w:p w14:paraId="38B35D09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54050746" w14:textId="5A866C69" w:rsidR="004616EE" w:rsidRPr="001C0D79" w:rsidRDefault="004616EE" w:rsidP="001C0D79">
      <w:pPr>
        <w:spacing w:after="0" w:line="240" w:lineRule="auto"/>
        <w:ind w:left="720" w:hanging="720"/>
      </w:pPr>
      <w:r w:rsidRPr="001C0D79">
        <w:t xml:space="preserve">Albert, R. D. (1995). The intercultural sensitizer/culture assimilator as a cross-cultural training method. In S. M. Fowler &amp; M. G. Mumford (Eds.), </w:t>
      </w:r>
      <w:r w:rsidRPr="001C0D79">
        <w:rPr>
          <w:i/>
        </w:rPr>
        <w:t>Intercultural sourcebook: Cross-cultural training methods</w:t>
      </w:r>
      <w:r w:rsidR="0056353C" w:rsidRPr="001C0D79">
        <w:t xml:space="preserve"> </w:t>
      </w:r>
      <w:r w:rsidRPr="001C0D79">
        <w:t>(pp. 157-167). Intercultural Press.</w:t>
      </w:r>
    </w:p>
    <w:p w14:paraId="5FF4DC93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4FBECC91" w14:textId="77777777" w:rsidR="004616EE" w:rsidRPr="001C0D79" w:rsidRDefault="004616EE" w:rsidP="001C0D79">
      <w:pPr>
        <w:spacing w:after="0" w:line="240" w:lineRule="auto"/>
        <w:ind w:left="720" w:hanging="720"/>
      </w:pPr>
      <w:r w:rsidRPr="001C0D79">
        <w:t xml:space="preserve">Alptekin, C. (2002). Towards intercultural communicative competence in ELT. </w:t>
      </w:r>
      <w:r w:rsidRPr="001C0D79">
        <w:rPr>
          <w:i/>
        </w:rPr>
        <w:t>ELT Journal, 56</w:t>
      </w:r>
      <w:r w:rsidRPr="001C0D79">
        <w:t>(1), 57-64.</w:t>
      </w:r>
    </w:p>
    <w:p w14:paraId="65BAB65B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46F2BF8A" w14:textId="77777777" w:rsidR="004616EE" w:rsidRPr="001C0D79" w:rsidRDefault="004616EE" w:rsidP="001C0D79">
      <w:pPr>
        <w:spacing w:after="0" w:line="240" w:lineRule="auto"/>
        <w:ind w:left="720" w:hanging="720"/>
      </w:pPr>
      <w:r w:rsidRPr="001C0D79">
        <w:t>Altshuler, L., Sussman, N., &amp; Kachur, E. (2003). A</w:t>
      </w:r>
      <w:r w:rsidR="002A75FF" w:rsidRPr="001C0D79">
        <w:t>s</w:t>
      </w:r>
      <w:r w:rsidRPr="001C0D79">
        <w:t xml:space="preserve">sessing changes in intercultural sensitivity among physician trainees using the intercultural development inventory. </w:t>
      </w:r>
      <w:r w:rsidRPr="001C0D79">
        <w:rPr>
          <w:i/>
        </w:rPr>
        <w:t>International Journal of Intercultural Relations, 27</w:t>
      </w:r>
      <w:r w:rsidRPr="001C0D79">
        <w:t>(4), 387-401.</w:t>
      </w:r>
    </w:p>
    <w:p w14:paraId="69AADBFC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5AC63DFE" w14:textId="77777777" w:rsidR="004616EE" w:rsidRPr="001C0D79" w:rsidRDefault="004616EE" w:rsidP="001C0D79">
      <w:pPr>
        <w:spacing w:after="0" w:line="240" w:lineRule="auto"/>
        <w:ind w:left="720" w:hanging="720"/>
      </w:pPr>
      <w:r w:rsidRPr="001C0D79">
        <w:t xml:space="preserve">Antal, A. B., &amp; Friedman, V. J. (2008). Learning to negotiate reality: A strategy for teaching intercultural competencies. </w:t>
      </w:r>
      <w:r w:rsidRPr="001C0D79">
        <w:rPr>
          <w:i/>
        </w:rPr>
        <w:t>Journal of Management Education, 32</w:t>
      </w:r>
      <w:r w:rsidRPr="001C0D79">
        <w:t>(3), 363-386.</w:t>
      </w:r>
    </w:p>
    <w:p w14:paraId="02452540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31B2B1E9" w14:textId="77777777" w:rsidR="004616EE" w:rsidRPr="001C0D79" w:rsidRDefault="004616EE" w:rsidP="001C0D79">
      <w:pPr>
        <w:spacing w:after="0" w:line="240" w:lineRule="auto"/>
        <w:ind w:left="720" w:hanging="720"/>
      </w:pPr>
      <w:r w:rsidRPr="001C0D79">
        <w:t xml:space="preserve">Arasaratnam, L. A., &amp; Doerfel, M. L. (2005). Intercultural communication competence: Identifying key components from multicultural perspectives. </w:t>
      </w:r>
      <w:r w:rsidRPr="001C0D79">
        <w:rPr>
          <w:i/>
        </w:rPr>
        <w:t>International Journal of Intercultural Relations, 29</w:t>
      </w:r>
      <w:r w:rsidRPr="001C0D79">
        <w:t xml:space="preserve">, 137-163. </w:t>
      </w:r>
    </w:p>
    <w:p w14:paraId="2F601130" w14:textId="77777777" w:rsidR="004616EE" w:rsidRPr="001C0D79" w:rsidRDefault="004616EE" w:rsidP="001C0D79">
      <w:pPr>
        <w:spacing w:after="0" w:line="240" w:lineRule="auto"/>
        <w:ind w:left="720" w:hanging="720"/>
      </w:pPr>
    </w:p>
    <w:p w14:paraId="13802B3E" w14:textId="77777777" w:rsidR="00247845" w:rsidRPr="001C0D79" w:rsidRDefault="00CB4F6D" w:rsidP="001C0D79">
      <w:pPr>
        <w:spacing w:after="0" w:line="240" w:lineRule="auto"/>
        <w:ind w:left="720" w:hanging="720"/>
      </w:pPr>
      <w:r w:rsidRPr="001C0D79">
        <w:t xml:space="preserve">Arasaratnam, L. A. (2007). Empirical research in intercultural communication competence: A review and recommendation. </w:t>
      </w:r>
      <w:r w:rsidRPr="001C0D79">
        <w:rPr>
          <w:i/>
        </w:rPr>
        <w:t>Australian Journal of Communication, 34</w:t>
      </w:r>
      <w:r w:rsidRPr="001C0D79">
        <w:t>, 105-117.</w:t>
      </w:r>
    </w:p>
    <w:p w14:paraId="3707A3F8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B2A2EA5" w14:textId="41D5DC6C" w:rsidR="00CB4F6D" w:rsidRPr="001C0D79" w:rsidRDefault="00CB4F6D" w:rsidP="001C0D79">
      <w:pPr>
        <w:spacing w:after="0" w:line="240" w:lineRule="auto"/>
        <w:ind w:left="720" w:hanging="720"/>
      </w:pPr>
      <w:r w:rsidRPr="001C0D79">
        <w:t xml:space="preserve">Arasaratnam, L. A. (2009). The development of a new instrument of intercultural communication competence. </w:t>
      </w:r>
      <w:r w:rsidRPr="001C0D79">
        <w:rPr>
          <w:i/>
        </w:rPr>
        <w:t>Journal of Intercultural Communication, 20</w:t>
      </w:r>
      <w:r w:rsidRPr="001C0D79">
        <w:t xml:space="preserve">. </w:t>
      </w:r>
      <w:hyperlink r:id="rId8" w:history="1">
        <w:r w:rsidR="00AE4DD5" w:rsidRPr="00E33891">
          <w:rPr>
            <w:rStyle w:val="Hyperlink"/>
          </w:rPr>
          <w:t>http://www.immi.se/jicc/index.php/jicc/article/view/19</w:t>
        </w:r>
      </w:hyperlink>
    </w:p>
    <w:p w14:paraId="5C4C49B4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75707639" w14:textId="3AB88284" w:rsidR="00F92038" w:rsidRPr="001C0D79" w:rsidRDefault="00F92038" w:rsidP="001C0D79">
      <w:pPr>
        <w:spacing w:line="240" w:lineRule="auto"/>
        <w:ind w:left="720" w:hanging="720"/>
      </w:pPr>
      <w:r w:rsidRPr="001C0D79">
        <w:t xml:space="preserve">Atkinson, D. (2013). Intercultural rhetoric and intercultural communication. In J. Jackson (Ed.), </w:t>
      </w:r>
      <w:r w:rsidRPr="001C0D79">
        <w:rPr>
          <w:i/>
        </w:rPr>
        <w:t>The Routledge handbook of language and intercultural communication</w:t>
      </w:r>
      <w:r w:rsidRPr="001C0D79">
        <w:t xml:space="preserve"> (pp. 116-129).  Routledge.</w:t>
      </w:r>
    </w:p>
    <w:p w14:paraId="75B46F74" w14:textId="62B033A6" w:rsidR="00CB4F6D" w:rsidRPr="001C0D79" w:rsidRDefault="00CB4F6D" w:rsidP="001C0D79">
      <w:pPr>
        <w:spacing w:after="0" w:line="240" w:lineRule="auto"/>
        <w:ind w:left="720" w:hanging="720"/>
      </w:pPr>
      <w:r w:rsidRPr="001C0D79">
        <w:lastRenderedPageBreak/>
        <w:t xml:space="preserve">Auer, P., &amp; Kern, F. (2001). Three ways of analyzing communication between East and West Germans as intercultural communication. In A. di Luzio, S. Gunthner &amp; F. Orletti (Eds.), </w:t>
      </w:r>
      <w:r w:rsidRPr="001C0D79">
        <w:rPr>
          <w:i/>
        </w:rPr>
        <w:t xml:space="preserve">Culture in communication </w:t>
      </w:r>
      <w:r w:rsidRPr="001C0D79">
        <w:t xml:space="preserve">(pp. 89-116). </w:t>
      </w:r>
      <w:r w:rsidR="000F39B7" w:rsidRPr="001C0D79">
        <w:t xml:space="preserve">John </w:t>
      </w:r>
      <w:r w:rsidRPr="001C0D79">
        <w:t>Benjamins.</w:t>
      </w:r>
    </w:p>
    <w:p w14:paraId="1BA3CEA0" w14:textId="3C619481" w:rsidR="00B55C97" w:rsidRPr="001C0D79" w:rsidRDefault="00B55C97" w:rsidP="001C0D79">
      <w:pPr>
        <w:spacing w:after="0" w:line="240" w:lineRule="auto"/>
        <w:ind w:left="720" w:hanging="720"/>
      </w:pPr>
    </w:p>
    <w:p w14:paraId="5730A470" w14:textId="77777777" w:rsidR="00B55C97" w:rsidRPr="001C0D79" w:rsidRDefault="00B55C97" w:rsidP="001C0D79">
      <w:pPr>
        <w:spacing w:after="0" w:line="240" w:lineRule="auto"/>
        <w:ind w:left="720" w:hanging="720"/>
      </w:pPr>
      <w:proofErr w:type="spellStart"/>
      <w:r w:rsidRPr="001C0D79">
        <w:t>Bacić</w:t>
      </w:r>
      <w:proofErr w:type="spellEnd"/>
      <w:r w:rsidRPr="001C0D79">
        <w:t xml:space="preserve">-Mirić, N. (2012). </w:t>
      </w:r>
      <w:r w:rsidRPr="001C0D79">
        <w:rPr>
          <w:i/>
        </w:rPr>
        <w:t>An integrated approach to intercultural communication</w:t>
      </w:r>
      <w:r w:rsidRPr="001C0D79">
        <w:t>. Newcastle upon Tyne, UK: Cambridge Scholars Publishing.</w:t>
      </w:r>
    </w:p>
    <w:p w14:paraId="2624B904" w14:textId="7B474E41" w:rsidR="000F39B7" w:rsidRPr="001C0D79" w:rsidRDefault="000F39B7" w:rsidP="001C0D79">
      <w:pPr>
        <w:spacing w:after="0" w:line="240" w:lineRule="auto"/>
        <w:ind w:left="720" w:hanging="720"/>
      </w:pPr>
    </w:p>
    <w:p w14:paraId="35D34E4B" w14:textId="6928FED9" w:rsidR="00A94A1F" w:rsidRPr="001C0D79" w:rsidRDefault="00A94A1F" w:rsidP="001C0D79">
      <w:pPr>
        <w:spacing w:line="240" w:lineRule="auto"/>
        <w:ind w:left="720" w:hanging="720"/>
        <w:rPr>
          <w:lang w:val="fr-FR"/>
        </w:rPr>
      </w:pPr>
      <w:r w:rsidRPr="001C0D79">
        <w:rPr>
          <w:bCs/>
          <w:lang w:val="es-AR"/>
        </w:rPr>
        <w:t>Baigorri-Jalón, J.</w:t>
      </w:r>
      <w:r w:rsidRPr="001C0D79">
        <w:t xml:space="preserve">, &amp; Otero-Moreno, C. (2012). Understanding the other. News from the past and the present. In F. Jarman (Ed.), </w:t>
      </w:r>
      <w:proofErr w:type="spellStart"/>
      <w:r w:rsidRPr="001C0D79">
        <w:rPr>
          <w:i/>
          <w:lang w:val="fr-FR"/>
        </w:rPr>
        <w:t>Intercultural</w:t>
      </w:r>
      <w:proofErr w:type="spellEnd"/>
      <w:r w:rsidRPr="001C0D79">
        <w:rPr>
          <w:i/>
          <w:lang w:val="fr-FR"/>
        </w:rPr>
        <w:t xml:space="preserve"> communication in action</w:t>
      </w:r>
      <w:r w:rsidR="00AE4DD5">
        <w:rPr>
          <w:lang w:val="fr-FR"/>
        </w:rPr>
        <w:t xml:space="preserve"> (pp. 165-198). </w:t>
      </w:r>
      <w:r w:rsidRPr="001C0D79">
        <w:rPr>
          <w:lang w:val="fr-FR"/>
        </w:rPr>
        <w:t xml:space="preserve">Borgo </w:t>
      </w:r>
      <w:proofErr w:type="spellStart"/>
      <w:r w:rsidRPr="001C0D79">
        <w:rPr>
          <w:lang w:val="fr-FR"/>
        </w:rPr>
        <w:t>Press</w:t>
      </w:r>
      <w:proofErr w:type="spellEnd"/>
      <w:r w:rsidRPr="001C0D79">
        <w:rPr>
          <w:lang w:val="fr-FR"/>
        </w:rPr>
        <w:t>.</w:t>
      </w:r>
    </w:p>
    <w:p w14:paraId="69DA9C4D" w14:textId="77777777" w:rsidR="0082648D" w:rsidRPr="001C0D79" w:rsidRDefault="0082648D" w:rsidP="001C0D79">
      <w:pPr>
        <w:spacing w:after="0" w:line="240" w:lineRule="auto"/>
        <w:ind w:left="720" w:hanging="720"/>
      </w:pPr>
      <w:r w:rsidRPr="001C0D79">
        <w:t xml:space="preserve">Baker, W. (2012). From cultural awareness to intercultural awareness: Culture in ELT. </w:t>
      </w:r>
      <w:r w:rsidRPr="001C0D79">
        <w:rPr>
          <w:i/>
        </w:rPr>
        <w:t>ELT Journal, 66</w:t>
      </w:r>
      <w:r w:rsidRPr="001C0D79">
        <w:t>(1), 62-70.</w:t>
      </w:r>
    </w:p>
    <w:p w14:paraId="02AB2B9D" w14:textId="77777777" w:rsidR="0082648D" w:rsidRPr="001C0D79" w:rsidRDefault="0082648D" w:rsidP="001C0D79">
      <w:pPr>
        <w:spacing w:after="0" w:line="240" w:lineRule="auto"/>
        <w:ind w:left="720" w:hanging="720"/>
      </w:pPr>
    </w:p>
    <w:p w14:paraId="35195178" w14:textId="121BCBF9" w:rsidR="00F92038" w:rsidRPr="001C0D79" w:rsidRDefault="00F92038" w:rsidP="001C0D79">
      <w:pPr>
        <w:spacing w:line="240" w:lineRule="auto"/>
        <w:ind w:left="720" w:hanging="720"/>
      </w:pPr>
      <w:r w:rsidRPr="001C0D79">
        <w:t xml:space="preserve">Balboni, P., &amp; </w:t>
      </w:r>
      <w:proofErr w:type="spellStart"/>
      <w:r w:rsidRPr="001C0D79">
        <w:t>Caon</w:t>
      </w:r>
      <w:proofErr w:type="spellEnd"/>
      <w:r w:rsidRPr="001C0D79">
        <w:t xml:space="preserve">, F. (2014). A </w:t>
      </w:r>
      <w:proofErr w:type="gramStart"/>
      <w:r w:rsidRPr="001C0D79">
        <w:t>performance oriented</w:t>
      </w:r>
      <w:proofErr w:type="gramEnd"/>
      <w:r w:rsidRPr="001C0D79">
        <w:t xml:space="preserve"> model of intercultural communicative competence. </w:t>
      </w:r>
      <w:r w:rsidRPr="001C0D79">
        <w:rPr>
          <w:i/>
        </w:rPr>
        <w:t>Journal of Intercultural Communication, 35</w:t>
      </w:r>
      <w:r w:rsidRPr="001C0D79">
        <w:t xml:space="preserve">.  </w:t>
      </w:r>
      <w:hyperlink r:id="rId9" w:history="1">
        <w:r w:rsidR="00165941" w:rsidRPr="001C0D79">
          <w:rPr>
            <w:rStyle w:val="Hyperlink"/>
          </w:rPr>
          <w:t>http://www.immi.se/intercultural/nr35/balboni.html</w:t>
        </w:r>
      </w:hyperlink>
    </w:p>
    <w:p w14:paraId="2B8508A5" w14:textId="29A95E09" w:rsidR="009344AD" w:rsidRPr="001C0D79" w:rsidRDefault="009344AD" w:rsidP="001C0D79">
      <w:pPr>
        <w:spacing w:line="240" w:lineRule="auto"/>
        <w:ind w:left="720" w:hanging="720"/>
      </w:pPr>
      <w:proofErr w:type="spellStart"/>
      <w:r w:rsidRPr="001C0D79">
        <w:t>Balyasnikova</w:t>
      </w:r>
      <w:proofErr w:type="spellEnd"/>
      <w:r w:rsidRPr="001C0D79">
        <w:t xml:space="preserve">, N., &amp; Kubota, R. (2022). Language teaching for intercultural communication: Problematizing essentialism, highlighting power, and advocating for social justice. In N. Carignan, S. Springer, M. </w:t>
      </w:r>
      <w:proofErr w:type="spellStart"/>
      <w:r w:rsidRPr="001C0D79">
        <w:t>Deraîche</w:t>
      </w:r>
      <w:proofErr w:type="spellEnd"/>
      <w:r w:rsidRPr="001C0D79">
        <w:t xml:space="preserve">, &amp; M. C. Guillot (Eds.), </w:t>
      </w:r>
      <w:r w:rsidRPr="001C0D79">
        <w:rPr>
          <w:i/>
          <w:iCs/>
        </w:rPr>
        <w:t xml:space="preserve">Intercultural </w:t>
      </w:r>
      <w:proofErr w:type="spellStart"/>
      <w:r w:rsidRPr="001C0D79">
        <w:rPr>
          <w:i/>
          <w:iCs/>
        </w:rPr>
        <w:t>twinnings</w:t>
      </w:r>
      <w:proofErr w:type="spellEnd"/>
      <w:r w:rsidRPr="001C0D79">
        <w:t> (pp. 61-78). Brill.</w:t>
      </w:r>
    </w:p>
    <w:p w14:paraId="21F8CA13" w14:textId="7E8A30CE" w:rsidR="00165941" w:rsidRPr="001C0D79" w:rsidRDefault="00165941" w:rsidP="001C0D79">
      <w:pPr>
        <w:spacing w:line="240" w:lineRule="auto"/>
        <w:ind w:left="720" w:hanging="720"/>
      </w:pPr>
      <w:r w:rsidRPr="001C0D79">
        <w:rPr>
          <w:rFonts w:eastAsia="Times New Roman"/>
        </w:rPr>
        <w:t xml:space="preserve">Barany, L. K. (2016). Language awareness, intercultural </w:t>
      </w:r>
      <w:proofErr w:type="gramStart"/>
      <w:r w:rsidRPr="001C0D79">
        <w:rPr>
          <w:rFonts w:eastAsia="Times New Roman"/>
        </w:rPr>
        <w:t>awareness</w:t>
      </w:r>
      <w:proofErr w:type="gramEnd"/>
      <w:r w:rsidRPr="001C0D79">
        <w:rPr>
          <w:rFonts w:eastAsia="Times New Roman"/>
        </w:rPr>
        <w:t xml:space="preserve"> and communicative language teaching: Towards language education. </w:t>
      </w:r>
      <w:r w:rsidRPr="001C0D79">
        <w:rPr>
          <w:rFonts w:eastAsia="Times New Roman"/>
          <w:i/>
          <w:iCs/>
        </w:rPr>
        <w:t>International Journal of Humanities and Cultural Studies</w:t>
      </w:r>
      <w:r w:rsidRPr="001C0D79">
        <w:rPr>
          <w:rFonts w:eastAsia="Times New Roman"/>
        </w:rPr>
        <w:t>, </w:t>
      </w:r>
      <w:r w:rsidRPr="001C0D79">
        <w:rPr>
          <w:rFonts w:eastAsia="Times New Roman"/>
          <w:i/>
          <w:iCs/>
        </w:rPr>
        <w:t>2</w:t>
      </w:r>
      <w:r w:rsidRPr="001C0D79">
        <w:rPr>
          <w:rFonts w:eastAsia="Times New Roman"/>
        </w:rPr>
        <w:t>(4), 257-282.</w:t>
      </w:r>
    </w:p>
    <w:p w14:paraId="7BB4E040" w14:textId="1E47AB2C" w:rsidR="0082648D" w:rsidRPr="001C0D79" w:rsidRDefault="0082648D" w:rsidP="001C0D79">
      <w:pPr>
        <w:spacing w:after="0" w:line="240" w:lineRule="auto"/>
        <w:ind w:left="720" w:hanging="720"/>
      </w:pPr>
      <w:r w:rsidRPr="001C0D79">
        <w:t xml:space="preserve">Barna, L. M. (1998). Stumbling blocks in intercultural communication. In M. J. Bennett (Ed.), </w:t>
      </w:r>
      <w:r w:rsidRPr="001C0D79">
        <w:rPr>
          <w:i/>
        </w:rPr>
        <w:t xml:space="preserve">Basic concepts of intercultural communication: Selected readings </w:t>
      </w:r>
      <w:r w:rsidRPr="001C0D79">
        <w:t>(pp. 173-189). Intercultural Press.</w:t>
      </w:r>
    </w:p>
    <w:p w14:paraId="650BFC9F" w14:textId="77777777" w:rsidR="0082648D" w:rsidRPr="001C0D79" w:rsidRDefault="0082648D" w:rsidP="001C0D79">
      <w:pPr>
        <w:spacing w:after="0" w:line="240" w:lineRule="auto"/>
        <w:ind w:left="720" w:hanging="720"/>
      </w:pPr>
    </w:p>
    <w:p w14:paraId="2EF3284B" w14:textId="0ACD3B3C" w:rsidR="004276CE" w:rsidRPr="001C0D79" w:rsidRDefault="004276CE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Barrett, M. (2018). How schools can promote the intercultural competence of young people. </w:t>
      </w:r>
      <w:r w:rsidRPr="001C0D79">
        <w:rPr>
          <w:rFonts w:eastAsia="Times New Roman"/>
          <w:i/>
          <w:iCs/>
        </w:rPr>
        <w:t>European Psychologist, 23</w:t>
      </w:r>
      <w:r w:rsidRPr="001C0D79">
        <w:rPr>
          <w:rFonts w:eastAsia="Times New Roman"/>
        </w:rPr>
        <w:t>(1), 93-104.</w:t>
      </w:r>
    </w:p>
    <w:p w14:paraId="365E5975" w14:textId="77777777" w:rsidR="004276CE" w:rsidRPr="001C0D79" w:rsidRDefault="004276CE" w:rsidP="001C0D79">
      <w:pPr>
        <w:spacing w:after="0" w:line="240" w:lineRule="auto"/>
        <w:ind w:left="720" w:hanging="720"/>
      </w:pPr>
    </w:p>
    <w:p w14:paraId="17E75CF8" w14:textId="3E7E6D4F" w:rsidR="0082648D" w:rsidRPr="001C0D79" w:rsidRDefault="0082648D" w:rsidP="001C0D79">
      <w:pPr>
        <w:spacing w:after="0" w:line="240" w:lineRule="auto"/>
        <w:ind w:left="720" w:hanging="720"/>
      </w:pPr>
      <w:r w:rsidRPr="001C0D79">
        <w:t xml:space="preserve">Baxter, J. (1983). ESL for intercultural competence: An approach to intercultural communication training. In D. Landas &amp; R. W. Brislin (Eds.) </w:t>
      </w:r>
      <w:r w:rsidRPr="001C0D79">
        <w:rPr>
          <w:i/>
        </w:rPr>
        <w:t xml:space="preserve">Handbook of intercultural training, Vol. II: Issues in training methodology </w:t>
      </w:r>
      <w:r w:rsidRPr="001C0D79">
        <w:t>(pp. 290-324). Pergamon Press.</w:t>
      </w:r>
    </w:p>
    <w:p w14:paraId="21E65D94" w14:textId="77777777" w:rsidR="0082648D" w:rsidRPr="001C0D79" w:rsidRDefault="0082648D" w:rsidP="001C0D79">
      <w:pPr>
        <w:spacing w:after="0" w:line="240" w:lineRule="auto"/>
        <w:ind w:left="720" w:hanging="720"/>
      </w:pPr>
    </w:p>
    <w:p w14:paraId="1DA0B52F" w14:textId="77777777" w:rsidR="0082648D" w:rsidRPr="001C0D79" w:rsidRDefault="0082648D" w:rsidP="001C0D79">
      <w:pPr>
        <w:spacing w:after="0" w:line="240" w:lineRule="auto"/>
        <w:ind w:left="720" w:hanging="720"/>
      </w:pPr>
      <w:r w:rsidRPr="001C0D79">
        <w:t xml:space="preserve">Beamer, L. (1992). Learning intercultural communication competence. </w:t>
      </w:r>
      <w:r w:rsidRPr="001C0D79">
        <w:rPr>
          <w:i/>
        </w:rPr>
        <w:t>The Journal of Business Communication, 29</w:t>
      </w:r>
      <w:r w:rsidRPr="001C0D79">
        <w:t>(3), 285-303.</w:t>
      </w:r>
    </w:p>
    <w:p w14:paraId="39538B50" w14:textId="77777777" w:rsidR="0082648D" w:rsidRPr="001C0D79" w:rsidRDefault="0082648D" w:rsidP="001C0D79">
      <w:pPr>
        <w:spacing w:after="0" w:line="240" w:lineRule="auto"/>
        <w:ind w:left="720" w:hanging="720"/>
      </w:pPr>
    </w:p>
    <w:p w14:paraId="55146197" w14:textId="19C46B6F" w:rsidR="0082648D" w:rsidRPr="001C0D79" w:rsidRDefault="0082648D" w:rsidP="001C0D79">
      <w:pPr>
        <w:spacing w:after="0" w:line="240" w:lineRule="auto"/>
        <w:ind w:left="720" w:hanging="720"/>
      </w:pPr>
      <w:r w:rsidRPr="001C0D79">
        <w:t xml:space="preserve">Beamer, L. &amp; Varner, I. (2001). </w:t>
      </w:r>
      <w:r w:rsidRPr="001C0D79">
        <w:rPr>
          <w:i/>
        </w:rPr>
        <w:t xml:space="preserve">Intercultural communication in the global workplace </w:t>
      </w:r>
      <w:r w:rsidRPr="001C0D79">
        <w:t>(2</w:t>
      </w:r>
      <w:r w:rsidRPr="001C0D79">
        <w:rPr>
          <w:vertAlign w:val="superscript"/>
        </w:rPr>
        <w:t>nd</w:t>
      </w:r>
      <w:r w:rsidRPr="001C0D79">
        <w:t xml:space="preserve"> ed.).  McGraw-Hill Irwin.</w:t>
      </w:r>
    </w:p>
    <w:p w14:paraId="303D7542" w14:textId="771007C5" w:rsidR="005B3932" w:rsidRPr="001C0D79" w:rsidRDefault="005B3932" w:rsidP="001C0D79">
      <w:pPr>
        <w:spacing w:after="0" w:line="240" w:lineRule="auto"/>
        <w:ind w:left="720" w:hanging="720"/>
      </w:pPr>
    </w:p>
    <w:p w14:paraId="45B9DA92" w14:textId="0AE5C6D3" w:rsidR="005B3932" w:rsidRPr="001C0D79" w:rsidRDefault="005B3932" w:rsidP="001C0D79">
      <w:pPr>
        <w:spacing w:after="0" w:line="240" w:lineRule="auto"/>
        <w:ind w:left="720" w:hanging="720"/>
        <w:rPr>
          <w:rFonts w:eastAsia="Cambria"/>
        </w:rPr>
      </w:pPr>
      <w:r w:rsidRPr="001C0D79">
        <w:rPr>
          <w:rFonts w:eastAsia="Cambria"/>
        </w:rPr>
        <w:t xml:space="preserve">Bell, N. (2006). Interactional adjustments in humorous intercultural communication. </w:t>
      </w:r>
      <w:r w:rsidRPr="001C0D79">
        <w:rPr>
          <w:rFonts w:eastAsia="Cambria"/>
          <w:i/>
        </w:rPr>
        <w:t>Intercultural Pragmatics,</w:t>
      </w:r>
      <w:r w:rsidRPr="001C0D79">
        <w:rPr>
          <w:rFonts w:eastAsia="Cambria"/>
        </w:rPr>
        <w:t xml:space="preserve"> </w:t>
      </w:r>
      <w:r w:rsidRPr="001C0D79">
        <w:rPr>
          <w:rFonts w:eastAsia="Cambria"/>
          <w:i/>
        </w:rPr>
        <w:t>3</w:t>
      </w:r>
      <w:r w:rsidRPr="001C0D79">
        <w:rPr>
          <w:rFonts w:eastAsia="Cambria"/>
        </w:rPr>
        <w:t>(1), 1-28.</w:t>
      </w:r>
    </w:p>
    <w:p w14:paraId="2C095602" w14:textId="0B98EEEC" w:rsidR="00130CF7" w:rsidRPr="001C0D79" w:rsidRDefault="00130CF7" w:rsidP="001C0D79">
      <w:pPr>
        <w:spacing w:after="0" w:line="240" w:lineRule="auto"/>
        <w:ind w:left="720" w:hanging="720"/>
        <w:rPr>
          <w:rFonts w:eastAsia="Cambria"/>
        </w:rPr>
      </w:pPr>
    </w:p>
    <w:p w14:paraId="051297FF" w14:textId="35B264A2" w:rsidR="00130CF7" w:rsidRPr="001C0D79" w:rsidRDefault="00130CF7" w:rsidP="001C0D79">
      <w:pPr>
        <w:spacing w:after="0" w:line="240" w:lineRule="auto"/>
        <w:ind w:left="720" w:hanging="720"/>
        <w:rPr>
          <w:rFonts w:eastAsia="Cambria"/>
        </w:rPr>
      </w:pPr>
      <w:r w:rsidRPr="001C0D79">
        <w:rPr>
          <w:rFonts w:eastAsia="Cambria"/>
        </w:rPr>
        <w:lastRenderedPageBreak/>
        <w:t xml:space="preserve">Bell, N. (2007). Humor comprehension: Lessons learned from cross-cultural interaction. </w:t>
      </w:r>
      <w:r w:rsidRPr="001C0D79">
        <w:rPr>
          <w:rFonts w:eastAsia="Cambria"/>
          <w:i/>
        </w:rPr>
        <w:t>HUMOR: International Journal of Humor Research, 20</w:t>
      </w:r>
      <w:r w:rsidRPr="001C0D79">
        <w:rPr>
          <w:rFonts w:eastAsia="Cambria"/>
        </w:rPr>
        <w:t xml:space="preserve">(4), 367-387.  </w:t>
      </w:r>
    </w:p>
    <w:p w14:paraId="09F0BC6B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73791130" w14:textId="13343DA1" w:rsidR="00267B7A" w:rsidRPr="001C0D79" w:rsidRDefault="00267B7A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Belz, J. A., &amp; Thorne, S. L. (Eds.) (2006). </w:t>
      </w:r>
      <w:r w:rsidRPr="001C0D79">
        <w:rPr>
          <w:i/>
          <w:iCs/>
        </w:rPr>
        <w:t>Internet-mediated intercultural foreign language education</w:t>
      </w:r>
      <w:r w:rsidRPr="001C0D79">
        <w:t>. Heinle &amp; Heinle.</w:t>
      </w:r>
    </w:p>
    <w:p w14:paraId="069540BF" w14:textId="77777777" w:rsidR="00BA46C3" w:rsidRPr="001C0D79" w:rsidRDefault="00BA46C3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6E19EDA" w14:textId="0E9DE1F8" w:rsidR="00BA46C3" w:rsidRPr="001C0D79" w:rsidRDefault="00BA46C3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Belz, J. A., &amp; Thorne, S. L. (2006). Introduction: Internet-mediated intercultural foreign language education and the intercultural Speaker. In J. A. Belz &amp; S. L. Thorne (Eds.), </w:t>
      </w:r>
      <w:r w:rsidRPr="001C0D79">
        <w:rPr>
          <w:i/>
          <w:iCs/>
        </w:rPr>
        <w:t xml:space="preserve">Internet-mediated intercultural foreign language education </w:t>
      </w:r>
      <w:r w:rsidRPr="001C0D79">
        <w:t xml:space="preserve">(pp. </w:t>
      </w:r>
      <w:proofErr w:type="spellStart"/>
      <w:r w:rsidRPr="001C0D79">
        <w:t>iix</w:t>
      </w:r>
      <w:proofErr w:type="spellEnd"/>
      <w:r w:rsidRPr="001C0D79">
        <w:t>-xxv). Heinle &amp; Heinle.</w:t>
      </w:r>
    </w:p>
    <w:p w14:paraId="5769FA51" w14:textId="41827B6A" w:rsidR="008527D1" w:rsidRPr="001C0D79" w:rsidRDefault="008527D1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5C57370" w14:textId="525B7739" w:rsidR="008527D1" w:rsidRPr="001C0D79" w:rsidRDefault="008527D1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rPr>
          <w:color w:val="222222"/>
          <w:shd w:val="clear" w:color="auto" w:fill="FFFFFF"/>
        </w:rPr>
        <w:t xml:space="preserve">Bender, C., Wright, D., &amp; </w:t>
      </w:r>
      <w:proofErr w:type="spellStart"/>
      <w:r w:rsidRPr="001C0D79">
        <w:rPr>
          <w:color w:val="222222"/>
          <w:shd w:val="clear" w:color="auto" w:fill="FFFFFF"/>
        </w:rPr>
        <w:t>Lopatto</w:t>
      </w:r>
      <w:proofErr w:type="spellEnd"/>
      <w:r w:rsidRPr="001C0D79">
        <w:rPr>
          <w:color w:val="222222"/>
          <w:shd w:val="clear" w:color="auto" w:fill="FFFFFF"/>
        </w:rPr>
        <w:t>, D. (2009). Students' self-reported changes in intercultural knowledge and competence associated with three undergraduate science experiences.</w:t>
      </w:r>
      <w:r w:rsidRPr="001C0D79">
        <w:rPr>
          <w:rStyle w:val="apple-converted-space"/>
          <w:color w:val="222222"/>
          <w:shd w:val="clear" w:color="auto" w:fill="FFFFFF"/>
        </w:rPr>
        <w:t> </w:t>
      </w:r>
      <w:r w:rsidRPr="001C0D79">
        <w:rPr>
          <w:i/>
          <w:iCs/>
          <w:color w:val="222222"/>
          <w:shd w:val="clear" w:color="auto" w:fill="FFFFFF"/>
        </w:rPr>
        <w:t>Frontiers: The Interdisciplinary Journal of Study Abroad</w:t>
      </w:r>
      <w:r w:rsidRPr="001C0D79">
        <w:rPr>
          <w:color w:val="222222"/>
          <w:shd w:val="clear" w:color="auto" w:fill="FFFFFF"/>
        </w:rPr>
        <w:t>,</w:t>
      </w:r>
      <w:r w:rsidRPr="001C0D79">
        <w:rPr>
          <w:rStyle w:val="apple-converted-space"/>
          <w:color w:val="222222"/>
          <w:shd w:val="clear" w:color="auto" w:fill="FFFFFF"/>
        </w:rPr>
        <w:t> </w:t>
      </w:r>
      <w:r w:rsidRPr="001C0D79">
        <w:rPr>
          <w:i/>
          <w:iCs/>
          <w:color w:val="222222"/>
          <w:shd w:val="clear" w:color="auto" w:fill="FFFFFF"/>
        </w:rPr>
        <w:t>18</w:t>
      </w:r>
      <w:r w:rsidRPr="001C0D79">
        <w:rPr>
          <w:color w:val="222222"/>
          <w:shd w:val="clear" w:color="auto" w:fill="FFFFFF"/>
        </w:rPr>
        <w:t>, 307-321.</w:t>
      </w:r>
    </w:p>
    <w:p w14:paraId="3897E544" w14:textId="77777777" w:rsidR="00267B7A" w:rsidRPr="001C0D79" w:rsidRDefault="00267B7A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64333E6" w14:textId="33B1F9BA" w:rsidR="002C09FC" w:rsidRPr="001C0D79" w:rsidRDefault="002C09FC" w:rsidP="001C0D79">
      <w:pPr>
        <w:spacing w:after="0" w:line="240" w:lineRule="auto"/>
        <w:ind w:left="720" w:hanging="720"/>
      </w:pPr>
      <w:r w:rsidRPr="001C0D79">
        <w:t xml:space="preserve">Bennett, J. M. (2003). Turning frogs into interculturalists: A student-centered development approach to teaching intercultural communication. In R. Goodman, M. Phillips &amp; N. </w:t>
      </w:r>
      <w:proofErr w:type="spellStart"/>
      <w:r w:rsidRPr="001C0D79">
        <w:t>Boyacigiller</w:t>
      </w:r>
      <w:proofErr w:type="spellEnd"/>
      <w:r w:rsidRPr="001C0D79">
        <w:t xml:space="preserve"> (Eds.), </w:t>
      </w:r>
      <w:r w:rsidRPr="001C0D79">
        <w:rPr>
          <w:i/>
        </w:rPr>
        <w:t xml:space="preserve">Crossing cultures: Insights from master teachers </w:t>
      </w:r>
      <w:r w:rsidRPr="001C0D79">
        <w:t>(pp. 157-170).  Routledge.</w:t>
      </w:r>
    </w:p>
    <w:p w14:paraId="4B2AE25C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473ABB2A" w14:textId="2AD04106" w:rsidR="001549A6" w:rsidRPr="001C0D79" w:rsidRDefault="001549A6" w:rsidP="001C0D79">
      <w:pPr>
        <w:spacing w:after="0" w:line="240" w:lineRule="auto"/>
        <w:ind w:left="720" w:hanging="720"/>
      </w:pPr>
      <w:r w:rsidRPr="001C0D79">
        <w:t xml:space="preserve">Bennett, J. M., &amp; Bennett, M. J. (2004). Developing intercultural sensitivity: An integrative approach to global and domestic diversity. In D. Landis, J. Bennett &amp; M. Bennett (Eds.), </w:t>
      </w:r>
      <w:r w:rsidRPr="001C0D79">
        <w:rPr>
          <w:i/>
        </w:rPr>
        <w:t xml:space="preserve">Handbook of intercultural training </w:t>
      </w:r>
      <w:r w:rsidRPr="001C0D79">
        <w:t>(3</w:t>
      </w:r>
      <w:r w:rsidRPr="001C0D79">
        <w:rPr>
          <w:vertAlign w:val="superscript"/>
        </w:rPr>
        <w:t>rd</w:t>
      </w:r>
      <w:r w:rsidRPr="001C0D79">
        <w:t xml:space="preserve"> ed.). (pp. 147-165). </w:t>
      </w:r>
      <w:r w:rsidR="00422C23" w:rsidRPr="001C0D79">
        <w:t xml:space="preserve"> Sage.</w:t>
      </w:r>
    </w:p>
    <w:p w14:paraId="332B08A2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14F7088B" w14:textId="77777777" w:rsidR="001C7507" w:rsidRPr="001C0D79" w:rsidRDefault="001C7507" w:rsidP="001C0D79">
      <w:pPr>
        <w:spacing w:after="0" w:line="240" w:lineRule="auto"/>
        <w:ind w:left="720" w:hanging="720"/>
      </w:pPr>
      <w:r w:rsidRPr="001C0D79">
        <w:t xml:space="preserve">Bennett, M. J. (1988). A developmental approach to training for intercultural sensitivity. </w:t>
      </w:r>
      <w:r w:rsidRPr="001C0D79">
        <w:rPr>
          <w:i/>
        </w:rPr>
        <w:t>International Journal of Intercultural Relations, 10</w:t>
      </w:r>
      <w:r w:rsidRPr="001C0D79">
        <w:t xml:space="preserve">, 179-195. </w:t>
      </w:r>
    </w:p>
    <w:p w14:paraId="640F803B" w14:textId="77777777" w:rsidR="001C7507" w:rsidRPr="001C0D79" w:rsidRDefault="001C7507" w:rsidP="001C0D79">
      <w:pPr>
        <w:spacing w:after="0" w:line="240" w:lineRule="auto"/>
        <w:ind w:left="720" w:hanging="720"/>
      </w:pPr>
    </w:p>
    <w:p w14:paraId="41B73911" w14:textId="3E2BF014" w:rsidR="001C7507" w:rsidRPr="001C0D79" w:rsidRDefault="001C7507" w:rsidP="001C0D79">
      <w:pPr>
        <w:spacing w:after="0" w:line="240" w:lineRule="auto"/>
        <w:ind w:left="720" w:hanging="720"/>
      </w:pPr>
      <w:r w:rsidRPr="001C0D79">
        <w:t xml:space="preserve">Bennett, M. J. (1993). Towards </w:t>
      </w:r>
      <w:proofErr w:type="spellStart"/>
      <w:r w:rsidRPr="001C0D79">
        <w:t>ethnorelativism</w:t>
      </w:r>
      <w:proofErr w:type="spellEnd"/>
      <w:r w:rsidRPr="001C0D79">
        <w:t xml:space="preserve">: A developmental model of intercultural sensitivity. In R. M. Paige (Ed.), </w:t>
      </w:r>
      <w:r w:rsidRPr="001C0D79">
        <w:rPr>
          <w:i/>
        </w:rPr>
        <w:t>Education for the intercultural experience</w:t>
      </w:r>
      <w:r w:rsidRPr="001C0D79">
        <w:t xml:space="preserve"> (pp. 21-71).  Intercultural Press.</w:t>
      </w:r>
    </w:p>
    <w:p w14:paraId="2D150EA7" w14:textId="77777777" w:rsidR="001C7507" w:rsidRPr="001C0D79" w:rsidRDefault="001C7507" w:rsidP="001C0D79">
      <w:pPr>
        <w:spacing w:after="0" w:line="240" w:lineRule="auto"/>
        <w:ind w:left="720" w:hanging="720"/>
      </w:pPr>
    </w:p>
    <w:p w14:paraId="1BDFEF77" w14:textId="796E3466" w:rsidR="001C7507" w:rsidRPr="001C0D79" w:rsidRDefault="001C7507" w:rsidP="001C0D79">
      <w:pPr>
        <w:spacing w:after="0" w:line="240" w:lineRule="auto"/>
        <w:ind w:left="720" w:hanging="720"/>
      </w:pPr>
      <w:r w:rsidRPr="001C0D79">
        <w:t xml:space="preserve">Bennett, M. J. (1997). How not to be a fluent fool: Understanding the cultural dimension of language. In A.E. Fantini (Ed.), </w:t>
      </w:r>
      <w:r w:rsidRPr="001C0D79">
        <w:rPr>
          <w:i/>
        </w:rPr>
        <w:t xml:space="preserve">New ways in teaching culture </w:t>
      </w:r>
      <w:r w:rsidRPr="001C0D79">
        <w:t>(pp. 16-21). TESOL.</w:t>
      </w:r>
    </w:p>
    <w:p w14:paraId="78F2770D" w14:textId="77777777" w:rsidR="001C7507" w:rsidRPr="001C0D79" w:rsidRDefault="001C7507" w:rsidP="001C0D79">
      <w:pPr>
        <w:spacing w:after="0" w:line="240" w:lineRule="auto"/>
        <w:ind w:left="720" w:hanging="720"/>
      </w:pPr>
    </w:p>
    <w:p w14:paraId="08CE313A" w14:textId="13DD38A6" w:rsidR="001C7507" w:rsidRPr="001C0D79" w:rsidRDefault="001C7507" w:rsidP="001C0D79">
      <w:pPr>
        <w:spacing w:after="0" w:line="240" w:lineRule="auto"/>
        <w:ind w:left="720" w:hanging="720"/>
      </w:pPr>
      <w:r w:rsidRPr="001C0D79">
        <w:t xml:space="preserve">Bennett, M. J. (1998). Intercultural communication: A current perspective. In M. J. Bennett (Ed.), </w:t>
      </w:r>
      <w:r w:rsidRPr="001C0D79">
        <w:rPr>
          <w:i/>
        </w:rPr>
        <w:t xml:space="preserve">Basic concepts of intercultural communication </w:t>
      </w:r>
      <w:r w:rsidRPr="001C0D79">
        <w:t>(pp. 1-34). Intercultural Press.</w:t>
      </w:r>
    </w:p>
    <w:p w14:paraId="69432927" w14:textId="77777777" w:rsidR="001C7507" w:rsidRPr="001C0D79" w:rsidRDefault="001C7507" w:rsidP="001C0D79">
      <w:pPr>
        <w:spacing w:after="0" w:line="240" w:lineRule="auto"/>
        <w:ind w:left="720" w:hanging="720"/>
      </w:pPr>
    </w:p>
    <w:p w14:paraId="508EA804" w14:textId="559620B4" w:rsidR="001C7507" w:rsidRPr="001C0D79" w:rsidRDefault="001C7507" w:rsidP="001C0D79">
      <w:pPr>
        <w:spacing w:after="0" w:line="240" w:lineRule="auto"/>
        <w:ind w:left="720" w:hanging="720"/>
      </w:pPr>
      <w:r w:rsidRPr="001C0D79">
        <w:t xml:space="preserve">Bennett, M. J. (2004). Becoming interculturally competent. In J. S. Wurzel (Ed.), </w:t>
      </w:r>
      <w:r w:rsidRPr="001C0D79">
        <w:rPr>
          <w:i/>
        </w:rPr>
        <w:t xml:space="preserve">Toward multiculturalism: A reader in multicultural education </w:t>
      </w:r>
      <w:r w:rsidRPr="001C0D79">
        <w:t>(2</w:t>
      </w:r>
      <w:r w:rsidRPr="001C0D79">
        <w:rPr>
          <w:vertAlign w:val="superscript"/>
        </w:rPr>
        <w:t>nd</w:t>
      </w:r>
      <w:r w:rsidRPr="001C0D79">
        <w:t xml:space="preserve"> ed., pp. 62-77). Intercultural Resource Corporation. </w:t>
      </w:r>
    </w:p>
    <w:p w14:paraId="0BD07C0C" w14:textId="77777777" w:rsidR="001C7507" w:rsidRPr="001C0D79" w:rsidRDefault="001C7507" w:rsidP="001C0D79">
      <w:pPr>
        <w:spacing w:after="0" w:line="240" w:lineRule="auto"/>
        <w:ind w:left="720" w:hanging="720"/>
      </w:pPr>
    </w:p>
    <w:p w14:paraId="58337CA0" w14:textId="7B716C1C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Berg, M. V., &amp; Paige, R. M. (2009). Applying theory and research the evolution of intercultural competence in U.S. study abroad. In D. Deardorff (Ed.), </w:t>
      </w:r>
      <w:r w:rsidRPr="001C0D79">
        <w:rPr>
          <w:i/>
        </w:rPr>
        <w:t xml:space="preserve">The Sage handbook of intercultural competence </w:t>
      </w:r>
      <w:r w:rsidRPr="001C0D79">
        <w:t xml:space="preserve">(pp. 419-437). </w:t>
      </w:r>
      <w:r w:rsidR="00AE4DD5">
        <w:t>Sage</w:t>
      </w:r>
      <w:r w:rsidR="00422C23" w:rsidRPr="001C0D79">
        <w:t>.</w:t>
      </w:r>
    </w:p>
    <w:p w14:paraId="4A40DCAB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355E5E18" w14:textId="77777777" w:rsidR="00253839" w:rsidRPr="001C0D79" w:rsidRDefault="00253839" w:rsidP="001C0D79">
      <w:pPr>
        <w:spacing w:after="0" w:line="240" w:lineRule="auto"/>
        <w:ind w:left="720" w:hanging="720"/>
      </w:pPr>
      <w:proofErr w:type="spellStart"/>
      <w:r w:rsidRPr="001C0D79">
        <w:lastRenderedPageBreak/>
        <w:t>Bhawuk</w:t>
      </w:r>
      <w:proofErr w:type="spellEnd"/>
      <w:r w:rsidRPr="001C0D79">
        <w:t>, D. P. S., &amp; Brislin, R. W. (2000). Cross-cultural training: A review.</w:t>
      </w:r>
      <w:r w:rsidRPr="001C0D79">
        <w:rPr>
          <w:i/>
        </w:rPr>
        <w:t xml:space="preserve"> Applied Psychology: An Intercultural Review, 49</w:t>
      </w:r>
      <w:r w:rsidRPr="001C0D79">
        <w:t>(1), 162-191.</w:t>
      </w:r>
    </w:p>
    <w:p w14:paraId="004C8D9F" w14:textId="59FE5F20" w:rsidR="00253839" w:rsidRPr="001C0D79" w:rsidRDefault="00253839" w:rsidP="001C0D79">
      <w:pPr>
        <w:spacing w:after="0" w:line="240" w:lineRule="auto"/>
        <w:ind w:left="720" w:hanging="720"/>
      </w:pPr>
    </w:p>
    <w:p w14:paraId="21FA220A" w14:textId="494D5C64" w:rsidR="000C26C6" w:rsidRPr="001C0D79" w:rsidRDefault="000C26C6" w:rsidP="001C0D79">
      <w:pPr>
        <w:spacing w:after="0" w:line="240" w:lineRule="auto"/>
        <w:ind w:left="720" w:hanging="720"/>
      </w:pPr>
      <w:r w:rsidRPr="001C0D79">
        <w:t xml:space="preserve">Blasco, M. (2004). Stranger to us than birds in our garden? Reflections on hermeneutics, intercultural understanding, and the management of difference. In M. Blasco &amp; J. </w:t>
      </w:r>
      <w:proofErr w:type="spellStart"/>
      <w:r w:rsidRPr="001C0D79">
        <w:t>Gustaffson</w:t>
      </w:r>
      <w:proofErr w:type="spellEnd"/>
      <w:r w:rsidRPr="001C0D79">
        <w:t xml:space="preserve"> (Eds.), </w:t>
      </w:r>
      <w:r w:rsidRPr="001C0D79">
        <w:rPr>
          <w:i/>
        </w:rPr>
        <w:t xml:space="preserve">Intercultural alternatives: Critical perspectives on intercultural encounters in theory and practice </w:t>
      </w:r>
      <w:r w:rsidRPr="001C0D79">
        <w:t>(pp. 19-48). Copenhagen Business School Press.</w:t>
      </w:r>
    </w:p>
    <w:p w14:paraId="13F8AC35" w14:textId="77777777" w:rsidR="000C26C6" w:rsidRPr="001C0D79" w:rsidRDefault="000C26C6" w:rsidP="001C0D79">
      <w:pPr>
        <w:spacing w:after="0" w:line="240" w:lineRule="auto"/>
        <w:ind w:left="720" w:hanging="720"/>
      </w:pPr>
    </w:p>
    <w:p w14:paraId="45F3272C" w14:textId="77777777" w:rsidR="000C26C6" w:rsidRPr="001C0D79" w:rsidRDefault="000C26C6" w:rsidP="001C0D79">
      <w:pPr>
        <w:spacing w:after="0" w:line="240" w:lineRule="auto"/>
        <w:ind w:left="720" w:hanging="720"/>
      </w:pPr>
      <w:proofErr w:type="spellStart"/>
      <w:r w:rsidRPr="001C0D79">
        <w:t>Bleszynska</w:t>
      </w:r>
      <w:proofErr w:type="spellEnd"/>
      <w:r w:rsidRPr="001C0D79">
        <w:t xml:space="preserve">, K. M. (2008). Constructing intercultural education. </w:t>
      </w:r>
      <w:r w:rsidRPr="001C0D79">
        <w:rPr>
          <w:i/>
        </w:rPr>
        <w:t>Intercultural Education, 19</w:t>
      </w:r>
      <w:r w:rsidRPr="001C0D79">
        <w:t xml:space="preserve">(6), 537-545. </w:t>
      </w:r>
    </w:p>
    <w:p w14:paraId="0E944191" w14:textId="77777777" w:rsidR="000C26C6" w:rsidRPr="001C0D79" w:rsidRDefault="000C26C6" w:rsidP="001C0D79">
      <w:pPr>
        <w:spacing w:after="0" w:line="240" w:lineRule="auto"/>
        <w:ind w:left="720" w:hanging="720"/>
      </w:pPr>
    </w:p>
    <w:p w14:paraId="13E1CA81" w14:textId="624812EC" w:rsidR="001E71A4" w:rsidRPr="001C0D79" w:rsidRDefault="001E71A4" w:rsidP="001C0D79">
      <w:pPr>
        <w:spacing w:after="0" w:line="240" w:lineRule="auto"/>
        <w:ind w:left="720" w:hanging="720"/>
      </w:pPr>
      <w:r w:rsidRPr="001C0D79">
        <w:t xml:space="preserve">Bowe, H., &amp; Martin, K. (2007). </w:t>
      </w:r>
      <w:r w:rsidRPr="001C0D79">
        <w:rPr>
          <w:i/>
        </w:rPr>
        <w:t xml:space="preserve">Communication across cultures: Mutual understanding in a global world. </w:t>
      </w:r>
      <w:r w:rsidRPr="001C0D79">
        <w:t>Cambridge University Press.</w:t>
      </w:r>
    </w:p>
    <w:p w14:paraId="5822841D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F333F28" w14:textId="4B1DC4D7" w:rsidR="00253839" w:rsidRPr="001C0D79" w:rsidRDefault="00253839" w:rsidP="001C0D79">
      <w:pPr>
        <w:spacing w:after="0" w:line="240" w:lineRule="auto"/>
        <w:ind w:left="720" w:hanging="720"/>
      </w:pPr>
      <w:proofErr w:type="spellStart"/>
      <w:r w:rsidRPr="001C0D79">
        <w:t>Bredella</w:t>
      </w:r>
      <w:proofErr w:type="spellEnd"/>
      <w:r w:rsidRPr="001C0D79">
        <w:t>, L. (2003). Afterword. What d</w:t>
      </w:r>
      <w:r w:rsidR="00D327A1">
        <w:t>o</w:t>
      </w:r>
      <w:r w:rsidRPr="001C0D79">
        <w:t xml:space="preserve">es it mean to be intercultural? In G. Alfred, M. Byram, &amp; M. Fleming (Eds.), </w:t>
      </w:r>
      <w:r w:rsidRPr="001C0D79">
        <w:rPr>
          <w:i/>
        </w:rPr>
        <w:t>Intercultural experience and education</w:t>
      </w:r>
      <w:r w:rsidRPr="001C0D79">
        <w:t xml:space="preserve"> (pp. 225-239). Multilingual Matters.</w:t>
      </w:r>
    </w:p>
    <w:p w14:paraId="2C0ABFCB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336C958E" w14:textId="26B988F9" w:rsidR="001E71A4" w:rsidRPr="001C0D79" w:rsidRDefault="001E71A4" w:rsidP="001C0D79">
      <w:pPr>
        <w:spacing w:after="0" w:line="240" w:lineRule="auto"/>
        <w:ind w:left="720" w:hanging="720"/>
      </w:pPr>
      <w:r w:rsidRPr="001C0D79">
        <w:t xml:space="preserve">Bremer, K., Roberts, C., Vasseur, M., </w:t>
      </w:r>
      <w:proofErr w:type="spellStart"/>
      <w:r w:rsidRPr="001C0D79">
        <w:t>Simonot</w:t>
      </w:r>
      <w:proofErr w:type="spellEnd"/>
      <w:r w:rsidRPr="001C0D79">
        <w:t xml:space="preserve">, M., &amp; Broeder, P. (1996). </w:t>
      </w:r>
      <w:r w:rsidRPr="001C0D79">
        <w:rPr>
          <w:i/>
        </w:rPr>
        <w:t>Achieving understanding: Discourse in intercultural encounters.</w:t>
      </w:r>
      <w:r w:rsidRPr="001C0D79">
        <w:t xml:space="preserve"> Longman.</w:t>
      </w:r>
    </w:p>
    <w:p w14:paraId="67B23503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3AA8986B" w14:textId="07D30E5A" w:rsidR="00E5625F" w:rsidRPr="001C0D79" w:rsidRDefault="00E5625F" w:rsidP="001C0D79">
      <w:pPr>
        <w:spacing w:after="0" w:line="240" w:lineRule="auto"/>
        <w:ind w:left="720" w:hanging="720"/>
      </w:pPr>
      <w:r w:rsidRPr="001C0D79">
        <w:t xml:space="preserve">Brislin, R. W., </w:t>
      </w:r>
      <w:proofErr w:type="spellStart"/>
      <w:r w:rsidRPr="001C0D79">
        <w:t>Chushner</w:t>
      </w:r>
      <w:proofErr w:type="spellEnd"/>
      <w:r w:rsidRPr="001C0D79">
        <w:t xml:space="preserve">, K., Cherrie, C., &amp; Yong, M. (1986). </w:t>
      </w:r>
      <w:r w:rsidRPr="001C0D79">
        <w:rPr>
          <w:i/>
        </w:rPr>
        <w:t>Intercultural interactions.</w:t>
      </w:r>
      <w:r w:rsidRPr="001C0D79">
        <w:t xml:space="preserve"> </w:t>
      </w:r>
      <w:r w:rsidR="00AE4DD5">
        <w:t>Sage</w:t>
      </w:r>
      <w:r w:rsidR="00422C23" w:rsidRPr="001C0D79">
        <w:t>.</w:t>
      </w:r>
    </w:p>
    <w:p w14:paraId="70EC2306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2E089B6F" w14:textId="392676F9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Brislin, R. W., Landis, D., &amp; Brandt, M. E. (1983). Conceptualizations of intercultural behavior and training. In R. Brislin &amp; D. Landis (Eds.), </w:t>
      </w:r>
      <w:r w:rsidRPr="001C0D79">
        <w:rPr>
          <w:i/>
        </w:rPr>
        <w:t>Handbook of intercultural training</w:t>
      </w:r>
      <w:r w:rsidRPr="001C0D79">
        <w:t xml:space="preserve"> (Vol. 1, pp. 2-26). Pergamon.</w:t>
      </w:r>
    </w:p>
    <w:p w14:paraId="1B3FCDB7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79C39788" w14:textId="605DAFED" w:rsidR="00912094" w:rsidRPr="001C0D79" w:rsidRDefault="00912094" w:rsidP="001C0D79">
      <w:pPr>
        <w:spacing w:after="0" w:line="240" w:lineRule="auto"/>
        <w:ind w:left="720" w:hanging="720"/>
      </w:pPr>
      <w:r w:rsidRPr="001C0D79">
        <w:t xml:space="preserve">Brislin, R., &amp; Yoshida, T. (1994). </w:t>
      </w:r>
      <w:r w:rsidRPr="001C0D79">
        <w:rPr>
          <w:i/>
        </w:rPr>
        <w:t xml:space="preserve">Intercultural communication training: An introduction. </w:t>
      </w:r>
      <w:r w:rsidR="00422C23" w:rsidRPr="001C0D79">
        <w:t xml:space="preserve"> </w:t>
      </w:r>
      <w:r w:rsidR="00AE4DD5">
        <w:t>Sage</w:t>
      </w:r>
      <w:r w:rsidR="00422C23" w:rsidRPr="001C0D79">
        <w:t>.</w:t>
      </w:r>
    </w:p>
    <w:p w14:paraId="56284E68" w14:textId="6B8E0EE1" w:rsidR="00207DB8" w:rsidRPr="001C0D79" w:rsidRDefault="00207DB8" w:rsidP="001C0D79">
      <w:pPr>
        <w:spacing w:after="0" w:line="240" w:lineRule="auto"/>
        <w:ind w:left="720" w:hanging="720"/>
      </w:pPr>
    </w:p>
    <w:p w14:paraId="4D4D8787" w14:textId="77777777" w:rsidR="00207DB8" w:rsidRPr="001C0D79" w:rsidRDefault="00207DB8" w:rsidP="001C0D79">
      <w:pPr>
        <w:spacing w:line="240" w:lineRule="auto"/>
        <w:ind w:left="720" w:hanging="720"/>
      </w:pPr>
      <w:proofErr w:type="spellStart"/>
      <w:r w:rsidRPr="001C0D79">
        <w:t>Brunsmeier</w:t>
      </w:r>
      <w:proofErr w:type="spellEnd"/>
      <w:r w:rsidRPr="001C0D79">
        <w:t xml:space="preserve">, S. (2017). Primary teachers’ knowledge when initiating intercultural communicative competence. </w:t>
      </w:r>
      <w:r w:rsidRPr="001C0D79">
        <w:rPr>
          <w:i/>
          <w:iCs/>
        </w:rPr>
        <w:t>TESOL Quarterly, 51</w:t>
      </w:r>
      <w:r w:rsidRPr="001C0D79">
        <w:t xml:space="preserve">(1), 143-155. </w:t>
      </w:r>
    </w:p>
    <w:p w14:paraId="10E5AA65" w14:textId="278FA74B" w:rsidR="00D653C3" w:rsidRPr="001C0D79" w:rsidRDefault="00D653C3" w:rsidP="001C0D79">
      <w:pPr>
        <w:spacing w:after="0" w:line="240" w:lineRule="auto"/>
        <w:ind w:left="720" w:hanging="720"/>
      </w:pPr>
      <w:r w:rsidRPr="001C0D79">
        <w:t xml:space="preserve">Byram, M. (1997). </w:t>
      </w:r>
      <w:r w:rsidR="00D74468" w:rsidRPr="001C0D79">
        <w:rPr>
          <w:i/>
        </w:rPr>
        <w:t>Teaching and assessing intercultural communicative competence.</w:t>
      </w:r>
      <w:r w:rsidR="00D74468" w:rsidRPr="001C0D79">
        <w:t xml:space="preserve">  Multilingual Matters. </w:t>
      </w:r>
    </w:p>
    <w:p w14:paraId="55C68C67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3D052F99" w14:textId="13AEEFCC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Byram, M. (2003). On being bicultural and intercultural. In G. Alfred, M. Byram, &amp; M. Fleming (Eds.), </w:t>
      </w:r>
      <w:r w:rsidRPr="001C0D79">
        <w:rPr>
          <w:i/>
        </w:rPr>
        <w:t>Intercultural experience and education</w:t>
      </w:r>
      <w:r w:rsidRPr="001C0D79">
        <w:t xml:space="preserve"> (pp. 50-66). Multilingual Matters.</w:t>
      </w:r>
    </w:p>
    <w:p w14:paraId="0AFFD4CE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13939C9C" w14:textId="39322792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Byram, M. (2003). </w:t>
      </w:r>
      <w:proofErr w:type="spellStart"/>
      <w:r w:rsidRPr="001C0D79">
        <w:t>Cultura</w:t>
      </w:r>
      <w:proofErr w:type="spellEnd"/>
      <w:r w:rsidRPr="001C0D79">
        <w:t xml:space="preserve"> l studies and foreign language teaching. In S. </w:t>
      </w:r>
      <w:proofErr w:type="spellStart"/>
      <w:r w:rsidRPr="001C0D79">
        <w:t>Bassnet</w:t>
      </w:r>
      <w:proofErr w:type="spellEnd"/>
      <w:r w:rsidRPr="001C0D79">
        <w:t xml:space="preserve"> (Ed.),</w:t>
      </w:r>
      <w:r w:rsidRPr="001C0D79">
        <w:rPr>
          <w:i/>
        </w:rPr>
        <w:t xml:space="preserve"> Studying British cultures</w:t>
      </w:r>
      <w:r w:rsidRPr="001C0D79">
        <w:t xml:space="preserve"> (pp. 56-67).  Routledge.</w:t>
      </w:r>
    </w:p>
    <w:p w14:paraId="20EBC1E0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0F796081" w14:textId="5015499E" w:rsidR="00D74468" w:rsidRPr="001C0D79" w:rsidRDefault="00D74468" w:rsidP="001C0D79">
      <w:pPr>
        <w:spacing w:after="0" w:line="240" w:lineRule="auto"/>
        <w:ind w:left="720" w:hanging="720"/>
      </w:pPr>
      <w:r w:rsidRPr="001C0D79">
        <w:t xml:space="preserve">Byram, M. (2008). </w:t>
      </w:r>
      <w:r w:rsidRPr="001C0D79">
        <w:rPr>
          <w:i/>
        </w:rPr>
        <w:t>From foreign language education for intercultural citizenship: Essays and reflections</w:t>
      </w:r>
      <w:r w:rsidRPr="001C0D79">
        <w:t xml:space="preserve">. Multilingual Matters. </w:t>
      </w:r>
    </w:p>
    <w:p w14:paraId="3E77FC32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1C12E102" w14:textId="5424EA4C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Byram, M. (2009). The intercultural speaker and the pedagogy of foreign language education. In D. Deardorff (Ed.), </w:t>
      </w:r>
      <w:r w:rsidRPr="001C0D79">
        <w:rPr>
          <w:i/>
        </w:rPr>
        <w:t xml:space="preserve">The Sage handbook of intercultural competence </w:t>
      </w:r>
      <w:r w:rsidRPr="001C0D79">
        <w:t>(pp. 321-332).</w:t>
      </w:r>
      <w:r w:rsidR="00422C23" w:rsidRPr="001C0D79">
        <w:t xml:space="preserve"> </w:t>
      </w:r>
      <w:r w:rsidR="00AE4DD5">
        <w:t>Sage</w:t>
      </w:r>
      <w:r w:rsidR="00422C23" w:rsidRPr="001C0D79">
        <w:t>.</w:t>
      </w:r>
    </w:p>
    <w:p w14:paraId="1B4ED136" w14:textId="6B34707A" w:rsidR="00253839" w:rsidRPr="001C0D79" w:rsidRDefault="00253839" w:rsidP="001C0D79">
      <w:pPr>
        <w:spacing w:after="0" w:line="240" w:lineRule="auto"/>
        <w:ind w:left="720" w:hanging="720"/>
      </w:pPr>
    </w:p>
    <w:p w14:paraId="55CBE172" w14:textId="0470C2CA" w:rsidR="005E57BD" w:rsidRPr="001C0D79" w:rsidRDefault="005E57BD" w:rsidP="001C0D79">
      <w:pPr>
        <w:spacing w:after="0" w:line="240" w:lineRule="auto"/>
        <w:ind w:left="720" w:hanging="720"/>
      </w:pPr>
      <w:r w:rsidRPr="001C0D79">
        <w:lastRenderedPageBreak/>
        <w:t>Byram, M. (2020). </w:t>
      </w:r>
      <w:r w:rsidRPr="001C0D79">
        <w:rPr>
          <w:i/>
          <w:iCs/>
        </w:rPr>
        <w:t>Teaching and assessing intercultural communicative competence: Revisited</w:t>
      </w:r>
      <w:r w:rsidRPr="001C0D79">
        <w:t>. Multilingual Matters.</w:t>
      </w:r>
    </w:p>
    <w:p w14:paraId="74ED82BE" w14:textId="77777777" w:rsidR="005E57BD" w:rsidRPr="001C0D79" w:rsidRDefault="005E57BD" w:rsidP="001C0D79">
      <w:pPr>
        <w:spacing w:after="0" w:line="240" w:lineRule="auto"/>
        <w:ind w:left="720" w:hanging="720"/>
      </w:pPr>
    </w:p>
    <w:p w14:paraId="39BCC308" w14:textId="2F943CB1" w:rsidR="008B49FF" w:rsidRPr="001C0D79" w:rsidRDefault="008B49FF" w:rsidP="001C0D79">
      <w:pPr>
        <w:tabs>
          <w:tab w:val="left" w:pos="9360"/>
        </w:tabs>
        <w:spacing w:line="240" w:lineRule="auto"/>
        <w:ind w:left="720" w:hanging="720"/>
      </w:pPr>
      <w:r w:rsidRPr="001C0D79">
        <w:t xml:space="preserve">Byram, M., &amp; Feng, A. (2005). Teaching and researching intercultural competence. In E. Hinkel (Ed.), </w:t>
      </w:r>
      <w:r w:rsidRPr="001C0D79">
        <w:rPr>
          <w:i/>
          <w:iCs/>
        </w:rPr>
        <w:t>Handbook of research in second language teaching and learning</w:t>
      </w:r>
      <w:r w:rsidRPr="001C0D79">
        <w:t xml:space="preserve"> (pp. 911-930). Lawrence Erlbaum.</w:t>
      </w:r>
    </w:p>
    <w:p w14:paraId="37BC362E" w14:textId="61E8025F" w:rsidR="00E15B0E" w:rsidRPr="001C0D79" w:rsidRDefault="00731BC2" w:rsidP="001C0D79">
      <w:pPr>
        <w:spacing w:line="240" w:lineRule="auto"/>
        <w:ind w:left="720" w:hanging="720"/>
      </w:pPr>
      <w:r w:rsidRPr="001C0D79">
        <w:t xml:space="preserve">Byram, M., Golubeva, I., Hui, H., &amp; Wagner, M. (Eds.). (2016). </w:t>
      </w:r>
      <w:r w:rsidRPr="001C0D79">
        <w:rPr>
          <w:i/>
          <w:iCs/>
        </w:rPr>
        <w:t xml:space="preserve">From principles to practice in education for intercultural citizenship. </w:t>
      </w:r>
      <w:r w:rsidRPr="001C0D79">
        <w:t xml:space="preserve"> Multilingual Matters.</w:t>
      </w:r>
    </w:p>
    <w:p w14:paraId="4A678D6C" w14:textId="71682070" w:rsidR="00AD37D0" w:rsidRPr="001C0D79" w:rsidRDefault="00AD37D0" w:rsidP="001C0D79">
      <w:pPr>
        <w:pStyle w:val="NormalWeb"/>
        <w:spacing w:before="0" w:beforeAutospacing="0" w:after="0" w:afterAutospacing="0"/>
        <w:ind w:left="720" w:hanging="720"/>
        <w:contextualSpacing/>
        <w:rPr>
          <w:rStyle w:val="Hyperlink"/>
        </w:rPr>
      </w:pPr>
      <w:r w:rsidRPr="001C0D79">
        <w:t xml:space="preserve">Byram, M., &amp; Wagner, M. (2018). Making a difference: Language teaching for intercultural and international dialogue. </w:t>
      </w:r>
      <w:r w:rsidRPr="001C0D79">
        <w:rPr>
          <w:i/>
        </w:rPr>
        <w:t>Foreign Language Annals, 51</w:t>
      </w:r>
      <w:r w:rsidRPr="001C0D79">
        <w:rPr>
          <w:iCs/>
        </w:rPr>
        <w:t>(1)</w:t>
      </w:r>
      <w:r w:rsidRPr="001C0D79">
        <w:t xml:space="preserve"> 140–151. </w:t>
      </w:r>
      <w:hyperlink r:id="rId10" w:history="1">
        <w:r w:rsidRPr="001C0D79">
          <w:rPr>
            <w:rStyle w:val="Hyperlink"/>
          </w:rPr>
          <w:t>http://doi.org/10.1111/flan.12319</w:t>
        </w:r>
      </w:hyperlink>
    </w:p>
    <w:p w14:paraId="42B16897" w14:textId="77777777" w:rsidR="00AD37D0" w:rsidRPr="001C0D79" w:rsidRDefault="00AD37D0" w:rsidP="001C0D79">
      <w:pPr>
        <w:pStyle w:val="NormalWeb"/>
        <w:spacing w:before="0" w:beforeAutospacing="0" w:after="0" w:afterAutospacing="0"/>
        <w:ind w:left="720" w:hanging="720"/>
        <w:contextualSpacing/>
        <w:rPr>
          <w:color w:val="0000FF" w:themeColor="hyperlink"/>
          <w:u w:val="single"/>
        </w:rPr>
      </w:pPr>
    </w:p>
    <w:p w14:paraId="1992EF83" w14:textId="06CCDE1C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Byram, M., &amp; Zarate, G. (1997). Definitions, objectives, and assessment of sociocultural competence. In M. Byram, G. Zarate, &amp; G. Neuner (Eds.), </w:t>
      </w:r>
      <w:r w:rsidRPr="001C0D79">
        <w:rPr>
          <w:i/>
        </w:rPr>
        <w:t>Sociocultural competence in language learning and teaching: Studies towards a Common European Framework of Reference for language learning and teaching</w:t>
      </w:r>
      <w:r w:rsidRPr="001C0D79">
        <w:t xml:space="preserve"> (pp. 7-43). Council of Europe Publishing.</w:t>
      </w:r>
    </w:p>
    <w:p w14:paraId="34FB33C1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23FD51AD" w14:textId="10427C7B" w:rsidR="00F0230A" w:rsidRPr="001C0D79" w:rsidRDefault="00F0230A" w:rsidP="001C0D79">
      <w:pPr>
        <w:spacing w:after="0" w:line="240" w:lineRule="auto"/>
        <w:ind w:left="720" w:hanging="720"/>
      </w:pPr>
      <w:r w:rsidRPr="001C0D79">
        <w:t xml:space="preserve">Byram, M., &amp; Zarate, G. (Eds.). (1997). </w:t>
      </w:r>
      <w:r w:rsidRPr="001C0D79">
        <w:rPr>
          <w:i/>
        </w:rPr>
        <w:t>The sociocultural and intercultural dimension of language learning and teaching.</w:t>
      </w:r>
      <w:r w:rsidRPr="001C0D79">
        <w:t xml:space="preserve"> Council of Europe.</w:t>
      </w:r>
    </w:p>
    <w:p w14:paraId="2EA219A6" w14:textId="1BBEB30C" w:rsidR="00430B97" w:rsidRPr="001C0D79" w:rsidRDefault="00430B97" w:rsidP="001C0D79">
      <w:pPr>
        <w:spacing w:after="0" w:line="240" w:lineRule="auto"/>
        <w:ind w:left="720" w:hanging="720"/>
      </w:pPr>
    </w:p>
    <w:p w14:paraId="3A0964ED" w14:textId="77777777" w:rsidR="00430B97" w:rsidRPr="001C0D79" w:rsidRDefault="00430B97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Calloway-Thomas, C., Arasaratnam-Smith, L. A., &amp; Deardorff, D. K. (2017). The role of empathy in fostering intercultural competence. In D. Deardorff &amp; L. Arasaratnam-Smith (Eds.), </w:t>
      </w:r>
      <w:r w:rsidRPr="001C0D79">
        <w:rPr>
          <w:rFonts w:eastAsia="Times New Roman"/>
          <w:i/>
          <w:iCs/>
        </w:rPr>
        <w:t>Intercultural competence in higher education</w:t>
      </w:r>
      <w:r w:rsidRPr="001C0D79">
        <w:rPr>
          <w:rFonts w:eastAsia="Times New Roman"/>
        </w:rPr>
        <w:t xml:space="preserve"> (pp. 32-42). Routledge.</w:t>
      </w:r>
    </w:p>
    <w:p w14:paraId="4833162A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6AE62B90" w14:textId="2A6ED7D5" w:rsidR="00062D90" w:rsidRPr="001C0D79" w:rsidRDefault="00062D90" w:rsidP="001C0D79">
      <w:pPr>
        <w:spacing w:after="0" w:line="240" w:lineRule="auto"/>
        <w:ind w:left="720" w:hanging="720"/>
      </w:pPr>
      <w:r w:rsidRPr="001C0D79">
        <w:t xml:space="preserve">Canado, M. L. P., &amp; del Carmen, M. (2010). Communicative interaction: Intercultural verbal and nonverbal interaction.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121-137)</w:t>
      </w:r>
      <w:r w:rsidRPr="001C0D79">
        <w:rPr>
          <w:i/>
        </w:rPr>
        <w:t xml:space="preserve">. </w:t>
      </w:r>
      <w:r w:rsidRPr="001C0D79">
        <w:t>Multilingual Matters.</w:t>
      </w:r>
    </w:p>
    <w:p w14:paraId="1B221925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062B4E3A" w14:textId="4763899A" w:rsidR="001C3231" w:rsidRPr="001C0D79" w:rsidRDefault="001C3231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C0D79">
        <w:rPr>
          <w:rFonts w:ascii="Times New Roman" w:hAnsi="Times New Roman"/>
          <w:sz w:val="24"/>
          <w:szCs w:val="24"/>
        </w:rPr>
        <w:t xml:space="preserve">Caulk, N. (1998). Intercultural faculty meetings. In J. C. Richards (Ed.), </w:t>
      </w:r>
      <w:r w:rsidR="008F0BF6" w:rsidRPr="001C0D79">
        <w:rPr>
          <w:rFonts w:ascii="Times New Roman" w:hAnsi="Times New Roman"/>
          <w:i/>
          <w:sz w:val="24"/>
          <w:szCs w:val="24"/>
        </w:rPr>
        <w:t>Teaching in action: C</w:t>
      </w:r>
      <w:r w:rsidRPr="001C0D79">
        <w:rPr>
          <w:rFonts w:ascii="Times New Roman" w:hAnsi="Times New Roman"/>
          <w:i/>
          <w:sz w:val="24"/>
          <w:szCs w:val="24"/>
        </w:rPr>
        <w:t xml:space="preserve">ase studies from second language classrooms </w:t>
      </w:r>
      <w:r w:rsidRPr="001C0D79">
        <w:rPr>
          <w:rFonts w:ascii="Times New Roman" w:hAnsi="Times New Roman"/>
          <w:sz w:val="24"/>
          <w:szCs w:val="24"/>
        </w:rPr>
        <w:t>(pp. 132-136). TESOL.</w:t>
      </w:r>
    </w:p>
    <w:p w14:paraId="45355D44" w14:textId="07E79DCA" w:rsidR="00A308FD" w:rsidRPr="001C0D79" w:rsidRDefault="00A308FD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AC3D42" w14:textId="5975D122" w:rsidR="00A308FD" w:rsidRPr="001C0D79" w:rsidRDefault="00A308FD" w:rsidP="001C0D79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</w:rPr>
      </w:pPr>
      <w:r w:rsidRPr="001C0D79">
        <w:rPr>
          <w:color w:val="000000"/>
        </w:rPr>
        <w:t xml:space="preserve">Cenoz, J. (2003). The intercultural style hypothesis: L1 and L2 interaction in requesting behavior. In V. J. Cook (Ed.), </w:t>
      </w:r>
      <w:r w:rsidRPr="001C0D79">
        <w:rPr>
          <w:i/>
          <w:iCs/>
          <w:color w:val="000000"/>
        </w:rPr>
        <w:t xml:space="preserve">Effect of the Second Language on the First </w:t>
      </w:r>
      <w:r w:rsidRPr="001C0D79">
        <w:rPr>
          <w:color w:val="000000"/>
        </w:rPr>
        <w:t>(pp. 62-80).  Multilingual Matters.</w:t>
      </w:r>
    </w:p>
    <w:p w14:paraId="4664B9DF" w14:textId="77777777" w:rsidR="008F0BF6" w:rsidRPr="001C0D79" w:rsidRDefault="008F0BF6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3B7FB3" w14:textId="50A2AD77" w:rsidR="008F0BF6" w:rsidRPr="001C0D79" w:rsidRDefault="008F0BF6" w:rsidP="001C0D79">
      <w:pPr>
        <w:spacing w:line="240" w:lineRule="auto"/>
        <w:ind w:left="720" w:hanging="720"/>
      </w:pPr>
      <w:proofErr w:type="spellStart"/>
      <w:r w:rsidRPr="001C0D79">
        <w:t>Ceo-Difrancesco</w:t>
      </w:r>
      <w:proofErr w:type="spellEnd"/>
      <w:r w:rsidRPr="001C0D79">
        <w:t xml:space="preserve">, D. (2015). Developing intercultural communicative competence: Just a click away. </w:t>
      </w:r>
      <w:r w:rsidRPr="001C0D79">
        <w:rPr>
          <w:i/>
          <w:iCs/>
        </w:rPr>
        <w:t>The Language Educator, 10</w:t>
      </w:r>
      <w:r w:rsidRPr="001C0D79">
        <w:t>(3), 40-41.</w:t>
      </w:r>
    </w:p>
    <w:p w14:paraId="029EA7C9" w14:textId="77777777" w:rsidR="00576E10" w:rsidRPr="001C0D79" w:rsidRDefault="00576E10" w:rsidP="001C0D79">
      <w:pPr>
        <w:spacing w:after="0" w:line="240" w:lineRule="auto"/>
        <w:ind w:left="720" w:hanging="720"/>
      </w:pPr>
      <w:r w:rsidRPr="001C0D79">
        <w:t xml:space="preserve">Chamberlin, C. R. (2002). Towards a model for understanding intercultural interaction in TESOL. </w:t>
      </w:r>
      <w:r w:rsidRPr="001C0D79">
        <w:rPr>
          <w:i/>
        </w:rPr>
        <w:t>TESOL in Action, 16</w:t>
      </w:r>
      <w:r w:rsidRPr="001C0D79">
        <w:t>(2), 5-7.</w:t>
      </w:r>
    </w:p>
    <w:p w14:paraId="1B976E83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1B775CAE" w14:textId="77777777" w:rsidR="00210D4D" w:rsidRPr="001C0D79" w:rsidRDefault="00210D4D" w:rsidP="001C0D79">
      <w:pPr>
        <w:spacing w:after="0" w:line="240" w:lineRule="auto"/>
        <w:ind w:left="720" w:hanging="720"/>
      </w:pPr>
      <w:r w:rsidRPr="001C0D79">
        <w:t xml:space="preserve">Chamberlin-Quinlisk, C. R. (2004). Communicator status and expectations in intercultural communication: Implications for language learning in a multicultural community. </w:t>
      </w:r>
      <w:r w:rsidRPr="001C0D79">
        <w:rPr>
          <w:i/>
        </w:rPr>
        <w:t>Communication Research Reports 21</w:t>
      </w:r>
      <w:r w:rsidRPr="001C0D79">
        <w:t>, 1, 84-91.</w:t>
      </w:r>
    </w:p>
    <w:p w14:paraId="4D2B3575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0DAEB6D4" w14:textId="77777777" w:rsidR="00210D4D" w:rsidRPr="001C0D79" w:rsidRDefault="00210D4D" w:rsidP="001C0D79">
      <w:pPr>
        <w:spacing w:after="0" w:line="240" w:lineRule="auto"/>
        <w:ind w:left="720" w:hanging="720"/>
      </w:pPr>
      <w:r w:rsidRPr="001C0D79">
        <w:t xml:space="preserve">Chamberlin-Quinlisk, C.R. (2005) Across continents or across the street: Using local resources to cultivate intercultural awareness. </w:t>
      </w:r>
      <w:r w:rsidRPr="001C0D79">
        <w:rPr>
          <w:i/>
        </w:rPr>
        <w:t>Intercultural Education, 16</w:t>
      </w:r>
      <w:r w:rsidRPr="001C0D79">
        <w:t>, 5, 469-479.</w:t>
      </w:r>
    </w:p>
    <w:p w14:paraId="02A89705" w14:textId="77777777" w:rsidR="00210D4D" w:rsidRPr="001C0D79" w:rsidRDefault="00210D4D" w:rsidP="001C0D79">
      <w:pPr>
        <w:spacing w:after="0" w:line="240" w:lineRule="auto"/>
        <w:ind w:left="720" w:hanging="720"/>
      </w:pPr>
    </w:p>
    <w:p w14:paraId="18B6508B" w14:textId="77777777" w:rsidR="00A85D58" w:rsidRPr="001C0D79" w:rsidRDefault="00A85D58" w:rsidP="001C0D79">
      <w:pPr>
        <w:spacing w:after="0" w:line="240" w:lineRule="auto"/>
        <w:ind w:left="720" w:hanging="720"/>
      </w:pPr>
      <w:r w:rsidRPr="001C0D79">
        <w:t xml:space="preserve">Chamberlin-Quinlisk, C.R. (2010). Language learner-native speaker interactions: Exploring adaptability in intercultural encounters. </w:t>
      </w:r>
      <w:r w:rsidRPr="001C0D79">
        <w:rPr>
          <w:i/>
        </w:rPr>
        <w:t>Intercultural Education, 21</w:t>
      </w:r>
      <w:r w:rsidRPr="001C0D79">
        <w:t>, 365-377</w:t>
      </w:r>
    </w:p>
    <w:p w14:paraId="253CA10B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21FAE47C" w14:textId="0BE583E1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Chamberlain, J. R. (2000). An introduction to intercultural communication. In D. Utley (Ed.), </w:t>
      </w:r>
      <w:r w:rsidRPr="001C0D79">
        <w:rPr>
          <w:i/>
        </w:rPr>
        <w:t xml:space="preserve">The intercultural resource pack </w:t>
      </w:r>
      <w:r w:rsidRPr="001C0D79">
        <w:t>(pp. 7-9). York Associates.</w:t>
      </w:r>
    </w:p>
    <w:p w14:paraId="311C3972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22D4A06F" w14:textId="77777777" w:rsidR="00925CC4" w:rsidRPr="001C0D79" w:rsidRDefault="00925CC4" w:rsidP="001C0D79">
      <w:pPr>
        <w:spacing w:after="0" w:line="240" w:lineRule="auto"/>
        <w:ind w:left="720" w:hanging="720"/>
      </w:pPr>
      <w:r w:rsidRPr="001C0D79">
        <w:t xml:space="preserve">Chen, G. M., &amp; Starosta, W. J. (1996). Intercultural communication competence: A synthesis. </w:t>
      </w:r>
      <w:r w:rsidRPr="001C0D79">
        <w:rPr>
          <w:i/>
        </w:rPr>
        <w:t>Communication Yearbook, 19</w:t>
      </w:r>
      <w:r w:rsidRPr="001C0D79">
        <w:t>, 353-383.</w:t>
      </w:r>
    </w:p>
    <w:p w14:paraId="521B89E1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0585687D" w14:textId="1B8AD189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Chen, G. M., &amp; Starosta, W. J. (2008). Intercultural communication competence. In M. K. Asante, Y. </w:t>
      </w:r>
      <w:proofErr w:type="spellStart"/>
      <w:r w:rsidRPr="001C0D79">
        <w:t>Miike</w:t>
      </w:r>
      <w:proofErr w:type="spellEnd"/>
      <w:r w:rsidRPr="001C0D79">
        <w:t xml:space="preserve">, &amp; J. Yin (Eds.), </w:t>
      </w:r>
      <w:r w:rsidRPr="001C0D79">
        <w:rPr>
          <w:i/>
        </w:rPr>
        <w:t xml:space="preserve">Intercultural communication reader </w:t>
      </w:r>
      <w:r w:rsidRPr="001C0D79">
        <w:t>(pp. 215-237).  Routledge.</w:t>
      </w:r>
    </w:p>
    <w:p w14:paraId="1378E7DD" w14:textId="575E2594" w:rsidR="00411B71" w:rsidRPr="001C0D79" w:rsidRDefault="00411B71" w:rsidP="001C0D79">
      <w:pPr>
        <w:spacing w:after="0" w:line="240" w:lineRule="auto"/>
        <w:ind w:left="720" w:hanging="720"/>
      </w:pPr>
    </w:p>
    <w:p w14:paraId="633F6F4B" w14:textId="7F00F373" w:rsidR="00411B71" w:rsidRDefault="00411B71" w:rsidP="001C0D79">
      <w:pPr>
        <w:spacing w:after="0" w:line="240" w:lineRule="auto"/>
        <w:ind w:left="720" w:hanging="720"/>
      </w:pPr>
      <w:r w:rsidRPr="001C0D79">
        <w:t xml:space="preserve">Chen, G. M., &amp; Starosta, W. J. (2006). Intercultural awareness. In L. A. Samovar, R. E. Porter, &amp; E. R. McDaniel (Eds.), </w:t>
      </w:r>
      <w:r w:rsidRPr="001C0D79">
        <w:rPr>
          <w:i/>
        </w:rPr>
        <w:t>Intercultural communication – A reader</w:t>
      </w:r>
      <w:r w:rsidRPr="001C0D79">
        <w:t xml:space="preserve"> (pp. 357-366). Thomson-Wadsworth.</w:t>
      </w:r>
    </w:p>
    <w:p w14:paraId="62888321" w14:textId="77777777" w:rsidR="00AE4DD5" w:rsidRPr="001C0D79" w:rsidRDefault="00AE4DD5" w:rsidP="001C0D79">
      <w:pPr>
        <w:spacing w:after="0" w:line="240" w:lineRule="auto"/>
        <w:ind w:left="720" w:hanging="720"/>
      </w:pPr>
    </w:p>
    <w:p w14:paraId="4991907B" w14:textId="77777777" w:rsidR="00311C11" w:rsidRPr="001C0D79" w:rsidRDefault="00311C11" w:rsidP="001C0D79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C0D79">
        <w:rPr>
          <w:rFonts w:eastAsia="Times New Roman"/>
        </w:rPr>
        <w:t>Cherkowski</w:t>
      </w:r>
      <w:proofErr w:type="spellEnd"/>
      <w:r w:rsidRPr="001C0D79">
        <w:rPr>
          <w:rFonts w:eastAsia="Times New Roman"/>
        </w:rPr>
        <w:t xml:space="preserve">, S., &amp; </w:t>
      </w:r>
      <w:proofErr w:type="spellStart"/>
      <w:r w:rsidRPr="001C0D79">
        <w:rPr>
          <w:rFonts w:eastAsia="Times New Roman"/>
        </w:rPr>
        <w:t>Ragoonaden</w:t>
      </w:r>
      <w:proofErr w:type="spellEnd"/>
      <w:r w:rsidRPr="001C0D79">
        <w:rPr>
          <w:rFonts w:eastAsia="Times New Roman"/>
        </w:rPr>
        <w:t xml:space="preserve">, K. (2016). Leadership for diversity: Intercultural communication competence as professional development. </w:t>
      </w:r>
      <w:r w:rsidRPr="001C0D79">
        <w:rPr>
          <w:rFonts w:eastAsia="Times New Roman"/>
          <w:i/>
        </w:rPr>
        <w:t>Teacher Learning and Professional Development</w:t>
      </w:r>
      <w:r w:rsidRPr="001C0D79">
        <w:rPr>
          <w:rFonts w:eastAsia="Times New Roman"/>
          <w:i/>
          <w:iCs/>
        </w:rPr>
        <w:t>, 1</w:t>
      </w:r>
      <w:r w:rsidRPr="001C0D79">
        <w:rPr>
          <w:rFonts w:eastAsia="Times New Roman"/>
        </w:rPr>
        <w:t>(1) 33 – 43.</w:t>
      </w:r>
    </w:p>
    <w:p w14:paraId="6C774CEC" w14:textId="2A1B68AC" w:rsidR="002966FE" w:rsidRPr="001C0D79" w:rsidRDefault="002966FE" w:rsidP="001C0D79">
      <w:pPr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Chun, C. W. (2014). Reflexivity and critical language education in Occupy L.A. In J. B. Clark &amp; F. Dervin (Eds.), </w:t>
      </w:r>
      <w:r w:rsidRPr="001C0D79">
        <w:rPr>
          <w:rFonts w:eastAsia="Times New Roman"/>
          <w:i/>
          <w:iCs/>
        </w:rPr>
        <w:t>Reflexivity in language and intercultural education: Rethinking multilingualism and interculturality</w:t>
      </w:r>
      <w:r w:rsidRPr="001C0D79">
        <w:rPr>
          <w:rFonts w:eastAsia="Times New Roman"/>
        </w:rPr>
        <w:t xml:space="preserve"> (pp. 172-192). Routledge.</w:t>
      </w:r>
    </w:p>
    <w:p w14:paraId="609155DA" w14:textId="77777777" w:rsidR="0056353C" w:rsidRPr="001C0D79" w:rsidRDefault="00AC6451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Cohen, A. D. (2011).  Learner strategies for performing intercultural pragmatics. </w:t>
      </w:r>
      <w:proofErr w:type="spellStart"/>
      <w:r w:rsidRPr="001C0D79">
        <w:rPr>
          <w:rFonts w:eastAsia="Times New Roman"/>
          <w:i/>
        </w:rPr>
        <w:t>MinneWITESOL</w:t>
      </w:r>
      <w:proofErr w:type="spellEnd"/>
      <w:r w:rsidRPr="001C0D79">
        <w:rPr>
          <w:rFonts w:eastAsia="Times New Roman"/>
          <w:i/>
        </w:rPr>
        <w:t xml:space="preserve"> Journal,</w:t>
      </w:r>
      <w:r w:rsidRPr="001C0D79">
        <w:rPr>
          <w:rFonts w:eastAsia="Times New Roman"/>
        </w:rPr>
        <w:t xml:space="preserve"> </w:t>
      </w:r>
      <w:r w:rsidRPr="001C0D79">
        <w:rPr>
          <w:rFonts w:eastAsia="Times New Roman"/>
          <w:i/>
          <w:iCs/>
        </w:rPr>
        <w:t>28</w:t>
      </w:r>
      <w:r w:rsidRPr="001C0D79">
        <w:rPr>
          <w:rFonts w:eastAsia="Times New Roman"/>
        </w:rPr>
        <w:t>, 13-24.    </w:t>
      </w:r>
    </w:p>
    <w:p w14:paraId="07FCE638" w14:textId="77777777" w:rsidR="0056353C" w:rsidRPr="001C0D79" w:rsidRDefault="0056353C" w:rsidP="001C0D79">
      <w:pPr>
        <w:spacing w:after="0" w:line="240" w:lineRule="auto"/>
        <w:ind w:left="720" w:hanging="720"/>
        <w:rPr>
          <w:rFonts w:eastAsia="Times New Roman"/>
        </w:rPr>
      </w:pPr>
    </w:p>
    <w:p w14:paraId="0C99A6F3" w14:textId="788B6699" w:rsidR="00A504F2" w:rsidRPr="001C0D79" w:rsidRDefault="0056353C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t xml:space="preserve">Cohen, A., &amp; Sykes, J. (2012). Strategy-based learning of pragmatics for intercultural education. In F. Dervin &amp; A. Liddicoat (Eds.), </w:t>
      </w:r>
      <w:r w:rsidRPr="001C0D79">
        <w:rPr>
          <w:i/>
        </w:rPr>
        <w:t>Linguistics for intercultural education in language learning and teaching</w:t>
      </w:r>
      <w:r w:rsidRPr="001C0D79">
        <w:t xml:space="preserve"> (pp. 87-111). John Benjamins.</w:t>
      </w:r>
      <w:r w:rsidR="00AC6451" w:rsidRPr="001C0D79">
        <w:rPr>
          <w:rFonts w:eastAsia="Times New Roman"/>
        </w:rPr>
        <w:t>       </w:t>
      </w:r>
    </w:p>
    <w:p w14:paraId="1733E2CB" w14:textId="5397CD44" w:rsidR="00411B71" w:rsidRPr="001C0D79" w:rsidRDefault="00411B71" w:rsidP="001C0D79">
      <w:pPr>
        <w:spacing w:after="0" w:line="240" w:lineRule="auto"/>
        <w:ind w:left="720" w:hanging="720"/>
        <w:rPr>
          <w:rFonts w:eastAsia="Times New Roman"/>
        </w:rPr>
      </w:pPr>
    </w:p>
    <w:p w14:paraId="4392C618" w14:textId="020AC8D8" w:rsidR="00411B71" w:rsidRPr="001C0D79" w:rsidRDefault="00411B71" w:rsidP="001C0D79">
      <w:pPr>
        <w:spacing w:after="0" w:line="240" w:lineRule="auto"/>
        <w:ind w:left="720" w:hanging="720"/>
      </w:pPr>
      <w:r w:rsidRPr="001C0D79">
        <w:t xml:space="preserve">Coleman, J. (1998). Evolving intercultural perceptions among university language learners in Europe. In M. Byram &amp; M. Fleming (Eds.), </w:t>
      </w:r>
      <w:r w:rsidRPr="001C0D79">
        <w:rPr>
          <w:i/>
        </w:rPr>
        <w:t>Language learning in intercultural perspective</w:t>
      </w:r>
      <w:r w:rsidRPr="001C0D79">
        <w:t xml:space="preserve"> (pp. 45-75). Cambridge University Press.</w:t>
      </w:r>
    </w:p>
    <w:p w14:paraId="027C9299" w14:textId="781DCFD2" w:rsidR="009966C9" w:rsidRPr="001C0D79" w:rsidRDefault="009966C9" w:rsidP="001C0D79">
      <w:pPr>
        <w:spacing w:after="0" w:line="240" w:lineRule="auto"/>
        <w:ind w:left="720" w:hanging="720"/>
      </w:pPr>
    </w:p>
    <w:p w14:paraId="67802AC4" w14:textId="77777777" w:rsidR="009966C9" w:rsidRPr="001C0D79" w:rsidRDefault="009966C9" w:rsidP="001C0D7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C0D79">
        <w:rPr>
          <w:color w:val="000000" w:themeColor="text1"/>
        </w:rPr>
        <w:t xml:space="preserve">Connor, U. (2004). Intercultural rhetoric research: Beyond texts. </w:t>
      </w:r>
      <w:r w:rsidRPr="001C0D79">
        <w:rPr>
          <w:i/>
          <w:color w:val="000000" w:themeColor="text1"/>
        </w:rPr>
        <w:t>Journal of English for Academic Purposes, 3,</w:t>
      </w:r>
      <w:r w:rsidRPr="001C0D79">
        <w:rPr>
          <w:color w:val="000000" w:themeColor="text1"/>
        </w:rPr>
        <w:t xml:space="preserve"> 291-304.</w:t>
      </w:r>
    </w:p>
    <w:p w14:paraId="5A464055" w14:textId="134623DF" w:rsidR="008E295F" w:rsidRPr="001C0D79" w:rsidRDefault="008E295F" w:rsidP="001C0D79">
      <w:pPr>
        <w:spacing w:after="0" w:line="240" w:lineRule="auto"/>
        <w:ind w:left="720" w:hanging="720"/>
      </w:pPr>
    </w:p>
    <w:p w14:paraId="5F9DC668" w14:textId="379547A4" w:rsidR="005E19F0" w:rsidRPr="001C0D79" w:rsidRDefault="005E19F0" w:rsidP="001C0D7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C0D79">
        <w:rPr>
          <w:color w:val="000000" w:themeColor="text1"/>
        </w:rPr>
        <w:t xml:space="preserve">Connor, U. (1996). </w:t>
      </w:r>
      <w:r w:rsidRPr="001C0D79">
        <w:rPr>
          <w:i/>
          <w:color w:val="000000" w:themeColor="text1"/>
        </w:rPr>
        <w:t xml:space="preserve">Contrastive rhetoric: Cross-cultural aspects of second-language writing. </w:t>
      </w:r>
      <w:r w:rsidRPr="001C0D79">
        <w:rPr>
          <w:color w:val="000000" w:themeColor="text1"/>
        </w:rPr>
        <w:t xml:space="preserve"> Cambridge University Press.</w:t>
      </w:r>
    </w:p>
    <w:p w14:paraId="04DAECCB" w14:textId="77777777" w:rsidR="005E19F0" w:rsidRPr="001C0D79" w:rsidRDefault="005E19F0" w:rsidP="001C0D79">
      <w:pPr>
        <w:spacing w:after="0" w:line="240" w:lineRule="auto"/>
        <w:ind w:left="720" w:hanging="720"/>
      </w:pPr>
    </w:p>
    <w:p w14:paraId="7CC9E7AE" w14:textId="17E4F526" w:rsidR="008E295F" w:rsidRPr="001C0D79" w:rsidRDefault="008E295F" w:rsidP="001C0D79">
      <w:pPr>
        <w:spacing w:after="0" w:line="240" w:lineRule="auto"/>
        <w:ind w:left="720" w:hanging="720"/>
      </w:pPr>
      <w:r w:rsidRPr="001C0D79">
        <w:lastRenderedPageBreak/>
        <w:t xml:space="preserve">Corbett, J. (2003). </w:t>
      </w:r>
      <w:r w:rsidRPr="001C0D79">
        <w:rPr>
          <w:i/>
        </w:rPr>
        <w:t>An intercultural approach to English language teaching</w:t>
      </w:r>
      <w:r w:rsidRPr="001C0D79">
        <w:t xml:space="preserve">.  Multilingual Matters. </w:t>
      </w:r>
    </w:p>
    <w:p w14:paraId="7DA66CF3" w14:textId="77777777" w:rsidR="00A504F2" w:rsidRPr="001C0D79" w:rsidRDefault="00A504F2" w:rsidP="001C0D79">
      <w:pPr>
        <w:spacing w:after="0" w:line="240" w:lineRule="auto"/>
        <w:ind w:left="720" w:hanging="720"/>
        <w:rPr>
          <w:rFonts w:eastAsia="Times New Roman"/>
        </w:rPr>
      </w:pPr>
    </w:p>
    <w:p w14:paraId="74AE9AB7" w14:textId="681584A8" w:rsidR="00253839" w:rsidRPr="001C0D79" w:rsidRDefault="00253839" w:rsidP="001C0D79">
      <w:pPr>
        <w:spacing w:after="0" w:line="240" w:lineRule="auto"/>
        <w:ind w:left="720" w:hanging="720"/>
        <w:contextualSpacing/>
      </w:pPr>
      <w:proofErr w:type="spellStart"/>
      <w:r w:rsidRPr="001C0D79">
        <w:t>Craith</w:t>
      </w:r>
      <w:proofErr w:type="spellEnd"/>
      <w:r w:rsidRPr="001C0D79">
        <w:t xml:space="preserve">, M. (2012). </w:t>
      </w:r>
      <w:r w:rsidRPr="001C0D79">
        <w:rPr>
          <w:i/>
        </w:rPr>
        <w:t>Narrative of place, belonging and language: An intercultural perspective.</w:t>
      </w:r>
      <w:r w:rsidRPr="001C0D79">
        <w:t xml:space="preserve">  Palgrave Macmillan.</w:t>
      </w:r>
    </w:p>
    <w:p w14:paraId="697242CF" w14:textId="77777777" w:rsidR="00253839" w:rsidRPr="001C0D79" w:rsidRDefault="00253839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F79E16E" w14:textId="35F206C3" w:rsidR="00AC6451" w:rsidRPr="001C0D79" w:rsidRDefault="00A504F2" w:rsidP="001C0D79">
      <w:pPr>
        <w:pStyle w:val="reference"/>
        <w:spacing w:line="240" w:lineRule="auto"/>
        <w:ind w:left="720" w:hanging="720"/>
        <w:rPr>
          <w:rFonts w:ascii="Times New Roman" w:hAnsi="Times New Roman"/>
          <w:b/>
          <w:bCs/>
          <w:sz w:val="24"/>
          <w:szCs w:val="24"/>
        </w:rPr>
      </w:pPr>
      <w:r w:rsidRPr="001C0D79">
        <w:rPr>
          <w:rFonts w:ascii="Times New Roman" w:hAnsi="Times New Roman"/>
          <w:sz w:val="24"/>
          <w:szCs w:val="24"/>
        </w:rPr>
        <w:t xml:space="preserve">Cushner, K. (Ed.). (1998). </w:t>
      </w:r>
      <w:r w:rsidRPr="001C0D79">
        <w:rPr>
          <w:rFonts w:ascii="Times New Roman" w:hAnsi="Times New Roman"/>
          <w:i/>
          <w:sz w:val="24"/>
          <w:szCs w:val="24"/>
        </w:rPr>
        <w:t>International perspectives on intercultural education</w:t>
      </w:r>
      <w:r w:rsidRPr="001C0D79">
        <w:rPr>
          <w:rFonts w:ascii="Times New Roman" w:hAnsi="Times New Roman"/>
          <w:sz w:val="24"/>
          <w:szCs w:val="24"/>
        </w:rPr>
        <w:t>.  Lawrence Erlbaum.</w:t>
      </w:r>
      <w:r w:rsidR="00AC6451" w:rsidRPr="001C0D79">
        <w:rPr>
          <w:rFonts w:ascii="Times New Roman" w:hAnsi="Times New Roman"/>
          <w:sz w:val="24"/>
          <w:szCs w:val="24"/>
        </w:rPr>
        <w:t>                     </w:t>
      </w:r>
      <w:r w:rsidR="00AC6451" w:rsidRPr="001C0D79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                    </w:t>
      </w:r>
    </w:p>
    <w:p w14:paraId="61CA17D2" w14:textId="77777777" w:rsidR="00A504F2" w:rsidRPr="001C0D79" w:rsidRDefault="00A504F2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100AB7B" w14:textId="0BE89678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Cushner, K., &amp; Brislin, R. (1996). </w:t>
      </w:r>
      <w:r w:rsidRPr="001C0D79">
        <w:rPr>
          <w:i/>
        </w:rPr>
        <w:t>Intercultural interactions: A practical guide</w:t>
      </w:r>
      <w:r w:rsidRPr="001C0D79">
        <w:t xml:space="preserve"> (2</w:t>
      </w:r>
      <w:r w:rsidRPr="001C0D79">
        <w:rPr>
          <w:vertAlign w:val="superscript"/>
        </w:rPr>
        <w:t>nd</w:t>
      </w:r>
      <w:r w:rsidRPr="001C0D79">
        <w:t xml:space="preserve"> ed.). </w:t>
      </w:r>
      <w:r w:rsidR="00422C23" w:rsidRPr="001C0D79">
        <w:t xml:space="preserve"> </w:t>
      </w:r>
      <w:r w:rsidR="00AE4DD5">
        <w:t>Sage</w:t>
      </w:r>
      <w:r w:rsidR="00422C23" w:rsidRPr="001C0D79">
        <w:t>.</w:t>
      </w:r>
      <w:r w:rsidRPr="001C0D79">
        <w:t xml:space="preserve"> </w:t>
      </w:r>
    </w:p>
    <w:p w14:paraId="31BF5F82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15BFBF31" w14:textId="20FA2D6D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Cushner, K., &amp; Landis, D. (1996). The intercultural sensitizer. In D. Landis &amp; R. S. Bhagat (Eds.), </w:t>
      </w:r>
      <w:r w:rsidRPr="001C0D79">
        <w:rPr>
          <w:i/>
        </w:rPr>
        <w:t>Handbook of intercultural training</w:t>
      </w:r>
      <w:r w:rsidRPr="001C0D79">
        <w:t xml:space="preserve"> (2</w:t>
      </w:r>
      <w:r w:rsidRPr="001C0D79">
        <w:rPr>
          <w:vertAlign w:val="superscript"/>
        </w:rPr>
        <w:t>nd</w:t>
      </w:r>
      <w:r w:rsidRPr="001C0D79">
        <w:t xml:space="preserve"> ed., pp. 185-202). </w:t>
      </w:r>
      <w:r w:rsidR="00AE4DD5">
        <w:t>Sage</w:t>
      </w:r>
      <w:r w:rsidR="00422C23" w:rsidRPr="001C0D79">
        <w:t>.</w:t>
      </w:r>
    </w:p>
    <w:p w14:paraId="3C08CBD4" w14:textId="2A5F648D" w:rsidR="00B8041E" w:rsidRPr="001C0D79" w:rsidRDefault="00B8041E" w:rsidP="001C0D79">
      <w:pPr>
        <w:spacing w:after="0" w:line="240" w:lineRule="auto"/>
        <w:ind w:left="720" w:hanging="720"/>
      </w:pPr>
    </w:p>
    <w:p w14:paraId="3802E2A1" w14:textId="77777777" w:rsidR="00B8041E" w:rsidRPr="001C0D79" w:rsidRDefault="00B8041E" w:rsidP="001C0D79">
      <w:pPr>
        <w:spacing w:after="0" w:line="240" w:lineRule="auto"/>
        <w:ind w:left="720" w:hanging="720"/>
      </w:pPr>
      <w:proofErr w:type="spellStart"/>
      <w:r w:rsidRPr="001C0D79">
        <w:t>Czura</w:t>
      </w:r>
      <w:proofErr w:type="spellEnd"/>
      <w:r w:rsidRPr="001C0D79">
        <w:t xml:space="preserve">, A. (2016). Major field of study and student teachers’ views on intercultural communicative competence. </w:t>
      </w:r>
      <w:r w:rsidRPr="001C0D79">
        <w:rPr>
          <w:i/>
        </w:rPr>
        <w:t>Language and Intercultural Communication</w:t>
      </w:r>
      <w:r w:rsidRPr="001C0D79">
        <w:t xml:space="preserve">, </w:t>
      </w:r>
      <w:r w:rsidRPr="001C0D79">
        <w:rPr>
          <w:i/>
        </w:rPr>
        <w:t>16</w:t>
      </w:r>
      <w:r w:rsidRPr="001C0D79">
        <w:t>(1), 83-98.</w:t>
      </w:r>
    </w:p>
    <w:p w14:paraId="781680C8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12576B86" w14:textId="77777777" w:rsidR="00253839" w:rsidRPr="001C0D79" w:rsidRDefault="00253839" w:rsidP="001C0D79">
      <w:pPr>
        <w:spacing w:after="0" w:line="240" w:lineRule="auto"/>
        <w:ind w:left="720" w:hanging="720"/>
      </w:pPr>
      <w:proofErr w:type="spellStart"/>
      <w:r w:rsidRPr="001C0D79">
        <w:t>Davcheva</w:t>
      </w:r>
      <w:proofErr w:type="spellEnd"/>
      <w:r w:rsidRPr="001C0D79">
        <w:t xml:space="preserve">, L., &amp; </w:t>
      </w:r>
      <w:proofErr w:type="spellStart"/>
      <w:r w:rsidRPr="001C0D79">
        <w:t>Katsarska</w:t>
      </w:r>
      <w:proofErr w:type="spellEnd"/>
      <w:r w:rsidRPr="001C0D79">
        <w:t xml:space="preserve">, M. (2006). Country update: Recent practices of intercultural education in Bulgaria. </w:t>
      </w:r>
      <w:r w:rsidRPr="001C0D79">
        <w:rPr>
          <w:i/>
        </w:rPr>
        <w:t>Intercultural Education, 17</w:t>
      </w:r>
      <w:r w:rsidRPr="001C0D79">
        <w:t>(5), 517-521.</w:t>
      </w:r>
    </w:p>
    <w:p w14:paraId="3EC4B8B0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1BEE1CF2" w14:textId="2079D721" w:rsidR="00FE68DF" w:rsidRPr="001C0D79" w:rsidRDefault="004A522B" w:rsidP="001C0D79">
      <w:pPr>
        <w:spacing w:after="0" w:line="240" w:lineRule="auto"/>
        <w:ind w:left="720" w:hanging="720"/>
      </w:pPr>
      <w:r w:rsidRPr="001C0D79">
        <w:t xml:space="preserve">Davidson </w:t>
      </w:r>
      <w:r w:rsidR="00FE68DF" w:rsidRPr="001C0D79">
        <w:t xml:space="preserve">Lund, A., &amp; O’Regan, J. P. (2010). National occupational standards in intercultural working: Models of theory and assessment. In M. Guilherme, E. Glaser &amp; M. del Carmen Mendez-Garcia (Eds.), </w:t>
      </w:r>
      <w:r w:rsidR="00FE68DF" w:rsidRPr="001C0D79">
        <w:rPr>
          <w:i/>
        </w:rPr>
        <w:t xml:space="preserve">The intercultural dynamics of multicultural working </w:t>
      </w:r>
      <w:r w:rsidR="00FE68DF" w:rsidRPr="001C0D79">
        <w:t>(pp. 41-58)</w:t>
      </w:r>
      <w:r w:rsidR="00FE68DF" w:rsidRPr="001C0D79">
        <w:rPr>
          <w:i/>
        </w:rPr>
        <w:t xml:space="preserve">. </w:t>
      </w:r>
      <w:r w:rsidR="00FE68DF" w:rsidRPr="001C0D79">
        <w:t xml:space="preserve"> Multilingual Matters.</w:t>
      </w:r>
    </w:p>
    <w:p w14:paraId="1F5F041D" w14:textId="1B2D9DE9" w:rsidR="001B26E8" w:rsidRPr="001C0D79" w:rsidRDefault="001B26E8" w:rsidP="001C0D79">
      <w:pPr>
        <w:spacing w:after="0" w:line="240" w:lineRule="auto"/>
        <w:ind w:left="720" w:hanging="720"/>
      </w:pPr>
    </w:p>
    <w:p w14:paraId="350C509B" w14:textId="59775A40" w:rsidR="001B26E8" w:rsidRPr="001C0D79" w:rsidRDefault="001B26E8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(2004). Internationalization: In search of intercultural competence. </w:t>
      </w:r>
      <w:r w:rsidRPr="001C0D79">
        <w:rPr>
          <w:rFonts w:eastAsia="Times New Roman"/>
          <w:i/>
          <w:iCs/>
        </w:rPr>
        <w:t>International Educator, 13</w:t>
      </w:r>
      <w:r w:rsidRPr="001C0D79">
        <w:rPr>
          <w:rFonts w:eastAsia="Times New Roman"/>
        </w:rPr>
        <w:t>(2),13-15.</w:t>
      </w:r>
    </w:p>
    <w:p w14:paraId="52CE2590" w14:textId="4983D6C2" w:rsidR="00720889" w:rsidRPr="001C0D79" w:rsidRDefault="00720889" w:rsidP="001C0D79">
      <w:pPr>
        <w:spacing w:after="0" w:line="240" w:lineRule="auto"/>
        <w:ind w:left="720" w:hanging="720"/>
        <w:rPr>
          <w:rFonts w:eastAsia="Times New Roman"/>
        </w:rPr>
      </w:pPr>
    </w:p>
    <w:p w14:paraId="6C6939BD" w14:textId="77777777" w:rsidR="00720889" w:rsidRPr="001C0D79" w:rsidRDefault="0072088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(2006). Assessing intercultural competence in study abroad students. In M. Byram &amp; A. Feng (Eds.), </w:t>
      </w:r>
      <w:r w:rsidRPr="001C0D79">
        <w:rPr>
          <w:rFonts w:eastAsia="Times New Roman"/>
          <w:i/>
          <w:iCs/>
        </w:rPr>
        <w:t>Living and studying abroad: Research and practice</w:t>
      </w:r>
      <w:r w:rsidRPr="001C0D79">
        <w:rPr>
          <w:rFonts w:eastAsia="Times New Roman"/>
        </w:rPr>
        <w:t xml:space="preserve"> (pp. 232-256). Multilingual Matters. </w:t>
      </w:r>
    </w:p>
    <w:p w14:paraId="18D91DB3" w14:textId="77777777" w:rsidR="005F62F9" w:rsidRPr="001C0D79" w:rsidRDefault="005F62F9" w:rsidP="001C0D79">
      <w:pPr>
        <w:spacing w:after="0" w:line="240" w:lineRule="auto"/>
        <w:ind w:left="720" w:hanging="720"/>
      </w:pPr>
    </w:p>
    <w:p w14:paraId="5C550ED4" w14:textId="15542E0D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Deardoff, D. K. (2006). Identification and assessment of intercultural competence as a student outcome of internationalization. </w:t>
      </w:r>
      <w:r w:rsidRPr="001C0D79">
        <w:rPr>
          <w:i/>
        </w:rPr>
        <w:t>Journal of Studies in Intercultural Education, 10</w:t>
      </w:r>
      <w:r w:rsidRPr="001C0D79">
        <w:t>, 241-266.</w:t>
      </w:r>
    </w:p>
    <w:p w14:paraId="4626BAB3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582F4173" w14:textId="77777777" w:rsidR="00DB7039" w:rsidRPr="001C0D79" w:rsidRDefault="00DB703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(2009). Exploring interculturally competent teaching in social sciences classrooms. </w:t>
      </w:r>
      <w:r w:rsidRPr="001C0D79">
        <w:rPr>
          <w:rFonts w:eastAsia="Times New Roman"/>
          <w:i/>
          <w:iCs/>
        </w:rPr>
        <w:t>Enhancing Learning in the Social Sciences</w:t>
      </w:r>
      <w:r w:rsidRPr="001C0D79">
        <w:rPr>
          <w:rFonts w:eastAsia="Times New Roman"/>
        </w:rPr>
        <w:t xml:space="preserve">, </w:t>
      </w:r>
      <w:r w:rsidRPr="001C0D79">
        <w:rPr>
          <w:rFonts w:eastAsia="Times New Roman"/>
          <w:i/>
          <w:iCs/>
        </w:rPr>
        <w:t>2</w:t>
      </w:r>
      <w:r w:rsidRPr="001C0D79">
        <w:rPr>
          <w:rFonts w:eastAsia="Times New Roman"/>
        </w:rPr>
        <w:t>(1), 1-18.</w:t>
      </w:r>
    </w:p>
    <w:p w14:paraId="27EEB744" w14:textId="77777777" w:rsidR="00DB7039" w:rsidRPr="001C0D79" w:rsidRDefault="00DB7039" w:rsidP="001C0D79">
      <w:pPr>
        <w:spacing w:after="0" w:line="240" w:lineRule="auto"/>
        <w:ind w:left="720" w:hanging="720"/>
        <w:rPr>
          <w:rFonts w:eastAsia="Times New Roman"/>
        </w:rPr>
      </w:pPr>
    </w:p>
    <w:p w14:paraId="0BF9610E" w14:textId="77777777" w:rsidR="00DB7039" w:rsidRPr="001C0D79" w:rsidRDefault="00DB7039" w:rsidP="001C0D79">
      <w:pPr>
        <w:spacing w:after="0" w:line="240" w:lineRule="auto"/>
        <w:ind w:left="720" w:hanging="720"/>
      </w:pPr>
      <w:r w:rsidRPr="001C0D79">
        <w:t xml:space="preserve">Deardorff, D. K. (2009). Implementing intercultural competence assessment. In D. K. Deardorff (Ed.), </w:t>
      </w:r>
      <w:r w:rsidRPr="001C0D79">
        <w:rPr>
          <w:i/>
          <w:iCs/>
        </w:rPr>
        <w:t>The SAGE handbook of intercultural competence</w:t>
      </w:r>
      <w:r w:rsidRPr="001C0D79">
        <w:t xml:space="preserve"> (pp. 477-491). Sage.</w:t>
      </w:r>
    </w:p>
    <w:p w14:paraId="567EC3ED" w14:textId="29D3CEE4" w:rsidR="00DB7039" w:rsidRPr="001C0D79" w:rsidRDefault="00DB7039" w:rsidP="001C0D79">
      <w:pPr>
        <w:spacing w:after="0" w:line="240" w:lineRule="auto"/>
        <w:ind w:left="720" w:hanging="720"/>
      </w:pPr>
    </w:p>
    <w:p w14:paraId="5C109C7E" w14:textId="77777777" w:rsidR="00860928" w:rsidRPr="001C0D79" w:rsidRDefault="00860928" w:rsidP="001C0D79">
      <w:pPr>
        <w:spacing w:after="0" w:line="240" w:lineRule="auto"/>
        <w:ind w:left="720" w:hanging="720"/>
      </w:pPr>
      <w:r w:rsidRPr="001C0D79">
        <w:t xml:space="preserve">Deardorff, D. K. (2010). Intercultural competence in higher education and intercultural dialogue. In S. Bergen &amp; H. </w:t>
      </w:r>
      <w:proofErr w:type="spellStart"/>
      <w:r w:rsidRPr="001C0D79">
        <w:t>van’t</w:t>
      </w:r>
      <w:proofErr w:type="spellEnd"/>
      <w:r w:rsidRPr="001C0D79">
        <w:t xml:space="preserve"> Land (Eds.), </w:t>
      </w:r>
      <w:r w:rsidRPr="001C0D79">
        <w:rPr>
          <w:i/>
          <w:iCs/>
        </w:rPr>
        <w:t>Speaking across borders: The role of higher education in furthering intercultural dialogue</w:t>
      </w:r>
      <w:r w:rsidRPr="001C0D79">
        <w:t xml:space="preserve"> (pp. 87-100). Council of Europe.</w:t>
      </w:r>
    </w:p>
    <w:p w14:paraId="04507B06" w14:textId="77777777" w:rsidR="00860928" w:rsidRPr="001C0D79" w:rsidRDefault="00860928" w:rsidP="001C0D79">
      <w:pPr>
        <w:spacing w:after="0" w:line="240" w:lineRule="auto"/>
        <w:ind w:left="720" w:hanging="720"/>
        <w:rPr>
          <w:rFonts w:eastAsia="Times New Roman"/>
        </w:rPr>
      </w:pPr>
    </w:p>
    <w:p w14:paraId="50FC7A59" w14:textId="77777777" w:rsidR="00860928" w:rsidRPr="001C0D79" w:rsidRDefault="00860928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lastRenderedPageBreak/>
        <w:t xml:space="preserve">Deardorff, D. K. (2011). Assessing intercultural competence. </w:t>
      </w:r>
      <w:r w:rsidRPr="001C0D79">
        <w:rPr>
          <w:rFonts w:eastAsia="Times New Roman"/>
          <w:i/>
          <w:iCs/>
        </w:rPr>
        <w:t>New Directions for Institutional Research, 2011</w:t>
      </w:r>
      <w:r w:rsidRPr="001C0D79">
        <w:rPr>
          <w:rFonts w:eastAsia="Times New Roman"/>
        </w:rPr>
        <w:t xml:space="preserve">(149), 65–79. </w:t>
      </w:r>
      <w:hyperlink r:id="rId11" w:history="1">
        <w:r w:rsidRPr="001C0D79">
          <w:rPr>
            <w:rStyle w:val="Hyperlink"/>
            <w:rFonts w:eastAsia="Times New Roman"/>
          </w:rPr>
          <w:t>https://doi.org/10.1002/IR.381</w:t>
        </w:r>
      </w:hyperlink>
    </w:p>
    <w:p w14:paraId="1DA4A938" w14:textId="5EA0E272" w:rsidR="00860928" w:rsidRPr="001C0D79" w:rsidRDefault="00860928" w:rsidP="001C0D79">
      <w:pPr>
        <w:spacing w:after="0" w:line="240" w:lineRule="auto"/>
        <w:ind w:left="720" w:hanging="720"/>
      </w:pPr>
    </w:p>
    <w:p w14:paraId="19B83BF9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(2014). </w:t>
      </w:r>
      <w:r w:rsidRPr="001C0D79">
        <w:rPr>
          <w:rFonts w:eastAsia="Times New Roman"/>
          <w:i/>
          <w:iCs/>
        </w:rPr>
        <w:t>Some thoughts on assessing intercultural competence.</w:t>
      </w:r>
      <w:r w:rsidRPr="001C0D79">
        <w:rPr>
          <w:rFonts w:eastAsia="Times New Roman"/>
        </w:rPr>
        <w:t xml:space="preserve"> Urbana, IL: University of Illinois and Indiana University, National Institute for Learning Outcomes Assessment (NILOA). </w:t>
      </w:r>
      <w:hyperlink r:id="rId12" w:history="1">
        <w:r w:rsidRPr="001C0D79">
          <w:rPr>
            <w:rStyle w:val="Hyperlink"/>
            <w:rFonts w:eastAsia="Times New Roman"/>
          </w:rPr>
          <w:t>https://niloaweb.sitehost.iu.edu/wp-content/uploads/2019/08/Viewpoint-Deardorff.pdf</w:t>
        </w:r>
      </w:hyperlink>
    </w:p>
    <w:p w14:paraId="5D1C1757" w14:textId="508CA477" w:rsidR="00034B49" w:rsidRPr="001C0D79" w:rsidRDefault="00034B49" w:rsidP="001C0D79">
      <w:pPr>
        <w:spacing w:after="0" w:line="240" w:lineRule="auto"/>
        <w:ind w:left="720" w:hanging="720"/>
      </w:pPr>
    </w:p>
    <w:p w14:paraId="75421D98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(2015). A 21st century imperative: Integrating intercultural competence in Tuning. </w:t>
      </w:r>
      <w:hyperlink r:id="rId13" w:history="1">
        <w:r w:rsidRPr="001C0D79">
          <w:rPr>
            <w:rStyle w:val="Hyperlink"/>
            <w:rFonts w:eastAsia="Times New Roman"/>
          </w:rPr>
          <w:t>https://tuningjournal.org/article/download/765/1088?inline=1</w:t>
        </w:r>
      </w:hyperlink>
    </w:p>
    <w:p w14:paraId="3E8E543A" w14:textId="0D41B73B" w:rsidR="00034B49" w:rsidRPr="001C0D79" w:rsidRDefault="00034B49" w:rsidP="001C0D79">
      <w:pPr>
        <w:spacing w:after="0" w:line="240" w:lineRule="auto"/>
        <w:ind w:left="720" w:hanging="720"/>
      </w:pPr>
    </w:p>
    <w:p w14:paraId="1B661F7B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(2015). How to assess intercultural competence. In Z. Hua (Ed.), </w:t>
      </w:r>
      <w:r w:rsidRPr="001C0D79">
        <w:rPr>
          <w:rFonts w:eastAsia="Times New Roman"/>
          <w:i/>
          <w:iCs/>
        </w:rPr>
        <w:t>Research methods in intercultural communication: A practical guide</w:t>
      </w:r>
      <w:r w:rsidRPr="001C0D79">
        <w:rPr>
          <w:rFonts w:eastAsia="Times New Roman"/>
        </w:rPr>
        <w:t xml:space="preserve">, 120-134. Wiley. </w:t>
      </w:r>
      <w:hyperlink r:id="rId14" w:history="1">
        <w:r w:rsidRPr="001C0D79">
          <w:rPr>
            <w:rStyle w:val="Hyperlink"/>
            <w:rFonts w:eastAsia="Times New Roman"/>
          </w:rPr>
          <w:t>https://onlinelibrary.wiley.com/doi/abs/10.1002/9781119166283.ch8</w:t>
        </w:r>
      </w:hyperlink>
    </w:p>
    <w:p w14:paraId="37D2781E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</w:p>
    <w:p w14:paraId="2056E6D9" w14:textId="77777777" w:rsidR="00034B49" w:rsidRPr="001C0D79" w:rsidRDefault="00034B49" w:rsidP="001C0D79">
      <w:pPr>
        <w:spacing w:after="0" w:line="240" w:lineRule="auto"/>
        <w:ind w:left="720" w:hanging="720"/>
      </w:pPr>
      <w:r w:rsidRPr="001C0D79">
        <w:t xml:space="preserve">Deardorff, D. K. (2015). Intercultural competence: Mapping the future research agenda [Editorial]. </w:t>
      </w:r>
      <w:r w:rsidRPr="001C0D79">
        <w:rPr>
          <w:rStyle w:val="Emphasis"/>
        </w:rPr>
        <w:t>International Journal of Intercultural Relations, 48,</w:t>
      </w:r>
      <w:r w:rsidRPr="001C0D79">
        <w:t xml:space="preserve"> 3–5. </w:t>
      </w:r>
      <w:hyperlink r:id="rId15" w:tgtFrame="_blank" w:history="1">
        <w:r w:rsidRPr="001C0D79">
          <w:rPr>
            <w:rStyle w:val="Hyperlink"/>
          </w:rPr>
          <w:t>https://doi.org/10.1016/j.ijintrel.2015.03.002</w:t>
        </w:r>
      </w:hyperlink>
    </w:p>
    <w:p w14:paraId="40E2E567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</w:p>
    <w:p w14:paraId="5B8780B3" w14:textId="77777777" w:rsidR="00034B49" w:rsidRPr="001C0D79" w:rsidRDefault="00034B49" w:rsidP="001C0D79">
      <w:pPr>
        <w:spacing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(2017). The big picture of intercultural competence assessment. In D. Deardorff &amp; L. Arasaratnam-Smith (Eds.), </w:t>
      </w:r>
      <w:r w:rsidRPr="001C0D79">
        <w:rPr>
          <w:rFonts w:eastAsia="Times New Roman"/>
          <w:i/>
          <w:iCs/>
        </w:rPr>
        <w:t>Intercultural competence in higher education</w:t>
      </w:r>
      <w:r w:rsidRPr="001C0D79">
        <w:rPr>
          <w:rFonts w:eastAsia="Times New Roman"/>
        </w:rPr>
        <w:t xml:space="preserve"> (pp. 124-133). Routledge. </w:t>
      </w:r>
    </w:p>
    <w:p w14:paraId="78613C86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 (2019). </w:t>
      </w:r>
      <w:r w:rsidRPr="001C0D79">
        <w:rPr>
          <w:rFonts w:eastAsia="Times New Roman"/>
          <w:i/>
          <w:iCs/>
        </w:rPr>
        <w:t>Manual for developing intercultural competencies: Story circles</w:t>
      </w:r>
      <w:r w:rsidRPr="001C0D79">
        <w:rPr>
          <w:rFonts w:eastAsia="Times New Roman"/>
        </w:rPr>
        <w:t>. Routledge.</w:t>
      </w:r>
    </w:p>
    <w:p w14:paraId="2D1F0DEE" w14:textId="013AA8C0" w:rsidR="00034B49" w:rsidRPr="001C0D79" w:rsidRDefault="00034B49" w:rsidP="001C0D79">
      <w:pPr>
        <w:spacing w:after="0" w:line="240" w:lineRule="auto"/>
        <w:ind w:left="720" w:hanging="720"/>
      </w:pPr>
    </w:p>
    <w:p w14:paraId="3CB6F0D1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K., &amp; Arasaratnam-Smith, L. A. (2017). Intercultural competence in international higher education: Emerging themes, issues, implications, and future directions. In D. Deardorff &amp; L. Arasaratnam-Smith (Eds.), </w:t>
      </w:r>
      <w:r w:rsidRPr="001C0D79">
        <w:rPr>
          <w:rFonts w:eastAsia="Times New Roman"/>
          <w:i/>
          <w:iCs/>
        </w:rPr>
        <w:t>Intercultural competence in higher education</w:t>
      </w:r>
      <w:r w:rsidRPr="001C0D79">
        <w:rPr>
          <w:rFonts w:eastAsia="Times New Roman"/>
        </w:rPr>
        <w:t xml:space="preserve"> (pp. 294-302). Routledge.</w:t>
      </w:r>
    </w:p>
    <w:p w14:paraId="5141474F" w14:textId="77777777" w:rsidR="00034B49" w:rsidRPr="001C0D79" w:rsidRDefault="00034B49" w:rsidP="001C0D79">
      <w:pPr>
        <w:spacing w:after="0" w:line="240" w:lineRule="auto"/>
        <w:ind w:left="720" w:hanging="720"/>
        <w:rPr>
          <w:rFonts w:eastAsia="Times New Roman"/>
        </w:rPr>
      </w:pPr>
    </w:p>
    <w:p w14:paraId="47FB4BB1" w14:textId="2565EAE4" w:rsidR="003D3F46" w:rsidRPr="001C0D79" w:rsidRDefault="003D3F46" w:rsidP="001C0D79">
      <w:pPr>
        <w:spacing w:line="240" w:lineRule="auto"/>
        <w:ind w:left="720" w:hanging="720"/>
        <w:rPr>
          <w:color w:val="333333"/>
          <w:shd w:val="clear" w:color="auto" w:fill="FFFFFF"/>
        </w:rPr>
      </w:pPr>
      <w:r w:rsidRPr="001C0D79">
        <w:rPr>
          <w:color w:val="333333"/>
          <w:shd w:val="clear" w:color="auto" w:fill="FFFFFF"/>
        </w:rPr>
        <w:t>Deardorff, D.</w:t>
      </w:r>
      <w:r w:rsidR="000F5510" w:rsidRPr="001C0D79">
        <w:rPr>
          <w:color w:val="333333"/>
          <w:shd w:val="clear" w:color="auto" w:fill="FFFFFF"/>
        </w:rPr>
        <w:t xml:space="preserve"> </w:t>
      </w:r>
      <w:r w:rsidRPr="001C0D79">
        <w:rPr>
          <w:color w:val="333333"/>
          <w:shd w:val="clear" w:color="auto" w:fill="FFFFFF"/>
        </w:rPr>
        <w:t>K., &amp; Edwards, K. (2013).  Research on intercultural learning of students in service learning.  In Clayton, R. G. Bringle, P.H. Clayton, &amp; J. A. Hatcher (Eds.), </w:t>
      </w:r>
      <w:r w:rsidRPr="001C0D79">
        <w:rPr>
          <w:rStyle w:val="Emphasis"/>
          <w:color w:val="333333"/>
          <w:bdr w:val="none" w:sz="0" w:space="0" w:color="auto" w:frame="1"/>
        </w:rPr>
        <w:t>Research on service learning: Conceptual frameworks and assessment.</w:t>
      </w:r>
      <w:r w:rsidRPr="001C0D79">
        <w:rPr>
          <w:color w:val="333333"/>
          <w:shd w:val="clear" w:color="auto" w:fill="FFFFFF"/>
        </w:rPr>
        <w:t> </w:t>
      </w:r>
      <w:r w:rsidR="0083733C" w:rsidRPr="001C0D79">
        <w:rPr>
          <w:color w:val="404040"/>
          <w:shd w:val="clear" w:color="auto" w:fill="FFFFFF"/>
        </w:rPr>
        <w:t xml:space="preserve">(pp. 157-186). </w:t>
      </w:r>
      <w:r w:rsidRPr="001C0D79">
        <w:rPr>
          <w:color w:val="333333"/>
          <w:shd w:val="clear" w:color="auto" w:fill="FFFFFF"/>
        </w:rPr>
        <w:t>Stylus Publishing.</w:t>
      </w:r>
    </w:p>
    <w:p w14:paraId="6C26827B" w14:textId="77777777" w:rsidR="005E10F8" w:rsidRPr="001C0D79" w:rsidRDefault="005E10F8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Deardorff, D. K., &amp; Jones, E. (2012). Intercultural competence: An emerging focus in international education. In D. K. Deardoff, H. de Wit, J. D. Heyl, &amp; T. Adams (Eds.), </w:t>
      </w:r>
      <w:r w:rsidRPr="001C0D79">
        <w:rPr>
          <w:rFonts w:eastAsia="Times New Roman"/>
          <w:i/>
          <w:iCs/>
        </w:rPr>
        <w:t xml:space="preserve">The SAGE handbook of international higher education </w:t>
      </w:r>
      <w:r w:rsidRPr="001C0D79">
        <w:rPr>
          <w:rFonts w:eastAsia="Times New Roman"/>
        </w:rPr>
        <w:t>(pp. 283-303). Sage.</w:t>
      </w:r>
    </w:p>
    <w:p w14:paraId="5EAE7104" w14:textId="5E53B02A" w:rsidR="005E10F8" w:rsidRPr="001C0D79" w:rsidRDefault="005E10F8" w:rsidP="001C0D79">
      <w:pPr>
        <w:spacing w:after="0" w:line="240" w:lineRule="auto"/>
        <w:ind w:left="720" w:hanging="720"/>
      </w:pPr>
    </w:p>
    <w:p w14:paraId="0E93B147" w14:textId="61AE368D" w:rsidR="00355740" w:rsidRPr="001C0D79" w:rsidRDefault="00A35F75" w:rsidP="001C0D79">
      <w:pPr>
        <w:spacing w:after="0" w:line="240" w:lineRule="auto"/>
        <w:ind w:left="720" w:hanging="720"/>
      </w:pPr>
      <w:r w:rsidRPr="001C0D79">
        <w:t xml:space="preserve">Del Carmen Mendez Garcia, M., &amp; Canado, M. L. P. (2010). Biography: The role of experience in intercultural learning.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="00AC5FAE" w:rsidRPr="001C0D79">
        <w:t>(pp. 151-167</w:t>
      </w:r>
      <w:r w:rsidRPr="001C0D79">
        <w:t>)</w:t>
      </w:r>
      <w:r w:rsidRPr="001C0D79">
        <w:rPr>
          <w:i/>
        </w:rPr>
        <w:t xml:space="preserve">. </w:t>
      </w:r>
      <w:r w:rsidRPr="001C0D79">
        <w:t>Multilingual Matters.</w:t>
      </w:r>
    </w:p>
    <w:p w14:paraId="53049A74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72A62DAD" w14:textId="6DEAEA7E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Dervin, F. (2010). Assessing intercultural competence in </w:t>
      </w:r>
      <w:proofErr w:type="spellStart"/>
      <w:r w:rsidRPr="001C0D79">
        <w:t>langauge</w:t>
      </w:r>
      <w:proofErr w:type="spellEnd"/>
      <w:r w:rsidRPr="001C0D79">
        <w:t xml:space="preserve"> learning and teaching: A critical review of current efforts. In F. Dervin &amp; E. </w:t>
      </w:r>
      <w:proofErr w:type="spellStart"/>
      <w:r w:rsidRPr="001C0D79">
        <w:t>Soumela</w:t>
      </w:r>
      <w:proofErr w:type="spellEnd"/>
      <w:r w:rsidRPr="001C0D79">
        <w:t xml:space="preserve">-Salmi (Eds.), </w:t>
      </w:r>
      <w:r w:rsidRPr="001C0D79">
        <w:rPr>
          <w:i/>
        </w:rPr>
        <w:t xml:space="preserve">New </w:t>
      </w:r>
      <w:r w:rsidRPr="001C0D79">
        <w:rPr>
          <w:i/>
        </w:rPr>
        <w:lastRenderedPageBreak/>
        <w:t xml:space="preserve">approaches to assessing language and (inter-)cultural competences in higher education </w:t>
      </w:r>
      <w:r w:rsidRPr="001C0D79">
        <w:t>(pp. 157-173). Peter Lang.</w:t>
      </w:r>
    </w:p>
    <w:p w14:paraId="6C33485F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066C4E8A" w14:textId="512D6C8B" w:rsidR="00355740" w:rsidRPr="001C0D79" w:rsidRDefault="00355740" w:rsidP="001C0D79">
      <w:pPr>
        <w:spacing w:line="240" w:lineRule="auto"/>
        <w:ind w:left="720" w:hanging="720"/>
      </w:pPr>
      <w:r w:rsidRPr="001C0D79">
        <w:t xml:space="preserve">Dervin, F., &amp; Liddicoat, A. J. (2013). </w:t>
      </w:r>
      <w:r w:rsidRPr="001C0D79">
        <w:rPr>
          <w:i/>
        </w:rPr>
        <w:t>Linguistics for intercultural education</w:t>
      </w:r>
      <w:r w:rsidRPr="001C0D79">
        <w:t xml:space="preserve">. </w:t>
      </w:r>
      <w:r w:rsidR="00AE4DD5">
        <w:t>John Benjamins.</w:t>
      </w:r>
    </w:p>
    <w:p w14:paraId="040DB883" w14:textId="77777777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DeVoss, D., Jasken, J., &amp; Hayden, D. (2002). Teaching intracultural and intercultural communication: A critique and suggested method. </w:t>
      </w:r>
      <w:r w:rsidRPr="001C0D79">
        <w:rPr>
          <w:i/>
        </w:rPr>
        <w:t>Journal of Business and Technical Communication, 16</w:t>
      </w:r>
      <w:r w:rsidRPr="001C0D79">
        <w:t>(1), 69-94.</w:t>
      </w:r>
    </w:p>
    <w:p w14:paraId="1D6C2BCB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59D8D90B" w14:textId="76BF197D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Dodd, C. H. (`1995). </w:t>
      </w:r>
      <w:r w:rsidRPr="001C0D79">
        <w:rPr>
          <w:i/>
        </w:rPr>
        <w:t xml:space="preserve">Dynamics of intercultural communication </w:t>
      </w:r>
      <w:r w:rsidRPr="001C0D79">
        <w:t>(4</w:t>
      </w:r>
      <w:r w:rsidRPr="001C0D79">
        <w:rPr>
          <w:vertAlign w:val="superscript"/>
        </w:rPr>
        <w:t>th</w:t>
      </w:r>
      <w:r w:rsidRPr="001C0D79">
        <w:t xml:space="preserve"> ed.). Brown &amp; Benchmark.</w:t>
      </w:r>
    </w:p>
    <w:p w14:paraId="6F0B7414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1A4E5097" w14:textId="77777777" w:rsidR="00F92038" w:rsidRPr="001C0D79" w:rsidRDefault="00F92038" w:rsidP="001C0D79">
      <w:pPr>
        <w:spacing w:line="240" w:lineRule="auto"/>
        <w:ind w:left="720" w:hanging="720"/>
      </w:pPr>
      <w:r w:rsidRPr="001C0D79">
        <w:t xml:space="preserve">Dooley, K. T. (2009). Intercultural conversation: Building understanding together. </w:t>
      </w:r>
      <w:r w:rsidRPr="001C0D79">
        <w:rPr>
          <w:i/>
        </w:rPr>
        <w:t>Journal of Adolescent and Adult Literacy, 52</w:t>
      </w:r>
      <w:r w:rsidRPr="001C0D79">
        <w:t>(6), 497-506.</w:t>
      </w:r>
    </w:p>
    <w:p w14:paraId="2571117D" w14:textId="77777777" w:rsidR="006F1CC3" w:rsidRPr="001C0D79" w:rsidRDefault="006F1CC3" w:rsidP="001C0D79">
      <w:pPr>
        <w:spacing w:after="0" w:line="240" w:lineRule="auto"/>
        <w:ind w:left="720" w:hanging="720"/>
        <w:outlineLvl w:val="0"/>
      </w:pPr>
      <w:r w:rsidRPr="001C0D79">
        <w:t xml:space="preserve">Duff, P. (2002). Teaching and learning English for global intercultural communication: Challenges and opportunities.  </w:t>
      </w:r>
      <w:r w:rsidRPr="001C0D79">
        <w:rPr>
          <w:i/>
        </w:rPr>
        <w:t>English Teaching, 57(2</w:t>
      </w:r>
      <w:r w:rsidRPr="001C0D79">
        <w:t>), 245-263.</w:t>
      </w:r>
    </w:p>
    <w:p w14:paraId="7DB8A360" w14:textId="77777777" w:rsidR="006F1CC3" w:rsidRPr="001C0D79" w:rsidRDefault="006F1CC3" w:rsidP="001C0D79">
      <w:pPr>
        <w:spacing w:after="0" w:line="240" w:lineRule="auto"/>
        <w:ind w:left="720" w:hanging="720"/>
        <w:outlineLvl w:val="0"/>
      </w:pPr>
    </w:p>
    <w:p w14:paraId="2F609835" w14:textId="1C41B69D" w:rsidR="00912094" w:rsidRPr="001C0D79" w:rsidRDefault="00912094" w:rsidP="001C0D79">
      <w:pPr>
        <w:spacing w:after="0" w:line="240" w:lineRule="auto"/>
        <w:ind w:left="720" w:hanging="720"/>
      </w:pPr>
      <w:proofErr w:type="spellStart"/>
      <w:r w:rsidRPr="001C0D79">
        <w:t>Earley</w:t>
      </w:r>
      <w:proofErr w:type="spellEnd"/>
      <w:r w:rsidRPr="001C0D79">
        <w:t xml:space="preserve">, P. C., &amp; Ang, S. (2003). </w:t>
      </w:r>
      <w:r w:rsidRPr="001C0D79">
        <w:rPr>
          <w:i/>
        </w:rPr>
        <w:t xml:space="preserve">Cultural intelligence: Individual interactions across cultures. </w:t>
      </w:r>
      <w:r w:rsidRPr="001C0D79">
        <w:t>Stanford University Press.</w:t>
      </w:r>
    </w:p>
    <w:p w14:paraId="27BBE653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6E7FB30D" w14:textId="2F9CC7F6" w:rsidR="00912094" w:rsidRPr="001C0D79" w:rsidRDefault="00912094" w:rsidP="001C0D79">
      <w:pPr>
        <w:spacing w:after="0" w:line="240" w:lineRule="auto"/>
        <w:ind w:left="720" w:hanging="720"/>
      </w:pPr>
      <w:proofErr w:type="spellStart"/>
      <w:r w:rsidRPr="001C0D79">
        <w:t>Earley</w:t>
      </w:r>
      <w:proofErr w:type="spellEnd"/>
      <w:r w:rsidRPr="001C0D79">
        <w:t xml:space="preserve">, P. C., &amp; Peterson, R. S. (2004). The elusive cultural chameleon: Cultural intelligence as a new approach to intercultural training for the global manager. </w:t>
      </w:r>
      <w:r w:rsidRPr="001C0D79">
        <w:rPr>
          <w:i/>
        </w:rPr>
        <w:t xml:space="preserve">Academy of Management Learning &amp; Education, 3, </w:t>
      </w:r>
      <w:r w:rsidRPr="001C0D79">
        <w:t>100-115.</w:t>
      </w:r>
    </w:p>
    <w:p w14:paraId="2CAFF9AA" w14:textId="3C4171EA" w:rsidR="00B7649D" w:rsidRPr="001C0D79" w:rsidRDefault="00B7649D" w:rsidP="001C0D79">
      <w:pPr>
        <w:spacing w:after="0" w:line="240" w:lineRule="auto"/>
        <w:ind w:left="720" w:hanging="720"/>
      </w:pPr>
    </w:p>
    <w:p w14:paraId="2715D352" w14:textId="77777777" w:rsidR="00B7649D" w:rsidRPr="001C0D79" w:rsidRDefault="00B7649D" w:rsidP="001C0D79">
      <w:pPr>
        <w:spacing w:after="0" w:line="240" w:lineRule="auto"/>
        <w:ind w:left="720" w:hanging="720"/>
      </w:pPr>
      <w:r w:rsidRPr="001C0D79">
        <w:t xml:space="preserve">Endicott, L., Bock, T., &amp; Narvaez, D. (2003). Moral reasoning, intercultural development, and multicultural experiences: Relations and cognitive underpinnings. </w:t>
      </w:r>
      <w:r w:rsidRPr="001C0D79">
        <w:rPr>
          <w:i/>
        </w:rPr>
        <w:t>International Journal of Intercultural Relations,27</w:t>
      </w:r>
      <w:r w:rsidRPr="001C0D79">
        <w:t>(4), 403-419.</w:t>
      </w:r>
    </w:p>
    <w:p w14:paraId="3404DCB4" w14:textId="02FDE8B1" w:rsidR="000B09EF" w:rsidRPr="001C0D79" w:rsidRDefault="000B09EF" w:rsidP="001C0D79">
      <w:pPr>
        <w:spacing w:after="0" w:line="240" w:lineRule="auto"/>
        <w:ind w:left="720" w:hanging="720"/>
      </w:pPr>
    </w:p>
    <w:p w14:paraId="77A7819A" w14:textId="20077596" w:rsidR="00C919AB" w:rsidRPr="001C0D79" w:rsidRDefault="00C919AB" w:rsidP="001C0D79">
      <w:pPr>
        <w:spacing w:line="240" w:lineRule="auto"/>
        <w:ind w:left="720" w:hanging="720"/>
      </w:pPr>
      <w:r w:rsidRPr="001C0D79">
        <w:t xml:space="preserve">European Commission. (2008). </w:t>
      </w:r>
      <w:r w:rsidRPr="001C0D79">
        <w:rPr>
          <w:i/>
        </w:rPr>
        <w:t xml:space="preserve">A rewarding challenge: How language diversity could strengthen Europe (proposals from the group of intellectuals for intercultural dialogue). </w:t>
      </w:r>
      <w:r w:rsidRPr="001C0D79">
        <w:t xml:space="preserve">European Commission. </w:t>
      </w:r>
    </w:p>
    <w:p w14:paraId="3993BD48" w14:textId="1C8EFFE5" w:rsidR="00253839" w:rsidRPr="001C0D79" w:rsidRDefault="00253839" w:rsidP="001C0D79">
      <w:pPr>
        <w:spacing w:after="0" w:line="240" w:lineRule="auto"/>
        <w:ind w:left="720" w:hanging="720"/>
      </w:pPr>
      <w:proofErr w:type="spellStart"/>
      <w:r w:rsidRPr="001C0D79">
        <w:t>Fennes</w:t>
      </w:r>
      <w:proofErr w:type="spellEnd"/>
      <w:r w:rsidRPr="001C0D79">
        <w:t xml:space="preserve">, H., Hapgood, K. (1997). </w:t>
      </w:r>
      <w:r w:rsidRPr="001C0D79">
        <w:rPr>
          <w:i/>
        </w:rPr>
        <w:t>Intercultural learning in the classroom: Crossing borders</w:t>
      </w:r>
      <w:r w:rsidRPr="001C0D79">
        <w:t>.  Cassell.</w:t>
      </w:r>
    </w:p>
    <w:p w14:paraId="73D14F77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3FE2800B" w14:textId="5936B915" w:rsidR="00DA7884" w:rsidRPr="001C0D79" w:rsidRDefault="00DA7884" w:rsidP="001C0D79">
      <w:pPr>
        <w:spacing w:after="0" w:line="240" w:lineRule="auto"/>
        <w:ind w:left="720" w:hanging="720"/>
      </w:pPr>
      <w:r w:rsidRPr="001C0D79">
        <w:t xml:space="preserve">Feng, A., Byram, M. S., &amp; Fleming, M. (Eds.). (2009). </w:t>
      </w:r>
      <w:r w:rsidRPr="001C0D79">
        <w:rPr>
          <w:i/>
        </w:rPr>
        <w:t>Becoming interculturally competent through education and training.</w:t>
      </w:r>
      <w:r w:rsidRPr="001C0D79">
        <w:t xml:space="preserve"> Multilingual Matters.</w:t>
      </w:r>
    </w:p>
    <w:p w14:paraId="6F56EA8E" w14:textId="77777777" w:rsidR="00355740" w:rsidRPr="001C0D79" w:rsidRDefault="00355740" w:rsidP="001C0D79">
      <w:pPr>
        <w:spacing w:after="0" w:line="240" w:lineRule="auto"/>
        <w:ind w:left="720" w:hanging="720"/>
      </w:pPr>
    </w:p>
    <w:p w14:paraId="74712B24" w14:textId="77777777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Fielder, F., Mitchell, T., </w:t>
      </w:r>
      <w:proofErr w:type="spellStart"/>
      <w:r w:rsidRPr="001C0D79">
        <w:t>Triandis</w:t>
      </w:r>
      <w:proofErr w:type="spellEnd"/>
      <w:r w:rsidRPr="001C0D79">
        <w:t xml:space="preserve">, H. (1971). The culture assimilator: An approach to cross-cultural training. </w:t>
      </w:r>
      <w:r w:rsidRPr="001C0D79">
        <w:rPr>
          <w:i/>
        </w:rPr>
        <w:t>Journal of Applied Psychology, 55</w:t>
      </w:r>
      <w:r w:rsidRPr="001C0D79">
        <w:t>, 92-102.</w:t>
      </w:r>
    </w:p>
    <w:p w14:paraId="3490F11A" w14:textId="3F2DAE1C" w:rsidR="00253839" w:rsidRPr="001C0D79" w:rsidRDefault="00253839" w:rsidP="001C0D79">
      <w:pPr>
        <w:spacing w:after="0" w:line="240" w:lineRule="auto"/>
        <w:ind w:left="720" w:hanging="720"/>
      </w:pPr>
    </w:p>
    <w:p w14:paraId="567D42AF" w14:textId="2367404F" w:rsidR="00EF753D" w:rsidRPr="001C0D79" w:rsidRDefault="00EF753D" w:rsidP="001C0D79">
      <w:pPr>
        <w:spacing w:after="0" w:line="240" w:lineRule="auto"/>
        <w:ind w:left="720" w:hanging="720"/>
        <w:rPr>
          <w:color w:val="222222"/>
          <w:shd w:val="clear" w:color="auto" w:fill="FFFFFF"/>
        </w:rPr>
      </w:pPr>
      <w:r w:rsidRPr="001C0D79">
        <w:rPr>
          <w:color w:val="222222"/>
          <w:shd w:val="clear" w:color="auto" w:fill="FFFFFF"/>
        </w:rPr>
        <w:t>Finkbeiner, C. (2009). Using ‘Human Global Positioning System’ as a navigation tool to the hidden dimension of culture.</w:t>
      </w:r>
      <w:r w:rsidRPr="001C0D79">
        <w:rPr>
          <w:rStyle w:val="apple-converted-space"/>
          <w:color w:val="222222"/>
          <w:shd w:val="clear" w:color="auto" w:fill="FFFFFF"/>
        </w:rPr>
        <w:t xml:space="preserve"> In A. Feng, M. Byram, &amp; M. Fleming (Eds.), </w:t>
      </w:r>
      <w:r w:rsidRPr="001C0D79">
        <w:rPr>
          <w:i/>
          <w:iCs/>
          <w:color w:val="222222"/>
          <w:shd w:val="clear" w:color="auto" w:fill="FFFFFF"/>
        </w:rPr>
        <w:t>Becoming interculturally competent through training and education</w:t>
      </w:r>
      <w:r w:rsidRPr="001C0D79">
        <w:rPr>
          <w:color w:val="222222"/>
          <w:shd w:val="clear" w:color="auto" w:fill="FFFFFF"/>
        </w:rPr>
        <w:t xml:space="preserve"> (pp. 151-173). Multilingual Matters.  </w:t>
      </w:r>
    </w:p>
    <w:p w14:paraId="7F950065" w14:textId="77777777" w:rsidR="002B364A" w:rsidRPr="001C0D79" w:rsidRDefault="002B364A" w:rsidP="001C0D79">
      <w:pPr>
        <w:spacing w:after="0" w:line="240" w:lineRule="auto"/>
        <w:ind w:left="720" w:hanging="720"/>
      </w:pPr>
    </w:p>
    <w:p w14:paraId="377E3103" w14:textId="4B1ADCD5" w:rsidR="00253839" w:rsidRPr="001C0D79" w:rsidRDefault="00253839" w:rsidP="001C0D79">
      <w:pPr>
        <w:spacing w:after="0" w:line="240" w:lineRule="auto"/>
        <w:ind w:left="720" w:hanging="720"/>
      </w:pPr>
      <w:r w:rsidRPr="001C0D79">
        <w:lastRenderedPageBreak/>
        <w:t xml:space="preserve">Fleming, M. (2009). Introduction: Education and training: Becoming interculturally competent. In A. Feng, M. Byram, &amp; M. Fleming (Eds.), </w:t>
      </w:r>
      <w:r w:rsidRPr="001C0D79">
        <w:rPr>
          <w:i/>
        </w:rPr>
        <w:t>Becoming interculturally competent through education and training</w:t>
      </w:r>
      <w:r w:rsidRPr="001C0D79">
        <w:t xml:space="preserve"> (pp. 1-12). Multilingual Matters.</w:t>
      </w:r>
    </w:p>
    <w:p w14:paraId="7F2B0D43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31A8C6FD" w14:textId="77777777" w:rsidR="00355740" w:rsidRPr="001C0D79" w:rsidRDefault="00355740" w:rsidP="001C0D79">
      <w:pPr>
        <w:spacing w:line="240" w:lineRule="auto"/>
        <w:ind w:left="720" w:hanging="720"/>
      </w:pPr>
      <w:r w:rsidRPr="001C0D79">
        <w:t xml:space="preserve">Flower, L. (2002). Intercultural inquiry and the transformation of service. </w:t>
      </w:r>
      <w:r w:rsidRPr="001C0D79">
        <w:rPr>
          <w:i/>
        </w:rPr>
        <w:t>College English</w:t>
      </w:r>
      <w:r w:rsidRPr="001C0D79">
        <w:t xml:space="preserve"> 65(2), 181-201. </w:t>
      </w:r>
    </w:p>
    <w:p w14:paraId="32E6B74C" w14:textId="77777777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Fowler, S. M. (1986). Intercultural simulation games: Removing cultural blinders. </w:t>
      </w:r>
      <w:r w:rsidRPr="001C0D79">
        <w:rPr>
          <w:i/>
        </w:rPr>
        <w:t>New Directions for Adult and Continuing Education</w:t>
      </w:r>
      <w:r w:rsidRPr="001C0D79">
        <w:t xml:space="preserve">, </w:t>
      </w:r>
      <w:r w:rsidRPr="001C0D79">
        <w:rPr>
          <w:i/>
        </w:rPr>
        <w:t>1986</w:t>
      </w:r>
      <w:r w:rsidRPr="001C0D79">
        <w:t>(30), 71-81.</w:t>
      </w:r>
    </w:p>
    <w:p w14:paraId="58129ADA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5CCB7888" w14:textId="77777777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Fowler, S. M. (1994). Two decades of using simulation games for cross-cultural training. </w:t>
      </w:r>
      <w:r w:rsidRPr="001C0D79">
        <w:rPr>
          <w:i/>
        </w:rPr>
        <w:t>Simulation &amp; Gaming, 25</w:t>
      </w:r>
      <w:r w:rsidRPr="001C0D79">
        <w:t>(4), 464-476.</w:t>
      </w:r>
    </w:p>
    <w:p w14:paraId="04DBE35C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02ADEDC2" w14:textId="6096B1D1" w:rsidR="00253839" w:rsidRPr="001C0D79" w:rsidRDefault="00253839" w:rsidP="001C0D79">
      <w:pPr>
        <w:spacing w:after="0" w:line="240" w:lineRule="auto"/>
        <w:ind w:left="720" w:hanging="720"/>
      </w:pPr>
      <w:r w:rsidRPr="001C0D79">
        <w:t xml:space="preserve">Fowler, S. (1995). </w:t>
      </w:r>
      <w:r w:rsidRPr="001C0D79">
        <w:rPr>
          <w:i/>
        </w:rPr>
        <w:t>Intercultural sourcebook</w:t>
      </w:r>
      <w:r w:rsidRPr="001C0D79">
        <w:t>. Intercultural Press.</w:t>
      </w:r>
    </w:p>
    <w:p w14:paraId="6586DAD4" w14:textId="77777777" w:rsidR="00253839" w:rsidRPr="001C0D79" w:rsidRDefault="00253839" w:rsidP="001C0D79">
      <w:pPr>
        <w:spacing w:after="0" w:line="240" w:lineRule="auto"/>
        <w:ind w:left="720" w:hanging="720"/>
      </w:pPr>
    </w:p>
    <w:p w14:paraId="0185EF6F" w14:textId="77777777" w:rsidR="001E71A4" w:rsidRPr="001C0D79" w:rsidRDefault="001E71A4" w:rsidP="001C0D79">
      <w:pPr>
        <w:spacing w:after="0" w:line="240" w:lineRule="auto"/>
        <w:ind w:left="720" w:hanging="720"/>
      </w:pPr>
      <w:r w:rsidRPr="001C0D79">
        <w:t xml:space="preserve">Fox, C. (1997). Authenticity in intercultural communication. </w:t>
      </w:r>
      <w:r w:rsidRPr="001C0D79">
        <w:rPr>
          <w:i/>
        </w:rPr>
        <w:t>International Journal of Intercultural Relations, 21</w:t>
      </w:r>
      <w:r w:rsidRPr="001C0D79">
        <w:t>, 5-103.</w:t>
      </w:r>
    </w:p>
    <w:p w14:paraId="0A3F1579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1277383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Friedman, V. J., &amp; Antal, A. B. (2005). Negotiating reality: A theory of action approach to intercultural competence. </w:t>
      </w:r>
      <w:r w:rsidRPr="001C0D79">
        <w:rPr>
          <w:i/>
        </w:rPr>
        <w:t>Management Learning, 36</w:t>
      </w:r>
      <w:r w:rsidRPr="001C0D79">
        <w:t>, 69-86.</w:t>
      </w:r>
    </w:p>
    <w:p w14:paraId="5187428A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5F90564" w14:textId="4808A169" w:rsidR="00F92038" w:rsidRPr="001C0D79" w:rsidRDefault="00F92038" w:rsidP="001C0D79">
      <w:pPr>
        <w:spacing w:line="240" w:lineRule="auto"/>
        <w:ind w:left="720" w:hanging="720"/>
      </w:pPr>
      <w:r w:rsidRPr="001C0D79">
        <w:t>Fuhrman, O., &amp; Boroditsky, L. (2010). Cross-cultural differences in mental representations of time: Evidence from an implicit nonlinguistic task.</w:t>
      </w:r>
      <w:r w:rsidRPr="001C0D79">
        <w:rPr>
          <w:i/>
        </w:rPr>
        <w:t xml:space="preserve"> Cognitive Science, 34</w:t>
      </w:r>
      <w:r w:rsidRPr="001C0D79">
        <w:t>(8), 1430-1451.</w:t>
      </w:r>
    </w:p>
    <w:p w14:paraId="0CD3CFAC" w14:textId="7F5F8D61" w:rsidR="004B45E9" w:rsidRPr="001C0D79" w:rsidRDefault="004B45E9" w:rsidP="001C0D79">
      <w:pPr>
        <w:autoSpaceDE w:val="0"/>
        <w:autoSpaceDN w:val="0"/>
        <w:adjustRightInd w:val="0"/>
        <w:spacing w:line="240" w:lineRule="auto"/>
        <w:ind w:left="720" w:hanging="720"/>
        <w:contextualSpacing/>
      </w:pPr>
      <w:r w:rsidRPr="001C0D79">
        <w:t xml:space="preserve">Galante, A. (2015). Intercultural communicative competence in English language teaching: Towards validation of student identity. </w:t>
      </w:r>
      <w:r w:rsidRPr="001C0D79">
        <w:rPr>
          <w:i/>
        </w:rPr>
        <w:t>Brazilian English Language Teaching Journal, 6</w:t>
      </w:r>
      <w:r w:rsidRPr="001C0D79">
        <w:t>(1), 29-39.</w:t>
      </w:r>
    </w:p>
    <w:p w14:paraId="0FBFB5A2" w14:textId="6E4D946C" w:rsidR="004B45E9" w:rsidRPr="001C0D79" w:rsidRDefault="004B45E9" w:rsidP="001C0D79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3143D504" w14:textId="55F6DD86" w:rsidR="00B319E0" w:rsidRPr="001C0D79" w:rsidRDefault="00B319E0" w:rsidP="001C0D79">
      <w:pPr>
        <w:autoSpaceDE w:val="0"/>
        <w:autoSpaceDN w:val="0"/>
        <w:adjustRightInd w:val="0"/>
        <w:spacing w:line="240" w:lineRule="auto"/>
        <w:ind w:left="720" w:hanging="720"/>
        <w:contextualSpacing/>
        <w:rPr>
          <w:rStyle w:val="Hyperlink"/>
        </w:rPr>
      </w:pPr>
      <w:bookmarkStart w:id="0" w:name="_Hlk72940468"/>
      <w:proofErr w:type="spellStart"/>
      <w:r w:rsidRPr="001C0D79">
        <w:t>Gandana</w:t>
      </w:r>
      <w:proofErr w:type="spellEnd"/>
      <w:r w:rsidRPr="001C0D79">
        <w:t xml:space="preserve">, I., &amp; Parr, G. (2013). Professional identity, curriculum, and teaching intercultural </w:t>
      </w:r>
      <w:bookmarkStart w:id="1" w:name="_Hlk72940451"/>
      <w:r w:rsidRPr="001C0D79">
        <w:t xml:space="preserve">communication: An Indonesian case study. </w:t>
      </w:r>
      <w:r w:rsidRPr="001C0D79">
        <w:rPr>
          <w:i/>
          <w:iCs/>
        </w:rPr>
        <w:t>Language, Culture, and Curriculum</w:t>
      </w:r>
      <w:r w:rsidRPr="001C0D79">
        <w:t xml:space="preserve">, </w:t>
      </w:r>
      <w:r w:rsidRPr="001C0D79">
        <w:rPr>
          <w:i/>
          <w:iCs/>
        </w:rPr>
        <w:t>26</w:t>
      </w:r>
      <w:r w:rsidRPr="001C0D79">
        <w:t xml:space="preserve">(3), 229–246. </w:t>
      </w:r>
      <w:bookmarkEnd w:id="1"/>
      <w:r w:rsidRPr="001C0D79">
        <w:fldChar w:fldCharType="begin"/>
      </w:r>
      <w:r w:rsidRPr="001C0D79">
        <w:instrText xml:space="preserve"> HYPERLINK "http://doi.org/10.1080/07908318.2013.833620" </w:instrText>
      </w:r>
      <w:r w:rsidRPr="001C0D79">
        <w:fldChar w:fldCharType="separate"/>
      </w:r>
      <w:r w:rsidRPr="001C0D79">
        <w:rPr>
          <w:rStyle w:val="Hyperlink"/>
        </w:rPr>
        <w:t>http://doi.org/10.1080/07908318.2013.833620</w:t>
      </w:r>
      <w:r w:rsidRPr="001C0D79">
        <w:rPr>
          <w:rStyle w:val="Hyperlink"/>
        </w:rPr>
        <w:fldChar w:fldCharType="end"/>
      </w:r>
      <w:bookmarkEnd w:id="0"/>
    </w:p>
    <w:p w14:paraId="7A9D4F31" w14:textId="3CB827EA" w:rsidR="00B319E0" w:rsidRPr="001C0D79" w:rsidRDefault="00B319E0" w:rsidP="001C0D79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7FE01EFC" w14:textId="4A9C8676" w:rsidR="001F78EC" w:rsidRPr="001C0D79" w:rsidRDefault="001F78EC" w:rsidP="001C0D79">
      <w:pPr>
        <w:autoSpaceDE w:val="0"/>
        <w:autoSpaceDN w:val="0"/>
        <w:adjustRightInd w:val="0"/>
        <w:spacing w:line="240" w:lineRule="auto"/>
        <w:ind w:left="720" w:hanging="720"/>
        <w:contextualSpacing/>
      </w:pPr>
      <w:r w:rsidRPr="001C0D79">
        <w:t>Gedik, B. N., &amp; Perihan, S. (2020). Intercultural competence in the eyes of state school English language teachers in Turkey. </w:t>
      </w:r>
      <w:r w:rsidRPr="001C0D79">
        <w:rPr>
          <w:i/>
          <w:iCs/>
        </w:rPr>
        <w:t>Journal of Language and Education</w:t>
      </w:r>
      <w:r w:rsidRPr="001C0D79">
        <w:t>, </w:t>
      </w:r>
      <w:r w:rsidRPr="001C0D79">
        <w:rPr>
          <w:i/>
          <w:iCs/>
        </w:rPr>
        <w:t>6</w:t>
      </w:r>
      <w:r w:rsidRPr="001C0D79">
        <w:t>(2), 56-75.</w:t>
      </w:r>
    </w:p>
    <w:p w14:paraId="71DF314F" w14:textId="77777777" w:rsidR="001F78EC" w:rsidRPr="001C0D79" w:rsidRDefault="001F78EC" w:rsidP="001C0D79">
      <w:pPr>
        <w:autoSpaceDE w:val="0"/>
        <w:autoSpaceDN w:val="0"/>
        <w:adjustRightInd w:val="0"/>
        <w:spacing w:line="240" w:lineRule="auto"/>
        <w:ind w:left="720" w:hanging="720"/>
        <w:contextualSpacing/>
      </w:pPr>
    </w:p>
    <w:p w14:paraId="4D109770" w14:textId="103081FC" w:rsidR="00376CCC" w:rsidRPr="001C0D79" w:rsidRDefault="00376CCC" w:rsidP="001C0D79">
      <w:pPr>
        <w:spacing w:after="0" w:line="240" w:lineRule="auto"/>
        <w:ind w:left="720" w:hanging="720"/>
      </w:pPr>
      <w:r w:rsidRPr="001C0D79">
        <w:t xml:space="preserve">Glaser, E. (2010). Working in multicultural teams.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186-203)</w:t>
      </w:r>
      <w:r w:rsidRPr="001C0D79">
        <w:rPr>
          <w:i/>
        </w:rPr>
        <w:t xml:space="preserve">. </w:t>
      </w:r>
      <w:r w:rsidRPr="001C0D79">
        <w:t>Multilingual Matters.</w:t>
      </w:r>
    </w:p>
    <w:p w14:paraId="108E8A0B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4752801E" w14:textId="2FF758F8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Glaser, E., Guilherme, M., García, M. D. C. M., &amp; </w:t>
      </w:r>
      <w:proofErr w:type="spellStart"/>
      <w:r w:rsidRPr="001C0D79">
        <w:t>Mughan</w:t>
      </w:r>
      <w:proofErr w:type="spellEnd"/>
      <w:r w:rsidRPr="001C0D79">
        <w:t xml:space="preserve">, T. (2007). </w:t>
      </w:r>
      <w:r w:rsidRPr="001C0D79">
        <w:rPr>
          <w:i/>
        </w:rPr>
        <w:t>ICOPROMO – Intercultural competence for professional mobility</w:t>
      </w:r>
      <w:r w:rsidRPr="001C0D79">
        <w:t>. European Center for Modern Languages/Council of Europe.</w:t>
      </w:r>
    </w:p>
    <w:p w14:paraId="0261140D" w14:textId="6FD8B962" w:rsidR="00D93870" w:rsidRPr="001C0D79" w:rsidRDefault="00D93870" w:rsidP="001C0D79">
      <w:pPr>
        <w:spacing w:after="0" w:line="240" w:lineRule="auto"/>
        <w:ind w:left="720" w:hanging="720"/>
      </w:pPr>
    </w:p>
    <w:p w14:paraId="7EF7C0E4" w14:textId="3F1CF351" w:rsidR="00D93870" w:rsidRPr="001C0D79" w:rsidRDefault="00D93870" w:rsidP="001C0D79">
      <w:pPr>
        <w:spacing w:after="0" w:line="240" w:lineRule="auto"/>
        <w:ind w:left="720" w:hanging="720"/>
      </w:pPr>
      <w:r w:rsidRPr="001C0D79">
        <w:t xml:space="preserve">Goddard, C., &amp; </w:t>
      </w:r>
      <w:proofErr w:type="spellStart"/>
      <w:r w:rsidRPr="001C0D79">
        <w:t>Werzbicka</w:t>
      </w:r>
      <w:proofErr w:type="spellEnd"/>
      <w:r w:rsidRPr="001C0D79">
        <w:t xml:space="preserve">, A. (2007). Semantic primes and cultural scripts in language learning and intercultural communication. In F. Sharifian &amp; G. B. Palmer (Eds.), </w:t>
      </w:r>
      <w:r w:rsidRPr="001C0D79">
        <w:rPr>
          <w:i/>
        </w:rPr>
        <w:t xml:space="preserve">Applied cultural linguistics implications for second language learning and intercultural competence </w:t>
      </w:r>
      <w:r w:rsidRPr="001C0D79">
        <w:t xml:space="preserve">(pp. 105-124). </w:t>
      </w:r>
      <w:r w:rsidR="00AE4DD5">
        <w:t>John Benjamins.</w:t>
      </w:r>
    </w:p>
    <w:p w14:paraId="4309DA9C" w14:textId="7D84504D" w:rsidR="000B09EF" w:rsidRPr="001C0D79" w:rsidRDefault="000B09EF" w:rsidP="001C0D79">
      <w:pPr>
        <w:spacing w:after="0" w:line="240" w:lineRule="auto"/>
        <w:ind w:left="720" w:hanging="720"/>
      </w:pPr>
    </w:p>
    <w:p w14:paraId="02754D38" w14:textId="77777777" w:rsidR="002C00AF" w:rsidRPr="001C0D79" w:rsidRDefault="002C00AF" w:rsidP="001C0D79">
      <w:pPr>
        <w:spacing w:line="240" w:lineRule="auto"/>
        <w:ind w:left="720" w:hanging="720"/>
      </w:pPr>
      <w:r w:rsidRPr="001C0D79">
        <w:t xml:space="preserve">Golubeva, I., &amp; Porto, M. (2022). Educating democratically and interculturally competent citizens: A virtual exchange between university students in Argentina and the USA. </w:t>
      </w:r>
      <w:r w:rsidRPr="001C0D79">
        <w:rPr>
          <w:i/>
          <w:iCs/>
        </w:rPr>
        <w:t>Iranian Journal of Language Teaching 10</w:t>
      </w:r>
      <w:r w:rsidRPr="001C0D79">
        <w:t xml:space="preserve">(3), 9-27. </w:t>
      </w:r>
    </w:p>
    <w:p w14:paraId="30207D9D" w14:textId="77777777" w:rsidR="005E57BD" w:rsidRPr="001C0D79" w:rsidRDefault="00D11E5A" w:rsidP="001C0D79">
      <w:pPr>
        <w:tabs>
          <w:tab w:val="left" w:pos="9360"/>
        </w:tabs>
        <w:spacing w:line="240" w:lineRule="auto"/>
        <w:ind w:left="720" w:hanging="720"/>
      </w:pPr>
      <w:r w:rsidRPr="001C0D79">
        <w:t xml:space="preserve">Grainger, K., Mills, S., &amp; Sibanda, M. (2010). ‘Just tell us what to do’: Southern African face and its relevance to intercultural communication. </w:t>
      </w:r>
      <w:r w:rsidRPr="001C0D79">
        <w:rPr>
          <w:i/>
        </w:rPr>
        <w:t>Journal of Pragmatics</w:t>
      </w:r>
      <w:r w:rsidRPr="001C0D79">
        <w:t>, 42, 2158-2171.</w:t>
      </w:r>
    </w:p>
    <w:p w14:paraId="05DD6E63" w14:textId="4A295EA3" w:rsidR="005E57BD" w:rsidRPr="001C0D79" w:rsidRDefault="005E57BD" w:rsidP="001C0D79">
      <w:pPr>
        <w:tabs>
          <w:tab w:val="left" w:pos="9360"/>
        </w:tabs>
        <w:spacing w:line="240" w:lineRule="auto"/>
        <w:ind w:left="720" w:hanging="720"/>
      </w:pPr>
      <w:r w:rsidRPr="001C0D79">
        <w:t>Gu, X. (2016). Assessment of intercultural communicative competence in FL education: A survey on EFL teachers’ perception and practice in China. </w:t>
      </w:r>
      <w:r w:rsidRPr="001C0D79">
        <w:rPr>
          <w:i/>
          <w:iCs/>
        </w:rPr>
        <w:t>Language and Intercultural Communication</w:t>
      </w:r>
      <w:r w:rsidRPr="001C0D79">
        <w:t>, </w:t>
      </w:r>
      <w:r w:rsidRPr="001C0D79">
        <w:rPr>
          <w:i/>
          <w:iCs/>
        </w:rPr>
        <w:t>16</w:t>
      </w:r>
      <w:r w:rsidRPr="001C0D79">
        <w:t xml:space="preserve">(2), 254-273. </w:t>
      </w:r>
    </w:p>
    <w:p w14:paraId="68769988" w14:textId="54AF405E" w:rsidR="00E61313" w:rsidRPr="001C0D79" w:rsidRDefault="00E61313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 (1983). </w:t>
      </w:r>
      <w:r w:rsidRPr="001C0D79">
        <w:rPr>
          <w:i/>
        </w:rPr>
        <w:t>Intercultural communication theory: Current perspectives</w:t>
      </w:r>
      <w:r w:rsidRPr="001C0D79">
        <w:t xml:space="preserve">. </w:t>
      </w:r>
      <w:r w:rsidR="00AE4DD5">
        <w:t>Sage</w:t>
      </w:r>
      <w:r w:rsidRPr="001C0D79">
        <w:t>.</w:t>
      </w:r>
    </w:p>
    <w:p w14:paraId="28ECF483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256D13F7" w14:textId="6ED5AA01" w:rsidR="00E61313" w:rsidRPr="001C0D79" w:rsidRDefault="00E61313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 (1993). Toward a theory of effective interpersonal and intergroup communication: An anxiety/uncertainty management (AUM) theory to intercultural adjustment training. In R. L. Wiseman &amp; J. Koester (Eds.), </w:t>
      </w:r>
      <w:r w:rsidRPr="001C0D79">
        <w:rPr>
          <w:i/>
        </w:rPr>
        <w:t>Intercultural communication theory</w:t>
      </w:r>
      <w:r w:rsidRPr="001C0D79">
        <w:t xml:space="preserve"> (pp. 33-71). Newbury Park, CA: </w:t>
      </w:r>
      <w:r w:rsidR="00AE4DD5">
        <w:t>Sage</w:t>
      </w:r>
      <w:r w:rsidRPr="001C0D79">
        <w:t>.</w:t>
      </w:r>
    </w:p>
    <w:p w14:paraId="64A3C46B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79B326F7" w14:textId="7A67D026" w:rsidR="00903D4F" w:rsidRPr="001C0D79" w:rsidRDefault="00903D4F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 (2002). Intercultural communication. Introduction. In W. B. </w:t>
      </w:r>
      <w:proofErr w:type="spellStart"/>
      <w:r w:rsidRPr="001C0D79">
        <w:t>Gudykunst</w:t>
      </w:r>
      <w:proofErr w:type="spellEnd"/>
      <w:r w:rsidRPr="001C0D79">
        <w:t xml:space="preserve"> &amp; B. Mody (Eds.), </w:t>
      </w:r>
      <w:r w:rsidRPr="001C0D79">
        <w:rPr>
          <w:i/>
        </w:rPr>
        <w:t xml:space="preserve">Handbook of international and intercultural communication </w:t>
      </w:r>
      <w:r w:rsidRPr="001C0D79">
        <w:t xml:space="preserve">(pp. 179-182).  </w:t>
      </w:r>
      <w:r w:rsidR="00AE4DD5">
        <w:t>Sage</w:t>
      </w:r>
      <w:r w:rsidRPr="001C0D79">
        <w:t>.</w:t>
      </w:r>
    </w:p>
    <w:p w14:paraId="68EAD9B9" w14:textId="060D6DDC" w:rsidR="000B09EF" w:rsidRPr="001C0D79" w:rsidRDefault="000B09EF" w:rsidP="001C0D79">
      <w:pPr>
        <w:spacing w:after="0" w:line="240" w:lineRule="auto"/>
        <w:ind w:left="720" w:hanging="720"/>
      </w:pPr>
    </w:p>
    <w:p w14:paraId="1DC549A5" w14:textId="62453D19" w:rsidR="002A2F4B" w:rsidRPr="001C0D79" w:rsidRDefault="002A2F4B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 (2003). Intercultural communication theories. In W. </w:t>
      </w:r>
      <w:proofErr w:type="spellStart"/>
      <w:r w:rsidRPr="001C0D79">
        <w:t>Gudykunst</w:t>
      </w:r>
      <w:proofErr w:type="spellEnd"/>
      <w:r w:rsidRPr="001C0D79">
        <w:t xml:space="preserve"> (Ed.), </w:t>
      </w:r>
      <w:proofErr w:type="spellStart"/>
      <w:r w:rsidRPr="001C0D79">
        <w:rPr>
          <w:i/>
        </w:rPr>
        <w:t>Crosscultural</w:t>
      </w:r>
      <w:proofErr w:type="spellEnd"/>
      <w:r w:rsidRPr="001C0D79">
        <w:rPr>
          <w:i/>
        </w:rPr>
        <w:t xml:space="preserve"> and intercultural communication</w:t>
      </w:r>
      <w:r w:rsidRPr="001C0D79">
        <w:t xml:space="preserve"> (pp. 167-190). </w:t>
      </w:r>
      <w:r w:rsidR="00AE4DD5">
        <w:t>Sage</w:t>
      </w:r>
      <w:r w:rsidRPr="001C0D79">
        <w:t>.</w:t>
      </w:r>
    </w:p>
    <w:p w14:paraId="4C3C524C" w14:textId="34A6EF45" w:rsidR="002A2F4B" w:rsidRPr="001C0D79" w:rsidRDefault="002A2F4B" w:rsidP="001C0D79">
      <w:pPr>
        <w:spacing w:after="0" w:line="240" w:lineRule="auto"/>
        <w:ind w:left="720" w:hanging="720"/>
      </w:pPr>
    </w:p>
    <w:p w14:paraId="4B29827A" w14:textId="77777777" w:rsidR="002A2F4B" w:rsidRPr="001C0D79" w:rsidRDefault="002A2F4B" w:rsidP="001C0D79">
      <w:pPr>
        <w:tabs>
          <w:tab w:val="left" w:pos="9360"/>
        </w:tabs>
        <w:spacing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 (2005). Theories of intercultural communication. </w:t>
      </w:r>
      <w:r w:rsidRPr="001C0D79">
        <w:rPr>
          <w:i/>
        </w:rPr>
        <w:t>China Media Research, 1</w:t>
      </w:r>
      <w:r w:rsidRPr="001C0D79">
        <w:t>(1), 61-75.</w:t>
      </w:r>
    </w:p>
    <w:p w14:paraId="14AF8220" w14:textId="2DE6E437" w:rsidR="00E61313" w:rsidRPr="001C0D79" w:rsidRDefault="00E61313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B., &amp; Kim, Y. Y. (1984). </w:t>
      </w:r>
      <w:r w:rsidRPr="001C0D79">
        <w:rPr>
          <w:i/>
        </w:rPr>
        <w:t>Communicating with strangers: An approach to intercultural communication</w:t>
      </w:r>
      <w:r w:rsidRPr="001C0D79">
        <w:t xml:space="preserve">. Addison-Wesley Publishing Company. </w:t>
      </w:r>
    </w:p>
    <w:p w14:paraId="2C1FB907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80A0C3F" w14:textId="0DCDE587" w:rsidR="00E61313" w:rsidRPr="001C0D79" w:rsidRDefault="00E61313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B., &amp; Kim, Y. Y. (Eds.). (1992). </w:t>
      </w:r>
      <w:r w:rsidRPr="001C0D79">
        <w:rPr>
          <w:i/>
        </w:rPr>
        <w:t>Readings on communicating with strangers: An approach to intercultural communication</w:t>
      </w:r>
      <w:r w:rsidRPr="001C0D79">
        <w:t>. McGraw-Hill.</w:t>
      </w:r>
    </w:p>
    <w:p w14:paraId="1484AA66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4089D8E8" w14:textId="2EEB33D3" w:rsidR="001E71A4" w:rsidRPr="001C0D79" w:rsidRDefault="001E71A4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W., &amp; Kim, Y. (2003). </w:t>
      </w:r>
      <w:r w:rsidRPr="001C0D79">
        <w:rPr>
          <w:i/>
        </w:rPr>
        <w:t xml:space="preserve">Communicating with strangers: An approach to intercultural communication. </w:t>
      </w:r>
      <w:r w:rsidRPr="001C0D79">
        <w:t>McGraw-Hill.</w:t>
      </w:r>
    </w:p>
    <w:p w14:paraId="03530B8F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23EF272C" w14:textId="102FFFF2" w:rsidR="00FB1ED3" w:rsidRPr="001C0D79" w:rsidRDefault="00FB1ED3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B., &amp; Lee, C. M. (2002). Cross-cultural communication theories. In W. B. </w:t>
      </w:r>
      <w:proofErr w:type="spellStart"/>
      <w:r w:rsidRPr="001C0D79">
        <w:t>Gudykunst</w:t>
      </w:r>
      <w:proofErr w:type="spellEnd"/>
      <w:r w:rsidRPr="001C0D79">
        <w:t xml:space="preserve"> &amp; B. Mody (Eds.), </w:t>
      </w:r>
      <w:r w:rsidRPr="001C0D79">
        <w:rPr>
          <w:i/>
        </w:rPr>
        <w:t xml:space="preserve">Handbook of international and intercultural communication </w:t>
      </w:r>
      <w:r w:rsidRPr="001C0D79">
        <w:t xml:space="preserve">(pp. 25-50). </w:t>
      </w:r>
      <w:r w:rsidR="00AE4DD5">
        <w:t>Sage</w:t>
      </w:r>
      <w:r w:rsidR="00422C23" w:rsidRPr="001C0D79">
        <w:t>.</w:t>
      </w:r>
    </w:p>
    <w:p w14:paraId="28BE7BA2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2E99CC9F" w14:textId="1C7A95AC" w:rsidR="002D6125" w:rsidRPr="001C0D79" w:rsidRDefault="002D6125" w:rsidP="001C0D79">
      <w:pPr>
        <w:spacing w:after="0" w:line="240" w:lineRule="auto"/>
        <w:ind w:left="720" w:hanging="720"/>
      </w:pPr>
      <w:proofErr w:type="spellStart"/>
      <w:r w:rsidRPr="001C0D79">
        <w:t>Gudykunst</w:t>
      </w:r>
      <w:proofErr w:type="spellEnd"/>
      <w:r w:rsidRPr="001C0D79">
        <w:t xml:space="preserve">, W. B., Lee, C. M., Nishida, T., &amp; Ogawa, N. (2005). Theorizing about intercultural communication. In W. B. </w:t>
      </w:r>
      <w:proofErr w:type="spellStart"/>
      <w:r w:rsidRPr="001C0D79">
        <w:t>Gudykunskt</w:t>
      </w:r>
      <w:proofErr w:type="spellEnd"/>
      <w:r w:rsidRPr="001C0D79">
        <w:t xml:space="preserve"> (Ed.), </w:t>
      </w:r>
      <w:r w:rsidRPr="001C0D79">
        <w:rPr>
          <w:i/>
        </w:rPr>
        <w:t xml:space="preserve">Theorizing about intercultural communication </w:t>
      </w:r>
      <w:r w:rsidRPr="001C0D79">
        <w:t xml:space="preserve">(pp. 3-32). </w:t>
      </w:r>
      <w:r w:rsidR="00AE4DD5">
        <w:t>Sage</w:t>
      </w:r>
      <w:r w:rsidR="00422C23" w:rsidRPr="001C0D79">
        <w:t>.</w:t>
      </w:r>
    </w:p>
    <w:p w14:paraId="5D4BB046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BB65654" w14:textId="25CCA826" w:rsidR="00E61313" w:rsidRPr="001C0D79" w:rsidRDefault="00E61313" w:rsidP="001C0D79">
      <w:pPr>
        <w:spacing w:after="0" w:line="240" w:lineRule="auto"/>
        <w:ind w:left="720" w:hanging="720"/>
      </w:pPr>
      <w:proofErr w:type="spellStart"/>
      <w:r w:rsidRPr="001C0D79">
        <w:lastRenderedPageBreak/>
        <w:t>Gudykunst</w:t>
      </w:r>
      <w:proofErr w:type="spellEnd"/>
      <w:r w:rsidRPr="001C0D79">
        <w:t xml:space="preserve">, W. B., &amp; Ting-Toomey, S. (1996). Communication in personal relationships across cultures: An introduction. In W. B. </w:t>
      </w:r>
      <w:proofErr w:type="spellStart"/>
      <w:r w:rsidRPr="001C0D79">
        <w:t>Gudykunst</w:t>
      </w:r>
      <w:proofErr w:type="spellEnd"/>
      <w:r w:rsidRPr="001C0D79">
        <w:t xml:space="preserve">, S. Ting-Toomey, &amp; T. Nishida (Eds.), </w:t>
      </w:r>
      <w:r w:rsidRPr="001C0D79">
        <w:rPr>
          <w:i/>
        </w:rPr>
        <w:t>Communication in personal relationships across cultures</w:t>
      </w:r>
      <w:r w:rsidRPr="001C0D79">
        <w:t xml:space="preserve"> (pp. 3-16). </w:t>
      </w:r>
      <w:r w:rsidR="00AE4DD5">
        <w:t>Sage</w:t>
      </w:r>
      <w:r w:rsidRPr="001C0D79">
        <w:t>.</w:t>
      </w:r>
    </w:p>
    <w:p w14:paraId="5D1AB9BE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65549712" w14:textId="375B8A47" w:rsidR="00C0380F" w:rsidRPr="001C0D79" w:rsidRDefault="00C0380F" w:rsidP="001C0D79">
      <w:pPr>
        <w:spacing w:after="0" w:line="240" w:lineRule="auto"/>
        <w:ind w:left="720" w:hanging="720"/>
      </w:pPr>
      <w:r w:rsidRPr="001C0D79">
        <w:t>Guilherme, M. (200</w:t>
      </w:r>
      <w:r w:rsidR="00951429" w:rsidRPr="001C0D79">
        <w:t>0</w:t>
      </w:r>
      <w:r w:rsidRPr="001C0D79">
        <w:t xml:space="preserve">). Intercultural competence. In M. Byram (Ed.), </w:t>
      </w:r>
      <w:r w:rsidRPr="001C0D79">
        <w:rPr>
          <w:i/>
        </w:rPr>
        <w:t xml:space="preserve">Routledge encyclopedia of language teaching and learning </w:t>
      </w:r>
      <w:r w:rsidRPr="001C0D79">
        <w:t>(pp. 297-300). Routledge.</w:t>
      </w:r>
    </w:p>
    <w:p w14:paraId="793480B3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6E3A5A32" w14:textId="4DD4A2C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Guilherme, M. (2002). </w:t>
      </w:r>
      <w:r w:rsidRPr="001C0D79">
        <w:rPr>
          <w:i/>
        </w:rPr>
        <w:t>Critical citizens for an intercultural world: Foreign language education as cultural politics</w:t>
      </w:r>
      <w:r w:rsidRPr="001C0D79">
        <w:t>. Multilingual Matters.</w:t>
      </w:r>
    </w:p>
    <w:p w14:paraId="4FA32414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 </w:t>
      </w:r>
    </w:p>
    <w:p w14:paraId="40ABED1B" w14:textId="7175961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Guilherme, M. (2014). Critical language and intercultural communication pedagogy. In Jackson, J. (Eds.), </w:t>
      </w:r>
      <w:r w:rsidRPr="001C0D79">
        <w:rPr>
          <w:i/>
        </w:rPr>
        <w:t>The Routledge handbook of language and intercultural communication</w:t>
      </w:r>
      <w:r w:rsidRPr="001C0D79">
        <w:t xml:space="preserve"> (pp. 357-371). Routledge.</w:t>
      </w:r>
    </w:p>
    <w:p w14:paraId="1EB3F67C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7903A612" w14:textId="470BDC7A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Guilherme, M., Glaser, E., &amp; Garcia, D. C. M. (2009). The pragmatics of intercultural competence in education and training: A cross-national experiment on ‘Diversity Management’. In A. Feng, M. Byram, &amp; P. Fleming. (Eds.), </w:t>
      </w:r>
      <w:r w:rsidRPr="001C0D79">
        <w:rPr>
          <w:i/>
        </w:rPr>
        <w:t>Becoming interculturally competent through education and training</w:t>
      </w:r>
      <w:r w:rsidRPr="001C0D79">
        <w:t xml:space="preserve"> (pp. 193-210). Multilingual Matters.</w:t>
      </w:r>
    </w:p>
    <w:p w14:paraId="1C06F521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1F6BEBD" w14:textId="2D16125B" w:rsidR="00DD6AC6" w:rsidRPr="001C0D79" w:rsidRDefault="00DD6AC6" w:rsidP="001C0D79">
      <w:pPr>
        <w:spacing w:after="0" w:line="240" w:lineRule="auto"/>
        <w:ind w:left="720" w:hanging="720"/>
      </w:pPr>
      <w:r w:rsidRPr="001C0D79">
        <w:t xml:space="preserve">Guilherme, M., Glaser, E., &amp; del Carmen Mendez Garcia, M. (2010). Conclusion: Intercultural competence for professional mobility.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241-245)</w:t>
      </w:r>
      <w:r w:rsidRPr="001C0D79">
        <w:rPr>
          <w:i/>
        </w:rPr>
        <w:t>.</w:t>
      </w:r>
      <w:r w:rsidRPr="001C0D79">
        <w:t xml:space="preserve"> Multilingual Matters.</w:t>
      </w:r>
    </w:p>
    <w:p w14:paraId="02004B01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604A1FE1" w14:textId="3596698E" w:rsidR="001F45D2" w:rsidRPr="001C0D79" w:rsidRDefault="001F45D2" w:rsidP="001C0D79">
      <w:pPr>
        <w:spacing w:after="0" w:line="240" w:lineRule="auto"/>
        <w:ind w:left="720" w:hanging="720"/>
      </w:pPr>
      <w:r w:rsidRPr="001C0D79">
        <w:t xml:space="preserve">Guilherme, M., Keating, C., &amp; Hoppe, D. (2010).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77-94)</w:t>
      </w:r>
      <w:r w:rsidRPr="001C0D79">
        <w:rPr>
          <w:i/>
        </w:rPr>
        <w:t xml:space="preserve">. </w:t>
      </w:r>
      <w:r w:rsidRPr="001C0D79">
        <w:t xml:space="preserve"> Multilingual Matters.</w:t>
      </w:r>
    </w:p>
    <w:p w14:paraId="16B5F5A0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5D9CC168" w14:textId="42CB0553" w:rsidR="001E71A4" w:rsidRPr="001C0D79" w:rsidRDefault="001E71A4" w:rsidP="001C0D79">
      <w:pPr>
        <w:spacing w:after="0" w:line="240" w:lineRule="auto"/>
        <w:ind w:left="720" w:hanging="720"/>
        <w:rPr>
          <w:i/>
        </w:rPr>
      </w:pPr>
      <w:proofErr w:type="spellStart"/>
      <w:r w:rsidRPr="001C0D79">
        <w:t>Gumperz</w:t>
      </w:r>
      <w:proofErr w:type="spellEnd"/>
      <w:r w:rsidRPr="001C0D79">
        <w:t xml:space="preserve">, J. (1990). The conversational analysis of interethnic communication. In R. Scarcella, E. Anderson &amp; S. Krashen (Eds.), </w:t>
      </w:r>
      <w:r w:rsidRPr="001C0D79">
        <w:rPr>
          <w:i/>
        </w:rPr>
        <w:t>Developing communicative competence in a second language</w:t>
      </w:r>
      <w:r w:rsidR="00E270B1" w:rsidRPr="001C0D79">
        <w:rPr>
          <w:i/>
        </w:rPr>
        <w:t xml:space="preserve"> </w:t>
      </w:r>
      <w:r w:rsidR="00E270B1" w:rsidRPr="001C0D79">
        <w:t>(pp. 223-238). Heinle &amp; Heinle.</w:t>
      </w:r>
      <w:r w:rsidRPr="001C0D79">
        <w:rPr>
          <w:i/>
        </w:rPr>
        <w:t xml:space="preserve"> </w:t>
      </w:r>
    </w:p>
    <w:p w14:paraId="61B49B28" w14:textId="77777777" w:rsidR="000B09EF" w:rsidRPr="001C0D79" w:rsidRDefault="000B09EF" w:rsidP="001C0D79">
      <w:pPr>
        <w:spacing w:after="0" w:line="240" w:lineRule="auto"/>
        <w:ind w:left="720" w:hanging="720"/>
        <w:rPr>
          <w:i/>
        </w:rPr>
      </w:pPr>
    </w:p>
    <w:p w14:paraId="68B12858" w14:textId="019819F2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Guth, S., &amp; Helm, F. (Eds.), (2010). </w:t>
      </w:r>
      <w:r w:rsidRPr="001C0D79">
        <w:rPr>
          <w:i/>
        </w:rPr>
        <w:t xml:space="preserve">Telecollaboraiton 2.0: Language, </w:t>
      </w:r>
      <w:proofErr w:type="gramStart"/>
      <w:r w:rsidRPr="001C0D79">
        <w:rPr>
          <w:i/>
        </w:rPr>
        <w:t>literacies</w:t>
      </w:r>
      <w:proofErr w:type="gramEnd"/>
      <w:r w:rsidRPr="001C0D79">
        <w:rPr>
          <w:i/>
        </w:rPr>
        <w:t xml:space="preserve"> and intercultural learning in the 21</w:t>
      </w:r>
      <w:r w:rsidRPr="001C0D79">
        <w:rPr>
          <w:i/>
          <w:vertAlign w:val="superscript"/>
        </w:rPr>
        <w:t>st</w:t>
      </w:r>
      <w:r w:rsidRPr="001C0D79">
        <w:rPr>
          <w:i/>
        </w:rPr>
        <w:t xml:space="preserve"> century</w:t>
      </w:r>
      <w:r w:rsidRPr="001C0D79">
        <w:t>. Peter Lang.</w:t>
      </w:r>
    </w:p>
    <w:p w14:paraId="6F659780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2771FA0B" w14:textId="51F0E8FF" w:rsidR="003C130A" w:rsidRPr="001C0D79" w:rsidRDefault="003C130A" w:rsidP="001C0D79">
      <w:pPr>
        <w:tabs>
          <w:tab w:val="left" w:pos="9360"/>
        </w:tabs>
        <w:spacing w:line="240" w:lineRule="auto"/>
        <w:ind w:left="720" w:hanging="720"/>
      </w:pPr>
      <w:r w:rsidRPr="001C0D79">
        <w:t xml:space="preserve">Hammer, M.  (2012). The intercultural development inventory: A new frontier in assessment and development of intercultural competence. In M. Vande Berg, R. M. Paige, &amp; K. H. Lou (Eds.), </w:t>
      </w:r>
      <w:r w:rsidRPr="001C0D79">
        <w:rPr>
          <w:i/>
        </w:rPr>
        <w:t>Student learning abroad</w:t>
      </w:r>
      <w:r w:rsidRPr="001C0D79">
        <w:t xml:space="preserve"> (pp. 115-136). Stylus Publishing. </w:t>
      </w:r>
    </w:p>
    <w:p w14:paraId="5A924B3D" w14:textId="25B4D9E6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Hammer, M. R., &amp; Bennet, M. J. (1989). </w:t>
      </w:r>
      <w:r w:rsidRPr="001C0D79">
        <w:rPr>
          <w:i/>
        </w:rPr>
        <w:t>The Intercultural Development Inventory (IDI) manual.</w:t>
      </w:r>
      <w:r w:rsidRPr="001C0D79">
        <w:t xml:space="preserve">  The intercultural Communication Institute. </w:t>
      </w:r>
    </w:p>
    <w:p w14:paraId="395D5BCC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4D976585" w14:textId="77777777" w:rsidR="00405257" w:rsidRPr="001C0D79" w:rsidRDefault="00405257" w:rsidP="001C0D79">
      <w:pPr>
        <w:spacing w:after="0" w:line="240" w:lineRule="auto"/>
        <w:ind w:left="720" w:hanging="720"/>
      </w:pPr>
      <w:r w:rsidRPr="001C0D79">
        <w:t xml:space="preserve">Hammer, M. R., Bennett, M. J., &amp; Wiseman, R. (2003). Measuring intercultural sensitivity: The intercultural development inventory. </w:t>
      </w:r>
      <w:r w:rsidRPr="001C0D79">
        <w:rPr>
          <w:i/>
        </w:rPr>
        <w:t>International Journal of Intercultural Relations, 27</w:t>
      </w:r>
      <w:r w:rsidRPr="001C0D79">
        <w:t>, 421-443.</w:t>
      </w:r>
    </w:p>
    <w:p w14:paraId="441E72F0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F2C2FF0" w14:textId="2F69A05B" w:rsidR="00E61313" w:rsidRPr="001C0D79" w:rsidRDefault="00E61313" w:rsidP="001C0D79">
      <w:pPr>
        <w:spacing w:after="0" w:line="240" w:lineRule="auto"/>
        <w:ind w:left="720" w:hanging="720"/>
      </w:pPr>
      <w:r w:rsidRPr="001C0D79">
        <w:lastRenderedPageBreak/>
        <w:t xml:space="preserve">Hanvey, R. G. (1976). Cross-cultural awareness. In E. C. Smith &amp; L. F. Luce (Eds.), </w:t>
      </w:r>
      <w:r w:rsidRPr="001C0D79">
        <w:rPr>
          <w:i/>
        </w:rPr>
        <w:t>Toward internationalism: Readings in cross-cultural communication</w:t>
      </w:r>
      <w:r w:rsidRPr="001C0D79">
        <w:t xml:space="preserve"> (pp. 44-56). Newbury Hous</w:t>
      </w:r>
      <w:r w:rsidR="00832938">
        <w:t>e</w:t>
      </w:r>
      <w:r w:rsidRPr="001C0D79">
        <w:t>.</w:t>
      </w:r>
    </w:p>
    <w:p w14:paraId="3D37E05B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23A6D88E" w14:textId="483A6601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Harden, T, &amp; Witte, A. (Eds.). (2000). </w:t>
      </w:r>
      <w:r w:rsidRPr="001C0D79">
        <w:rPr>
          <w:i/>
        </w:rPr>
        <w:t>The notion of intercultural understanding in the context of German as a foreign language</w:t>
      </w:r>
      <w:r w:rsidRPr="001C0D79">
        <w:t>. Peter Lang.</w:t>
      </w:r>
    </w:p>
    <w:p w14:paraId="52CE7CBA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5693CDCD" w14:textId="27A3DDF5" w:rsidR="006F0234" w:rsidRPr="001C0D79" w:rsidRDefault="006F0234" w:rsidP="001C0D79">
      <w:pPr>
        <w:spacing w:after="0" w:line="240" w:lineRule="auto"/>
        <w:ind w:left="720" w:hanging="720"/>
      </w:pPr>
      <w:r w:rsidRPr="001C0D79">
        <w:t xml:space="preserve">Hinnenkamp, V. (2009). Intercultural communication. In G. Senft, J. Ostman &amp; J. Verschueren (Eds.), </w:t>
      </w:r>
      <w:r w:rsidRPr="001C0D79">
        <w:rPr>
          <w:i/>
        </w:rPr>
        <w:t>Culture and language use</w:t>
      </w:r>
      <w:r w:rsidR="00E270B1" w:rsidRPr="001C0D79">
        <w:rPr>
          <w:i/>
        </w:rPr>
        <w:t xml:space="preserve"> </w:t>
      </w:r>
      <w:r w:rsidR="00E270B1" w:rsidRPr="001C0D79">
        <w:t>(pp. 185-200). John Benjamins.</w:t>
      </w:r>
    </w:p>
    <w:p w14:paraId="7F4B1054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7DBE6511" w14:textId="5486BD85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Hofstede, G. J. (2009). The moral circle in intercultural competence: Trust across cultures. In D. Deardorff (Ed.), </w:t>
      </w:r>
      <w:r w:rsidRPr="001C0D79">
        <w:rPr>
          <w:i/>
        </w:rPr>
        <w:t>The SAGE handbook of intercultural competence</w:t>
      </w:r>
      <w:r w:rsidRPr="001C0D79">
        <w:t xml:space="preserve"> (pp. 85-99). </w:t>
      </w:r>
      <w:r w:rsidR="00AE4DD5">
        <w:t>Sage</w:t>
      </w:r>
      <w:r w:rsidRPr="001C0D79">
        <w:t>.</w:t>
      </w:r>
    </w:p>
    <w:p w14:paraId="0C383570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6366D1B1" w14:textId="50217606" w:rsidR="00232759" w:rsidRPr="001C0D79" w:rsidRDefault="00232759" w:rsidP="001C0D79">
      <w:pPr>
        <w:spacing w:after="0" w:line="240" w:lineRule="auto"/>
        <w:ind w:left="720" w:hanging="720"/>
      </w:pPr>
      <w:r w:rsidRPr="001C0D79">
        <w:t xml:space="preserve">Holliday, A., Kullman, J., &amp; Hyde, M. (2010). </w:t>
      </w:r>
      <w:r w:rsidRPr="001C0D79">
        <w:rPr>
          <w:i/>
        </w:rPr>
        <w:t>Intercultural communication: An advanced resource book for students</w:t>
      </w:r>
      <w:r w:rsidRPr="001C0D79">
        <w:t>. Routledge.</w:t>
      </w:r>
    </w:p>
    <w:p w14:paraId="7A87627E" w14:textId="1FF49E44" w:rsidR="00232759" w:rsidRPr="001C0D79" w:rsidRDefault="00232759" w:rsidP="001C0D79">
      <w:pPr>
        <w:spacing w:after="0" w:line="240" w:lineRule="auto"/>
        <w:ind w:left="720" w:hanging="720"/>
      </w:pPr>
    </w:p>
    <w:p w14:paraId="5BCB1720" w14:textId="2EB9B4CC" w:rsidR="00CC5A26" w:rsidRPr="001C0D79" w:rsidRDefault="00CC5A26" w:rsidP="001C0D79">
      <w:pPr>
        <w:spacing w:line="240" w:lineRule="auto"/>
        <w:ind w:left="720" w:hanging="720"/>
        <w:rPr>
          <w:i/>
          <w:iCs/>
        </w:rPr>
      </w:pPr>
      <w:r w:rsidRPr="001C0D79">
        <w:t xml:space="preserve">Holmes, P., &amp; Dervin, F. (Eds.). (2016). </w:t>
      </w:r>
      <w:r w:rsidRPr="001C0D79">
        <w:rPr>
          <w:i/>
          <w:iCs/>
        </w:rPr>
        <w:t>The cultural and intercultural dimensions of English as a lingua franca.</w:t>
      </w:r>
      <w:r w:rsidRPr="001C0D79">
        <w:t xml:space="preserve"> Multilingual Matters.</w:t>
      </w:r>
    </w:p>
    <w:p w14:paraId="36DA6AE5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Hou, M., Simkin, K., &amp; Nicholas, H. (2012). Has the cat got your tongue? Second language factors in intercultural difficulty management. </w:t>
      </w:r>
      <w:r w:rsidRPr="001C0D79">
        <w:rPr>
          <w:i/>
        </w:rPr>
        <w:t>Journal of Intercultural Communication</w:t>
      </w:r>
      <w:r w:rsidRPr="001C0D79">
        <w:t>, 28, 3-10.</w:t>
      </w:r>
    </w:p>
    <w:p w14:paraId="7443950D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FBA06F6" w14:textId="2559D02D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House, J. (2007). What is an ‘intercultural speaker’? In E. A. Soler &amp; M. P. S. Jordà (Eds.), </w:t>
      </w:r>
      <w:r w:rsidRPr="001C0D79">
        <w:rPr>
          <w:i/>
        </w:rPr>
        <w:t xml:space="preserve">Intercultural language use and language learning </w:t>
      </w:r>
      <w:r w:rsidRPr="001C0D79">
        <w:t>(pp. 7-22). Springer.</w:t>
      </w:r>
    </w:p>
    <w:p w14:paraId="7EA9F34A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8E75B9C" w14:textId="0E9213F6" w:rsidR="00A83C16" w:rsidRPr="001C0D79" w:rsidRDefault="00A83C16" w:rsidP="001C0D79">
      <w:pPr>
        <w:spacing w:after="0" w:line="240" w:lineRule="auto"/>
        <w:ind w:left="720" w:hanging="720"/>
      </w:pPr>
      <w:r w:rsidRPr="001C0D79">
        <w:t xml:space="preserve">Illes, K. (2010). Ethnography: The use of observation and action research for intercultural learning.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21-40)</w:t>
      </w:r>
      <w:r w:rsidRPr="001C0D79">
        <w:rPr>
          <w:i/>
        </w:rPr>
        <w:t>.</w:t>
      </w:r>
      <w:r w:rsidRPr="001C0D79">
        <w:t xml:space="preserve"> </w:t>
      </w:r>
      <w:r w:rsidR="00832938">
        <w:t>M</w:t>
      </w:r>
      <w:r w:rsidRPr="001C0D79">
        <w:t>ultilingual Matters.</w:t>
      </w:r>
    </w:p>
    <w:p w14:paraId="3EB26815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5D4FC37F" w14:textId="77777777" w:rsidR="00081770" w:rsidRPr="001C0D79" w:rsidRDefault="00081770" w:rsidP="001C0D79">
      <w:pPr>
        <w:spacing w:after="0" w:line="240" w:lineRule="auto"/>
        <w:ind w:left="720" w:hanging="720"/>
      </w:pPr>
      <w:r w:rsidRPr="001C0D79">
        <w:t xml:space="preserve">Jack, G. (2009). A critical perspective on teaching intercultural competence in a management department. In A. Feng, M. Byram &amp; M. Fleming (Eds.), </w:t>
      </w:r>
      <w:r w:rsidRPr="001C0D79">
        <w:rPr>
          <w:i/>
        </w:rPr>
        <w:t>Becoming interculturally competent through education and training</w:t>
      </w:r>
      <w:r w:rsidRPr="001C0D79">
        <w:t xml:space="preserve"> (pp. 95-114). Bristol: Multilingual Matters.</w:t>
      </w:r>
    </w:p>
    <w:p w14:paraId="580BBF1E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55AFD5E3" w14:textId="5AFDB433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Jackson, J. (2010). </w:t>
      </w:r>
      <w:r w:rsidRPr="001C0D79">
        <w:rPr>
          <w:i/>
        </w:rPr>
        <w:t>Intercultural journeys from study to residence abroad</w:t>
      </w:r>
      <w:r w:rsidRPr="001C0D79">
        <w:t>. Macmillan.</w:t>
      </w:r>
    </w:p>
    <w:p w14:paraId="55AD4632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736AD91B" w14:textId="51F6E969" w:rsidR="00912C72" w:rsidRPr="001C0D79" w:rsidRDefault="00912C72" w:rsidP="001C0D79">
      <w:pPr>
        <w:spacing w:after="0" w:line="240" w:lineRule="auto"/>
        <w:ind w:left="720" w:hanging="720"/>
      </w:pPr>
      <w:r w:rsidRPr="001C0D79">
        <w:t xml:space="preserve">Jedynak, M. (2011). The attitudes of English teachers towards developing intercultural communicative competence. In J. </w:t>
      </w:r>
      <w:proofErr w:type="spellStart"/>
      <w:r w:rsidRPr="001C0D79">
        <w:t>Arabski</w:t>
      </w:r>
      <w:proofErr w:type="spellEnd"/>
      <w:r w:rsidRPr="001C0D79">
        <w:t xml:space="preserve"> &amp; A. Wojtaszek (Eds.), </w:t>
      </w:r>
      <w:r w:rsidRPr="001C0D79">
        <w:rPr>
          <w:i/>
          <w:iCs/>
        </w:rPr>
        <w:t>Aspects of culture in second language acquisition and foreign language learning</w:t>
      </w:r>
      <w:r w:rsidRPr="001C0D79">
        <w:t xml:space="preserve"> (pp. 63-73). Springer.</w:t>
      </w:r>
    </w:p>
    <w:p w14:paraId="6517E50E" w14:textId="77777777" w:rsidR="00912C72" w:rsidRPr="001C0D79" w:rsidRDefault="00912C72" w:rsidP="001C0D79">
      <w:pPr>
        <w:spacing w:after="0" w:line="240" w:lineRule="auto"/>
        <w:ind w:left="720" w:hanging="720"/>
      </w:pPr>
    </w:p>
    <w:p w14:paraId="60BB3ADA" w14:textId="02588A80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Jensen, I. (2006). The practice of intercultural communication: Reflections for professionals in cultural meetings. In L. A. Samovar, R. E. Porter, &amp; E. R. McDaniel (Eds.), </w:t>
      </w:r>
      <w:r w:rsidRPr="001C0D79">
        <w:rPr>
          <w:i/>
        </w:rPr>
        <w:t xml:space="preserve">Intercultural communication – A reader </w:t>
      </w:r>
      <w:r w:rsidRPr="001C0D79">
        <w:t>(pp. 38-48). Thomson-Wadsworth.</w:t>
      </w:r>
    </w:p>
    <w:p w14:paraId="09CDA533" w14:textId="77777777" w:rsidR="004B3309" w:rsidRPr="001C0D79" w:rsidRDefault="004B3309" w:rsidP="001C0D79">
      <w:pPr>
        <w:spacing w:after="0" w:line="240" w:lineRule="auto"/>
        <w:ind w:left="720" w:hanging="720"/>
      </w:pPr>
    </w:p>
    <w:p w14:paraId="31474D80" w14:textId="77777777" w:rsidR="008F0BF6" w:rsidRPr="001C0D79" w:rsidRDefault="008F0BF6" w:rsidP="001C0D79">
      <w:pPr>
        <w:spacing w:line="240" w:lineRule="auto"/>
        <w:ind w:left="720" w:hanging="720"/>
      </w:pPr>
      <w:r w:rsidRPr="001C0D79">
        <w:t>Johnson, M</w:t>
      </w:r>
      <w:r w:rsidR="008C146E" w:rsidRPr="001C0D79">
        <w:t>.,</w:t>
      </w:r>
      <w:r w:rsidRPr="001C0D79">
        <w:t xml:space="preserve"> &amp; Randolph, L. J. Jr. (2015). Critical pedagogy for intercultural communicative competence. </w:t>
      </w:r>
      <w:r w:rsidRPr="001C0D79">
        <w:rPr>
          <w:i/>
          <w:iCs/>
        </w:rPr>
        <w:t>The Language Educator, 10</w:t>
      </w:r>
      <w:r w:rsidRPr="001C0D79">
        <w:t>(3), 36-38.</w:t>
      </w:r>
    </w:p>
    <w:p w14:paraId="1774F547" w14:textId="0E89CF0D" w:rsidR="00AF42DE" w:rsidRPr="001C0D79" w:rsidRDefault="00AF42DE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C0D79">
        <w:rPr>
          <w:rFonts w:ascii="Times New Roman" w:hAnsi="Times New Roman"/>
          <w:sz w:val="24"/>
          <w:szCs w:val="24"/>
        </w:rPr>
        <w:lastRenderedPageBreak/>
        <w:t xml:space="preserve">Jones, T. S. (1981). Intercultural communication research. In S. Thomas (Ed.), </w:t>
      </w:r>
      <w:r w:rsidRPr="001C0D79">
        <w:rPr>
          <w:rFonts w:ascii="Times New Roman" w:hAnsi="Times New Roman"/>
          <w:i/>
          <w:sz w:val="24"/>
          <w:szCs w:val="24"/>
        </w:rPr>
        <w:t>Communication theory and interpersonal attraction</w:t>
      </w:r>
      <w:r w:rsidRPr="001C0D79">
        <w:rPr>
          <w:rFonts w:ascii="Times New Roman" w:hAnsi="Times New Roman"/>
          <w:sz w:val="24"/>
          <w:szCs w:val="24"/>
        </w:rPr>
        <w:t xml:space="preserve"> (pp. 121-128). </w:t>
      </w:r>
      <w:proofErr w:type="spellStart"/>
      <w:r w:rsidRPr="001C0D79">
        <w:rPr>
          <w:rFonts w:ascii="Times New Roman" w:hAnsi="Times New Roman"/>
          <w:sz w:val="24"/>
          <w:szCs w:val="24"/>
        </w:rPr>
        <w:t>Ablex</w:t>
      </w:r>
      <w:proofErr w:type="spellEnd"/>
      <w:r w:rsidRPr="001C0D79">
        <w:rPr>
          <w:rFonts w:ascii="Times New Roman" w:hAnsi="Times New Roman"/>
          <w:sz w:val="24"/>
          <w:szCs w:val="24"/>
        </w:rPr>
        <w:t>.</w:t>
      </w:r>
    </w:p>
    <w:p w14:paraId="7CF26D18" w14:textId="77777777" w:rsidR="00AF42DE" w:rsidRPr="001C0D79" w:rsidRDefault="00AF42DE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B503CC8" w14:textId="33C0129D" w:rsidR="00F265D7" w:rsidRPr="001C0D79" w:rsidRDefault="00F265D7" w:rsidP="001C0D79">
      <w:pPr>
        <w:spacing w:after="0" w:line="240" w:lineRule="auto"/>
        <w:ind w:left="720" w:hanging="720"/>
      </w:pPr>
      <w:r w:rsidRPr="001C0D79">
        <w:t xml:space="preserve">Kaar, A. (2010). Emotional management: Expressing, </w:t>
      </w:r>
      <w:proofErr w:type="gramStart"/>
      <w:r w:rsidRPr="001C0D79">
        <w:t>interpreting</w:t>
      </w:r>
      <w:proofErr w:type="gramEnd"/>
      <w:r w:rsidRPr="001C0D79">
        <w:t xml:space="preserve"> and making meaning of feelings in multicultural teams. In M. Guilherme, E. Glaser</w:t>
      </w:r>
      <w:r w:rsidR="00CB133C" w:rsidRPr="001C0D79">
        <w:t>,</w:t>
      </w:r>
      <w:r w:rsidRPr="001C0D79">
        <w:t xml:space="preserve"> &amp; M. del Carmen Mendez-Garcia (Eds.), </w:t>
      </w:r>
      <w:r w:rsidRPr="001C0D79">
        <w:rPr>
          <w:i/>
        </w:rPr>
        <w:t xml:space="preserve">The intercultural dynamics of multicultural working </w:t>
      </w:r>
      <w:r w:rsidR="007C75CE" w:rsidRPr="001C0D79">
        <w:t>(pp. 138-150</w:t>
      </w:r>
      <w:r w:rsidRPr="001C0D79">
        <w:t>)</w:t>
      </w:r>
      <w:r w:rsidRPr="001C0D79">
        <w:rPr>
          <w:i/>
        </w:rPr>
        <w:t xml:space="preserve">. </w:t>
      </w:r>
      <w:r w:rsidRPr="001C0D79">
        <w:t xml:space="preserve"> Multilingual Matters.</w:t>
      </w:r>
    </w:p>
    <w:p w14:paraId="5038C9A7" w14:textId="77777777" w:rsidR="004B3309" w:rsidRPr="001C0D79" w:rsidRDefault="004B3309" w:rsidP="001C0D79">
      <w:pPr>
        <w:spacing w:after="0" w:line="240" w:lineRule="auto"/>
        <w:ind w:left="720" w:hanging="720"/>
      </w:pPr>
    </w:p>
    <w:p w14:paraId="2D9CF565" w14:textId="57D8CF62" w:rsidR="00FB3DDC" w:rsidRPr="001C0D79" w:rsidRDefault="00FB3DDC" w:rsidP="001C0D79">
      <w:pPr>
        <w:spacing w:after="0" w:line="240" w:lineRule="auto"/>
        <w:ind w:left="720" w:hanging="720"/>
      </w:pPr>
      <w:proofErr w:type="spellStart"/>
      <w:r w:rsidRPr="001C0D79">
        <w:t>Kansanen</w:t>
      </w:r>
      <w:proofErr w:type="spellEnd"/>
      <w:r w:rsidRPr="001C0D79">
        <w:t xml:space="preserve">, A., &amp; </w:t>
      </w:r>
      <w:proofErr w:type="spellStart"/>
      <w:r w:rsidRPr="001C0D79">
        <w:t>Vohlonen</w:t>
      </w:r>
      <w:proofErr w:type="spellEnd"/>
      <w:r w:rsidRPr="001C0D79">
        <w:t xml:space="preserve">, L. (2010). Intercultural education in international management.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229-240)</w:t>
      </w:r>
      <w:r w:rsidRPr="001C0D79">
        <w:rPr>
          <w:i/>
        </w:rPr>
        <w:t xml:space="preserve">. </w:t>
      </w:r>
      <w:r w:rsidRPr="001C0D79">
        <w:t>Multilingual Matters.</w:t>
      </w:r>
    </w:p>
    <w:p w14:paraId="797EE27A" w14:textId="1405FA1F" w:rsidR="000B09EF" w:rsidRPr="001C0D79" w:rsidRDefault="000B09EF" w:rsidP="001C0D79">
      <w:pPr>
        <w:spacing w:after="0" w:line="240" w:lineRule="auto"/>
        <w:ind w:left="720" w:hanging="720"/>
      </w:pPr>
    </w:p>
    <w:p w14:paraId="1A3BF2EE" w14:textId="392FE200" w:rsidR="00D93870" w:rsidRPr="001C0D79" w:rsidRDefault="00D93870" w:rsidP="001C0D7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1C0D79">
        <w:rPr>
          <w:color w:val="000000" w:themeColor="text1"/>
        </w:rPr>
        <w:t xml:space="preserve">Kaplan, R. B. (1966). Cultural thought patterns in intercultural education. </w:t>
      </w:r>
      <w:r w:rsidRPr="001C0D79">
        <w:rPr>
          <w:i/>
          <w:color w:val="000000" w:themeColor="text1"/>
        </w:rPr>
        <w:t>Language Learning, 16,</w:t>
      </w:r>
      <w:r w:rsidRPr="001C0D79">
        <w:rPr>
          <w:color w:val="000000" w:themeColor="text1"/>
        </w:rPr>
        <w:t xml:space="preserve"> 1-20.</w:t>
      </w:r>
    </w:p>
    <w:p w14:paraId="7CFDF6AF" w14:textId="77777777" w:rsidR="00D93870" w:rsidRPr="001C0D79" w:rsidRDefault="00D93870" w:rsidP="001C0D7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74663A79" w14:textId="753F9268" w:rsidR="00701277" w:rsidRPr="001C0D79" w:rsidRDefault="00701277" w:rsidP="001C0D79">
      <w:pPr>
        <w:spacing w:line="240" w:lineRule="auto"/>
        <w:ind w:left="720" w:hanging="720"/>
      </w:pPr>
      <w:r w:rsidRPr="001C0D79">
        <w:t xml:space="preserve">Katz, M. (2000). Workplace language teaching and the intercultural construction of ideologies of competence. </w:t>
      </w:r>
      <w:r w:rsidRPr="001C0D79">
        <w:rPr>
          <w:i/>
          <w:iCs/>
        </w:rPr>
        <w:t>Canadian Modern Language Review, 57</w:t>
      </w:r>
      <w:r w:rsidRPr="001C0D79">
        <w:t>, 144-187.</w:t>
      </w:r>
    </w:p>
    <w:p w14:paraId="13C36AC5" w14:textId="3398BC24" w:rsidR="00404CA9" w:rsidRPr="001C0D79" w:rsidRDefault="00404CA9" w:rsidP="001C0D79">
      <w:pPr>
        <w:spacing w:after="0" w:line="240" w:lineRule="auto"/>
        <w:ind w:left="720" w:hanging="720"/>
      </w:pPr>
      <w:r w:rsidRPr="001C0D79">
        <w:t xml:space="preserve">Keating, C., Guilherme, M., &amp; Hoppe, D. (2010). Diversity management: Negotiating representations in multicultural contexts.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168-185)</w:t>
      </w:r>
      <w:r w:rsidRPr="001C0D79">
        <w:rPr>
          <w:i/>
        </w:rPr>
        <w:t xml:space="preserve">. </w:t>
      </w:r>
      <w:r w:rsidRPr="001C0D79">
        <w:t>Multilingual Matters.</w:t>
      </w:r>
    </w:p>
    <w:p w14:paraId="4AE3B233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379B86A" w14:textId="5CC2D7E3" w:rsidR="00E61313" w:rsidRDefault="00E61313" w:rsidP="001C0D79">
      <w:pPr>
        <w:spacing w:after="0" w:line="240" w:lineRule="auto"/>
        <w:ind w:left="720" w:hanging="720"/>
      </w:pPr>
      <w:r w:rsidRPr="001C0D79">
        <w:t xml:space="preserve">Keller, G. (1991). Stereotypes in intercultural communication: Effects of German-British pupil exchanges. In D. </w:t>
      </w:r>
      <w:proofErr w:type="spellStart"/>
      <w:r w:rsidRPr="001C0D79">
        <w:t>Buttjes</w:t>
      </w:r>
      <w:proofErr w:type="spellEnd"/>
      <w:r w:rsidRPr="001C0D79">
        <w:t xml:space="preserve"> &amp; M. Byram (Eds.), </w:t>
      </w:r>
      <w:r w:rsidRPr="001C0D79">
        <w:rPr>
          <w:i/>
        </w:rPr>
        <w:t>Mediating languages and cultures</w:t>
      </w:r>
      <w:r w:rsidRPr="001C0D79">
        <w:t xml:space="preserve"> (pp. 103-119). Multilingual Matters.</w:t>
      </w:r>
    </w:p>
    <w:p w14:paraId="39E10345" w14:textId="1446B518" w:rsidR="00911C3E" w:rsidRDefault="00911C3E" w:rsidP="001C0D79">
      <w:pPr>
        <w:spacing w:after="0" w:line="240" w:lineRule="auto"/>
        <w:ind w:left="720" w:hanging="720"/>
      </w:pPr>
    </w:p>
    <w:p w14:paraId="779E1D73" w14:textId="3CA8957B" w:rsidR="00911C3E" w:rsidRDefault="00911C3E" w:rsidP="001C0D79">
      <w:pPr>
        <w:spacing w:after="0" w:line="240" w:lineRule="auto"/>
        <w:ind w:left="720" w:hanging="720"/>
      </w:pPr>
      <w:r w:rsidRPr="00911C3E">
        <w:t xml:space="preserve">Kennedy, J. (2020). Intercultural pedagogies in Chinese as a foreign language (CFL). </w:t>
      </w:r>
      <w:r w:rsidRPr="00911C3E">
        <w:rPr>
          <w:i/>
          <w:iCs/>
        </w:rPr>
        <w:t>Intercultural Education, 31</w:t>
      </w:r>
      <w:r w:rsidRPr="00911C3E">
        <w:t>(4), 427-446.</w:t>
      </w:r>
    </w:p>
    <w:p w14:paraId="314DE493" w14:textId="77777777" w:rsidR="00911C3E" w:rsidRPr="001C0D79" w:rsidRDefault="00911C3E" w:rsidP="001C0D79">
      <w:pPr>
        <w:spacing w:after="0" w:line="240" w:lineRule="auto"/>
        <w:ind w:left="720" w:hanging="720"/>
      </w:pPr>
    </w:p>
    <w:p w14:paraId="5FA482E3" w14:textId="785FE191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Kim, Y. Y. (1991). Intercultural communicative competence. In S. Ting-Toomey &amp; F. </w:t>
      </w:r>
      <w:proofErr w:type="spellStart"/>
      <w:r w:rsidRPr="001C0D79">
        <w:t>Korzenny</w:t>
      </w:r>
      <w:proofErr w:type="spellEnd"/>
      <w:r w:rsidRPr="001C0D79">
        <w:t xml:space="preserve"> (Eds.), </w:t>
      </w:r>
      <w:r w:rsidRPr="001C0D79">
        <w:rPr>
          <w:i/>
        </w:rPr>
        <w:t>Cross-cultural interpersonal communication</w:t>
      </w:r>
      <w:r w:rsidRPr="001C0D79">
        <w:t xml:space="preserve"> (pp. 259-275). </w:t>
      </w:r>
      <w:r w:rsidR="00AE4DD5">
        <w:t>Sage</w:t>
      </w:r>
      <w:r w:rsidRPr="001C0D79">
        <w:t>.</w:t>
      </w:r>
    </w:p>
    <w:p w14:paraId="453E2A23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7CE35B3A" w14:textId="115D8119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Kim, Y. Y. (1992). Intercultural communication competence: A systems-theoretic view. In W. B. </w:t>
      </w:r>
      <w:proofErr w:type="spellStart"/>
      <w:r w:rsidRPr="001C0D79">
        <w:t>Gudykunst</w:t>
      </w:r>
      <w:proofErr w:type="spellEnd"/>
      <w:r w:rsidRPr="001C0D79">
        <w:t xml:space="preserve"> &amp; Y. Y. Kim (Eds.), </w:t>
      </w:r>
      <w:r w:rsidRPr="001C0D79">
        <w:rPr>
          <w:i/>
        </w:rPr>
        <w:t xml:space="preserve">Readings on communicating with strangers: An approach to intercultural communication </w:t>
      </w:r>
      <w:r w:rsidRPr="001C0D79">
        <w:t>(pp. 371-378)</w:t>
      </w:r>
      <w:r w:rsidRPr="001C0D79">
        <w:rPr>
          <w:i/>
        </w:rPr>
        <w:t>.</w:t>
      </w:r>
      <w:r w:rsidRPr="001C0D79">
        <w:t xml:space="preserve"> McGraw-Hill.</w:t>
      </w:r>
    </w:p>
    <w:p w14:paraId="392FAA18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749D3574" w14:textId="073F008A" w:rsidR="00E40177" w:rsidRPr="001C0D79" w:rsidRDefault="00E40177" w:rsidP="001C0D79">
      <w:pPr>
        <w:spacing w:after="0" w:line="240" w:lineRule="auto"/>
        <w:ind w:left="720" w:hanging="720"/>
      </w:pPr>
      <w:r w:rsidRPr="001C0D79">
        <w:t xml:space="preserve">Kim, Y. Y. (2001). </w:t>
      </w:r>
      <w:r w:rsidRPr="001C0D79">
        <w:rPr>
          <w:i/>
        </w:rPr>
        <w:t>Becoming intercultural: An integrative theory of communication and cross-cultural adaption.</w:t>
      </w:r>
      <w:r w:rsidRPr="001C0D79">
        <w:t xml:space="preserve"> </w:t>
      </w:r>
      <w:r w:rsidR="00AE4DD5">
        <w:t>Sage</w:t>
      </w:r>
      <w:r w:rsidR="00422C23" w:rsidRPr="001C0D79">
        <w:t>.</w:t>
      </w:r>
    </w:p>
    <w:p w14:paraId="4E18A212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220E5AFE" w14:textId="235ECF2F" w:rsidR="00E40177" w:rsidRPr="001C0D79" w:rsidRDefault="00E40177" w:rsidP="001C0D79">
      <w:pPr>
        <w:spacing w:after="0" w:line="240" w:lineRule="auto"/>
        <w:ind w:left="720" w:hanging="720"/>
      </w:pPr>
      <w:r w:rsidRPr="001C0D79">
        <w:t xml:space="preserve">Kim, Y. Y. (2004). Long-term cross-cultural adaption. In D. Landis, J. Bennett &amp; M. Bennett (Eds.), </w:t>
      </w:r>
      <w:r w:rsidRPr="001C0D79">
        <w:rPr>
          <w:i/>
        </w:rPr>
        <w:t xml:space="preserve">Handbook of Intercultural Training </w:t>
      </w:r>
      <w:r w:rsidRPr="001C0D79">
        <w:t>(3</w:t>
      </w:r>
      <w:r w:rsidRPr="001C0D79">
        <w:rPr>
          <w:vertAlign w:val="superscript"/>
        </w:rPr>
        <w:t>rd</w:t>
      </w:r>
      <w:r w:rsidRPr="001C0D79">
        <w:t xml:space="preserve"> ed.). (pp. 337-362). </w:t>
      </w:r>
      <w:r w:rsidR="00832938">
        <w:t>S</w:t>
      </w:r>
      <w:r w:rsidR="00AE4DD5">
        <w:t>age</w:t>
      </w:r>
      <w:r w:rsidR="00422C23" w:rsidRPr="001C0D79">
        <w:t>.</w:t>
      </w:r>
    </w:p>
    <w:p w14:paraId="1BC57C92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0248ACA8" w14:textId="77777777" w:rsidR="00620986" w:rsidRPr="001C0D79" w:rsidRDefault="00620986" w:rsidP="001C0D79">
      <w:pPr>
        <w:spacing w:after="0" w:line="240" w:lineRule="auto"/>
        <w:ind w:left="720" w:hanging="720"/>
      </w:pPr>
      <w:r w:rsidRPr="001C0D79">
        <w:t xml:space="preserve">Kim, Y. Y. (2008). Intercultural personhood: Globalization and a way of being. </w:t>
      </w:r>
      <w:r w:rsidRPr="001C0D79">
        <w:rPr>
          <w:i/>
        </w:rPr>
        <w:t>International Journal of Intercultural Relations, 32</w:t>
      </w:r>
      <w:r w:rsidRPr="001C0D79">
        <w:t>, 359-368.</w:t>
      </w:r>
    </w:p>
    <w:p w14:paraId="391464AD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5E670ACD" w14:textId="4B2E54A7" w:rsidR="00451E47" w:rsidRPr="001C0D79" w:rsidRDefault="00451E47" w:rsidP="001C0D79">
      <w:pPr>
        <w:spacing w:after="0" w:line="240" w:lineRule="auto"/>
        <w:ind w:left="720" w:hanging="720"/>
      </w:pPr>
      <w:r w:rsidRPr="001C0D79">
        <w:lastRenderedPageBreak/>
        <w:t xml:space="preserve">Knapp, K., </w:t>
      </w:r>
      <w:proofErr w:type="spellStart"/>
      <w:r w:rsidRPr="001C0D79">
        <w:t>Enninger</w:t>
      </w:r>
      <w:proofErr w:type="spellEnd"/>
      <w:r w:rsidRPr="001C0D79">
        <w:t xml:space="preserve">, W., &amp; Knapp-Potthoff, A. (1987). </w:t>
      </w:r>
      <w:r w:rsidRPr="001C0D79">
        <w:rPr>
          <w:i/>
        </w:rPr>
        <w:t xml:space="preserve">Analyzing intercultural communication. </w:t>
      </w:r>
      <w:r w:rsidRPr="001C0D79">
        <w:t>Mouton de Gruyter.</w:t>
      </w:r>
    </w:p>
    <w:p w14:paraId="32165608" w14:textId="77777777" w:rsidR="006E21AA" w:rsidRPr="001C0D79" w:rsidRDefault="006E21AA" w:rsidP="001C0D79">
      <w:pPr>
        <w:spacing w:after="0" w:line="240" w:lineRule="auto"/>
        <w:ind w:left="720" w:hanging="720"/>
      </w:pPr>
    </w:p>
    <w:p w14:paraId="1DEF388A" w14:textId="6DF3C3E8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Knapp, K, &amp; Knapp-Potthoff, A. (1987). Instead of an introduction: Conceptual issues in analyzing intercultural communication. In K. Knapp, W. </w:t>
      </w:r>
      <w:proofErr w:type="spellStart"/>
      <w:r w:rsidRPr="001C0D79">
        <w:t>Enninger</w:t>
      </w:r>
      <w:proofErr w:type="spellEnd"/>
      <w:r w:rsidRPr="001C0D79">
        <w:t xml:space="preserve">, &amp; A. Knapp-Potthoff (Eds.), </w:t>
      </w:r>
      <w:r w:rsidRPr="001C0D79">
        <w:rPr>
          <w:i/>
        </w:rPr>
        <w:t xml:space="preserve">Analyzing intercultural communication </w:t>
      </w:r>
      <w:r w:rsidRPr="001C0D79">
        <w:t>(pp. 1-14). Walter de Gruyter.</w:t>
      </w:r>
    </w:p>
    <w:p w14:paraId="7D58D27B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538FBC68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Korhonen, K. (2004). Developing intercultural competence as part of professional qualifications. A training </w:t>
      </w:r>
      <w:proofErr w:type="gramStart"/>
      <w:r w:rsidRPr="001C0D79">
        <w:t>experiment</w:t>
      </w:r>
      <w:proofErr w:type="gramEnd"/>
      <w:r w:rsidRPr="001C0D79">
        <w:t xml:space="preserve">. </w:t>
      </w:r>
      <w:r w:rsidRPr="001C0D79">
        <w:rPr>
          <w:i/>
        </w:rPr>
        <w:t>Journal of Intercultural Communication, 7</w:t>
      </w:r>
      <w:r w:rsidRPr="001C0D79">
        <w:t>, 1-8.</w:t>
      </w:r>
    </w:p>
    <w:p w14:paraId="4C3BC835" w14:textId="77777777" w:rsidR="00E61313" w:rsidRPr="001C0D79" w:rsidRDefault="00E61313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C7C7EB5" w14:textId="56BF65E7" w:rsidR="006E21AA" w:rsidRPr="001C0D79" w:rsidRDefault="006E21AA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Korhonen, K. (2010). Interculturally savvy or not? Developing and </w:t>
      </w:r>
      <w:proofErr w:type="spellStart"/>
      <w:r w:rsidRPr="001C0D79">
        <w:t>assessing</w:t>
      </w:r>
      <w:proofErr w:type="spellEnd"/>
      <w:r w:rsidRPr="001C0D79">
        <w:t xml:space="preserve"> intercultural competence in the context of learning for business. In R. Paran &amp; L. Sercu (Eds.), </w:t>
      </w:r>
      <w:r w:rsidRPr="001C0D79">
        <w:rPr>
          <w:i/>
        </w:rPr>
        <w:t>Testing the untestable in language</w:t>
      </w:r>
      <w:r w:rsidRPr="001C0D79">
        <w:t xml:space="preserve"> </w:t>
      </w:r>
      <w:r w:rsidRPr="001C0D79">
        <w:rPr>
          <w:i/>
        </w:rPr>
        <w:t>education</w:t>
      </w:r>
      <w:r w:rsidRPr="001C0D79">
        <w:t xml:space="preserve"> (pp. 35-51). Multilingual Matters. </w:t>
      </w:r>
    </w:p>
    <w:p w14:paraId="3F15BD58" w14:textId="77777777" w:rsidR="006E21AA" w:rsidRPr="001C0D79" w:rsidRDefault="006E21AA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00DBFC5" w14:textId="7608DE02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Kovalainen, N. (2005). Students’ thoughts of themselves as competent intercultural communicators. In E. </w:t>
      </w:r>
      <w:proofErr w:type="spellStart"/>
      <w:r w:rsidRPr="001C0D79">
        <w:t>Soumela</w:t>
      </w:r>
      <w:proofErr w:type="spellEnd"/>
      <w:r w:rsidRPr="001C0D79">
        <w:t xml:space="preserve">-Salmi &amp; F. Dervin (Eds.), </w:t>
      </w:r>
      <w:r w:rsidRPr="001C0D79">
        <w:rPr>
          <w:i/>
        </w:rPr>
        <w:t xml:space="preserve">Proceedings from the conference Visibility and Collaboration of Researchers in Intercultural Communication in Finland </w:t>
      </w:r>
      <w:r w:rsidRPr="001C0D79">
        <w:t>(p. 57). Université de Turku.</w:t>
      </w:r>
    </w:p>
    <w:p w14:paraId="6A82CA7F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369F537D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Kramsch, C. (2002). In search of the intercultural. </w:t>
      </w:r>
      <w:r w:rsidRPr="001C0D79">
        <w:rPr>
          <w:i/>
        </w:rPr>
        <w:t>Journal of Sociolinguistics, 6</w:t>
      </w:r>
      <w:r w:rsidRPr="001C0D79">
        <w:t>(2), 275-285.</w:t>
      </w:r>
    </w:p>
    <w:p w14:paraId="1952A4B9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12861D89" w14:textId="77777777" w:rsidR="000F31F1" w:rsidRPr="001C0D79" w:rsidRDefault="000F31F1" w:rsidP="001C0D79">
      <w:pPr>
        <w:spacing w:after="0" w:line="240" w:lineRule="auto"/>
        <w:ind w:left="720" w:hanging="720"/>
      </w:pPr>
      <w:r w:rsidRPr="001C0D79">
        <w:t xml:space="preserve">Kramsch, C. (2006). From communicative competence to symbolic competence. </w:t>
      </w:r>
      <w:r w:rsidRPr="001C0D79">
        <w:rPr>
          <w:i/>
        </w:rPr>
        <w:t>Modern Language Journal</w:t>
      </w:r>
      <w:r w:rsidRPr="001C0D79">
        <w:t xml:space="preserve">, </w:t>
      </w:r>
      <w:r w:rsidRPr="001C0D79">
        <w:rPr>
          <w:i/>
        </w:rPr>
        <w:t>90</w:t>
      </w:r>
      <w:r w:rsidRPr="001C0D79">
        <w:t xml:space="preserve">(2), 249-252. </w:t>
      </w:r>
    </w:p>
    <w:p w14:paraId="3E27B975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1502892F" w14:textId="624758F7" w:rsidR="004136D2" w:rsidRPr="001C0D79" w:rsidRDefault="004136D2" w:rsidP="001C0D79">
      <w:pPr>
        <w:spacing w:after="0" w:line="240" w:lineRule="auto"/>
        <w:ind w:left="720" w:hanging="720"/>
      </w:pPr>
      <w:r w:rsidRPr="001C0D79">
        <w:t xml:space="preserve">Kramsch, C. (2010). Theorizing translingual/transcultural competence. In G. S. Levine &amp; A. Phipps (Eds.), </w:t>
      </w:r>
      <w:r w:rsidRPr="001C0D79">
        <w:rPr>
          <w:i/>
        </w:rPr>
        <w:t xml:space="preserve">Critical and intercultural theory and language pedagogy </w:t>
      </w:r>
      <w:r w:rsidRPr="001C0D79">
        <w:t>(pp. 15-31).  Heinle, Cengage Learning.</w:t>
      </w:r>
    </w:p>
    <w:p w14:paraId="1D559516" w14:textId="77777777" w:rsidR="004136D2" w:rsidRPr="001C0D79" w:rsidRDefault="004136D2" w:rsidP="001C0D79">
      <w:pPr>
        <w:spacing w:after="0" w:line="240" w:lineRule="auto"/>
        <w:ind w:left="720" w:hanging="720"/>
      </w:pPr>
    </w:p>
    <w:p w14:paraId="77452BA1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Kramsch, C. (2011). The symbolic dimensions of the intercultural. </w:t>
      </w:r>
      <w:r w:rsidRPr="001C0D79">
        <w:rPr>
          <w:i/>
        </w:rPr>
        <w:t>Language Teaching, 44</w:t>
      </w:r>
      <w:r w:rsidRPr="001C0D79">
        <w:t>(3), 354-367.</w:t>
      </w:r>
    </w:p>
    <w:p w14:paraId="33A7B9FF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1382FFAA" w14:textId="3F88EFE8" w:rsidR="00F92038" w:rsidRPr="001C0D79" w:rsidRDefault="00F92038" w:rsidP="001C0D79">
      <w:pPr>
        <w:spacing w:line="240" w:lineRule="auto"/>
        <w:ind w:left="720" w:hanging="720"/>
      </w:pPr>
      <w:r w:rsidRPr="001C0D79">
        <w:t xml:space="preserve">Kramsch, C., &amp; </w:t>
      </w:r>
      <w:proofErr w:type="spellStart"/>
      <w:r w:rsidRPr="001C0D79">
        <w:t>Uryu</w:t>
      </w:r>
      <w:proofErr w:type="spellEnd"/>
      <w:r w:rsidRPr="001C0D79">
        <w:t xml:space="preserve">, M. (2012). Intercultural contact, hybridity, and third space. In J. Jackson (Ed.), </w:t>
      </w:r>
      <w:r w:rsidRPr="001C0D79">
        <w:rPr>
          <w:i/>
        </w:rPr>
        <w:t>The Routledge handbook of language and intercultural communication</w:t>
      </w:r>
      <w:r w:rsidRPr="001C0D79">
        <w:t xml:space="preserve"> (pp. 211-225). Routledge.</w:t>
      </w:r>
    </w:p>
    <w:p w14:paraId="449744E0" w14:textId="4D39DABA" w:rsidR="00E61313" w:rsidRPr="001C0D79" w:rsidRDefault="00E61313" w:rsidP="001C0D79">
      <w:pPr>
        <w:spacing w:after="0" w:line="240" w:lineRule="auto"/>
        <w:ind w:left="720" w:hanging="720"/>
      </w:pPr>
      <w:r w:rsidRPr="001C0D79">
        <w:t>Lambert, R. (1999). Language and intercultural competence. In J. L. Bianco, A. J. Liddicoa</w:t>
      </w:r>
      <w:r w:rsidR="00422C23" w:rsidRPr="001C0D79">
        <w:t>t</w:t>
      </w:r>
      <w:r w:rsidRPr="001C0D79">
        <w:t xml:space="preserve">, &amp; C. Crozet. (Eds.), </w:t>
      </w:r>
      <w:r w:rsidRPr="001C0D79">
        <w:rPr>
          <w:i/>
        </w:rPr>
        <w:t xml:space="preserve">Striving for the third place: Intercultural competence through language education </w:t>
      </w:r>
      <w:r w:rsidRPr="001C0D79">
        <w:t>(pp. 65-72). Language Australia.</w:t>
      </w:r>
    </w:p>
    <w:p w14:paraId="7A3A2C06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24B7DC8A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Lázár, I. (2007). Developing and </w:t>
      </w:r>
      <w:proofErr w:type="spellStart"/>
      <w:r w:rsidRPr="001C0D79">
        <w:t>assessing</w:t>
      </w:r>
      <w:proofErr w:type="spellEnd"/>
      <w:r w:rsidRPr="001C0D79">
        <w:t xml:space="preserve"> intercultural communicative competence. </w:t>
      </w:r>
      <w:r w:rsidRPr="001C0D79">
        <w:rPr>
          <w:i/>
        </w:rPr>
        <w:t>Babylonia, 3</w:t>
      </w:r>
      <w:r w:rsidRPr="001C0D79">
        <w:t>(7), 9-13.</w:t>
      </w:r>
    </w:p>
    <w:p w14:paraId="3C946570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24044238" w14:textId="77777777" w:rsidR="005F25AE" w:rsidRPr="001C0D79" w:rsidRDefault="005F25AE" w:rsidP="001C0D79">
      <w:pPr>
        <w:spacing w:after="0" w:line="240" w:lineRule="auto"/>
        <w:ind w:left="720" w:hanging="720"/>
      </w:pPr>
      <w:r w:rsidRPr="001C0D79">
        <w:t xml:space="preserve">Lee, L. (2012).  Engaging study abroad students in intercultural learning through blogging and ethnographic interviews. </w:t>
      </w:r>
      <w:r w:rsidRPr="001C0D79">
        <w:rPr>
          <w:i/>
        </w:rPr>
        <w:t>Foreign Language Annals, 45</w:t>
      </w:r>
      <w:r w:rsidRPr="001C0D79">
        <w:t>(1), 7-21.</w:t>
      </w:r>
    </w:p>
    <w:p w14:paraId="526D3197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42144020" w14:textId="77777777" w:rsidR="00E61313" w:rsidRPr="001C0D79" w:rsidRDefault="00E61313" w:rsidP="001C0D79">
      <w:pPr>
        <w:spacing w:after="0" w:line="240" w:lineRule="auto"/>
        <w:ind w:left="720" w:hanging="720"/>
      </w:pPr>
      <w:r w:rsidRPr="001C0D79">
        <w:lastRenderedPageBreak/>
        <w:t xml:space="preserve">Leeds-Hurwitz, W. (1990). Notes in the history of intercultural communication: The Foreign Service Institute and the mandate for intercultural training. </w:t>
      </w:r>
      <w:r w:rsidRPr="001C0D79">
        <w:rPr>
          <w:i/>
        </w:rPr>
        <w:t>Quarterly Journal of Speech, 76</w:t>
      </w:r>
      <w:r w:rsidRPr="001C0D79">
        <w:t>, 262-281.</w:t>
      </w:r>
    </w:p>
    <w:p w14:paraId="1DECF666" w14:textId="049B0BC4" w:rsidR="00E61313" w:rsidRPr="001C0D79" w:rsidRDefault="00E61313" w:rsidP="001C0D79">
      <w:pPr>
        <w:tabs>
          <w:tab w:val="left" w:pos="720"/>
        </w:tabs>
        <w:spacing w:after="0" w:line="240" w:lineRule="auto"/>
        <w:ind w:left="720" w:hanging="720"/>
      </w:pPr>
    </w:p>
    <w:p w14:paraId="4F33B4AA" w14:textId="08D20119" w:rsidR="000F5510" w:rsidRPr="001C0D79" w:rsidRDefault="000F5510" w:rsidP="001C0D79">
      <w:pPr>
        <w:spacing w:after="0" w:line="240" w:lineRule="auto"/>
        <w:ind w:left="720" w:hanging="720"/>
        <w:rPr>
          <w:rFonts w:eastAsia="Times New Roman"/>
          <w:i/>
          <w:iCs/>
        </w:rPr>
      </w:pPr>
      <w:r w:rsidRPr="001C0D79">
        <w:rPr>
          <w:rFonts w:eastAsia="Times New Roman"/>
        </w:rPr>
        <w:t xml:space="preserve">Leung, K., Ang, S., &amp; Tan, M. L. (2014). Intercultural competence. </w:t>
      </w:r>
      <w:r w:rsidRPr="001C0D79">
        <w:rPr>
          <w:rStyle w:val="Emphasis"/>
        </w:rPr>
        <w:t>Annual Review of Organizational Psychology</w:t>
      </w:r>
      <w:r w:rsidRPr="001C0D79">
        <w:t xml:space="preserve"> and </w:t>
      </w:r>
      <w:r w:rsidRPr="001C0D79">
        <w:rPr>
          <w:rStyle w:val="Emphasis"/>
        </w:rPr>
        <w:t>Organizational Behavior</w:t>
      </w:r>
      <w:r w:rsidRPr="001C0D79">
        <w:rPr>
          <w:rFonts w:eastAsia="Times New Roman"/>
          <w:i/>
          <w:iCs/>
        </w:rPr>
        <w:t>.</w:t>
      </w:r>
      <w:r w:rsidRPr="001C0D79">
        <w:rPr>
          <w:rFonts w:eastAsia="Times New Roman"/>
        </w:rPr>
        <w:t xml:space="preserve"> </w:t>
      </w:r>
      <w:r w:rsidRPr="001C0D79">
        <w:rPr>
          <w:rFonts w:eastAsia="Times New Roman"/>
          <w:i/>
          <w:iCs/>
        </w:rPr>
        <w:t>1</w:t>
      </w:r>
      <w:r w:rsidRPr="001C0D79">
        <w:rPr>
          <w:rFonts w:eastAsia="Times New Roman"/>
        </w:rPr>
        <w:t>(1), 489-519.</w:t>
      </w:r>
    </w:p>
    <w:p w14:paraId="4B1F004C" w14:textId="77777777" w:rsidR="000F5510" w:rsidRPr="001C0D79" w:rsidRDefault="000F5510" w:rsidP="001C0D79">
      <w:pPr>
        <w:tabs>
          <w:tab w:val="left" w:pos="720"/>
        </w:tabs>
        <w:spacing w:after="0" w:line="240" w:lineRule="auto"/>
        <w:ind w:left="720" w:hanging="720"/>
      </w:pPr>
    </w:p>
    <w:p w14:paraId="26B57AAD" w14:textId="03686510" w:rsidR="00AD32DA" w:rsidRPr="001C0D79" w:rsidRDefault="00AD32DA" w:rsidP="001C0D79">
      <w:pPr>
        <w:tabs>
          <w:tab w:val="left" w:pos="720"/>
        </w:tabs>
        <w:spacing w:after="0" w:line="240" w:lineRule="auto"/>
        <w:ind w:left="720" w:hanging="720"/>
      </w:pPr>
      <w:r w:rsidRPr="001C0D79">
        <w:t xml:space="preserve">Levine, G. S., &amp; Phipps, A. (Eds.). (2010). </w:t>
      </w:r>
      <w:r w:rsidRPr="001C0D79">
        <w:rPr>
          <w:i/>
        </w:rPr>
        <w:t xml:space="preserve">Critical and intercultural theory and language pedagogy </w:t>
      </w:r>
      <w:r w:rsidRPr="001C0D79">
        <w:t>(pp. 1-14). Heinle.</w:t>
      </w:r>
    </w:p>
    <w:p w14:paraId="1B300D9A" w14:textId="77777777" w:rsidR="00AD32DA" w:rsidRPr="001C0D79" w:rsidRDefault="00AD32DA" w:rsidP="001C0D79">
      <w:pPr>
        <w:tabs>
          <w:tab w:val="left" w:pos="720"/>
        </w:tabs>
        <w:spacing w:after="0" w:line="240" w:lineRule="auto"/>
        <w:ind w:left="720" w:hanging="720"/>
      </w:pPr>
    </w:p>
    <w:p w14:paraId="1D867CC1" w14:textId="1C1063D2" w:rsidR="00E61313" w:rsidRPr="001C0D79" w:rsidRDefault="00E61313" w:rsidP="001C0D79">
      <w:pPr>
        <w:spacing w:after="0" w:line="240" w:lineRule="auto"/>
        <w:ind w:left="720" w:hanging="720"/>
      </w:pPr>
      <w:r w:rsidRPr="001C0D79">
        <w:rPr>
          <w:rFonts w:eastAsia="Times New Roman"/>
        </w:rPr>
        <w:t xml:space="preserve">Levine, G. S., &amp; Phipps, A. (Eds.), (2012). </w:t>
      </w:r>
      <w:r w:rsidRPr="001C0D79">
        <w:rPr>
          <w:rFonts w:eastAsia="Times New Roman"/>
          <w:i/>
          <w:iCs/>
        </w:rPr>
        <w:t>Critical and intercultural theory and language pedagogy</w:t>
      </w:r>
      <w:r w:rsidRPr="001C0D79">
        <w:rPr>
          <w:rFonts w:eastAsia="Times New Roman"/>
        </w:rPr>
        <w:t xml:space="preserve">. </w:t>
      </w:r>
      <w:r w:rsidR="00D327A1">
        <w:rPr>
          <w:rFonts w:eastAsia="Times New Roman"/>
        </w:rPr>
        <w:t>H</w:t>
      </w:r>
      <w:r w:rsidRPr="001C0D79">
        <w:rPr>
          <w:rFonts w:eastAsia="Times New Roman"/>
        </w:rPr>
        <w:t>einle. </w:t>
      </w:r>
    </w:p>
    <w:p w14:paraId="4B6CA73E" w14:textId="77777777" w:rsidR="00E61313" w:rsidRPr="001C0D79" w:rsidRDefault="00E61313" w:rsidP="001C0D79">
      <w:pPr>
        <w:spacing w:after="0" w:line="240" w:lineRule="auto"/>
        <w:ind w:left="720" w:hanging="720"/>
      </w:pPr>
    </w:p>
    <w:p w14:paraId="2258D908" w14:textId="4531A8D1" w:rsidR="00925CC4" w:rsidRPr="001C0D79" w:rsidRDefault="00925CC4" w:rsidP="001C0D79">
      <w:pPr>
        <w:spacing w:after="0" w:line="240" w:lineRule="auto"/>
        <w:ind w:left="720" w:hanging="720"/>
      </w:pPr>
      <w:r w:rsidRPr="001C0D79">
        <w:t xml:space="preserve">Levy, J. (1995). Intercultural training design. In S. M. Fowler &amp; M. G. Mumford (Eds.), </w:t>
      </w:r>
      <w:r w:rsidRPr="001C0D79">
        <w:rPr>
          <w:i/>
        </w:rPr>
        <w:t>Intercultural sourcebook: Cross-</w:t>
      </w:r>
      <w:r w:rsidR="001F551A" w:rsidRPr="001C0D79">
        <w:rPr>
          <w:i/>
        </w:rPr>
        <w:t>cultural</w:t>
      </w:r>
      <w:r w:rsidRPr="001C0D79">
        <w:rPr>
          <w:i/>
        </w:rPr>
        <w:t xml:space="preserve"> training methods </w:t>
      </w:r>
      <w:r w:rsidRPr="001C0D79">
        <w:t>(Vol. 1). (pp. 1-15). Intercultural Press.</w:t>
      </w:r>
    </w:p>
    <w:p w14:paraId="77FD2C05" w14:textId="77777777" w:rsidR="005147E6" w:rsidRPr="001C0D79" w:rsidRDefault="005147E6" w:rsidP="001C0D79">
      <w:pPr>
        <w:spacing w:after="0" w:line="240" w:lineRule="auto"/>
        <w:ind w:left="720" w:hanging="720"/>
      </w:pPr>
    </w:p>
    <w:p w14:paraId="36EF37D9" w14:textId="1D263890" w:rsidR="005147E6" w:rsidRPr="001C0D79" w:rsidRDefault="005147E6" w:rsidP="001C0D79">
      <w:pPr>
        <w:spacing w:after="0" w:line="240" w:lineRule="auto"/>
        <w:ind w:left="720" w:hanging="720"/>
      </w:pPr>
      <w:r w:rsidRPr="001C0D79">
        <w:t xml:space="preserve">Liddicoat, A. J. (2013). </w:t>
      </w:r>
      <w:r w:rsidRPr="001C0D79">
        <w:rPr>
          <w:i/>
        </w:rPr>
        <w:t>Language-in-education policies: The discursive construction of intercultural relations.</w:t>
      </w:r>
      <w:r w:rsidRPr="001C0D79">
        <w:t xml:space="preserve"> Multilingual Matters. </w:t>
      </w:r>
    </w:p>
    <w:p w14:paraId="458AC3C6" w14:textId="77777777" w:rsidR="006E21AA" w:rsidRPr="001C0D79" w:rsidRDefault="006E21AA" w:rsidP="001C0D79">
      <w:pPr>
        <w:spacing w:after="0" w:line="240" w:lineRule="auto"/>
        <w:ind w:left="720" w:hanging="720"/>
      </w:pPr>
    </w:p>
    <w:p w14:paraId="778561C9" w14:textId="6DFD6B67" w:rsidR="00462757" w:rsidRPr="001C0D79" w:rsidRDefault="00462757" w:rsidP="001C0D79">
      <w:pPr>
        <w:tabs>
          <w:tab w:val="left" w:pos="9360"/>
        </w:tabs>
        <w:spacing w:line="240" w:lineRule="auto"/>
        <w:ind w:left="720" w:hanging="720"/>
      </w:pPr>
      <w:r w:rsidRPr="001C0D79">
        <w:t>Liddicoat, A.</w:t>
      </w:r>
      <w:r w:rsidR="008B49FF" w:rsidRPr="001C0D79">
        <w:t xml:space="preserve"> </w:t>
      </w:r>
      <w:r w:rsidRPr="001C0D79">
        <w:t>J. (2011). Language teaching and learning from an intercultural perspective. In E. Hinkel (Ed.),</w:t>
      </w:r>
      <w:r w:rsidRPr="001C0D79">
        <w:rPr>
          <w:i/>
        </w:rPr>
        <w:t xml:space="preserve"> Handbook of research in second language teaching and learning</w:t>
      </w:r>
      <w:r w:rsidRPr="001C0D79">
        <w:t xml:space="preserve"> (Vol. 2, pp. 837-855)</w:t>
      </w:r>
      <w:r w:rsidR="00832938">
        <w:t>.</w:t>
      </w:r>
      <w:r w:rsidRPr="001C0D79">
        <w:t xml:space="preserve"> Routledge.</w:t>
      </w:r>
    </w:p>
    <w:p w14:paraId="4580F902" w14:textId="3BD24130" w:rsidR="005147E6" w:rsidRPr="001C0D79" w:rsidRDefault="005147E6" w:rsidP="001C0D79">
      <w:pPr>
        <w:spacing w:after="0" w:line="240" w:lineRule="auto"/>
        <w:ind w:left="720" w:hanging="720"/>
      </w:pPr>
      <w:r w:rsidRPr="001C0D79">
        <w:t>Liddicoat, A.</w:t>
      </w:r>
      <w:r w:rsidR="00E84DC6" w:rsidRPr="001C0D79">
        <w:t xml:space="preserve"> </w:t>
      </w:r>
      <w:r w:rsidRPr="001C0D79">
        <w:t xml:space="preserve">J. (2008). Pedagogical practice for integrating the intercultural in language teaching and learning, </w:t>
      </w:r>
      <w:r w:rsidRPr="001C0D79">
        <w:rPr>
          <w:i/>
        </w:rPr>
        <w:t>Japanese Studies, 28</w:t>
      </w:r>
      <w:r w:rsidRPr="001C0D79">
        <w:t xml:space="preserve">(3), 277-290. </w:t>
      </w:r>
    </w:p>
    <w:p w14:paraId="7C399BFE" w14:textId="77777777" w:rsidR="005147E6" w:rsidRPr="001C0D79" w:rsidRDefault="005147E6" w:rsidP="001C0D79">
      <w:pPr>
        <w:spacing w:after="0" w:line="240" w:lineRule="auto"/>
        <w:ind w:left="720" w:hanging="720"/>
      </w:pPr>
    </w:p>
    <w:p w14:paraId="53055A93" w14:textId="2E0E4555" w:rsidR="00E61313" w:rsidRPr="001C0D79" w:rsidRDefault="00E61313" w:rsidP="001C0D79">
      <w:pPr>
        <w:spacing w:after="0" w:line="240" w:lineRule="auto"/>
        <w:ind w:left="720" w:hanging="720"/>
      </w:pPr>
      <w:r w:rsidRPr="001C0D79">
        <w:t xml:space="preserve">Liddicoat, A. J. (2005). Teaching languages for intercultural communication. In D. Cunningham &amp; A. </w:t>
      </w:r>
      <w:proofErr w:type="spellStart"/>
      <w:r w:rsidRPr="001C0D79">
        <w:t>Hatoss</w:t>
      </w:r>
      <w:proofErr w:type="spellEnd"/>
      <w:r w:rsidRPr="001C0D79">
        <w:t xml:space="preserve"> (Eds.), </w:t>
      </w:r>
      <w:r w:rsidRPr="001C0D79">
        <w:rPr>
          <w:i/>
        </w:rPr>
        <w:t xml:space="preserve">An international perspective on language policies, </w:t>
      </w:r>
      <w:proofErr w:type="gramStart"/>
      <w:r w:rsidRPr="001C0D79">
        <w:rPr>
          <w:i/>
        </w:rPr>
        <w:t>practices</w:t>
      </w:r>
      <w:proofErr w:type="gramEnd"/>
      <w:r w:rsidRPr="001C0D79">
        <w:rPr>
          <w:i/>
        </w:rPr>
        <w:t xml:space="preserve"> and proficiencies</w:t>
      </w:r>
      <w:r w:rsidRPr="001C0D79">
        <w:t xml:space="preserve"> (pp. 201-214). FIPLV.</w:t>
      </w:r>
    </w:p>
    <w:p w14:paraId="38CB5F8E" w14:textId="11B4C648" w:rsidR="005147E6" w:rsidRPr="001C0D79" w:rsidRDefault="005147E6" w:rsidP="001C0D79">
      <w:pPr>
        <w:spacing w:after="0" w:line="240" w:lineRule="auto"/>
        <w:ind w:left="720" w:hanging="720"/>
      </w:pPr>
    </w:p>
    <w:p w14:paraId="5F27796B" w14:textId="4F5DCC51" w:rsidR="005147E6" w:rsidRPr="001C0D79" w:rsidRDefault="005147E6" w:rsidP="001C0D79">
      <w:pPr>
        <w:spacing w:after="0" w:line="240" w:lineRule="auto"/>
        <w:ind w:left="720" w:hanging="720"/>
      </w:pPr>
      <w:r w:rsidRPr="001C0D79">
        <w:rPr>
          <w:color w:val="222222"/>
          <w:shd w:val="clear" w:color="auto" w:fill="FFFFFF"/>
        </w:rPr>
        <w:t xml:space="preserve">Liddicoat, A. (2002). Static and dynamic views of culture and intercultural language acquisition. </w:t>
      </w:r>
      <w:r w:rsidRPr="001C0D79">
        <w:rPr>
          <w:i/>
          <w:iCs/>
          <w:color w:val="222222"/>
          <w:shd w:val="clear" w:color="auto" w:fill="FFFFFF"/>
        </w:rPr>
        <w:t>Babel</w:t>
      </w:r>
      <w:r w:rsidRPr="001C0D79">
        <w:rPr>
          <w:color w:val="222222"/>
          <w:shd w:val="clear" w:color="auto" w:fill="FFFFFF"/>
        </w:rPr>
        <w:t>,</w:t>
      </w:r>
      <w:r w:rsidRPr="001C0D79">
        <w:rPr>
          <w:rStyle w:val="apple-converted-space"/>
          <w:color w:val="222222"/>
          <w:shd w:val="clear" w:color="auto" w:fill="FFFFFF"/>
        </w:rPr>
        <w:t> </w:t>
      </w:r>
      <w:r w:rsidRPr="001C0D79">
        <w:rPr>
          <w:i/>
          <w:iCs/>
          <w:color w:val="222222"/>
          <w:shd w:val="clear" w:color="auto" w:fill="FFFFFF"/>
        </w:rPr>
        <w:t>36</w:t>
      </w:r>
      <w:r w:rsidRPr="001C0D79">
        <w:rPr>
          <w:color w:val="222222"/>
          <w:shd w:val="clear" w:color="auto" w:fill="FFFFFF"/>
        </w:rPr>
        <w:t xml:space="preserve">(3), 4-11.  </w:t>
      </w:r>
    </w:p>
    <w:p w14:paraId="1EA42926" w14:textId="77777777" w:rsidR="00E61313" w:rsidRPr="001C0D79" w:rsidRDefault="00E61313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2FECC5" w14:textId="0AF5FEB8" w:rsidR="00E84DC6" w:rsidRPr="001C0D79" w:rsidRDefault="006E21AA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Liddicoat, A., &amp; </w:t>
      </w:r>
      <w:proofErr w:type="spellStart"/>
      <w:r w:rsidRPr="001C0D79">
        <w:t>Scarino</w:t>
      </w:r>
      <w:proofErr w:type="spellEnd"/>
      <w:r w:rsidRPr="001C0D79">
        <w:t xml:space="preserve">, A. (2010). Eliciting the intercultural in foreign language education at school. In R. Paran &amp; L. Sercu (Eds.), </w:t>
      </w:r>
      <w:r w:rsidRPr="001C0D79">
        <w:rPr>
          <w:i/>
        </w:rPr>
        <w:t>Testing the untestable in language</w:t>
      </w:r>
      <w:r w:rsidRPr="001C0D79">
        <w:t xml:space="preserve"> </w:t>
      </w:r>
      <w:r w:rsidRPr="001C0D79">
        <w:rPr>
          <w:i/>
        </w:rPr>
        <w:t>education</w:t>
      </w:r>
      <w:r w:rsidRPr="001C0D79">
        <w:t xml:space="preserve"> (pp. 52-73).  Multilingual Matters. </w:t>
      </w:r>
    </w:p>
    <w:p w14:paraId="5740C46B" w14:textId="77777777" w:rsidR="00E84DC6" w:rsidRPr="001C0D79" w:rsidRDefault="00E84DC6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F96C3F9" w14:textId="0B9B1351" w:rsidR="00E84DC6" w:rsidRPr="001C0D79" w:rsidRDefault="00E84DC6" w:rsidP="001C0D79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222222"/>
          <w:shd w:val="clear" w:color="auto" w:fill="FFFFFF"/>
        </w:rPr>
      </w:pPr>
      <w:r w:rsidRPr="001C0D79">
        <w:rPr>
          <w:rFonts w:eastAsia="Times New Roman"/>
          <w:color w:val="222222"/>
          <w:shd w:val="clear" w:color="auto" w:fill="FFFFFF"/>
        </w:rPr>
        <w:t xml:space="preserve">Liddicoat, A. J., &amp; </w:t>
      </w:r>
      <w:proofErr w:type="spellStart"/>
      <w:r w:rsidRPr="001C0D79">
        <w:rPr>
          <w:rFonts w:eastAsia="Times New Roman"/>
          <w:color w:val="222222"/>
          <w:shd w:val="clear" w:color="auto" w:fill="FFFFFF"/>
        </w:rPr>
        <w:t>Scarino</w:t>
      </w:r>
      <w:proofErr w:type="spellEnd"/>
      <w:r w:rsidRPr="001C0D79">
        <w:rPr>
          <w:rFonts w:eastAsia="Times New Roman"/>
          <w:color w:val="222222"/>
          <w:shd w:val="clear" w:color="auto" w:fill="FFFFFF"/>
        </w:rPr>
        <w:t>, A. (2013). </w:t>
      </w:r>
      <w:r w:rsidRPr="001C0D79">
        <w:rPr>
          <w:rFonts w:eastAsia="Times New Roman"/>
          <w:i/>
          <w:iCs/>
          <w:color w:val="222222"/>
        </w:rPr>
        <w:t>Intercultural language teaching and learning</w:t>
      </w:r>
      <w:r w:rsidRPr="001C0D79">
        <w:rPr>
          <w:rFonts w:eastAsia="Times New Roman"/>
          <w:color w:val="222222"/>
          <w:shd w:val="clear" w:color="auto" w:fill="FFFFFF"/>
        </w:rPr>
        <w:t>. John Wiley.</w:t>
      </w:r>
    </w:p>
    <w:p w14:paraId="07A7D2E5" w14:textId="77777777" w:rsidR="00232759" w:rsidRPr="001C0D79" w:rsidRDefault="00232759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525B1B" w14:textId="68A44024" w:rsidR="00E61313" w:rsidRPr="001C0D79" w:rsidRDefault="00E61313" w:rsidP="001C0D79">
      <w:pPr>
        <w:spacing w:after="0" w:line="240" w:lineRule="auto"/>
        <w:ind w:left="720" w:hanging="720"/>
      </w:pPr>
      <w:r w:rsidRPr="001C0D79">
        <w:t>Liddicoat, A.</w:t>
      </w:r>
      <w:r w:rsidR="00832938">
        <w:t xml:space="preserve"> </w:t>
      </w:r>
      <w:r w:rsidRPr="001C0D79">
        <w:t xml:space="preserve">J., </w:t>
      </w:r>
      <w:proofErr w:type="spellStart"/>
      <w:r w:rsidRPr="001C0D79">
        <w:t>Scarino</w:t>
      </w:r>
      <w:proofErr w:type="spellEnd"/>
      <w:r w:rsidRPr="001C0D79">
        <w:t xml:space="preserve">, A., </w:t>
      </w:r>
      <w:proofErr w:type="spellStart"/>
      <w:r w:rsidRPr="001C0D79">
        <w:t>Papademetre</w:t>
      </w:r>
      <w:proofErr w:type="spellEnd"/>
      <w:r w:rsidRPr="001C0D79">
        <w:t xml:space="preserve">, L., &amp; Kohler, M. (2003). </w:t>
      </w:r>
      <w:r w:rsidRPr="001C0D79">
        <w:rPr>
          <w:i/>
        </w:rPr>
        <w:t>Report on intercultural language learning</w:t>
      </w:r>
      <w:r w:rsidRPr="001C0D79">
        <w:t>. Commonwealth Department of Education.</w:t>
      </w:r>
    </w:p>
    <w:p w14:paraId="0E7DF254" w14:textId="77777777" w:rsidR="004B3309" w:rsidRPr="001C0D79" w:rsidRDefault="004B3309" w:rsidP="001C0D79">
      <w:pPr>
        <w:spacing w:after="0" w:line="240" w:lineRule="auto"/>
        <w:ind w:left="720" w:hanging="720"/>
      </w:pPr>
    </w:p>
    <w:p w14:paraId="15B08845" w14:textId="30688B1F" w:rsidR="00B86BA4" w:rsidRPr="001C0D79" w:rsidRDefault="00B86BA4" w:rsidP="001C0D79">
      <w:pPr>
        <w:spacing w:line="240" w:lineRule="auto"/>
        <w:ind w:left="720" w:hanging="720"/>
      </w:pPr>
      <w:bookmarkStart w:id="2" w:name="_Hlk112662655"/>
      <w:bookmarkStart w:id="3" w:name="_Hlk112818698"/>
      <w:r w:rsidRPr="001C0D79">
        <w:t xml:space="preserve">Lim, M. Y., </w:t>
      </w:r>
      <w:proofErr w:type="spellStart"/>
      <w:r w:rsidRPr="001C0D79">
        <w:t>Leichtenstern</w:t>
      </w:r>
      <w:proofErr w:type="spellEnd"/>
      <w:r w:rsidRPr="001C0D79">
        <w:t>, K., Kriegel, M., Enz, S., Aylett, R., Vannini, N., ... &amp; Rizzo, P. (2011). Technology-enhanced role-play for social and emotional learning context–Intercultural empathy. </w:t>
      </w:r>
      <w:r w:rsidRPr="001C0D79">
        <w:rPr>
          <w:i/>
          <w:iCs/>
        </w:rPr>
        <w:t>Entertainment Computing</w:t>
      </w:r>
      <w:r w:rsidRPr="001C0D79">
        <w:t>, </w:t>
      </w:r>
      <w:r w:rsidRPr="001C0D79">
        <w:rPr>
          <w:i/>
          <w:iCs/>
        </w:rPr>
        <w:t>2</w:t>
      </w:r>
      <w:r w:rsidRPr="001C0D79">
        <w:t>(4), 223-231</w:t>
      </w:r>
      <w:bookmarkEnd w:id="2"/>
      <w:r w:rsidRPr="001C0D79">
        <w:t>.</w:t>
      </w:r>
      <w:bookmarkEnd w:id="3"/>
    </w:p>
    <w:p w14:paraId="10C639FD" w14:textId="003D8D9B" w:rsidR="00232759" w:rsidRPr="001C0D79" w:rsidRDefault="00232759" w:rsidP="001C0D79">
      <w:pPr>
        <w:spacing w:line="240" w:lineRule="auto"/>
        <w:ind w:left="720" w:hanging="720"/>
      </w:pPr>
      <w:r w:rsidRPr="001C0D79">
        <w:lastRenderedPageBreak/>
        <w:t xml:space="preserve">Lo Bianco, J., Crozet, C., &amp; Liddicoat, A. J. (Eds.) (1999). </w:t>
      </w:r>
      <w:r w:rsidRPr="001C0D79">
        <w:rPr>
          <w:i/>
        </w:rPr>
        <w:t>Striving for the third place: Intercultural competence through language education</w:t>
      </w:r>
      <w:r w:rsidRPr="001C0D79">
        <w:t>. Language Australia.</w:t>
      </w:r>
    </w:p>
    <w:p w14:paraId="7C531E14" w14:textId="546E35B2" w:rsidR="003F3580" w:rsidRPr="001C0D79" w:rsidRDefault="003F3580" w:rsidP="001C0D79">
      <w:pPr>
        <w:spacing w:after="0" w:line="240" w:lineRule="auto"/>
        <w:ind w:left="720" w:hanging="720"/>
      </w:pPr>
      <w:proofErr w:type="spellStart"/>
      <w:r w:rsidRPr="001C0D79">
        <w:t>Lochtman</w:t>
      </w:r>
      <w:proofErr w:type="spellEnd"/>
      <w:r w:rsidRPr="001C0D79">
        <w:t xml:space="preserve">, K., &amp; Kappel, J. (2009). </w:t>
      </w:r>
      <w:r w:rsidRPr="001C0D79">
        <w:rPr>
          <w:i/>
        </w:rPr>
        <w:t>The world a global village: Intercultural competence in English foreign language teaching</w:t>
      </w:r>
      <w:r w:rsidRPr="001C0D79">
        <w:t xml:space="preserve">. </w:t>
      </w:r>
      <w:proofErr w:type="spellStart"/>
      <w:r w:rsidRPr="001C0D79">
        <w:t>Vubpress</w:t>
      </w:r>
      <w:proofErr w:type="spellEnd"/>
      <w:r w:rsidRPr="001C0D79">
        <w:t>.</w:t>
      </w:r>
    </w:p>
    <w:p w14:paraId="10C7CA40" w14:textId="77777777" w:rsidR="003F3580" w:rsidRPr="001C0D79" w:rsidRDefault="003F3580" w:rsidP="001C0D79">
      <w:pPr>
        <w:spacing w:after="0" w:line="240" w:lineRule="auto"/>
        <w:ind w:left="720" w:hanging="720"/>
      </w:pPr>
    </w:p>
    <w:p w14:paraId="1FAB5E9A" w14:textId="230EC4F6" w:rsidR="006D3114" w:rsidRPr="001C0D79" w:rsidRDefault="006D3114" w:rsidP="001C0D79">
      <w:pPr>
        <w:spacing w:after="0" w:line="240" w:lineRule="auto"/>
        <w:ind w:left="720" w:hanging="720"/>
      </w:pPr>
      <w:r w:rsidRPr="001C0D79">
        <w:t xml:space="preserve">Lu, P. Y., &amp; Corbett, J. (2012). </w:t>
      </w:r>
      <w:r w:rsidRPr="001C0D79">
        <w:rPr>
          <w:i/>
        </w:rPr>
        <w:t xml:space="preserve">English in medical education: An intercultural approach to teaching language and values. </w:t>
      </w:r>
      <w:r w:rsidRPr="001C0D79">
        <w:t xml:space="preserve">Multilingual Matters. </w:t>
      </w:r>
    </w:p>
    <w:p w14:paraId="0C58FC8F" w14:textId="77777777" w:rsidR="00DE7309" w:rsidRPr="001C0D79" w:rsidRDefault="00DE7309" w:rsidP="001C0D79">
      <w:pPr>
        <w:spacing w:after="0" w:line="240" w:lineRule="auto"/>
        <w:ind w:left="720" w:hanging="720"/>
      </w:pPr>
    </w:p>
    <w:p w14:paraId="4CDDBFC8" w14:textId="08A6C452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Lundgren, U. (2009). Intercultural teacher – A case study of a course. In A. Feng, M. Byram, &amp; M. Fleming (Eds.), </w:t>
      </w:r>
      <w:r w:rsidRPr="001C0D79">
        <w:rPr>
          <w:i/>
        </w:rPr>
        <w:t xml:space="preserve">Becoming interculturally competent through education and training </w:t>
      </w:r>
      <w:r w:rsidRPr="001C0D79">
        <w:t>(pp. 132-150). Multilingual Matters.</w:t>
      </w:r>
    </w:p>
    <w:p w14:paraId="1253F5E1" w14:textId="48890EE7" w:rsidR="00772B07" w:rsidRPr="001C0D79" w:rsidRDefault="00772B07" w:rsidP="001C0D79">
      <w:pPr>
        <w:spacing w:after="0" w:line="240" w:lineRule="auto"/>
        <w:ind w:left="720" w:hanging="720"/>
      </w:pPr>
    </w:p>
    <w:p w14:paraId="4E9A9F03" w14:textId="1229A267" w:rsidR="00772B07" w:rsidRPr="001C0D79" w:rsidRDefault="00772B07" w:rsidP="001C0D79">
      <w:pPr>
        <w:spacing w:line="240" w:lineRule="auto"/>
        <w:ind w:left="720" w:hanging="720"/>
        <w:rPr>
          <w:color w:val="222222"/>
          <w:shd w:val="clear" w:color="auto" w:fill="FFFFFF"/>
        </w:rPr>
      </w:pPr>
      <w:r w:rsidRPr="001C0D79">
        <w:rPr>
          <w:color w:val="222222"/>
          <w:shd w:val="clear" w:color="auto" w:fill="FFFFFF"/>
        </w:rPr>
        <w:t>Lussier, D. (2009). Common reference for the teaching and assessment of ‘Intercultural Communicative Competence’ (ICC). In L. Taylor &amp; C. J. Weir (Eds.),</w:t>
      </w:r>
      <w:r w:rsidRPr="001C0D79">
        <w:rPr>
          <w:rStyle w:val="apple-converted-space"/>
          <w:color w:val="222222"/>
          <w:shd w:val="clear" w:color="auto" w:fill="FFFFFF"/>
        </w:rPr>
        <w:t> </w:t>
      </w:r>
      <w:r w:rsidRPr="001C0D79">
        <w:rPr>
          <w:i/>
          <w:iCs/>
          <w:color w:val="222222"/>
          <w:shd w:val="clear" w:color="auto" w:fill="FFFFFF"/>
        </w:rPr>
        <w:t xml:space="preserve">Language testing matters: Investigating the wider social and educational impact of assessment – Proceedings of the ALTE Cambridge Conference, April 2008 (Studies in Language Testing, 31) </w:t>
      </w:r>
      <w:r w:rsidRPr="001C0D79">
        <w:rPr>
          <w:iCs/>
          <w:color w:val="222222"/>
          <w:shd w:val="clear" w:color="auto" w:fill="FFFFFF"/>
        </w:rPr>
        <w:t>(pp. 234-244)</w:t>
      </w:r>
      <w:r w:rsidRPr="001C0D79">
        <w:rPr>
          <w:color w:val="222222"/>
          <w:shd w:val="clear" w:color="auto" w:fill="FFFFFF"/>
        </w:rPr>
        <w:t>. Cambridge University Press.</w:t>
      </w:r>
    </w:p>
    <w:p w14:paraId="67A187AB" w14:textId="30A063A2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Lustig, M. W., &amp; Koester, J. (1996). </w:t>
      </w:r>
      <w:r w:rsidRPr="001C0D79">
        <w:rPr>
          <w:i/>
        </w:rPr>
        <w:t xml:space="preserve">Intercultural competence: Interpersonal communication across culture </w:t>
      </w:r>
      <w:r w:rsidRPr="001C0D79">
        <w:t>(2</w:t>
      </w:r>
      <w:r w:rsidRPr="001C0D79">
        <w:rPr>
          <w:vertAlign w:val="superscript"/>
        </w:rPr>
        <w:t>nd</w:t>
      </w:r>
      <w:r w:rsidRPr="001C0D79">
        <w:t xml:space="preserve"> ed.).  Harper Collins College Publishers. </w:t>
      </w:r>
    </w:p>
    <w:p w14:paraId="3ADE888F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06299CD6" w14:textId="32546C19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Lustig, M. W., &amp; Koester, J. (2006). </w:t>
      </w:r>
      <w:r w:rsidRPr="001C0D79">
        <w:rPr>
          <w:i/>
        </w:rPr>
        <w:t>Intercultural competence: Interpersonal communication across cultures</w:t>
      </w:r>
      <w:r w:rsidRPr="001C0D79">
        <w:t>.  Pearsons Education</w:t>
      </w:r>
      <w:r w:rsidR="00D327A1">
        <w:t xml:space="preserve"> and </w:t>
      </w:r>
      <w:r w:rsidRPr="001C0D79">
        <w:t xml:space="preserve">Allyn and Bacon. </w:t>
      </w:r>
    </w:p>
    <w:p w14:paraId="1179EF39" w14:textId="3C6E2D5E" w:rsidR="00ED4CAF" w:rsidRPr="001C0D79" w:rsidRDefault="00ED4CAF" w:rsidP="001C0D79">
      <w:pPr>
        <w:spacing w:after="0" w:line="240" w:lineRule="auto"/>
        <w:ind w:left="720" w:hanging="720"/>
      </w:pPr>
    </w:p>
    <w:p w14:paraId="69CF4996" w14:textId="758B2FAF" w:rsidR="00485C53" w:rsidRPr="001C0D79" w:rsidRDefault="00485C53" w:rsidP="001C0D79">
      <w:pPr>
        <w:spacing w:after="0" w:line="240" w:lineRule="auto"/>
        <w:ind w:left="720" w:hanging="720"/>
      </w:pPr>
      <w:proofErr w:type="spellStart"/>
      <w:r w:rsidRPr="001C0D79">
        <w:t>MacRae</w:t>
      </w:r>
      <w:proofErr w:type="spellEnd"/>
      <w:r w:rsidRPr="001C0D79">
        <w:t xml:space="preserve">, E. (2017). Promoting intercultural understanding through the British Council’s work in North Korea (DPRK). In E. J. Erling (Ed.), </w:t>
      </w:r>
      <w:r w:rsidRPr="001C0D79">
        <w:rPr>
          <w:i/>
          <w:iCs/>
        </w:rPr>
        <w:t>English across the fracture lines</w:t>
      </w:r>
      <w:r w:rsidRPr="001C0D79">
        <w:t xml:space="preserve"> (pp. 189–198). British Council.</w:t>
      </w:r>
    </w:p>
    <w:p w14:paraId="4C789A22" w14:textId="77777777" w:rsidR="00485C53" w:rsidRPr="001C0D79" w:rsidRDefault="00485C53" w:rsidP="001C0D79">
      <w:pPr>
        <w:spacing w:after="0" w:line="240" w:lineRule="auto"/>
        <w:ind w:left="720" w:hanging="720"/>
      </w:pPr>
    </w:p>
    <w:p w14:paraId="11770E24" w14:textId="77777777" w:rsidR="00012068" w:rsidRPr="001C0D79" w:rsidRDefault="00012068" w:rsidP="001C0D79">
      <w:pPr>
        <w:spacing w:after="0" w:line="240" w:lineRule="auto"/>
        <w:ind w:left="720" w:hanging="720"/>
      </w:pPr>
      <w:proofErr w:type="spellStart"/>
      <w:r w:rsidRPr="001C0D79">
        <w:t>Manjarrés</w:t>
      </w:r>
      <w:proofErr w:type="spellEnd"/>
      <w:r w:rsidRPr="001C0D79">
        <w:t xml:space="preserve">, N. B. (2009). Intercultural competence: Another challenge. </w:t>
      </w:r>
      <w:r w:rsidRPr="001C0D79">
        <w:rPr>
          <w:i/>
        </w:rPr>
        <w:t>PROFILE, 11</w:t>
      </w:r>
      <w:r w:rsidRPr="001C0D79">
        <w:t>, 143-158.</w:t>
      </w:r>
    </w:p>
    <w:p w14:paraId="1F66373F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2F624042" w14:textId="72C7C987" w:rsidR="005C516A" w:rsidRPr="001C0D79" w:rsidRDefault="000C3E34" w:rsidP="001C0D79">
      <w:pPr>
        <w:spacing w:after="0" w:line="240" w:lineRule="auto"/>
        <w:ind w:left="720" w:hanging="720"/>
      </w:pPr>
      <w:r w:rsidRPr="001C0D79">
        <w:t xml:space="preserve">Martins, I. F. (2010). Sharing reflections on intercultural learning.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216-228)</w:t>
      </w:r>
      <w:r w:rsidRPr="001C0D79">
        <w:rPr>
          <w:i/>
        </w:rPr>
        <w:t xml:space="preserve">. </w:t>
      </w:r>
      <w:r w:rsidRPr="001C0D79">
        <w:t>Multilingual Matters.</w:t>
      </w:r>
    </w:p>
    <w:p w14:paraId="6747EBAE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4D296BE5" w14:textId="324D8400" w:rsidR="005C516A" w:rsidRPr="001C0D79" w:rsidRDefault="005C516A" w:rsidP="001C0D79">
      <w:pPr>
        <w:spacing w:after="0" w:line="240" w:lineRule="auto"/>
        <w:ind w:left="720" w:hanging="720"/>
      </w:pPr>
      <w:r w:rsidRPr="001C0D79">
        <w:t xml:space="preserve">McBride, K. (2009). Podcasts and second language learning: Promoting listening comprehension and intercultural competence. In L. B. Abraham &amp; L. Williams (Eds.), </w:t>
      </w:r>
      <w:r w:rsidRPr="001C0D79">
        <w:rPr>
          <w:i/>
          <w:iCs/>
        </w:rPr>
        <w:t>Electronic discourse in language learning and language teaching</w:t>
      </w:r>
      <w:r w:rsidRPr="001C0D79">
        <w:t xml:space="preserve"> (pp. 153-167). John Benjamins.</w:t>
      </w:r>
    </w:p>
    <w:p w14:paraId="491D096E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79FFA79C" w14:textId="77B15637" w:rsidR="00AE1D30" w:rsidRPr="001C0D79" w:rsidRDefault="00AE1D30" w:rsidP="001C0D79">
      <w:pPr>
        <w:spacing w:after="0" w:line="240" w:lineRule="auto"/>
        <w:ind w:left="720" w:hanging="720"/>
      </w:pPr>
      <w:r w:rsidRPr="001C0D79">
        <w:t xml:space="preserve">McBride, K., &amp; Wildner-Bassett, M. E. (2008). Interpersonal and intercultural understanding in a blended second culture classroom. In S. S. Magnan (Ed.), </w:t>
      </w:r>
      <w:r w:rsidRPr="001C0D79">
        <w:rPr>
          <w:i/>
        </w:rPr>
        <w:t>Mediating discourse online</w:t>
      </w:r>
      <w:r w:rsidRPr="001C0D79">
        <w:t xml:space="preserve"> (pp. 93-123). </w:t>
      </w:r>
      <w:r w:rsidR="000B09EF" w:rsidRPr="001C0D79">
        <w:t xml:space="preserve">John </w:t>
      </w:r>
      <w:r w:rsidRPr="001C0D79">
        <w:t>Benjamins.</w:t>
      </w:r>
    </w:p>
    <w:p w14:paraId="5FCE0607" w14:textId="4A15BB96" w:rsidR="000B09EF" w:rsidRPr="001C0D79" w:rsidRDefault="000B09EF" w:rsidP="001C0D79">
      <w:pPr>
        <w:spacing w:after="0" w:line="240" w:lineRule="auto"/>
        <w:ind w:left="720" w:hanging="720"/>
      </w:pPr>
    </w:p>
    <w:p w14:paraId="709CE483" w14:textId="37B9E5AF" w:rsidR="00485C53" w:rsidRPr="001C0D79" w:rsidRDefault="00485C53" w:rsidP="001C0D79">
      <w:pPr>
        <w:spacing w:after="0" w:line="240" w:lineRule="auto"/>
        <w:ind w:left="720" w:hanging="720"/>
      </w:pPr>
      <w:r w:rsidRPr="001C0D79">
        <w:t xml:space="preserve">McAllister, L., Whiteford, G., Hill, B., Thomas, N., &amp; Fitzgerald, M. (2006). Reflection in intercultural learning: Examining the international experience through a critical incident approach. </w:t>
      </w:r>
      <w:r w:rsidRPr="001C0D79">
        <w:rPr>
          <w:i/>
        </w:rPr>
        <w:t>Reflective Practice, 7</w:t>
      </w:r>
      <w:r w:rsidRPr="001C0D79">
        <w:t xml:space="preserve">(3), 367-381. </w:t>
      </w:r>
    </w:p>
    <w:p w14:paraId="3ECA43EE" w14:textId="77777777" w:rsidR="00485C53" w:rsidRPr="001C0D79" w:rsidRDefault="00485C53" w:rsidP="001C0D79">
      <w:pPr>
        <w:spacing w:after="0" w:line="240" w:lineRule="auto"/>
        <w:ind w:left="720" w:hanging="720"/>
      </w:pPr>
    </w:p>
    <w:p w14:paraId="7DCA2C35" w14:textId="00EF3B2E" w:rsidR="00CB1D1B" w:rsidRPr="001C0D79" w:rsidRDefault="00CB1D1B" w:rsidP="001C0D79">
      <w:pPr>
        <w:spacing w:after="0" w:line="240" w:lineRule="auto"/>
        <w:ind w:left="720" w:hanging="720"/>
        <w:rPr>
          <w:color w:val="000000"/>
        </w:rPr>
      </w:pPr>
      <w:r w:rsidRPr="001C0D79">
        <w:rPr>
          <w:color w:val="000000"/>
        </w:rPr>
        <w:lastRenderedPageBreak/>
        <w:t xml:space="preserve">Menard-Warwick, J. (2008). The cultural and intercultural identities of transnational English teachers: Case studies from the Americas. </w:t>
      </w:r>
      <w:r w:rsidRPr="001C0D79">
        <w:rPr>
          <w:i/>
          <w:color w:val="000000"/>
        </w:rPr>
        <w:t>TESOL Quarterly, 42</w:t>
      </w:r>
      <w:r w:rsidRPr="001C0D79">
        <w:rPr>
          <w:color w:val="000000"/>
        </w:rPr>
        <w:t>(4), 616-640.</w:t>
      </w:r>
    </w:p>
    <w:p w14:paraId="74BDFB32" w14:textId="6E28982D" w:rsidR="004709ED" w:rsidRPr="001C0D79" w:rsidRDefault="004709ED" w:rsidP="001C0D79">
      <w:pPr>
        <w:spacing w:after="0" w:line="240" w:lineRule="auto"/>
        <w:ind w:left="720" w:hanging="720"/>
        <w:rPr>
          <w:color w:val="000000"/>
        </w:rPr>
      </w:pPr>
    </w:p>
    <w:p w14:paraId="281FA65D" w14:textId="69456FBE" w:rsidR="004709ED" w:rsidRPr="001C0D79" w:rsidRDefault="004709ED" w:rsidP="001C0D79">
      <w:pPr>
        <w:autoSpaceDE w:val="0"/>
        <w:autoSpaceDN w:val="0"/>
        <w:adjustRightInd w:val="0"/>
        <w:spacing w:line="240" w:lineRule="auto"/>
        <w:ind w:left="720" w:hanging="720"/>
      </w:pPr>
      <w:proofErr w:type="spellStart"/>
      <w:r w:rsidRPr="001C0D79">
        <w:t>Menyhei</w:t>
      </w:r>
      <w:proofErr w:type="spellEnd"/>
      <w:r w:rsidRPr="001C0D79">
        <w:t xml:space="preserve">, Z. (2011). ‘To me it’s a bit different to teach a course like this’: Evaluation of a course on intercultural communication. In J. Horváth (Ed.), </w:t>
      </w:r>
      <w:r w:rsidRPr="001C0D79">
        <w:rPr>
          <w:i/>
        </w:rPr>
        <w:t>University of Pécs round table 2011: Empirical studies in English applied linguistics</w:t>
      </w:r>
      <w:r w:rsidRPr="001C0D79">
        <w:t xml:space="preserve"> (pp. 47-60).</w:t>
      </w:r>
      <w:r w:rsidRPr="001C0D79">
        <w:rPr>
          <w:i/>
        </w:rPr>
        <w:t xml:space="preserve"> </w:t>
      </w:r>
      <w:r w:rsidRPr="001C0D79">
        <w:t xml:space="preserve">Lingua Franca </w:t>
      </w:r>
      <w:proofErr w:type="spellStart"/>
      <w:r w:rsidRPr="001C0D79">
        <w:t>Csoport</w:t>
      </w:r>
      <w:proofErr w:type="spellEnd"/>
      <w:r w:rsidRPr="001C0D79">
        <w:t>.</w:t>
      </w:r>
    </w:p>
    <w:p w14:paraId="6520710C" w14:textId="77777777" w:rsidR="00BE4C58" w:rsidRPr="001C0D79" w:rsidRDefault="00BE4C58" w:rsidP="001C0D79">
      <w:pPr>
        <w:spacing w:after="0" w:line="240" w:lineRule="auto"/>
        <w:ind w:left="720" w:hanging="720"/>
      </w:pPr>
      <w:r w:rsidRPr="001C0D79">
        <w:t xml:space="preserve">Merkin, R. (2006). Power distance and facework strategies. </w:t>
      </w:r>
      <w:r w:rsidRPr="001C0D79">
        <w:rPr>
          <w:i/>
        </w:rPr>
        <w:t>Journal of Intercultural Communication Research, 35</w:t>
      </w:r>
      <w:r w:rsidRPr="001C0D79">
        <w:t>, 139-160.</w:t>
      </w:r>
    </w:p>
    <w:p w14:paraId="289DD1FF" w14:textId="77777777" w:rsidR="007F4C31" w:rsidRPr="001C0D79" w:rsidRDefault="007F4C31" w:rsidP="001C0D79">
      <w:pPr>
        <w:spacing w:after="0" w:line="240" w:lineRule="auto"/>
        <w:ind w:left="720" w:hanging="720"/>
      </w:pPr>
    </w:p>
    <w:p w14:paraId="498DE80C" w14:textId="77777777" w:rsidR="007F4C31" w:rsidRPr="001C0D79" w:rsidRDefault="007F4C31" w:rsidP="001C0D79">
      <w:pPr>
        <w:spacing w:after="0" w:line="240" w:lineRule="auto"/>
        <w:ind w:left="720" w:hanging="720"/>
      </w:pPr>
      <w:r w:rsidRPr="001C0D79">
        <w:t xml:space="preserve">Moeller, A. J., &amp; Osborn, S. R. F. (2014). A pragmatist perspective on building intercultural communicative competency: From theory to classroom practice. </w:t>
      </w:r>
      <w:r w:rsidRPr="001C0D79">
        <w:rPr>
          <w:i/>
        </w:rPr>
        <w:t>Foreign Language Annals, 47</w:t>
      </w:r>
      <w:r w:rsidRPr="001C0D79">
        <w:t>(4), 669-683.</w:t>
      </w:r>
    </w:p>
    <w:p w14:paraId="640BE7FA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37CF56EF" w14:textId="6D4ABE57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Moon, D. G. (1996). Concepts of “culture”: Implications for intercultural communication research. </w:t>
      </w:r>
      <w:r w:rsidRPr="001C0D79">
        <w:rPr>
          <w:i/>
        </w:rPr>
        <w:t>Communication Quarterly, 44</w:t>
      </w:r>
      <w:r w:rsidRPr="001C0D79">
        <w:t>(1), 70-84.</w:t>
      </w:r>
    </w:p>
    <w:p w14:paraId="6775047E" w14:textId="77777777" w:rsidR="00100D01" w:rsidRPr="001C0D79" w:rsidRDefault="00100D01" w:rsidP="001C0D79">
      <w:pPr>
        <w:spacing w:after="0" w:line="240" w:lineRule="auto"/>
        <w:ind w:left="720" w:hanging="720"/>
      </w:pPr>
    </w:p>
    <w:p w14:paraId="33DE7DD2" w14:textId="2D0D7162" w:rsidR="00100D01" w:rsidRPr="001C0D79" w:rsidRDefault="00100D01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>Mori, J. (2003). The construction of interculturality: A study of initial encounters between</w:t>
      </w:r>
      <w:r w:rsidR="002B364A" w:rsidRPr="001C0D79">
        <w:t xml:space="preserve"> </w:t>
      </w:r>
      <w:r w:rsidRPr="001C0D79">
        <w:t xml:space="preserve">Japanese and American students. </w:t>
      </w:r>
      <w:r w:rsidRPr="001C0D79">
        <w:rPr>
          <w:i/>
          <w:iCs/>
        </w:rPr>
        <w:t>Research on Language and Social Interaction</w:t>
      </w:r>
      <w:r w:rsidRPr="001C0D79">
        <w:t xml:space="preserve">, </w:t>
      </w:r>
      <w:r w:rsidRPr="001C0D79">
        <w:rPr>
          <w:i/>
          <w:iCs/>
        </w:rPr>
        <w:t>36</w:t>
      </w:r>
      <w:r w:rsidRPr="001C0D79">
        <w:t>(2),</w:t>
      </w:r>
      <w:r w:rsidR="002B364A" w:rsidRPr="001C0D79">
        <w:t xml:space="preserve"> </w:t>
      </w:r>
      <w:r w:rsidRPr="001C0D79">
        <w:t>143–184.</w:t>
      </w:r>
    </w:p>
    <w:p w14:paraId="2846E4FE" w14:textId="77777777" w:rsidR="00012068" w:rsidRPr="001C0D79" w:rsidRDefault="00012068" w:rsidP="001C0D79">
      <w:pPr>
        <w:pStyle w:val="NormalWeb"/>
        <w:spacing w:after="0" w:afterAutospacing="0"/>
        <w:ind w:left="720" w:hanging="720"/>
        <w:rPr>
          <w:color w:val="000000"/>
        </w:rPr>
      </w:pPr>
      <w:r w:rsidRPr="001C0D79">
        <w:rPr>
          <w:color w:val="000000"/>
        </w:rPr>
        <w:t xml:space="preserve">Mori, J. (2007).  Reconstructing the participants’ treatments of ‘interculturality’: Variations in data and methodologies. </w:t>
      </w:r>
      <w:r w:rsidRPr="001C0D79">
        <w:rPr>
          <w:i/>
          <w:iCs/>
          <w:color w:val="000000"/>
        </w:rPr>
        <w:t>Pragmatics,</w:t>
      </w:r>
      <w:r w:rsidRPr="001C0D79">
        <w:rPr>
          <w:color w:val="000000"/>
        </w:rPr>
        <w:t xml:space="preserve"> </w:t>
      </w:r>
      <w:r w:rsidRPr="001C0D79">
        <w:rPr>
          <w:i/>
          <w:color w:val="000000"/>
        </w:rPr>
        <w:t>17</w:t>
      </w:r>
      <w:r w:rsidRPr="001C0D79">
        <w:rPr>
          <w:color w:val="000000"/>
        </w:rPr>
        <w:t>(1), 123-141.</w:t>
      </w:r>
    </w:p>
    <w:p w14:paraId="42CBB9C4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1CA277B6" w14:textId="27DCBE4A" w:rsidR="00D477FA" w:rsidRPr="001C0D79" w:rsidRDefault="00D477FA" w:rsidP="001C0D79">
      <w:pPr>
        <w:spacing w:after="0" w:line="240" w:lineRule="auto"/>
        <w:ind w:left="720" w:hanging="720"/>
      </w:pPr>
      <w:proofErr w:type="spellStart"/>
      <w:r w:rsidRPr="001C0D79">
        <w:t>Mughan</w:t>
      </w:r>
      <w:proofErr w:type="spellEnd"/>
      <w:r w:rsidRPr="001C0D79">
        <w:t xml:space="preserve">, T., &amp; O’Shea, G. (2010). Intercultural interaction: A sense-making approach.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109-120)</w:t>
      </w:r>
      <w:r w:rsidRPr="001C0D79">
        <w:rPr>
          <w:i/>
        </w:rPr>
        <w:t xml:space="preserve">. </w:t>
      </w:r>
      <w:r w:rsidRPr="001C0D79">
        <w:t>Multilingual Matters.</w:t>
      </w:r>
    </w:p>
    <w:p w14:paraId="1FD73CFD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1F4B6E69" w14:textId="6BC3C243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Müller-Jacquier, B. (2004). Intercultural training. In M. Byram (Ed.), </w:t>
      </w:r>
      <w:r w:rsidRPr="001C0D79">
        <w:rPr>
          <w:i/>
        </w:rPr>
        <w:t xml:space="preserve">The Routledge encyclopedia of language teaching and learning </w:t>
      </w:r>
      <w:r w:rsidRPr="001C0D79">
        <w:t>(pp. 299-301). Routledge.</w:t>
      </w:r>
    </w:p>
    <w:p w14:paraId="2BD763F9" w14:textId="77777777" w:rsidR="00012068" w:rsidRPr="001C0D79" w:rsidRDefault="00012068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1231948" w14:textId="77777777" w:rsidR="003D7F0D" w:rsidRPr="001C0D79" w:rsidRDefault="003D7F0D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Muñoz Cruz, H. (1997). </w:t>
      </w:r>
      <w:r w:rsidRPr="001C0D79">
        <w:rPr>
          <w:i/>
          <w:iCs/>
        </w:rPr>
        <w:t xml:space="preserve">De </w:t>
      </w:r>
      <w:proofErr w:type="spellStart"/>
      <w:r w:rsidRPr="001C0D79">
        <w:rPr>
          <w:i/>
          <w:iCs/>
        </w:rPr>
        <w:t>proyecto</w:t>
      </w:r>
      <w:proofErr w:type="spellEnd"/>
      <w:r w:rsidRPr="001C0D79">
        <w:rPr>
          <w:i/>
          <w:iCs/>
        </w:rPr>
        <w:t xml:space="preserve"> a </w:t>
      </w:r>
      <w:proofErr w:type="spellStart"/>
      <w:r w:rsidRPr="001C0D79">
        <w:rPr>
          <w:i/>
          <w:iCs/>
        </w:rPr>
        <w:t>política</w:t>
      </w:r>
      <w:proofErr w:type="spellEnd"/>
      <w:r w:rsidRPr="001C0D79">
        <w:rPr>
          <w:i/>
          <w:iCs/>
        </w:rPr>
        <w:t xml:space="preserve"> de </w:t>
      </w:r>
      <w:proofErr w:type="spellStart"/>
      <w:r w:rsidRPr="001C0D79">
        <w:rPr>
          <w:i/>
          <w:iCs/>
        </w:rPr>
        <w:t>estado</w:t>
      </w:r>
      <w:proofErr w:type="spellEnd"/>
      <w:r w:rsidRPr="001C0D79">
        <w:rPr>
          <w:i/>
          <w:iCs/>
        </w:rPr>
        <w:t xml:space="preserve">: La </w:t>
      </w:r>
      <w:proofErr w:type="spellStart"/>
      <w:r w:rsidRPr="001C0D79">
        <w:rPr>
          <w:i/>
          <w:iCs/>
        </w:rPr>
        <w:t>educación</w:t>
      </w:r>
      <w:proofErr w:type="spellEnd"/>
      <w:r w:rsidRPr="001C0D79">
        <w:rPr>
          <w:i/>
          <w:iCs/>
        </w:rPr>
        <w:t xml:space="preserve"> intercultural </w:t>
      </w:r>
      <w:proofErr w:type="spellStart"/>
      <w:r w:rsidRPr="001C0D79">
        <w:rPr>
          <w:i/>
          <w:iCs/>
        </w:rPr>
        <w:t>bilingüe</w:t>
      </w:r>
      <w:proofErr w:type="spellEnd"/>
      <w:r w:rsidRPr="001C0D79">
        <w:rPr>
          <w:i/>
          <w:iCs/>
        </w:rPr>
        <w:t xml:space="preserve"> </w:t>
      </w:r>
      <w:proofErr w:type="spellStart"/>
      <w:r w:rsidRPr="001C0D79">
        <w:rPr>
          <w:i/>
          <w:iCs/>
        </w:rPr>
        <w:t>en</w:t>
      </w:r>
      <w:proofErr w:type="spellEnd"/>
      <w:r w:rsidRPr="001C0D79">
        <w:rPr>
          <w:i/>
          <w:iCs/>
        </w:rPr>
        <w:t xml:space="preserve"> Bolivia, 1993. [From project to state policy: Bilingual intercultural education in Bolivia, 1993.] </w:t>
      </w:r>
      <w:r w:rsidRPr="001C0D79">
        <w:t xml:space="preserve">La Paz, Bolivia: UNICEF. </w:t>
      </w:r>
    </w:p>
    <w:p w14:paraId="3A8DA01F" w14:textId="77777777" w:rsidR="003D7F0D" w:rsidRPr="001C0D79" w:rsidRDefault="003D7F0D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429533F" w14:textId="5A7CF6CC" w:rsidR="00F92038" w:rsidRPr="001C0D79" w:rsidRDefault="00F92038" w:rsidP="001C0D79">
      <w:pPr>
        <w:spacing w:line="240" w:lineRule="auto"/>
        <w:ind w:left="720" w:hanging="720"/>
      </w:pPr>
      <w:r w:rsidRPr="001C0D79">
        <w:t xml:space="preserve">Neuliep, J. (2015). </w:t>
      </w:r>
      <w:r w:rsidRPr="001C0D79">
        <w:rPr>
          <w:i/>
        </w:rPr>
        <w:t>Intercultural communication: A contextual approach</w:t>
      </w:r>
      <w:r w:rsidRPr="001C0D79">
        <w:t>.</w:t>
      </w:r>
      <w:r w:rsidR="00422C23" w:rsidRPr="001C0D79">
        <w:t xml:space="preserve"> </w:t>
      </w:r>
      <w:r w:rsidR="00AE4DD5">
        <w:t>Sage</w:t>
      </w:r>
      <w:r w:rsidR="00422C23" w:rsidRPr="001C0D79">
        <w:t>.</w:t>
      </w:r>
    </w:p>
    <w:p w14:paraId="0B9F1977" w14:textId="77777777" w:rsidR="008457D3" w:rsidRPr="001C0D79" w:rsidRDefault="008457D3" w:rsidP="001C0D79">
      <w:pPr>
        <w:spacing w:line="240" w:lineRule="auto"/>
        <w:ind w:left="720" w:hanging="720"/>
      </w:pPr>
      <w:r w:rsidRPr="001C0D79">
        <w:t xml:space="preserve">Newton, J. (2007). Adapting authentic workplace talk for workplace intercultural communication training. In H. </w:t>
      </w:r>
      <w:proofErr w:type="spellStart"/>
      <w:r w:rsidRPr="001C0D79">
        <w:t>Kotthoff</w:t>
      </w:r>
      <w:proofErr w:type="spellEnd"/>
      <w:r w:rsidRPr="001C0D79">
        <w:t xml:space="preserve"> &amp; H. Spencer-</w:t>
      </w:r>
      <w:proofErr w:type="spellStart"/>
      <w:r w:rsidRPr="001C0D79">
        <w:t>Oatey</w:t>
      </w:r>
      <w:proofErr w:type="spellEnd"/>
      <w:r w:rsidRPr="001C0D79">
        <w:t xml:space="preserve"> (Eds.), </w:t>
      </w:r>
      <w:r w:rsidRPr="001C0D79">
        <w:rPr>
          <w:i/>
          <w:iCs/>
        </w:rPr>
        <w:t xml:space="preserve">Handbook of intercultural communication </w:t>
      </w:r>
      <w:r w:rsidRPr="001C0D79">
        <w:t xml:space="preserve">(pp. 519-537). Mouton de Gruyter. </w:t>
      </w:r>
    </w:p>
    <w:p w14:paraId="4EE042F1" w14:textId="78E93623" w:rsidR="00CE34DC" w:rsidRPr="001C0D79" w:rsidRDefault="00CE34DC" w:rsidP="001C0D79">
      <w:pPr>
        <w:spacing w:line="240" w:lineRule="auto"/>
        <w:ind w:left="720" w:hanging="720"/>
      </w:pPr>
      <w:r w:rsidRPr="001C0D79">
        <w:t xml:space="preserve">Newton, J., Yates, E., Shearn, S., &amp; Nowitzki, W. (2010). </w:t>
      </w:r>
      <w:r w:rsidRPr="001C0D79">
        <w:rPr>
          <w:i/>
          <w:iCs/>
        </w:rPr>
        <w:t>Intercultural communicative language teaching: Implications for effective teaching and learning</w:t>
      </w:r>
      <w:r w:rsidRPr="001C0D79">
        <w:t>. Ministry of Education, New Zealand.</w:t>
      </w:r>
    </w:p>
    <w:p w14:paraId="15A9C547" w14:textId="78C1BA01" w:rsidR="00ED4CAF" w:rsidRPr="001C0D79" w:rsidRDefault="00ED4CAF" w:rsidP="001C0D79">
      <w:pPr>
        <w:spacing w:after="0" w:line="240" w:lineRule="auto"/>
        <w:ind w:left="720" w:hanging="720"/>
      </w:pPr>
      <w:r w:rsidRPr="001C0D79">
        <w:t xml:space="preserve">Novinger, T. (2001). </w:t>
      </w:r>
      <w:r w:rsidRPr="001C0D79">
        <w:rPr>
          <w:i/>
        </w:rPr>
        <w:t xml:space="preserve">Intercultural communication – A practical guide. </w:t>
      </w:r>
      <w:r w:rsidRPr="001C0D79">
        <w:t xml:space="preserve">University of Texas Press. </w:t>
      </w:r>
    </w:p>
    <w:p w14:paraId="5485E67A" w14:textId="77777777" w:rsidR="00ED4CAF" w:rsidRPr="001C0D79" w:rsidRDefault="00ED4CAF" w:rsidP="001C0D79">
      <w:pPr>
        <w:spacing w:after="0" w:line="240" w:lineRule="auto"/>
        <w:ind w:left="720" w:hanging="720"/>
      </w:pPr>
    </w:p>
    <w:p w14:paraId="66448B3E" w14:textId="16D012EF" w:rsidR="006F0234" w:rsidRPr="001C0D79" w:rsidRDefault="006F0234" w:rsidP="001C0D79">
      <w:pPr>
        <w:spacing w:after="0" w:line="240" w:lineRule="auto"/>
        <w:ind w:left="720" w:hanging="720"/>
        <w:rPr>
          <w:i/>
        </w:rPr>
      </w:pPr>
      <w:r w:rsidRPr="001C0D79">
        <w:lastRenderedPageBreak/>
        <w:t xml:space="preserve">O’Driscoll, J. (2007). Brown and Levinson’s face: How it can- and can’t- help us to understand interaction across cultures. </w:t>
      </w:r>
      <w:r w:rsidRPr="001C0D79">
        <w:rPr>
          <w:i/>
        </w:rPr>
        <w:t>Intercultural Pragmatics, 4</w:t>
      </w:r>
      <w:r w:rsidRPr="001C0D79">
        <w:t>, 463-492.</w:t>
      </w:r>
      <w:r w:rsidRPr="001C0D79">
        <w:rPr>
          <w:i/>
        </w:rPr>
        <w:t xml:space="preserve"> </w:t>
      </w:r>
    </w:p>
    <w:p w14:paraId="477320F5" w14:textId="77777777" w:rsidR="00B17265" w:rsidRPr="001C0D79" w:rsidRDefault="00B17265" w:rsidP="001C0D79">
      <w:pPr>
        <w:spacing w:after="0" w:line="240" w:lineRule="auto"/>
        <w:ind w:left="720" w:hanging="720"/>
        <w:rPr>
          <w:i/>
        </w:rPr>
      </w:pPr>
    </w:p>
    <w:p w14:paraId="003EC869" w14:textId="5000739C" w:rsidR="00B17265" w:rsidRDefault="00B17265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 xml:space="preserve">Oetzel, J. G. (2009). </w:t>
      </w:r>
      <w:r w:rsidRPr="001C0D79">
        <w:rPr>
          <w:rFonts w:eastAsia="Times New Roman"/>
          <w:i/>
          <w:iCs/>
        </w:rPr>
        <w:t>Intercultural communication: A layered approach.</w:t>
      </w:r>
      <w:r w:rsidRPr="001C0D79">
        <w:rPr>
          <w:rFonts w:eastAsia="Times New Roman"/>
        </w:rPr>
        <w:t xml:space="preserve"> Pearson Education.</w:t>
      </w:r>
    </w:p>
    <w:p w14:paraId="3C5FF779" w14:textId="77777777" w:rsidR="00D327A1" w:rsidRPr="001C0D79" w:rsidRDefault="00D327A1" w:rsidP="001C0D79">
      <w:pPr>
        <w:spacing w:after="0" w:line="240" w:lineRule="auto"/>
        <w:ind w:left="720" w:hanging="720"/>
        <w:rPr>
          <w:rFonts w:eastAsia="Times New Roman"/>
          <w:i/>
          <w:iCs/>
        </w:rPr>
      </w:pPr>
    </w:p>
    <w:p w14:paraId="2FA951D1" w14:textId="1C5CC87B" w:rsidR="00DD40FA" w:rsidRPr="001C0D79" w:rsidRDefault="00DD40FA" w:rsidP="001C0D79">
      <w:pPr>
        <w:pStyle w:val="PhDReference"/>
        <w:spacing w:after="0"/>
        <w:ind w:left="720" w:hanging="720"/>
        <w:rPr>
          <w:szCs w:val="24"/>
        </w:rPr>
      </w:pPr>
      <w:r w:rsidRPr="001C0D79">
        <w:rPr>
          <w:szCs w:val="24"/>
        </w:rPr>
        <w:t xml:space="preserve">Otani, M. (2007). Assistant language teachers (ALTs) and Japanese school culture: Intercultural factors between Japanese teachers and ALTs. </w:t>
      </w:r>
      <w:r w:rsidRPr="001C0D79">
        <w:rPr>
          <w:i/>
          <w:szCs w:val="24"/>
        </w:rPr>
        <w:t>Shimane University Education Faculty Annals</w:t>
      </w:r>
      <w:r w:rsidRPr="001C0D79">
        <w:rPr>
          <w:szCs w:val="24"/>
        </w:rPr>
        <w:t xml:space="preserve">, </w:t>
      </w:r>
      <w:r w:rsidRPr="001C0D79">
        <w:rPr>
          <w:i/>
          <w:szCs w:val="24"/>
        </w:rPr>
        <w:t>41</w:t>
      </w:r>
      <w:r w:rsidRPr="001C0D79">
        <w:rPr>
          <w:szCs w:val="24"/>
        </w:rPr>
        <w:t xml:space="preserve">, 105–112. </w:t>
      </w:r>
    </w:p>
    <w:p w14:paraId="2E83CFDB" w14:textId="09AF3719" w:rsidR="00ED4CAF" w:rsidRPr="001C0D79" w:rsidRDefault="00ED4CAF" w:rsidP="001C0D79">
      <w:pPr>
        <w:pStyle w:val="PhDReference"/>
        <w:spacing w:after="0"/>
        <w:ind w:left="720" w:hanging="720"/>
        <w:rPr>
          <w:szCs w:val="24"/>
        </w:rPr>
      </w:pPr>
    </w:p>
    <w:p w14:paraId="75E72A70" w14:textId="77777777" w:rsidR="00ED4CAF" w:rsidRPr="001C0D79" w:rsidRDefault="00ED4CAF" w:rsidP="001C0D79">
      <w:pPr>
        <w:spacing w:after="0" w:line="240" w:lineRule="auto"/>
        <w:ind w:left="720" w:hanging="720"/>
      </w:pPr>
      <w:r w:rsidRPr="001C0D79">
        <w:t xml:space="preserve">Otten, M. (2003). Intercultural learning and diversity in higher education. </w:t>
      </w:r>
      <w:r w:rsidRPr="001C0D79">
        <w:rPr>
          <w:i/>
        </w:rPr>
        <w:t>Journal of Studies in International Education, 7</w:t>
      </w:r>
      <w:r w:rsidRPr="001C0D79">
        <w:t>(1), 12-26.</w:t>
      </w:r>
    </w:p>
    <w:p w14:paraId="21E16BC3" w14:textId="77777777" w:rsidR="00ED4CAF" w:rsidRPr="001C0D79" w:rsidRDefault="00ED4CAF" w:rsidP="001C0D79">
      <w:pPr>
        <w:pStyle w:val="PhDReference"/>
        <w:spacing w:after="0"/>
        <w:ind w:left="720" w:hanging="720"/>
        <w:rPr>
          <w:szCs w:val="24"/>
        </w:rPr>
      </w:pPr>
    </w:p>
    <w:p w14:paraId="5C65D979" w14:textId="43664305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Paige, R. M. (1993). On the nature of intercultural experience and intercultural education. In R. M. Paige (Ed.), </w:t>
      </w:r>
      <w:r w:rsidRPr="001C0D79">
        <w:rPr>
          <w:i/>
        </w:rPr>
        <w:t xml:space="preserve">Education for the intercultural experience </w:t>
      </w:r>
      <w:r w:rsidRPr="001C0D79">
        <w:t>(pp. 1-19). Intercultural Press.</w:t>
      </w:r>
    </w:p>
    <w:p w14:paraId="4A54EAB9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36BD8709" w14:textId="01819C5E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Paige, R. M. (2006). Dimensions of intercultural learning. In R. M. Paige, A. D. Cohen, B. Kappler, J. C. Chie, &amp; J. P. </w:t>
      </w:r>
      <w:proofErr w:type="spellStart"/>
      <w:r w:rsidRPr="001C0D79">
        <w:t>Lassegard</w:t>
      </w:r>
      <w:proofErr w:type="spellEnd"/>
      <w:r w:rsidRPr="001C0D79">
        <w:t xml:space="preserve"> (Eds.), </w:t>
      </w:r>
      <w:r w:rsidRPr="001C0D79">
        <w:rPr>
          <w:i/>
        </w:rPr>
        <w:t>Maximizing study abroad: A students’ guide to strategies for language and culture learning and use</w:t>
      </w:r>
      <w:r w:rsidRPr="001C0D79">
        <w:t xml:space="preserve"> (2</w:t>
      </w:r>
      <w:r w:rsidRPr="001C0D79">
        <w:rPr>
          <w:vertAlign w:val="superscript"/>
        </w:rPr>
        <w:t>nd</w:t>
      </w:r>
      <w:r w:rsidRPr="001C0D79">
        <w:t xml:space="preserve"> ed.)</w:t>
      </w:r>
      <w:r w:rsidR="00422C23" w:rsidRPr="001C0D79">
        <w:t xml:space="preserve"> </w:t>
      </w:r>
      <w:r w:rsidRPr="001C0D79">
        <w:t>(pp. 40-41). Center for Advanced Research on Language Acquisition.</w:t>
      </w:r>
    </w:p>
    <w:p w14:paraId="1FF23738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2A3D15BE" w14:textId="1A7D84F6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Paige, R. M., &amp; Goode, M. L. (2009). Intercultural competence in international education administration cultural mentoring: International education professionals and the development of intercultural competence. In D. Deardorff (Ed.), </w:t>
      </w:r>
      <w:r w:rsidRPr="001C0D79">
        <w:rPr>
          <w:i/>
        </w:rPr>
        <w:t>The SAGE handbook of intercultural competence</w:t>
      </w:r>
      <w:r w:rsidRPr="001C0D79">
        <w:t xml:space="preserve"> (pp. 333-349). Sage.</w:t>
      </w:r>
    </w:p>
    <w:p w14:paraId="0477EEEC" w14:textId="1D5FF17F" w:rsidR="00012068" w:rsidRPr="001C0D79" w:rsidRDefault="00012068" w:rsidP="001C0D79">
      <w:pPr>
        <w:spacing w:after="0" w:line="240" w:lineRule="auto"/>
        <w:ind w:left="720" w:hanging="720"/>
      </w:pPr>
    </w:p>
    <w:p w14:paraId="04C04C4A" w14:textId="2D7A2389" w:rsidR="00940607" w:rsidRPr="001C0D79" w:rsidRDefault="00940607" w:rsidP="001C0D79">
      <w:pPr>
        <w:spacing w:after="0" w:line="240" w:lineRule="auto"/>
        <w:ind w:left="720" w:hanging="720"/>
      </w:pPr>
      <w:r w:rsidRPr="001C0D79">
        <w:t>Perugini, D. C., &amp; Wagner, M. (2022). Enacting social justice in world language education through intercultural citizenship. In B. Wassell &amp; C. Glynn (Eds.), </w:t>
      </w:r>
      <w:r w:rsidRPr="001C0D79">
        <w:rPr>
          <w:i/>
          <w:iCs/>
        </w:rPr>
        <w:t>Transforming world language teaching and teacher education for equity and justice: Pushing boundaries in US contexts</w:t>
      </w:r>
      <w:r w:rsidRPr="001C0D79">
        <w:t xml:space="preserve"> (pp. 41-64). Multilingual Matters.</w:t>
      </w:r>
    </w:p>
    <w:p w14:paraId="41B1F997" w14:textId="3F59E273" w:rsidR="00940607" w:rsidRPr="001C0D79" w:rsidRDefault="00940607" w:rsidP="001C0D79">
      <w:pPr>
        <w:spacing w:after="0" w:line="240" w:lineRule="auto"/>
        <w:ind w:left="720" w:hanging="720"/>
      </w:pPr>
    </w:p>
    <w:p w14:paraId="76512B7E" w14:textId="5B93E34D" w:rsidR="00B1710A" w:rsidRPr="001C0D79" w:rsidRDefault="00B1710A" w:rsidP="001C0D79">
      <w:pPr>
        <w:spacing w:after="0" w:line="240" w:lineRule="auto"/>
        <w:ind w:left="720" w:hanging="720"/>
        <w:rPr>
          <w:rFonts w:eastAsia="Times New Roman"/>
        </w:rPr>
      </w:pPr>
      <w:r w:rsidRPr="001C0D79">
        <w:rPr>
          <w:rFonts w:eastAsia="Times New Roman"/>
        </w:rPr>
        <w:t>Porto, M. (2019). Affordances, complexities, and challenges of intercultural citizenship for foreign language teachers. </w:t>
      </w:r>
      <w:r w:rsidRPr="001C0D79">
        <w:rPr>
          <w:rFonts w:eastAsia="Times New Roman"/>
          <w:i/>
          <w:iCs/>
        </w:rPr>
        <w:t>Foreign Language Annals</w:t>
      </w:r>
      <w:r w:rsidRPr="001C0D79">
        <w:rPr>
          <w:rFonts w:eastAsia="Times New Roman"/>
        </w:rPr>
        <w:t>, </w:t>
      </w:r>
      <w:r w:rsidRPr="001C0D79">
        <w:rPr>
          <w:rFonts w:eastAsia="Times New Roman"/>
          <w:i/>
          <w:iCs/>
        </w:rPr>
        <w:t>52</w:t>
      </w:r>
      <w:r w:rsidRPr="001C0D79">
        <w:rPr>
          <w:rFonts w:eastAsia="Times New Roman"/>
        </w:rPr>
        <w:t>(1), 141-164.</w:t>
      </w:r>
    </w:p>
    <w:p w14:paraId="5383FA95" w14:textId="77777777" w:rsidR="00B1710A" w:rsidRPr="001C0D79" w:rsidRDefault="00B1710A" w:rsidP="001C0D79">
      <w:pPr>
        <w:spacing w:after="0" w:line="240" w:lineRule="auto"/>
        <w:ind w:left="720" w:hanging="720"/>
      </w:pPr>
    </w:p>
    <w:p w14:paraId="08157F7F" w14:textId="5C629E9E" w:rsidR="00CA6BE3" w:rsidRPr="001C0D79" w:rsidRDefault="00CA6BE3" w:rsidP="001C0D79">
      <w:pPr>
        <w:spacing w:after="0" w:line="240" w:lineRule="auto"/>
        <w:ind w:left="720" w:hanging="720"/>
      </w:pPr>
      <w:r w:rsidRPr="001C0D79">
        <w:t xml:space="preserve">Phipps, A. (2010). Training and intercultural education: The danger in ‘good citizenship’.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Pr="001C0D79">
        <w:t>(pp. 59-73)</w:t>
      </w:r>
      <w:r w:rsidRPr="001C0D79">
        <w:rPr>
          <w:i/>
        </w:rPr>
        <w:t xml:space="preserve">. </w:t>
      </w:r>
      <w:r w:rsidRPr="001C0D79">
        <w:t>Multilingual Matters.</w:t>
      </w:r>
    </w:p>
    <w:p w14:paraId="3BC8E19C" w14:textId="77777777" w:rsidR="00232759" w:rsidRPr="001C0D79" w:rsidRDefault="00232759" w:rsidP="001C0D79">
      <w:pPr>
        <w:spacing w:after="0" w:line="240" w:lineRule="auto"/>
        <w:ind w:left="720" w:hanging="720"/>
      </w:pPr>
    </w:p>
    <w:p w14:paraId="2483F989" w14:textId="77777777" w:rsidR="00232759" w:rsidRPr="001C0D79" w:rsidRDefault="00232759" w:rsidP="001C0D79">
      <w:pPr>
        <w:spacing w:line="240" w:lineRule="auto"/>
        <w:ind w:left="720" w:hanging="720"/>
      </w:pPr>
      <w:r w:rsidRPr="001C0D79">
        <w:t xml:space="preserve">Piller, I. (2007). Linguistics and intercultural communication. </w:t>
      </w:r>
      <w:r w:rsidRPr="001C0D79">
        <w:rPr>
          <w:i/>
        </w:rPr>
        <w:t>Language and Linguistics Compass, 1</w:t>
      </w:r>
      <w:r w:rsidRPr="001C0D79">
        <w:t>(3), 208-226.</w:t>
      </w:r>
    </w:p>
    <w:p w14:paraId="7608CAC4" w14:textId="77777777" w:rsidR="00012068" w:rsidRPr="001C0D79" w:rsidRDefault="00012068" w:rsidP="001C0D79">
      <w:pPr>
        <w:spacing w:after="0" w:line="240" w:lineRule="auto"/>
        <w:ind w:left="720" w:hanging="720"/>
      </w:pPr>
      <w:proofErr w:type="spellStart"/>
      <w:r w:rsidRPr="001C0D79">
        <w:t>Planken</w:t>
      </w:r>
      <w:proofErr w:type="spellEnd"/>
      <w:r w:rsidRPr="001C0D79">
        <w:t xml:space="preserve">, B., van Hooft, A., &amp; </w:t>
      </w:r>
      <w:proofErr w:type="spellStart"/>
      <w:r w:rsidRPr="001C0D79">
        <w:t>Korzilius</w:t>
      </w:r>
      <w:proofErr w:type="spellEnd"/>
      <w:r w:rsidRPr="001C0D79">
        <w:t xml:space="preserve">, H. (2004). Promoting intercultural communicative competence through foreign language courses. </w:t>
      </w:r>
      <w:r w:rsidRPr="001C0D79">
        <w:rPr>
          <w:i/>
          <w:iCs/>
        </w:rPr>
        <w:t>Business Communication Quarterly, 67</w:t>
      </w:r>
      <w:r w:rsidRPr="001C0D79">
        <w:t>(3), 308-315.</w:t>
      </w:r>
    </w:p>
    <w:p w14:paraId="4A57C4C7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357DCC9C" w14:textId="19C60421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Porter, R. E., &amp; Samovar, L. A. (1997). An introduction to intercultural communication. In L. A. Samovar &amp; R. E. Porter (Eds.), </w:t>
      </w:r>
      <w:r w:rsidRPr="001C0D79">
        <w:rPr>
          <w:i/>
          <w:iCs/>
        </w:rPr>
        <w:t>Intercultural communication: A reader</w:t>
      </w:r>
      <w:r w:rsidRPr="001C0D79">
        <w:t xml:space="preserve"> (8</w:t>
      </w:r>
      <w:r w:rsidRPr="001C0D79">
        <w:rPr>
          <w:vertAlign w:val="superscript"/>
        </w:rPr>
        <w:t>th</w:t>
      </w:r>
      <w:r w:rsidRPr="001C0D79">
        <w:t xml:space="preserve"> ed.)(pp. 5-26). Wadsworth.</w:t>
      </w:r>
    </w:p>
    <w:p w14:paraId="5DAF8319" w14:textId="314539F6" w:rsidR="002B77DB" w:rsidRPr="001C0D79" w:rsidRDefault="002B77DB" w:rsidP="001C0D79">
      <w:pPr>
        <w:spacing w:after="0" w:line="240" w:lineRule="auto"/>
        <w:ind w:left="720" w:hanging="720"/>
      </w:pPr>
    </w:p>
    <w:p w14:paraId="47CD7114" w14:textId="6E2BFA9F" w:rsidR="002B77DB" w:rsidRPr="001C0D79" w:rsidRDefault="002B77DB" w:rsidP="001C0D79">
      <w:pPr>
        <w:spacing w:after="0" w:line="240" w:lineRule="auto"/>
        <w:ind w:left="720" w:hanging="720"/>
      </w:pPr>
      <w:r w:rsidRPr="001C0D79">
        <w:t xml:space="preserve">Porto, M., Houghton, S. A., &amp; Byram, M. (2018). Intercultural citizenship in the (foreign) language classroom. </w:t>
      </w:r>
      <w:r w:rsidRPr="001C0D79">
        <w:rPr>
          <w:i/>
          <w:iCs/>
        </w:rPr>
        <w:t>Language Teaching Research, 22</w:t>
      </w:r>
      <w:r w:rsidRPr="001C0D79">
        <w:t>(5), 484-498.</w:t>
      </w:r>
    </w:p>
    <w:p w14:paraId="2D89A7F4" w14:textId="283A8D3D" w:rsidR="002B77DB" w:rsidRPr="001C0D79" w:rsidRDefault="002B77DB" w:rsidP="001C0D79">
      <w:pPr>
        <w:spacing w:after="0" w:line="240" w:lineRule="auto"/>
        <w:ind w:left="720" w:hanging="720"/>
      </w:pPr>
    </w:p>
    <w:p w14:paraId="361F5BC2" w14:textId="4E6BF7A7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Prechtl, E., &amp; Davidson-Lund, A. (2007). Intercultural competence and assessment: Perspectives from the INCA project. In H. </w:t>
      </w:r>
      <w:proofErr w:type="spellStart"/>
      <w:r w:rsidRPr="001C0D79">
        <w:t>Kotthoff</w:t>
      </w:r>
      <w:proofErr w:type="spellEnd"/>
      <w:r w:rsidRPr="001C0D79">
        <w:t xml:space="preserve"> &amp; H. Spencer-</w:t>
      </w:r>
      <w:proofErr w:type="spellStart"/>
      <w:r w:rsidRPr="001C0D79">
        <w:t>Oatey</w:t>
      </w:r>
      <w:proofErr w:type="spellEnd"/>
      <w:r w:rsidRPr="001C0D79">
        <w:t xml:space="preserve"> (Eds.), </w:t>
      </w:r>
      <w:r w:rsidRPr="001C0D79">
        <w:rPr>
          <w:i/>
          <w:iCs/>
        </w:rPr>
        <w:t>Handbook of intercultural communication</w:t>
      </w:r>
      <w:r w:rsidRPr="001C0D79">
        <w:t xml:space="preserve"> (pp. 476-490). Mouton de Gruyter.</w:t>
      </w:r>
    </w:p>
    <w:p w14:paraId="6C0FE835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394C2514" w14:textId="4476F31D" w:rsidR="00BC4B1F" w:rsidRPr="001C0D79" w:rsidRDefault="00BC4B1F" w:rsidP="001C0D79">
      <w:pPr>
        <w:spacing w:after="0" w:line="240" w:lineRule="auto"/>
        <w:ind w:left="720" w:hanging="720"/>
      </w:pPr>
      <w:r w:rsidRPr="001C0D79">
        <w:t xml:space="preserve">Pusch, M. (2004). Intercultural training in historical perspective. In D. Landis, J. Bennett &amp; M. Bennett (Eds.), </w:t>
      </w:r>
      <w:r w:rsidRPr="001C0D79">
        <w:rPr>
          <w:i/>
        </w:rPr>
        <w:t xml:space="preserve">Handbook of Intercultural Training </w:t>
      </w:r>
      <w:r w:rsidRPr="001C0D79">
        <w:t>(3</w:t>
      </w:r>
      <w:r w:rsidRPr="001C0D79">
        <w:rPr>
          <w:vertAlign w:val="superscript"/>
        </w:rPr>
        <w:t>rd</w:t>
      </w:r>
      <w:r w:rsidRPr="001C0D79">
        <w:t xml:space="preserve"> ed.). (pp. 13-36). </w:t>
      </w:r>
      <w:r w:rsidR="00422C23" w:rsidRPr="001C0D79">
        <w:t xml:space="preserve"> </w:t>
      </w:r>
      <w:r w:rsidR="00AE4DD5">
        <w:t>Sage</w:t>
      </w:r>
      <w:r w:rsidR="00422C23" w:rsidRPr="001C0D79">
        <w:t>.</w:t>
      </w:r>
    </w:p>
    <w:p w14:paraId="3937326E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1596685A" w14:textId="77777777" w:rsidR="00012068" w:rsidRPr="001C0D79" w:rsidRDefault="00012068" w:rsidP="001C0D79">
      <w:pPr>
        <w:spacing w:after="0" w:line="240" w:lineRule="auto"/>
        <w:ind w:left="720" w:hanging="720"/>
      </w:pPr>
      <w:r w:rsidRPr="001C0D79">
        <w:t xml:space="preserve">Rathje, S. (2007). Intercultural competence: The status and future of a controversial concept. </w:t>
      </w:r>
      <w:r w:rsidRPr="001C0D79">
        <w:rPr>
          <w:i/>
          <w:iCs/>
        </w:rPr>
        <w:t>Language and Intercultural Communication, 7</w:t>
      </w:r>
      <w:r w:rsidRPr="001C0D79">
        <w:t>(4), 254-266.</w:t>
      </w:r>
    </w:p>
    <w:p w14:paraId="462DF5A0" w14:textId="77777777" w:rsidR="00012068" w:rsidRPr="001C0D79" w:rsidRDefault="00012068" w:rsidP="001C0D79">
      <w:pPr>
        <w:spacing w:after="0" w:line="240" w:lineRule="auto"/>
        <w:ind w:left="720" w:hanging="720"/>
      </w:pPr>
    </w:p>
    <w:p w14:paraId="6C34C60D" w14:textId="77777777" w:rsidR="00B3568D" w:rsidRPr="001C0D79" w:rsidRDefault="00B3568D" w:rsidP="001C0D79">
      <w:pPr>
        <w:spacing w:line="240" w:lineRule="auto"/>
        <w:ind w:left="720" w:hanging="720"/>
      </w:pPr>
      <w:r w:rsidRPr="001C0D79">
        <w:t xml:space="preserve">Reisinger, D. S., &amp; Clifford, J. (2015). Transforming learners through intercultural competence. </w:t>
      </w:r>
      <w:r w:rsidRPr="001C0D79">
        <w:rPr>
          <w:i/>
          <w:iCs/>
        </w:rPr>
        <w:t xml:space="preserve">The </w:t>
      </w:r>
      <w:r w:rsidRPr="001C0D79">
        <w:rPr>
          <w:i/>
          <w:iCs/>
        </w:rPr>
        <w:tab/>
        <w:t>Language Educator, 10</w:t>
      </w:r>
      <w:r w:rsidRPr="001C0D79">
        <w:t>(3), 54-56.</w:t>
      </w:r>
    </w:p>
    <w:p w14:paraId="3F9ED323" w14:textId="77777777" w:rsidR="00B3568D" w:rsidRPr="001C0D79" w:rsidRDefault="00B3568D" w:rsidP="001C0D79">
      <w:pPr>
        <w:spacing w:line="240" w:lineRule="auto"/>
        <w:ind w:left="720" w:hanging="720"/>
      </w:pPr>
      <w:r w:rsidRPr="001C0D79">
        <w:t xml:space="preserve">Reynolds, A. K. (2015). Educators' global competence development: Implications for teacher education and language teaching. </w:t>
      </w:r>
      <w:r w:rsidRPr="001C0D79">
        <w:rPr>
          <w:i/>
          <w:iCs/>
        </w:rPr>
        <w:t>The Language Educator, 10</w:t>
      </w:r>
      <w:r w:rsidRPr="001C0D79">
        <w:t>(3), 51-53.</w:t>
      </w:r>
    </w:p>
    <w:p w14:paraId="4B16CDA4" w14:textId="6B05B422" w:rsidR="008F1618" w:rsidRPr="001C0D79" w:rsidRDefault="008F1618" w:rsidP="001C0D79">
      <w:pPr>
        <w:spacing w:line="240" w:lineRule="auto"/>
        <w:ind w:left="720" w:hanging="720"/>
      </w:pPr>
      <w:r w:rsidRPr="001C0D79">
        <w:t xml:space="preserve">Riley, P. (1989). Social identity and intercultural communication. </w:t>
      </w:r>
      <w:proofErr w:type="spellStart"/>
      <w:r w:rsidRPr="001C0D79">
        <w:rPr>
          <w:i/>
        </w:rPr>
        <w:t>Levende</w:t>
      </w:r>
      <w:proofErr w:type="spellEnd"/>
      <w:r w:rsidRPr="001C0D79">
        <w:rPr>
          <w:i/>
        </w:rPr>
        <w:t xml:space="preserve"> Talen, 443, </w:t>
      </w:r>
      <w:r w:rsidRPr="001C0D79">
        <w:t xml:space="preserve">488-493.  </w:t>
      </w:r>
    </w:p>
    <w:p w14:paraId="25899BFE" w14:textId="1F089CDC" w:rsidR="00C33D24" w:rsidRPr="001C0D79" w:rsidRDefault="00C33D24" w:rsidP="001C0D79">
      <w:pPr>
        <w:spacing w:after="0" w:line="240" w:lineRule="auto"/>
        <w:ind w:left="720" w:hanging="720"/>
      </w:pPr>
      <w:r w:rsidRPr="001C0D79">
        <w:t xml:space="preserve">Risager, K. (2005). Foreword. In L. Sercu (Ed.), </w:t>
      </w:r>
      <w:r w:rsidRPr="001C0D79">
        <w:rPr>
          <w:i/>
        </w:rPr>
        <w:t>Foreign language teachers and intercultural competence: An international investigation</w:t>
      </w:r>
      <w:r w:rsidRPr="001C0D79">
        <w:t xml:space="preserve"> (pp. vii–ix). Multilingual Matters.</w:t>
      </w:r>
    </w:p>
    <w:p w14:paraId="5EA90959" w14:textId="77777777" w:rsidR="00C33D24" w:rsidRPr="001C0D79" w:rsidRDefault="00C33D24" w:rsidP="001C0D79">
      <w:pPr>
        <w:spacing w:after="0" w:line="240" w:lineRule="auto"/>
        <w:ind w:left="720" w:hanging="720"/>
      </w:pPr>
    </w:p>
    <w:p w14:paraId="0D975C8A" w14:textId="77777777" w:rsidR="0043460A" w:rsidRPr="001C0D79" w:rsidRDefault="0043460A" w:rsidP="001C0D79">
      <w:pPr>
        <w:spacing w:line="240" w:lineRule="auto"/>
        <w:ind w:left="720" w:hanging="720"/>
      </w:pPr>
      <w:r w:rsidRPr="001C0D79">
        <w:t xml:space="preserve">Rivers, D. J. (2011). Intercultural processes in accented English. </w:t>
      </w:r>
      <w:r w:rsidRPr="001C0D79">
        <w:rPr>
          <w:i/>
          <w:iCs/>
        </w:rPr>
        <w:t xml:space="preserve">World </w:t>
      </w:r>
      <w:proofErr w:type="spellStart"/>
      <w:r w:rsidRPr="001C0D79">
        <w:rPr>
          <w:i/>
          <w:iCs/>
        </w:rPr>
        <w:t>Englishes</w:t>
      </w:r>
      <w:proofErr w:type="spellEnd"/>
      <w:r w:rsidRPr="001C0D79">
        <w:rPr>
          <w:i/>
          <w:iCs/>
        </w:rPr>
        <w:t>, 3</w:t>
      </w:r>
      <w:r w:rsidRPr="001C0D79">
        <w:t xml:space="preserve">(30), 375-391. </w:t>
      </w:r>
    </w:p>
    <w:p w14:paraId="44DBE3F2" w14:textId="4F65535D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Roberts, C., &amp; Sarangi, S. (1993). “Culture” revisited in intercultural communication. In T. </w:t>
      </w:r>
      <w:proofErr w:type="spellStart"/>
      <w:r w:rsidRPr="001C0D79">
        <w:t>Boswood</w:t>
      </w:r>
      <w:proofErr w:type="spellEnd"/>
      <w:r w:rsidRPr="001C0D79">
        <w:t xml:space="preserve">, R. Hoffman, &amp; P. Tung (Eds.), </w:t>
      </w:r>
      <w:r w:rsidRPr="001C0D79">
        <w:rPr>
          <w:i/>
          <w:iCs/>
        </w:rPr>
        <w:t xml:space="preserve">Perspectives on English for international communication </w:t>
      </w:r>
      <w:r w:rsidRPr="001C0D79">
        <w:t>(pp. 97-102). Hong Kong City Polytechnic.</w:t>
      </w:r>
    </w:p>
    <w:p w14:paraId="78B75318" w14:textId="2BFBCB29" w:rsidR="00113E00" w:rsidRPr="001C0D79" w:rsidRDefault="00113E00" w:rsidP="001C0D79">
      <w:pPr>
        <w:spacing w:after="0" w:line="240" w:lineRule="auto"/>
        <w:ind w:left="720" w:hanging="720"/>
      </w:pPr>
    </w:p>
    <w:p w14:paraId="75ADBF14" w14:textId="258864A5" w:rsidR="00113E00" w:rsidRPr="001C0D79" w:rsidRDefault="00113E00" w:rsidP="001C0D79">
      <w:pPr>
        <w:spacing w:after="0" w:line="240" w:lineRule="auto"/>
        <w:ind w:left="720" w:hanging="720"/>
      </w:pPr>
      <w:bookmarkStart w:id="4" w:name="_Hlk112664518"/>
      <w:r w:rsidRPr="001C0D79">
        <w:rPr>
          <w:rFonts w:eastAsia="Times New Roman"/>
        </w:rPr>
        <w:t xml:space="preserve">Rodríguez, L. M. G., &amp; Puyal, M. B. (2012). Promoting intercultural competence through literature in CLIL contexts. </w:t>
      </w:r>
      <w:r w:rsidRPr="001C0D79">
        <w:rPr>
          <w:rFonts w:eastAsia="Times New Roman"/>
          <w:i/>
          <w:iCs/>
        </w:rPr>
        <w:t>Atlantis</w:t>
      </w:r>
      <w:r w:rsidRPr="001C0D79">
        <w:rPr>
          <w:rFonts w:eastAsia="Times New Roman"/>
        </w:rPr>
        <w:t xml:space="preserve">, </w:t>
      </w:r>
      <w:r w:rsidRPr="001C0D79">
        <w:rPr>
          <w:rFonts w:eastAsia="Times New Roman"/>
          <w:i/>
          <w:iCs/>
        </w:rPr>
        <w:t>34</w:t>
      </w:r>
      <w:r w:rsidRPr="001C0D79">
        <w:rPr>
          <w:rFonts w:eastAsia="Times New Roman"/>
        </w:rPr>
        <w:t>(2), 105-124.</w:t>
      </w:r>
      <w:bookmarkEnd w:id="4"/>
      <w:r w:rsidRPr="001C0D79">
        <w:rPr>
          <w:rFonts w:eastAsia="Times New Roman"/>
        </w:rPr>
        <w:t xml:space="preserve">  </w:t>
      </w:r>
    </w:p>
    <w:p w14:paraId="42C48CD0" w14:textId="77777777" w:rsidR="00E16899" w:rsidRPr="001C0D79" w:rsidRDefault="00E16899" w:rsidP="001C0D79">
      <w:pPr>
        <w:spacing w:after="0" w:line="240" w:lineRule="auto"/>
        <w:ind w:left="720" w:hanging="720"/>
      </w:pPr>
    </w:p>
    <w:p w14:paraId="095ACF7F" w14:textId="62948791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Rogers, E. M., &amp; Hart, W. B. (2002). The histories of intercultural, international, and development communication. In W. B. </w:t>
      </w:r>
      <w:proofErr w:type="spellStart"/>
      <w:r w:rsidRPr="001C0D79">
        <w:t>Gudykunst</w:t>
      </w:r>
      <w:proofErr w:type="spellEnd"/>
      <w:r w:rsidRPr="001C0D79">
        <w:t xml:space="preserve"> &amp; B. Mody (Eds.), </w:t>
      </w:r>
      <w:r w:rsidRPr="001C0D79">
        <w:rPr>
          <w:i/>
          <w:iCs/>
        </w:rPr>
        <w:t>Handbook of international and intercultural communication</w:t>
      </w:r>
      <w:r w:rsidRPr="001C0D79">
        <w:t xml:space="preserve"> (2</w:t>
      </w:r>
      <w:r w:rsidRPr="001C0D79">
        <w:rPr>
          <w:vertAlign w:val="superscript"/>
        </w:rPr>
        <w:t>nd</w:t>
      </w:r>
      <w:r w:rsidRPr="001C0D79">
        <w:t xml:space="preserve"> ed.)</w:t>
      </w:r>
      <w:r w:rsidR="000E30CB" w:rsidRPr="001C0D79">
        <w:t xml:space="preserve"> </w:t>
      </w:r>
      <w:r w:rsidRPr="001C0D79">
        <w:t>(pp. 1-18).</w:t>
      </w:r>
      <w:r w:rsidR="00832938">
        <w:t xml:space="preserve"> Sage.</w:t>
      </w:r>
    </w:p>
    <w:p w14:paraId="7BD6FCFF" w14:textId="1EDFDB86" w:rsidR="00E16899" w:rsidRPr="001C0D79" w:rsidRDefault="00E16899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123A75B" w14:textId="77777777" w:rsidR="000E30CB" w:rsidRPr="001C0D79" w:rsidRDefault="000E30CB" w:rsidP="001C0D79">
      <w:pPr>
        <w:spacing w:after="0" w:line="240" w:lineRule="auto"/>
        <w:ind w:left="720" w:hanging="720"/>
      </w:pPr>
      <w:r w:rsidRPr="001C0D79">
        <w:t xml:space="preserve">Ruben, B. D. (1989). The study of </w:t>
      </w:r>
      <w:proofErr w:type="spellStart"/>
      <w:r w:rsidRPr="001C0D79">
        <w:t>crosscultural</w:t>
      </w:r>
      <w:proofErr w:type="spellEnd"/>
      <w:r w:rsidRPr="001C0D79">
        <w:t xml:space="preserve"> competences: Traditions and contemporary issues. </w:t>
      </w:r>
      <w:r w:rsidRPr="001C0D79">
        <w:rPr>
          <w:i/>
        </w:rPr>
        <w:t>International Journal of Intercultural Relations, 13</w:t>
      </w:r>
      <w:r w:rsidRPr="001C0D79">
        <w:t>(3), 229-240.</w:t>
      </w:r>
    </w:p>
    <w:p w14:paraId="5FD83190" w14:textId="77777777" w:rsidR="000E30CB" w:rsidRPr="001C0D79" w:rsidRDefault="000E30CB" w:rsidP="001C0D79">
      <w:pPr>
        <w:spacing w:after="0" w:line="240" w:lineRule="auto"/>
        <w:ind w:left="720" w:hanging="720"/>
      </w:pPr>
    </w:p>
    <w:p w14:paraId="01B4B5E1" w14:textId="7721BDA2" w:rsidR="00E02353" w:rsidRPr="001C0D79" w:rsidRDefault="00E02353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Salinas, M., Paca, C., &amp; </w:t>
      </w:r>
      <w:proofErr w:type="spellStart"/>
      <w:r w:rsidRPr="001C0D79">
        <w:t>Albó</w:t>
      </w:r>
      <w:proofErr w:type="spellEnd"/>
      <w:r w:rsidRPr="001C0D79">
        <w:t xml:space="preserve">, X. (2001). </w:t>
      </w:r>
      <w:proofErr w:type="spellStart"/>
      <w:r w:rsidRPr="001C0D79">
        <w:t>Evaluación</w:t>
      </w:r>
      <w:proofErr w:type="spellEnd"/>
      <w:r w:rsidRPr="001C0D79">
        <w:t xml:space="preserve"> del </w:t>
      </w:r>
      <w:proofErr w:type="spellStart"/>
      <w:r w:rsidRPr="001C0D79">
        <w:t>proyecto</w:t>
      </w:r>
      <w:proofErr w:type="spellEnd"/>
      <w:r w:rsidRPr="001C0D79">
        <w:t xml:space="preserve"> “</w:t>
      </w:r>
      <w:proofErr w:type="spellStart"/>
      <w:r w:rsidRPr="001C0D79">
        <w:t>Apoyo</w:t>
      </w:r>
      <w:proofErr w:type="spellEnd"/>
      <w:r w:rsidRPr="001C0D79">
        <w:t xml:space="preserve"> a la </w:t>
      </w:r>
      <w:proofErr w:type="spellStart"/>
      <w:r w:rsidRPr="001C0D79">
        <w:t>Educación</w:t>
      </w:r>
      <w:proofErr w:type="spellEnd"/>
      <w:r w:rsidRPr="001C0D79">
        <w:t xml:space="preserve"> Intercultural </w:t>
      </w:r>
      <w:proofErr w:type="spellStart"/>
      <w:r w:rsidRPr="001C0D79">
        <w:t>Bilingüe</w:t>
      </w:r>
      <w:proofErr w:type="spellEnd"/>
      <w:r w:rsidRPr="001C0D79">
        <w:t xml:space="preserve">.” [Evaluation of the project “Support to Bilingual Intercultural Education.”] Unpublished consultancy report. UNICEF. </w:t>
      </w:r>
    </w:p>
    <w:p w14:paraId="0CB23A4E" w14:textId="77777777" w:rsidR="00A504F2" w:rsidRPr="001C0D79" w:rsidRDefault="00A504F2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C737358" w14:textId="5C991F3C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Samovar, L. A., &amp; Porter, R. E. (Eds.). (1985). </w:t>
      </w:r>
      <w:r w:rsidRPr="001C0D79">
        <w:rPr>
          <w:i/>
          <w:iCs/>
        </w:rPr>
        <w:t>Intercultural communication: A reader</w:t>
      </w:r>
      <w:r w:rsidRPr="001C0D79">
        <w:t>. Wadsworth.</w:t>
      </w:r>
    </w:p>
    <w:p w14:paraId="641CB97E" w14:textId="77777777" w:rsidR="00E16899" w:rsidRPr="001C0D79" w:rsidRDefault="00E16899" w:rsidP="001C0D79">
      <w:pPr>
        <w:spacing w:after="0" w:line="240" w:lineRule="auto"/>
        <w:ind w:left="720" w:hanging="720"/>
      </w:pPr>
    </w:p>
    <w:p w14:paraId="3D05131E" w14:textId="61BCF1BD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Samovar, L. A. &amp; Porter, R. E. (1991). </w:t>
      </w:r>
      <w:r w:rsidRPr="001C0D79">
        <w:rPr>
          <w:i/>
          <w:iCs/>
        </w:rPr>
        <w:t>Communication between cultures</w:t>
      </w:r>
      <w:r w:rsidRPr="001C0D79">
        <w:t>. Wadsworth.</w:t>
      </w:r>
    </w:p>
    <w:p w14:paraId="06BB3D1E" w14:textId="77777777" w:rsidR="00E16899" w:rsidRPr="001C0D79" w:rsidRDefault="00E16899" w:rsidP="001C0D79">
      <w:pPr>
        <w:spacing w:after="0" w:line="240" w:lineRule="auto"/>
        <w:ind w:left="720" w:hanging="720"/>
      </w:pPr>
    </w:p>
    <w:p w14:paraId="58246BDB" w14:textId="6CE4A46E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Samovar, L. A., &amp; Porter, R. E. (2001). </w:t>
      </w:r>
      <w:r w:rsidRPr="001C0D79">
        <w:rPr>
          <w:i/>
          <w:iCs/>
        </w:rPr>
        <w:t xml:space="preserve">Communication between cultures </w:t>
      </w:r>
      <w:r w:rsidRPr="001C0D79">
        <w:t>(4</w:t>
      </w:r>
      <w:r w:rsidRPr="001C0D79">
        <w:rPr>
          <w:vertAlign w:val="superscript"/>
        </w:rPr>
        <w:t>th</w:t>
      </w:r>
      <w:r w:rsidRPr="001C0D79">
        <w:t>. ed.).  Thomas Learning Publications.</w:t>
      </w:r>
    </w:p>
    <w:p w14:paraId="084AA719" w14:textId="77777777" w:rsidR="00E16899" w:rsidRPr="001C0D79" w:rsidRDefault="00E16899" w:rsidP="001C0D79">
      <w:pPr>
        <w:spacing w:after="0" w:line="240" w:lineRule="auto"/>
        <w:ind w:left="720" w:hanging="720"/>
      </w:pPr>
    </w:p>
    <w:p w14:paraId="32F92B32" w14:textId="24B1DD24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Samovar, L. A., Porter R. E., &amp; McDaniel, E. R. (2011). </w:t>
      </w:r>
      <w:r w:rsidRPr="001C0D79">
        <w:rPr>
          <w:i/>
          <w:iCs/>
        </w:rPr>
        <w:t>Intercultural communication: A reader</w:t>
      </w:r>
      <w:r w:rsidRPr="001C0D79">
        <w:t>. Wadsworth Cengage Learning.</w:t>
      </w:r>
    </w:p>
    <w:p w14:paraId="1BFAF116" w14:textId="03A1BCD5" w:rsidR="00E16899" w:rsidRPr="001C0D79" w:rsidRDefault="00E16899" w:rsidP="001C0D79">
      <w:pPr>
        <w:spacing w:after="0" w:line="240" w:lineRule="auto"/>
        <w:ind w:left="720" w:hanging="720"/>
      </w:pPr>
    </w:p>
    <w:p w14:paraId="6ED5E23C" w14:textId="2AAC63E6" w:rsidR="00DD08AD" w:rsidRPr="001C0D79" w:rsidRDefault="00DD08AD" w:rsidP="001C0D79">
      <w:pPr>
        <w:spacing w:after="0" w:line="240" w:lineRule="auto"/>
        <w:ind w:left="720" w:hanging="720"/>
      </w:pPr>
      <w:bookmarkStart w:id="5" w:name="_Hlk96511704"/>
      <w:r w:rsidRPr="001C0D79">
        <w:t xml:space="preserve">Satria, D., &amp; </w:t>
      </w:r>
      <w:proofErr w:type="spellStart"/>
      <w:r w:rsidRPr="001C0D79">
        <w:t>Nurgiyantoro</w:t>
      </w:r>
      <w:proofErr w:type="spellEnd"/>
      <w:r w:rsidRPr="001C0D79">
        <w:t xml:space="preserve">, B. (2021). Authentic assessment based intercultural: Assessment of speaking skills for BIPA learning. </w:t>
      </w:r>
      <w:r w:rsidRPr="001C0D79">
        <w:rPr>
          <w:i/>
          <w:iCs/>
        </w:rPr>
        <w:t>Advances in Social Science, Education, and Humanities Research, 604</w:t>
      </w:r>
      <w:r w:rsidRPr="001C0D79">
        <w:t>, 41-44</w:t>
      </w:r>
      <w:bookmarkEnd w:id="5"/>
      <w:r w:rsidRPr="001C0D79">
        <w:t>.</w:t>
      </w:r>
    </w:p>
    <w:p w14:paraId="328147F2" w14:textId="77777777" w:rsidR="00DD08AD" w:rsidRPr="001C0D79" w:rsidRDefault="00DD08AD" w:rsidP="001C0D79">
      <w:pPr>
        <w:spacing w:after="0" w:line="240" w:lineRule="auto"/>
        <w:ind w:left="720" w:hanging="720"/>
      </w:pPr>
    </w:p>
    <w:p w14:paraId="6F03D8DD" w14:textId="77777777" w:rsidR="000E30CB" w:rsidRPr="001C0D79" w:rsidRDefault="000E30CB" w:rsidP="001C0D79">
      <w:pPr>
        <w:spacing w:after="0" w:line="240" w:lineRule="auto"/>
        <w:ind w:left="720" w:hanging="720"/>
      </w:pPr>
      <w:proofErr w:type="spellStart"/>
      <w:r w:rsidRPr="001C0D79">
        <w:t>Scarino</w:t>
      </w:r>
      <w:proofErr w:type="spellEnd"/>
      <w:r w:rsidRPr="001C0D79">
        <w:t xml:space="preserve">, A. (2009). Assessing intercultural capability in learning languages: Some issues and considerations. </w:t>
      </w:r>
      <w:r w:rsidRPr="001C0D79">
        <w:rPr>
          <w:i/>
        </w:rPr>
        <w:t>Language Teaching, 42</w:t>
      </w:r>
      <w:r w:rsidRPr="001C0D79">
        <w:t>(1), 67-80.</w:t>
      </w:r>
    </w:p>
    <w:p w14:paraId="48F825BC" w14:textId="77777777" w:rsidR="000E30CB" w:rsidRPr="001C0D79" w:rsidRDefault="000E30CB" w:rsidP="001C0D79">
      <w:pPr>
        <w:spacing w:after="0" w:line="240" w:lineRule="auto"/>
        <w:ind w:left="720" w:hanging="720"/>
      </w:pPr>
    </w:p>
    <w:p w14:paraId="15C57727" w14:textId="1BA1D924" w:rsidR="00AD4FF9" w:rsidRPr="001C0D79" w:rsidRDefault="00AD4FF9" w:rsidP="001C0D79">
      <w:pPr>
        <w:spacing w:line="240" w:lineRule="auto"/>
        <w:ind w:left="720" w:hanging="720"/>
      </w:pPr>
      <w:r w:rsidRPr="001C0D79">
        <w:t xml:space="preserve">Schreiber, B. R. (2019). “More like you”: Disrupting native speakerism through a multimodal online intercultural exchange. </w:t>
      </w:r>
      <w:r w:rsidRPr="001C0D79">
        <w:rPr>
          <w:i/>
        </w:rPr>
        <w:t>TESOL Quarterly, 53</w:t>
      </w:r>
      <w:r w:rsidRPr="001C0D79">
        <w:t>(4), 1115-1138.</w:t>
      </w:r>
    </w:p>
    <w:p w14:paraId="04FF9D41" w14:textId="2892B934" w:rsidR="00A375AB" w:rsidRPr="001C0D79" w:rsidRDefault="00A375AB" w:rsidP="001C0D79">
      <w:pPr>
        <w:spacing w:after="0" w:line="240" w:lineRule="auto"/>
        <w:ind w:left="720" w:hanging="720"/>
      </w:pPr>
      <w:r w:rsidRPr="001C0D79">
        <w:t xml:space="preserve">Scollon, R. (2002). Intercultural communication and ethnography: Why? and why not? In C. Barron, N. Bruce, &amp; D. Nunan (Eds.), </w:t>
      </w:r>
      <w:r w:rsidRPr="001C0D79">
        <w:rPr>
          <w:i/>
        </w:rPr>
        <w:t xml:space="preserve">Knowledge and discourse: Towards an ecology of language </w:t>
      </w:r>
      <w:r w:rsidRPr="001C0D79">
        <w:t>(pp. 300-313). Pearson Education.</w:t>
      </w:r>
    </w:p>
    <w:p w14:paraId="5D408C4C" w14:textId="77777777" w:rsidR="00E16899" w:rsidRPr="001C0D79" w:rsidRDefault="00E16899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53169B" w14:textId="77777777" w:rsidR="00E16899" w:rsidRPr="001C0D79" w:rsidRDefault="00E16899" w:rsidP="001C0D79">
      <w:pPr>
        <w:spacing w:after="0" w:line="240" w:lineRule="auto"/>
        <w:ind w:left="720" w:hanging="720"/>
      </w:pPr>
      <w:r w:rsidRPr="001C0D79">
        <w:t xml:space="preserve">Scollon, R., &amp; Scollon, S. W. (2001). </w:t>
      </w:r>
      <w:r w:rsidRPr="001C0D79">
        <w:rPr>
          <w:i/>
          <w:iCs/>
        </w:rPr>
        <w:t xml:space="preserve">Intercultural communication </w:t>
      </w:r>
      <w:r w:rsidRPr="001C0D79">
        <w:t>(2</w:t>
      </w:r>
      <w:r w:rsidRPr="001C0D79">
        <w:rPr>
          <w:vertAlign w:val="superscript"/>
        </w:rPr>
        <w:t>nd</w:t>
      </w:r>
      <w:r w:rsidRPr="001C0D79">
        <w:t xml:space="preserve"> ed.) Oxford, UK: Blackwell.</w:t>
      </w:r>
    </w:p>
    <w:p w14:paraId="5E96E75D" w14:textId="77777777" w:rsidR="00E16899" w:rsidRPr="001C0D79" w:rsidRDefault="00E16899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E36B752" w14:textId="1FD7B5B1" w:rsidR="00A504F2" w:rsidRPr="001C0D79" w:rsidRDefault="00A504F2" w:rsidP="001C0D79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1C0D79">
        <w:rPr>
          <w:rFonts w:ascii="Times New Roman" w:hAnsi="Times New Roman"/>
          <w:sz w:val="24"/>
          <w:szCs w:val="24"/>
        </w:rPr>
        <w:t xml:space="preserve">Seeberg, V., Swadener, E.B., Vanden Wyngaard, M., &amp; Rickel, T. (Eds.) (1998).  Multicultural education in the U.S.A.  In K. Cushner, (Ed.), </w:t>
      </w:r>
      <w:r w:rsidRPr="001C0D79">
        <w:rPr>
          <w:rFonts w:ascii="Times New Roman" w:hAnsi="Times New Roman"/>
          <w:i/>
          <w:sz w:val="24"/>
          <w:szCs w:val="24"/>
        </w:rPr>
        <w:t xml:space="preserve">International perspectives on intercultural education </w:t>
      </w:r>
      <w:r w:rsidRPr="001C0D79">
        <w:rPr>
          <w:rFonts w:ascii="Times New Roman" w:hAnsi="Times New Roman"/>
          <w:sz w:val="24"/>
          <w:szCs w:val="24"/>
        </w:rPr>
        <w:t>(pp. 259-300).  Lawrence Erlbaum.</w:t>
      </w:r>
    </w:p>
    <w:p w14:paraId="7423AB23" w14:textId="77777777" w:rsidR="00E02353" w:rsidRPr="001C0D79" w:rsidRDefault="00E02353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7696291" w14:textId="31620AD0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Sen Gupta, A. (2003). Changing the focus: A discussion of the dynamics of the intercultural experience. In G. Alfred, M. Byram, &amp; M. Fleming (Eds.), </w:t>
      </w:r>
      <w:r w:rsidRPr="001C0D79">
        <w:rPr>
          <w:i/>
          <w:iCs/>
        </w:rPr>
        <w:t>Intercultural experi</w:t>
      </w:r>
      <w:r w:rsidR="00422C23" w:rsidRPr="001C0D79">
        <w:rPr>
          <w:i/>
          <w:iCs/>
        </w:rPr>
        <w:t>e</w:t>
      </w:r>
      <w:r w:rsidRPr="001C0D79">
        <w:rPr>
          <w:i/>
          <w:iCs/>
        </w:rPr>
        <w:t>nce and education</w:t>
      </w:r>
      <w:r w:rsidRPr="001C0D79">
        <w:t xml:space="preserve"> (pp. 155-178). Multilingual Matters.</w:t>
      </w:r>
    </w:p>
    <w:p w14:paraId="40F70A1A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604B4E7A" w14:textId="77777777" w:rsidR="00A504F2" w:rsidRPr="001C0D79" w:rsidRDefault="00A504F2" w:rsidP="001C0D79">
      <w:pPr>
        <w:spacing w:after="0" w:line="240" w:lineRule="auto"/>
        <w:ind w:left="720" w:hanging="720"/>
      </w:pPr>
      <w:proofErr w:type="spellStart"/>
      <w:r w:rsidRPr="001C0D79">
        <w:t>Senyshyn</w:t>
      </w:r>
      <w:proofErr w:type="spellEnd"/>
      <w:r w:rsidRPr="001C0D79">
        <w:t xml:space="preserve">, R. &amp; Chamberlin-Quinlisk, C. (2009). Assessing effective partnerships in intercultural education: Transformative learning as a tool for evaluation. </w:t>
      </w:r>
      <w:r w:rsidRPr="001C0D79">
        <w:rPr>
          <w:i/>
        </w:rPr>
        <w:t>Communication Teacher, 23</w:t>
      </w:r>
      <w:r w:rsidRPr="001C0D79">
        <w:t>, 167-178.</w:t>
      </w:r>
    </w:p>
    <w:p w14:paraId="440E7FA7" w14:textId="77777777" w:rsidR="00A504F2" w:rsidRPr="001C0D79" w:rsidRDefault="00A504F2" w:rsidP="001C0D79">
      <w:pPr>
        <w:spacing w:after="0" w:line="240" w:lineRule="auto"/>
        <w:ind w:left="720" w:hanging="720"/>
      </w:pPr>
    </w:p>
    <w:p w14:paraId="7B4401A1" w14:textId="77777777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Sercu, L. (2002). Autonomous learning and the acquisition of intercultural communicative competence: Some implications for course development. </w:t>
      </w:r>
      <w:r w:rsidRPr="001C0D79">
        <w:rPr>
          <w:i/>
        </w:rPr>
        <w:t>Language, Culture and Curriculum, 15</w:t>
      </w:r>
      <w:r w:rsidRPr="001C0D79">
        <w:t>(1), 61-74.</w:t>
      </w:r>
    </w:p>
    <w:p w14:paraId="7AFF8721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37EFF0C1" w14:textId="77777777" w:rsidR="00935CBA" w:rsidRPr="001C0D79" w:rsidRDefault="00935CBA" w:rsidP="001C0D79">
      <w:pPr>
        <w:spacing w:after="0" w:line="240" w:lineRule="auto"/>
        <w:ind w:left="720" w:hanging="720"/>
      </w:pPr>
      <w:r w:rsidRPr="001C0D79">
        <w:t xml:space="preserve">Sercu, L. (2004). Assessing intercultural competence: A framework for systematic test development in foreign language education and beyond. </w:t>
      </w:r>
      <w:r w:rsidRPr="001C0D79">
        <w:rPr>
          <w:i/>
        </w:rPr>
        <w:t xml:space="preserve">Intercultural Education, 15, </w:t>
      </w:r>
      <w:r w:rsidRPr="001C0D79">
        <w:t>73-89.</w:t>
      </w:r>
    </w:p>
    <w:p w14:paraId="0AF3E805" w14:textId="77777777" w:rsidR="0069504D" w:rsidRPr="001C0D79" w:rsidRDefault="0069504D" w:rsidP="001C0D79">
      <w:pPr>
        <w:spacing w:after="0" w:line="240" w:lineRule="auto"/>
        <w:ind w:left="720" w:hanging="720"/>
      </w:pPr>
    </w:p>
    <w:p w14:paraId="4A18BB5E" w14:textId="754C3000" w:rsidR="000B65DA" w:rsidRPr="001C0D79" w:rsidRDefault="000B65DA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lastRenderedPageBreak/>
        <w:t xml:space="preserve">Sercu, L. (2010). Assessing intercultural competence: More questions than answers. In R. Paran &amp; L. Sercu (Eds.), </w:t>
      </w:r>
      <w:r w:rsidRPr="001C0D79">
        <w:rPr>
          <w:i/>
        </w:rPr>
        <w:t>Testing the untestable in language</w:t>
      </w:r>
      <w:r w:rsidRPr="001C0D79">
        <w:t xml:space="preserve"> </w:t>
      </w:r>
      <w:r w:rsidRPr="001C0D79">
        <w:rPr>
          <w:i/>
        </w:rPr>
        <w:t>education</w:t>
      </w:r>
      <w:r w:rsidRPr="001C0D79">
        <w:t xml:space="preserve"> (pp. 17-34).  Multilingual Matters. </w:t>
      </w:r>
    </w:p>
    <w:p w14:paraId="1721AAC1" w14:textId="01A07A65" w:rsidR="00E84DC6" w:rsidRPr="001C0D79" w:rsidRDefault="00E84DC6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48424B9" w14:textId="13B4458B" w:rsidR="00E84DC6" w:rsidRPr="001C0D79" w:rsidRDefault="00E84DC6" w:rsidP="001C0D79">
      <w:pPr>
        <w:pStyle w:val="NormalWeb"/>
        <w:spacing w:before="0" w:beforeAutospacing="0" w:after="0" w:afterAutospacing="0"/>
        <w:ind w:left="720" w:hanging="720"/>
        <w:contextualSpacing/>
      </w:pPr>
      <w:r w:rsidRPr="001C0D79">
        <w:t xml:space="preserve">Sercu, L., Bandura, E., Castro, P., </w:t>
      </w:r>
      <w:proofErr w:type="spellStart"/>
      <w:r w:rsidRPr="001C0D79">
        <w:t>Davcheva</w:t>
      </w:r>
      <w:proofErr w:type="spellEnd"/>
      <w:r w:rsidRPr="001C0D79">
        <w:t xml:space="preserve">, L., </w:t>
      </w:r>
      <w:proofErr w:type="spellStart"/>
      <w:r w:rsidRPr="001C0D79">
        <w:t>Laskaridou</w:t>
      </w:r>
      <w:proofErr w:type="spellEnd"/>
      <w:r w:rsidRPr="001C0D79">
        <w:t xml:space="preserve">, C., Lundgren, U., Carmen, M., García, M., &amp; Ryan, P. (2005). </w:t>
      </w:r>
      <w:r w:rsidRPr="001C0D79">
        <w:rPr>
          <w:i/>
        </w:rPr>
        <w:t>Foreign language teachers and intercultural competence: An international investigation.</w:t>
      </w:r>
      <w:r w:rsidRPr="001C0D79">
        <w:t xml:space="preserve"> Multilingual Matters.</w:t>
      </w:r>
    </w:p>
    <w:p w14:paraId="31D8DDCA" w14:textId="1578C752" w:rsidR="000B65DA" w:rsidRPr="001C0D79" w:rsidRDefault="000B65DA" w:rsidP="001C0D79">
      <w:pPr>
        <w:spacing w:after="0" w:line="240" w:lineRule="auto"/>
        <w:ind w:left="720" w:hanging="720"/>
      </w:pPr>
    </w:p>
    <w:p w14:paraId="5583493D" w14:textId="085317A7" w:rsidR="00E7223F" w:rsidRPr="001C0D79" w:rsidRDefault="00E7223F" w:rsidP="001C0D79">
      <w:pPr>
        <w:spacing w:after="0" w:line="240" w:lineRule="auto"/>
        <w:ind w:left="720" w:hanging="720"/>
        <w:rPr>
          <w:rFonts w:eastAsia="Calibri"/>
        </w:rPr>
      </w:pPr>
      <w:proofErr w:type="spellStart"/>
      <w:r w:rsidRPr="001C0D79">
        <w:rPr>
          <w:rFonts w:eastAsia="Calibri"/>
        </w:rPr>
        <w:t>Shardakova</w:t>
      </w:r>
      <w:proofErr w:type="spellEnd"/>
      <w:r w:rsidRPr="001C0D79">
        <w:rPr>
          <w:rFonts w:eastAsia="Calibri"/>
        </w:rPr>
        <w:t xml:space="preserve">, M. (2013). “I joke you don’t”: Second language humor and intercultural identity construction. In C. Kinginger (Ed.), </w:t>
      </w:r>
      <w:r w:rsidRPr="001C0D79">
        <w:rPr>
          <w:rFonts w:eastAsia="Calibri"/>
          <w:i/>
          <w:iCs/>
        </w:rPr>
        <w:t>Social and cultural aspects of language learning in study abroad</w:t>
      </w:r>
      <w:r w:rsidRPr="001C0D79">
        <w:rPr>
          <w:rFonts w:eastAsia="Calibri"/>
        </w:rPr>
        <w:t xml:space="preserve"> (pp. 207-239). Amsterdam, Netherlands: </w:t>
      </w:r>
      <w:r w:rsidR="00AE4DD5">
        <w:rPr>
          <w:rFonts w:eastAsia="Calibri"/>
        </w:rPr>
        <w:t>John Benjamins.</w:t>
      </w:r>
    </w:p>
    <w:p w14:paraId="044AAE94" w14:textId="77777777" w:rsidR="00E7223F" w:rsidRPr="001C0D79" w:rsidRDefault="00E7223F" w:rsidP="001C0D79">
      <w:pPr>
        <w:spacing w:after="0" w:line="240" w:lineRule="auto"/>
        <w:ind w:left="720" w:hanging="720"/>
      </w:pPr>
    </w:p>
    <w:p w14:paraId="67C163A6" w14:textId="6C8BC873" w:rsidR="00E7323D" w:rsidRPr="001C0D79" w:rsidRDefault="00E7323D" w:rsidP="001C0D79">
      <w:pPr>
        <w:spacing w:line="240" w:lineRule="auto"/>
        <w:ind w:left="720" w:hanging="720"/>
      </w:pPr>
      <w:r w:rsidRPr="001C0D79">
        <w:t xml:space="preserve">Shiri, S. (2015). Intercultural communicative competence development during and after language study abroad: Insights from Arabic. </w:t>
      </w:r>
      <w:r w:rsidRPr="001C0D79">
        <w:rPr>
          <w:i/>
        </w:rPr>
        <w:t>Foreign Language Annals, 48</w:t>
      </w:r>
      <w:r w:rsidRPr="001C0D79">
        <w:t>(4), 541-569.</w:t>
      </w:r>
    </w:p>
    <w:p w14:paraId="2EF64CF7" w14:textId="77777777" w:rsidR="00BA215F" w:rsidRPr="001C0D79" w:rsidRDefault="00BA215F" w:rsidP="001C0D79">
      <w:pPr>
        <w:spacing w:line="240" w:lineRule="auto"/>
        <w:ind w:left="720" w:hanging="720"/>
      </w:pPr>
      <w:r w:rsidRPr="001C0D79">
        <w:t xml:space="preserve">Sifakis, N. C. (2004). Teaching EIL-teaching international or intercultural English: What teachers should know. </w:t>
      </w:r>
      <w:r w:rsidRPr="001C0D79">
        <w:rPr>
          <w:i/>
          <w:iCs/>
        </w:rPr>
        <w:t>System, 32</w:t>
      </w:r>
      <w:r w:rsidRPr="001C0D79">
        <w:t xml:space="preserve">, 237-250. </w:t>
      </w:r>
    </w:p>
    <w:p w14:paraId="0118CC46" w14:textId="77777777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Sinicrope, C., Norris, J., &amp; Watanabe, Y. (2007). Understanding and assessing intercultural competence: A summary of theory, research, and practice. </w:t>
      </w:r>
      <w:r w:rsidRPr="001C0D79">
        <w:rPr>
          <w:i/>
        </w:rPr>
        <w:t>Second Language Studies, 26</w:t>
      </w:r>
      <w:r w:rsidRPr="001C0D79">
        <w:t>(1), 1-58.</w:t>
      </w:r>
    </w:p>
    <w:p w14:paraId="2F613B4C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402CB059" w14:textId="77777777" w:rsidR="00A873A7" w:rsidRPr="001C0D79" w:rsidRDefault="00A873A7" w:rsidP="001C0D79">
      <w:pPr>
        <w:spacing w:after="0" w:line="240" w:lineRule="auto"/>
        <w:ind w:left="720" w:hanging="720"/>
      </w:pPr>
      <w:r w:rsidRPr="001C0D79">
        <w:t xml:space="preserve">Smith, S. L., Paige, R. M., &amp; </w:t>
      </w:r>
      <w:proofErr w:type="spellStart"/>
      <w:r w:rsidRPr="001C0D79">
        <w:t>Steglitz</w:t>
      </w:r>
      <w:proofErr w:type="spellEnd"/>
      <w:r w:rsidRPr="001C0D79">
        <w:t xml:space="preserve">, I. (1998). Theoretical foundations of intercultural training and applications to the teaching of culture. </w:t>
      </w:r>
      <w:r w:rsidR="00FB6DF1" w:rsidRPr="001C0D79">
        <w:t xml:space="preserve">In D. L. Lange, C. A. Klee, R. M. Paige &amp; Y. A. </w:t>
      </w:r>
      <w:proofErr w:type="spellStart"/>
      <w:r w:rsidR="00FB6DF1" w:rsidRPr="001C0D79">
        <w:t>Yershova</w:t>
      </w:r>
      <w:proofErr w:type="spellEnd"/>
      <w:r w:rsidR="00FB6DF1" w:rsidRPr="001C0D79">
        <w:t xml:space="preserve"> (Eds.), </w:t>
      </w:r>
      <w:r w:rsidR="00FB6DF1" w:rsidRPr="001C0D79">
        <w:rPr>
          <w:i/>
        </w:rPr>
        <w:t>Culture as the core: Interdisciplinary perspectives on culture teaching and learning in the language curriculum</w:t>
      </w:r>
      <w:r w:rsidR="001E4186" w:rsidRPr="001C0D79">
        <w:rPr>
          <w:i/>
        </w:rPr>
        <w:t xml:space="preserve"> </w:t>
      </w:r>
      <w:r w:rsidR="001E4186" w:rsidRPr="001C0D79">
        <w:t>(pp. 53-91)</w:t>
      </w:r>
      <w:r w:rsidR="00FB6DF1" w:rsidRPr="001C0D79">
        <w:rPr>
          <w:i/>
        </w:rPr>
        <w:t>.</w:t>
      </w:r>
      <w:r w:rsidR="001E4186" w:rsidRPr="001C0D79">
        <w:t xml:space="preserve"> Center for Advanced Research on Language Acquisition (CARLA), Working Paper Series: University of Minnesota.</w:t>
      </w:r>
    </w:p>
    <w:p w14:paraId="0D760E3B" w14:textId="03709E88" w:rsidR="000B09EF" w:rsidRPr="001C0D79" w:rsidRDefault="000B09EF" w:rsidP="001C0D79">
      <w:pPr>
        <w:spacing w:after="0" w:line="240" w:lineRule="auto"/>
        <w:ind w:left="720" w:hanging="720"/>
      </w:pPr>
    </w:p>
    <w:p w14:paraId="0EAC0BEE" w14:textId="5B19C5FF" w:rsidR="008215AE" w:rsidRPr="001C0D79" w:rsidRDefault="008215AE" w:rsidP="001C0D79">
      <w:pPr>
        <w:spacing w:after="0" w:line="240" w:lineRule="auto"/>
        <w:ind w:left="720" w:hanging="720"/>
      </w:pPr>
      <w:r w:rsidRPr="001C0D79">
        <w:t xml:space="preserve">Sorells, K. (2012). </w:t>
      </w:r>
      <w:r w:rsidRPr="001C0D79">
        <w:rPr>
          <w:i/>
        </w:rPr>
        <w:t>Intercultural communication: Globalization and social justice</w:t>
      </w:r>
      <w:r w:rsidRPr="001C0D79">
        <w:t xml:space="preserve">. Los Angeles, </w:t>
      </w:r>
      <w:r w:rsidR="00422C23" w:rsidRPr="001C0D79">
        <w:t xml:space="preserve">CA: </w:t>
      </w:r>
      <w:r w:rsidR="00AE4DD5">
        <w:t>Sage</w:t>
      </w:r>
      <w:r w:rsidR="00422C23" w:rsidRPr="001C0D79">
        <w:t>.</w:t>
      </w:r>
      <w:r w:rsidRPr="001C0D79">
        <w:t xml:space="preserve"> </w:t>
      </w:r>
    </w:p>
    <w:p w14:paraId="127E7A49" w14:textId="3C1B2DD3" w:rsidR="008215AE" w:rsidRPr="001C0D79" w:rsidRDefault="008215AE" w:rsidP="001C0D79">
      <w:pPr>
        <w:spacing w:after="0" w:line="240" w:lineRule="auto"/>
        <w:ind w:left="720" w:hanging="720"/>
      </w:pPr>
    </w:p>
    <w:p w14:paraId="050C9899" w14:textId="3CE87F7A" w:rsidR="00756291" w:rsidRPr="001C0D79" w:rsidRDefault="00756291" w:rsidP="001C0D79">
      <w:pPr>
        <w:spacing w:after="0" w:line="240" w:lineRule="auto"/>
        <w:ind w:left="720" w:hanging="720"/>
      </w:pPr>
      <w:r w:rsidRPr="001C0D79">
        <w:t>Spencer-</w:t>
      </w:r>
      <w:proofErr w:type="spellStart"/>
      <w:r w:rsidRPr="001C0D79">
        <w:t>Oatey</w:t>
      </w:r>
      <w:proofErr w:type="spellEnd"/>
      <w:r w:rsidRPr="001C0D79">
        <w:t xml:space="preserve">, H., &amp; Franklin, P. (2009). </w:t>
      </w:r>
      <w:r w:rsidRPr="001C0D79">
        <w:rPr>
          <w:i/>
          <w:iCs/>
        </w:rPr>
        <w:t xml:space="preserve">Intercultural interaction: A multidisciplinary approach to intercultural communication. </w:t>
      </w:r>
      <w:r w:rsidRPr="001C0D79">
        <w:t>Palgrave Macmillan.</w:t>
      </w:r>
    </w:p>
    <w:p w14:paraId="692024A0" w14:textId="1129F860" w:rsidR="00821336" w:rsidRPr="001C0D79" w:rsidRDefault="00821336" w:rsidP="001C0D79">
      <w:pPr>
        <w:spacing w:after="0" w:line="240" w:lineRule="auto"/>
        <w:ind w:left="720" w:hanging="720"/>
      </w:pPr>
    </w:p>
    <w:p w14:paraId="7A829EDC" w14:textId="3E6F42B0" w:rsidR="00821336" w:rsidRPr="001C0D79" w:rsidRDefault="00821336" w:rsidP="001C0D79">
      <w:pPr>
        <w:spacing w:after="0" w:line="240" w:lineRule="auto"/>
        <w:ind w:left="720" w:hanging="720"/>
      </w:pPr>
      <w:r w:rsidRPr="001C0D79">
        <w:t>Spencer-</w:t>
      </w:r>
      <w:proofErr w:type="spellStart"/>
      <w:r w:rsidRPr="001C0D79">
        <w:t>Oatey</w:t>
      </w:r>
      <w:proofErr w:type="spellEnd"/>
      <w:r w:rsidRPr="001C0D79">
        <w:t xml:space="preserve">, H., &amp; </w:t>
      </w:r>
      <w:proofErr w:type="spellStart"/>
      <w:r w:rsidRPr="001C0D79">
        <w:t>Kotthoff</w:t>
      </w:r>
      <w:proofErr w:type="spellEnd"/>
      <w:r w:rsidRPr="001C0D79">
        <w:t xml:space="preserve">, H. (2007). Introduction. In H. </w:t>
      </w:r>
      <w:proofErr w:type="spellStart"/>
      <w:r w:rsidRPr="001C0D79">
        <w:t>Kotthoff</w:t>
      </w:r>
      <w:proofErr w:type="spellEnd"/>
      <w:r w:rsidRPr="001C0D79">
        <w:t xml:space="preserve"> &amp; H. Spencer-</w:t>
      </w:r>
      <w:proofErr w:type="spellStart"/>
      <w:r w:rsidRPr="001C0D79">
        <w:t>Oatey</w:t>
      </w:r>
      <w:proofErr w:type="spellEnd"/>
      <w:r w:rsidRPr="001C0D79">
        <w:t xml:space="preserve"> (Eds.), </w:t>
      </w:r>
      <w:r w:rsidRPr="001C0D79">
        <w:rPr>
          <w:i/>
        </w:rPr>
        <w:t>Handbook of intercultural communication</w:t>
      </w:r>
      <w:r w:rsidRPr="001C0D79">
        <w:t xml:space="preserve"> (pp. v-xv). Mouton de Gruyter.</w:t>
      </w:r>
    </w:p>
    <w:p w14:paraId="6B16A1A4" w14:textId="77777777" w:rsidR="00BE7548" w:rsidRPr="001C0D79" w:rsidRDefault="00BE7548" w:rsidP="001C0D79">
      <w:pPr>
        <w:spacing w:after="0" w:line="240" w:lineRule="auto"/>
        <w:ind w:left="720" w:hanging="720"/>
      </w:pPr>
    </w:p>
    <w:p w14:paraId="5E4409F6" w14:textId="77777777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Spencer-Rodgers, J., &amp; T. McGovern (2002). Attitudes toward the culturally different: The role of intercultural communication barriers, affective responses, consensual stereotypes, and perceived threat. </w:t>
      </w:r>
      <w:r w:rsidRPr="001C0D79">
        <w:rPr>
          <w:i/>
        </w:rPr>
        <w:t>International Journal of Intercultural Relations, 26</w:t>
      </w:r>
      <w:r w:rsidRPr="001C0D79">
        <w:t xml:space="preserve">, 609-631. </w:t>
      </w:r>
    </w:p>
    <w:p w14:paraId="733F0618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53D9BDDB" w14:textId="133FB830" w:rsidR="00706DAD" w:rsidRPr="001C0D79" w:rsidRDefault="00706DAD" w:rsidP="001C0D79">
      <w:pPr>
        <w:spacing w:after="0" w:line="240" w:lineRule="auto"/>
        <w:ind w:left="720" w:hanging="720"/>
      </w:pPr>
      <w:proofErr w:type="spellStart"/>
      <w:r w:rsidRPr="001C0D79">
        <w:t>Spitzberg</w:t>
      </w:r>
      <w:proofErr w:type="spellEnd"/>
      <w:r w:rsidRPr="001C0D79">
        <w:t xml:space="preserve">, B. H. (1997). A model of intercultural communication competence. In L. A. Samovar &amp; R. E. Porter (Eds.), </w:t>
      </w:r>
      <w:r w:rsidRPr="001C0D79">
        <w:rPr>
          <w:i/>
        </w:rPr>
        <w:t xml:space="preserve">Intercultural communication: A reader </w:t>
      </w:r>
      <w:r w:rsidRPr="001C0D79">
        <w:t>(8</w:t>
      </w:r>
      <w:r w:rsidRPr="001C0D79">
        <w:rPr>
          <w:vertAlign w:val="superscript"/>
        </w:rPr>
        <w:t>th</w:t>
      </w:r>
      <w:r w:rsidRPr="001C0D79">
        <w:t xml:space="preserve"> ed.)(pp. 379-391). Wadsworth.</w:t>
      </w:r>
    </w:p>
    <w:p w14:paraId="63554D34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5A7FAB24" w14:textId="4ABFA0CC" w:rsidR="00706DAD" w:rsidRPr="001C0D79" w:rsidRDefault="00706DAD" w:rsidP="001C0D79">
      <w:pPr>
        <w:spacing w:after="0" w:line="240" w:lineRule="auto"/>
        <w:ind w:left="720" w:hanging="720"/>
      </w:pPr>
      <w:proofErr w:type="spellStart"/>
      <w:r w:rsidRPr="001C0D79">
        <w:lastRenderedPageBreak/>
        <w:t>Spitzberg</w:t>
      </w:r>
      <w:proofErr w:type="spellEnd"/>
      <w:r w:rsidRPr="001C0D79">
        <w:t xml:space="preserve">, B. H., &amp; </w:t>
      </w:r>
      <w:proofErr w:type="spellStart"/>
      <w:r w:rsidRPr="001C0D79">
        <w:t>Changnon</w:t>
      </w:r>
      <w:proofErr w:type="spellEnd"/>
      <w:r w:rsidRPr="001C0D79">
        <w:t xml:space="preserve">, G. (2009). Conceptualizing intercultural competence. In D. K. Deardorff (Ed.), </w:t>
      </w:r>
      <w:r w:rsidRPr="001C0D79">
        <w:rPr>
          <w:i/>
        </w:rPr>
        <w:t xml:space="preserve">The SAGE handbook of intercultural competence </w:t>
      </w:r>
      <w:r w:rsidRPr="001C0D79">
        <w:t>(pp. 2-52).  Sage.</w:t>
      </w:r>
    </w:p>
    <w:p w14:paraId="6ED56974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0C3B7E21" w14:textId="4F6CD3F1" w:rsidR="00BE7548" w:rsidRPr="001C0D79" w:rsidRDefault="00BE7548" w:rsidP="001C0D79">
      <w:pPr>
        <w:spacing w:after="0" w:line="240" w:lineRule="auto"/>
        <w:ind w:left="720" w:hanging="720"/>
      </w:pPr>
      <w:r w:rsidRPr="001C0D79">
        <w:t xml:space="preserve">Stephan, C. W., &amp; Stephan, W. G. (1992). Reducing intercultural anxiety through intercultural contact. </w:t>
      </w:r>
      <w:r w:rsidRPr="001C0D79">
        <w:rPr>
          <w:i/>
        </w:rPr>
        <w:t>International Journal of Intercultural Relations, 16</w:t>
      </w:r>
      <w:r w:rsidRPr="001C0D79">
        <w:t xml:space="preserve">(1), 89-106. </w:t>
      </w:r>
    </w:p>
    <w:p w14:paraId="3FA3DC61" w14:textId="77777777" w:rsidR="00E15B0E" w:rsidRPr="001C0D79" w:rsidRDefault="00E15B0E" w:rsidP="001C0D79">
      <w:pPr>
        <w:spacing w:after="0" w:line="240" w:lineRule="auto"/>
        <w:ind w:left="720" w:hanging="720"/>
      </w:pPr>
    </w:p>
    <w:p w14:paraId="0BE1CB40" w14:textId="3488A1E8" w:rsidR="00E15B0E" w:rsidRPr="001C0D79" w:rsidRDefault="00E15B0E" w:rsidP="001C0D79">
      <w:pPr>
        <w:spacing w:after="0" w:line="240" w:lineRule="auto"/>
        <w:ind w:left="720" w:hanging="720"/>
      </w:pPr>
      <w:r w:rsidRPr="001C0D79">
        <w:t xml:space="preserve">Stephen, C., &amp; Stephan, W. (2003). Cognition and affect in cross-cultural relations. In W. B. </w:t>
      </w:r>
      <w:proofErr w:type="spellStart"/>
      <w:r w:rsidRPr="001C0D79">
        <w:t>Gudykunst</w:t>
      </w:r>
      <w:proofErr w:type="spellEnd"/>
      <w:r w:rsidRPr="001C0D79">
        <w:t xml:space="preserve"> (Ed.), </w:t>
      </w:r>
      <w:r w:rsidRPr="001C0D79">
        <w:rPr>
          <w:i/>
        </w:rPr>
        <w:t xml:space="preserve">Cross-cultural and intercultural communication </w:t>
      </w:r>
      <w:r w:rsidRPr="001C0D79">
        <w:t xml:space="preserve">(pp. 111-126). </w:t>
      </w:r>
      <w:r w:rsidR="00AE4DD5">
        <w:t>Sage</w:t>
      </w:r>
      <w:r w:rsidRPr="001C0D79">
        <w:t>.</w:t>
      </w:r>
    </w:p>
    <w:p w14:paraId="7AEDB265" w14:textId="77777777" w:rsidR="00E15B0E" w:rsidRPr="001C0D79" w:rsidRDefault="00E15B0E" w:rsidP="001C0D79">
      <w:pPr>
        <w:spacing w:after="0" w:line="240" w:lineRule="auto"/>
        <w:ind w:left="720" w:hanging="720"/>
      </w:pPr>
    </w:p>
    <w:p w14:paraId="1A50E86B" w14:textId="7711FFB3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Stier, J. (2002). </w:t>
      </w:r>
      <w:r w:rsidRPr="001C0D79">
        <w:rPr>
          <w:i/>
        </w:rPr>
        <w:t xml:space="preserve">Going international – Becoming intercultural. </w:t>
      </w:r>
      <w:r w:rsidRPr="001C0D79">
        <w:t>Växjö University, School of Education.</w:t>
      </w:r>
    </w:p>
    <w:p w14:paraId="2CF11761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381ABB28" w14:textId="5A93669E" w:rsidR="00706DAD" w:rsidRPr="001C0D79" w:rsidRDefault="00706DAD" w:rsidP="001C0D79">
      <w:pPr>
        <w:spacing w:after="0" w:line="240" w:lineRule="auto"/>
        <w:ind w:left="720" w:hanging="720"/>
      </w:pPr>
      <w:proofErr w:type="spellStart"/>
      <w:r w:rsidRPr="001C0D79">
        <w:t>Straffon</w:t>
      </w:r>
      <w:proofErr w:type="spellEnd"/>
      <w:r w:rsidRPr="001C0D79">
        <w:t xml:space="preserve">, D. A. (2003). Assessing the intercultural sensitivity of high school students attending an international school. </w:t>
      </w:r>
      <w:r w:rsidRPr="001C0D79">
        <w:rPr>
          <w:i/>
        </w:rPr>
        <w:t>International Journal of Intercultural Relations, 27</w:t>
      </w:r>
      <w:r w:rsidRPr="001C0D79">
        <w:t>(4), 487-501.</w:t>
      </w:r>
    </w:p>
    <w:p w14:paraId="63D4AA11" w14:textId="77777777" w:rsidR="00CB31C8" w:rsidRPr="001C0D79" w:rsidRDefault="00CB31C8" w:rsidP="001C0D79">
      <w:pPr>
        <w:spacing w:after="0" w:line="240" w:lineRule="auto"/>
        <w:ind w:left="720" w:hanging="720"/>
      </w:pPr>
    </w:p>
    <w:p w14:paraId="5E029BAD" w14:textId="251B11B8" w:rsidR="00CB31C8" w:rsidRPr="001C0D79" w:rsidRDefault="00CB31C8" w:rsidP="001C0D79">
      <w:pPr>
        <w:spacing w:after="0" w:line="240" w:lineRule="auto"/>
        <w:ind w:left="720" w:hanging="720"/>
      </w:pPr>
      <w:r w:rsidRPr="001C0D79">
        <w:rPr>
          <w:rFonts w:eastAsia="Times New Roman"/>
        </w:rPr>
        <w:t>Sugianto, A., &amp; Ulfah, N. (2020). Construing the challenges and opportunities of intercultural language teaching amid COVID-19 pandemic: English teachers' voices. </w:t>
      </w:r>
      <w:r w:rsidRPr="001C0D79">
        <w:rPr>
          <w:rFonts w:eastAsia="Times New Roman"/>
          <w:i/>
          <w:iCs/>
        </w:rPr>
        <w:t>Journal of English Language Teaching and Linguistics</w:t>
      </w:r>
      <w:r w:rsidRPr="001C0D79">
        <w:rPr>
          <w:rFonts w:eastAsia="Times New Roman"/>
        </w:rPr>
        <w:t>, </w:t>
      </w:r>
      <w:r w:rsidRPr="001C0D79">
        <w:rPr>
          <w:rFonts w:eastAsia="Times New Roman"/>
          <w:i/>
          <w:iCs/>
        </w:rPr>
        <w:t>5</w:t>
      </w:r>
      <w:r w:rsidRPr="001C0D79">
        <w:rPr>
          <w:rFonts w:eastAsia="Times New Roman"/>
        </w:rPr>
        <w:t>(3), 363-381.</w:t>
      </w:r>
    </w:p>
    <w:p w14:paraId="66E65800" w14:textId="77777777" w:rsidR="00CB31C8" w:rsidRPr="001C0D79" w:rsidRDefault="00CB31C8" w:rsidP="001C0D79">
      <w:pPr>
        <w:spacing w:after="0" w:line="240" w:lineRule="auto"/>
        <w:ind w:left="720" w:hanging="720"/>
      </w:pPr>
    </w:p>
    <w:p w14:paraId="2C397F3D" w14:textId="34D30B92" w:rsidR="00E15B0E" w:rsidRPr="001C0D79" w:rsidRDefault="00E15B0E" w:rsidP="001C0D79">
      <w:pPr>
        <w:spacing w:after="0" w:line="240" w:lineRule="auto"/>
        <w:ind w:left="720" w:hanging="720"/>
      </w:pPr>
      <w:r w:rsidRPr="001C0D79">
        <w:rPr>
          <w:rFonts w:eastAsia="Times New Roman"/>
        </w:rPr>
        <w:t xml:space="preserve">Sutherland, J. (1994). Ad-hoc English and creolized corporate culture: Translingual and intercultural communication in a Japanese computer-assembly plant in Germany. </w:t>
      </w:r>
      <w:r w:rsidRPr="001C0D79">
        <w:rPr>
          <w:rFonts w:eastAsia="Times New Roman"/>
          <w:i/>
          <w:iCs/>
        </w:rPr>
        <w:t>TESL-EJ</w:t>
      </w:r>
      <w:r w:rsidRPr="001C0D79">
        <w:rPr>
          <w:rFonts w:eastAsia="Times New Roman"/>
        </w:rPr>
        <w:t xml:space="preserve">, </w:t>
      </w:r>
      <w:r w:rsidRPr="001C0D79">
        <w:rPr>
          <w:rFonts w:eastAsia="Times New Roman"/>
          <w:i/>
          <w:iCs/>
        </w:rPr>
        <w:t>1</w:t>
      </w:r>
      <w:r w:rsidRPr="001C0D79">
        <w:rPr>
          <w:rFonts w:eastAsia="Times New Roman"/>
        </w:rPr>
        <w:t>(2), n2</w:t>
      </w:r>
    </w:p>
    <w:p w14:paraId="748ABBFA" w14:textId="77777777" w:rsidR="00706DAD" w:rsidRPr="001C0D79" w:rsidRDefault="00706DAD" w:rsidP="001C0D79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095A6CD8" w14:textId="21617CEA" w:rsidR="005F4EE7" w:rsidRPr="001C0D79" w:rsidRDefault="005F4EE7" w:rsidP="001C0D79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Tange, H. (2009). International education as intercultural learning. In M. </w:t>
      </w:r>
      <w:proofErr w:type="spellStart"/>
      <w:r w:rsidRPr="001C0D79">
        <w:t>Hellstén</w:t>
      </w:r>
      <w:proofErr w:type="spellEnd"/>
      <w:r w:rsidRPr="001C0D79">
        <w:t xml:space="preserve"> &amp; A. Reid (Eds.), </w:t>
      </w:r>
      <w:r w:rsidRPr="001C0D79">
        <w:rPr>
          <w:i/>
          <w:iCs/>
        </w:rPr>
        <w:t>Researching international pedagogies</w:t>
      </w:r>
      <w:r w:rsidRPr="001C0D79">
        <w:t xml:space="preserve"> (pp. 99–114). </w:t>
      </w:r>
      <w:r w:rsidR="00196F95">
        <w:t xml:space="preserve">Springer. </w:t>
      </w:r>
      <w:r w:rsidRPr="001C0D79">
        <w:t xml:space="preserve">  </w:t>
      </w:r>
      <w:hyperlink r:id="rId16" w:history="1">
        <w:r w:rsidRPr="001C0D79">
          <w:rPr>
            <w:rStyle w:val="Hyperlink"/>
          </w:rPr>
          <w:t>http://www.springerlink.com.ep.fjernadgang.kb.dk/content/g951083677864k77/abstract/</w:t>
        </w:r>
      </w:hyperlink>
    </w:p>
    <w:p w14:paraId="6D0E5A3B" w14:textId="77777777" w:rsidR="005F4EE7" w:rsidRPr="001C0D79" w:rsidRDefault="005F4EE7" w:rsidP="001C0D79">
      <w:pPr>
        <w:widowControl w:val="0"/>
        <w:autoSpaceDE w:val="0"/>
        <w:autoSpaceDN w:val="0"/>
        <w:adjustRightInd w:val="0"/>
        <w:spacing w:after="0" w:line="240" w:lineRule="auto"/>
        <w:ind w:left="720" w:hanging="720"/>
      </w:pPr>
    </w:p>
    <w:p w14:paraId="5AA87960" w14:textId="77777777" w:rsidR="00AE386E" w:rsidRPr="001C0D79" w:rsidRDefault="00AE386E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Thorne, S. L. (2003). Artifacts and cultures-of-use in intercultural communication. </w:t>
      </w:r>
      <w:r w:rsidRPr="001C0D79">
        <w:rPr>
          <w:i/>
          <w:iCs/>
        </w:rPr>
        <w:t xml:space="preserve">Language Learning &amp; Technology, </w:t>
      </w:r>
      <w:r w:rsidRPr="001C0D79">
        <w:t xml:space="preserve">7(2), 38-67. </w:t>
      </w:r>
    </w:p>
    <w:p w14:paraId="0C45401B" w14:textId="77777777" w:rsidR="00AE386E" w:rsidRPr="001C0D79" w:rsidRDefault="00AE386E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7B8F252" w14:textId="09DE4A09" w:rsidR="00FC5C26" w:rsidRPr="001C0D79" w:rsidRDefault="00FC5C26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Thorne, S. L. (2006). Pedagogical and praxiological lessons from internet-mediated intercultural foreign language education research. In J. A. Belz &amp; S. L. Thorne (Eds.), </w:t>
      </w:r>
      <w:r w:rsidRPr="001C0D79">
        <w:rPr>
          <w:i/>
          <w:iCs/>
        </w:rPr>
        <w:t xml:space="preserve">Internet-mediated intercultural foreign language education </w:t>
      </w:r>
      <w:r w:rsidRPr="001C0D79">
        <w:t>(pp. 2-30). Heinle &amp; Heinle.</w:t>
      </w:r>
    </w:p>
    <w:p w14:paraId="6D351B90" w14:textId="77777777" w:rsidR="00FC5C26" w:rsidRPr="001C0D79" w:rsidRDefault="00FC5C26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6F531B" w14:textId="5640023A" w:rsidR="009F773B" w:rsidRPr="001C0D79" w:rsidRDefault="009F773B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Thorne, S. L. (2010). The ‘intercultural turn’ and language learning in the crucible of new media. In F. Helm &amp; S. Guth (Eds.), </w:t>
      </w:r>
      <w:r w:rsidRPr="001C0D79">
        <w:rPr>
          <w:i/>
          <w:iCs/>
        </w:rPr>
        <w:t xml:space="preserve">Telecollaboration 2.0 for language and intercultural learning </w:t>
      </w:r>
      <w:r w:rsidRPr="001C0D79">
        <w:t>(pp. 139-164).</w:t>
      </w:r>
      <w:r w:rsidR="000B317F">
        <w:t xml:space="preserve"> </w:t>
      </w:r>
      <w:r w:rsidRPr="001C0D79">
        <w:t>Peter Lang.</w:t>
      </w:r>
    </w:p>
    <w:p w14:paraId="2ED40CF3" w14:textId="77777777" w:rsidR="009F773B" w:rsidRPr="001C0D79" w:rsidRDefault="009F773B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8018D76" w14:textId="3CF58D51" w:rsidR="00A338D9" w:rsidRPr="001C0D79" w:rsidRDefault="00A338D9" w:rsidP="001C0D79">
      <w:pPr>
        <w:spacing w:after="0" w:line="240" w:lineRule="auto"/>
        <w:ind w:left="720" w:hanging="720"/>
      </w:pPr>
      <w:r w:rsidRPr="001C0D79">
        <w:t xml:space="preserve">Ting-Toomey, S. (1998). Intercultural conflicts: A face-negotiation theory. In Y. Y. Kim &amp; W. </w:t>
      </w:r>
      <w:proofErr w:type="spellStart"/>
      <w:r w:rsidRPr="001C0D79">
        <w:t>Gudykunst</w:t>
      </w:r>
      <w:proofErr w:type="spellEnd"/>
      <w:r w:rsidRPr="001C0D79">
        <w:t xml:space="preserve"> (Eds.), </w:t>
      </w:r>
      <w:r w:rsidRPr="001C0D79">
        <w:rPr>
          <w:i/>
        </w:rPr>
        <w:t xml:space="preserve">Theories in intercultural communication </w:t>
      </w:r>
      <w:r w:rsidRPr="001C0D79">
        <w:t xml:space="preserve">(pp. 213-235). </w:t>
      </w:r>
      <w:r w:rsidR="00AE4DD5">
        <w:t>Sage</w:t>
      </w:r>
      <w:r w:rsidR="00422C23" w:rsidRPr="001C0D79">
        <w:t>.</w:t>
      </w:r>
    </w:p>
    <w:p w14:paraId="0E9CB0C7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2C366BA8" w14:textId="58CF0A21" w:rsidR="00102919" w:rsidRPr="001C0D79" w:rsidRDefault="00102919" w:rsidP="001C0D79">
      <w:pPr>
        <w:spacing w:after="0" w:line="240" w:lineRule="auto"/>
        <w:ind w:left="720" w:hanging="720"/>
      </w:pPr>
      <w:r w:rsidRPr="001C0D79">
        <w:t xml:space="preserve">Ting-Toomey, S. (1999). </w:t>
      </w:r>
      <w:r w:rsidRPr="001C0D79">
        <w:rPr>
          <w:i/>
        </w:rPr>
        <w:t>Communicating across cultures.</w:t>
      </w:r>
      <w:r w:rsidRPr="001C0D79">
        <w:t xml:space="preserve">  Guilford Press.</w:t>
      </w:r>
    </w:p>
    <w:p w14:paraId="3ECCC9B3" w14:textId="77777777" w:rsidR="003C479D" w:rsidRPr="001C0D79" w:rsidRDefault="003C479D" w:rsidP="001C0D79">
      <w:pPr>
        <w:spacing w:after="0" w:line="240" w:lineRule="auto"/>
        <w:ind w:left="720" w:hanging="720"/>
      </w:pPr>
    </w:p>
    <w:p w14:paraId="51629E4F" w14:textId="333B32F8" w:rsidR="00FF32C5" w:rsidRPr="001C0D79" w:rsidRDefault="00FF32C5" w:rsidP="001C0D79">
      <w:pPr>
        <w:spacing w:after="0" w:line="240" w:lineRule="auto"/>
        <w:ind w:left="720" w:hanging="720"/>
      </w:pPr>
      <w:r w:rsidRPr="001C0D79">
        <w:t xml:space="preserve">Ting-Toomey, S. (2010). Intercultural conflict interaction competence: From theory to practice. In M. Guilherme, E. Glaser &amp; M. del Carmen Mendez-Garcia (Eds.), </w:t>
      </w:r>
      <w:r w:rsidRPr="001C0D79">
        <w:rPr>
          <w:i/>
        </w:rPr>
        <w:t>The intercultural dynamics of multicultural working</w:t>
      </w:r>
      <w:r w:rsidR="00D21EB4" w:rsidRPr="001C0D79">
        <w:rPr>
          <w:i/>
        </w:rPr>
        <w:t xml:space="preserve"> </w:t>
      </w:r>
      <w:r w:rsidR="00D21EB4" w:rsidRPr="001C0D79">
        <w:t>(pp. 21-40)</w:t>
      </w:r>
      <w:r w:rsidRPr="001C0D79">
        <w:rPr>
          <w:i/>
        </w:rPr>
        <w:t>.</w:t>
      </w:r>
      <w:r w:rsidRPr="001C0D79">
        <w:t xml:space="preserve"> Multilingual Matters.</w:t>
      </w:r>
    </w:p>
    <w:p w14:paraId="4F602513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67B24B7" w14:textId="77777777" w:rsidR="00951429" w:rsidRPr="001C0D79" w:rsidRDefault="00951429" w:rsidP="001C0D79">
      <w:pPr>
        <w:spacing w:after="0" w:line="240" w:lineRule="auto"/>
        <w:ind w:left="720" w:hanging="720"/>
      </w:pPr>
      <w:r w:rsidRPr="001C0D79">
        <w:t xml:space="preserve">Ting-Toomey, S., &amp; Chung, L. C. (2005). </w:t>
      </w:r>
      <w:r w:rsidRPr="001C0D79">
        <w:rPr>
          <w:i/>
        </w:rPr>
        <w:t xml:space="preserve">Understanding intercultural communication. </w:t>
      </w:r>
      <w:r w:rsidRPr="001C0D79">
        <w:t>Los Angeles, CA: Roxbury.</w:t>
      </w:r>
    </w:p>
    <w:p w14:paraId="2D3C6004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003C43A3" w14:textId="77777777" w:rsidR="00600D81" w:rsidRPr="001C0D79" w:rsidRDefault="00600D81" w:rsidP="001C0D79">
      <w:pPr>
        <w:spacing w:after="0" w:line="240" w:lineRule="auto"/>
        <w:ind w:left="720" w:hanging="720"/>
      </w:pPr>
      <w:r w:rsidRPr="001C0D79">
        <w:t xml:space="preserve">Ting-Toomey, S., &amp; Kurogi, A. (1998). Facework competence in intercultural conflict: An updated face-negotiation theory. </w:t>
      </w:r>
      <w:r w:rsidRPr="001C0D79">
        <w:rPr>
          <w:i/>
        </w:rPr>
        <w:t>International Journal of Intercultural Relations, 22</w:t>
      </w:r>
      <w:r w:rsidRPr="001C0D79">
        <w:t>(2), 187-225.</w:t>
      </w:r>
    </w:p>
    <w:p w14:paraId="22FB70F3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2328DE9E" w14:textId="011F2612" w:rsidR="00102919" w:rsidRPr="001C0D79" w:rsidRDefault="00102919" w:rsidP="001C0D79">
      <w:pPr>
        <w:spacing w:after="0" w:line="240" w:lineRule="auto"/>
        <w:ind w:left="720" w:hanging="720"/>
      </w:pPr>
      <w:r w:rsidRPr="001C0D79">
        <w:t xml:space="preserve">Ting-Toomey, S., &amp; Oetzel, J. G. (2001). </w:t>
      </w:r>
      <w:r w:rsidRPr="001C0D79">
        <w:rPr>
          <w:i/>
        </w:rPr>
        <w:t>Managing intercultural conflict effectively</w:t>
      </w:r>
      <w:r w:rsidRPr="001C0D79">
        <w:t>.</w:t>
      </w:r>
      <w:r w:rsidR="00422C23" w:rsidRPr="001C0D79">
        <w:t xml:space="preserve"> </w:t>
      </w:r>
      <w:r w:rsidR="00AE4DD5">
        <w:t>Sage</w:t>
      </w:r>
      <w:r w:rsidR="00422C23" w:rsidRPr="001C0D79">
        <w:t>.</w:t>
      </w:r>
    </w:p>
    <w:p w14:paraId="71F10812" w14:textId="7F1B5DFD" w:rsidR="003C479D" w:rsidRPr="001C0D79" w:rsidRDefault="003C479D" w:rsidP="001C0D79">
      <w:pPr>
        <w:spacing w:after="0" w:line="240" w:lineRule="auto"/>
        <w:ind w:left="720" w:hanging="720"/>
      </w:pPr>
    </w:p>
    <w:p w14:paraId="57F19EA8" w14:textId="7B2C1101" w:rsidR="00F4793E" w:rsidRPr="001C0D79" w:rsidRDefault="00F4793E" w:rsidP="001C0D79">
      <w:pPr>
        <w:spacing w:line="240" w:lineRule="auto"/>
        <w:ind w:left="720" w:hanging="720"/>
      </w:pPr>
      <w:proofErr w:type="spellStart"/>
      <w:r w:rsidRPr="001C0D79">
        <w:t>Tocaimaza</w:t>
      </w:r>
      <w:proofErr w:type="spellEnd"/>
      <w:r w:rsidRPr="001C0D79">
        <w:t xml:space="preserve">-Hatch, C. C., &amp; Bloom, M. (2019). Promoting intercultural thinking and reflection through U.S. history. </w:t>
      </w:r>
      <w:r w:rsidRPr="001C0D79">
        <w:rPr>
          <w:i/>
        </w:rPr>
        <w:t>Foreign Language Annals</w:t>
      </w:r>
      <w:r w:rsidRPr="001C0D79">
        <w:rPr>
          <w:rStyle w:val="CommentReference"/>
          <w:sz w:val="24"/>
          <w:szCs w:val="24"/>
        </w:rPr>
        <w:t xml:space="preserve">, </w:t>
      </w:r>
      <w:r w:rsidRPr="001C0D79">
        <w:rPr>
          <w:rStyle w:val="CommentReference"/>
          <w:i/>
          <w:sz w:val="24"/>
          <w:szCs w:val="24"/>
        </w:rPr>
        <w:t>52</w:t>
      </w:r>
      <w:r w:rsidRPr="001C0D79">
        <w:rPr>
          <w:rStyle w:val="CommentReference"/>
          <w:iCs/>
          <w:sz w:val="24"/>
          <w:szCs w:val="24"/>
        </w:rPr>
        <w:t>(3),</w:t>
      </w:r>
      <w:r w:rsidRPr="001C0D79">
        <w:rPr>
          <w:rStyle w:val="CommentReference"/>
          <w:i/>
          <w:sz w:val="24"/>
          <w:szCs w:val="24"/>
        </w:rPr>
        <w:t xml:space="preserve"> </w:t>
      </w:r>
      <w:r w:rsidRPr="001C0D79">
        <w:t xml:space="preserve">507-528. </w:t>
      </w:r>
    </w:p>
    <w:p w14:paraId="46CF8EFA" w14:textId="23042914" w:rsidR="003C479D" w:rsidRPr="001C0D79" w:rsidRDefault="003C479D" w:rsidP="001C0D79">
      <w:pPr>
        <w:tabs>
          <w:tab w:val="left" w:pos="720"/>
        </w:tabs>
        <w:spacing w:after="0" w:line="240" w:lineRule="auto"/>
        <w:ind w:left="720" w:hanging="720"/>
      </w:pPr>
      <w:r w:rsidRPr="001C0D79">
        <w:t xml:space="preserve">Train, R. W. (2010). Postcolonial complexities in foreign language education and the humanities. In G. S. Levine &amp; A. Phipps (Eds.), </w:t>
      </w:r>
      <w:r w:rsidRPr="001C0D79">
        <w:rPr>
          <w:i/>
        </w:rPr>
        <w:t xml:space="preserve">Critical and intercultural theory and language pedagogy </w:t>
      </w:r>
      <w:r w:rsidRPr="001C0D79">
        <w:t>(pp. 141-160). Heinle.</w:t>
      </w:r>
    </w:p>
    <w:p w14:paraId="23ACF127" w14:textId="77777777" w:rsidR="000B09EF" w:rsidRPr="001C0D79" w:rsidRDefault="000B09EF" w:rsidP="001C0D79">
      <w:pPr>
        <w:spacing w:after="0" w:line="240" w:lineRule="auto"/>
        <w:ind w:left="720" w:hanging="720"/>
      </w:pPr>
    </w:p>
    <w:p w14:paraId="3CAC20F6" w14:textId="71A8A201" w:rsidR="00706DAD" w:rsidRPr="001C0D79" w:rsidRDefault="00706DAD" w:rsidP="001C0D79">
      <w:pPr>
        <w:spacing w:after="0" w:line="240" w:lineRule="auto"/>
        <w:ind w:left="720" w:hanging="720"/>
      </w:pPr>
      <w:proofErr w:type="spellStart"/>
      <w:r w:rsidRPr="001C0D79">
        <w:t>Triandis</w:t>
      </w:r>
      <w:proofErr w:type="spellEnd"/>
      <w:r w:rsidRPr="001C0D79">
        <w:t xml:space="preserve">, H. C. (1995). Culture-specific assimilators. In Fowler, S. M., &amp; Mumford, M. G. (1995). In S. M. Fowler &amp; M. G. Mumford (Eds.), </w:t>
      </w:r>
      <w:r w:rsidRPr="001C0D79">
        <w:rPr>
          <w:i/>
        </w:rPr>
        <w:t xml:space="preserve">Intercultural sourcebook: Cross-cultural training methods </w:t>
      </w:r>
      <w:r w:rsidRPr="001C0D79">
        <w:t>(Vol. 1, pp. 179-186). Intercultural Press.</w:t>
      </w:r>
    </w:p>
    <w:p w14:paraId="3B872A4F" w14:textId="4B6EDFE1" w:rsidR="00834E1F" w:rsidRPr="001C0D79" w:rsidRDefault="00834E1F" w:rsidP="001C0D79">
      <w:pPr>
        <w:spacing w:after="0" w:line="240" w:lineRule="auto"/>
        <w:ind w:left="720" w:hanging="720"/>
      </w:pPr>
    </w:p>
    <w:p w14:paraId="778FAA01" w14:textId="6D5BFF7A" w:rsidR="00834E1F" w:rsidRPr="001C0D79" w:rsidRDefault="00834E1F" w:rsidP="001C0D79">
      <w:pPr>
        <w:spacing w:after="0" w:line="240" w:lineRule="auto"/>
        <w:ind w:left="720" w:hanging="720"/>
      </w:pPr>
      <w:proofErr w:type="spellStart"/>
      <w:r w:rsidRPr="001C0D79">
        <w:t>Trilokekar</w:t>
      </w:r>
      <w:proofErr w:type="spellEnd"/>
      <w:r w:rsidRPr="001C0D79">
        <w:t xml:space="preserve">, R. D., &amp; Masri, A. E. (2019). Ontario’s K-12 international education strategy: Policy impacts on teacher education for international, </w:t>
      </w:r>
      <w:proofErr w:type="gramStart"/>
      <w:r w:rsidRPr="001C0D79">
        <w:t>intercultural</w:t>
      </w:r>
      <w:proofErr w:type="gramEnd"/>
      <w:r w:rsidRPr="001C0D79">
        <w:t xml:space="preserve"> and multilingual sensibilities. In D. Martin &amp; E. </w:t>
      </w:r>
      <w:proofErr w:type="spellStart"/>
      <w:r w:rsidRPr="001C0D79">
        <w:t>Smolcic</w:t>
      </w:r>
      <w:proofErr w:type="spellEnd"/>
      <w:r w:rsidRPr="001C0D79">
        <w:t xml:space="preserve"> (Eds.), </w:t>
      </w:r>
      <w:r w:rsidRPr="001C0D79">
        <w:rPr>
          <w:i/>
          <w:iCs/>
        </w:rPr>
        <w:t>Redefining teaching competence through immersive programs</w:t>
      </w:r>
      <w:r w:rsidRPr="001C0D79">
        <w:t xml:space="preserve"> (pp. 95–124). Palgrave Macmillan</w:t>
      </w:r>
      <w:r w:rsidR="00424C0D" w:rsidRPr="001C0D79">
        <w:t>.</w:t>
      </w:r>
    </w:p>
    <w:p w14:paraId="32795542" w14:textId="77777777" w:rsidR="00706DAD" w:rsidRPr="001C0D79" w:rsidRDefault="00706DAD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A2D0702" w14:textId="77777777" w:rsidR="00F92038" w:rsidRPr="001C0D79" w:rsidRDefault="00F92038" w:rsidP="001C0D79">
      <w:pPr>
        <w:spacing w:line="240" w:lineRule="auto"/>
        <w:ind w:left="720" w:hanging="720"/>
      </w:pPr>
      <w:r w:rsidRPr="001C0D79">
        <w:t xml:space="preserve">Tyler, A. (1995). The co-construction of cross-cultural miscommunication: Conflicts in perception, negotiation, and enhancement of participant role and status. </w:t>
      </w:r>
      <w:r w:rsidRPr="001C0D79">
        <w:rPr>
          <w:i/>
        </w:rPr>
        <w:t>Studies in Second Language Acquisition, 17</w:t>
      </w:r>
      <w:r w:rsidRPr="001C0D79">
        <w:t>(2), 129-152.</w:t>
      </w:r>
    </w:p>
    <w:p w14:paraId="73C8A149" w14:textId="2999FA12" w:rsidR="00A46EF1" w:rsidRPr="001C0D79" w:rsidRDefault="00A46EF1" w:rsidP="001C0D79">
      <w:pPr>
        <w:autoSpaceDE w:val="0"/>
        <w:autoSpaceDN w:val="0"/>
        <w:adjustRightInd w:val="0"/>
        <w:spacing w:after="0" w:line="240" w:lineRule="auto"/>
        <w:ind w:left="720" w:hanging="720"/>
      </w:pPr>
      <w:r w:rsidRPr="001C0D79">
        <w:t xml:space="preserve">UNICEF (1998). </w:t>
      </w:r>
      <w:proofErr w:type="spellStart"/>
      <w:r w:rsidRPr="001C0D79">
        <w:rPr>
          <w:i/>
          <w:iCs/>
        </w:rPr>
        <w:t>Propuesta</w:t>
      </w:r>
      <w:proofErr w:type="spellEnd"/>
      <w:r w:rsidRPr="001C0D79">
        <w:rPr>
          <w:i/>
          <w:iCs/>
        </w:rPr>
        <w:t xml:space="preserve"> de </w:t>
      </w:r>
      <w:proofErr w:type="spellStart"/>
      <w:r w:rsidRPr="001C0D79">
        <w:rPr>
          <w:i/>
          <w:iCs/>
        </w:rPr>
        <w:t>Educación</w:t>
      </w:r>
      <w:proofErr w:type="spellEnd"/>
      <w:r w:rsidRPr="001C0D79">
        <w:rPr>
          <w:i/>
          <w:iCs/>
        </w:rPr>
        <w:t xml:space="preserve"> Intercultural </w:t>
      </w:r>
      <w:proofErr w:type="spellStart"/>
      <w:r w:rsidRPr="001C0D79">
        <w:rPr>
          <w:i/>
          <w:iCs/>
        </w:rPr>
        <w:t>Bilingüe</w:t>
      </w:r>
      <w:proofErr w:type="spellEnd"/>
      <w:r w:rsidRPr="001C0D79">
        <w:rPr>
          <w:i/>
          <w:iCs/>
        </w:rPr>
        <w:t xml:space="preserve">. [Proposal of Bilingual Intercultural Education.] </w:t>
      </w:r>
      <w:r w:rsidRPr="001C0D79">
        <w:t xml:space="preserve">Project document. UNICEF. </w:t>
      </w:r>
    </w:p>
    <w:p w14:paraId="72E06554" w14:textId="77777777" w:rsidR="00A46EF1" w:rsidRPr="001C0D79" w:rsidRDefault="00A46EF1" w:rsidP="001C0D79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9C3271" w14:textId="131B443B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Van de Vijver, F. J. R, Leung, K., &amp; Deardorff, D. (2009). Methodological issues in researching intercultural competence. In D. K. Deardorff (Ed.), </w:t>
      </w:r>
      <w:r w:rsidRPr="001C0D79">
        <w:rPr>
          <w:i/>
        </w:rPr>
        <w:t>The SAGE handbook of intercultural competence</w:t>
      </w:r>
      <w:r w:rsidRPr="001C0D79">
        <w:t xml:space="preserve"> (pp. 404-418). </w:t>
      </w:r>
      <w:r w:rsidR="00AE4DD5">
        <w:t>Sage</w:t>
      </w:r>
      <w:r w:rsidRPr="001C0D79">
        <w:t>.</w:t>
      </w:r>
    </w:p>
    <w:p w14:paraId="7447D451" w14:textId="178E2B73" w:rsidR="00706DAD" w:rsidRPr="001C0D79" w:rsidRDefault="00706DAD" w:rsidP="001C0D79">
      <w:pPr>
        <w:spacing w:after="0" w:line="240" w:lineRule="auto"/>
        <w:ind w:left="720" w:hanging="720"/>
      </w:pPr>
    </w:p>
    <w:p w14:paraId="730A4BB8" w14:textId="62CDBF3A" w:rsidR="007C2382" w:rsidRPr="001C0D79" w:rsidRDefault="007C2382" w:rsidP="001C0D79">
      <w:pPr>
        <w:spacing w:line="240" w:lineRule="auto"/>
        <w:ind w:left="720" w:hanging="720"/>
      </w:pPr>
      <w:r w:rsidRPr="001C0D79">
        <w:t xml:space="preserve">Ventola, E., &amp; Mauranen, A. (Eds.) (1996). </w:t>
      </w:r>
      <w:r w:rsidRPr="001C0D79">
        <w:rPr>
          <w:i/>
          <w:iCs/>
        </w:rPr>
        <w:t>Academic writing: Intercultural and textual issues</w:t>
      </w:r>
      <w:r w:rsidRPr="001C0D79">
        <w:t xml:space="preserve">. John Benjamins. </w:t>
      </w:r>
    </w:p>
    <w:p w14:paraId="02A91B45" w14:textId="77777777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Vogt, K. (2006). Can you measure attitudinal factors in intercultural communication? Tracing the development of attitudes in e-mail projects. </w:t>
      </w:r>
      <w:proofErr w:type="spellStart"/>
      <w:r w:rsidRPr="001C0D79">
        <w:rPr>
          <w:i/>
        </w:rPr>
        <w:t>ReCall</w:t>
      </w:r>
      <w:proofErr w:type="spellEnd"/>
      <w:r w:rsidRPr="001C0D79">
        <w:rPr>
          <w:i/>
        </w:rPr>
        <w:t>, 18</w:t>
      </w:r>
      <w:r w:rsidRPr="001C0D79">
        <w:t>(2), 153-173.</w:t>
      </w:r>
    </w:p>
    <w:p w14:paraId="2C87D2A6" w14:textId="77777777" w:rsidR="004B3309" w:rsidRPr="001C0D79" w:rsidRDefault="004B3309" w:rsidP="001C0D79">
      <w:pPr>
        <w:spacing w:after="0" w:line="240" w:lineRule="auto"/>
        <w:ind w:left="720" w:hanging="720"/>
      </w:pPr>
    </w:p>
    <w:p w14:paraId="71A90711" w14:textId="4E331735" w:rsidR="00171901" w:rsidRPr="001C0D79" w:rsidRDefault="00171901" w:rsidP="001C0D79">
      <w:pPr>
        <w:spacing w:line="240" w:lineRule="auto"/>
        <w:ind w:left="720" w:hanging="720"/>
      </w:pPr>
      <w:r w:rsidRPr="001C0D79">
        <w:t xml:space="preserve">Wagner, M., &amp; Byram, M. (2015). Gaining intercultural communicative competence. </w:t>
      </w:r>
      <w:r w:rsidRPr="001C0D79">
        <w:rPr>
          <w:i/>
          <w:iCs/>
        </w:rPr>
        <w:t>The Language Educator, 10</w:t>
      </w:r>
      <w:r w:rsidRPr="001C0D79">
        <w:t>(3), 28-30.</w:t>
      </w:r>
    </w:p>
    <w:p w14:paraId="190E2545" w14:textId="5D17E013" w:rsidR="00D77E48" w:rsidRPr="001C0D79" w:rsidRDefault="00D77E48" w:rsidP="001C0D79">
      <w:pPr>
        <w:spacing w:line="240" w:lineRule="auto"/>
        <w:ind w:left="720" w:hanging="720"/>
      </w:pPr>
      <w:r w:rsidRPr="001C0D79">
        <w:t xml:space="preserve">Wagner, M., Conlan Perugini, D., &amp; Byram, M. (2018). </w:t>
      </w:r>
      <w:r w:rsidRPr="001C0D79">
        <w:rPr>
          <w:i/>
        </w:rPr>
        <w:t xml:space="preserve">Teaching intercultural competence across the age range. </w:t>
      </w:r>
      <w:r w:rsidRPr="001C0D79">
        <w:t>Multilingual Matters.</w:t>
      </w:r>
    </w:p>
    <w:p w14:paraId="77FC2DB6" w14:textId="2072A624" w:rsidR="00DD6930" w:rsidRPr="001C0D79" w:rsidRDefault="00DD6930" w:rsidP="001C0D79">
      <w:pPr>
        <w:spacing w:line="240" w:lineRule="auto"/>
        <w:ind w:left="720" w:hanging="720"/>
      </w:pPr>
      <w:bookmarkStart w:id="6" w:name="_Hlk107730493"/>
      <w:r w:rsidRPr="001C0D79">
        <w:lastRenderedPageBreak/>
        <w:t xml:space="preserve">Wang, X., Jiang, L., Fang, F., &amp; Elyas, T. (2021). Towards critical intercultural literacy enhancement of university students in China from the perspective of English as a lingua franca. </w:t>
      </w:r>
      <w:r w:rsidRPr="001C0D79">
        <w:rPr>
          <w:i/>
          <w:iCs/>
        </w:rPr>
        <w:t>Sage Open</w:t>
      </w:r>
      <w:r w:rsidRPr="001C0D79">
        <w:t xml:space="preserve">, </w:t>
      </w:r>
      <w:r w:rsidRPr="001C0D79">
        <w:rPr>
          <w:i/>
          <w:iCs/>
        </w:rPr>
        <w:t>11</w:t>
      </w:r>
      <w:r w:rsidRPr="001C0D79">
        <w:t>(2), 1-20.</w:t>
      </w:r>
      <w:bookmarkEnd w:id="6"/>
    </w:p>
    <w:p w14:paraId="6BFDADB9" w14:textId="18154E0C" w:rsidR="00D4292C" w:rsidRPr="001C0D79" w:rsidRDefault="00D4292C" w:rsidP="001C0D79">
      <w:pPr>
        <w:spacing w:after="0" w:line="240" w:lineRule="auto"/>
        <w:ind w:left="720" w:hanging="720"/>
      </w:pPr>
      <w:r w:rsidRPr="001C0D79">
        <w:t xml:space="preserve">Wight, A. R. (1995). The critical incident as a training tool. In S. Fowler (Ed.), </w:t>
      </w:r>
      <w:r w:rsidRPr="001C0D79">
        <w:rPr>
          <w:i/>
        </w:rPr>
        <w:t>Intercultural sourcebook</w:t>
      </w:r>
      <w:r w:rsidRPr="001C0D79">
        <w:t xml:space="preserve"> (pp. 127-140). Intercultural Press. </w:t>
      </w:r>
    </w:p>
    <w:p w14:paraId="11BE6A9B" w14:textId="77777777" w:rsidR="00D4292C" w:rsidRPr="001C0D79" w:rsidRDefault="00D4292C" w:rsidP="001C0D79">
      <w:pPr>
        <w:spacing w:after="0" w:line="240" w:lineRule="auto"/>
        <w:ind w:left="720" w:hanging="720"/>
      </w:pPr>
    </w:p>
    <w:p w14:paraId="7C810312" w14:textId="045FE832" w:rsidR="001C20D1" w:rsidRPr="001C0D79" w:rsidRDefault="001C20D1" w:rsidP="001C0D79">
      <w:pPr>
        <w:spacing w:after="0" w:line="240" w:lineRule="auto"/>
        <w:ind w:left="720" w:hanging="720"/>
      </w:pPr>
      <w:r w:rsidRPr="001C0D79">
        <w:t xml:space="preserve">Wiseman, R. L. (2002). Intercultural communication competence. In W. B. </w:t>
      </w:r>
      <w:proofErr w:type="spellStart"/>
      <w:r w:rsidRPr="001C0D79">
        <w:t>Gudykunst</w:t>
      </w:r>
      <w:proofErr w:type="spellEnd"/>
      <w:r w:rsidRPr="001C0D79">
        <w:t xml:space="preserve"> &amp; B. Mody (Eds.), </w:t>
      </w:r>
      <w:r w:rsidRPr="001C0D79">
        <w:rPr>
          <w:i/>
        </w:rPr>
        <w:t xml:space="preserve">Handbook of international and intercultural communication </w:t>
      </w:r>
      <w:r w:rsidRPr="001C0D79">
        <w:t>(pp. 207-224). Sage.</w:t>
      </w:r>
    </w:p>
    <w:p w14:paraId="7C5FB8F4" w14:textId="50D5333C" w:rsidR="000B09EF" w:rsidRPr="001C0D79" w:rsidRDefault="000B09EF" w:rsidP="001C0D79">
      <w:pPr>
        <w:spacing w:after="0" w:line="240" w:lineRule="auto"/>
        <w:ind w:left="720" w:hanging="720"/>
      </w:pPr>
    </w:p>
    <w:p w14:paraId="41AC5EC6" w14:textId="77777777" w:rsidR="005E134D" w:rsidRPr="001C0D79" w:rsidRDefault="005E134D" w:rsidP="001C0D79">
      <w:pPr>
        <w:spacing w:line="240" w:lineRule="auto"/>
        <w:ind w:left="720" w:hanging="720"/>
      </w:pPr>
      <w:r w:rsidRPr="001C0D79">
        <w:t xml:space="preserve">Wortham, S. (2000). Intercultural positioning and narrative self-construction. </w:t>
      </w:r>
      <w:r w:rsidRPr="001C0D79">
        <w:rPr>
          <w:i/>
          <w:iCs/>
        </w:rPr>
        <w:t>Narrative Inquiry, 10,</w:t>
      </w:r>
      <w:r w:rsidRPr="001C0D79">
        <w:t xml:space="preserve"> 157-184. </w:t>
      </w:r>
    </w:p>
    <w:p w14:paraId="7F476CBC" w14:textId="4B0785E5" w:rsidR="000F31F1" w:rsidRPr="001C0D79" w:rsidRDefault="000F31F1" w:rsidP="001C0D79">
      <w:pPr>
        <w:spacing w:after="0" w:line="240" w:lineRule="auto"/>
        <w:ind w:left="720" w:hanging="720"/>
      </w:pPr>
      <w:r w:rsidRPr="001C0D79">
        <w:t xml:space="preserve">Young, R. (1996). </w:t>
      </w:r>
      <w:r w:rsidRPr="001C0D79">
        <w:rPr>
          <w:i/>
        </w:rPr>
        <w:t xml:space="preserve">Intercultural communication: Pragmatics, genealogy, deconstruction. </w:t>
      </w:r>
      <w:r w:rsidRPr="001C0D79">
        <w:t xml:space="preserve"> Multilingual Matters.</w:t>
      </w:r>
    </w:p>
    <w:p w14:paraId="7223717D" w14:textId="0077E154" w:rsidR="000B09EF" w:rsidRPr="001C0D79" w:rsidRDefault="000B09EF" w:rsidP="001C0D79">
      <w:pPr>
        <w:spacing w:after="0" w:line="240" w:lineRule="auto"/>
        <w:ind w:left="720" w:hanging="720"/>
      </w:pPr>
    </w:p>
    <w:p w14:paraId="120BF889" w14:textId="01ADC614" w:rsidR="00CD1E21" w:rsidRPr="001C0D79" w:rsidRDefault="00CD1E21" w:rsidP="001C0D79">
      <w:pPr>
        <w:spacing w:after="0" w:line="240" w:lineRule="auto"/>
        <w:ind w:left="720" w:hanging="720"/>
        <w:rPr>
          <w:rStyle w:val="Hyperlink"/>
        </w:rPr>
      </w:pPr>
      <w:r w:rsidRPr="001C0D79">
        <w:t xml:space="preserve">Young, T. J., &amp; Sachdev, I. (2011). Intercultural communicative competence: Exploring English language teachers’ beliefs and practices. </w:t>
      </w:r>
      <w:r w:rsidRPr="001C0D79">
        <w:rPr>
          <w:i/>
        </w:rPr>
        <w:t>Language Awareness, 20</w:t>
      </w:r>
      <w:r w:rsidRPr="001C0D79">
        <w:t xml:space="preserve">(2), 81–98. </w:t>
      </w:r>
      <w:hyperlink r:id="rId17" w:history="1">
        <w:r w:rsidRPr="001C0D79">
          <w:rPr>
            <w:rStyle w:val="Hyperlink"/>
          </w:rPr>
          <w:t>http://doi.org/10.1080/09658416.2010.540328</w:t>
        </w:r>
      </w:hyperlink>
    </w:p>
    <w:p w14:paraId="0294B128" w14:textId="77777777" w:rsidR="00CD1E21" w:rsidRPr="001C0D79" w:rsidRDefault="00CD1E21" w:rsidP="001C0D79">
      <w:pPr>
        <w:spacing w:after="0" w:line="240" w:lineRule="auto"/>
        <w:ind w:left="720" w:hanging="720"/>
      </w:pPr>
    </w:p>
    <w:p w14:paraId="22C1A8D3" w14:textId="77777777" w:rsidR="00E15B0E" w:rsidRPr="001C0D79" w:rsidRDefault="00E15B0E" w:rsidP="001C0D79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1C0D79">
        <w:rPr>
          <w:rFonts w:eastAsia="Times New Roman"/>
        </w:rPr>
        <w:t>Yulita</w:t>
      </w:r>
      <w:proofErr w:type="spellEnd"/>
      <w:r w:rsidRPr="001C0D79">
        <w:rPr>
          <w:rFonts w:eastAsia="Times New Roman"/>
        </w:rPr>
        <w:t xml:space="preserve">, L. (2018). Competences for democratic culture: An empirical study of an intercultural citizenship project in language pedagogy. </w:t>
      </w:r>
      <w:r w:rsidRPr="001C0D79">
        <w:rPr>
          <w:rFonts w:eastAsia="Times New Roman"/>
          <w:i/>
          <w:iCs/>
        </w:rPr>
        <w:t>Language Teaching Research</w:t>
      </w:r>
      <w:r w:rsidRPr="001C0D79">
        <w:rPr>
          <w:rFonts w:eastAsia="Times New Roman"/>
        </w:rPr>
        <w:t xml:space="preserve">, </w:t>
      </w:r>
      <w:r w:rsidRPr="001C0D79">
        <w:rPr>
          <w:rFonts w:eastAsia="Times New Roman"/>
          <w:i/>
          <w:iCs/>
        </w:rPr>
        <w:t>22</w:t>
      </w:r>
      <w:r w:rsidRPr="001C0D79">
        <w:rPr>
          <w:rFonts w:eastAsia="Times New Roman"/>
        </w:rPr>
        <w:t>(5), 499-516.</w:t>
      </w:r>
    </w:p>
    <w:p w14:paraId="5D012718" w14:textId="77777777" w:rsidR="00E15B0E" w:rsidRPr="001C0D79" w:rsidRDefault="00E15B0E" w:rsidP="001C0D79">
      <w:pPr>
        <w:spacing w:after="0" w:line="240" w:lineRule="auto"/>
        <w:ind w:left="720" w:hanging="720"/>
      </w:pPr>
    </w:p>
    <w:p w14:paraId="54C5B8BA" w14:textId="0448E6D3" w:rsidR="00926F0A" w:rsidRPr="001C0D79" w:rsidRDefault="00926F0A" w:rsidP="001C0D79">
      <w:pPr>
        <w:spacing w:after="0" w:line="240" w:lineRule="auto"/>
        <w:ind w:left="720" w:hanging="720"/>
      </w:pPr>
      <w:proofErr w:type="spellStart"/>
      <w:r w:rsidRPr="001C0D79">
        <w:t>Zandian</w:t>
      </w:r>
      <w:proofErr w:type="spellEnd"/>
      <w:r w:rsidRPr="001C0D79">
        <w:t>, S. (2013). Children’s experiences and perceptions of adaption and intercultural encounters. In T. Pattison (Ed.),</w:t>
      </w:r>
      <w:r w:rsidRPr="001C0D79">
        <w:rPr>
          <w:i/>
          <w:iCs/>
        </w:rPr>
        <w:t xml:space="preserve"> IATEFL 2012: Glasgow conference selections </w:t>
      </w:r>
      <w:r w:rsidRPr="001C0D79">
        <w:t>(pp. 120-123). IATEFL.</w:t>
      </w:r>
    </w:p>
    <w:p w14:paraId="404C9C33" w14:textId="77777777" w:rsidR="00926F0A" w:rsidRPr="001C0D79" w:rsidRDefault="00926F0A" w:rsidP="001C0D79">
      <w:pPr>
        <w:spacing w:after="0" w:line="240" w:lineRule="auto"/>
        <w:ind w:left="720" w:hanging="720"/>
      </w:pPr>
    </w:p>
    <w:p w14:paraId="56112831" w14:textId="7C7187AC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Zarate, G. (2003). Identities and plurilingualism: Preconditions for the recognition of intercultural competences. In M. Byram, G. Neuner, L. Marmenter, J. Starkey, &amp; G. Zarate (Eds.), </w:t>
      </w:r>
      <w:r w:rsidRPr="001C0D79">
        <w:rPr>
          <w:i/>
        </w:rPr>
        <w:t xml:space="preserve">Intercultural competence </w:t>
      </w:r>
      <w:r w:rsidRPr="001C0D79">
        <w:t xml:space="preserve">(85-118). Council of Europe. </w:t>
      </w:r>
    </w:p>
    <w:p w14:paraId="6B3FCD92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09BE37DA" w14:textId="7BCBD82F" w:rsidR="00706DAD" w:rsidRPr="001C0D79" w:rsidRDefault="00706DAD" w:rsidP="001C0D79">
      <w:pPr>
        <w:spacing w:after="0" w:line="240" w:lineRule="auto"/>
        <w:ind w:left="720" w:hanging="720"/>
      </w:pPr>
      <w:r w:rsidRPr="001C0D79">
        <w:t xml:space="preserve">Zarate, G. (2003). The recognition of intercultural competences: From individual experience to certification. In G. Alfred, M. Bryam &amp; M. Fleming (Eds.), </w:t>
      </w:r>
      <w:r w:rsidRPr="001C0D79">
        <w:rPr>
          <w:i/>
        </w:rPr>
        <w:t>Intercultural experience and education</w:t>
      </w:r>
      <w:r w:rsidRPr="001C0D79">
        <w:t xml:space="preserve"> (pp. 213-224). Multilingual Matters.</w:t>
      </w:r>
    </w:p>
    <w:p w14:paraId="6171698E" w14:textId="77777777" w:rsidR="00706DAD" w:rsidRPr="001C0D79" w:rsidRDefault="00706DAD" w:rsidP="001C0D79">
      <w:pPr>
        <w:spacing w:after="0" w:line="240" w:lineRule="auto"/>
        <w:ind w:left="720" w:hanging="720"/>
      </w:pPr>
    </w:p>
    <w:p w14:paraId="7F68C6F1" w14:textId="1D0BAAA5" w:rsidR="00355740" w:rsidRPr="001C0D79" w:rsidRDefault="008046EC" w:rsidP="00D327A1">
      <w:pPr>
        <w:spacing w:after="0" w:line="240" w:lineRule="auto"/>
        <w:ind w:left="720" w:hanging="720"/>
      </w:pPr>
      <w:proofErr w:type="spellStart"/>
      <w:r w:rsidRPr="001C0D79">
        <w:t>Zoels</w:t>
      </w:r>
      <w:proofErr w:type="spellEnd"/>
      <w:r w:rsidRPr="001C0D79">
        <w:t xml:space="preserve">, G., &amp; </w:t>
      </w:r>
      <w:proofErr w:type="spellStart"/>
      <w:r w:rsidRPr="001C0D79">
        <w:t>Silbermayr</w:t>
      </w:r>
      <w:proofErr w:type="spellEnd"/>
      <w:r w:rsidRPr="001C0D79">
        <w:t xml:space="preserve">, T. (2010). Intercultural relations at the workplace. In M. Guilherme, E. Glaser &amp; M. del Carmen Mendez-Garcia (Eds.), </w:t>
      </w:r>
      <w:r w:rsidRPr="001C0D79">
        <w:rPr>
          <w:i/>
        </w:rPr>
        <w:t xml:space="preserve">The intercultural dynamics of multicultural working </w:t>
      </w:r>
      <w:r w:rsidR="00704716" w:rsidRPr="001C0D79">
        <w:t>(pp. 207-215</w:t>
      </w:r>
      <w:r w:rsidRPr="001C0D79">
        <w:t>)</w:t>
      </w:r>
      <w:r w:rsidRPr="001C0D79">
        <w:rPr>
          <w:i/>
        </w:rPr>
        <w:t xml:space="preserve">. </w:t>
      </w:r>
      <w:r w:rsidRPr="001C0D79">
        <w:t>Multilingual Matters.</w:t>
      </w:r>
    </w:p>
    <w:sectPr w:rsidR="00355740" w:rsidRPr="001C0D79" w:rsidSect="00106877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3C41" w14:textId="77777777" w:rsidR="00265992" w:rsidRDefault="00265992" w:rsidP="00265722">
      <w:pPr>
        <w:spacing w:after="0" w:line="240" w:lineRule="auto"/>
      </w:pPr>
      <w:r>
        <w:separator/>
      </w:r>
    </w:p>
  </w:endnote>
  <w:endnote w:type="continuationSeparator" w:id="0">
    <w:p w14:paraId="3DAA5C88" w14:textId="77777777" w:rsidR="00265992" w:rsidRDefault="00265992" w:rsidP="0026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035B" w14:textId="7A9790AD" w:rsidR="00265722" w:rsidRPr="00911C3E" w:rsidRDefault="00911C3E" w:rsidP="00911C3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B5CB" w14:textId="77777777" w:rsidR="00265992" w:rsidRDefault="00265992" w:rsidP="00265722">
      <w:pPr>
        <w:spacing w:after="0" w:line="240" w:lineRule="auto"/>
      </w:pPr>
      <w:r>
        <w:separator/>
      </w:r>
    </w:p>
  </w:footnote>
  <w:footnote w:type="continuationSeparator" w:id="0">
    <w:p w14:paraId="3F694329" w14:textId="77777777" w:rsidR="00265992" w:rsidRDefault="00265992" w:rsidP="0026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A4C8A" w14:textId="533AC23D" w:rsidR="00265722" w:rsidRPr="00911C3E" w:rsidRDefault="00911C3E" w:rsidP="00911C3E">
    <w:pPr>
      <w:pStyle w:val="Header"/>
    </w:pPr>
    <w:r w:rsidRPr="00911C3E"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103A89FC" wp14:editId="30CC4AA3">
          <wp:simplePos x="0" y="0"/>
          <wp:positionH relativeFrom="margin">
            <wp:posOffset>-647700</wp:posOffset>
          </wp:positionH>
          <wp:positionV relativeFrom="paragraph">
            <wp:posOffset>-350520</wp:posOffset>
          </wp:positionV>
          <wp:extent cx="3429000" cy="69469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65285"/>
    <w:multiLevelType w:val="hybridMultilevel"/>
    <w:tmpl w:val="6F9AE37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01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6D"/>
    <w:rsid w:val="00012068"/>
    <w:rsid w:val="00034B49"/>
    <w:rsid w:val="00062D90"/>
    <w:rsid w:val="00081770"/>
    <w:rsid w:val="000B09EF"/>
    <w:rsid w:val="000B317F"/>
    <w:rsid w:val="000B65DA"/>
    <w:rsid w:val="000C26C6"/>
    <w:rsid w:val="000C3071"/>
    <w:rsid w:val="000C3E34"/>
    <w:rsid w:val="000E30CB"/>
    <w:rsid w:val="000F31F1"/>
    <w:rsid w:val="000F39B7"/>
    <w:rsid w:val="000F5510"/>
    <w:rsid w:val="00100D01"/>
    <w:rsid w:val="00102919"/>
    <w:rsid w:val="00106877"/>
    <w:rsid w:val="00113E00"/>
    <w:rsid w:val="00127F49"/>
    <w:rsid w:val="00130CF7"/>
    <w:rsid w:val="001549A6"/>
    <w:rsid w:val="00157F62"/>
    <w:rsid w:val="00165941"/>
    <w:rsid w:val="00171901"/>
    <w:rsid w:val="00196F95"/>
    <w:rsid w:val="001B26E8"/>
    <w:rsid w:val="001B507F"/>
    <w:rsid w:val="001C0D79"/>
    <w:rsid w:val="001C20D1"/>
    <w:rsid w:val="001C3231"/>
    <w:rsid w:val="001C7507"/>
    <w:rsid w:val="001E4186"/>
    <w:rsid w:val="001E71A4"/>
    <w:rsid w:val="001F45D2"/>
    <w:rsid w:val="001F551A"/>
    <w:rsid w:val="001F78EC"/>
    <w:rsid w:val="00207DB8"/>
    <w:rsid w:val="00210D4D"/>
    <w:rsid w:val="0021407B"/>
    <w:rsid w:val="00232759"/>
    <w:rsid w:val="00253839"/>
    <w:rsid w:val="00265722"/>
    <w:rsid w:val="00265992"/>
    <w:rsid w:val="00267B7A"/>
    <w:rsid w:val="002732CF"/>
    <w:rsid w:val="002966FE"/>
    <w:rsid w:val="002A2F4B"/>
    <w:rsid w:val="002A75FF"/>
    <w:rsid w:val="002B364A"/>
    <w:rsid w:val="002B77DB"/>
    <w:rsid w:val="002C00AF"/>
    <w:rsid w:val="002C09FC"/>
    <w:rsid w:val="002D549B"/>
    <w:rsid w:val="002D6125"/>
    <w:rsid w:val="00301B0B"/>
    <w:rsid w:val="00311C11"/>
    <w:rsid w:val="00337F1A"/>
    <w:rsid w:val="00355740"/>
    <w:rsid w:val="00376CCC"/>
    <w:rsid w:val="0038088A"/>
    <w:rsid w:val="00397E06"/>
    <w:rsid w:val="003A2B42"/>
    <w:rsid w:val="003C130A"/>
    <w:rsid w:val="003C2C4C"/>
    <w:rsid w:val="003C479D"/>
    <w:rsid w:val="003D3F46"/>
    <w:rsid w:val="003D7F0D"/>
    <w:rsid w:val="003F1F5D"/>
    <w:rsid w:val="003F3580"/>
    <w:rsid w:val="00404CA9"/>
    <w:rsid w:val="00405257"/>
    <w:rsid w:val="00411B71"/>
    <w:rsid w:val="004136D2"/>
    <w:rsid w:val="00422C23"/>
    <w:rsid w:val="00424C0D"/>
    <w:rsid w:val="004276CE"/>
    <w:rsid w:val="00430B97"/>
    <w:rsid w:val="0043460A"/>
    <w:rsid w:val="00451E47"/>
    <w:rsid w:val="004616EE"/>
    <w:rsid w:val="00462757"/>
    <w:rsid w:val="004709ED"/>
    <w:rsid w:val="00485C53"/>
    <w:rsid w:val="004A522B"/>
    <w:rsid w:val="004B3309"/>
    <w:rsid w:val="004B45E9"/>
    <w:rsid w:val="004F1BDC"/>
    <w:rsid w:val="005147E6"/>
    <w:rsid w:val="0056353C"/>
    <w:rsid w:val="005664A9"/>
    <w:rsid w:val="00567859"/>
    <w:rsid w:val="00576E10"/>
    <w:rsid w:val="005817F5"/>
    <w:rsid w:val="005A16E4"/>
    <w:rsid w:val="005B3932"/>
    <w:rsid w:val="005C516A"/>
    <w:rsid w:val="005E10F8"/>
    <w:rsid w:val="005E134D"/>
    <w:rsid w:val="005E19F0"/>
    <w:rsid w:val="005E4C16"/>
    <w:rsid w:val="005E57BD"/>
    <w:rsid w:val="005F25AE"/>
    <w:rsid w:val="005F4EE7"/>
    <w:rsid w:val="005F62F9"/>
    <w:rsid w:val="00600D81"/>
    <w:rsid w:val="00605A50"/>
    <w:rsid w:val="00620986"/>
    <w:rsid w:val="006212FB"/>
    <w:rsid w:val="00643CA0"/>
    <w:rsid w:val="0069504D"/>
    <w:rsid w:val="006D3114"/>
    <w:rsid w:val="006E21AA"/>
    <w:rsid w:val="006E7345"/>
    <w:rsid w:val="006F0234"/>
    <w:rsid w:val="006F1CC3"/>
    <w:rsid w:val="006F7118"/>
    <w:rsid w:val="00701277"/>
    <w:rsid w:val="007035CA"/>
    <w:rsid w:val="00704716"/>
    <w:rsid w:val="00706DAD"/>
    <w:rsid w:val="00720889"/>
    <w:rsid w:val="00731BC2"/>
    <w:rsid w:val="0075545F"/>
    <w:rsid w:val="00756291"/>
    <w:rsid w:val="00771336"/>
    <w:rsid w:val="00772B07"/>
    <w:rsid w:val="0077510C"/>
    <w:rsid w:val="007A5E96"/>
    <w:rsid w:val="007C2382"/>
    <w:rsid w:val="007C75CE"/>
    <w:rsid w:val="007F4C31"/>
    <w:rsid w:val="0080059A"/>
    <w:rsid w:val="00800FA7"/>
    <w:rsid w:val="008046EC"/>
    <w:rsid w:val="00821336"/>
    <w:rsid w:val="0082140E"/>
    <w:rsid w:val="008215AE"/>
    <w:rsid w:val="0082648D"/>
    <w:rsid w:val="00831F08"/>
    <w:rsid w:val="00832938"/>
    <w:rsid w:val="00834D38"/>
    <w:rsid w:val="00834E1F"/>
    <w:rsid w:val="0083733C"/>
    <w:rsid w:val="008457D3"/>
    <w:rsid w:val="008527D1"/>
    <w:rsid w:val="00860928"/>
    <w:rsid w:val="00863A6E"/>
    <w:rsid w:val="008A5215"/>
    <w:rsid w:val="008A5CFC"/>
    <w:rsid w:val="008A60DB"/>
    <w:rsid w:val="008B49FF"/>
    <w:rsid w:val="008C146E"/>
    <w:rsid w:val="008C2311"/>
    <w:rsid w:val="008D1884"/>
    <w:rsid w:val="008E295F"/>
    <w:rsid w:val="008F0BF6"/>
    <w:rsid w:val="008F1618"/>
    <w:rsid w:val="00903D4F"/>
    <w:rsid w:val="00911C3E"/>
    <w:rsid w:val="00912094"/>
    <w:rsid w:val="00912C72"/>
    <w:rsid w:val="0092026B"/>
    <w:rsid w:val="00925CC4"/>
    <w:rsid w:val="00926F0A"/>
    <w:rsid w:val="009344AD"/>
    <w:rsid w:val="00935CBA"/>
    <w:rsid w:val="00940607"/>
    <w:rsid w:val="00951429"/>
    <w:rsid w:val="00951CF5"/>
    <w:rsid w:val="009929C1"/>
    <w:rsid w:val="009966C9"/>
    <w:rsid w:val="009B2301"/>
    <w:rsid w:val="009C13D0"/>
    <w:rsid w:val="009D2E3F"/>
    <w:rsid w:val="009F773B"/>
    <w:rsid w:val="00A308FD"/>
    <w:rsid w:val="00A338D9"/>
    <w:rsid w:val="00A35F75"/>
    <w:rsid w:val="00A375AB"/>
    <w:rsid w:val="00A46EF1"/>
    <w:rsid w:val="00A504F2"/>
    <w:rsid w:val="00A83C16"/>
    <w:rsid w:val="00A85D58"/>
    <w:rsid w:val="00A873A7"/>
    <w:rsid w:val="00A9391B"/>
    <w:rsid w:val="00A94A1F"/>
    <w:rsid w:val="00A957F6"/>
    <w:rsid w:val="00A975E1"/>
    <w:rsid w:val="00AC5FAE"/>
    <w:rsid w:val="00AC6451"/>
    <w:rsid w:val="00AD32DA"/>
    <w:rsid w:val="00AD37D0"/>
    <w:rsid w:val="00AD4FF9"/>
    <w:rsid w:val="00AE1BF2"/>
    <w:rsid w:val="00AE1D30"/>
    <w:rsid w:val="00AE386E"/>
    <w:rsid w:val="00AE4DD5"/>
    <w:rsid w:val="00AF42DE"/>
    <w:rsid w:val="00B16635"/>
    <w:rsid w:val="00B1710A"/>
    <w:rsid w:val="00B17265"/>
    <w:rsid w:val="00B319E0"/>
    <w:rsid w:val="00B3568D"/>
    <w:rsid w:val="00B551C0"/>
    <w:rsid w:val="00B55C97"/>
    <w:rsid w:val="00B604F6"/>
    <w:rsid w:val="00B7649D"/>
    <w:rsid w:val="00B8041E"/>
    <w:rsid w:val="00B86BA4"/>
    <w:rsid w:val="00B95921"/>
    <w:rsid w:val="00BA215F"/>
    <w:rsid w:val="00BA46C3"/>
    <w:rsid w:val="00BA6618"/>
    <w:rsid w:val="00BA7D2E"/>
    <w:rsid w:val="00BC4B1F"/>
    <w:rsid w:val="00BE0427"/>
    <w:rsid w:val="00BE3844"/>
    <w:rsid w:val="00BE4C58"/>
    <w:rsid w:val="00BE7548"/>
    <w:rsid w:val="00C0380F"/>
    <w:rsid w:val="00C14DC0"/>
    <w:rsid w:val="00C33D24"/>
    <w:rsid w:val="00C46AA4"/>
    <w:rsid w:val="00C74AB4"/>
    <w:rsid w:val="00C919AB"/>
    <w:rsid w:val="00C925F2"/>
    <w:rsid w:val="00CA6BE3"/>
    <w:rsid w:val="00CB133C"/>
    <w:rsid w:val="00CB1D1B"/>
    <w:rsid w:val="00CB31C8"/>
    <w:rsid w:val="00CB4729"/>
    <w:rsid w:val="00CB4F6D"/>
    <w:rsid w:val="00CC5A26"/>
    <w:rsid w:val="00CD1E21"/>
    <w:rsid w:val="00CE34DC"/>
    <w:rsid w:val="00CF1FBE"/>
    <w:rsid w:val="00D11E5A"/>
    <w:rsid w:val="00D1219E"/>
    <w:rsid w:val="00D14848"/>
    <w:rsid w:val="00D21EB4"/>
    <w:rsid w:val="00D327A1"/>
    <w:rsid w:val="00D32C64"/>
    <w:rsid w:val="00D4292C"/>
    <w:rsid w:val="00D477FA"/>
    <w:rsid w:val="00D653C3"/>
    <w:rsid w:val="00D74468"/>
    <w:rsid w:val="00D77E48"/>
    <w:rsid w:val="00D93870"/>
    <w:rsid w:val="00DA7884"/>
    <w:rsid w:val="00DB7039"/>
    <w:rsid w:val="00DC1262"/>
    <w:rsid w:val="00DD08AD"/>
    <w:rsid w:val="00DD40FA"/>
    <w:rsid w:val="00DD6930"/>
    <w:rsid w:val="00DD6AC6"/>
    <w:rsid w:val="00DE2DB7"/>
    <w:rsid w:val="00DE7309"/>
    <w:rsid w:val="00E02353"/>
    <w:rsid w:val="00E15B0E"/>
    <w:rsid w:val="00E167F0"/>
    <w:rsid w:val="00E16899"/>
    <w:rsid w:val="00E270B1"/>
    <w:rsid w:val="00E33D86"/>
    <w:rsid w:val="00E40177"/>
    <w:rsid w:val="00E4131A"/>
    <w:rsid w:val="00E5625F"/>
    <w:rsid w:val="00E61313"/>
    <w:rsid w:val="00E7223F"/>
    <w:rsid w:val="00E7323D"/>
    <w:rsid w:val="00E7462B"/>
    <w:rsid w:val="00E75438"/>
    <w:rsid w:val="00E84DC6"/>
    <w:rsid w:val="00EC579D"/>
    <w:rsid w:val="00EC5FD1"/>
    <w:rsid w:val="00ED4CAF"/>
    <w:rsid w:val="00EF096E"/>
    <w:rsid w:val="00EF753D"/>
    <w:rsid w:val="00F0230A"/>
    <w:rsid w:val="00F16438"/>
    <w:rsid w:val="00F25CD3"/>
    <w:rsid w:val="00F265D7"/>
    <w:rsid w:val="00F376E4"/>
    <w:rsid w:val="00F4793E"/>
    <w:rsid w:val="00F553ED"/>
    <w:rsid w:val="00F90887"/>
    <w:rsid w:val="00F92038"/>
    <w:rsid w:val="00FA658D"/>
    <w:rsid w:val="00FB1ED3"/>
    <w:rsid w:val="00FB3DDC"/>
    <w:rsid w:val="00FB6DF1"/>
    <w:rsid w:val="00FC5C26"/>
    <w:rsid w:val="00FE68D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099B99"/>
  <w15:docId w15:val="{15493C06-A4FC-4191-96BF-220003CC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F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26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722"/>
  </w:style>
  <w:style w:type="paragraph" w:styleId="Footer">
    <w:name w:val="footer"/>
    <w:basedOn w:val="Normal"/>
    <w:link w:val="FooterChar"/>
    <w:unhideWhenUsed/>
    <w:rsid w:val="00265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265722"/>
  </w:style>
  <w:style w:type="character" w:styleId="PageNumber">
    <w:name w:val="page number"/>
    <w:basedOn w:val="DefaultParagraphFont"/>
    <w:rsid w:val="00265722"/>
  </w:style>
  <w:style w:type="paragraph" w:styleId="NoSpacing">
    <w:name w:val="No Spacing"/>
    <w:uiPriority w:val="1"/>
    <w:qFormat/>
    <w:rsid w:val="00AD32DA"/>
    <w:pPr>
      <w:spacing w:after="0" w:line="240" w:lineRule="auto"/>
    </w:pPr>
  </w:style>
  <w:style w:type="paragraph" w:customStyle="1" w:styleId="reference">
    <w:name w:val="reference"/>
    <w:basedOn w:val="Normal"/>
    <w:rsid w:val="001C3231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3D3F46"/>
    <w:rPr>
      <w:i/>
      <w:iCs/>
    </w:rPr>
  </w:style>
  <w:style w:type="character" w:customStyle="1" w:styleId="apple-converted-space">
    <w:name w:val="apple-converted-space"/>
    <w:basedOn w:val="DefaultParagraphFont"/>
    <w:rsid w:val="0083733C"/>
  </w:style>
  <w:style w:type="paragraph" w:styleId="NormalWeb">
    <w:name w:val="Normal (Web)"/>
    <w:basedOn w:val="Normal"/>
    <w:uiPriority w:val="99"/>
    <w:unhideWhenUsed/>
    <w:rsid w:val="00A375AB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hDReference">
    <w:name w:val="PhD Reference"/>
    <w:basedOn w:val="Normal"/>
    <w:qFormat/>
    <w:rsid w:val="00DD40FA"/>
    <w:pPr>
      <w:spacing w:after="180" w:line="240" w:lineRule="auto"/>
      <w:ind w:left="454" w:hanging="454"/>
    </w:pPr>
    <w:rPr>
      <w:szCs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F4793E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.se/jicc/index.php/jicc/article/view/19" TargetMode="External"/><Relationship Id="rId13" Type="http://schemas.openxmlformats.org/officeDocument/2006/relationships/hyperlink" Target="https://tuningjournal.org/article/download/765/1088?inline=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iloaweb.sitehost.iu.edu/wp-content/uploads/2019/08/Viewpoint-Deardorff.pdf" TargetMode="External"/><Relationship Id="rId17" Type="http://schemas.openxmlformats.org/officeDocument/2006/relationships/hyperlink" Target="http://doi.org/10.1080/09658416.2010.5403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link.com.ep.fjernadgang.kb.dk/content/g951083677864k77/abstrac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IR.3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cnet.apa.org/doi/10.1016/j.ijintrel.2015.03.002" TargetMode="External"/><Relationship Id="rId10" Type="http://schemas.openxmlformats.org/officeDocument/2006/relationships/hyperlink" Target="http://doi.org/10.1111/flan.1231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mmi.se/intercultural/nr35/balboni.html" TargetMode="External"/><Relationship Id="rId14" Type="http://schemas.openxmlformats.org/officeDocument/2006/relationships/hyperlink" Target="https://onlinelibrary.wiley.com/doi/abs/10.1002/9781119166283.ch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2B43F7-33B2-42F4-8248-A7F9F3A0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25</Pages>
  <Words>9074</Words>
  <Characters>51728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60681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Damerow, Ryan</cp:lastModifiedBy>
  <cp:revision>31</cp:revision>
  <dcterms:created xsi:type="dcterms:W3CDTF">2022-10-27T18:59:00Z</dcterms:created>
  <dcterms:modified xsi:type="dcterms:W3CDTF">2022-10-31T16:46:00Z</dcterms:modified>
</cp:coreProperties>
</file>