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1949" w14:textId="09C20B1A" w:rsidR="009153A6" w:rsidRPr="002D5EB1" w:rsidRDefault="002B574E" w:rsidP="002D5EB1">
      <w:pPr>
        <w:spacing w:line="240" w:lineRule="auto"/>
        <w:ind w:left="720" w:hanging="720"/>
        <w:jc w:val="center"/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NARRATIVES </w:t>
      </w:r>
      <w:r w:rsidR="00054469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AND STOR</w:t>
      </w:r>
      <w:r w:rsidR="00290AD8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Y TELLING</w:t>
      </w:r>
      <w:r w:rsidR="00054469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LANGUAGE </w:t>
      </w:r>
      <w:r w:rsidR="0016084B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TEACHING AND </w:t>
      </w:r>
      <w:r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RESEARCH:</w:t>
      </w:r>
      <w:r w:rsidR="00720D47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35F0CE6D" w14:textId="195135AC" w:rsidR="009153A6" w:rsidRPr="002D5EB1" w:rsidRDefault="001A7592" w:rsidP="002D5EB1">
      <w:pPr>
        <w:spacing w:line="240" w:lineRule="auto"/>
        <w:ind w:left="720" w:hanging="720"/>
        <w:jc w:val="center"/>
        <w:rPr>
          <w:rStyle w:val="PageNumber"/>
          <w:rFonts w:ascii="Times New Roman" w:hAnsi="Times New Roman" w:cs="Times New Roman"/>
          <w:b/>
          <w:bCs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(L</w:t>
      </w:r>
      <w:r w:rsidR="0067472B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ast updated </w:t>
      </w:r>
      <w:r w:rsidR="00350CEB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1 February</w:t>
      </w:r>
      <w:r w:rsidR="00577CE9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2B574E"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95F6A7" w14:textId="77777777" w:rsidR="00261F58" w:rsidRPr="002D5EB1" w:rsidRDefault="00261F58" w:rsidP="002D5EB1">
      <w:pPr>
        <w:spacing w:line="240" w:lineRule="auto"/>
        <w:ind w:left="720" w:hanging="720"/>
        <w:jc w:val="center"/>
        <w:rPr>
          <w:rStyle w:val="PageNumber"/>
          <w:rFonts w:ascii="Times New Roman" w:hAnsi="Times New Roman" w:cs="Times New Roman"/>
          <w:b/>
          <w:bCs/>
          <w:sz w:val="24"/>
          <w:szCs w:val="24"/>
        </w:rPr>
      </w:pPr>
    </w:p>
    <w:p w14:paraId="1AD2A16F" w14:textId="00753954" w:rsidR="009F3719" w:rsidRPr="002D5EB1" w:rsidRDefault="009F3719" w:rsidP="002D5EB1">
      <w:pPr>
        <w:pStyle w:val="Body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D5EB1">
        <w:rPr>
          <w:rFonts w:ascii="Times New Roman" w:eastAsia="Calibri" w:hAnsi="Times New Roman" w:cs="Times New Roman"/>
          <w:sz w:val="24"/>
          <w:szCs w:val="24"/>
        </w:rPr>
        <w:t>Ahmad, W. I. W., &amp; Yamat, H. (2020). Students’ perception on learning English language through conventional and digital storytelling. </w:t>
      </w:r>
      <w:r w:rsidRPr="002D5EB1">
        <w:rPr>
          <w:rFonts w:ascii="Times New Roman" w:eastAsia="Calibri" w:hAnsi="Times New Roman" w:cs="Times New Roman"/>
          <w:i/>
          <w:iCs/>
          <w:sz w:val="24"/>
          <w:szCs w:val="24"/>
        </w:rPr>
        <w:t>International Journal of Academic Research in Business and Social Sciences</w:t>
      </w:r>
      <w:r w:rsidRPr="002D5EB1">
        <w:rPr>
          <w:rFonts w:ascii="Times New Roman" w:eastAsia="Calibri" w:hAnsi="Times New Roman" w:cs="Times New Roman"/>
          <w:sz w:val="24"/>
          <w:szCs w:val="24"/>
        </w:rPr>
        <w:t>, </w:t>
      </w:r>
      <w:r w:rsidRPr="002D5EB1">
        <w:rPr>
          <w:rFonts w:ascii="Times New Roman" w:eastAsia="Calibri" w:hAnsi="Times New Roman" w:cs="Times New Roman"/>
          <w:i/>
          <w:iCs/>
          <w:sz w:val="24"/>
          <w:szCs w:val="24"/>
        </w:rPr>
        <w:t>10</w:t>
      </w:r>
      <w:r w:rsidRPr="002D5EB1">
        <w:rPr>
          <w:rFonts w:ascii="Times New Roman" w:eastAsia="Calibri" w:hAnsi="Times New Roman" w:cs="Times New Roman"/>
          <w:sz w:val="24"/>
          <w:szCs w:val="24"/>
        </w:rPr>
        <w:t xml:space="preserve">(2), 484-504. </w:t>
      </w:r>
    </w:p>
    <w:p w14:paraId="45ABABF1" w14:textId="77777777" w:rsidR="009F3719" w:rsidRPr="002D5EB1" w:rsidRDefault="009F3719" w:rsidP="002D5EB1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</w:p>
    <w:p w14:paraId="722BFB52" w14:textId="65B757AE" w:rsidR="00EC5B60" w:rsidRPr="002D5EB1" w:rsidRDefault="00EC5B60" w:rsidP="002D5EB1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eastAsia="Calibri" w:hAnsi="Times New Roman" w:cs="Times New Roman"/>
          <w:sz w:val="24"/>
          <w:szCs w:val="24"/>
        </w:rPr>
        <w:t xml:space="preserve">Albert, A., &amp; </w:t>
      </w:r>
      <w:proofErr w:type="spellStart"/>
      <w:r w:rsidRPr="002D5EB1">
        <w:rPr>
          <w:rStyle w:val="PageNumber"/>
          <w:rFonts w:ascii="Times New Roman" w:eastAsia="Calibri" w:hAnsi="Times New Roman" w:cs="Times New Roman"/>
          <w:sz w:val="24"/>
          <w:szCs w:val="24"/>
        </w:rPr>
        <w:t>Kormos</w:t>
      </w:r>
      <w:proofErr w:type="spellEnd"/>
      <w:r w:rsidRPr="002D5EB1">
        <w:rPr>
          <w:rStyle w:val="PageNumber"/>
          <w:rFonts w:ascii="Times New Roman" w:eastAsia="Calibri" w:hAnsi="Times New Roman" w:cs="Times New Roman"/>
          <w:sz w:val="24"/>
          <w:szCs w:val="24"/>
        </w:rPr>
        <w:t xml:space="preserve">, J. (2004). Creativity and narrative task performance: An exploratory study. </w:t>
      </w:r>
      <w:r w:rsidRPr="002D5EB1">
        <w:rPr>
          <w:rStyle w:val="PageNumber"/>
          <w:rFonts w:ascii="Times New Roman" w:eastAsia="Calibri" w:hAnsi="Times New Roman" w:cs="Times New Roman"/>
          <w:i/>
          <w:iCs/>
          <w:sz w:val="24"/>
          <w:szCs w:val="24"/>
        </w:rPr>
        <w:t>Language Learning, 54</w:t>
      </w:r>
      <w:r w:rsidRPr="002D5EB1">
        <w:rPr>
          <w:rStyle w:val="PageNumber"/>
          <w:rFonts w:ascii="Times New Roman" w:eastAsia="Calibri" w:hAnsi="Times New Roman" w:cs="Times New Roman"/>
          <w:sz w:val="24"/>
          <w:szCs w:val="24"/>
        </w:rPr>
        <w:t>, 277-310.</w:t>
      </w:r>
    </w:p>
    <w:p w14:paraId="77E00BF8" w14:textId="77777777" w:rsidR="00261F58" w:rsidRPr="002D5EB1" w:rsidRDefault="00261F58" w:rsidP="002D5EB1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</w:p>
    <w:p w14:paraId="28985153" w14:textId="77777777" w:rsidR="00261F58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Alexander, B. (2011). </w:t>
      </w:r>
      <w:r w:rsidRPr="002D5EB1">
        <w:rPr>
          <w:rFonts w:ascii="Times New Roman" w:hAnsi="Times New Roman" w:cs="Times New Roman"/>
          <w:i/>
          <w:sz w:val="24"/>
          <w:szCs w:val="24"/>
        </w:rPr>
        <w:t>The new digital storytelling: Creating narratives with new media</w:t>
      </w:r>
      <w:r w:rsidRPr="002D5EB1">
        <w:rPr>
          <w:rFonts w:ascii="Times New Roman" w:hAnsi="Times New Roman" w:cs="Times New Roman"/>
          <w:sz w:val="24"/>
          <w:szCs w:val="24"/>
        </w:rPr>
        <w:t>.  Praeger.</w:t>
      </w:r>
    </w:p>
    <w:p w14:paraId="1C555CD2" w14:textId="2672A33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5E" w14:textId="4371F4B0" w:rsidR="009F3719" w:rsidRPr="002D5EB1" w:rsidRDefault="009F3719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26156822"/>
      <w:r w:rsidRPr="002D5EB1">
        <w:rPr>
          <w:rFonts w:ascii="Times New Roman" w:hAnsi="Times New Roman" w:cs="Times New Roman"/>
          <w:sz w:val="24"/>
          <w:szCs w:val="24"/>
        </w:rPr>
        <w:t>Amelia, L. C. H., &amp; Abidin, M. J. Z. (2018). Young ESL learners' perception on the effects of using digital storytelling application in English language learning.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 xml:space="preserve">Pertanika Journal of Social Sciences &amp; Humanities, 26, </w:t>
      </w:r>
      <w:r w:rsidRPr="002D5EB1">
        <w:rPr>
          <w:rFonts w:ascii="Times New Roman" w:hAnsi="Times New Roman" w:cs="Times New Roman"/>
          <w:sz w:val="24"/>
          <w:szCs w:val="24"/>
        </w:rPr>
        <w:t xml:space="preserve">179-198. </w:t>
      </w:r>
    </w:p>
    <w:bookmarkEnd w:id="0"/>
    <w:p w14:paraId="16ED4AF5" w14:textId="45E222DA" w:rsidR="009F3719" w:rsidRPr="002D5EB1" w:rsidRDefault="009F3719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B60A6D" w14:textId="7FC79200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26156866"/>
      <w:r w:rsidRPr="002D5EB1">
        <w:rPr>
          <w:rFonts w:ascii="Times New Roman" w:hAnsi="Times New Roman" w:cs="Times New Roman"/>
          <w:sz w:val="24"/>
          <w:szCs w:val="24"/>
        </w:rPr>
        <w:t>Anderson, J., Chung, Y. C., &amp; Macleroy, V. (2018). Creative and critical approaches to language learning and digital technology: Findings from a multilingual digital storytelling project.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195-211. </w:t>
      </w:r>
    </w:p>
    <w:bookmarkEnd w:id="1"/>
    <w:p w14:paraId="0F5FD4C6" w14:textId="77777777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F8740D" w14:textId="76749EA3" w:rsidR="000E5946" w:rsidRPr="002D5EB1" w:rsidRDefault="000E5946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Armie, M. (2020). Between tradition and innovation: The short story, its storytelling, and their role in teaching ESL/EFL to children. In V.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Membrive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M. Armie (Eds.),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Using literature to teach English as a second language</w:t>
      </w:r>
      <w:r w:rsidRPr="002D5EB1">
        <w:rPr>
          <w:rFonts w:ascii="Times New Roman" w:hAnsi="Times New Roman" w:cs="Times New Roman"/>
          <w:sz w:val="24"/>
          <w:szCs w:val="24"/>
        </w:rPr>
        <w:t> (pp. 1-33). IGI Global.</w:t>
      </w:r>
    </w:p>
    <w:p w14:paraId="72F6C9F9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7764A3" w14:textId="00AF51EB" w:rsidR="00B11D48" w:rsidRPr="002D5EB1" w:rsidRDefault="00B11D4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Avineri, N. (2019). The heritage narratives of Yiddish metalinguistic community members: Processes of distancing and closeness. In E.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Falconi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>, &amp; K. Graber (Eds.),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Storytelling as narrative practice: Ethnographic approaches to the tales we tell</w:t>
      </w:r>
      <w:r w:rsidRPr="002D5EB1">
        <w:rPr>
          <w:rFonts w:ascii="Times New Roman" w:hAnsi="Times New Roman" w:cs="Times New Roman"/>
          <w:sz w:val="24"/>
          <w:szCs w:val="24"/>
        </w:rPr>
        <w:t> (pp. 90-135). Brill.</w:t>
      </w:r>
    </w:p>
    <w:p w14:paraId="60E64C9B" w14:textId="6F79AF58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26156899"/>
    </w:p>
    <w:p w14:paraId="401B0401" w14:textId="67C12809" w:rsidR="009F3719" w:rsidRPr="002D5EB1" w:rsidRDefault="009F3719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Balaman, S. (2018). Digital storytelling: A multimodal narrative writing genre.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202-212. </w:t>
      </w:r>
    </w:p>
    <w:bookmarkEnd w:id="2"/>
    <w:p w14:paraId="2A48C187" w14:textId="77777777" w:rsidR="009F3719" w:rsidRPr="002D5EB1" w:rsidRDefault="009F3719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6AAA6" w14:textId="7E15C4E7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Bamberg, M. (2006). Stories: Big or small? Why do we care? </w:t>
      </w:r>
      <w:r w:rsidRPr="002D5EB1">
        <w:rPr>
          <w:rFonts w:ascii="Times New Roman" w:hAnsi="Times New Roman" w:cs="Times New Roman"/>
          <w:i/>
          <w:sz w:val="24"/>
          <w:szCs w:val="24"/>
        </w:rPr>
        <w:t>Narrative Inquiry, 16</w:t>
      </w:r>
      <w:r w:rsidRPr="002D5EB1">
        <w:rPr>
          <w:rFonts w:ascii="Times New Roman" w:hAnsi="Times New Roman" w:cs="Times New Roman"/>
          <w:sz w:val="24"/>
          <w:szCs w:val="24"/>
        </w:rPr>
        <w:t>, 147-155.</w:t>
      </w:r>
    </w:p>
    <w:p w14:paraId="242FBB1F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D2C729" w14:textId="0E2EE1C2" w:rsidR="00692570" w:rsidRPr="002D5EB1" w:rsidRDefault="00692570" w:rsidP="002D5EB1">
      <w:pPr>
        <w:pStyle w:val="EndNoteBibliography"/>
        <w:ind w:left="720" w:hanging="720"/>
        <w:rPr>
          <w:szCs w:val="24"/>
        </w:rPr>
      </w:pPr>
      <w:r w:rsidRPr="009B51EB">
        <w:rPr>
          <w:szCs w:val="24"/>
          <w:lang w:val="sv-SE"/>
        </w:rPr>
        <w:t xml:space="preserve">Bamberg, M., &amp; Damrad-Frye, R. (1991). </w:t>
      </w:r>
      <w:r w:rsidRPr="002D5EB1">
        <w:rPr>
          <w:szCs w:val="24"/>
        </w:rPr>
        <w:t xml:space="preserve">On the ability to provide evaluative comments: Further explorations of children's narrative competencies. </w:t>
      </w:r>
      <w:r w:rsidRPr="002D5EB1">
        <w:rPr>
          <w:i/>
          <w:szCs w:val="24"/>
        </w:rPr>
        <w:t>Child Language, 18</w:t>
      </w:r>
      <w:r w:rsidRPr="002D5EB1">
        <w:rPr>
          <w:szCs w:val="24"/>
        </w:rPr>
        <w:t xml:space="preserve">(3), 689-710. </w:t>
      </w:r>
    </w:p>
    <w:p w14:paraId="379795C3" w14:textId="77777777" w:rsidR="00525820" w:rsidRPr="002D5EB1" w:rsidRDefault="00525820" w:rsidP="002D5EB1">
      <w:pPr>
        <w:pStyle w:val="EndNoteBibliography"/>
        <w:ind w:left="720" w:hanging="720"/>
        <w:rPr>
          <w:szCs w:val="24"/>
        </w:rPr>
      </w:pPr>
    </w:p>
    <w:p w14:paraId="735D6B48" w14:textId="562A48A3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Bamberg, M.,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Georgakopoulou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(2008). Small stories as a new perspective in narrative and identity analysis. </w:t>
      </w:r>
      <w:r w:rsidRPr="002D5EB1">
        <w:rPr>
          <w:rFonts w:ascii="Times New Roman" w:hAnsi="Times New Roman" w:cs="Times New Roman"/>
          <w:i/>
          <w:sz w:val="24"/>
          <w:szCs w:val="24"/>
        </w:rPr>
        <w:t>Text &amp; Talk, 28</w:t>
      </w:r>
      <w:r w:rsidRPr="002D5EB1">
        <w:rPr>
          <w:rFonts w:ascii="Times New Roman" w:hAnsi="Times New Roman" w:cs="Times New Roman"/>
          <w:sz w:val="24"/>
          <w:szCs w:val="24"/>
        </w:rPr>
        <w:t>(3), 377-397.</w:t>
      </w:r>
    </w:p>
    <w:p w14:paraId="2F316DC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E9A636" w14:textId="164D5FF6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Barkhuizen, G. (2008). A narrative approach to exploring context in language teaching.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English Language Teaching Journal,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62</w:t>
      </w:r>
      <w:r w:rsidRPr="002D5EB1">
        <w:rPr>
          <w:rFonts w:ascii="Times New Roman" w:hAnsi="Times New Roman" w:cs="Times New Roman"/>
          <w:sz w:val="24"/>
          <w:szCs w:val="24"/>
        </w:rPr>
        <w:t>(3), 231-239.</w:t>
      </w:r>
    </w:p>
    <w:p w14:paraId="31670CBA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9A4599" w14:textId="5960036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lastRenderedPageBreak/>
        <w:t xml:space="preserve">Barkhuizen, G. (2009). An extended positioning analysis of a pre-service teacher’s better life small story.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31</w:t>
      </w:r>
      <w:r w:rsidRPr="002D5EB1">
        <w:rPr>
          <w:rFonts w:ascii="Times New Roman" w:hAnsi="Times New Roman" w:cs="Times New Roman"/>
          <w:sz w:val="24"/>
          <w:szCs w:val="24"/>
        </w:rPr>
        <w:t>(2), 282-300.</w:t>
      </w:r>
    </w:p>
    <w:p w14:paraId="53704DD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6CF292" w14:textId="16679B8F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Barkhuizen, G. (2010). An extended positioning analysis of a pre-service teacher’s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better life</w:t>
      </w:r>
      <w:r w:rsidRPr="002D5EB1">
        <w:rPr>
          <w:rFonts w:ascii="Times New Roman" w:hAnsi="Times New Roman" w:cs="Times New Roman"/>
          <w:sz w:val="24"/>
          <w:szCs w:val="24"/>
        </w:rPr>
        <w:t xml:space="preserve"> small story.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31</w:t>
      </w:r>
      <w:r w:rsidRPr="002D5EB1">
        <w:rPr>
          <w:rFonts w:ascii="Times New Roman" w:hAnsi="Times New Roman" w:cs="Times New Roman"/>
          <w:sz w:val="24"/>
          <w:szCs w:val="24"/>
        </w:rPr>
        <w:t>(2), 282-300.</w:t>
      </w:r>
    </w:p>
    <w:p w14:paraId="1FC77DFD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A2ABC6" w14:textId="5FB34A6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Barkhuizen, G. (2011). Narrative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knowledging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in TESOL.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>(3), 391-414.</w:t>
      </w:r>
    </w:p>
    <w:p w14:paraId="7C3B3879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49182" w14:textId="43391FDD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Barkhuizen, G. (2013). Introduction: Narrative research in applied linguistics. In G. Barkhuizen (Ed.), </w:t>
      </w:r>
      <w:r w:rsidRPr="002D5E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Narrative research in applied linguistics</w:t>
      </w:r>
      <w:r w:rsidRPr="002D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1-16). Cambridge University Press.</w:t>
      </w:r>
    </w:p>
    <w:p w14:paraId="018829AC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F2C7A" w14:textId="06F26F73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Barkhuizen, G. (2015). Narrative inquiry. In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B., &amp; Phakiti, A.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169-185). Bloomsbury Academic.</w:t>
      </w:r>
    </w:p>
    <w:p w14:paraId="1DAA3B10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A0EB9" w14:textId="26A895B4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Barkhuizen, G. (Ed.) (2011). Narrative research in TESOL. Special issue,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45</w:t>
      </w:r>
      <w:r w:rsidRPr="002D5EB1">
        <w:rPr>
          <w:rFonts w:ascii="Times New Roman" w:hAnsi="Times New Roman" w:cs="Times New Roman"/>
          <w:sz w:val="24"/>
          <w:szCs w:val="24"/>
        </w:rPr>
        <w:t>(3).</w:t>
      </w:r>
    </w:p>
    <w:p w14:paraId="2C83D96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E3B736" w14:textId="59383B67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Barkhuizen, G. (Ed.). (2013).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research in applied linguistics</w:t>
      </w:r>
      <w:r w:rsidRPr="002D5EB1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D4BC957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F84A96" w14:textId="3F77F02A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Barkhuizen, G., &amp; Benson, P. (2008). Narrative reflective writing: “It got easier as I went along”. </w:t>
      </w:r>
      <w:r w:rsidRPr="002D5EB1">
        <w:rPr>
          <w:rStyle w:val="ft"/>
          <w:rFonts w:ascii="Times New Roman" w:hAnsi="Times New Roman" w:cs="Times New Roman"/>
          <w:i/>
          <w:sz w:val="24"/>
          <w:szCs w:val="24"/>
        </w:rPr>
        <w:t>Brazilian Journal of Applied Linguistics</w:t>
      </w:r>
      <w:r w:rsidRPr="002D5EB1">
        <w:rPr>
          <w:rStyle w:val="ft"/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ft"/>
          <w:rFonts w:ascii="Times New Roman" w:hAnsi="Times New Roman" w:cs="Times New Roman"/>
          <w:i/>
          <w:sz w:val="24"/>
          <w:szCs w:val="24"/>
        </w:rPr>
        <w:t>8</w:t>
      </w:r>
      <w:r w:rsidRPr="002D5EB1">
        <w:rPr>
          <w:rStyle w:val="ft"/>
          <w:rFonts w:ascii="Times New Roman" w:hAnsi="Times New Roman" w:cs="Times New Roman"/>
          <w:sz w:val="24"/>
          <w:szCs w:val="24"/>
        </w:rPr>
        <w:t>(2), 383</w:t>
      </w:r>
      <w:r w:rsidRPr="002D5EB1">
        <w:rPr>
          <w:rFonts w:ascii="Times New Roman" w:hAnsi="Times New Roman" w:cs="Times New Roman"/>
          <w:sz w:val="24"/>
          <w:szCs w:val="24"/>
        </w:rPr>
        <w:t>–</w:t>
      </w:r>
      <w:r w:rsidRPr="002D5EB1">
        <w:rPr>
          <w:rStyle w:val="ft"/>
          <w:rFonts w:ascii="Times New Roman" w:hAnsi="Times New Roman" w:cs="Times New Roman"/>
          <w:sz w:val="24"/>
          <w:szCs w:val="24"/>
        </w:rPr>
        <w:t>400</w:t>
      </w:r>
      <w:r w:rsidRPr="002D5EB1">
        <w:rPr>
          <w:rFonts w:ascii="Times New Roman" w:hAnsi="Times New Roman" w:cs="Times New Roman"/>
          <w:sz w:val="24"/>
          <w:szCs w:val="24"/>
        </w:rPr>
        <w:t>.</w:t>
      </w:r>
    </w:p>
    <w:p w14:paraId="774541C3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5250A2" w14:textId="36F8D31F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Barkhuizen, G., &amp; de Klerk, V. (2006). Imagined identities: Pre</w:t>
      </w:r>
      <w:r w:rsidR="006F5F42" w:rsidRPr="002D5EB1">
        <w:rPr>
          <w:rFonts w:ascii="Times New Roman" w:hAnsi="Times New Roman" w:cs="Times New Roman"/>
          <w:sz w:val="24"/>
          <w:szCs w:val="24"/>
        </w:rPr>
        <w:t>-</w:t>
      </w:r>
      <w:r w:rsidRPr="002D5EB1">
        <w:rPr>
          <w:rFonts w:ascii="Times New Roman" w:hAnsi="Times New Roman" w:cs="Times New Roman"/>
          <w:sz w:val="24"/>
          <w:szCs w:val="24"/>
        </w:rPr>
        <w:t xml:space="preserve">immigrants' narratives on language and identity. </w:t>
      </w:r>
      <w:r w:rsidRPr="002D5EB1">
        <w:rPr>
          <w:rFonts w:ascii="Times New Roman" w:hAnsi="Times New Roman" w:cs="Times New Roman"/>
          <w:i/>
          <w:sz w:val="24"/>
          <w:szCs w:val="24"/>
        </w:rPr>
        <w:t>International Journal of Bilingualism, 10</w:t>
      </w:r>
      <w:r w:rsidRPr="002D5EB1">
        <w:rPr>
          <w:rFonts w:ascii="Times New Roman" w:hAnsi="Times New Roman" w:cs="Times New Roman"/>
          <w:sz w:val="24"/>
          <w:szCs w:val="24"/>
        </w:rPr>
        <w:t>, 277-299.</w:t>
      </w:r>
    </w:p>
    <w:p w14:paraId="02C81AB7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EC1F28" w14:textId="51B598C6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Barkhuizen, G., &amp; Wette, R. (2008). Narrative frames for investigating the experiences of language teachers.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System,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36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(3), 372-387.</w:t>
      </w:r>
    </w:p>
    <w:p w14:paraId="3EB2C9E9" w14:textId="29FFD09F" w:rsidR="00261F58" w:rsidRPr="002D5EB1" w:rsidRDefault="00261F58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3EE31C2" w14:textId="3D4FECC8" w:rsidR="00EC0B0B" w:rsidRPr="002D5EB1" w:rsidRDefault="00EC0B0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26156942"/>
      <w:r w:rsidRPr="002D5EB1">
        <w:rPr>
          <w:rFonts w:ascii="Times New Roman" w:hAnsi="Times New Roman" w:cs="Times New Roman"/>
          <w:sz w:val="24"/>
          <w:szCs w:val="24"/>
        </w:rPr>
        <w:t xml:space="preserve">Barrett, J., &amp; Cocq, C. (2019). Indigenous storytelling and language learning: Digital media as a vehicle for cultural transmission and language acquisition. In C.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Cocq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K. Sullivan (Eds.),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Perspectives on Indigenous writing and literacies</w:t>
      </w:r>
      <w:r w:rsidRPr="002D5EB1">
        <w:rPr>
          <w:rFonts w:ascii="Times New Roman" w:hAnsi="Times New Roman" w:cs="Times New Roman"/>
          <w:sz w:val="24"/>
          <w:szCs w:val="24"/>
        </w:rPr>
        <w:t xml:space="preserve"> (pp. 89-112). Brill. </w:t>
      </w:r>
    </w:p>
    <w:bookmarkEnd w:id="3"/>
    <w:p w14:paraId="55F3228D" w14:textId="77777777" w:rsidR="00EC0B0B" w:rsidRPr="002D5EB1" w:rsidRDefault="00EC0B0B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2641DFE" w14:textId="6BF8C24A" w:rsidR="008B04BE" w:rsidRPr="002D5EB1" w:rsidRDefault="008B04BE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51EB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Barwasser, A., Knaak, T., &amp; Grünke, M. (2020). </w:t>
      </w:r>
      <w:r w:rsidRPr="002D5E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effects of a multicomponent storytelling intervention on the vocabulary recognition of struggling English as a </w:t>
      </w:r>
      <w:proofErr w:type="gramStart"/>
      <w:r w:rsidRPr="002D5EB1">
        <w:rPr>
          <w:rFonts w:ascii="Times New Roman" w:eastAsia="Times New Roman" w:hAnsi="Times New Roman" w:cs="Times New Roman"/>
          <w:color w:val="222222"/>
          <w:sz w:val="24"/>
          <w:szCs w:val="24"/>
        </w:rPr>
        <w:t>foreign language learners</w:t>
      </w:r>
      <w:proofErr w:type="gramEnd"/>
      <w:r w:rsidRPr="002D5E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learning disabilities. </w:t>
      </w:r>
      <w:r w:rsidRPr="002D5E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Insights into Learning Disabilities</w:t>
      </w:r>
      <w:r w:rsidRPr="002D5EB1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2D5E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17</w:t>
      </w:r>
      <w:r w:rsidRPr="002D5EB1">
        <w:rPr>
          <w:rFonts w:ascii="Times New Roman" w:eastAsia="Times New Roman" w:hAnsi="Times New Roman" w:cs="Times New Roman"/>
          <w:color w:val="222222"/>
          <w:sz w:val="24"/>
          <w:szCs w:val="24"/>
        </w:rPr>
        <w:t>(1), 35-53.</w:t>
      </w:r>
    </w:p>
    <w:p w14:paraId="41427822" w14:textId="77777777" w:rsidR="00261F58" w:rsidRPr="002D5EB1" w:rsidRDefault="00261F58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074263D" w14:textId="2E0795E1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Baynham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, M. (2011). Stance,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positioning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, and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alignment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in narratives of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professional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experience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Language in Society,</w:t>
      </w:r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40,</w:t>
      </w:r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63-74.</w:t>
      </w:r>
    </w:p>
    <w:p w14:paraId="740DB74C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02EBAA6F" w14:textId="4D3DC14A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Baynham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, M., &amp; De Fina, A. (2005).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Introduction: Dislocations/relocations: Narratives of displacement. In M.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Baynham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&amp; A. De Fina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Dislocations/relocations: Narratives of displacement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(pp. 1-10). St. Jerome Publishing.</w:t>
      </w:r>
    </w:p>
    <w:p w14:paraId="552D1643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F6279D" w14:textId="3DBBF523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lastRenderedPageBreak/>
        <w:t xml:space="preserve">Beattie, M., Dobson, D., Thornton, G.,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Hegge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L. (2007). Interacting narratives: Creating and recreating the self.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Journal of Lifelong Education, 26</w:t>
      </w:r>
      <w:r w:rsidRPr="002D5EB1">
        <w:rPr>
          <w:rFonts w:ascii="Times New Roman" w:hAnsi="Times New Roman" w:cs="Times New Roman"/>
          <w:sz w:val="24"/>
          <w:szCs w:val="24"/>
        </w:rPr>
        <w:t xml:space="preserve">(2), 119-141. </w:t>
      </w:r>
    </w:p>
    <w:p w14:paraId="6EB80FA9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5A755A" w14:textId="263DBF55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Bell, J. S. (2002). Narrative inquiry: More than just telling stories.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36</w:t>
      </w:r>
      <w:r w:rsidRPr="002D5EB1">
        <w:rPr>
          <w:rFonts w:ascii="Times New Roman" w:hAnsi="Times New Roman" w:cs="Times New Roman"/>
          <w:sz w:val="24"/>
          <w:szCs w:val="24"/>
        </w:rPr>
        <w:t xml:space="preserve"> (2), 207-213.</w:t>
      </w:r>
    </w:p>
    <w:p w14:paraId="29E1D9F3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5501E7" w14:textId="5873105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Benson, P. (2011). Language learning careers as an object of narrative research in TESOL.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>(3), 545- 553.</w:t>
      </w:r>
    </w:p>
    <w:p w14:paraId="514714B3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36FB6B" w14:textId="2EF20639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EB1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Benson</w:t>
      </w:r>
      <w:r w:rsidRPr="002D5E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 (2013). Narrative writing as method: Second language identity development in study abroad. In G.</w:t>
      </w:r>
      <w:r w:rsidRPr="002D5E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5EB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Barkhuizen</w:t>
      </w:r>
      <w:r w:rsidRPr="002D5E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>(Ed.),</w:t>
      </w:r>
      <w:r w:rsidRPr="002D5E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5EB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Narrative research in applied linguistics (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>pp. 244</w:t>
      </w:r>
      <w:r w:rsidRPr="002D5EB1">
        <w:rPr>
          <w:rFonts w:ascii="Times New Roman" w:hAnsi="Times New Roman" w:cs="Times New Roman"/>
          <w:sz w:val="24"/>
          <w:szCs w:val="24"/>
        </w:rPr>
        <w:t>–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>263</w:t>
      </w:r>
      <w:r w:rsidRPr="002D5EB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>.  Cambridge University Press.</w:t>
      </w:r>
    </w:p>
    <w:p w14:paraId="15E58177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58257E" w14:textId="20A47405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Benson, P., &amp; Nunan, D. (Eds.).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(2004).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Learners’ stories: Difference and diversity in language learning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. Cambridge University Press.</w:t>
      </w:r>
    </w:p>
    <w:p w14:paraId="6003A9B9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A322A6" w14:textId="07930A1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Benson, P., Barkhuizen, G.,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Bodycott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B., &amp; Brown, J. (2013).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Second language identity in narratives of study abroad</w:t>
      </w:r>
      <w:r w:rsidRPr="002D5EB1">
        <w:rPr>
          <w:rFonts w:ascii="Times New Roman" w:hAnsi="Times New Roman" w:cs="Times New Roman"/>
          <w:sz w:val="24"/>
          <w:szCs w:val="24"/>
        </w:rPr>
        <w:t>. Palgrave Macmillan.</w:t>
      </w:r>
    </w:p>
    <w:p w14:paraId="2EF776DD" w14:textId="210BA58E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6309BF" w14:textId="14327087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26156980"/>
      <w:r w:rsidRPr="002D5EB1">
        <w:rPr>
          <w:rFonts w:ascii="Times New Roman" w:hAnsi="Times New Roman" w:cs="Times New Roman"/>
          <w:sz w:val="24"/>
          <w:szCs w:val="24"/>
        </w:rPr>
        <w:t xml:space="preserve">Berger, E., &amp; Doehler, S. P. (2018). Tracking change over time in storytelling practices: A longitudinal study of second language talk-in-interaction. In S. P.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Doehler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J. Wagner, &amp; E. González-Martínez (Eds.),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 xml:space="preserve">Longitudinal studies on the organization of social interaction </w:t>
      </w:r>
      <w:r w:rsidRPr="002D5EB1">
        <w:rPr>
          <w:rFonts w:ascii="Times New Roman" w:hAnsi="Times New Roman" w:cs="Times New Roman"/>
          <w:sz w:val="24"/>
          <w:szCs w:val="24"/>
        </w:rPr>
        <w:t xml:space="preserve">(pp. 67-102). Palgrave Macmillan. </w:t>
      </w:r>
    </w:p>
    <w:bookmarkEnd w:id="4"/>
    <w:p w14:paraId="56DAF427" w14:textId="77777777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BB2154" w14:textId="6697D9F2" w:rsidR="00711ACF" w:rsidRPr="002D5EB1" w:rsidRDefault="00711ACF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Bosher, S., &amp; Stocker, J. (2015). Nurses' narratives on workplace English in Taiwan: Improving patient care and enhancing professionalism.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, 109-120.</w:t>
      </w:r>
    </w:p>
    <w:p w14:paraId="6A90F4B3" w14:textId="77777777" w:rsidR="00261F58" w:rsidRPr="002D5EB1" w:rsidRDefault="00261F58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97505E9" w14:textId="5608646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Brodkey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L. (1987). Writing critical ethnographic narratives.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Anthropology and Education Quarterly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18,</w:t>
      </w:r>
      <w:r w:rsidRPr="002D5EB1">
        <w:rPr>
          <w:rFonts w:ascii="Times New Roman" w:hAnsi="Times New Roman" w:cs="Times New Roman"/>
          <w:sz w:val="24"/>
          <w:szCs w:val="24"/>
        </w:rPr>
        <w:t xml:space="preserve"> 67-76.</w:t>
      </w:r>
    </w:p>
    <w:p w14:paraId="1B016492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9343D5" w14:textId="20918FB7" w:rsidR="009464E2" w:rsidRPr="002D5EB1" w:rsidRDefault="009464E2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Brown, A. V., Cox, T. L., &amp; Thompson, G. L. (2017) A comparative discourse analysis of Spanish past narrations from the ACTFL OPI and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OPIc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(4), 793-807.</w:t>
      </w:r>
    </w:p>
    <w:p w14:paraId="0B432C6F" w14:textId="77777777" w:rsidR="009464E2" w:rsidRPr="002D5EB1" w:rsidRDefault="009464E2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7079B0" w14:textId="1F7BE6A5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Bruner, E. M. (1986). Ethnography as narrative. In E. M. Bruner &amp; V. Turner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The anthropology of experience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(pp. 139-155). University of Illinois Press. </w:t>
      </w:r>
    </w:p>
    <w:p w14:paraId="6F4C04DB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AF917B3" w14:textId="3BD5363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Bruner, J. (1985). Narrative and paradigmatic modes of thought. In E. Eisner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Learning and teaching: The ways of knowing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97-115). National Society for the Study of Education. </w:t>
      </w:r>
    </w:p>
    <w:p w14:paraId="7D8E9E8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0F01CD" w14:textId="5263393F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Bruner, J. (1987). Life as narrative.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Social Research, 54,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11-32.</w:t>
      </w:r>
    </w:p>
    <w:p w14:paraId="4398111C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41ED28F" w14:textId="37F8EE7F" w:rsidR="001B44CB" w:rsidRPr="002D5EB1" w:rsidRDefault="001B44CB" w:rsidP="002D5EB1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21802782"/>
      <w:r w:rsidRPr="002D5EB1">
        <w:rPr>
          <w:rFonts w:ascii="Times New Roman" w:hAnsi="Times New Roman" w:cs="Times New Roman"/>
          <w:sz w:val="24"/>
          <w:szCs w:val="24"/>
        </w:rPr>
        <w:t>Buckley-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Marudas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M. F., &amp; Martin, M. (2020). Casting new light on adolescent literacies: Designing digital storytelling for social justice with pre-service teachers in an English </w:t>
      </w:r>
      <w:r w:rsidRPr="002D5EB1">
        <w:rPr>
          <w:rFonts w:ascii="Times New Roman" w:hAnsi="Times New Roman" w:cs="Times New Roman"/>
          <w:sz w:val="24"/>
          <w:szCs w:val="24"/>
        </w:rPr>
        <w:lastRenderedPageBreak/>
        <w:t>language arts education program.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Contemporary Issues in Technology and Teacher Education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2D5EB1">
        <w:rPr>
          <w:rFonts w:ascii="Times New Roman" w:hAnsi="Times New Roman" w:cs="Times New Roman"/>
          <w:sz w:val="24"/>
          <w:szCs w:val="24"/>
        </w:rPr>
        <w:t>(2), 242-268.</w:t>
      </w:r>
      <w:bookmarkEnd w:id="5"/>
    </w:p>
    <w:p w14:paraId="63E2453E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4928FAE" w14:textId="524F7931" w:rsidR="00054469" w:rsidRPr="002D5EB1" w:rsidRDefault="00054469" w:rsidP="002D5EB1">
      <w:pPr>
        <w:pStyle w:val="EndNoteBibliography"/>
        <w:ind w:left="720" w:hanging="720"/>
        <w:rPr>
          <w:szCs w:val="24"/>
        </w:rPr>
      </w:pPr>
      <w:r w:rsidRPr="002D5EB1">
        <w:rPr>
          <w:szCs w:val="24"/>
        </w:rPr>
        <w:t xml:space="preserve">Butler, Y. G., &amp; Zeng, W. (2014). Young learners’ storytelling in their first and foreign languages. In J. Connor-Linton &amp; L. W. Amoroso (Eds.), </w:t>
      </w:r>
      <w:r w:rsidRPr="002D5EB1">
        <w:rPr>
          <w:i/>
          <w:szCs w:val="24"/>
        </w:rPr>
        <w:t>Measured language: Quantitative approaches to acquisition, assessment, processing, and variation</w:t>
      </w:r>
      <w:r w:rsidRPr="002D5EB1">
        <w:rPr>
          <w:szCs w:val="24"/>
        </w:rPr>
        <w:t xml:space="preserve"> (pp. 79-94). Georgetown University Press.</w:t>
      </w:r>
    </w:p>
    <w:p w14:paraId="47983D67" w14:textId="77777777" w:rsidR="00054469" w:rsidRPr="002D5EB1" w:rsidRDefault="00054469" w:rsidP="002D5EB1">
      <w:pPr>
        <w:pStyle w:val="EndNoteBibliography"/>
        <w:ind w:left="720" w:hanging="720"/>
        <w:rPr>
          <w:szCs w:val="24"/>
        </w:rPr>
      </w:pPr>
    </w:p>
    <w:p w14:paraId="37C4CBCC" w14:textId="7A8743D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Cadman, K., &amp; Brown, J. (2011). TESOL and TESD in remote aboriginal Australia: The “true” story?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440-462. </w:t>
      </w:r>
    </w:p>
    <w:p w14:paraId="3241C980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742722" w14:textId="6107D521" w:rsidR="00181BA1" w:rsidRPr="002D5EB1" w:rsidRDefault="00181BA1" w:rsidP="002D5EB1">
      <w:pPr>
        <w:pStyle w:val="EndNoteBibliography"/>
        <w:ind w:left="720" w:hanging="720"/>
        <w:rPr>
          <w:szCs w:val="24"/>
        </w:rPr>
      </w:pPr>
      <w:r w:rsidRPr="002D5EB1">
        <w:rPr>
          <w:szCs w:val="24"/>
        </w:rPr>
        <w:t xml:space="preserve">Cain, K. (2003). Text comprehension and its relation to coherence and cohesion in children’s fictional narratives. </w:t>
      </w:r>
      <w:r w:rsidRPr="002D5EB1">
        <w:rPr>
          <w:i/>
          <w:szCs w:val="24"/>
        </w:rPr>
        <w:t>British Journal of Developmental Psychology, 21</w:t>
      </w:r>
      <w:r w:rsidRPr="002D5EB1">
        <w:rPr>
          <w:szCs w:val="24"/>
        </w:rPr>
        <w:t xml:space="preserve">(3), 335-351. </w:t>
      </w:r>
    </w:p>
    <w:p w14:paraId="048846E8" w14:textId="77777777" w:rsidR="00181BA1" w:rsidRPr="002D5EB1" w:rsidRDefault="00181BA1" w:rsidP="002D5EB1">
      <w:pPr>
        <w:pStyle w:val="EndNoteBibliography"/>
        <w:ind w:left="720" w:hanging="720"/>
        <w:rPr>
          <w:szCs w:val="24"/>
        </w:rPr>
      </w:pPr>
    </w:p>
    <w:p w14:paraId="13CB1F0A" w14:textId="20DBF0D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Carter, C., &amp; Doyle, W. (1996). Personal narrative and life history in learning to teach. In J.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Sikula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T.J. Buttery, &amp; E. Guyton.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Handbook of research on teacher education </w:t>
      </w:r>
      <w:r w:rsidRPr="002D5EB1">
        <w:rPr>
          <w:rFonts w:ascii="Times New Roman" w:hAnsi="Times New Roman" w:cs="Times New Roman"/>
          <w:sz w:val="24"/>
          <w:szCs w:val="24"/>
        </w:rPr>
        <w:t>(2</w:t>
      </w:r>
      <w:r w:rsidRPr="002D5EB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D5EB1">
        <w:rPr>
          <w:rFonts w:ascii="Times New Roman" w:hAnsi="Times New Roman" w:cs="Times New Roman"/>
          <w:sz w:val="24"/>
          <w:szCs w:val="24"/>
        </w:rPr>
        <w:t xml:space="preserve"> ed., pp. 120-142). Macmillan.</w:t>
      </w:r>
    </w:p>
    <w:p w14:paraId="30B4456C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727DF9" w14:textId="0ED812B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Carter, K. (1993). The place of story in the study of teaching and teacher education.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Educational Researcher, 22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5-12. </w:t>
      </w:r>
    </w:p>
    <w:p w14:paraId="12536940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57B444" w14:textId="24F9838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Casey, K. (1996). The new narrative research in education.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Review of Research in Education, 21, </w:t>
      </w:r>
      <w:r w:rsidRPr="002D5EB1">
        <w:rPr>
          <w:rFonts w:ascii="Times New Roman" w:hAnsi="Times New Roman" w:cs="Times New Roman"/>
          <w:sz w:val="24"/>
          <w:szCs w:val="24"/>
        </w:rPr>
        <w:t>211-253.</w:t>
      </w:r>
    </w:p>
    <w:p w14:paraId="1336E21A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B6375" w14:textId="3B8CCB0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Chamberlin, C. R. (2002). “It’s not brain surgery”: Construction of professional identity through personal narrative.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Learning: The Journal of Natural Inquiry and Reflection, 16</w:t>
      </w:r>
      <w:r w:rsidRPr="002D5EB1">
        <w:rPr>
          <w:rFonts w:ascii="Times New Roman" w:hAnsi="Times New Roman" w:cs="Times New Roman"/>
          <w:sz w:val="24"/>
          <w:szCs w:val="24"/>
        </w:rPr>
        <w:t xml:space="preserve">, 69-79. </w:t>
      </w:r>
    </w:p>
    <w:p w14:paraId="23566FC4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60891C" w14:textId="460A74F7" w:rsidR="00E5783B" w:rsidRPr="002D5EB1" w:rsidRDefault="00E5783B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Chan, B. S., Churchill, D., &amp; Chiu, T. K. (2017). Digital literacy learning in higher education through digital storytelling approach.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International Education Research (JIER)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(1), 1-16.  </w:t>
      </w:r>
    </w:p>
    <w:p w14:paraId="1A35FB81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132F50" w14:textId="23FE3A30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D5EB1">
        <w:rPr>
          <w:rFonts w:ascii="Times New Roman" w:hAnsi="Times New Roman" w:cs="Times New Roman"/>
          <w:bCs/>
          <w:sz w:val="24"/>
          <w:szCs w:val="24"/>
        </w:rPr>
        <w:t xml:space="preserve">Chase, S. E. (2003). Taking narrative seriously: Consequences for method and theory in interview studies. In Y. S. Lincoln &amp; N. K. Denzin (Eds.), </w:t>
      </w:r>
      <w:r w:rsidRPr="002D5EB1">
        <w:rPr>
          <w:rFonts w:ascii="Times New Roman" w:hAnsi="Times New Roman" w:cs="Times New Roman"/>
          <w:bCs/>
          <w:i/>
          <w:sz w:val="24"/>
          <w:szCs w:val="24"/>
        </w:rPr>
        <w:t>Turning points in qualitative research: Tying knots in a handkerchief</w:t>
      </w:r>
      <w:r w:rsidRPr="002D5EB1">
        <w:rPr>
          <w:rFonts w:ascii="Times New Roman" w:hAnsi="Times New Roman" w:cs="Times New Roman"/>
          <w:bCs/>
          <w:sz w:val="24"/>
          <w:szCs w:val="24"/>
        </w:rPr>
        <w:t xml:space="preserve"> (pp. 273</w:t>
      </w:r>
      <w:r w:rsidRPr="002D5EB1">
        <w:rPr>
          <w:rFonts w:ascii="Times New Roman" w:hAnsi="Times New Roman" w:cs="Times New Roman"/>
          <w:sz w:val="24"/>
          <w:szCs w:val="24"/>
        </w:rPr>
        <w:t>–</w:t>
      </w:r>
      <w:r w:rsidRPr="002D5EB1">
        <w:rPr>
          <w:rFonts w:ascii="Times New Roman" w:hAnsi="Times New Roman" w:cs="Times New Roman"/>
          <w:bCs/>
          <w:sz w:val="24"/>
          <w:szCs w:val="24"/>
        </w:rPr>
        <w:t>296). Alt</w:t>
      </w:r>
      <w:r w:rsidR="00FF3CE0" w:rsidRPr="002D5EB1">
        <w:rPr>
          <w:rFonts w:ascii="Times New Roman" w:hAnsi="Times New Roman" w:cs="Times New Roman"/>
          <w:bCs/>
          <w:sz w:val="24"/>
          <w:szCs w:val="24"/>
        </w:rPr>
        <w:t>a</w:t>
      </w:r>
      <w:r w:rsidRPr="002D5EB1">
        <w:rPr>
          <w:rFonts w:ascii="Times New Roman" w:hAnsi="Times New Roman" w:cs="Times New Roman"/>
          <w:bCs/>
          <w:sz w:val="24"/>
          <w:szCs w:val="24"/>
        </w:rPr>
        <w:t>mira Press.</w:t>
      </w:r>
    </w:p>
    <w:p w14:paraId="6B0B115C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0ABF32" w14:textId="22A5F308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D5EB1">
        <w:rPr>
          <w:rFonts w:ascii="Times New Roman" w:hAnsi="Times New Roman" w:cs="Times New Roman"/>
          <w:bCs/>
          <w:sz w:val="24"/>
          <w:szCs w:val="24"/>
        </w:rPr>
        <w:t xml:space="preserve">Chase, S. E. (2005). Narrative inquiry: Multiple lenses, approaches, voices. In N. K. Denzin &amp; Y. S. Lincoln (Eds.), </w:t>
      </w:r>
      <w:r w:rsidRPr="002D5EB1">
        <w:rPr>
          <w:rFonts w:ascii="Times New Roman" w:hAnsi="Times New Roman" w:cs="Times New Roman"/>
          <w:bCs/>
          <w:i/>
          <w:sz w:val="24"/>
          <w:szCs w:val="24"/>
        </w:rPr>
        <w:t>The Sage handbook of qualitative research</w:t>
      </w:r>
      <w:r w:rsidRPr="002D5EB1">
        <w:rPr>
          <w:rFonts w:ascii="Times New Roman" w:hAnsi="Times New Roman" w:cs="Times New Roman"/>
          <w:bCs/>
          <w:sz w:val="24"/>
          <w:szCs w:val="24"/>
        </w:rPr>
        <w:t xml:space="preserve"> (3</w:t>
      </w:r>
      <w:r w:rsidRPr="002D5EB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2D5EB1">
        <w:rPr>
          <w:rFonts w:ascii="Times New Roman" w:hAnsi="Times New Roman" w:cs="Times New Roman"/>
          <w:bCs/>
          <w:sz w:val="24"/>
          <w:szCs w:val="24"/>
        </w:rPr>
        <w:t xml:space="preserve"> ed.) (pp. 651-679). Sage.</w:t>
      </w:r>
    </w:p>
    <w:p w14:paraId="53693014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12BDE5A" w14:textId="0566559F" w:rsidR="00E5783B" w:rsidRPr="002D5EB1" w:rsidRDefault="007F5B2D" w:rsidP="002D5EB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2D5E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Chen, J. C. (2020). </w:t>
      </w:r>
      <w:proofErr w:type="spellStart"/>
      <w:r w:rsidRPr="002D5E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Restorying</w:t>
      </w:r>
      <w:proofErr w:type="spellEnd"/>
      <w:r w:rsidRPr="002D5E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a “newbie” teacher’s 3D virtual teaching trajectory, resilience, and professional development through action research: A narrative case study. </w:t>
      </w:r>
      <w:r w:rsidRPr="002D5EB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2D5E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375–403.</w:t>
      </w:r>
    </w:p>
    <w:p w14:paraId="41EF6CE2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2A2C7195" w14:textId="1930F5D1" w:rsidR="00E5783B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lastRenderedPageBreak/>
        <w:t>Chik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Breidback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S. (2011). Online language learning histories exchange: Hong Kong and German perspectives.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553-564. </w:t>
      </w:r>
    </w:p>
    <w:p w14:paraId="065312FE" w14:textId="0B1FEF3C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99FB38" w14:textId="7062CA38" w:rsidR="004E71D5" w:rsidRPr="002D5EB1" w:rsidRDefault="004E71D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26157035"/>
      <w:r w:rsidRPr="002D5EB1">
        <w:rPr>
          <w:rFonts w:ascii="Times New Roman" w:hAnsi="Times New Roman" w:cs="Times New Roman"/>
          <w:sz w:val="24"/>
          <w:szCs w:val="24"/>
        </w:rPr>
        <w:t xml:space="preserve">Choo, Y. B., Abdullah, T., &amp; Nawi, A. M. (2020). Digital storytelling vs. </w:t>
      </w:r>
      <w:r w:rsidR="00D83C63" w:rsidRPr="002D5EB1">
        <w:rPr>
          <w:rFonts w:ascii="Times New Roman" w:hAnsi="Times New Roman" w:cs="Times New Roman"/>
          <w:sz w:val="24"/>
          <w:szCs w:val="24"/>
        </w:rPr>
        <w:t>o</w:t>
      </w:r>
      <w:r w:rsidRPr="002D5EB1">
        <w:rPr>
          <w:rFonts w:ascii="Times New Roman" w:hAnsi="Times New Roman" w:cs="Times New Roman"/>
          <w:sz w:val="24"/>
          <w:szCs w:val="24"/>
        </w:rPr>
        <w:t>ral storytelling: An analysis of the art of telling stories now and then.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D5EB1">
        <w:rPr>
          <w:rFonts w:ascii="Times New Roman" w:hAnsi="Times New Roman" w:cs="Times New Roman"/>
          <w:sz w:val="24"/>
          <w:szCs w:val="24"/>
        </w:rPr>
        <w:t xml:space="preserve">(5A), 46-50. </w:t>
      </w:r>
    </w:p>
    <w:bookmarkEnd w:id="6"/>
    <w:p w14:paraId="63297FDA" w14:textId="77777777" w:rsidR="004E71D5" w:rsidRPr="002D5EB1" w:rsidRDefault="004E71D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A70F93" w14:textId="3C0C595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Cizeck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G. J. (1999). The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tale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wagging the dog: Narrative and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neopragmatism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in teacher education and research. In J. D. Raths, &amp; A.C.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McAninch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What counts as knowledge in teacher education? Advances in teacher education </w:t>
      </w:r>
      <w:r w:rsidRPr="002D5EB1">
        <w:rPr>
          <w:rFonts w:ascii="Times New Roman" w:hAnsi="Times New Roman" w:cs="Times New Roman"/>
          <w:sz w:val="24"/>
          <w:szCs w:val="24"/>
        </w:rPr>
        <w:t xml:space="preserve">(pp. 47-68, Vol. 5).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>.</w:t>
      </w:r>
    </w:p>
    <w:p w14:paraId="40CD1C60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D29FC" w14:textId="17C675A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D. J., &amp; Connelly, F. M. (1991). Narrative and story in practice and research. In D. Schön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reflective turn: Case studies in and on educational practice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258-281). Teachers College Press. </w:t>
      </w:r>
    </w:p>
    <w:p w14:paraId="339D4FC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106923" w14:textId="350A6EA5" w:rsidR="00EC5B60" w:rsidRPr="002D5EB1" w:rsidRDefault="00EC5B60" w:rsidP="002D5EB1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  <w:proofErr w:type="spellStart"/>
      <w:r w:rsidRPr="002D5EB1">
        <w:rPr>
          <w:rStyle w:val="PageNumber"/>
          <w:rFonts w:ascii="Times New Roman" w:eastAsia="Calibri" w:hAnsi="Times New Roman" w:cs="Times New Roman"/>
          <w:sz w:val="24"/>
          <w:szCs w:val="24"/>
        </w:rPr>
        <w:t>Clandinin</w:t>
      </w:r>
      <w:proofErr w:type="spellEnd"/>
      <w:r w:rsidRPr="002D5EB1">
        <w:rPr>
          <w:rStyle w:val="PageNumber"/>
          <w:rFonts w:ascii="Times New Roman" w:eastAsia="Calibri" w:hAnsi="Times New Roman" w:cs="Times New Roman"/>
          <w:sz w:val="24"/>
          <w:szCs w:val="24"/>
        </w:rPr>
        <w:t xml:space="preserve">, D. J., &amp; Connelly, F. M. (2000). </w:t>
      </w:r>
      <w:r w:rsidRPr="002D5EB1">
        <w:rPr>
          <w:rStyle w:val="PageNumber"/>
          <w:rFonts w:ascii="Times New Roman" w:eastAsia="Calibri" w:hAnsi="Times New Roman" w:cs="Times New Roman"/>
          <w:i/>
          <w:iCs/>
          <w:sz w:val="24"/>
          <w:szCs w:val="24"/>
        </w:rPr>
        <w:t xml:space="preserve">Narrative inquiry: Experience and story in qualitative research. </w:t>
      </w:r>
      <w:r w:rsidRPr="002D5EB1">
        <w:rPr>
          <w:rStyle w:val="PageNumber"/>
          <w:rFonts w:ascii="Times New Roman" w:eastAsia="Calibri" w:hAnsi="Times New Roman" w:cs="Times New Roman"/>
          <w:sz w:val="24"/>
          <w:szCs w:val="24"/>
          <w:lang w:val="de-DE"/>
        </w:rPr>
        <w:t>Jossey,</w:t>
      </w:r>
      <w:r w:rsidRPr="002D5EB1">
        <w:rPr>
          <w:rStyle w:val="PageNumber"/>
          <w:rFonts w:ascii="Times New Roman" w:eastAsia="Calibri" w:hAnsi="Times New Roman" w:cs="Times New Roman"/>
          <w:sz w:val="24"/>
          <w:szCs w:val="24"/>
        </w:rPr>
        <w:t xml:space="preserve"> Bass.</w:t>
      </w:r>
    </w:p>
    <w:p w14:paraId="6C437240" w14:textId="77777777" w:rsidR="00261F58" w:rsidRPr="002D5EB1" w:rsidRDefault="00261F58" w:rsidP="002D5EB1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</w:p>
    <w:p w14:paraId="3B9E2D38" w14:textId="7282F7EF" w:rsidR="00EC5B60" w:rsidRPr="002D5EB1" w:rsidRDefault="00EC5B60" w:rsidP="002D5EB1">
      <w:pPr>
        <w:pStyle w:val="Body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Calibri" w:hAnsi="Times New Roman" w:cs="Times New Roman"/>
          <w:sz w:val="24"/>
          <w:szCs w:val="24"/>
        </w:rPr>
        <w:t>Clandinin</w:t>
      </w:r>
      <w:proofErr w:type="spellEnd"/>
      <w:r w:rsidRPr="002D5EB1">
        <w:rPr>
          <w:rFonts w:ascii="Times New Roman" w:eastAsia="Calibri" w:hAnsi="Times New Roman" w:cs="Times New Roman"/>
          <w:sz w:val="24"/>
          <w:szCs w:val="24"/>
        </w:rPr>
        <w:t xml:space="preserve">, D.J., &amp; Murphy, M.S. (2009). Relational ontological commitments in narrative research. </w:t>
      </w:r>
      <w:r w:rsidRPr="002D5EB1">
        <w:rPr>
          <w:rStyle w:val="PageNumber"/>
          <w:rFonts w:ascii="Times New Roman" w:eastAsia="Calibri" w:hAnsi="Times New Roman" w:cs="Times New Roman"/>
          <w:i/>
          <w:iCs/>
          <w:sz w:val="24"/>
          <w:szCs w:val="24"/>
        </w:rPr>
        <w:t>Educational Researcher, 38</w:t>
      </w:r>
      <w:r w:rsidRPr="002D5EB1">
        <w:rPr>
          <w:rFonts w:ascii="Times New Roman" w:eastAsia="Calibri" w:hAnsi="Times New Roman" w:cs="Times New Roman"/>
          <w:sz w:val="24"/>
          <w:szCs w:val="24"/>
        </w:rPr>
        <w:t>(8), 598-603.</w:t>
      </w:r>
    </w:p>
    <w:p w14:paraId="256E813D" w14:textId="77777777" w:rsidR="00261F58" w:rsidRPr="002D5EB1" w:rsidRDefault="00261F58" w:rsidP="002D5EB1">
      <w:pPr>
        <w:pStyle w:val="Body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E399E74" w14:textId="1B60CCE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Coffey, S. &amp; Street, B. (2008). Narrative and identity in the “Language Learning Project.”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92</w:t>
      </w:r>
      <w:r w:rsidRPr="002D5EB1">
        <w:rPr>
          <w:rFonts w:ascii="Times New Roman" w:hAnsi="Times New Roman" w:cs="Times New Roman"/>
          <w:sz w:val="24"/>
          <w:szCs w:val="24"/>
        </w:rPr>
        <w:t>(3), 452-464.</w:t>
      </w:r>
    </w:p>
    <w:p w14:paraId="6BA1F8FC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808B34" w14:textId="3FD9BC6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Conle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C. (1999). Why narrative? Which narrative? Struggling with time and place in life and research.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Curriculum Inquiry, 29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7-31. </w:t>
      </w:r>
    </w:p>
    <w:p w14:paraId="1F1E9C8F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69132C" w14:textId="7468D03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Conle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C. (2000). Narrative inquiry: Research tool and medium for professional development.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European Journal of Teacher Education, 23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49-63. </w:t>
      </w:r>
    </w:p>
    <w:p w14:paraId="7407FB7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114B30" w14:textId="71479E7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Conle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C. (2000). Thesis as narrative or “What is the inquiry in narrative inquiry?”.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Curriculum Inquiry, 30</w:t>
      </w:r>
      <w:r w:rsidRPr="002D5EB1">
        <w:rPr>
          <w:rFonts w:ascii="Times New Roman" w:hAnsi="Times New Roman" w:cs="Times New Roman"/>
          <w:sz w:val="24"/>
          <w:szCs w:val="24"/>
        </w:rPr>
        <w:t xml:space="preserve">(2), 189-214. </w:t>
      </w:r>
    </w:p>
    <w:p w14:paraId="6397DE2D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7E3FDE" w14:textId="08CBFF1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Conle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C. (2003). An anatomy of narrative curricula.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Educational Research, 32</w:t>
      </w:r>
      <w:r w:rsidRPr="002D5EB1">
        <w:rPr>
          <w:rFonts w:ascii="Times New Roman" w:hAnsi="Times New Roman" w:cs="Times New Roman"/>
          <w:sz w:val="24"/>
          <w:szCs w:val="24"/>
        </w:rPr>
        <w:t>(3), 3-15.</w:t>
      </w:r>
    </w:p>
    <w:p w14:paraId="150512FC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4C970" w14:textId="54334A2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Connelly, F. M. &amp; D. J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(2006). Narrative inquiry. In J.L. Green, G.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Gamilli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&amp; P. B. Elmore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Complementary methods for research in education</w:t>
      </w:r>
      <w:r w:rsidRPr="002D5EB1">
        <w:rPr>
          <w:rFonts w:ascii="Times New Roman" w:hAnsi="Times New Roman" w:cs="Times New Roman"/>
          <w:sz w:val="24"/>
          <w:szCs w:val="24"/>
        </w:rPr>
        <w:t xml:space="preserve"> (3</w:t>
      </w:r>
      <w:r w:rsidRPr="002D5EB1">
        <w:rPr>
          <w:rStyle w:val="PageNumber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D5EB1">
        <w:rPr>
          <w:rFonts w:ascii="Times New Roman" w:hAnsi="Times New Roman" w:cs="Times New Roman"/>
          <w:sz w:val="24"/>
          <w:szCs w:val="24"/>
        </w:rPr>
        <w:t xml:space="preserve"> edition) (pp.  375-385). Erlbaum.</w:t>
      </w:r>
    </w:p>
    <w:p w14:paraId="4EB1746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90CAD2" w14:textId="7EB5FEEC" w:rsidR="00EC5B60" w:rsidRPr="002D5EB1" w:rsidRDefault="00EC5B60" w:rsidP="002D5EB1">
      <w:pPr>
        <w:pStyle w:val="NormalWeb"/>
        <w:spacing w:before="0" w:after="0"/>
        <w:ind w:left="720" w:hanging="720"/>
        <w:rPr>
          <w:rFonts w:cs="Times New Roman"/>
        </w:rPr>
      </w:pPr>
      <w:r w:rsidRPr="002D5EB1">
        <w:rPr>
          <w:rFonts w:cs="Times New Roman"/>
        </w:rPr>
        <w:t xml:space="preserve">Connelly, F. M., &amp; </w:t>
      </w:r>
      <w:proofErr w:type="spellStart"/>
      <w:r w:rsidRPr="002D5EB1">
        <w:rPr>
          <w:rFonts w:cs="Times New Roman"/>
        </w:rPr>
        <w:t>Clandinin</w:t>
      </w:r>
      <w:proofErr w:type="spellEnd"/>
      <w:r w:rsidRPr="002D5EB1">
        <w:rPr>
          <w:rFonts w:cs="Times New Roman"/>
        </w:rPr>
        <w:t xml:space="preserve">, D. J. (1988). </w:t>
      </w:r>
      <w:r w:rsidRPr="002D5EB1">
        <w:rPr>
          <w:rStyle w:val="PageNumber"/>
          <w:rFonts w:cs="Times New Roman"/>
          <w:i/>
          <w:iCs/>
        </w:rPr>
        <w:t xml:space="preserve">Teachers as curriculum planners: Narratives </w:t>
      </w:r>
      <w:r w:rsidRPr="002D5EB1">
        <w:rPr>
          <w:rStyle w:val="PageNumber"/>
          <w:rFonts w:cs="Times New Roman"/>
        </w:rPr>
        <w:br/>
      </w:r>
      <w:r w:rsidRPr="002D5EB1">
        <w:rPr>
          <w:rStyle w:val="PageNumber"/>
          <w:rFonts w:cs="Times New Roman"/>
          <w:i/>
          <w:iCs/>
        </w:rPr>
        <w:t xml:space="preserve"> of experience</w:t>
      </w:r>
      <w:r w:rsidRPr="002D5EB1">
        <w:rPr>
          <w:rFonts w:cs="Times New Roman"/>
        </w:rPr>
        <w:t>. Teachers College Press.</w:t>
      </w:r>
    </w:p>
    <w:p w14:paraId="27019879" w14:textId="77777777" w:rsidR="00261F58" w:rsidRPr="002D5EB1" w:rsidRDefault="00261F58" w:rsidP="002D5EB1">
      <w:pPr>
        <w:pStyle w:val="NormalWeb"/>
        <w:spacing w:before="0" w:after="0"/>
        <w:ind w:left="720" w:hanging="720"/>
        <w:rPr>
          <w:rFonts w:cs="Times New Roman"/>
        </w:rPr>
      </w:pPr>
    </w:p>
    <w:p w14:paraId="49C1A644" w14:textId="034333C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Connelly, F. M.,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D. J. (1999).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Shaping a professional identity: Stories of educational practice</w:t>
      </w:r>
      <w:r w:rsidRPr="002D5EB1">
        <w:rPr>
          <w:rFonts w:ascii="Times New Roman" w:hAnsi="Times New Roman" w:cs="Times New Roman"/>
          <w:sz w:val="24"/>
          <w:szCs w:val="24"/>
        </w:rPr>
        <w:t>.  Teachers College Press.</w:t>
      </w:r>
    </w:p>
    <w:p w14:paraId="4426EAC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145F96" w14:textId="2409D40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Connelly, F. M.,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D.J. (1990). Stories of experience and narrative inquiry. </w:t>
      </w:r>
      <w:r w:rsidRPr="002D5EB1">
        <w:rPr>
          <w:rFonts w:ascii="Times New Roman" w:hAnsi="Times New Roman" w:cs="Times New Roman"/>
          <w:i/>
          <w:sz w:val="24"/>
          <w:szCs w:val="24"/>
        </w:rPr>
        <w:t>Educational Researcher, 19,</w:t>
      </w:r>
      <w:r w:rsidRPr="002D5EB1">
        <w:rPr>
          <w:rFonts w:ascii="Times New Roman" w:hAnsi="Times New Roman" w:cs="Times New Roman"/>
          <w:sz w:val="24"/>
          <w:szCs w:val="24"/>
        </w:rPr>
        <w:t xml:space="preserve"> 2-14. </w:t>
      </w:r>
    </w:p>
    <w:p w14:paraId="2818B597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A3D204" w14:textId="56FB248A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Cooper, J. E. (1991). Telling our own stories: The reading and writing of journals and diaries. In C.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Witherell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&amp; N.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Noddings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Stories lives tell: Narrative and dialogue in education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(pp. 96-112).  Teachers College Press.</w:t>
      </w:r>
    </w:p>
    <w:p w14:paraId="7BB5B54B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CBC92BC" w14:textId="04F9056C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Cortazzi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, M. (2001). Narrative analysis in ethnography. In P. Atkinson A. Coffey, S. Delamont, L.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Lofland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&amp; J.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Lofland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Handbook of ethnography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(pp. 384-394).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Sage.</w:t>
      </w:r>
    </w:p>
    <w:p w14:paraId="6051A76C" w14:textId="77777777" w:rsidR="00261F58" w:rsidRPr="002D5EB1" w:rsidRDefault="00261F58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9560160" w14:textId="3790B400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Coryell, J. E., Clark, M. C., &amp; Pomerantz, A. (2010). Cultural fantasy narratives and heritage language learning: A case study of adult heritage learners of Spanish.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The Modern Language Journal,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94</w:t>
      </w:r>
      <w:r w:rsidRPr="002D5EB1">
        <w:rPr>
          <w:rFonts w:ascii="Times New Roman" w:hAnsi="Times New Roman" w:cs="Times New Roman"/>
          <w:sz w:val="24"/>
          <w:szCs w:val="24"/>
        </w:rPr>
        <w:t>(3), 453-469.</w:t>
      </w:r>
    </w:p>
    <w:p w14:paraId="45562EB4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7F99DD" w14:textId="164A8CE7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Crites, S. D. (1971). The narrative quality of experience.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the American Academy of Religion, 39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, 292-311.</w:t>
      </w:r>
    </w:p>
    <w:p w14:paraId="450C47C5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88E94D1" w14:textId="7F8D62DD" w:rsidR="004C3BD2" w:rsidRPr="002D5EB1" w:rsidRDefault="004C3BD2" w:rsidP="002D5E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Crowhurst, M. (1980). Syntactic complexity in narration and argument at three grade levels. </w:t>
      </w:r>
      <w:r w:rsidRPr="002D5EB1">
        <w:rPr>
          <w:rFonts w:ascii="Times New Roman" w:hAnsi="Times New Roman" w:cs="Times New Roman"/>
          <w:i/>
          <w:sz w:val="24"/>
          <w:szCs w:val="24"/>
        </w:rPr>
        <w:t>Canadian Journal of Education, 5</w:t>
      </w:r>
      <w:r w:rsidRPr="002D5EB1">
        <w:rPr>
          <w:rFonts w:ascii="Times New Roman" w:hAnsi="Times New Roman" w:cs="Times New Roman"/>
          <w:sz w:val="24"/>
          <w:szCs w:val="24"/>
        </w:rPr>
        <w:t>(1), 6-13.</w:t>
      </w:r>
    </w:p>
    <w:p w14:paraId="6E16AF6B" w14:textId="77777777" w:rsidR="004C3BD2" w:rsidRPr="002D5EB1" w:rsidRDefault="004C3BD2" w:rsidP="002D5E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3E92E5" w14:textId="032A1FD8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proofErr w:type="spellStart"/>
      <w:r w:rsidRPr="002D5EB1">
        <w:rPr>
          <w:rStyle w:val="PageNumber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Cuéllar</w:t>
      </w:r>
      <w:proofErr w:type="spellEnd"/>
      <w:r w:rsidRPr="002D5EB1">
        <w:rPr>
          <w:rStyle w:val="PageNumber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, L., &amp; Oxford, R. (2014). Positive psychology in cross-cultural narratives: Mexican students discover themselves while learning Chinese. </w:t>
      </w:r>
      <w:r w:rsidRPr="002D5EB1">
        <w:rPr>
          <w:rStyle w:val="PageNumber"/>
          <w:rFonts w:ascii="Times New Roman" w:hAnsi="Times New Roman" w:cs="Times New Roman"/>
          <w:i/>
          <w:iCs/>
          <w:color w:val="222222"/>
          <w:sz w:val="24"/>
          <w:szCs w:val="24"/>
          <w:u w:color="222222"/>
          <w:shd w:val="clear" w:color="auto" w:fill="FFFFFF"/>
        </w:rPr>
        <w:t>Studies in Second Language Learning and Teaching, 4</w:t>
      </w:r>
      <w:r w:rsidRPr="002D5EB1">
        <w:rPr>
          <w:rStyle w:val="PageNumber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(2), 173-203.</w:t>
      </w:r>
    </w:p>
    <w:p w14:paraId="02145BB1" w14:textId="77777777" w:rsidR="00261F58" w:rsidRPr="002D5EB1" w:rsidRDefault="00261F58" w:rsidP="002D5EB1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8962C57" w14:textId="620E4DF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Daiute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C., &amp; Lightfoot, C. (Eds.). (2004).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Narrative analysis: Studying the development of individuals in society. </w:t>
      </w:r>
      <w:r w:rsidRPr="002D5EB1">
        <w:rPr>
          <w:rFonts w:ascii="Times New Roman" w:hAnsi="Times New Roman" w:cs="Times New Roman"/>
          <w:sz w:val="24"/>
          <w:szCs w:val="24"/>
        </w:rPr>
        <w:t>Sage.</w:t>
      </w:r>
    </w:p>
    <w:p w14:paraId="59D13A0A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EAC84" w14:textId="73CBA9A7" w:rsidR="00600114" w:rsidRPr="002D5EB1" w:rsidRDefault="00600114" w:rsidP="002D5EB1">
      <w:pPr>
        <w:pStyle w:val="EndNoteBibliography"/>
        <w:ind w:left="720" w:hanging="720"/>
        <w:rPr>
          <w:szCs w:val="24"/>
        </w:rPr>
      </w:pPr>
      <w:r w:rsidRPr="002D5EB1">
        <w:rPr>
          <w:szCs w:val="24"/>
        </w:rPr>
        <w:t xml:space="preserve">Daniel, A. K. (2012). </w:t>
      </w:r>
      <w:r w:rsidRPr="002D5EB1">
        <w:rPr>
          <w:i/>
          <w:szCs w:val="24"/>
        </w:rPr>
        <w:t>Storytelling across the primary curriculum</w:t>
      </w:r>
      <w:r w:rsidRPr="002D5EB1">
        <w:rPr>
          <w:szCs w:val="24"/>
        </w:rPr>
        <w:t>.  Routledge.</w:t>
      </w:r>
    </w:p>
    <w:p w14:paraId="11FE6FAB" w14:textId="77777777" w:rsidR="00600114" w:rsidRPr="002D5EB1" w:rsidRDefault="00600114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9F581" w14:textId="38E9B873" w:rsidR="004823ED" w:rsidRPr="002D5EB1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Dechert, H. (1983). How a story is done in a second language. In C.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Faerch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G. Kasper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>Strategies in interlanguage communication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175-195). Longman. </w:t>
      </w:r>
    </w:p>
    <w:p w14:paraId="2025C2D1" w14:textId="77777777" w:rsidR="008E4635" w:rsidRPr="002D5EB1" w:rsidRDefault="008E463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2FD494" w14:textId="4AAC70D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  <w:lang w:val="pt-BR"/>
        </w:rPr>
        <w:t xml:space="preserve">De Costa, P.I. (2015). </w:t>
      </w:r>
      <w:r w:rsidRPr="002D5EB1">
        <w:rPr>
          <w:rFonts w:ascii="Times New Roman" w:hAnsi="Times New Roman" w:cs="Times New Roman"/>
          <w:sz w:val="24"/>
          <w:szCs w:val="24"/>
        </w:rPr>
        <w:t xml:space="preserve">Tracing reflexivity through a narrative and identity lens. </w:t>
      </w:r>
      <w:r w:rsidRPr="002D5EB1">
        <w:rPr>
          <w:rFonts w:ascii="Times New Roman" w:hAnsi="Times New Roman" w:cs="Times New Roman"/>
          <w:sz w:val="24"/>
          <w:szCs w:val="24"/>
          <w:lang w:val="pt-BR"/>
        </w:rPr>
        <w:t xml:space="preserve">In </w:t>
      </w:r>
      <w:r w:rsidRPr="002D5EB1">
        <w:rPr>
          <w:rFonts w:ascii="Times New Roman" w:hAnsi="Times New Roman" w:cs="Times New Roman"/>
          <w:sz w:val="24"/>
          <w:szCs w:val="24"/>
        </w:rPr>
        <w:t xml:space="preserve">Y. L. Cheung, S.B. Said, &amp; K. Park (Eds.),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Advances and current trends in language teacher identity research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135-147). Routledge.</w:t>
      </w:r>
    </w:p>
    <w:p w14:paraId="5472C951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FB1CD6" w14:textId="57324E0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De Fina, A. (2009). Narratives in interview: The case of accounts. For an interactional approach to narrative genres.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Narrative Inquiry, 19</w:t>
      </w:r>
      <w:r w:rsidRPr="002D5EB1">
        <w:rPr>
          <w:rFonts w:ascii="Times New Roman" w:hAnsi="Times New Roman" w:cs="Times New Roman"/>
          <w:sz w:val="24"/>
          <w:szCs w:val="24"/>
        </w:rPr>
        <w:t>, 233-258.</w:t>
      </w:r>
    </w:p>
    <w:p w14:paraId="3FE9214A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8E2D3D" w14:textId="52A20C01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De Fina, A.,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Georgakopoulou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(2011).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Analyzing narrative: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Discourse and sociolinguistic perspectives</w:t>
      </w:r>
      <w:r w:rsidRPr="002D5EB1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2DB36B90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431DDD" w14:textId="708B4E04" w:rsidR="00B05258" w:rsidRPr="002D5EB1" w:rsidRDefault="00B05258" w:rsidP="002D5E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2D5EB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De Jong</w:t>
      </w:r>
      <w:r w:rsidRPr="002D5EB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D5EB1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2D5EB1">
        <w:rPr>
          <w:rFonts w:ascii="Times New Roman" w:hAnsi="Times New Roman" w:cs="Times New Roman"/>
          <w:iCs/>
          <w:sz w:val="24"/>
          <w:szCs w:val="24"/>
        </w:rPr>
        <w:t xml:space="preserve">., &amp; </w:t>
      </w:r>
      <w:proofErr w:type="spellStart"/>
      <w:r w:rsidRPr="002D5EB1">
        <w:rPr>
          <w:rFonts w:ascii="Times New Roman" w:hAnsi="Times New Roman" w:cs="Times New Roman"/>
          <w:bCs/>
          <w:iCs/>
          <w:sz w:val="24"/>
          <w:szCs w:val="24"/>
        </w:rPr>
        <w:t>Vercellotti</w:t>
      </w:r>
      <w:proofErr w:type="spellEnd"/>
      <w:r w:rsidRPr="002D5EB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D5EB1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2D5EB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D5EB1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2D5EB1">
        <w:rPr>
          <w:rFonts w:ascii="Times New Roman" w:hAnsi="Times New Roman" w:cs="Times New Roman"/>
          <w:iCs/>
          <w:sz w:val="24"/>
          <w:szCs w:val="24"/>
        </w:rPr>
        <w:t>. (2016).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EB1">
        <w:rPr>
          <w:rFonts w:ascii="Times New Roman" w:hAnsi="Times New Roman" w:cs="Times New Roman"/>
          <w:iCs/>
          <w:sz w:val="24"/>
          <w:szCs w:val="24"/>
        </w:rPr>
        <w:t>Similar prompts may not be similar in the performance they elicit: Examining fluency, complexity, accuracy, and lexis in narratives from five picture prompts.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 xml:space="preserve"> Language Teaching Research, 20</w:t>
      </w:r>
      <w:r w:rsidRPr="002D5EB1">
        <w:rPr>
          <w:rFonts w:ascii="Times New Roman" w:hAnsi="Times New Roman" w:cs="Times New Roman"/>
          <w:iCs/>
          <w:sz w:val="24"/>
          <w:szCs w:val="24"/>
        </w:rPr>
        <w:t>(3), 387-404.</w:t>
      </w:r>
    </w:p>
    <w:p w14:paraId="2B3CE564" w14:textId="601D927D" w:rsidR="00B05258" w:rsidRPr="002D5EB1" w:rsidRDefault="00B05258" w:rsidP="002D5E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989B188" w14:textId="4DC08E2E" w:rsidR="001A35AC" w:rsidRPr="002D5EB1" w:rsidRDefault="001A35AC" w:rsidP="002D5E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Delgado, R. (2000). Storytelling for oppositionists and others: A plea for narrative. In R. Delgado &amp; J.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Stefancic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>Critical race theory: The cutting edge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60-70). Temple University Press.  </w:t>
      </w:r>
    </w:p>
    <w:p w14:paraId="21AF286E" w14:textId="77777777" w:rsidR="001A35AC" w:rsidRPr="002D5EB1" w:rsidRDefault="001A35AC" w:rsidP="002D5E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366A3B6D" w14:textId="6DAEE22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Denning, S. (2005).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The leader’s guide to storytelling: Mastering the art and discipline of business narratives.</w:t>
      </w:r>
      <w:r w:rsidRPr="002D5EB1">
        <w:rPr>
          <w:rFonts w:ascii="Times New Roman" w:hAnsi="Times New Roman" w:cs="Times New Roman"/>
          <w:sz w:val="24"/>
          <w:szCs w:val="24"/>
        </w:rPr>
        <w:t xml:space="preserve"> Jossey-Bass. </w:t>
      </w:r>
    </w:p>
    <w:p w14:paraId="6927F7C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55DCC5" w14:textId="7CA842E7" w:rsidR="00E067B8" w:rsidRPr="002D5EB1" w:rsidRDefault="00E067B8" w:rsidP="002D5EB1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Denny, T. (1978). </w:t>
      </w:r>
      <w:r w:rsidRPr="002D5EB1">
        <w:rPr>
          <w:rFonts w:ascii="Times New Roman" w:hAnsi="Times New Roman" w:cs="Times New Roman"/>
          <w:i/>
          <w:sz w:val="24"/>
          <w:szCs w:val="24"/>
        </w:rPr>
        <w:t>Storytelling and educational understanding: Occasional paper no. 12</w:t>
      </w:r>
      <w:r w:rsidRPr="002D5EB1">
        <w:rPr>
          <w:rFonts w:ascii="Times New Roman" w:hAnsi="Times New Roman" w:cs="Times New Roman"/>
          <w:sz w:val="24"/>
          <w:szCs w:val="24"/>
        </w:rPr>
        <w:t>. College of Education, Western Michigan University.</w:t>
      </w:r>
    </w:p>
    <w:p w14:paraId="43E328FD" w14:textId="77777777" w:rsidR="00261F58" w:rsidRPr="002D5EB1" w:rsidRDefault="00261F58" w:rsidP="002D5EB1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69C44" w14:textId="5E1BA5A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Doyle, W. (1997). Heard any </w:t>
      </w:r>
      <w:proofErr w:type="gramStart"/>
      <w:r w:rsidRPr="002D5EB1">
        <w:rPr>
          <w:rFonts w:ascii="Times New Roman" w:hAnsi="Times New Roman" w:cs="Times New Roman"/>
          <w:sz w:val="24"/>
          <w:szCs w:val="24"/>
        </w:rPr>
        <w:t>really good</w:t>
      </w:r>
      <w:proofErr w:type="gramEnd"/>
      <w:r w:rsidRPr="002D5EB1">
        <w:rPr>
          <w:rFonts w:ascii="Times New Roman" w:hAnsi="Times New Roman" w:cs="Times New Roman"/>
          <w:sz w:val="24"/>
          <w:szCs w:val="24"/>
        </w:rPr>
        <w:t xml:space="preserve"> stories lately? A critique of the critics of narrative in educational research.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Teacher Education, 13</w:t>
      </w:r>
      <w:r w:rsidRPr="002D5EB1">
        <w:rPr>
          <w:rFonts w:ascii="Times New Roman" w:hAnsi="Times New Roman" w:cs="Times New Roman"/>
          <w:sz w:val="24"/>
          <w:szCs w:val="24"/>
        </w:rPr>
        <w:t>(1), 93-99.</w:t>
      </w:r>
    </w:p>
    <w:p w14:paraId="65AFF786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55A41B" w14:textId="2AB7BE6D" w:rsidR="00EC5B60" w:rsidRPr="002D5EB1" w:rsidRDefault="00EC5B60" w:rsidP="002D5EB1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Duff, P., Anderson, T.,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Ilnyckyj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R., Van Gaya, E., Wang, R. &amp; Yates, E. (2013).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Learning Chinese: Linguistic, sociocultural, and narrative perspectives.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DeGruyter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120E8" w14:textId="77777777" w:rsidR="00261F58" w:rsidRPr="002D5EB1" w:rsidRDefault="00261F58" w:rsidP="002D5EB1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04B0C" w14:textId="3A283ECC" w:rsidR="00502F15" w:rsidRPr="002D5EB1" w:rsidRDefault="00502F15" w:rsidP="002D5EB1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Egan, K. (1986). 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Teaching as </w:t>
      </w:r>
      <w:proofErr w:type="gramStart"/>
      <w:r w:rsidRPr="002D5EB1">
        <w:rPr>
          <w:rFonts w:ascii="Times New Roman" w:hAnsi="Times New Roman" w:cs="Times New Roman"/>
          <w:i/>
          <w:sz w:val="24"/>
          <w:szCs w:val="24"/>
        </w:rPr>
        <w:t>story-telling</w:t>
      </w:r>
      <w:proofErr w:type="gramEnd"/>
      <w:r w:rsidRPr="002D5EB1">
        <w:rPr>
          <w:rFonts w:ascii="Times New Roman" w:hAnsi="Times New Roman" w:cs="Times New Roman"/>
          <w:i/>
          <w:sz w:val="24"/>
          <w:szCs w:val="24"/>
        </w:rPr>
        <w:t xml:space="preserve">: An alternative approach to teaching and curriculum in the elementary school. </w:t>
      </w:r>
      <w:r w:rsidRPr="002D5EB1">
        <w:rPr>
          <w:rFonts w:ascii="Times New Roman" w:hAnsi="Times New Roman" w:cs="Times New Roman"/>
          <w:sz w:val="24"/>
          <w:szCs w:val="24"/>
        </w:rPr>
        <w:t>University of Chicago Press.</w:t>
      </w:r>
    </w:p>
    <w:p w14:paraId="34FDDBC5" w14:textId="77777777" w:rsidR="00261F58" w:rsidRPr="002D5EB1" w:rsidRDefault="00261F58" w:rsidP="002D5EB1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85A3FB" w14:textId="09E4EF3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Ellis, C.,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Bochner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P. (2000). Autoethnography, personal narrative, reflexivity: Research as subject. In N. K. Denzin &amp; Y. S. Lincoln (Eds.),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Handbook of qualitative research</w:t>
      </w:r>
      <w:r w:rsidRPr="002D5EB1">
        <w:rPr>
          <w:rFonts w:ascii="Times New Roman" w:hAnsi="Times New Roman" w:cs="Times New Roman"/>
          <w:sz w:val="24"/>
          <w:szCs w:val="24"/>
        </w:rPr>
        <w:t xml:space="preserve"> (2</w:t>
      </w:r>
      <w:r w:rsidRPr="002D5EB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553E64" w:rsidRPr="002D5EB1">
        <w:rPr>
          <w:rFonts w:ascii="Times New Roman" w:hAnsi="Times New Roman" w:cs="Times New Roman"/>
          <w:sz w:val="24"/>
          <w:szCs w:val="24"/>
        </w:rPr>
        <w:t>.</w:t>
      </w:r>
      <w:r w:rsidRPr="002D5EB1">
        <w:rPr>
          <w:rFonts w:ascii="Times New Roman" w:hAnsi="Times New Roman" w:cs="Times New Roman"/>
          <w:sz w:val="24"/>
          <w:szCs w:val="24"/>
        </w:rPr>
        <w:t xml:space="preserve">) (pp. 733-768). Sage. </w:t>
      </w:r>
    </w:p>
    <w:p w14:paraId="2EBA7C0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F0BDE9" w14:textId="43351154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Ellis, R., &amp; Yuan, F. (2004). The effects of planning on fluency, complexity, and accuracy in second language narrative writing. </w:t>
      </w:r>
      <w:r w:rsidRPr="002D5EB1">
        <w:rPr>
          <w:rFonts w:ascii="Times New Roman" w:hAnsi="Times New Roman" w:cs="Times New Roman"/>
          <w:i/>
          <w:sz w:val="24"/>
          <w:szCs w:val="24"/>
        </w:rPr>
        <w:t>Studies in Second Language Acquisition, 26</w:t>
      </w:r>
      <w:r w:rsidRPr="002D5EB1">
        <w:rPr>
          <w:rFonts w:ascii="Times New Roman" w:hAnsi="Times New Roman" w:cs="Times New Roman"/>
          <w:sz w:val="24"/>
          <w:szCs w:val="24"/>
        </w:rPr>
        <w:t>(1), 59-84.</w:t>
      </w:r>
    </w:p>
    <w:p w14:paraId="65E695DC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CB788E" w14:textId="5A100AA9" w:rsidR="00902233" w:rsidRPr="002D5EB1" w:rsidRDefault="00902233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Essig, W. (2005). Story telling: Effects of planning, repetition, and context. In C. Edwards &amp; J. Willis (Eds.),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 xml:space="preserve">Teachings exploring tasks in English Language Teachings </w:t>
      </w:r>
      <w:r w:rsidRPr="002D5EB1">
        <w:rPr>
          <w:rFonts w:ascii="Times New Roman" w:hAnsi="Times New Roman" w:cs="Times New Roman"/>
          <w:sz w:val="24"/>
          <w:szCs w:val="24"/>
        </w:rPr>
        <w:t>(pp. 201-13). Palgrave Macmillan.</w:t>
      </w:r>
    </w:p>
    <w:p w14:paraId="3475EB42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B25282" w14:textId="2ACF121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Etter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-Lewis, G. (1991). Black women’s life stories: Reclaiming self in narrative texts. In S. B. Gluck &amp; D. Patai (Eds.),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Women’s words: The feminist practice of oral history</w:t>
      </w:r>
      <w:r w:rsidRPr="002D5EB1">
        <w:rPr>
          <w:rFonts w:ascii="Times New Roman" w:hAnsi="Times New Roman" w:cs="Times New Roman"/>
          <w:sz w:val="24"/>
          <w:szCs w:val="24"/>
        </w:rPr>
        <w:t xml:space="preserve">.  Routledge. </w:t>
      </w:r>
    </w:p>
    <w:p w14:paraId="64F64217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540350" w14:textId="5652539B" w:rsidR="009A4968" w:rsidRPr="002D5EB1" w:rsidRDefault="009A4968" w:rsidP="002D5EB1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2D5EB1">
        <w:rPr>
          <w:rFonts w:cs="Times New Roman"/>
        </w:rPr>
        <w:t>Ferrence</w:t>
      </w:r>
      <w:proofErr w:type="spellEnd"/>
      <w:r w:rsidRPr="002D5EB1">
        <w:rPr>
          <w:rFonts w:cs="Times New Roman"/>
        </w:rPr>
        <w:t xml:space="preserve">, M. (2012). You are and you </w:t>
      </w:r>
      <w:proofErr w:type="spellStart"/>
      <w:r w:rsidRPr="002D5EB1">
        <w:rPr>
          <w:rFonts w:cs="Times New Roman"/>
        </w:rPr>
        <w:t>ain’t</w:t>
      </w:r>
      <w:proofErr w:type="spellEnd"/>
      <w:r w:rsidRPr="002D5EB1">
        <w:rPr>
          <w:rFonts w:cs="Times New Roman"/>
        </w:rPr>
        <w:t xml:space="preserve">: Story and literature as redneck resistance. </w:t>
      </w:r>
      <w:r w:rsidRPr="002D5EB1">
        <w:rPr>
          <w:rFonts w:cs="Times New Roman"/>
          <w:i/>
        </w:rPr>
        <w:t>Journal of Appalachian Studies,</w:t>
      </w:r>
      <w:r w:rsidRPr="002D5EB1">
        <w:rPr>
          <w:rFonts w:cs="Times New Roman"/>
        </w:rPr>
        <w:t xml:space="preserve"> </w:t>
      </w:r>
      <w:r w:rsidRPr="002D5EB1">
        <w:rPr>
          <w:rFonts w:cs="Times New Roman"/>
          <w:i/>
        </w:rPr>
        <w:t>18</w:t>
      </w:r>
      <w:r w:rsidRPr="002D5EB1">
        <w:rPr>
          <w:rFonts w:cs="Times New Roman"/>
        </w:rPr>
        <w:t>, 113-130.</w:t>
      </w:r>
    </w:p>
    <w:p w14:paraId="2F5E46B0" w14:textId="77777777" w:rsidR="00261F58" w:rsidRPr="002D5EB1" w:rsidRDefault="00261F58" w:rsidP="002D5EB1">
      <w:pPr>
        <w:pStyle w:val="NormalWeb"/>
        <w:spacing w:before="0" w:after="0"/>
        <w:ind w:left="720" w:hanging="720"/>
        <w:rPr>
          <w:rStyle w:val="Strong"/>
          <w:rFonts w:cs="Times New Roman"/>
          <w:b w:val="0"/>
        </w:rPr>
      </w:pPr>
    </w:p>
    <w:p w14:paraId="64418BA0" w14:textId="4ECA9E8F" w:rsidR="00E40901" w:rsidRPr="002D5EB1" w:rsidRDefault="00E40901" w:rsidP="002D5EB1">
      <w:pPr>
        <w:pStyle w:val="NormalWeb"/>
        <w:spacing w:before="0" w:after="0"/>
        <w:ind w:left="720" w:hanging="720"/>
        <w:rPr>
          <w:rFonts w:cs="Times New Roman"/>
        </w:rPr>
      </w:pPr>
      <w:r w:rsidRPr="002D5EB1">
        <w:rPr>
          <w:rStyle w:val="Strong"/>
          <w:rFonts w:cs="Times New Roman"/>
          <w:b w:val="0"/>
        </w:rPr>
        <w:t>Flores, N.</w:t>
      </w:r>
      <w:r w:rsidRPr="002D5EB1">
        <w:rPr>
          <w:rFonts w:cs="Times New Roman"/>
        </w:rPr>
        <w:t xml:space="preserve"> (2010). Beyond charity: Partial narratives as a metaphor for basic writing. </w:t>
      </w:r>
      <w:r w:rsidRPr="002D5EB1">
        <w:rPr>
          <w:rStyle w:val="Emphasis"/>
          <w:rFonts w:cs="Times New Roman"/>
        </w:rPr>
        <w:t>The Journal of Basic Writing</w:t>
      </w:r>
      <w:r w:rsidRPr="002D5EB1">
        <w:rPr>
          <w:rFonts w:cs="Times New Roman"/>
        </w:rPr>
        <w:t xml:space="preserve">, </w:t>
      </w:r>
      <w:r w:rsidRPr="002D5EB1">
        <w:rPr>
          <w:rStyle w:val="Emphasis"/>
          <w:rFonts w:cs="Times New Roman"/>
        </w:rPr>
        <w:t>29</w:t>
      </w:r>
      <w:r w:rsidRPr="002D5EB1">
        <w:rPr>
          <w:rFonts w:cs="Times New Roman"/>
        </w:rPr>
        <w:t>, 31–49.</w:t>
      </w:r>
    </w:p>
    <w:p w14:paraId="4E31BEDF" w14:textId="77777777" w:rsidR="00261F58" w:rsidRPr="002D5EB1" w:rsidRDefault="00261F58" w:rsidP="002D5EB1">
      <w:pPr>
        <w:pStyle w:val="NormalWeb"/>
        <w:spacing w:before="0" w:after="0"/>
        <w:ind w:left="720" w:hanging="720"/>
        <w:rPr>
          <w:rFonts w:cs="Times New Roman"/>
        </w:rPr>
      </w:pPr>
    </w:p>
    <w:p w14:paraId="28142E47" w14:textId="65745291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lastRenderedPageBreak/>
        <w:t xml:space="preserve">Fraser, H. (2004). Doing narrative research: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personal stories line by line. </w:t>
      </w:r>
      <w:r w:rsidRPr="002D5EB1">
        <w:rPr>
          <w:rFonts w:ascii="Times New Roman" w:hAnsi="Times New Roman" w:cs="Times New Roman"/>
          <w:i/>
          <w:sz w:val="24"/>
          <w:szCs w:val="24"/>
        </w:rPr>
        <w:t>Qualitative Social Work, 3</w:t>
      </w:r>
      <w:r w:rsidRPr="002D5EB1">
        <w:rPr>
          <w:rFonts w:ascii="Times New Roman" w:hAnsi="Times New Roman" w:cs="Times New Roman"/>
          <w:sz w:val="24"/>
          <w:szCs w:val="24"/>
        </w:rPr>
        <w:t>(2), 179-201.</w:t>
      </w:r>
    </w:p>
    <w:p w14:paraId="3A90718C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402699" w14:textId="5260DEC7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Freeman, M. (2006). Life “on holiday”? In defense of big stories.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</w:t>
      </w:r>
      <w:r w:rsidRPr="002D5EB1">
        <w:rPr>
          <w:rFonts w:ascii="Times New Roman" w:hAnsi="Times New Roman" w:cs="Times New Roman"/>
          <w:sz w:val="24"/>
          <w:szCs w:val="24"/>
        </w:rPr>
        <w:t>,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16</w:t>
      </w:r>
      <w:r w:rsidRPr="002D5EB1">
        <w:rPr>
          <w:rFonts w:ascii="Times New Roman" w:hAnsi="Times New Roman" w:cs="Times New Roman"/>
          <w:sz w:val="24"/>
          <w:szCs w:val="24"/>
        </w:rPr>
        <w:t>, 131-138.</w:t>
      </w:r>
    </w:p>
    <w:p w14:paraId="694F46BE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0878BD" w14:textId="36613C6D" w:rsidR="00BC38EE" w:rsidRPr="002D5EB1" w:rsidRDefault="00BC38EE" w:rsidP="002D5EB1">
      <w:pPr>
        <w:pStyle w:val="EndNoteBibliography"/>
        <w:ind w:left="720" w:hanging="720"/>
        <w:rPr>
          <w:bCs/>
          <w:szCs w:val="24"/>
        </w:rPr>
      </w:pPr>
      <w:r w:rsidRPr="002D5EB1">
        <w:rPr>
          <w:bCs/>
          <w:szCs w:val="24"/>
        </w:rPr>
        <w:t xml:space="preserve">Friginal, E., Pickering, L., &amp; Bruce, C. (2016). Narrative and informational dimensions of AAC discourse in the workplace. In L. Pickering, E. Friginal, &amp; S. Staples (Eds.), </w:t>
      </w:r>
      <w:r w:rsidRPr="002D5EB1">
        <w:rPr>
          <w:bCs/>
          <w:i/>
          <w:szCs w:val="24"/>
        </w:rPr>
        <w:t xml:space="preserve">Corpus-based studies of workplace discourse </w:t>
      </w:r>
      <w:r w:rsidRPr="002D5EB1">
        <w:rPr>
          <w:bCs/>
          <w:iCs/>
          <w:szCs w:val="24"/>
        </w:rPr>
        <w:t>(pp. 27–53)</w:t>
      </w:r>
      <w:r w:rsidRPr="002D5EB1">
        <w:rPr>
          <w:bCs/>
          <w:i/>
          <w:szCs w:val="24"/>
        </w:rPr>
        <w:t>.</w:t>
      </w:r>
      <w:r w:rsidRPr="002D5EB1">
        <w:rPr>
          <w:bCs/>
          <w:szCs w:val="24"/>
        </w:rPr>
        <w:t xml:space="preserve"> Palgrave MacMillan.</w:t>
      </w:r>
    </w:p>
    <w:p w14:paraId="234DDB56" w14:textId="1B741886" w:rsidR="00BC38EE" w:rsidRPr="002D5EB1" w:rsidRDefault="00BC38EE" w:rsidP="002D5EB1">
      <w:pPr>
        <w:pStyle w:val="EndNoteBibliography"/>
        <w:ind w:left="720" w:hanging="720"/>
        <w:rPr>
          <w:szCs w:val="24"/>
        </w:rPr>
      </w:pPr>
    </w:p>
    <w:p w14:paraId="75474AA2" w14:textId="67888B15" w:rsidR="001655E5" w:rsidRPr="002D5EB1" w:rsidRDefault="001655E5" w:rsidP="002D5EB1">
      <w:pPr>
        <w:pStyle w:val="EndNoteBibliography"/>
        <w:ind w:left="720" w:hanging="720"/>
        <w:rPr>
          <w:szCs w:val="24"/>
        </w:rPr>
      </w:pPr>
      <w:bookmarkStart w:id="7" w:name="_Hlk126157081"/>
      <w:r w:rsidRPr="002D5EB1">
        <w:rPr>
          <w:szCs w:val="24"/>
        </w:rPr>
        <w:t>Fu, J. S., Yang, S. H., &amp; Yeh, H. C. (2022). Exploring the impacts of digital storytelling on English as a foreign language learners’ speaking competence. </w:t>
      </w:r>
      <w:r w:rsidRPr="002D5EB1">
        <w:rPr>
          <w:i/>
          <w:iCs/>
          <w:szCs w:val="24"/>
        </w:rPr>
        <w:t>Journal of Research on Technology in Education</w:t>
      </w:r>
      <w:r w:rsidRPr="002D5EB1">
        <w:rPr>
          <w:szCs w:val="24"/>
        </w:rPr>
        <w:t>, </w:t>
      </w:r>
      <w:r w:rsidRPr="002D5EB1">
        <w:rPr>
          <w:i/>
          <w:iCs/>
          <w:szCs w:val="24"/>
        </w:rPr>
        <w:t>54</w:t>
      </w:r>
      <w:r w:rsidRPr="002D5EB1">
        <w:rPr>
          <w:szCs w:val="24"/>
        </w:rPr>
        <w:t xml:space="preserve">(5), 679-694. </w:t>
      </w:r>
    </w:p>
    <w:bookmarkEnd w:id="7"/>
    <w:p w14:paraId="4FDD8985" w14:textId="77777777" w:rsidR="001655E5" w:rsidRPr="002D5EB1" w:rsidRDefault="001655E5" w:rsidP="002D5EB1">
      <w:pPr>
        <w:pStyle w:val="EndNoteBibliography"/>
        <w:ind w:left="720" w:hanging="720"/>
        <w:rPr>
          <w:szCs w:val="24"/>
        </w:rPr>
      </w:pPr>
    </w:p>
    <w:p w14:paraId="072A6840" w14:textId="6FAA1585" w:rsidR="00711767" w:rsidRPr="002D5EB1" w:rsidRDefault="00711767" w:rsidP="002D5EB1">
      <w:pPr>
        <w:pStyle w:val="EndNoteBibliography"/>
        <w:ind w:left="720" w:hanging="720"/>
        <w:rPr>
          <w:szCs w:val="24"/>
        </w:rPr>
      </w:pPr>
      <w:r w:rsidRPr="002D5EB1">
        <w:rPr>
          <w:szCs w:val="24"/>
        </w:rPr>
        <w:t xml:space="preserve">Genereux, R., &amp; McKeough, A. (2007). Developing narrative interpretation: Structural and content analyses. </w:t>
      </w:r>
      <w:r w:rsidRPr="002D5EB1">
        <w:rPr>
          <w:i/>
          <w:szCs w:val="24"/>
        </w:rPr>
        <w:t>British Journal of Educational Psychology, 77</w:t>
      </w:r>
      <w:r w:rsidRPr="002D5EB1">
        <w:rPr>
          <w:szCs w:val="24"/>
        </w:rPr>
        <w:t xml:space="preserve">(4), 849-872. </w:t>
      </w:r>
    </w:p>
    <w:p w14:paraId="14619D41" w14:textId="77777777" w:rsidR="00711767" w:rsidRPr="002D5EB1" w:rsidRDefault="00711767" w:rsidP="002D5EB1">
      <w:pPr>
        <w:pStyle w:val="EndNoteBibliography"/>
        <w:ind w:left="720" w:hanging="720"/>
        <w:rPr>
          <w:szCs w:val="24"/>
        </w:rPr>
      </w:pPr>
    </w:p>
    <w:p w14:paraId="1D157607" w14:textId="2159C7AF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Georgakopoulou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(2007). </w:t>
      </w:r>
      <w:r w:rsidRPr="002D5EB1">
        <w:rPr>
          <w:rFonts w:ascii="Times New Roman" w:hAnsi="Times New Roman" w:cs="Times New Roman"/>
          <w:i/>
          <w:sz w:val="24"/>
          <w:szCs w:val="24"/>
        </w:rPr>
        <w:t>Small stories, interaction, and identities</w:t>
      </w:r>
      <w:r w:rsidRPr="002D5EB1">
        <w:rPr>
          <w:rFonts w:ascii="Times New Roman" w:hAnsi="Times New Roman" w:cs="Times New Roman"/>
          <w:sz w:val="24"/>
          <w:szCs w:val="24"/>
        </w:rPr>
        <w:t xml:space="preserve">. John Benjamins. </w:t>
      </w:r>
    </w:p>
    <w:p w14:paraId="0C4E4431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DB818" w14:textId="319AC772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Georgakopoulou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(2007). Thinking big with small stories in narrative and identity analysis. In M. Bamberg (Ed.), </w:t>
      </w:r>
      <w:r w:rsidRPr="002D5EB1">
        <w:rPr>
          <w:rFonts w:ascii="Times New Roman" w:hAnsi="Times New Roman" w:cs="Times New Roman"/>
          <w:i/>
          <w:sz w:val="24"/>
          <w:szCs w:val="24"/>
        </w:rPr>
        <w:t>Narrative: State of the art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145–154).</w:t>
      </w:r>
      <w:r w:rsidR="0043055B"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Fonts w:ascii="Times New Roman" w:hAnsi="Times New Roman" w:cs="Times New Roman"/>
          <w:sz w:val="24"/>
          <w:szCs w:val="24"/>
        </w:rPr>
        <w:t>John Benjamins.</w:t>
      </w:r>
    </w:p>
    <w:p w14:paraId="19E22A5F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D68EC" w14:textId="14803CB5" w:rsidR="003C0BBA" w:rsidRPr="002D5EB1" w:rsidRDefault="003C0BBA" w:rsidP="002D5EB1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Gkonou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C. (2018). Listening to highly anxious EFL learners through the use narrative: Metacognitive and affective strategies for learner self-regulation. In R. L. Oxford &amp; C. M.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79-98). Bloomsbury Academic.</w:t>
      </w:r>
    </w:p>
    <w:p w14:paraId="16A59617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56C4A7C" w14:textId="21FAC0F6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Goldberg, M. (1982).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Theology and narrative: </w:t>
      </w:r>
      <w:r w:rsidR="00D83C63"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critical introduction.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Abingdon.</w:t>
      </w:r>
    </w:p>
    <w:p w14:paraId="4AE3AA89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67241C1" w14:textId="1B123704" w:rsidR="00EC5B60" w:rsidRPr="002D5EB1" w:rsidRDefault="00EC5B60" w:rsidP="002D5EB1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2D5EB1">
        <w:rPr>
          <w:rFonts w:cs="Times New Roman"/>
        </w:rPr>
        <w:t>Golombek</w:t>
      </w:r>
      <w:proofErr w:type="spellEnd"/>
      <w:r w:rsidRPr="002D5EB1">
        <w:rPr>
          <w:rFonts w:cs="Times New Roman"/>
        </w:rPr>
        <w:t xml:space="preserve">, P. R., &amp; Johnson, K. E. (2004). Narrative inquiry as a mediational space: Examining cognitive and emotional dissonance in second language teachers’ development. </w:t>
      </w:r>
      <w:r w:rsidRPr="002D5EB1">
        <w:rPr>
          <w:rStyle w:val="PageNumber"/>
          <w:rFonts w:cs="Times New Roman"/>
          <w:i/>
          <w:iCs/>
        </w:rPr>
        <w:t>Teachers and Teaching: Theory and Practice</w:t>
      </w:r>
      <w:r w:rsidRPr="002D5EB1">
        <w:rPr>
          <w:rFonts w:cs="Times New Roman"/>
        </w:rPr>
        <w:t xml:space="preserve">, </w:t>
      </w:r>
      <w:r w:rsidRPr="002D5EB1">
        <w:rPr>
          <w:rStyle w:val="PageNumber"/>
          <w:rFonts w:cs="Times New Roman"/>
          <w:i/>
          <w:iCs/>
        </w:rPr>
        <w:t>10,</w:t>
      </w:r>
      <w:r w:rsidRPr="002D5EB1">
        <w:rPr>
          <w:rFonts w:cs="Times New Roman"/>
        </w:rPr>
        <w:t xml:space="preserve"> 307-327.</w:t>
      </w:r>
    </w:p>
    <w:p w14:paraId="24D567DA" w14:textId="77777777" w:rsidR="00261F58" w:rsidRPr="002D5EB1" w:rsidRDefault="00261F58" w:rsidP="002D5EB1">
      <w:pPr>
        <w:pStyle w:val="NormalWeb"/>
        <w:spacing w:before="0" w:after="0"/>
        <w:ind w:left="720" w:hanging="720"/>
        <w:rPr>
          <w:rFonts w:cs="Times New Roman"/>
        </w:rPr>
      </w:pPr>
    </w:p>
    <w:p w14:paraId="38514043" w14:textId="29FDD00B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Goodall, H. L., Jr. (2007). Commentary: Narrative ethnography as applied communication research. </w:t>
      </w:r>
      <w:r w:rsidRPr="002D5EB1">
        <w:rPr>
          <w:rFonts w:ascii="Times New Roman" w:hAnsi="Times New Roman" w:cs="Times New Roman"/>
          <w:i/>
          <w:sz w:val="24"/>
          <w:szCs w:val="24"/>
        </w:rPr>
        <w:t>Journal of Applied Communication Research, 32</w:t>
      </w:r>
      <w:r w:rsidRPr="002D5EB1">
        <w:rPr>
          <w:rFonts w:ascii="Times New Roman" w:hAnsi="Times New Roman" w:cs="Times New Roman"/>
          <w:sz w:val="24"/>
          <w:szCs w:val="24"/>
        </w:rPr>
        <w:t>(3), 185–194.</w:t>
      </w:r>
    </w:p>
    <w:p w14:paraId="0922F22B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1B1831" w14:textId="6391AA7C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  <w:lang w:val="de-DE"/>
        </w:rPr>
        <w:t xml:space="preserve">Gubrium, J. F., &amp; Holstein, J. A. (2008). </w:t>
      </w:r>
      <w:r w:rsidRPr="002D5EB1">
        <w:rPr>
          <w:rFonts w:ascii="Times New Roman" w:hAnsi="Times New Roman" w:cs="Times New Roman"/>
          <w:sz w:val="24"/>
          <w:szCs w:val="24"/>
        </w:rPr>
        <w:t>Narrative ethnography. In S. N. Hesse-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Biber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P. Leavy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>Handbook of emergent methods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241–264). The Guildford Press.</w:t>
      </w:r>
    </w:p>
    <w:p w14:paraId="66463049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BDF13" w14:textId="1CB109A1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  <w:lang w:val="de-DE"/>
        </w:rPr>
        <w:t xml:space="preserve">Gubrium, J. F., &amp; Holstein, J. A. (2009). 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Analyzing narrative reality. </w:t>
      </w:r>
      <w:r w:rsidRPr="002D5EB1">
        <w:rPr>
          <w:rFonts w:ascii="Times New Roman" w:hAnsi="Times New Roman" w:cs="Times New Roman"/>
          <w:sz w:val="24"/>
          <w:szCs w:val="24"/>
        </w:rPr>
        <w:t>Sage.</w:t>
      </w:r>
    </w:p>
    <w:p w14:paraId="4ECB2D32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29BC7D" w14:textId="2DB7472C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  <w:lang w:val="de-DE"/>
        </w:rPr>
        <w:t xml:space="preserve">Gubrium, J. F., &amp; Holstein, J. A. (2012). </w:t>
      </w:r>
      <w:r w:rsidRPr="002D5EB1">
        <w:rPr>
          <w:rFonts w:ascii="Times New Roman" w:hAnsi="Times New Roman" w:cs="Times New Roman"/>
          <w:sz w:val="24"/>
          <w:szCs w:val="24"/>
        </w:rPr>
        <w:t xml:space="preserve">Narrative practice and the transformation of interview subjectivity. In J. F.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Gubrium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J. A. Holstein, A. B.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Marvasti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&amp; K. D. McKinney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 Sage handbook of interview research: Complexity of the craft </w:t>
      </w:r>
      <w:r w:rsidRPr="002D5EB1">
        <w:rPr>
          <w:rFonts w:ascii="Times New Roman" w:hAnsi="Times New Roman" w:cs="Times New Roman"/>
          <w:sz w:val="24"/>
          <w:szCs w:val="24"/>
        </w:rPr>
        <w:t>(2</w:t>
      </w:r>
      <w:r w:rsidRPr="002D5EB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D5EB1">
        <w:rPr>
          <w:rFonts w:ascii="Times New Roman" w:hAnsi="Times New Roman" w:cs="Times New Roman"/>
          <w:sz w:val="24"/>
          <w:szCs w:val="24"/>
        </w:rPr>
        <w:t xml:space="preserve"> ed.) (pp. 27–44).  The Guildford Press.</w:t>
      </w:r>
    </w:p>
    <w:p w14:paraId="6B3236FA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30C00F" w14:textId="0074066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Harklau, L. (2000). From the “Good Kids” to the “Worst”: Representations of English language learners across educational settings.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34</w:t>
      </w:r>
      <w:r w:rsidRPr="002D5EB1">
        <w:rPr>
          <w:rFonts w:ascii="Times New Roman" w:hAnsi="Times New Roman" w:cs="Times New Roman"/>
          <w:sz w:val="24"/>
          <w:szCs w:val="24"/>
        </w:rPr>
        <w:t>(1), 35-67.</w:t>
      </w:r>
    </w:p>
    <w:p w14:paraId="7E26D211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44BF38" w14:textId="3255D3E8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Harré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R. (2010). Positioning as a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metagrammar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for discursive story lines. In D.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De Fina, &amp; A.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Nylund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Telling stories: Language, narrative, and social life </w:t>
      </w:r>
      <w:r w:rsidRPr="002D5EB1">
        <w:rPr>
          <w:rFonts w:ascii="Times New Roman" w:hAnsi="Times New Roman" w:cs="Times New Roman"/>
          <w:sz w:val="24"/>
          <w:szCs w:val="24"/>
        </w:rPr>
        <w:t>(pp. 51-56). Georgetown University Press.</w:t>
      </w:r>
    </w:p>
    <w:p w14:paraId="21AF48B8" w14:textId="5FE49AA0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717443" w14:textId="7088A662" w:rsidR="00EC0B0B" w:rsidRPr="002D5EB1" w:rsidRDefault="00EC0B0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Hava, K. (2021). Exploring the role of digital storytelling in student motivation and satisfaction in EFL education.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2D5EB1">
        <w:rPr>
          <w:rFonts w:ascii="Times New Roman" w:hAnsi="Times New Roman" w:cs="Times New Roman"/>
          <w:sz w:val="24"/>
          <w:szCs w:val="24"/>
        </w:rPr>
        <w:t xml:space="preserve">(7), 958-978. </w:t>
      </w:r>
    </w:p>
    <w:p w14:paraId="600CE1B0" w14:textId="77777777" w:rsidR="00EC0B0B" w:rsidRPr="002D5EB1" w:rsidRDefault="00EC0B0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686A90" w14:textId="5C8581B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Heilmann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J., Miller, J. F.,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Nockerts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>, A. (2010). Sensitivity of narrative organization measures using narrative retells produced by young school-age children.</w:t>
      </w:r>
      <w:r w:rsidRPr="002D5EB1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Testing, 27</w:t>
      </w:r>
      <w:r w:rsidRPr="002D5EB1">
        <w:rPr>
          <w:rFonts w:ascii="Times New Roman" w:hAnsi="Times New Roman" w:cs="Times New Roman"/>
          <w:sz w:val="24"/>
          <w:szCs w:val="24"/>
        </w:rPr>
        <w:t>, 603-626.</w:t>
      </w:r>
    </w:p>
    <w:p w14:paraId="08CE8FF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7529F4" w14:textId="3571BABB" w:rsidR="007C482A" w:rsidRPr="002D5EB1" w:rsidRDefault="007C482A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Henriksen, D., Henderson, M.,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Creely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E., Carvalho, A. A.,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Cernochova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M., Dash, D., ... &amp; Mishra, P. (2021). Creativity and risk-taking in teaching and learning settings: Insights from six international narratives.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 Open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(2) 1-11, 100024.  </w:t>
      </w:r>
      <w:hyperlink r:id="rId6" w:history="1">
        <w:r w:rsidR="00261F58" w:rsidRPr="002D5E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https://researchmgt.monash.edu/ws/portalfiles/portal/331233974/328027843_oa.pdf</w:t>
        </w:r>
      </w:hyperlink>
      <w:r w:rsidR="007E78B4" w:rsidRPr="002D5E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15595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DD3BD" w14:textId="391174C3" w:rsidR="001329DA" w:rsidRPr="002D5EB1" w:rsidRDefault="001329DA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Hickman, M. (1993). The boundaries of reported speech in narrative discourse: Some developmental aspects. In J. A. Lucy (Ed.),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Reflexive language: Reported speech and </w:t>
      </w:r>
      <w:proofErr w:type="spellStart"/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metapragmatics</w:t>
      </w:r>
      <w:proofErr w:type="spellEnd"/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(pp. 63-90). Cambridge University Press.</w:t>
      </w:r>
    </w:p>
    <w:p w14:paraId="6DB936FA" w14:textId="17CAB5D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D91565" w14:textId="3009456E" w:rsidR="00E236D7" w:rsidRPr="009B51EB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bookmarkStart w:id="8" w:name="_Hlk126157119"/>
      <w:r w:rsidRPr="002D5EB1">
        <w:rPr>
          <w:rFonts w:ascii="Times New Roman" w:hAnsi="Times New Roman" w:cs="Times New Roman"/>
          <w:sz w:val="24"/>
          <w:szCs w:val="24"/>
        </w:rPr>
        <w:t>Hidayati, N. N. (2019). Storytelling: One package learning in improving language skill and implanting character education on children. </w:t>
      </w:r>
      <w:r w:rsidRPr="009B51EB">
        <w:rPr>
          <w:rFonts w:ascii="Times New Roman" w:hAnsi="Times New Roman" w:cs="Times New Roman"/>
          <w:i/>
          <w:iCs/>
          <w:sz w:val="24"/>
          <w:szCs w:val="24"/>
          <w:lang w:val="sv-SE"/>
        </w:rPr>
        <w:t>EDUKASI: Jurnal Pendidikan Islam (e-Journal)</w:t>
      </w:r>
      <w:r w:rsidRPr="009B51EB">
        <w:rPr>
          <w:rFonts w:ascii="Times New Roman" w:hAnsi="Times New Roman" w:cs="Times New Roman"/>
          <w:sz w:val="24"/>
          <w:szCs w:val="24"/>
          <w:lang w:val="sv-SE"/>
        </w:rPr>
        <w:t>, </w:t>
      </w:r>
      <w:r w:rsidRPr="009B51EB">
        <w:rPr>
          <w:rFonts w:ascii="Times New Roman" w:hAnsi="Times New Roman" w:cs="Times New Roman"/>
          <w:i/>
          <w:iCs/>
          <w:sz w:val="24"/>
          <w:szCs w:val="24"/>
          <w:lang w:val="sv-SE"/>
        </w:rPr>
        <w:t>7</w:t>
      </w:r>
      <w:r w:rsidRPr="009B51EB">
        <w:rPr>
          <w:rFonts w:ascii="Times New Roman" w:hAnsi="Times New Roman" w:cs="Times New Roman"/>
          <w:sz w:val="24"/>
          <w:szCs w:val="24"/>
          <w:lang w:val="sv-SE"/>
        </w:rPr>
        <w:t xml:space="preserve">(2), 192-211. </w:t>
      </w:r>
      <w:bookmarkEnd w:id="8"/>
    </w:p>
    <w:p w14:paraId="56AEAC0E" w14:textId="77777777" w:rsidR="00E236D7" w:rsidRPr="009B51EB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36FCA9C8" w14:textId="757F025D" w:rsidR="00B15373" w:rsidRPr="002D5EB1" w:rsidRDefault="00B15373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B51E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Hirai, A., &amp; Koizumi, R. (2013).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Validation of empirically derived rating scales for a story retelling speaking test.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(4), 398-422.</w:t>
      </w:r>
    </w:p>
    <w:p w14:paraId="248A9935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CD806" w14:textId="57D50D39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Hoffman, J. C. (1986).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Law, freedom, and story: </w:t>
      </w:r>
      <w:r w:rsidR="00D83C63"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he role of narrative in therapy, </w:t>
      </w:r>
      <w:proofErr w:type="gramStart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society</w:t>
      </w:r>
      <w:proofErr w:type="gramEnd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and faith.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Wilfred Laurier University Press.</w:t>
      </w:r>
    </w:p>
    <w:p w14:paraId="2D5D05E2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788437B" w14:textId="64B7722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Holmes, J., &amp; Marra, M. (2011). Harnessing storytelling as a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sociopragmatic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skill: Applying narrative research to workplace English courses.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510-534. </w:t>
      </w:r>
    </w:p>
    <w:p w14:paraId="6CA37E89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91B5B3" w14:textId="573A4055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  <w:lang w:val="de-DE"/>
        </w:rPr>
        <w:t xml:space="preserve">Holstein, J. A., &amp; Gubrium, J. F. (Eds.) (2012). </w:t>
      </w:r>
      <w:r w:rsidRPr="002D5EB1">
        <w:rPr>
          <w:rFonts w:ascii="Times New Roman" w:hAnsi="Times New Roman" w:cs="Times New Roman"/>
          <w:i/>
          <w:sz w:val="24"/>
          <w:szCs w:val="24"/>
        </w:rPr>
        <w:t>Varieties of narrative analysis</w:t>
      </w:r>
      <w:r w:rsidRPr="002D5EB1">
        <w:rPr>
          <w:rFonts w:ascii="Times New Roman" w:hAnsi="Times New Roman" w:cs="Times New Roman"/>
          <w:sz w:val="24"/>
          <w:szCs w:val="24"/>
        </w:rPr>
        <w:t>.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EB1">
        <w:rPr>
          <w:rFonts w:ascii="Times New Roman" w:hAnsi="Times New Roman" w:cs="Times New Roman"/>
          <w:sz w:val="24"/>
          <w:szCs w:val="24"/>
        </w:rPr>
        <w:t>Sage.</w:t>
      </w:r>
    </w:p>
    <w:p w14:paraId="70C2F2BD" w14:textId="77777777" w:rsidR="00261F58" w:rsidRPr="002D5EB1" w:rsidRDefault="00261F58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F48311" w14:textId="01E73227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Horiba, Y. (1993). Narrative comprehension processes: A study of native and non-native readers in Japanese. In J. W. Oller Jr. (Ed.),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2D5EB1">
        <w:rPr>
          <w:rFonts w:ascii="Times New Roman" w:hAnsi="Times New Roman" w:cs="Times New Roman"/>
          <w:sz w:val="24"/>
          <w:szCs w:val="24"/>
        </w:rPr>
        <w:t xml:space="preserve">(2nd ed.). (pp. 230-246).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BAE74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552ADF" w14:textId="2CE05908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Howe, R. E. (2013) Alternatives to a master’s degree as the new gold standard in teaching: A narrative inquiry of global citizenship teacher education in Japan and Canada. </w:t>
      </w:r>
      <w:r w:rsidRPr="002D5EB1">
        <w:rPr>
          <w:rFonts w:ascii="Times New Roman" w:hAnsi="Times New Roman" w:cs="Times New Roman"/>
          <w:i/>
          <w:sz w:val="24"/>
          <w:szCs w:val="24"/>
        </w:rPr>
        <w:t>Journal of Education for Teaching: International research and pedagogy, 39</w:t>
      </w:r>
      <w:r w:rsidRPr="002D5EB1">
        <w:rPr>
          <w:rFonts w:ascii="Times New Roman" w:hAnsi="Times New Roman" w:cs="Times New Roman"/>
          <w:sz w:val="24"/>
          <w:szCs w:val="24"/>
        </w:rPr>
        <w:t>(1), 60-73. </w:t>
      </w:r>
    </w:p>
    <w:p w14:paraId="35C45DED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D185B" w14:textId="079EFEBA" w:rsidR="001368BB" w:rsidRPr="002D5EB1" w:rsidRDefault="001368B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Hübl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A., &amp; Steinbach, M. (Eds.). (2018). </w:t>
      </w:r>
      <w:r w:rsidRPr="002D5EB1">
        <w:rPr>
          <w:rFonts w:ascii="Times New Roman" w:hAnsi="Times New Roman" w:cs="Times New Roman"/>
          <w:i/>
          <w:sz w:val="24"/>
          <w:szCs w:val="24"/>
        </w:rPr>
        <w:t>Linguistic foundations of narration in spoken and sign languages</w:t>
      </w:r>
      <w:r w:rsidRPr="002D5EB1">
        <w:rPr>
          <w:rFonts w:ascii="Times New Roman" w:hAnsi="Times New Roman" w:cs="Times New Roman"/>
          <w:sz w:val="24"/>
          <w:szCs w:val="24"/>
        </w:rPr>
        <w:t>. John Benjamins.</w:t>
      </w:r>
    </w:p>
    <w:p w14:paraId="3DB5946D" w14:textId="6758ACEA" w:rsidR="001368BB" w:rsidRPr="002D5EB1" w:rsidRDefault="001368B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7EFDE9" w14:textId="77777777" w:rsidR="006375C7" w:rsidRPr="002D5EB1" w:rsidRDefault="006375C7" w:rsidP="002D5EB1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2D5EB1">
        <w:rPr>
          <w:rFonts w:ascii="Times New Roman" w:hAnsi="Times New Roman" w:cs="Times New Roman"/>
          <w:noProof/>
          <w:sz w:val="24"/>
          <w:szCs w:val="24"/>
        </w:rPr>
        <w:t>Hull, G., &amp; Katz, M. (2006). Crafting an agentive self: Case studies of digital storytelling. </w:t>
      </w:r>
      <w:r w:rsidRPr="002D5EB1">
        <w:rPr>
          <w:rFonts w:ascii="Times New Roman" w:hAnsi="Times New Roman" w:cs="Times New Roman"/>
          <w:i/>
          <w:iCs/>
          <w:noProof/>
          <w:sz w:val="24"/>
          <w:szCs w:val="24"/>
        </w:rPr>
        <w:t>Research in the Teaching of English,</w:t>
      </w:r>
      <w:r w:rsidRPr="002D5EB1">
        <w:rPr>
          <w:rFonts w:ascii="Times New Roman" w:hAnsi="Times New Roman" w:cs="Times New Roman"/>
          <w:noProof/>
          <w:sz w:val="24"/>
          <w:szCs w:val="24"/>
        </w:rPr>
        <w:t> </w:t>
      </w:r>
      <w:r w:rsidRPr="002D5EB1">
        <w:rPr>
          <w:rFonts w:ascii="Times New Roman" w:hAnsi="Times New Roman" w:cs="Times New Roman"/>
          <w:i/>
          <w:iCs/>
          <w:noProof/>
          <w:sz w:val="24"/>
          <w:szCs w:val="24"/>
        </w:rPr>
        <w:t>41</w:t>
      </w:r>
      <w:r w:rsidRPr="002D5EB1">
        <w:rPr>
          <w:rFonts w:ascii="Times New Roman" w:hAnsi="Times New Roman" w:cs="Times New Roman"/>
          <w:noProof/>
          <w:sz w:val="24"/>
          <w:szCs w:val="24"/>
        </w:rPr>
        <w:t xml:space="preserve">(1), 43-81. Retrieved from </w:t>
      </w:r>
      <w:hyperlink r:id="rId7" w:history="1">
        <w:r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http://www.jstor.org/stable/40171717</w:t>
        </w:r>
      </w:hyperlink>
    </w:p>
    <w:p w14:paraId="4FEE6AAB" w14:textId="77777777" w:rsidR="006375C7" w:rsidRPr="002D5EB1" w:rsidRDefault="006375C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5A850D" w14:textId="495414A7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Johnson, K. E.,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P. R. (2002). Inquiry into experience: Teachers’ personal and professional growth. In K. E. Johnson &amp; P. R.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Teachers’ narrative inquiry as professional development </w:t>
      </w:r>
      <w:r w:rsidRPr="002D5EB1">
        <w:rPr>
          <w:rFonts w:ascii="Times New Roman" w:hAnsi="Times New Roman" w:cs="Times New Roman"/>
          <w:sz w:val="24"/>
          <w:szCs w:val="24"/>
        </w:rPr>
        <w:t>(pp. 1-14). Cambridge University Press.</w:t>
      </w:r>
    </w:p>
    <w:p w14:paraId="39A9366A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AF2DF9" w14:textId="2B9961F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Johnson, K. E.,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P. R. (2011). The transformative power of narrative in second language teacher education.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>(3), 486-509.</w:t>
      </w:r>
    </w:p>
    <w:p w14:paraId="36510CD0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8372AA" w14:textId="5E65629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Johnson, K. E.,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P. R. (Eds.) (2002).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Teachers’ narrative inquiry as professional development. </w:t>
      </w:r>
      <w:r w:rsidRPr="002D5EB1">
        <w:rPr>
          <w:rFonts w:ascii="Times New Roman" w:hAnsi="Times New Roman" w:cs="Times New Roman"/>
          <w:sz w:val="24"/>
          <w:szCs w:val="24"/>
        </w:rPr>
        <w:t xml:space="preserve">Cambridge University Press. </w:t>
      </w:r>
    </w:p>
    <w:p w14:paraId="72847C05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2A8FE" w14:textId="5F96AFF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Johnson, K.E. (2007). Tracing teacher and student learning in teacher-authored narratives.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Teacher Development, 11</w:t>
      </w:r>
      <w:r w:rsidRPr="002D5EB1">
        <w:rPr>
          <w:rFonts w:ascii="Times New Roman" w:hAnsi="Times New Roman" w:cs="Times New Roman"/>
          <w:sz w:val="24"/>
          <w:szCs w:val="24"/>
        </w:rPr>
        <w:t>(2), 1-14.</w:t>
      </w:r>
    </w:p>
    <w:p w14:paraId="32EA9DEF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9EBD2" w14:textId="6DB99A8F" w:rsidR="00EC5B60" w:rsidRPr="002D5EB1" w:rsidRDefault="00EC5B60" w:rsidP="002D5EB1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Jones, K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. (1999). How to change the past. In K. Atkins, &amp; C. Mackenzie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Practical </w:t>
      </w:r>
      <w:proofErr w:type="spellStart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iIdentity</w:t>
      </w:r>
      <w:proofErr w:type="spellEnd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and narrative agency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(pp. 269–288). Routledge.</w:t>
      </w:r>
    </w:p>
    <w:p w14:paraId="046B5DC2" w14:textId="77777777" w:rsidR="00261F58" w:rsidRPr="002D5EB1" w:rsidRDefault="00261F58" w:rsidP="002D5EB1">
      <w:pPr>
        <w:pStyle w:val="Body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7488C5D9" w14:textId="77777777" w:rsidR="002B027F" w:rsidRPr="009B51EB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Jones, R. (2001). A consciousness-raising approach to the teaching of conversational storytelling skills. </w:t>
      </w:r>
      <w:r w:rsidRPr="009B51EB">
        <w:rPr>
          <w:rFonts w:ascii="Times New Roman" w:hAnsi="Times New Roman" w:cs="Times New Roman"/>
          <w:i/>
          <w:sz w:val="24"/>
          <w:szCs w:val="24"/>
          <w:lang w:val="sv-SE"/>
        </w:rPr>
        <w:t>ELT Journal, 55</w:t>
      </w:r>
      <w:r w:rsidRPr="009B51EB">
        <w:rPr>
          <w:rFonts w:ascii="Times New Roman" w:hAnsi="Times New Roman" w:cs="Times New Roman"/>
          <w:sz w:val="24"/>
          <w:szCs w:val="24"/>
          <w:lang w:val="sv-SE"/>
        </w:rPr>
        <w:t>(2), 155-163.</w:t>
      </w:r>
      <w:r w:rsidR="002B027F" w:rsidRPr="009B51E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301509D9" w14:textId="77777777" w:rsidR="002B027F" w:rsidRPr="009B51EB" w:rsidRDefault="002B027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AF3A23C" w14:textId="3E1B1583" w:rsidR="004823ED" w:rsidRPr="002D5EB1" w:rsidRDefault="002B027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51EB">
        <w:rPr>
          <w:rFonts w:ascii="Times New Roman" w:hAnsi="Times New Roman" w:cs="Times New Roman"/>
          <w:sz w:val="24"/>
          <w:szCs w:val="24"/>
          <w:lang w:val="sv-SE"/>
        </w:rPr>
        <w:t xml:space="preserve">Kaderavek, J. N., Gillam, R. B., Ukrainetz, T. A., Justice, L. M., &amp; Eisenberg, S. N. (2004). </w:t>
      </w:r>
      <w:r w:rsidRPr="002D5EB1">
        <w:rPr>
          <w:rFonts w:ascii="Times New Roman" w:hAnsi="Times New Roman" w:cs="Times New Roman"/>
          <w:sz w:val="24"/>
          <w:szCs w:val="24"/>
        </w:rPr>
        <w:t>School-age children's self-assessment of oral narrative production.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Communication Disorders Quarterly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37-48.  </w:t>
      </w:r>
    </w:p>
    <w:p w14:paraId="676F9785" w14:textId="3F14C134" w:rsidR="002B027F" w:rsidRPr="002D5EB1" w:rsidRDefault="002B027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89F12" w14:textId="25F88E0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51EB">
        <w:rPr>
          <w:rFonts w:ascii="Times New Roman" w:hAnsi="Times New Roman" w:cs="Times New Roman"/>
          <w:sz w:val="24"/>
          <w:szCs w:val="24"/>
          <w:lang w:val="sv-SE"/>
        </w:rPr>
        <w:t xml:space="preserve">Kalaja, P., Menezes, V., &amp; Barcelos, A. M. F. (Eds.). </w:t>
      </w:r>
      <w:r w:rsidRPr="002D5EB1">
        <w:rPr>
          <w:rFonts w:ascii="Times New Roman" w:hAnsi="Times New Roman" w:cs="Times New Roman"/>
          <w:sz w:val="24"/>
          <w:szCs w:val="24"/>
        </w:rPr>
        <w:t xml:space="preserve">(2008).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Narratives of learning and teaching EFL</w:t>
      </w:r>
      <w:r w:rsidRPr="002D5EB1">
        <w:rPr>
          <w:rFonts w:ascii="Times New Roman" w:hAnsi="Times New Roman" w:cs="Times New Roman"/>
          <w:sz w:val="24"/>
          <w:szCs w:val="24"/>
        </w:rPr>
        <w:t>. Palgrave Macmillan.</w:t>
      </w:r>
    </w:p>
    <w:p w14:paraId="4B6E79DD" w14:textId="04B0AB05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AC95A" w14:textId="64002A99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26157176"/>
      <w:r w:rsidRPr="002D5EB1">
        <w:rPr>
          <w:rFonts w:ascii="Times New Roman" w:hAnsi="Times New Roman" w:cs="Times New Roman"/>
          <w:sz w:val="24"/>
          <w:szCs w:val="24"/>
        </w:rPr>
        <w:t>Kallinikou, E., &amp; Nicolaidou, I. (2019). Digital storytelling to enhance adults’ speaking skills in learning foreign languages: A case study.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Multimodal Technologies and Interaction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8" w:history="1">
        <w:r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https://doi.org/10.3390/mti3030059</w:t>
        </w:r>
      </w:hyperlink>
      <w:r w:rsidRPr="002D5EB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9"/>
    <w:p w14:paraId="089D8EB3" w14:textId="77777777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B4FD3" w14:textId="0ABB177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Kelchtermans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G. (1993). Getting the story, understanding the lives: From career stories to teachers’ professional development.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Teacher Education, 9</w:t>
      </w:r>
      <w:r w:rsidRPr="002D5EB1">
        <w:rPr>
          <w:rFonts w:ascii="Times New Roman" w:hAnsi="Times New Roman" w:cs="Times New Roman"/>
          <w:sz w:val="24"/>
          <w:szCs w:val="24"/>
        </w:rPr>
        <w:t xml:space="preserve">(5-6), 443-456. </w:t>
      </w:r>
    </w:p>
    <w:p w14:paraId="46805A05" w14:textId="5846A7DE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3375D" w14:textId="44F0AA8C" w:rsidR="005C208E" w:rsidRPr="002D5EB1" w:rsidRDefault="005C208E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lastRenderedPageBreak/>
        <w:t>Kim, H., &amp; Lee, J. H. (2018). The value of digital storytelling as an L2 narrative practice.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2D5EB1">
        <w:rPr>
          <w:rFonts w:ascii="Times New Roman" w:hAnsi="Times New Roman" w:cs="Times New Roman"/>
          <w:sz w:val="24"/>
          <w:szCs w:val="24"/>
        </w:rPr>
        <w:t xml:space="preserve">, 1-9. </w:t>
      </w:r>
    </w:p>
    <w:p w14:paraId="29A2C585" w14:textId="77777777" w:rsidR="005C208E" w:rsidRPr="002D5EB1" w:rsidRDefault="005C208E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824D21" w14:textId="6845F7C3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Kitchen, J. (2005). Looking backward, moving forward: Understanding my narrative as a teacher educator.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Studying Teacher Education, 1</w:t>
      </w:r>
      <w:r w:rsidRPr="002D5EB1">
        <w:rPr>
          <w:rFonts w:ascii="Times New Roman" w:hAnsi="Times New Roman" w:cs="Times New Roman"/>
          <w:sz w:val="24"/>
          <w:szCs w:val="24"/>
        </w:rPr>
        <w:t>(1), 17-30.</w:t>
      </w:r>
    </w:p>
    <w:p w14:paraId="5F3EE3EE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79F2D" w14:textId="4875E7DF" w:rsidR="004823ED" w:rsidRPr="002D5EB1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Ko, J.,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Schallert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D., &amp; Walters, K. (2003). Rethinking scaffolding: Negotiation of meaning in an ESL storytelling task. </w:t>
      </w:r>
      <w:r w:rsidRPr="002D5EB1">
        <w:rPr>
          <w:rFonts w:ascii="Times New Roman" w:hAnsi="Times New Roman" w:cs="Times New Roman"/>
          <w:i/>
          <w:sz w:val="24"/>
          <w:szCs w:val="24"/>
        </w:rPr>
        <w:t>TESOL Quarterly, 37</w:t>
      </w:r>
      <w:r w:rsidRPr="002D5EB1">
        <w:rPr>
          <w:rFonts w:ascii="Times New Roman" w:hAnsi="Times New Roman" w:cs="Times New Roman"/>
          <w:sz w:val="24"/>
          <w:szCs w:val="24"/>
        </w:rPr>
        <w:t>(2), 303-324.</w:t>
      </w:r>
    </w:p>
    <w:p w14:paraId="6E4D3D43" w14:textId="30BED1DC" w:rsidR="004823ED" w:rsidRPr="002D5EB1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E48FF" w14:textId="5B03CBA6" w:rsidR="00E236D7" w:rsidRPr="002D5EB1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26157208"/>
      <w:r w:rsidRPr="002D5EB1">
        <w:rPr>
          <w:rFonts w:ascii="Times New Roman" w:hAnsi="Times New Roman" w:cs="Times New Roman"/>
          <w:sz w:val="24"/>
          <w:szCs w:val="24"/>
        </w:rPr>
        <w:t>Khodabandeh, F. (2018). The impact of storytelling techniques through virtual instruction on English students’ speaking ability.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Teaching English with Technology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24-36. </w:t>
      </w:r>
    </w:p>
    <w:bookmarkEnd w:id="10"/>
    <w:p w14:paraId="2385AAFB" w14:textId="77777777" w:rsidR="00E236D7" w:rsidRPr="002D5EB1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5F861" w14:textId="450A3C38" w:rsidR="00EC5B60" w:rsidRPr="002D5EB1" w:rsidRDefault="00EC5B60" w:rsidP="002D5EB1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proofErr w:type="spellStart"/>
      <w:r w:rsidRPr="002D5EB1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2D5EB1">
        <w:rPr>
          <w:rFonts w:ascii="Times New Roman" w:eastAsia="Cambria" w:hAnsi="Times New Roman" w:cs="Times New Roman"/>
          <w:sz w:val="24"/>
          <w:szCs w:val="24"/>
        </w:rPr>
        <w:t xml:space="preserve">, H. (2000). Gender and joking: On the complexities of women’s image politics in humorous narratives. </w:t>
      </w:r>
      <w:r w:rsidRPr="002D5EB1">
        <w:rPr>
          <w:rFonts w:ascii="Times New Roman" w:eastAsia="Cambria" w:hAnsi="Times New Roman" w:cs="Times New Roman"/>
          <w:i/>
          <w:sz w:val="24"/>
          <w:szCs w:val="24"/>
        </w:rPr>
        <w:t>Journal of Pragmatics,</w:t>
      </w:r>
      <w:r w:rsidRPr="002D5EB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D5EB1">
        <w:rPr>
          <w:rFonts w:ascii="Times New Roman" w:eastAsia="Cambria" w:hAnsi="Times New Roman" w:cs="Times New Roman"/>
          <w:i/>
          <w:iCs/>
          <w:sz w:val="24"/>
          <w:szCs w:val="24"/>
        </w:rPr>
        <w:t>32</w:t>
      </w:r>
      <w:r w:rsidRPr="002D5EB1">
        <w:rPr>
          <w:rFonts w:ascii="Times New Roman" w:eastAsia="Cambria" w:hAnsi="Times New Roman" w:cs="Times New Roman"/>
          <w:sz w:val="24"/>
          <w:szCs w:val="24"/>
        </w:rPr>
        <w:t>(1), 55-80.</w:t>
      </w:r>
      <w:r w:rsidRPr="002D5EB1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 </w:t>
      </w:r>
    </w:p>
    <w:p w14:paraId="34B5185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</w:p>
    <w:p w14:paraId="04A671CA" w14:textId="2273C64E" w:rsidR="00EC5B60" w:rsidRPr="002D5EB1" w:rsidRDefault="00EC5B60" w:rsidP="002D5EB1">
      <w:pPr>
        <w:pStyle w:val="Default"/>
        <w:tabs>
          <w:tab w:val="left" w:pos="709"/>
        </w:tabs>
        <w:ind w:left="720" w:hanging="720"/>
        <w:rPr>
          <w:rFonts w:ascii="Times New Roman" w:hAnsi="Times New Roman" w:cs="Times New Roman"/>
          <w:color w:val="auto"/>
        </w:rPr>
      </w:pPr>
      <w:proofErr w:type="spellStart"/>
      <w:r w:rsidRPr="002D5EB1">
        <w:rPr>
          <w:rFonts w:ascii="Times New Roman" w:hAnsi="Times New Roman" w:cs="Times New Roman"/>
          <w:color w:val="auto"/>
        </w:rPr>
        <w:t>Kramp</w:t>
      </w:r>
      <w:proofErr w:type="spellEnd"/>
      <w:r w:rsidRPr="002D5EB1">
        <w:rPr>
          <w:rFonts w:ascii="Times New Roman" w:hAnsi="Times New Roman" w:cs="Times New Roman"/>
          <w:color w:val="auto"/>
        </w:rPr>
        <w:t xml:space="preserve">, M. K. (2004). Exploring life and experiences through narrative inquiry. In K. </w:t>
      </w:r>
      <w:proofErr w:type="spellStart"/>
      <w:r w:rsidRPr="002D5EB1">
        <w:rPr>
          <w:rFonts w:ascii="Times New Roman" w:hAnsi="Times New Roman" w:cs="Times New Roman"/>
          <w:color w:val="auto"/>
        </w:rPr>
        <w:t>deMarrais</w:t>
      </w:r>
      <w:proofErr w:type="spellEnd"/>
      <w:r w:rsidRPr="002D5EB1">
        <w:rPr>
          <w:rFonts w:ascii="Times New Roman" w:hAnsi="Times New Roman" w:cs="Times New Roman"/>
          <w:color w:val="auto"/>
        </w:rPr>
        <w:t xml:space="preserve"> &amp; S. D. </w:t>
      </w:r>
      <w:proofErr w:type="spellStart"/>
      <w:r w:rsidRPr="002D5EB1">
        <w:rPr>
          <w:rFonts w:ascii="Times New Roman" w:hAnsi="Times New Roman" w:cs="Times New Roman"/>
          <w:color w:val="auto"/>
        </w:rPr>
        <w:t>Lapan</w:t>
      </w:r>
      <w:proofErr w:type="spellEnd"/>
      <w:r w:rsidRPr="002D5EB1">
        <w:rPr>
          <w:rFonts w:ascii="Times New Roman" w:hAnsi="Times New Roman" w:cs="Times New Roman"/>
          <w:color w:val="auto"/>
        </w:rPr>
        <w:t xml:space="preserve"> (Eds.), </w:t>
      </w:r>
      <w:r w:rsidRPr="002D5EB1">
        <w:rPr>
          <w:rFonts w:ascii="Times New Roman" w:hAnsi="Times New Roman" w:cs="Times New Roman"/>
          <w:i/>
          <w:iCs/>
          <w:color w:val="auto"/>
        </w:rPr>
        <w:t>Foundations for research: Methods of inquiry in education and the social sciences</w:t>
      </w:r>
      <w:r w:rsidRPr="002D5EB1">
        <w:rPr>
          <w:rFonts w:ascii="Times New Roman" w:hAnsi="Times New Roman" w:cs="Times New Roman"/>
          <w:color w:val="auto"/>
        </w:rPr>
        <w:t xml:space="preserve"> (pp. 103–121). Erlbaum.</w:t>
      </w:r>
    </w:p>
    <w:p w14:paraId="4E8B6C1C" w14:textId="77777777" w:rsidR="00261F58" w:rsidRPr="002D5EB1" w:rsidRDefault="00261F58" w:rsidP="002D5EB1">
      <w:pPr>
        <w:pStyle w:val="Default"/>
        <w:tabs>
          <w:tab w:val="left" w:pos="709"/>
        </w:tabs>
        <w:ind w:left="720" w:hanging="720"/>
        <w:rPr>
          <w:rFonts w:ascii="Times New Roman" w:hAnsi="Times New Roman" w:cs="Times New Roman"/>
          <w:color w:val="auto"/>
        </w:rPr>
      </w:pPr>
    </w:p>
    <w:p w14:paraId="00680FFA" w14:textId="55BF5CD7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Labov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W. (1997). Some further steps in narrative analysis.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>Journal of Narrative and Life History, 7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395-415. </w:t>
      </w:r>
    </w:p>
    <w:p w14:paraId="295988D0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9A923" w14:textId="6AE24BD5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Labov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W. (2001). Uncovering the event structure of narrative. In D. Tannen &amp; J. E. Alatis (Eds.),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>Georgetown University Round Table 2001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(pp. 63-83). Georgetown University Press.</w:t>
      </w:r>
    </w:p>
    <w:p w14:paraId="06841408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1A69D9" w14:textId="14012EE1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Labov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W. (2006). Narrative pre-construction.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>Narrative Inquiry, 16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37-45.  </w:t>
      </w:r>
    </w:p>
    <w:p w14:paraId="0C703B84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5B92A7" w14:textId="48A7FF42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Labov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W. (2010). Narratives of personal experience. In P. Hogan (Ed.),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 xml:space="preserve">Cambridge encyclopedia of the language sciences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(pp.546-548). Cambridge University Press. </w:t>
      </w:r>
    </w:p>
    <w:p w14:paraId="6FF86BAD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6154B" w14:textId="2847D0D9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Labov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W. (2010). Where should I begin? In D.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Schiffrin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A. De Fina, &amp; A.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Nylund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 xml:space="preserve">Telling stories: Language, </w:t>
      </w:r>
      <w:proofErr w:type="gramStart"/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>narrative</w:t>
      </w:r>
      <w:proofErr w:type="gramEnd"/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 xml:space="preserve"> and social life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(pp. 7-22). Georgetown University Press. </w:t>
      </w:r>
    </w:p>
    <w:p w14:paraId="6623D831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3BA534" w14:textId="0829B4F5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Labov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W., &amp;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Waletzky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J. (1967). Narrative analysis. In J. Helm (Ed.),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>Essays on the verbal and visual arts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(pp.12-44). University of Washington Press. </w:t>
      </w:r>
    </w:p>
    <w:p w14:paraId="430FD6B9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3D9640" w14:textId="51AD4821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Lapayese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Y. V. (2016). Identify the cracks; that’s where the light slips in: The narratives of Latina/o bilingual middle-class youth. </w:t>
      </w:r>
      <w:r w:rsidRPr="002D5EB1">
        <w:rPr>
          <w:rFonts w:ascii="Times New Roman" w:hAnsi="Times New Roman" w:cs="Times New Roman"/>
          <w:i/>
          <w:sz w:val="24"/>
          <w:szCs w:val="24"/>
        </w:rPr>
        <w:t>The CATESOL Journal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hAnsi="Times New Roman" w:cs="Times New Roman"/>
          <w:i/>
          <w:sz w:val="24"/>
          <w:szCs w:val="24"/>
        </w:rPr>
        <w:t>28</w:t>
      </w:r>
      <w:r w:rsidRPr="002D5EB1">
        <w:rPr>
          <w:rFonts w:ascii="Times New Roman" w:hAnsi="Times New Roman" w:cs="Times New Roman"/>
          <w:sz w:val="24"/>
          <w:szCs w:val="24"/>
        </w:rPr>
        <w:t>(1), 161-174.</w:t>
      </w:r>
    </w:p>
    <w:p w14:paraId="7FB4FA6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7BAFE5" w14:textId="5CF7D24E" w:rsidR="00EE7281" w:rsidRPr="002D5EB1" w:rsidRDefault="00EE7281" w:rsidP="002D5EB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Laurillard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Stratfold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Luckin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R., Plowman, L., &amp; Taylor, J. (2000). Affordances for learning in a non-linear narrative medium. </w:t>
      </w:r>
      <w:r w:rsidRPr="002D5EB1">
        <w:rPr>
          <w:rFonts w:ascii="Times New Roman" w:hAnsi="Times New Roman" w:cs="Times New Roman"/>
          <w:i/>
          <w:sz w:val="24"/>
          <w:szCs w:val="24"/>
        </w:rPr>
        <w:t>Journal of Interactive Media in Education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hAnsi="Times New Roman" w:cs="Times New Roman"/>
          <w:i/>
          <w:sz w:val="24"/>
          <w:szCs w:val="24"/>
        </w:rPr>
        <w:t>2000</w:t>
      </w:r>
      <w:r w:rsidRPr="002D5EB1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9" w:history="1">
        <w:r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https://doi.org/10.5334/2000-2</w:t>
        </w:r>
      </w:hyperlink>
    </w:p>
    <w:p w14:paraId="2A4BE8DB" w14:textId="4A8FFE6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9B0B15" w14:textId="48AC9894" w:rsidR="00F77447" w:rsidRPr="002D5EB1" w:rsidRDefault="00F7744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lastRenderedPageBreak/>
        <w:t>Lee, Y. A., &amp; Hellermann, J. (2020). Managing language issue in second language storytelling.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93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236D7"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https://doi.org/10.1016/j.system.2020.102311</w:t>
        </w:r>
      </w:hyperlink>
      <w:r w:rsidRPr="002D5EB1">
        <w:rPr>
          <w:rFonts w:ascii="Times New Roman" w:hAnsi="Times New Roman" w:cs="Times New Roman"/>
          <w:sz w:val="24"/>
          <w:szCs w:val="24"/>
        </w:rPr>
        <w:t>.</w:t>
      </w:r>
      <w:r w:rsidR="00E236D7" w:rsidRPr="002D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F9A20" w14:textId="77777777" w:rsidR="00F77447" w:rsidRPr="002D5EB1" w:rsidRDefault="00F7744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3C3B1D" w14:textId="329EFB82" w:rsidR="0055636F" w:rsidRPr="002D5EB1" w:rsidRDefault="0055636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Lejano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R. P.,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Lejano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P., Constantino, J. D.,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Almadro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A. J. P., &amp; Evaristo, M. (2018). </w:t>
      </w:r>
      <w:r w:rsidRPr="002D5EB1">
        <w:rPr>
          <w:rFonts w:ascii="Times New Roman" w:hAnsi="Times New Roman" w:cs="Times New Roman"/>
          <w:i/>
          <w:sz w:val="24"/>
          <w:szCs w:val="24"/>
        </w:rPr>
        <w:t>Narrative, identity, and the city: Filipino stories of dislocation and relocation</w:t>
      </w:r>
      <w:r w:rsidRPr="002D5EB1">
        <w:rPr>
          <w:rFonts w:ascii="Times New Roman" w:hAnsi="Times New Roman" w:cs="Times New Roman"/>
          <w:sz w:val="24"/>
          <w:szCs w:val="24"/>
        </w:rPr>
        <w:t>. John Benjamins.</w:t>
      </w:r>
    </w:p>
    <w:p w14:paraId="13C16CF7" w14:textId="77777777" w:rsidR="0055636F" w:rsidRPr="002D5EB1" w:rsidRDefault="0055636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BA17B4" w14:textId="3D30F053" w:rsidR="00EC5B60" w:rsidRPr="002D5EB1" w:rsidRDefault="00EC5B60" w:rsidP="002D5EB1">
      <w:pPr>
        <w:pStyle w:val="Heading4"/>
        <w:ind w:left="720" w:hanging="720"/>
        <w:rPr>
          <w:rFonts w:cs="Times New Roman"/>
          <w:sz w:val="24"/>
          <w:szCs w:val="24"/>
        </w:rPr>
      </w:pPr>
      <w:r w:rsidRPr="002D5EB1">
        <w:rPr>
          <w:rFonts w:cs="Times New Roman"/>
          <w:sz w:val="24"/>
          <w:szCs w:val="24"/>
        </w:rPr>
        <w:t xml:space="preserve">Lieblich, A., </w:t>
      </w:r>
      <w:proofErr w:type="spellStart"/>
      <w:r w:rsidRPr="002D5EB1">
        <w:rPr>
          <w:rFonts w:cs="Times New Roman"/>
          <w:sz w:val="24"/>
          <w:szCs w:val="24"/>
        </w:rPr>
        <w:t>Tuval</w:t>
      </w:r>
      <w:proofErr w:type="spellEnd"/>
      <w:r w:rsidRPr="002D5EB1">
        <w:rPr>
          <w:rFonts w:cs="Times New Roman"/>
          <w:sz w:val="24"/>
          <w:szCs w:val="24"/>
        </w:rPr>
        <w:t xml:space="preserve">-Mashiach, R., &amp; </w:t>
      </w:r>
      <w:proofErr w:type="spellStart"/>
      <w:r w:rsidRPr="002D5EB1">
        <w:rPr>
          <w:rFonts w:cs="Times New Roman"/>
          <w:sz w:val="24"/>
          <w:szCs w:val="24"/>
        </w:rPr>
        <w:t>Zilber</w:t>
      </w:r>
      <w:proofErr w:type="spellEnd"/>
      <w:r w:rsidRPr="002D5EB1">
        <w:rPr>
          <w:rFonts w:cs="Times New Roman"/>
          <w:sz w:val="24"/>
          <w:szCs w:val="24"/>
        </w:rPr>
        <w:t xml:space="preserve"> T. (1998). </w:t>
      </w:r>
      <w:r w:rsidRPr="002D5EB1">
        <w:rPr>
          <w:rStyle w:val="PageNumber"/>
          <w:rFonts w:cs="Times New Roman"/>
          <w:i/>
          <w:iCs/>
          <w:sz w:val="24"/>
          <w:szCs w:val="24"/>
        </w:rPr>
        <w:t>Narrative research: Reading, analysis, and interpretation</w:t>
      </w:r>
      <w:r w:rsidRPr="002D5EB1">
        <w:rPr>
          <w:rFonts w:cs="Times New Roman"/>
          <w:sz w:val="24"/>
          <w:szCs w:val="24"/>
        </w:rPr>
        <w:t>. Sage.</w:t>
      </w:r>
    </w:p>
    <w:p w14:paraId="19808708" w14:textId="57875F5A" w:rsidR="00261F58" w:rsidRPr="002D5EB1" w:rsidRDefault="00261F58" w:rsidP="002D5EB1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09D3ED00" w14:textId="0FB3D730" w:rsidR="009F3719" w:rsidRPr="002D5EB1" w:rsidRDefault="009F3719" w:rsidP="002D5EB1">
      <w:pPr>
        <w:pStyle w:val="Heading4"/>
        <w:ind w:left="720" w:hanging="720"/>
        <w:rPr>
          <w:rFonts w:cs="Times New Roman"/>
          <w:sz w:val="24"/>
          <w:szCs w:val="24"/>
        </w:rPr>
      </w:pPr>
      <w:r w:rsidRPr="002D5EB1">
        <w:rPr>
          <w:rFonts w:cs="Times New Roman"/>
          <w:sz w:val="24"/>
          <w:szCs w:val="24"/>
        </w:rPr>
        <w:t>Lim, N. Z. L., Zakaria, A., &amp; Aryadoust, V. (2022). A systematic review of digital storytelling in language learning in adolescents and adults. </w:t>
      </w:r>
      <w:r w:rsidRPr="002D5EB1">
        <w:rPr>
          <w:rFonts w:cs="Times New Roman"/>
          <w:i/>
          <w:iCs/>
          <w:sz w:val="24"/>
          <w:szCs w:val="24"/>
        </w:rPr>
        <w:t>Education and Information Technologies</w:t>
      </w:r>
      <w:r w:rsidRPr="002D5EB1">
        <w:rPr>
          <w:rFonts w:cs="Times New Roman"/>
          <w:sz w:val="24"/>
          <w:szCs w:val="24"/>
        </w:rPr>
        <w:t>, </w:t>
      </w:r>
      <w:r w:rsidRPr="002D5EB1">
        <w:rPr>
          <w:rFonts w:cs="Times New Roman"/>
          <w:i/>
          <w:iCs/>
          <w:sz w:val="24"/>
          <w:szCs w:val="24"/>
        </w:rPr>
        <w:t>27</w:t>
      </w:r>
      <w:r w:rsidRPr="002D5EB1">
        <w:rPr>
          <w:rFonts w:cs="Times New Roman"/>
          <w:sz w:val="24"/>
          <w:szCs w:val="24"/>
        </w:rPr>
        <w:t xml:space="preserve">(5), 6125-6155. </w:t>
      </w:r>
    </w:p>
    <w:p w14:paraId="7F61E5D2" w14:textId="0C6174D8" w:rsidR="009F3719" w:rsidRPr="002D5EB1" w:rsidRDefault="009F3719" w:rsidP="002D5EB1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554A6358" w14:textId="0B149733" w:rsidR="009F3719" w:rsidRPr="002D5EB1" w:rsidRDefault="009F3719" w:rsidP="002D5EB1">
      <w:pPr>
        <w:pStyle w:val="Heading4"/>
        <w:ind w:left="720" w:hanging="720"/>
        <w:rPr>
          <w:rFonts w:cs="Times New Roman"/>
          <w:sz w:val="24"/>
          <w:szCs w:val="24"/>
        </w:rPr>
      </w:pPr>
      <w:bookmarkStart w:id="11" w:name="_Hlk126157265"/>
      <w:r w:rsidRPr="002D5EB1">
        <w:rPr>
          <w:rFonts w:cs="Times New Roman"/>
          <w:sz w:val="24"/>
          <w:szCs w:val="24"/>
        </w:rPr>
        <w:t>Liu, K. P., Tai, S. J. D., &amp; Liu, C. C. (2018). Enhancing language learning through creation: The effect of digital storytelling on student learning motivation and performance in a school English course. </w:t>
      </w:r>
      <w:r w:rsidRPr="002D5EB1">
        <w:rPr>
          <w:rFonts w:cs="Times New Roman"/>
          <w:i/>
          <w:iCs/>
          <w:sz w:val="24"/>
          <w:szCs w:val="24"/>
        </w:rPr>
        <w:t>Educational Technology Research and Development</w:t>
      </w:r>
      <w:r w:rsidRPr="002D5EB1">
        <w:rPr>
          <w:rFonts w:cs="Times New Roman"/>
          <w:sz w:val="24"/>
          <w:szCs w:val="24"/>
        </w:rPr>
        <w:t>, </w:t>
      </w:r>
      <w:r w:rsidRPr="002D5EB1">
        <w:rPr>
          <w:rFonts w:cs="Times New Roman"/>
          <w:i/>
          <w:iCs/>
          <w:sz w:val="24"/>
          <w:szCs w:val="24"/>
        </w:rPr>
        <w:t>66</w:t>
      </w:r>
      <w:r w:rsidRPr="002D5EB1">
        <w:rPr>
          <w:rFonts w:cs="Times New Roman"/>
          <w:sz w:val="24"/>
          <w:szCs w:val="24"/>
        </w:rPr>
        <w:t xml:space="preserve">, 913-935. </w:t>
      </w:r>
    </w:p>
    <w:bookmarkEnd w:id="11"/>
    <w:p w14:paraId="11CC37D2" w14:textId="77777777" w:rsidR="009F3719" w:rsidRPr="002D5EB1" w:rsidRDefault="009F3719" w:rsidP="002D5EB1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4E2C1102" w14:textId="72C90071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Liu, Y., &amp; Xu, Y. (2011). Inclusion or </w:t>
      </w:r>
      <w:proofErr w:type="gram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exclusion?</w:t>
      </w:r>
      <w:proofErr w:type="gram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A narrative inquiry of a language teacher’s identity experience in the ‘new work order’ of competing pedagogies.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Teacher Education,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27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(3), 589-597.</w:t>
      </w:r>
    </w:p>
    <w:p w14:paraId="2422D448" w14:textId="2DA0A1D4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A88F24" w14:textId="7042F314" w:rsidR="00E236D7" w:rsidRPr="002D5EB1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26157302"/>
      <w:r w:rsidRPr="002D5EB1">
        <w:rPr>
          <w:rFonts w:ascii="Times New Roman" w:hAnsi="Times New Roman" w:cs="Times New Roman"/>
          <w:sz w:val="24"/>
          <w:szCs w:val="24"/>
        </w:rPr>
        <w:t>Loniza, A. F., Saad, A., &amp; Mustafa, M. C. (2018). The effectiveness of digital storytelling on language listening comprehension of kindergarten pupils.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The International Journal of Multimedia &amp; Its Applications (IJMA) 10</w:t>
      </w:r>
      <w:r w:rsidRPr="002D5EB1">
        <w:rPr>
          <w:rFonts w:ascii="Times New Roman" w:hAnsi="Times New Roman" w:cs="Times New Roman"/>
          <w:sz w:val="24"/>
          <w:szCs w:val="24"/>
        </w:rPr>
        <w:t xml:space="preserve">(6), 131-141. </w:t>
      </w:r>
    </w:p>
    <w:bookmarkEnd w:id="12"/>
    <w:p w14:paraId="066D042E" w14:textId="77777777" w:rsidR="00E236D7" w:rsidRPr="002D5EB1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95518C" w14:textId="673690E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Lyons, N.,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LaBokey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V. K. (Eds.) (2002).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 in practice: Advancing the knowledge of teaching</w:t>
      </w:r>
      <w:r w:rsidRPr="002D5EB1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33625B24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616D6" w14:textId="682BC50B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Macalister, J. (2012). Narrative frames and needs analysis.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System,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40</w:t>
      </w:r>
      <w:r w:rsidRPr="002D5EB1">
        <w:rPr>
          <w:rFonts w:ascii="Times New Roman" w:hAnsi="Times New Roman" w:cs="Times New Roman"/>
          <w:sz w:val="24"/>
          <w:szCs w:val="24"/>
        </w:rPr>
        <w:t>(1), 120-128.</w:t>
      </w:r>
    </w:p>
    <w:p w14:paraId="72331B06" w14:textId="77777777" w:rsidR="00E236D7" w:rsidRPr="002D5EB1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2FA94B" w14:textId="03D6D4B6" w:rsidR="000D3BFF" w:rsidRPr="002D5EB1" w:rsidRDefault="000D3BF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Maestri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E. (2018). </w:t>
      </w:r>
      <w:r w:rsidRPr="002D5EB1">
        <w:rPr>
          <w:rFonts w:ascii="Times New Roman" w:hAnsi="Times New Roman" w:cs="Times New Roman"/>
          <w:i/>
          <w:sz w:val="24"/>
          <w:szCs w:val="24"/>
        </w:rPr>
        <w:t>Translating the female self across cultures: Mothers and daughters in autobiographical narratives</w:t>
      </w:r>
      <w:r w:rsidRPr="002D5EB1">
        <w:rPr>
          <w:rFonts w:ascii="Times New Roman" w:hAnsi="Times New Roman" w:cs="Times New Roman"/>
          <w:sz w:val="24"/>
          <w:szCs w:val="24"/>
        </w:rPr>
        <w:t>. John Benjamin</w:t>
      </w:r>
      <w:r w:rsidR="0043055B" w:rsidRPr="002D5EB1">
        <w:rPr>
          <w:rFonts w:ascii="Times New Roman" w:hAnsi="Times New Roman" w:cs="Times New Roman"/>
          <w:sz w:val="24"/>
          <w:szCs w:val="24"/>
        </w:rPr>
        <w:t>s</w:t>
      </w:r>
      <w:r w:rsidRPr="002D5EB1">
        <w:rPr>
          <w:rFonts w:ascii="Times New Roman" w:hAnsi="Times New Roman" w:cs="Times New Roman"/>
          <w:sz w:val="24"/>
          <w:szCs w:val="24"/>
        </w:rPr>
        <w:t>.</w:t>
      </w:r>
    </w:p>
    <w:p w14:paraId="2B54AE8F" w14:textId="77777777" w:rsidR="000D3BFF" w:rsidRPr="002D5EB1" w:rsidRDefault="000D3BF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70BAD" w14:textId="4F67F13B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Mann, S. (2002). Talking ourselves into understanding. In K.E. Johnson, &amp; P.R.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 as professional development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195-209). Cambridge University Press.</w:t>
      </w:r>
    </w:p>
    <w:p w14:paraId="00DA3D22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412BDA" w14:textId="25BE901F" w:rsidR="00666A0B" w:rsidRPr="002D5EB1" w:rsidRDefault="00666A0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  <w:lang w:val="en-GB"/>
        </w:rPr>
        <w:t>Maryns</w:t>
      </w:r>
      <w:proofErr w:type="spellEnd"/>
      <w:r w:rsidRPr="002D5EB1">
        <w:rPr>
          <w:rFonts w:ascii="Times New Roman" w:hAnsi="Times New Roman" w:cs="Times New Roman"/>
          <w:sz w:val="24"/>
          <w:szCs w:val="24"/>
          <w:lang w:val="en-GB"/>
        </w:rPr>
        <w:t xml:space="preserve">, K., &amp; Blommaert, J. (2001) Stylistic and thematic shifting as a narrative resource: Assessing asylum seekers’ repertoires. </w:t>
      </w:r>
      <w:proofErr w:type="spellStart"/>
      <w:r w:rsidRPr="002D5EB1">
        <w:rPr>
          <w:rFonts w:ascii="Times New Roman" w:hAnsi="Times New Roman" w:cs="Times New Roman"/>
          <w:i/>
          <w:sz w:val="24"/>
          <w:szCs w:val="24"/>
          <w:lang w:val="en-GB"/>
        </w:rPr>
        <w:t>Multilingua</w:t>
      </w:r>
      <w:proofErr w:type="spellEnd"/>
      <w:r w:rsidRPr="002D5EB1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Pr="002D5E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5EB1">
        <w:rPr>
          <w:rFonts w:ascii="Times New Roman" w:hAnsi="Times New Roman" w:cs="Times New Roman"/>
          <w:i/>
          <w:sz w:val="24"/>
          <w:szCs w:val="24"/>
          <w:lang w:val="en-GB"/>
        </w:rPr>
        <w:t>20</w:t>
      </w:r>
      <w:r w:rsidRPr="002D5EB1">
        <w:rPr>
          <w:rFonts w:ascii="Times New Roman" w:hAnsi="Times New Roman" w:cs="Times New Roman"/>
          <w:sz w:val="24"/>
          <w:szCs w:val="24"/>
          <w:lang w:val="en-GB"/>
        </w:rPr>
        <w:t>(1), 61–84.</w:t>
      </w:r>
    </w:p>
    <w:p w14:paraId="1AABAB23" w14:textId="77777777" w:rsidR="00666A0B" w:rsidRPr="002D5EB1" w:rsidRDefault="00666A0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0CD7B01C" w14:textId="619E40E5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Mattingly, C. (1991). Narrative reflections on practical actions: Two learning experiments in reflective story telling. In D. Schön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reflective turn: Case studies in and on educational practice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235-257). Teachers College Press. </w:t>
      </w:r>
    </w:p>
    <w:p w14:paraId="0F2C7C0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DE09C" w14:textId="389F6639" w:rsidR="00F33F80" w:rsidRPr="009B51EB" w:rsidRDefault="00F33F8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Maszaros</w:t>
      </w:r>
      <w:proofErr w:type="spellEnd"/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J. (2019). Storytelling with cell phones. In J. Vorholt (Ed.), </w:t>
      </w:r>
      <w:r w:rsidRPr="002D5E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New ways in teaching speaking 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>(2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2D5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ed.) </w:t>
      </w:r>
      <w:r w:rsidRPr="009B51EB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(pp. 240-241). TESOL</w:t>
      </w:r>
      <w:r w:rsidR="00233FA6" w:rsidRPr="009B51EB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.</w:t>
      </w:r>
    </w:p>
    <w:p w14:paraId="56216356" w14:textId="77777777" w:rsidR="00261F58" w:rsidRPr="009B51EB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</w:p>
    <w:p w14:paraId="6B902CF0" w14:textId="343F812D" w:rsidR="00233FA6" w:rsidRPr="002D5EB1" w:rsidRDefault="00233FA6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B51E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Maureen, I. Y., van der Meij, H., &amp; de Jong, T. (2018).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Supporting literacy and digital literacy development in early childhood education using storytelling activities.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Early Childhood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(3), 371-389.  </w:t>
      </w:r>
      <w:hyperlink r:id="rId11" w:history="1">
        <w:r w:rsidR="00261F58" w:rsidRPr="002D5E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https://link.springer.com/article/10.1007/s13158-018-0230-z</w:t>
        </w:r>
      </w:hyperlink>
    </w:p>
    <w:p w14:paraId="6846E0FD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C1D89F" w14:textId="2CFFAA7C" w:rsidR="007F5B2D" w:rsidRPr="002D5EB1" w:rsidRDefault="007F5B2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McEwan, H. &amp; Egan, K. (Eds.). (1995). </w:t>
      </w:r>
      <w:r w:rsidRPr="002D5EB1">
        <w:rPr>
          <w:rFonts w:ascii="Times New Roman" w:hAnsi="Times New Roman" w:cs="Times New Roman"/>
          <w:i/>
          <w:sz w:val="24"/>
          <w:szCs w:val="24"/>
        </w:rPr>
        <w:t>Narrative in teaching, learning, and research</w:t>
      </w:r>
      <w:r w:rsidRPr="002D5EB1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17D8716E" w14:textId="77777777" w:rsidR="007F5B2D" w:rsidRPr="002D5EB1" w:rsidRDefault="007F5B2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8BE7DB" w14:textId="034B671B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Mehrani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M. B. (2017). A narrative study of Iranian EFL teachers' experiences of doing action research.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>Iranian Journal of Language Teaching Research, 5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(1), 93-112.</w:t>
      </w:r>
    </w:p>
    <w:p w14:paraId="7EBF1C6B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4A938E" w14:textId="04B23C1F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Menard-Warwick, J. (2004). “I always had the desire to progress a little”: Gendered narratives of immigrant language learners.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</w:t>
      </w:r>
      <w:r w:rsidRPr="002D5EB1">
        <w:rPr>
          <w:rFonts w:ascii="Times New Roman" w:hAnsi="Times New Roman" w:cs="Times New Roman"/>
          <w:sz w:val="24"/>
          <w:szCs w:val="24"/>
        </w:rPr>
        <w:t xml:space="preserve">(4), 295-311.                </w:t>
      </w:r>
    </w:p>
    <w:p w14:paraId="44B9366C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0B5DA5" w14:textId="106999D0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Menard-Warwick, J. (2011). A methodological reflection on the process of narrative analysis: Alienation and identity in the life histories of English language teachers.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564-574. </w:t>
      </w:r>
    </w:p>
    <w:p w14:paraId="3E3E8C77" w14:textId="5AC0D793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26157338"/>
    </w:p>
    <w:p w14:paraId="641EB79D" w14:textId="549B3291" w:rsidR="00255963" w:rsidRPr="002D5EB1" w:rsidRDefault="00255963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Meretoja, H. (2022). Implicit narratives and narrative agency: Evaluating pandemic storytelling.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 xml:space="preserve">Narrative Inquiry, </w:t>
      </w:r>
      <w:hyperlink r:id="rId12" w:history="1">
        <w:r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https://doi.org/10.1075/ni.21076.mer</w:t>
        </w:r>
      </w:hyperlink>
      <w:r w:rsidRPr="002D5EB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3"/>
    <w:p w14:paraId="331B0ADA" w14:textId="77777777" w:rsidR="00255963" w:rsidRPr="002D5EB1" w:rsidRDefault="00255963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4391E" w14:textId="009F8B26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Mink, L. (1978). Narrative form as a cognitive instrument. In R. Canary &amp; H.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Kozicki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writing of history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(pp. 129-142). University of Madison Press.</w:t>
      </w:r>
    </w:p>
    <w:p w14:paraId="03A9E316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0DFF3E3" w14:textId="277971E6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Mishler, E. (1986).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Research interviewing: Context and narrative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. Harvard University Press.</w:t>
      </w:r>
    </w:p>
    <w:p w14:paraId="79135EA6" w14:textId="77777777" w:rsidR="00261F58" w:rsidRPr="002D5EB1" w:rsidRDefault="00261F58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5B51E92" w14:textId="00FEE896" w:rsidR="00890021" w:rsidRPr="002D5EB1" w:rsidRDefault="0089002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14" w:name="_Hlk514922056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Mishler, E. G. (2006). Narrative and identity: The double arrow of time. In A. de Fina, D.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Schiffrin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&amp; M. Bamberg (Eds.),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identity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(pp. 30-47). Cambridge University Press. </w:t>
      </w:r>
      <w:hyperlink r:id="rId13" w:history="1">
        <w:r w:rsidRPr="002D5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https://doi.org/10.1017/CBO9780511584459.003</w:t>
        </w:r>
      </w:hyperlink>
    </w:p>
    <w:p w14:paraId="4E2D809B" w14:textId="77777777" w:rsidR="00272330" w:rsidRPr="002D5EB1" w:rsidRDefault="0027233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AE956F4" w14:textId="54064B30" w:rsidR="00272330" w:rsidRPr="002D5EB1" w:rsidRDefault="0027233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Moedt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K., &amp; Holmes, R. M. (2020). The effects of purposeful play after shared storybook readings on kindergarten children's reading comprehension, creativity, and language skills and abilities.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190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(6), 839-854.</w:t>
      </w:r>
    </w:p>
    <w:p w14:paraId="107F5C26" w14:textId="77777777" w:rsidR="00272330" w:rsidRPr="002D5EB1" w:rsidRDefault="0027233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1A4E4119" w14:textId="7722FBE7" w:rsidR="00F41AA2" w:rsidRPr="002D5EB1" w:rsidRDefault="00F41AA2" w:rsidP="002D5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Montero, K.M. (2018).  </w:t>
      </w:r>
      <w:r w:rsidRPr="002D5EB1">
        <w:rPr>
          <w:rFonts w:ascii="Times New Roman" w:hAnsi="Times New Roman" w:cs="Times New Roman"/>
          <w:bCs/>
          <w:sz w:val="24"/>
          <w:szCs w:val="24"/>
        </w:rPr>
        <w:t xml:space="preserve">Narratives of trauma and self-healing processes in a literacy program for adolescent refugee newcomers.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In S. Shapiro, R. Farrelly, &amp; M. J. Curry (Eds.),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Educating refugee-background students: Critical issues and dynamic contexts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(pp. 92-106). Multilingual Matters.</w:t>
      </w:r>
      <w:bookmarkEnd w:id="14"/>
    </w:p>
    <w:p w14:paraId="1426BD3D" w14:textId="089B5184" w:rsidR="00261F58" w:rsidRPr="002D5EB1" w:rsidRDefault="00261F58" w:rsidP="002D5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4992D89E" w14:textId="6B693D39" w:rsidR="004E71D5" w:rsidRPr="002D5EB1" w:rsidRDefault="004E71D5" w:rsidP="002D5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D5E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Moradi, H., &amp; Chen, H. (2019). Digital storytelling in language education. </w:t>
      </w:r>
      <w:r w:rsidRPr="002D5EB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Behavioral sciences, 9</w:t>
      </w:r>
      <w:r w:rsidRPr="002D5E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(12), </w:t>
      </w:r>
      <w:hyperlink r:id="rId14" w:history="1">
        <w:r w:rsidRPr="002D5EB1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/>
          </w:rPr>
          <w:t>https://doi.org/10.3390/bs9120147</w:t>
        </w:r>
      </w:hyperlink>
      <w:r w:rsidRPr="002D5E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</w:p>
    <w:p w14:paraId="159D584B" w14:textId="77777777" w:rsidR="004E71D5" w:rsidRPr="002D5EB1" w:rsidRDefault="004E71D5" w:rsidP="002D5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3A9C29F3" w14:textId="066C4CB5" w:rsidR="00EC5B60" w:rsidRPr="002D5EB1" w:rsidRDefault="00EC5B60" w:rsidP="002D5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D5E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Mott-Smith, J. A. (2013). Viewing student behavior through the lenses of culture and globalization: Two narratives from a US college writing class. </w:t>
      </w:r>
      <w:r w:rsidRPr="002D5EB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Teaching in Higher Education</w:t>
      </w:r>
      <w:r w:rsidRPr="002D5E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18</w:t>
      </w:r>
      <w:r w:rsidRPr="002D5E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(3), 249-259.</w:t>
      </w:r>
    </w:p>
    <w:p w14:paraId="03C775D4" w14:textId="77777777" w:rsidR="00261F58" w:rsidRPr="002D5EB1" w:rsidRDefault="00261F58" w:rsidP="002D5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14022AFE" w14:textId="15FFF0B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Murray, G. (2008). Pop culture and language learning: Learners’ stories informing EFL.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Innovation in Language Learning and Teaching,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</w:t>
      </w:r>
      <w:r w:rsidRPr="002D5EB1">
        <w:rPr>
          <w:rFonts w:ascii="Times New Roman" w:hAnsi="Times New Roman" w:cs="Times New Roman"/>
          <w:sz w:val="24"/>
          <w:szCs w:val="24"/>
        </w:rPr>
        <w:t>(1) 2-17.</w:t>
      </w:r>
    </w:p>
    <w:p w14:paraId="16C2D794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CE34D5" w14:textId="77777777" w:rsidR="00890021" w:rsidRPr="002D5EB1" w:rsidRDefault="0089002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shd w:val="clear" w:color="auto" w:fill="FCFCFC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Murray, G. (2009). Narrative inquiry. In J.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Heigham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&amp; R. Croker (Eds.),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applied linguistics: A practical introduction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(pp. 45-65). Palgrave Macmillan. </w:t>
      </w:r>
      <w:hyperlink r:id="rId15" w:history="1">
        <w:r w:rsidRPr="002D5EB1">
          <w:rPr>
            <w:rStyle w:val="Hyperlink"/>
            <w:rFonts w:ascii="Times New Roman" w:hAnsi="Times New Roman" w:cs="Times New Roman"/>
            <w:spacing w:val="4"/>
            <w:sz w:val="24"/>
            <w:szCs w:val="24"/>
            <w:shd w:val="clear" w:color="auto" w:fill="FCFCFC"/>
          </w:rPr>
          <w:t>https://doi.org/10.1057/9780230239517_3</w:t>
        </w:r>
      </w:hyperlink>
    </w:p>
    <w:p w14:paraId="1A0CE497" w14:textId="0F4504F9" w:rsidR="00890021" w:rsidRPr="002D5EB1" w:rsidRDefault="00890021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5DC7994" w14:textId="23F368DD" w:rsidR="00E236D7" w:rsidRPr="002D5EB1" w:rsidRDefault="00E236D7" w:rsidP="002D5EB1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26157390"/>
      <w:r w:rsidRPr="002D5EB1">
        <w:rPr>
          <w:rFonts w:ascii="Times New Roman" w:hAnsi="Times New Roman" w:cs="Times New Roman"/>
          <w:sz w:val="24"/>
          <w:szCs w:val="24"/>
        </w:rPr>
        <w:t xml:space="preserve">Nair, V.,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Yunus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M. M. (2021). A systematic review of digital storytelling in improving speaking skills.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Sustainability, 13</w:t>
      </w:r>
      <w:r w:rsidRPr="002D5EB1">
        <w:rPr>
          <w:rFonts w:ascii="Times New Roman" w:hAnsi="Times New Roman" w:cs="Times New Roman"/>
          <w:sz w:val="24"/>
          <w:szCs w:val="24"/>
        </w:rPr>
        <w:t xml:space="preserve">(17), </w:t>
      </w:r>
      <w:hyperlink r:id="rId16" w:history="1">
        <w:r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https://doi.org/10.3390/su13179829</w:t>
        </w:r>
      </w:hyperlink>
      <w:r w:rsidRPr="002D5EB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44209A" w14:textId="77777777" w:rsidR="00E236D7" w:rsidRPr="002D5EB1" w:rsidRDefault="00E236D7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bookmarkEnd w:id="15"/>
    <w:p w14:paraId="32381257" w14:textId="4BD51198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Narayan, K. (1991). "According to their feelings": Teaching and healing with stories. In C.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Witherell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&amp; N.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Noddings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Stories lives tell: Narrative and dialogue in education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(pp. 113-135). Teachers College Press.</w:t>
      </w:r>
    </w:p>
    <w:p w14:paraId="4810E356" w14:textId="77777777" w:rsidR="00261F58" w:rsidRPr="002D5EB1" w:rsidRDefault="00261F58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2C2452B2" w14:textId="4AEE4264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Nash, R. (2004). 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Liberating scholarly writing: The power of personal narrative. </w:t>
      </w:r>
      <w:r w:rsidRPr="002D5EB1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3175E29A" w14:textId="5EBFC13B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3AC52" w14:textId="545063CD" w:rsidR="004E71D5" w:rsidRPr="002D5EB1" w:rsidRDefault="004E71D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Nassim, S. (2018). Digital storytelling: An active learning tool for improving students’ language skills.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PUPIL: International Journal of Teaching, Education and Learning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14-27. </w:t>
      </w:r>
    </w:p>
    <w:p w14:paraId="7D64EF3D" w14:textId="77777777" w:rsidR="004E71D5" w:rsidRPr="002D5EB1" w:rsidRDefault="004E71D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854E42" w14:textId="1282F37B" w:rsidR="00EC5B60" w:rsidRPr="002D5EB1" w:rsidRDefault="00EC5B60" w:rsidP="002D5EB1">
      <w:pPr>
        <w:pStyle w:val="Heading4"/>
        <w:ind w:left="720" w:hanging="720"/>
        <w:rPr>
          <w:rFonts w:cs="Times New Roman"/>
          <w:sz w:val="24"/>
          <w:szCs w:val="24"/>
        </w:rPr>
      </w:pPr>
      <w:r w:rsidRPr="002D5EB1">
        <w:rPr>
          <w:rFonts w:cs="Times New Roman"/>
          <w:sz w:val="24"/>
          <w:szCs w:val="24"/>
        </w:rPr>
        <w:t xml:space="preserve">Nelson, C. D. (2005). Translational/Queer: Narratives from the contact zone. </w:t>
      </w:r>
      <w:r w:rsidRPr="002D5EB1">
        <w:rPr>
          <w:rStyle w:val="PageNumber"/>
          <w:rFonts w:cs="Times New Roman"/>
          <w:i/>
          <w:iCs/>
          <w:sz w:val="24"/>
          <w:szCs w:val="24"/>
        </w:rPr>
        <w:t>Journal of Curriculum Theorizing, 21</w:t>
      </w:r>
      <w:r w:rsidRPr="002D5EB1">
        <w:rPr>
          <w:rFonts w:cs="Times New Roman"/>
          <w:sz w:val="24"/>
          <w:szCs w:val="24"/>
        </w:rPr>
        <w:t>(2), 109-117.</w:t>
      </w:r>
    </w:p>
    <w:p w14:paraId="44C37EBD" w14:textId="77777777" w:rsidR="00261F58" w:rsidRPr="002D5EB1" w:rsidRDefault="00261F58" w:rsidP="002D5EB1">
      <w:pPr>
        <w:pStyle w:val="Heading4"/>
        <w:ind w:left="720" w:hanging="720"/>
        <w:rPr>
          <w:rStyle w:val="PageNumber"/>
          <w:rFonts w:cs="Times New Roman"/>
          <w:sz w:val="24"/>
          <w:szCs w:val="24"/>
          <w:shd w:val="clear" w:color="auto" w:fill="FFFF00"/>
        </w:rPr>
      </w:pPr>
    </w:p>
    <w:p w14:paraId="7D17FA69" w14:textId="1AE1F653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Nelson, C. D. (2011). Narratives of classroom life: Changing conceptions of knowledge.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>(3), 463-485.</w:t>
      </w:r>
    </w:p>
    <w:p w14:paraId="69B38393" w14:textId="77777777" w:rsidR="00261F58" w:rsidRPr="002D5EB1" w:rsidRDefault="00261F5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EE9671" w14:textId="292E0646" w:rsidR="00EC5B60" w:rsidRPr="002D5EB1" w:rsidRDefault="00EC5B60" w:rsidP="002D5EB1">
      <w:pPr>
        <w:pStyle w:val="Heading4"/>
        <w:ind w:left="720" w:hanging="720"/>
        <w:rPr>
          <w:rFonts w:cs="Times New Roman"/>
          <w:sz w:val="24"/>
          <w:szCs w:val="24"/>
        </w:rPr>
      </w:pPr>
      <w:r w:rsidRPr="002D5EB1">
        <w:rPr>
          <w:rFonts w:cs="Times New Roman"/>
          <w:sz w:val="24"/>
          <w:szCs w:val="24"/>
        </w:rPr>
        <w:t>Nelson, C. D. (2013). From transcript to playscript: Dramatizing narrative research. In G. Barkhuizen (Ed.),</w:t>
      </w:r>
      <w:r w:rsidRPr="002D5EB1">
        <w:rPr>
          <w:rStyle w:val="PageNumber"/>
          <w:rFonts w:cs="Times New Roman"/>
          <w:i/>
          <w:iCs/>
          <w:sz w:val="24"/>
          <w:szCs w:val="24"/>
        </w:rPr>
        <w:t xml:space="preserve"> Narrative research in applied linguistics</w:t>
      </w:r>
      <w:r w:rsidRPr="002D5EB1">
        <w:rPr>
          <w:rFonts w:cs="Times New Roman"/>
          <w:sz w:val="24"/>
          <w:szCs w:val="24"/>
        </w:rPr>
        <w:t xml:space="preserve"> (pp. 220-243). Cambridge University Press.</w:t>
      </w:r>
    </w:p>
    <w:p w14:paraId="65B36772" w14:textId="77777777" w:rsidR="00100151" w:rsidRPr="002D5EB1" w:rsidRDefault="00100151" w:rsidP="002D5EB1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2B0E301D" w14:textId="2E9478B6" w:rsidR="00EC5B60" w:rsidRPr="002D5EB1" w:rsidRDefault="00EC5B60" w:rsidP="002D5EB1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Nelson, K. (2003).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Self and social functions: Individual autobiographical memory and collective narrative.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Memory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(2), 125–136.</w:t>
      </w:r>
    </w:p>
    <w:p w14:paraId="10E7BCAE" w14:textId="77777777" w:rsidR="00100151" w:rsidRPr="002D5EB1" w:rsidRDefault="00100151" w:rsidP="002D5EB1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88F9B26" w14:textId="30C3DB0E" w:rsidR="004823ED" w:rsidRPr="002D5EB1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Norrick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N. (2000). </w:t>
      </w:r>
      <w:r w:rsidRPr="002D5EB1">
        <w:rPr>
          <w:rFonts w:ascii="Times New Roman" w:hAnsi="Times New Roman" w:cs="Times New Roman"/>
          <w:i/>
          <w:sz w:val="24"/>
          <w:szCs w:val="24"/>
        </w:rPr>
        <w:t>Conversational narrative: Storytelling in everyday talk</w:t>
      </w:r>
      <w:r w:rsidRPr="002D5EB1">
        <w:rPr>
          <w:rFonts w:ascii="Times New Roman" w:hAnsi="Times New Roman" w:cs="Times New Roman"/>
          <w:sz w:val="24"/>
          <w:szCs w:val="24"/>
        </w:rPr>
        <w:t>. John Benjamins.</w:t>
      </w:r>
    </w:p>
    <w:p w14:paraId="77A4A4A5" w14:textId="42A0DF63" w:rsidR="004823ED" w:rsidRPr="002D5EB1" w:rsidRDefault="004823ED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0A6B25B" w14:textId="2F318DD5" w:rsidR="00AC1DD9" w:rsidRPr="002D5EB1" w:rsidRDefault="00AC1DD9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Norrick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N. R. (2016). Indirect reports, </w:t>
      </w:r>
      <w:proofErr w:type="gramStart"/>
      <w:r w:rsidRPr="002D5EB1">
        <w:rPr>
          <w:rFonts w:ascii="Times New Roman" w:eastAsia="Times New Roman" w:hAnsi="Times New Roman" w:cs="Times New Roman"/>
          <w:sz w:val="24"/>
          <w:szCs w:val="24"/>
        </w:rPr>
        <w:t>quotation</w:t>
      </w:r>
      <w:proofErr w:type="gram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and narrative. In A. Capone, F.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Keifer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&amp; F. Lo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Piparo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(Eds.),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Indirect reports and pragmatics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(pp. 93-113). Springer International.</w:t>
      </w:r>
    </w:p>
    <w:p w14:paraId="76A2F417" w14:textId="77777777" w:rsidR="00AC1DD9" w:rsidRPr="002D5EB1" w:rsidRDefault="00AC1DD9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A5891D0" w14:textId="253E1B88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Norton, B., &amp; Early, M. (2011). Researcher identity: Narrative inquiry, and language teaching research.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415-439. </w:t>
      </w:r>
    </w:p>
    <w:p w14:paraId="5AB2EC59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DECB22" w14:textId="1D21F82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N</w:t>
      </w:r>
      <w:r w:rsidRPr="002D5EB1">
        <w:rPr>
          <w:rFonts w:ascii="Times New Roman" w:hAnsi="Times New Roman" w:cs="Times New Roman"/>
          <w:sz w:val="24"/>
          <w:szCs w:val="24"/>
        </w:rPr>
        <w:t xml:space="preserve">unan, D., &amp; Choi, J. (Eds.). (2010).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and culture: Reflective narratives and the emergence of identity</w:t>
      </w:r>
      <w:r w:rsidRPr="002D5EB1">
        <w:rPr>
          <w:rFonts w:ascii="Times New Roman" w:hAnsi="Times New Roman" w:cs="Times New Roman"/>
          <w:sz w:val="24"/>
          <w:szCs w:val="24"/>
        </w:rPr>
        <w:t>. Routledge.</w:t>
      </w:r>
    </w:p>
    <w:p w14:paraId="3B3A10F7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3806A" w14:textId="3DA9A5E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O’Móchain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R. (2006). Discussing gender and sexuality in a context-appropriate way: Queer narratives in an EFL college classroom in Japan.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Education, 5</w:t>
      </w:r>
      <w:r w:rsidRPr="002D5EB1">
        <w:rPr>
          <w:rFonts w:ascii="Times New Roman" w:hAnsi="Times New Roman" w:cs="Times New Roman"/>
          <w:sz w:val="24"/>
          <w:szCs w:val="24"/>
        </w:rPr>
        <w:t>(1), 51-66.</w:t>
      </w:r>
    </w:p>
    <w:p w14:paraId="304F58E7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9AF49C" w14:textId="79D6CC9C" w:rsidR="004823ED" w:rsidRPr="002D5EB1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Ochs, E. (1997). Narrative. In T. van Dijk (Ed.), </w:t>
      </w:r>
      <w:r w:rsidRPr="002D5EB1">
        <w:rPr>
          <w:rFonts w:ascii="Times New Roman" w:hAnsi="Times New Roman" w:cs="Times New Roman"/>
          <w:i/>
          <w:sz w:val="24"/>
          <w:szCs w:val="24"/>
        </w:rPr>
        <w:t>Discourse studies: A multidisciplinary introduction. Volume 1: Discourse as structure and process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185-207). Sage.</w:t>
      </w:r>
    </w:p>
    <w:p w14:paraId="774A14F9" w14:textId="77777777" w:rsidR="008E4635" w:rsidRPr="002D5EB1" w:rsidRDefault="008E463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022AAA" w14:textId="6F126DA8" w:rsidR="00EC5B60" w:rsidRPr="002D5EB1" w:rsidRDefault="00EC5B60" w:rsidP="002D5EB1">
      <w:pPr>
        <w:pStyle w:val="Heading4"/>
        <w:ind w:left="720" w:hanging="720"/>
        <w:rPr>
          <w:rFonts w:cs="Times New Roman"/>
          <w:sz w:val="24"/>
          <w:szCs w:val="24"/>
        </w:rPr>
      </w:pPr>
      <w:r w:rsidRPr="002D5EB1">
        <w:rPr>
          <w:rFonts w:cs="Times New Roman"/>
          <w:sz w:val="24"/>
          <w:szCs w:val="24"/>
        </w:rPr>
        <w:t xml:space="preserve">Ochs, E., &amp; Capps, L. (1996). Narrating the self. </w:t>
      </w:r>
      <w:r w:rsidRPr="002D5EB1">
        <w:rPr>
          <w:rStyle w:val="PageNumber"/>
          <w:rFonts w:cs="Times New Roman"/>
          <w:i/>
          <w:iCs/>
          <w:sz w:val="24"/>
          <w:szCs w:val="24"/>
        </w:rPr>
        <w:t>Annual Review of Anthropology, 25</w:t>
      </w:r>
      <w:r w:rsidRPr="002D5EB1">
        <w:rPr>
          <w:rFonts w:cs="Times New Roman"/>
          <w:sz w:val="24"/>
          <w:szCs w:val="24"/>
        </w:rPr>
        <w:t>, 19-43.</w:t>
      </w:r>
    </w:p>
    <w:p w14:paraId="3105BAC5" w14:textId="77777777" w:rsidR="00100151" w:rsidRPr="002D5EB1" w:rsidRDefault="00100151" w:rsidP="002D5EB1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4F2B9286" w14:textId="43DAF168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Ochs, E., &amp; Capps, L. (2001). </w:t>
      </w:r>
      <w:r w:rsidRPr="002D5EB1">
        <w:rPr>
          <w:rFonts w:ascii="Times New Roman" w:hAnsi="Times New Roman" w:cs="Times New Roman"/>
          <w:i/>
          <w:sz w:val="24"/>
          <w:szCs w:val="24"/>
        </w:rPr>
        <w:t>Living narrative: Creating lives in everyday storytelling</w:t>
      </w:r>
      <w:r w:rsidRPr="002D5EB1">
        <w:rPr>
          <w:rFonts w:ascii="Times New Roman" w:hAnsi="Times New Roman" w:cs="Times New Roman"/>
          <w:sz w:val="24"/>
          <w:szCs w:val="24"/>
        </w:rPr>
        <w:t xml:space="preserve">. Harvard University Press. </w:t>
      </w:r>
    </w:p>
    <w:p w14:paraId="416BF474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C50E7" w14:textId="658DDF87" w:rsidR="00CA09A9" w:rsidRPr="002D5EB1" w:rsidRDefault="00CA09A9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19599493"/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Oikonomidoy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E. (2010). Zooming into the school narratives of refugee students.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Multicultural Perspectives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(2), 74-80.</w:t>
      </w:r>
      <w:bookmarkEnd w:id="16"/>
    </w:p>
    <w:p w14:paraId="0EC532A2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F40DE4" w14:textId="7B611B66" w:rsidR="00F91DB7" w:rsidRPr="002D5EB1" w:rsidRDefault="00F91DB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Ortactepe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>, D. (2013). “This is called free-falling theory not culture shock!”: A narrative inquiry on second language socialization.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2D5EB1">
        <w:rPr>
          <w:rFonts w:ascii="Times New Roman" w:hAnsi="Times New Roman" w:cs="Times New Roman"/>
          <w:sz w:val="24"/>
          <w:szCs w:val="24"/>
        </w:rPr>
        <w:t>(4), 215-229.</w:t>
      </w:r>
    </w:p>
    <w:p w14:paraId="57651303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A1058E" w14:textId="5B9736C6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Oxford, R. L. (1995). When emotion meets (meta)cognition in language learning histories.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Journal of Educational Research,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23</w:t>
      </w:r>
      <w:r w:rsidRPr="002D5EB1">
        <w:rPr>
          <w:rFonts w:ascii="Times New Roman" w:hAnsi="Times New Roman" w:cs="Times New Roman"/>
          <w:sz w:val="24"/>
          <w:szCs w:val="24"/>
        </w:rPr>
        <w:t>(7), 581-594.</w:t>
      </w:r>
    </w:p>
    <w:p w14:paraId="531D3E38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5F017D" w14:textId="23E8C097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Oxford, R. L. (2011). Meaning-making, border crossings, complexity, and new interpretive techniques: Expanding our understanding of learner narratives. </w:t>
      </w:r>
      <w:proofErr w:type="spellStart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für </w:t>
      </w:r>
      <w:proofErr w:type="spellStart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Fremdsprachenforschung</w:t>
      </w:r>
      <w:proofErr w:type="spellEnd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(Journal of Foreign Language Research), 22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(2), 221-241.</w:t>
      </w:r>
    </w:p>
    <w:p w14:paraId="333116F4" w14:textId="77777777" w:rsidR="00100151" w:rsidRPr="002D5EB1" w:rsidRDefault="00100151" w:rsidP="002D5EB1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0C8D746" w14:textId="7D4A6E05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Oxford, R. L. (2011).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researching language learning strategies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. Pearson Longman.</w:t>
      </w:r>
    </w:p>
    <w:p w14:paraId="2B6BBEC9" w14:textId="77777777" w:rsidR="00100151" w:rsidRPr="002D5EB1" w:rsidRDefault="00100151" w:rsidP="002D5EB1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3F7817B" w14:textId="5F83005B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Oxford, R. L. (2013). Understanding language learner narratives. In J. Arnold, &amp; T. Murphey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Meaningful action: Earl </w:t>
      </w:r>
      <w:proofErr w:type="spellStart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Stevick</w:t>
      </w:r>
      <w:proofErr w:type="spellEnd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influence on language teaching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(pp. 95-110).   Cambridge University Press.</w:t>
      </w:r>
    </w:p>
    <w:p w14:paraId="3FB18D02" w14:textId="77777777" w:rsidR="00100151" w:rsidRPr="002D5EB1" w:rsidRDefault="00100151" w:rsidP="002D5EB1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92F187D" w14:textId="197B596D" w:rsidR="00EC5B60" w:rsidRPr="002D5EB1" w:rsidRDefault="00EC5B60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Oxford, R. L., Lavine, R. Z.,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Felkins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Hollaway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, M. E., &amp; Saleh, A. (1996). Telling their stories: Language students use diaries and recollection. In R.L. Oxford (Ed.),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Language learning strategies around the world: Cross-cultural perspectives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(pp. 19-34). University of Hawaii, Second Language Teaching and Curriculum Center.</w:t>
      </w:r>
    </w:p>
    <w:p w14:paraId="2C2259F4" w14:textId="77777777" w:rsidR="00100151" w:rsidRPr="002D5EB1" w:rsidRDefault="00100151" w:rsidP="002D5EB1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ECB2DDB" w14:textId="3CE1B7B0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Pahl, K. (2008). Tracing habitus in texts: Narratives of loss, </w:t>
      </w:r>
      <w:proofErr w:type="gramStart"/>
      <w:r w:rsidRPr="002D5EB1">
        <w:rPr>
          <w:rFonts w:ascii="Times New Roman" w:hAnsi="Times New Roman" w:cs="Times New Roman"/>
          <w:sz w:val="24"/>
          <w:szCs w:val="24"/>
        </w:rPr>
        <w:t>displacement</w:t>
      </w:r>
      <w:proofErr w:type="gramEnd"/>
      <w:r w:rsidRPr="002D5EB1">
        <w:rPr>
          <w:rFonts w:ascii="Times New Roman" w:hAnsi="Times New Roman" w:cs="Times New Roman"/>
          <w:sz w:val="24"/>
          <w:szCs w:val="24"/>
        </w:rPr>
        <w:t xml:space="preserve"> and migration in homes. In J. Albright &amp; A. Luke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Pierre Bourdieu and literacy education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187-208). Routledge. </w:t>
      </w:r>
    </w:p>
    <w:p w14:paraId="3A50B0CE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AAF81D" w14:textId="449BAED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Pastor, A., &amp; De Fina, A. (2005). Contesting social space: Narratives of language conflict. In M.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Baynham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A. De Fina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Dislocations/relocations: Narratives of displacement. </w:t>
      </w:r>
      <w:r w:rsidRPr="002D5EB1">
        <w:rPr>
          <w:rFonts w:ascii="Times New Roman" w:hAnsi="Times New Roman" w:cs="Times New Roman"/>
          <w:sz w:val="24"/>
          <w:szCs w:val="24"/>
        </w:rPr>
        <w:t xml:space="preserve">St Jerome. </w:t>
      </w:r>
    </w:p>
    <w:p w14:paraId="238E7BEB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FD23F0" w14:textId="2C34A0B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Pavlenko, A. (2002). Narrative study: Whose story is it, anyway?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36</w:t>
      </w:r>
      <w:r w:rsidRPr="002D5EB1">
        <w:rPr>
          <w:rFonts w:ascii="Times New Roman" w:hAnsi="Times New Roman" w:cs="Times New Roman"/>
          <w:sz w:val="24"/>
          <w:szCs w:val="24"/>
        </w:rPr>
        <w:t>(2), 213-218.</w:t>
      </w:r>
    </w:p>
    <w:p w14:paraId="7A075F9A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5878E5" w14:textId="07EB9B33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Pavlenko, A. (2007). Autobiographic narratives as data in applied linguistics.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28</w:t>
      </w:r>
      <w:r w:rsidRPr="002D5EB1">
        <w:rPr>
          <w:rFonts w:ascii="Times New Roman" w:hAnsi="Times New Roman" w:cs="Times New Roman"/>
          <w:sz w:val="24"/>
          <w:szCs w:val="24"/>
        </w:rPr>
        <w:t>(2), 163-188.</w:t>
      </w:r>
    </w:p>
    <w:p w14:paraId="74AD9791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2A057" w14:textId="429C7DA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Pavlenko, A. (2008). Narrative analysis in the study of bi- and multilingualism. In M. Moyer &amp; L. Wei (Eds.),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The Blackwell guide to research methods in bilingualism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311-325). Wiley-Blackwell.</w:t>
      </w:r>
    </w:p>
    <w:p w14:paraId="088E3430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246C82" w14:textId="22F39D15" w:rsidR="00F76A33" w:rsidRPr="002D5EB1" w:rsidRDefault="00F76A33" w:rsidP="002D5EB1">
      <w:pPr>
        <w:pStyle w:val="EndNoteBibliography"/>
        <w:ind w:left="720" w:hanging="720"/>
        <w:rPr>
          <w:szCs w:val="24"/>
        </w:rPr>
      </w:pPr>
      <w:r w:rsidRPr="002D5EB1">
        <w:rPr>
          <w:szCs w:val="24"/>
        </w:rPr>
        <w:t xml:space="preserve">Peterson, C., &amp; McCabe, A. (1983). </w:t>
      </w:r>
      <w:r w:rsidRPr="002D5EB1">
        <w:rPr>
          <w:i/>
          <w:szCs w:val="24"/>
        </w:rPr>
        <w:t>Developmental psycholinguistics: Three ways of looking at a child’s narrative</w:t>
      </w:r>
      <w:r w:rsidRPr="002D5EB1">
        <w:rPr>
          <w:szCs w:val="24"/>
        </w:rPr>
        <w:t xml:space="preserve">. Plenum. </w:t>
      </w:r>
    </w:p>
    <w:p w14:paraId="4E1790D7" w14:textId="77777777" w:rsidR="00F76A33" w:rsidRPr="002D5EB1" w:rsidRDefault="00F76A33" w:rsidP="002D5EB1">
      <w:pPr>
        <w:pStyle w:val="EndNoteBibliography"/>
        <w:ind w:left="720" w:hanging="720"/>
        <w:rPr>
          <w:szCs w:val="24"/>
        </w:rPr>
      </w:pPr>
    </w:p>
    <w:p w14:paraId="6006AE93" w14:textId="5274BCD9" w:rsidR="008B35AB" w:rsidRPr="002D5EB1" w:rsidRDefault="008B35AB" w:rsidP="002D5EB1">
      <w:pPr>
        <w:spacing w:line="240" w:lineRule="auto"/>
        <w:ind w:left="720" w:hanging="72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2D5EB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L., </w:t>
      </w:r>
      <w:proofErr w:type="spellStart"/>
      <w:r w:rsidRPr="002D5EB1">
        <w:rPr>
          <w:rFonts w:ascii="Times New Roman" w:hAnsi="Times New Roman" w:cs="Times New Roman"/>
          <w:bCs/>
          <w:spacing w:val="-3"/>
          <w:sz w:val="24"/>
          <w:szCs w:val="24"/>
        </w:rPr>
        <w:t>Corduas</w:t>
      </w:r>
      <w:proofErr w:type="spellEnd"/>
      <w:r w:rsidRPr="002D5EB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M., </w:t>
      </w:r>
      <w:proofErr w:type="spellStart"/>
      <w:r w:rsidRPr="002D5EB1">
        <w:rPr>
          <w:rFonts w:ascii="Times New Roman" w:hAnsi="Times New Roman" w:cs="Times New Roman"/>
          <w:bCs/>
          <w:spacing w:val="-3"/>
          <w:sz w:val="24"/>
          <w:szCs w:val="24"/>
        </w:rPr>
        <w:t>Eisterhold</w:t>
      </w:r>
      <w:proofErr w:type="spellEnd"/>
      <w:r w:rsidRPr="002D5EB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J., Seifried, B., Eggleston, A., &amp; Attardo, S. (2009). Prosodic markers of saliency in humorous narratives. </w:t>
      </w:r>
      <w:r w:rsidRPr="002D5EB1">
        <w:rPr>
          <w:rFonts w:ascii="Times New Roman" w:hAnsi="Times New Roman" w:cs="Times New Roman"/>
          <w:bCs/>
          <w:i/>
          <w:spacing w:val="-3"/>
          <w:sz w:val="24"/>
          <w:szCs w:val="24"/>
        </w:rPr>
        <w:t>Discourse Processes,</w:t>
      </w:r>
      <w:r w:rsidRPr="002D5EB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D5EB1">
        <w:rPr>
          <w:rFonts w:ascii="Times New Roman" w:hAnsi="Times New Roman" w:cs="Times New Roman"/>
          <w:bCs/>
          <w:i/>
          <w:spacing w:val="-3"/>
          <w:sz w:val="24"/>
          <w:szCs w:val="24"/>
        </w:rPr>
        <w:t>46</w:t>
      </w:r>
      <w:r w:rsidRPr="002D5EB1">
        <w:rPr>
          <w:rFonts w:ascii="Times New Roman" w:hAnsi="Times New Roman" w:cs="Times New Roman"/>
          <w:bCs/>
          <w:spacing w:val="-3"/>
          <w:sz w:val="24"/>
          <w:szCs w:val="24"/>
        </w:rPr>
        <w:t>(6), 517–540.</w:t>
      </w:r>
    </w:p>
    <w:p w14:paraId="637DBF80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6DF776" w14:textId="459B0954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Polanyi, L. (1995). Language learning and living abroad: Stories from the field. In B.F. Freed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Second language acquisition in a study abroad context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271-291). John Benjamins, 271-291.</w:t>
      </w:r>
    </w:p>
    <w:p w14:paraId="2D4B8787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BB12C8" w14:textId="67C1B9B3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Polkinghorne, D. (1988).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Narrative knowing and the human sciences.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SUNY Press.</w:t>
      </w:r>
    </w:p>
    <w:p w14:paraId="0DFDEE3C" w14:textId="77777777" w:rsidR="00100151" w:rsidRPr="002D5EB1" w:rsidRDefault="00100151" w:rsidP="002D5EB1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CC3CE0" w14:textId="61A91DFB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Polkinghorne, D. E. (1995). Narrative configuration in qualitative analysis. </w:t>
      </w:r>
      <w:r w:rsidRPr="002D5EB1">
        <w:rPr>
          <w:rFonts w:ascii="Times New Roman" w:hAnsi="Times New Roman" w:cs="Times New Roman"/>
          <w:i/>
          <w:sz w:val="24"/>
          <w:szCs w:val="24"/>
        </w:rPr>
        <w:t>International Journal of Qualitative Studies in Education, 8</w:t>
      </w:r>
      <w:r w:rsidRPr="002D5EB1">
        <w:rPr>
          <w:rFonts w:ascii="Times New Roman" w:hAnsi="Times New Roman" w:cs="Times New Roman"/>
          <w:sz w:val="24"/>
          <w:szCs w:val="24"/>
        </w:rPr>
        <w:t>(1), 5–23.</w:t>
      </w:r>
    </w:p>
    <w:p w14:paraId="2FF00A24" w14:textId="77777777" w:rsidR="00100151" w:rsidRPr="002D5EB1" w:rsidRDefault="00100151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FA616D" w14:textId="26C1C665" w:rsidR="00D42692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Reason, P., &amp; Hawkins, P. (1988). Storytelling as inquiry. In P. Reason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Human inquiry in action: Developments in new paradigm research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79-101). Sage. </w:t>
      </w:r>
    </w:p>
    <w:p w14:paraId="72E4D6D2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483C63" w14:textId="50123717" w:rsidR="00EC5B60" w:rsidRPr="002D5EB1" w:rsidRDefault="00D42692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Reed, Y. (2019). Countering linguistic imperialism with stories in the languages of Africa: The African Storybook initiative as a model for enabling in and out of school literacies.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South African Journal of Childhood Education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2D5EB1">
        <w:rPr>
          <w:rFonts w:ascii="Times New Roman" w:hAnsi="Times New Roman" w:cs="Times New Roman"/>
          <w:sz w:val="24"/>
          <w:szCs w:val="24"/>
        </w:rPr>
        <w:t>(1), 1-8.</w:t>
      </w:r>
    </w:p>
    <w:p w14:paraId="65D8507C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4B35A1" w14:textId="36948ACD" w:rsidR="00DD51B8" w:rsidRPr="002D5EB1" w:rsidRDefault="00DD51B8" w:rsidP="002D5EB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Reinders, H. (2011). Digital storytelling in the language classroom.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ELTWO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history="1">
        <w:r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https://hdl.handle.net/10652/2496</w:t>
        </w:r>
      </w:hyperlink>
    </w:p>
    <w:p w14:paraId="7B9DA792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4161BA" w14:textId="6A3288B8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Ricoeur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, P. (1984).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Time and narrative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(trans. K. McLaughlin &amp; D.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Pellauer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).</w:t>
      </w:r>
      <w:r w:rsidR="00DD51B8"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University of Chicago Press.</w:t>
      </w:r>
    </w:p>
    <w:p w14:paraId="2FB3DE46" w14:textId="77777777" w:rsidR="00100151" w:rsidRPr="002D5EB1" w:rsidRDefault="00100151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0D4F0C84" w14:textId="2262FEB2" w:rsidR="00EC5B60" w:rsidRPr="002D5EB1" w:rsidRDefault="00EC5B60" w:rsidP="002D5EB1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Riessman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C. K. (2008). </w:t>
      </w:r>
      <w:r w:rsidRPr="002D5EB1">
        <w:rPr>
          <w:rFonts w:ascii="Times New Roman" w:hAnsi="Times New Roman" w:cs="Times New Roman"/>
          <w:i/>
          <w:sz w:val="24"/>
          <w:szCs w:val="24"/>
        </w:rPr>
        <w:t>Narrative methods for the human sciences</w:t>
      </w:r>
      <w:r w:rsidRPr="002D5EB1">
        <w:rPr>
          <w:rFonts w:ascii="Times New Roman" w:hAnsi="Times New Roman" w:cs="Times New Roman"/>
          <w:sz w:val="24"/>
          <w:szCs w:val="24"/>
        </w:rPr>
        <w:t>. Sage.</w:t>
      </w:r>
    </w:p>
    <w:p w14:paraId="4AD1AF48" w14:textId="77777777" w:rsidR="00100151" w:rsidRPr="002D5EB1" w:rsidRDefault="00100151" w:rsidP="002D5EB1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9FE5AB" w14:textId="693E34F8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Ritchie, J. S., &amp; Wilson, D. E. (2000).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Teacher narrative as critical inquiry.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Teachers College Press.</w:t>
      </w:r>
    </w:p>
    <w:p w14:paraId="128309CE" w14:textId="77777777" w:rsidR="00100151" w:rsidRPr="002D5EB1" w:rsidRDefault="00100151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0D3A9010" w14:textId="481BD30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Rugen, B.D. (2010). The relevance of narrative ratifications in talk-in-interaction for Japanese pre-service teachers of English.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20</w:t>
      </w:r>
      <w:r w:rsidRPr="002D5EB1">
        <w:rPr>
          <w:rFonts w:ascii="Times New Roman" w:hAnsi="Times New Roman" w:cs="Times New Roman"/>
          <w:sz w:val="24"/>
          <w:szCs w:val="24"/>
        </w:rPr>
        <w:t>(1), 62-81.</w:t>
      </w:r>
    </w:p>
    <w:p w14:paraId="6E7C111A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B57F78" w14:textId="28A916E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Rymes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B. (2003). Eliciting narratives: Drawing attention to the margins of classroom talk.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37</w:t>
      </w:r>
      <w:r w:rsidRPr="002D5EB1">
        <w:rPr>
          <w:rFonts w:ascii="Times New Roman" w:hAnsi="Times New Roman" w:cs="Times New Roman"/>
          <w:sz w:val="24"/>
          <w:szCs w:val="24"/>
        </w:rPr>
        <w:t>, 380-407.</w:t>
      </w:r>
    </w:p>
    <w:p w14:paraId="79E1149A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09B202" w14:textId="4AE052FA" w:rsidR="004823ED" w:rsidRPr="002D5EB1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Sacks, H. (1972b). On the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analysability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of stories by children. In J.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D.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Hymes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>Directions in sociolinguistics</w:t>
      </w:r>
      <w:r w:rsidRPr="002D5EB1">
        <w:rPr>
          <w:rFonts w:ascii="Times New Roman" w:hAnsi="Times New Roman" w:cs="Times New Roman"/>
          <w:sz w:val="24"/>
          <w:szCs w:val="24"/>
        </w:rPr>
        <w:t xml:space="preserve"> (pp. 325-345). Holt, Rinehart, and Wilson.</w:t>
      </w:r>
    </w:p>
    <w:p w14:paraId="298CD7DE" w14:textId="77777777" w:rsidR="005A5CE8" w:rsidRPr="002D5EB1" w:rsidRDefault="005A5CE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05C43F" w14:textId="1ADC248D" w:rsidR="005A5CE8" w:rsidRPr="002D5EB1" w:rsidRDefault="005A5CE8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Sahito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Vaisanen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P. (2018). Effect of English language competency on the job satisfaction and motivation of teacher educators: A narrative analysis.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Research, 9</w:t>
      </w:r>
      <w:r w:rsidRPr="002D5EB1">
        <w:rPr>
          <w:rFonts w:ascii="Times New Roman" w:hAnsi="Times New Roman" w:cs="Times New Roman"/>
          <w:sz w:val="24"/>
          <w:szCs w:val="24"/>
        </w:rPr>
        <w:t>(2), 225-235.</w:t>
      </w:r>
    </w:p>
    <w:p w14:paraId="2EA13A9E" w14:textId="77777777" w:rsidR="004823ED" w:rsidRPr="002D5EB1" w:rsidRDefault="004823E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E7E746" w14:textId="79B9DA21" w:rsidR="00EC5B60" w:rsidRPr="002D5EB1" w:rsidRDefault="00EC5B60" w:rsidP="002D5EB1">
      <w:pPr>
        <w:pStyle w:val="Heading4"/>
        <w:ind w:left="720" w:hanging="720"/>
        <w:rPr>
          <w:rFonts w:cs="Times New Roman"/>
          <w:sz w:val="24"/>
          <w:szCs w:val="24"/>
        </w:rPr>
      </w:pPr>
      <w:r w:rsidRPr="002D5EB1">
        <w:rPr>
          <w:rFonts w:cs="Times New Roman"/>
          <w:sz w:val="24"/>
          <w:szCs w:val="24"/>
        </w:rPr>
        <w:t xml:space="preserve">Sarasa, M. C. (2014). A case study of narrative inquiry within EFL teacher education in Argentina. </w:t>
      </w:r>
      <w:r w:rsidRPr="002D5EB1">
        <w:rPr>
          <w:rStyle w:val="PageNumber"/>
          <w:rFonts w:cs="Times New Roman"/>
          <w:i/>
          <w:iCs/>
          <w:sz w:val="24"/>
          <w:szCs w:val="24"/>
        </w:rPr>
        <w:t>English Language Teacher Education and Development, 16</w:t>
      </w:r>
      <w:r w:rsidRPr="002D5EB1">
        <w:rPr>
          <w:rFonts w:cs="Times New Roman"/>
          <w:sz w:val="24"/>
          <w:szCs w:val="24"/>
        </w:rPr>
        <w:t>, 18-26.</w:t>
      </w:r>
    </w:p>
    <w:p w14:paraId="69F223AA" w14:textId="77777777" w:rsidR="00100151" w:rsidRPr="002D5EB1" w:rsidRDefault="00100151" w:rsidP="002D5EB1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3EA0499D" w14:textId="094F1E6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Sarbin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T. (Ed.) (1986).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psychology: The storied nature of human conduct</w:t>
      </w:r>
      <w:r w:rsidRPr="002D5EB1">
        <w:rPr>
          <w:rFonts w:ascii="Times New Roman" w:hAnsi="Times New Roman" w:cs="Times New Roman"/>
          <w:sz w:val="24"/>
          <w:szCs w:val="24"/>
        </w:rPr>
        <w:t>. Praeger.</w:t>
      </w:r>
    </w:p>
    <w:p w14:paraId="3B4D3F1D" w14:textId="4A504B03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A10F21" w14:textId="74776980" w:rsidR="00E236D7" w:rsidRPr="002D5EB1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26157445"/>
      <w:r w:rsidRPr="002D5EB1">
        <w:rPr>
          <w:rFonts w:ascii="Times New Roman" w:hAnsi="Times New Roman" w:cs="Times New Roman"/>
          <w:sz w:val="24"/>
          <w:szCs w:val="24"/>
        </w:rPr>
        <w:t>Satriani, I. (2019). Storytelling in teaching literacy: Benefits and challenges.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113-120. </w:t>
      </w:r>
    </w:p>
    <w:bookmarkEnd w:id="17"/>
    <w:p w14:paraId="055A803E" w14:textId="3101BD4F" w:rsidR="00E236D7" w:rsidRPr="002D5EB1" w:rsidRDefault="00E236D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0875BF" w14:textId="76DDEE9D" w:rsidR="001655E5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Sauro, S., Buendgens‐Kosten, J., &amp; Cornillie, F. (2020). Storytelling for the foreign language classroom.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2D5EB1">
        <w:rPr>
          <w:rFonts w:ascii="Times New Roman" w:hAnsi="Times New Roman" w:cs="Times New Roman"/>
          <w:sz w:val="24"/>
          <w:szCs w:val="24"/>
        </w:rPr>
        <w:t xml:space="preserve">(2), 329-337. </w:t>
      </w:r>
    </w:p>
    <w:p w14:paraId="3B1801E2" w14:textId="77777777" w:rsidR="005F40A7" w:rsidRPr="002D5EB1" w:rsidRDefault="005F40A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34D611" w14:textId="46D7C7F1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Schaafsma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D., Vinz, R., Brock, S., Dickson, R., &amp; Sousanis, N. (2011).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On narrative inquiry: Approaches to language and literacy research. </w:t>
      </w:r>
      <w:r w:rsidRPr="002D5EB1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13CDAE1F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50F55" w14:textId="549D9E06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color w:val="222222"/>
          <w:sz w:val="24"/>
          <w:szCs w:val="24"/>
        </w:rPr>
        <w:t>Schank</w:t>
      </w:r>
      <w:proofErr w:type="spellEnd"/>
      <w:r w:rsidRPr="002D5E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C. (1990). </w:t>
      </w:r>
      <w:r w:rsidRPr="002D5E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Tell me a story: Narrative and intelligence. </w:t>
      </w:r>
      <w:r w:rsidRPr="002D5EB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Northwestern University Press.</w:t>
      </w:r>
    </w:p>
    <w:p w14:paraId="3DC41FF3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612A22D1" w14:textId="280A89F7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D. (1996).  Narrative as self-portrait: Sociolinguistic constructions of identity. </w:t>
      </w:r>
      <w:r w:rsidRPr="002D5EB1">
        <w:rPr>
          <w:rFonts w:ascii="Times New Roman" w:hAnsi="Times New Roman" w:cs="Times New Roman"/>
          <w:i/>
          <w:sz w:val="24"/>
          <w:szCs w:val="24"/>
        </w:rPr>
        <w:t xml:space="preserve">Language in </w:t>
      </w:r>
      <w:r w:rsidR="0043055B" w:rsidRPr="002D5EB1">
        <w:rPr>
          <w:rFonts w:ascii="Times New Roman" w:hAnsi="Times New Roman" w:cs="Times New Roman"/>
          <w:i/>
          <w:sz w:val="24"/>
          <w:szCs w:val="24"/>
        </w:rPr>
        <w:t>S</w:t>
      </w:r>
      <w:r w:rsidRPr="002D5EB1">
        <w:rPr>
          <w:rFonts w:ascii="Times New Roman" w:hAnsi="Times New Roman" w:cs="Times New Roman"/>
          <w:i/>
          <w:sz w:val="24"/>
          <w:szCs w:val="24"/>
        </w:rPr>
        <w:t>ociety, 25</w:t>
      </w:r>
      <w:r w:rsidRPr="002D5EB1">
        <w:rPr>
          <w:rFonts w:ascii="Times New Roman" w:hAnsi="Times New Roman" w:cs="Times New Roman"/>
          <w:sz w:val="24"/>
          <w:szCs w:val="24"/>
        </w:rPr>
        <w:t xml:space="preserve">, 167-203. </w:t>
      </w:r>
    </w:p>
    <w:p w14:paraId="375B96A8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869E31" w14:textId="4BE9A836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Schiffrin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D. (2006).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In other words: Variation in reference and narrative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(Vol. 21). Cambridge University Press.</w:t>
      </w:r>
    </w:p>
    <w:p w14:paraId="1AFF36E5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6F97B7" w14:textId="5DE7023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Schulte, J. (2012-2013). Reconstructing the theory-to-practice narrative.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CATESOL Journal, 24</w:t>
      </w:r>
      <w:r w:rsidRPr="002D5EB1">
        <w:rPr>
          <w:rFonts w:ascii="Times New Roman" w:hAnsi="Times New Roman" w:cs="Times New Roman"/>
          <w:sz w:val="24"/>
          <w:szCs w:val="24"/>
        </w:rPr>
        <w:t>(1), 125-136.</w:t>
      </w:r>
    </w:p>
    <w:p w14:paraId="024D200C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9FC8D" w14:textId="43366752" w:rsidR="00CA32EF" w:rsidRPr="002D5EB1" w:rsidRDefault="00CA32E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Sepp, M.,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Bandi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-Rao, S. (2015). Creating an effective model for digital storytelling in the ESL writing class. </w:t>
      </w:r>
      <w:r w:rsidRPr="002D5EB1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2D5EB1">
        <w:rPr>
          <w:rFonts w:ascii="Times New Roman" w:hAnsi="Times New Roman" w:cs="Times New Roman"/>
          <w:sz w:val="24"/>
          <w:szCs w:val="24"/>
        </w:rPr>
        <w:t>(1), 76-88.</w:t>
      </w:r>
    </w:p>
    <w:p w14:paraId="19268830" w14:textId="27C59667" w:rsidR="00CA32EF" w:rsidRPr="002D5EB1" w:rsidRDefault="00CA32EF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E3843F" w14:textId="42014EBD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26157488"/>
      <w:r w:rsidRPr="002D5EB1">
        <w:rPr>
          <w:rFonts w:ascii="Times New Roman" w:hAnsi="Times New Roman" w:cs="Times New Roman"/>
          <w:sz w:val="24"/>
          <w:szCs w:val="24"/>
        </w:rPr>
        <w:lastRenderedPageBreak/>
        <w:t>Setyarini, S., Muslim, A. B., Rukmini, D., Yuliasri, I., &amp; Mujianto, Y. (2018). Thinking critically while storytelling: Improving children’s HOTS and English oral competence.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189-197. </w:t>
      </w:r>
    </w:p>
    <w:bookmarkEnd w:id="18"/>
    <w:p w14:paraId="6227BFEA" w14:textId="77777777" w:rsidR="001655E5" w:rsidRPr="002D5EB1" w:rsidRDefault="001655E5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BDC09" w14:textId="21382BB5" w:rsidR="00130FC9" w:rsidRPr="002D5EB1" w:rsidRDefault="00130FC9" w:rsidP="002D5EB1">
      <w:pPr>
        <w:pStyle w:val="EndNoteBibliography"/>
        <w:ind w:left="720" w:hanging="720"/>
        <w:rPr>
          <w:szCs w:val="24"/>
        </w:rPr>
      </w:pPr>
      <w:r w:rsidRPr="002D5EB1">
        <w:rPr>
          <w:szCs w:val="24"/>
        </w:rPr>
        <w:t xml:space="preserve">Shapiro, L. R., &amp; Hudson, J. A. (1991). Tell me a make-believe story: Coherence and cohesion in young children’s picture-elicited narratives. </w:t>
      </w:r>
      <w:r w:rsidRPr="002D5EB1">
        <w:rPr>
          <w:i/>
          <w:szCs w:val="24"/>
        </w:rPr>
        <w:t>Developmental Psychology, 27</w:t>
      </w:r>
      <w:r w:rsidRPr="002D5EB1">
        <w:rPr>
          <w:szCs w:val="24"/>
        </w:rPr>
        <w:t xml:space="preserve">(6), 960-974. </w:t>
      </w:r>
    </w:p>
    <w:p w14:paraId="02F18C89" w14:textId="63A36FA9" w:rsidR="00130FC9" w:rsidRPr="002D5EB1" w:rsidRDefault="00130FC9" w:rsidP="002D5EB1">
      <w:pPr>
        <w:pStyle w:val="EndNoteBibliography"/>
        <w:ind w:left="720" w:hanging="720"/>
        <w:rPr>
          <w:szCs w:val="24"/>
        </w:rPr>
      </w:pPr>
    </w:p>
    <w:p w14:paraId="0289F8D4" w14:textId="1E143CFE" w:rsidR="00255963" w:rsidRPr="002D5EB1" w:rsidRDefault="00255963" w:rsidP="002D5EB1">
      <w:pPr>
        <w:pStyle w:val="EndNoteBibliography"/>
        <w:ind w:left="720" w:hanging="720"/>
        <w:rPr>
          <w:szCs w:val="24"/>
        </w:rPr>
      </w:pPr>
      <w:bookmarkStart w:id="19" w:name="_Hlk126157519"/>
      <w:r w:rsidRPr="002D5EB1">
        <w:rPr>
          <w:szCs w:val="24"/>
        </w:rPr>
        <w:t>Sharma, D. R. (2018). Action research on improving students' speaking proficiency in using cooperative storytelling strategy. </w:t>
      </w:r>
      <w:r w:rsidRPr="002D5EB1">
        <w:rPr>
          <w:i/>
          <w:iCs/>
          <w:szCs w:val="24"/>
        </w:rPr>
        <w:t>Journal of NELTA Surkhet</w:t>
      </w:r>
      <w:r w:rsidRPr="002D5EB1">
        <w:rPr>
          <w:szCs w:val="24"/>
        </w:rPr>
        <w:t>, </w:t>
      </w:r>
      <w:r w:rsidRPr="002D5EB1">
        <w:rPr>
          <w:i/>
          <w:iCs/>
          <w:szCs w:val="24"/>
        </w:rPr>
        <w:t>5</w:t>
      </w:r>
      <w:r w:rsidRPr="002D5EB1">
        <w:rPr>
          <w:szCs w:val="24"/>
        </w:rPr>
        <w:t xml:space="preserve">, 97-105. </w:t>
      </w:r>
    </w:p>
    <w:p w14:paraId="0FFFA33A" w14:textId="77777777" w:rsidR="00255963" w:rsidRPr="002D5EB1" w:rsidRDefault="00255963" w:rsidP="002D5EB1">
      <w:pPr>
        <w:pStyle w:val="EndNoteBibliography"/>
        <w:ind w:left="720" w:hanging="720"/>
        <w:rPr>
          <w:szCs w:val="24"/>
        </w:rPr>
      </w:pPr>
    </w:p>
    <w:p w14:paraId="1835697A" w14:textId="58B2BF4C" w:rsidR="009F3719" w:rsidRPr="002D5EB1" w:rsidRDefault="009F3719" w:rsidP="002D5EB1">
      <w:pPr>
        <w:pStyle w:val="EndNoteBibliography"/>
        <w:ind w:left="720" w:hanging="720"/>
        <w:rPr>
          <w:szCs w:val="24"/>
        </w:rPr>
      </w:pPr>
      <w:r w:rsidRPr="002D5EB1">
        <w:rPr>
          <w:szCs w:val="24"/>
        </w:rPr>
        <w:t>Silviyanti, T. M., Achmad, D., Shaheema, F., &amp; Inayah, N. (2022). The magic of storytelling: Does storytelling through videos improve EFL students’ oral performance?. </w:t>
      </w:r>
      <w:r w:rsidRPr="002D5EB1">
        <w:rPr>
          <w:i/>
          <w:iCs/>
          <w:szCs w:val="24"/>
        </w:rPr>
        <w:t>Studies in English Language and Education</w:t>
      </w:r>
      <w:r w:rsidRPr="002D5EB1">
        <w:rPr>
          <w:szCs w:val="24"/>
        </w:rPr>
        <w:t>, </w:t>
      </w:r>
      <w:r w:rsidRPr="002D5EB1">
        <w:rPr>
          <w:i/>
          <w:iCs/>
          <w:szCs w:val="24"/>
        </w:rPr>
        <w:t>9</w:t>
      </w:r>
      <w:r w:rsidRPr="002D5EB1">
        <w:rPr>
          <w:szCs w:val="24"/>
        </w:rPr>
        <w:t xml:space="preserve">(2), 521-538. </w:t>
      </w:r>
    </w:p>
    <w:bookmarkEnd w:id="19"/>
    <w:p w14:paraId="62EBC790" w14:textId="77777777" w:rsidR="009F3719" w:rsidRPr="002D5EB1" w:rsidRDefault="009F3719" w:rsidP="002D5EB1">
      <w:pPr>
        <w:pStyle w:val="EndNoteBibliography"/>
        <w:ind w:left="720" w:hanging="720"/>
        <w:rPr>
          <w:szCs w:val="24"/>
        </w:rPr>
      </w:pPr>
    </w:p>
    <w:p w14:paraId="071C2020" w14:textId="63D32FF1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Simpson, J. (2011). Telling tales: Discursive space and narratives in ESOL classrooms.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Linguistics and Education,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22</w:t>
      </w:r>
      <w:r w:rsidRPr="002D5EB1">
        <w:rPr>
          <w:rFonts w:ascii="Times New Roman" w:hAnsi="Times New Roman" w:cs="Times New Roman"/>
          <w:sz w:val="24"/>
          <w:szCs w:val="24"/>
        </w:rPr>
        <w:t>(1), 10-22.</w:t>
      </w:r>
    </w:p>
    <w:p w14:paraId="37E32A9D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091A87" w14:textId="20E68F65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Sinclair Bell, J. (2011). Reporting and publishing narrative inquiry in TESOL: Challenges and rewards.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2D5EB1">
        <w:rPr>
          <w:rFonts w:ascii="Times New Roman" w:hAnsi="Times New Roman" w:cs="Times New Roman"/>
          <w:sz w:val="24"/>
          <w:szCs w:val="24"/>
        </w:rPr>
        <w:t xml:space="preserve">(3), 575-584. </w:t>
      </w:r>
    </w:p>
    <w:p w14:paraId="4817DEAC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BA202" w14:textId="56C6432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Smith, M.W. (2009). Finding the narrative in narrative research.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2D5EB1">
        <w:rPr>
          <w:rFonts w:ascii="Times New Roman" w:hAnsi="Times New Roman" w:cs="Times New Roman"/>
          <w:sz w:val="24"/>
          <w:szCs w:val="24"/>
        </w:rPr>
        <w:t>(8), 603-607.</w:t>
      </w:r>
    </w:p>
    <w:p w14:paraId="0F0BF542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F00ED9" w14:textId="58CCABA2" w:rsidR="00650D91" w:rsidRPr="002D5EB1" w:rsidRDefault="00650D9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Soleimani, H., &amp; Akbari, M. (2013). The effect of storytelling on children's learning English vocabulary: A case in Iran.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International Research Journal of Applied and Basic Sciences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D5EB1">
        <w:rPr>
          <w:rFonts w:ascii="Times New Roman" w:hAnsi="Times New Roman" w:cs="Times New Roman"/>
          <w:sz w:val="24"/>
          <w:szCs w:val="24"/>
        </w:rPr>
        <w:t>(11), 4005-4014.</w:t>
      </w:r>
    </w:p>
    <w:p w14:paraId="3EE14AB5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92EEF6" w14:textId="63FBC7F6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Somers, M. (1992). Narrativity, narrative identity, and social action: Rethinking English working-class formation.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Social Science History, 16</w:t>
      </w:r>
      <w:r w:rsidRPr="002D5EB1">
        <w:rPr>
          <w:rFonts w:ascii="Times New Roman" w:hAnsi="Times New Roman" w:cs="Times New Roman"/>
          <w:sz w:val="24"/>
          <w:szCs w:val="24"/>
        </w:rPr>
        <w:t>(4), 591-630.</w:t>
      </w:r>
    </w:p>
    <w:p w14:paraId="4D3309C6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E60ABD" w14:textId="3A0ACFD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Somers, M., &amp; Gibson, G. D. (1994). Reclaiming the epistemological “other”: Narrative and the social constitution of identity. In C. Calhoun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Social theory and the politics of identity </w:t>
      </w:r>
      <w:r w:rsidRPr="002D5EB1">
        <w:rPr>
          <w:rFonts w:ascii="Times New Roman" w:hAnsi="Times New Roman" w:cs="Times New Roman"/>
          <w:sz w:val="24"/>
          <w:szCs w:val="24"/>
        </w:rPr>
        <w:t>(pp. 37-99). Blackwell.</w:t>
      </w:r>
    </w:p>
    <w:p w14:paraId="4BD53072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36D76B" w14:textId="4CB0531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Soreide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G. E. (2006). Narrative construction of teacher identity: Positioning and negotiation, </w:t>
      </w:r>
      <w:proofErr w:type="gramStart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Teachers</w:t>
      </w:r>
      <w:proofErr w:type="gramEnd"/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and Teaching: Theory and Practice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12</w:t>
      </w:r>
      <w:r w:rsidRPr="002D5EB1">
        <w:rPr>
          <w:rFonts w:ascii="Times New Roman" w:hAnsi="Times New Roman" w:cs="Times New Roman"/>
          <w:sz w:val="24"/>
          <w:szCs w:val="24"/>
        </w:rPr>
        <w:t>, 527–547.</w:t>
      </w:r>
    </w:p>
    <w:p w14:paraId="2371673D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F2E6C9" w14:textId="5092519F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Sparks-Langer, G. M. (1992). In the eye of the beholder: Cognitive, critical, and narrative approaches to teacher reflection. In L. Valli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Reflective teacher education: </w:t>
      </w:r>
      <w:r w:rsidR="00130BAB"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auses and critiques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(pp. 147-160). SUNY Press.</w:t>
      </w:r>
    </w:p>
    <w:p w14:paraId="18521F06" w14:textId="77777777" w:rsidR="00100151" w:rsidRPr="002D5EB1" w:rsidRDefault="00100151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A0BFFDC" w14:textId="217CEFFD" w:rsidR="00D7349D" w:rsidRPr="002D5EB1" w:rsidRDefault="00D7349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Stephenson, L., &amp; Harold, B. (2015). Narrative inquiry in English language education. In C. Coombe &amp; </w:t>
      </w:r>
      <w:r w:rsidR="00D07E95" w:rsidRPr="002D5EB1">
        <w:rPr>
          <w:rFonts w:ascii="Times New Roman" w:hAnsi="Times New Roman" w:cs="Times New Roman"/>
          <w:sz w:val="24"/>
          <w:szCs w:val="24"/>
        </w:rPr>
        <w:t xml:space="preserve">J. D. </w:t>
      </w:r>
      <w:r w:rsidRPr="002D5EB1">
        <w:rPr>
          <w:rFonts w:ascii="Times New Roman" w:hAnsi="Times New Roman" w:cs="Times New Roman"/>
          <w:sz w:val="24"/>
          <w:szCs w:val="24"/>
        </w:rPr>
        <w:t xml:space="preserve">Brown (Eds.)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The Cambridge guide to research in language learning and teaching</w:t>
      </w:r>
      <w:r w:rsidRPr="002D5EB1">
        <w:rPr>
          <w:rFonts w:ascii="Times New Roman" w:hAnsi="Times New Roman" w:cs="Times New Roman"/>
          <w:sz w:val="24"/>
          <w:szCs w:val="24"/>
        </w:rPr>
        <w:t>. (pp. 155-164). Cambridge University Press.</w:t>
      </w:r>
    </w:p>
    <w:p w14:paraId="510F8956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8C685D" w14:textId="5C148C92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Stewart, K. A., &amp; Maxwell, M. M. (2010).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Storied conflict talk: Narrative construction in mediation.</w:t>
      </w:r>
      <w:r w:rsidRPr="002D5EB1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1B619F33" w14:textId="1D8A3B43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2FA14C" w14:textId="2CA4FBCA" w:rsidR="00F77447" w:rsidRPr="002D5EB1" w:rsidRDefault="00F7744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Storr, W. (2020).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The science of storytelling: Why stories make us human and how to tell them better</w:t>
      </w:r>
      <w:r w:rsidRPr="002D5EB1">
        <w:rPr>
          <w:rFonts w:ascii="Times New Roman" w:hAnsi="Times New Roman" w:cs="Times New Roman"/>
          <w:sz w:val="24"/>
          <w:szCs w:val="24"/>
        </w:rPr>
        <w:t xml:space="preserve">. Abrams. </w:t>
      </w:r>
    </w:p>
    <w:p w14:paraId="5B104863" w14:textId="77777777" w:rsidR="00F77447" w:rsidRPr="002D5EB1" w:rsidRDefault="00F77447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E11874" w14:textId="0B25190F" w:rsidR="009745A7" w:rsidRPr="009B51EB" w:rsidRDefault="009745A7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bookmarkStart w:id="20" w:name="_Hlk113164974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Sun, H.,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Loh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J., &amp; Charles Roberts, A. (2019). Motion and sound in animated storybooks for preschoolers’ visual attention and Mandarin language learning: An eye-tracking study with bilingual children. </w:t>
      </w:r>
      <w:r w:rsidRPr="009B51E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AERA Open</w:t>
      </w:r>
      <w:r w:rsidRPr="009B51E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9B51E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5</w:t>
      </w:r>
      <w:r w:rsidRPr="009B51E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(2), 1-19.  </w:t>
      </w:r>
      <w:r w:rsidR="00000000">
        <w:fldChar w:fldCharType="begin"/>
      </w:r>
      <w:r w:rsidR="00000000" w:rsidRPr="009B51EB">
        <w:rPr>
          <w:lang w:val="sv-SE"/>
        </w:rPr>
        <w:instrText>HYPERLINK "https://journals.sagepub.com/doi/pdf/10.1177/2332858419848431"</w:instrText>
      </w:r>
      <w:r w:rsidR="00000000">
        <w:fldChar w:fldCharType="separate"/>
      </w:r>
      <w:r w:rsidRPr="009B51EB">
        <w:rPr>
          <w:rStyle w:val="Hyperlink"/>
          <w:rFonts w:ascii="Times New Roman" w:eastAsia="Times New Roman" w:hAnsi="Times New Roman" w:cs="Times New Roman"/>
          <w:sz w:val="24"/>
          <w:szCs w:val="24"/>
          <w:lang w:val="sv-SE"/>
        </w:rPr>
        <w:t>https://journals.sagepub.com/doi/pdf/10.1177/2332858419848431</w:t>
      </w:r>
      <w:r w:rsidR="00000000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0"/>
      <w:r w:rsidRPr="009B51E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</w:p>
    <w:p w14:paraId="293F0A66" w14:textId="77777777" w:rsidR="00100151" w:rsidRPr="009B51EB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6D204383" w14:textId="34CDFBDC" w:rsidR="00EC3B2E" w:rsidRPr="002D5EB1" w:rsidRDefault="00EC3B2E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51EB">
        <w:rPr>
          <w:rFonts w:ascii="Times New Roman" w:hAnsi="Times New Roman" w:cs="Times New Roman"/>
          <w:sz w:val="24"/>
          <w:szCs w:val="24"/>
          <w:lang w:val="sv-SE"/>
        </w:rPr>
        <w:t>Svensson, E. B. (2018</w:t>
      </w:r>
      <w:r w:rsidRPr="009B51EB">
        <w:rPr>
          <w:rFonts w:ascii="Times New Roman" w:hAnsi="Times New Roman" w:cs="Times New Roman"/>
          <w:i/>
          <w:sz w:val="24"/>
          <w:szCs w:val="24"/>
          <w:lang w:val="sv-SE"/>
        </w:rPr>
        <w:t xml:space="preserve">). </w:t>
      </w:r>
      <w:r w:rsidRPr="002D5EB1">
        <w:rPr>
          <w:rFonts w:ascii="Times New Roman" w:hAnsi="Times New Roman" w:cs="Times New Roman"/>
          <w:i/>
          <w:sz w:val="24"/>
          <w:szCs w:val="24"/>
        </w:rPr>
        <w:t>Form-function relations in narrative development: How Anna became a writer</w:t>
      </w:r>
      <w:r w:rsidRPr="002D5EB1">
        <w:rPr>
          <w:rFonts w:ascii="Times New Roman" w:hAnsi="Times New Roman" w:cs="Times New Roman"/>
          <w:sz w:val="24"/>
          <w:szCs w:val="24"/>
        </w:rPr>
        <w:t>. John Benjamins.</w:t>
      </w:r>
    </w:p>
    <w:p w14:paraId="0FAF5D2D" w14:textId="467BAC9A" w:rsidR="00EC3B2E" w:rsidRPr="002D5EB1" w:rsidRDefault="00EC3B2E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C61C7" w14:textId="25FE2476" w:rsidR="00CA7ACC" w:rsidRPr="002D5EB1" w:rsidRDefault="00CA7ACC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26157559"/>
      <w:r w:rsidRPr="002D5EB1">
        <w:rPr>
          <w:rFonts w:ascii="Times New Roman" w:hAnsi="Times New Roman" w:cs="Times New Roman"/>
          <w:sz w:val="24"/>
          <w:szCs w:val="24"/>
        </w:rPr>
        <w:t>Tabieh, A. A., Al-Hileh, M. M., Abu Afifa, H. M., &amp; Abuzagha, H. Y. (2021). The effect of using digital storytelling on developing active listening and creative thinking skills.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European Journal of Educational Research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D5EB1">
        <w:rPr>
          <w:rFonts w:ascii="Times New Roman" w:hAnsi="Times New Roman" w:cs="Times New Roman"/>
          <w:sz w:val="24"/>
          <w:szCs w:val="24"/>
        </w:rPr>
        <w:t xml:space="preserve">(1), 13-21. </w:t>
      </w:r>
    </w:p>
    <w:bookmarkEnd w:id="21"/>
    <w:p w14:paraId="11997A1F" w14:textId="77777777" w:rsidR="00CA7ACC" w:rsidRPr="002D5EB1" w:rsidRDefault="00CA7ACC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8C8C3B" w14:textId="73C6E211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Tanggaard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L. (2009). The research interview as a dialogical context </w:t>
      </w:r>
      <w:proofErr w:type="gramStart"/>
      <w:r w:rsidRPr="002D5EB1">
        <w:rPr>
          <w:rFonts w:ascii="Times New Roman" w:hAnsi="Times New Roman" w:cs="Times New Roman"/>
          <w:sz w:val="24"/>
          <w:szCs w:val="24"/>
        </w:rPr>
        <w:t>for the production of</w:t>
      </w:r>
      <w:proofErr w:type="gramEnd"/>
      <w:r w:rsidRPr="002D5EB1">
        <w:rPr>
          <w:rFonts w:ascii="Times New Roman" w:hAnsi="Times New Roman" w:cs="Times New Roman"/>
          <w:sz w:val="24"/>
          <w:szCs w:val="24"/>
        </w:rPr>
        <w:t xml:space="preserve"> social life and personal narratives.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Qualitative Inquiry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2D5EB1">
        <w:rPr>
          <w:rFonts w:ascii="Times New Roman" w:hAnsi="Times New Roman" w:cs="Times New Roman"/>
          <w:sz w:val="24"/>
          <w:szCs w:val="24"/>
        </w:rPr>
        <w:t>(9), 1498-1515.</w:t>
      </w:r>
    </w:p>
    <w:p w14:paraId="2FDBA51C" w14:textId="77777777" w:rsidR="00100151" w:rsidRPr="002D5EB1" w:rsidRDefault="00100151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A2441" w14:textId="728C70A8" w:rsidR="00C777BB" w:rsidRPr="002D5EB1" w:rsidRDefault="00C777B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Tavakoli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P., &amp; Foster, P. (2008). Performance: The effect of narrative type on learner output. </w:t>
      </w:r>
      <w:r w:rsidRPr="002D5EB1">
        <w:rPr>
          <w:rFonts w:ascii="Times New Roman" w:hAnsi="Times New Roman" w:cs="Times New Roman"/>
          <w:i/>
          <w:sz w:val="24"/>
          <w:szCs w:val="24"/>
        </w:rPr>
        <w:t>Language Learning, 58</w:t>
      </w:r>
      <w:r w:rsidRPr="002D5EB1">
        <w:rPr>
          <w:rFonts w:ascii="Times New Roman" w:hAnsi="Times New Roman" w:cs="Times New Roman"/>
          <w:sz w:val="24"/>
          <w:szCs w:val="24"/>
        </w:rPr>
        <w:t>(2), 439-473.</w:t>
      </w:r>
    </w:p>
    <w:p w14:paraId="10CAE315" w14:textId="77777777" w:rsidR="00C777BB" w:rsidRPr="002D5EB1" w:rsidRDefault="00C777BB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EC821C" w14:textId="1859E230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Tedlock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B. (1991). From participant observation to the observation of participation: The emergence of narrative ethnography. </w:t>
      </w:r>
      <w:r w:rsidRPr="002D5EB1">
        <w:rPr>
          <w:rFonts w:ascii="Times New Roman" w:hAnsi="Times New Roman" w:cs="Times New Roman"/>
          <w:i/>
          <w:sz w:val="24"/>
          <w:szCs w:val="24"/>
        </w:rPr>
        <w:t>Journal of Anthropological Research, 47</w:t>
      </w:r>
      <w:r w:rsidRPr="002D5EB1">
        <w:rPr>
          <w:rFonts w:ascii="Times New Roman" w:hAnsi="Times New Roman" w:cs="Times New Roman"/>
          <w:sz w:val="24"/>
          <w:szCs w:val="24"/>
        </w:rPr>
        <w:t>(1), 69–94.</w:t>
      </w:r>
    </w:p>
    <w:p w14:paraId="4B471C0F" w14:textId="77777777" w:rsidR="00100151" w:rsidRPr="002D5EB1" w:rsidRDefault="00100151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83B5E" w14:textId="020C5660" w:rsidR="00EC5B60" w:rsidRPr="002D5EB1" w:rsidRDefault="00EC5B60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EB1">
        <w:rPr>
          <w:rFonts w:ascii="Times New Roman" w:hAnsi="Times New Roman" w:cs="Times New Roman"/>
          <w:sz w:val="24"/>
          <w:szCs w:val="24"/>
        </w:rPr>
        <w:t>Tedlock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B. (2011). Bridging narrative ethnography with memoir and creative nonfiction. In N. K. Denzin &amp; Y. S. Lincoln (Eds.), </w:t>
      </w:r>
      <w:r w:rsidRPr="002D5EB1">
        <w:rPr>
          <w:rFonts w:ascii="Times New Roman" w:hAnsi="Times New Roman" w:cs="Times New Roman"/>
          <w:i/>
          <w:sz w:val="24"/>
          <w:szCs w:val="24"/>
        </w:rPr>
        <w:t>The Sage handbook of qualitative research</w:t>
      </w:r>
      <w:r w:rsidRPr="002D5EB1">
        <w:rPr>
          <w:rFonts w:ascii="Times New Roman" w:hAnsi="Times New Roman" w:cs="Times New Roman"/>
          <w:sz w:val="24"/>
          <w:szCs w:val="24"/>
        </w:rPr>
        <w:t xml:space="preserve"> (4</w:t>
      </w:r>
      <w:r w:rsidRPr="002D5E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EB1">
        <w:rPr>
          <w:rFonts w:ascii="Times New Roman" w:hAnsi="Times New Roman" w:cs="Times New Roman"/>
          <w:sz w:val="24"/>
          <w:szCs w:val="24"/>
        </w:rPr>
        <w:t xml:space="preserve"> ed.) (pp. 331–340). </w:t>
      </w:r>
      <w:r w:rsidRPr="002D5EB1">
        <w:rPr>
          <w:rFonts w:ascii="Times New Roman" w:hAnsi="Times New Roman" w:cs="Times New Roman"/>
          <w:bCs/>
          <w:sz w:val="24"/>
          <w:szCs w:val="24"/>
        </w:rPr>
        <w:t>Sage.</w:t>
      </w:r>
    </w:p>
    <w:p w14:paraId="2E5A5C12" w14:textId="77777777" w:rsidR="00100151" w:rsidRPr="002D5EB1" w:rsidRDefault="00100151" w:rsidP="002D5EB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41A8520" w14:textId="5B8AE50C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Tsui, A.B.M. (2007). Complexities of identity formation: A narrative inquiry of an EFL teacher.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41</w:t>
      </w:r>
      <w:r w:rsidRPr="002D5EB1">
        <w:rPr>
          <w:rFonts w:ascii="Times New Roman" w:hAnsi="Times New Roman" w:cs="Times New Roman"/>
          <w:sz w:val="24"/>
          <w:szCs w:val="24"/>
        </w:rPr>
        <w:t>(4), 657-680.</w:t>
      </w:r>
    </w:p>
    <w:p w14:paraId="7A81EB47" w14:textId="7C331853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9E679E" w14:textId="4B09E5E8" w:rsidR="00B052F0" w:rsidRPr="002D5EB1" w:rsidRDefault="00B052F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Ushakova, N., Aleksieienko, T., Kushnir, I., Zozulia, I., &amp; Uvarova, T. (2022). Storytelling technique in teaching Ukrainian as a foreign language remotely.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2D5EB1">
        <w:rPr>
          <w:rFonts w:ascii="Times New Roman" w:hAnsi="Times New Roman" w:cs="Times New Roman"/>
          <w:sz w:val="24"/>
          <w:szCs w:val="24"/>
        </w:rPr>
        <w:t xml:space="preserve">(4), 629-638. </w:t>
      </w:r>
    </w:p>
    <w:p w14:paraId="4F391AF1" w14:textId="77777777" w:rsidR="00B052F0" w:rsidRPr="002D5EB1" w:rsidRDefault="00B052F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71FFC1" w14:textId="652BEE8A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Vásquez, C. (2007).  Review of J.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Thornborrow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 &amp; J. Coates (Eds.), “The sociolinguistics of narrative,”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Discourse &amp; Communication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</w:t>
      </w:r>
      <w:r w:rsidRPr="002D5EB1">
        <w:rPr>
          <w:rFonts w:ascii="Times New Roman" w:hAnsi="Times New Roman" w:cs="Times New Roman"/>
          <w:sz w:val="24"/>
          <w:szCs w:val="24"/>
        </w:rPr>
        <w:t>(3), 374-376.</w:t>
      </w:r>
    </w:p>
    <w:p w14:paraId="616B05C3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6D74DD" w14:textId="61C8FDAD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Vásquez, C. (2007). Moral stance in the workplace narratives of novices.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Discourse Studies, 9</w:t>
      </w:r>
      <w:r w:rsidRPr="002D5EB1">
        <w:rPr>
          <w:rFonts w:ascii="Times New Roman" w:hAnsi="Times New Roman" w:cs="Times New Roman"/>
          <w:sz w:val="24"/>
          <w:szCs w:val="24"/>
        </w:rPr>
        <w:t>(5), 653-675.</w:t>
      </w:r>
    </w:p>
    <w:p w14:paraId="76B8CF01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2935C1" w14:textId="2AEA4E8E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lastRenderedPageBreak/>
        <w:t xml:space="preserve">Vásquez, C. (2008).  Review of M. Bamberg (Ed.). </w:t>
      </w:r>
      <w:r w:rsidR="00130BAB" w:rsidRPr="002D5EB1">
        <w:rPr>
          <w:rFonts w:ascii="Times New Roman" w:hAnsi="Times New Roman" w:cs="Times New Roman"/>
          <w:sz w:val="24"/>
          <w:szCs w:val="24"/>
        </w:rPr>
        <w:t>N</w:t>
      </w:r>
      <w:r w:rsidRPr="002D5EB1">
        <w:rPr>
          <w:rFonts w:ascii="Times New Roman" w:hAnsi="Times New Roman" w:cs="Times New Roman"/>
          <w:sz w:val="24"/>
          <w:szCs w:val="24"/>
        </w:rPr>
        <w:t xml:space="preserve">arrative: State of the art.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Sociolinguistics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12</w:t>
      </w:r>
      <w:r w:rsidRPr="002D5EB1">
        <w:rPr>
          <w:rFonts w:ascii="Times New Roman" w:hAnsi="Times New Roman" w:cs="Times New Roman"/>
          <w:sz w:val="24"/>
          <w:szCs w:val="24"/>
        </w:rPr>
        <w:t>(2), 257-261.</w:t>
      </w:r>
    </w:p>
    <w:p w14:paraId="79D4545B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FFDD25" w14:textId="61B51ECB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Vásquez, C. (2009).  Examining the role of face work in a workplace complaint narrative. 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Inquiry, 19</w:t>
      </w:r>
      <w:r w:rsidRPr="002D5EB1">
        <w:rPr>
          <w:rFonts w:ascii="Times New Roman" w:hAnsi="Times New Roman" w:cs="Times New Roman"/>
          <w:sz w:val="24"/>
          <w:szCs w:val="24"/>
        </w:rPr>
        <w:t>(2), 259-279.</w:t>
      </w:r>
    </w:p>
    <w:p w14:paraId="7C6B35C6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D3987A" w14:textId="37FAD994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Vásquez, C. (2011).  TESOL, teacher identity, and the need for “small story” research. 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2D5EB1">
        <w:rPr>
          <w:rFonts w:ascii="Times New Roman" w:hAnsi="Times New Roman" w:cs="Times New Roman"/>
          <w:sz w:val="24"/>
          <w:szCs w:val="24"/>
        </w:rPr>
        <w:t>,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45</w:t>
      </w:r>
      <w:r w:rsidRPr="002D5EB1">
        <w:rPr>
          <w:rFonts w:ascii="Times New Roman" w:hAnsi="Times New Roman" w:cs="Times New Roman"/>
          <w:sz w:val="24"/>
          <w:szCs w:val="24"/>
        </w:rPr>
        <w:t>(3), 535-545.</w:t>
      </w:r>
    </w:p>
    <w:p w14:paraId="2D79C4EE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8D5775" w14:textId="3384A0D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Vásquez, C. (2012). Narrativity and involvement in online consumer reviews: The case of TripAdvisor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. 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Inquiry, 22</w:t>
      </w:r>
      <w:r w:rsidRPr="002D5EB1">
        <w:rPr>
          <w:rFonts w:ascii="Times New Roman" w:hAnsi="Times New Roman" w:cs="Times New Roman"/>
          <w:sz w:val="24"/>
          <w:szCs w:val="24"/>
        </w:rPr>
        <w:t>(1), 105-121.</w:t>
      </w:r>
    </w:p>
    <w:p w14:paraId="021B7C21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5D242B" w14:textId="7375A28D" w:rsidR="005A5CE8" w:rsidRPr="002D5EB1" w:rsidRDefault="00EC5B60" w:rsidP="002D5EB1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Velleman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, J. D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. (2006). The self as narrator. In J. D.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Velleman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(Ed.),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Self to self: Selected essays 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(pp. 123-153). Cambridge University Press.</w:t>
      </w:r>
    </w:p>
    <w:p w14:paraId="02E9EDA5" w14:textId="77777777" w:rsidR="00100151" w:rsidRPr="002D5EB1" w:rsidRDefault="00100151" w:rsidP="002D5EB1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AE3D82C" w14:textId="5653CADF" w:rsidR="00D41873" w:rsidRPr="002D5EB1" w:rsidRDefault="00D41873" w:rsidP="002D5EB1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Vincent, D., &amp; Perrin, L. (1999). On the narrative vs non‐narrative functions of reported speech: A socio‐pragmatic study.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Journal of sociolinguistics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D5EB1">
        <w:rPr>
          <w:rFonts w:ascii="Times New Roman" w:hAnsi="Times New Roman" w:cs="Times New Roman"/>
          <w:sz w:val="24"/>
          <w:szCs w:val="24"/>
        </w:rPr>
        <w:t>(3), 291-313</w:t>
      </w:r>
      <w:r w:rsidR="00100151" w:rsidRPr="002D5EB1">
        <w:rPr>
          <w:rFonts w:ascii="Times New Roman" w:hAnsi="Times New Roman" w:cs="Times New Roman"/>
          <w:sz w:val="24"/>
          <w:szCs w:val="24"/>
        </w:rPr>
        <w:t>.</w:t>
      </w:r>
    </w:p>
    <w:p w14:paraId="679ABADB" w14:textId="77777777" w:rsidR="00100151" w:rsidRPr="002D5EB1" w:rsidRDefault="00100151" w:rsidP="002D5EB1">
      <w:pPr>
        <w:pStyle w:val="Body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310B827" w14:textId="35FF4857" w:rsidR="00EC5B60" w:rsidRPr="002D5EB1" w:rsidRDefault="00EC5B60" w:rsidP="002D5EB1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  <w:proofErr w:type="spellStart"/>
      <w:r w:rsidRPr="002D5EB1">
        <w:rPr>
          <w:rStyle w:val="PageNumber"/>
          <w:rFonts w:cs="Times New Roman"/>
          <w:sz w:val="24"/>
          <w:szCs w:val="24"/>
        </w:rPr>
        <w:t>Vitanova</w:t>
      </w:r>
      <w:proofErr w:type="spellEnd"/>
      <w:r w:rsidRPr="002D5EB1">
        <w:rPr>
          <w:rStyle w:val="PageNumber"/>
          <w:rFonts w:cs="Times New Roman"/>
          <w:sz w:val="24"/>
          <w:szCs w:val="24"/>
        </w:rPr>
        <w:t>, G. (2006).  Narratives in teacher education: Using autobiography in the development of professional identities.</w:t>
      </w:r>
      <w:r w:rsidRPr="002D5EB1">
        <w:rPr>
          <w:rStyle w:val="PageNumber"/>
          <w:rFonts w:cs="Times New Roman"/>
          <w:i/>
          <w:iCs/>
          <w:sz w:val="24"/>
          <w:szCs w:val="24"/>
        </w:rPr>
        <w:t xml:space="preserve"> In Sunshine State TESOL Journal, 5</w:t>
      </w:r>
      <w:r w:rsidRPr="002D5EB1">
        <w:rPr>
          <w:rStyle w:val="PageNumber"/>
          <w:rFonts w:cs="Times New Roman"/>
          <w:sz w:val="24"/>
          <w:szCs w:val="24"/>
        </w:rPr>
        <w:t>(1),13-22</w:t>
      </w:r>
      <w:r w:rsidRPr="002D5EB1">
        <w:rPr>
          <w:rStyle w:val="PageNumber"/>
          <w:rFonts w:cs="Times New Roman"/>
          <w:i/>
          <w:iCs/>
          <w:sz w:val="24"/>
          <w:szCs w:val="24"/>
        </w:rPr>
        <w:t xml:space="preserve">. </w:t>
      </w:r>
    </w:p>
    <w:p w14:paraId="1D86F0D9" w14:textId="77777777" w:rsidR="00100151" w:rsidRPr="002D5EB1" w:rsidRDefault="00100151" w:rsidP="002D5EB1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</w:p>
    <w:p w14:paraId="0DBFB870" w14:textId="5CD273FF" w:rsidR="00AB237B" w:rsidRPr="002D5EB1" w:rsidRDefault="00AB237B" w:rsidP="002D5EB1">
      <w:pPr>
        <w:pStyle w:val="SubCategory"/>
        <w:ind w:left="720" w:hanging="720"/>
        <w:rPr>
          <w:rFonts w:cs="Times New Roman"/>
          <w:sz w:val="24"/>
          <w:szCs w:val="24"/>
        </w:rPr>
      </w:pPr>
      <w:proofErr w:type="spellStart"/>
      <w:r w:rsidRPr="002D5EB1">
        <w:rPr>
          <w:rFonts w:cs="Times New Roman"/>
          <w:sz w:val="24"/>
          <w:szCs w:val="24"/>
        </w:rPr>
        <w:t>Wallner</w:t>
      </w:r>
      <w:proofErr w:type="spellEnd"/>
      <w:r w:rsidRPr="002D5EB1">
        <w:rPr>
          <w:rFonts w:cs="Times New Roman"/>
          <w:sz w:val="24"/>
          <w:szCs w:val="24"/>
        </w:rPr>
        <w:t>, L. (2019). Gutter talk: Co-constructing narratives using comics in the classroom. </w:t>
      </w:r>
      <w:r w:rsidRPr="002D5EB1">
        <w:rPr>
          <w:rFonts w:cs="Times New Roman"/>
          <w:i/>
          <w:iCs/>
          <w:sz w:val="24"/>
          <w:szCs w:val="24"/>
        </w:rPr>
        <w:t>Scandinavian Journal of Educational Research</w:t>
      </w:r>
      <w:r w:rsidRPr="002D5EB1">
        <w:rPr>
          <w:rFonts w:cs="Times New Roman"/>
          <w:sz w:val="24"/>
          <w:szCs w:val="24"/>
        </w:rPr>
        <w:t>, </w:t>
      </w:r>
      <w:r w:rsidRPr="002D5EB1">
        <w:rPr>
          <w:rFonts w:cs="Times New Roman"/>
          <w:i/>
          <w:iCs/>
          <w:sz w:val="24"/>
          <w:szCs w:val="24"/>
        </w:rPr>
        <w:t>63</w:t>
      </w:r>
      <w:r w:rsidRPr="002D5EB1">
        <w:rPr>
          <w:rFonts w:cs="Times New Roman"/>
          <w:sz w:val="24"/>
          <w:szCs w:val="24"/>
        </w:rPr>
        <w:t>(6), 819-838.</w:t>
      </w:r>
    </w:p>
    <w:p w14:paraId="10B8DC33" w14:textId="1E3F3503" w:rsidR="00100151" w:rsidRPr="002D5EB1" w:rsidRDefault="00100151" w:rsidP="002D5EB1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</w:p>
    <w:p w14:paraId="027DD859" w14:textId="5D54B48A" w:rsidR="005C208E" w:rsidRPr="002D5EB1" w:rsidRDefault="005C208E" w:rsidP="002D5EB1">
      <w:pPr>
        <w:pStyle w:val="SubCategory"/>
        <w:ind w:left="720" w:hanging="720"/>
        <w:rPr>
          <w:rFonts w:cs="Times New Roman"/>
          <w:sz w:val="24"/>
          <w:szCs w:val="24"/>
        </w:rPr>
      </w:pPr>
      <w:bookmarkStart w:id="22" w:name="_Hlk126157601"/>
      <w:r w:rsidRPr="002D5EB1">
        <w:rPr>
          <w:rFonts w:cs="Times New Roman"/>
          <w:sz w:val="24"/>
          <w:szCs w:val="24"/>
        </w:rPr>
        <w:t xml:space="preserve">Watanabe, A. (2022). The collaborative emergence of storytelling in an after-school foreign language primary classroom. In A. </w:t>
      </w:r>
      <w:proofErr w:type="spellStart"/>
      <w:r w:rsidRPr="002D5EB1">
        <w:rPr>
          <w:rFonts w:cs="Times New Roman"/>
          <w:sz w:val="24"/>
          <w:szCs w:val="24"/>
        </w:rPr>
        <w:t>Filipi</w:t>
      </w:r>
      <w:proofErr w:type="spellEnd"/>
      <w:r w:rsidRPr="002D5EB1">
        <w:rPr>
          <w:rFonts w:cs="Times New Roman"/>
          <w:sz w:val="24"/>
          <w:szCs w:val="24"/>
        </w:rPr>
        <w:t xml:space="preserve">, B. T. Ta, &amp; M. Theobald (Eds.), </w:t>
      </w:r>
      <w:r w:rsidRPr="002D5EB1">
        <w:rPr>
          <w:rFonts w:cs="Times New Roman"/>
          <w:i/>
          <w:iCs/>
          <w:sz w:val="24"/>
          <w:szCs w:val="24"/>
        </w:rPr>
        <w:t>Storytelling practices in home and educational contexts: Perspectives from conversation analysis </w:t>
      </w:r>
      <w:r w:rsidRPr="002D5EB1">
        <w:rPr>
          <w:rFonts w:cs="Times New Roman"/>
          <w:sz w:val="24"/>
          <w:szCs w:val="24"/>
        </w:rPr>
        <w:t xml:space="preserve">(pp. 149-173). Springer Nature Singapore. </w:t>
      </w:r>
    </w:p>
    <w:bookmarkEnd w:id="22"/>
    <w:p w14:paraId="79E16BAF" w14:textId="77777777" w:rsidR="005C208E" w:rsidRPr="002D5EB1" w:rsidRDefault="005C208E" w:rsidP="002D5EB1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</w:p>
    <w:p w14:paraId="73757EEA" w14:textId="1EE44CD9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Watson, C. (2006). Narratives of practice and the construction of identity in teaching.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Teachers and Teaching Theory and Practice, 12</w:t>
      </w:r>
      <w:r w:rsidRPr="002D5EB1">
        <w:rPr>
          <w:rFonts w:ascii="Times New Roman" w:hAnsi="Times New Roman" w:cs="Times New Roman"/>
          <w:sz w:val="24"/>
          <w:szCs w:val="24"/>
        </w:rPr>
        <w:t>(5), 509-526.</w:t>
      </w:r>
    </w:p>
    <w:p w14:paraId="3764DCC7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92D389" w14:textId="33767DC2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Wiener, W. J., &amp; Rosenwald, G. C. (1993). A moment’s monument: the psychology of keeping a diary. In R.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Josselson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&amp; A. Lieblich (Eds.),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narrative study of lives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 (pp. 30-58). Sage.</w:t>
      </w:r>
    </w:p>
    <w:p w14:paraId="63C34F8B" w14:textId="77777777" w:rsidR="00100151" w:rsidRPr="002D5EB1" w:rsidRDefault="00100151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5C5CE3C" w14:textId="37D27193" w:rsidR="00553E64" w:rsidRPr="002D5EB1" w:rsidRDefault="00553E64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Wigglesworth, G. (1990). Children's narrative acquisition: A study of some aspects of reference and anaphora.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(29), 105-125.</w:t>
      </w:r>
    </w:p>
    <w:p w14:paraId="20B89719" w14:textId="4DDB28A2" w:rsidR="00553E64" w:rsidRPr="002D5EB1" w:rsidRDefault="00553E64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25EEE4" w14:textId="77777777" w:rsidR="00713D3E" w:rsidRPr="002D5EB1" w:rsidRDefault="00713D3E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Wigglesworth, G. (1997). Children's individual approaches to organization of narrative.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Language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(02), 279-309.</w:t>
      </w:r>
    </w:p>
    <w:p w14:paraId="6BB2AD09" w14:textId="494920F4" w:rsidR="00713D3E" w:rsidRPr="002D5EB1" w:rsidRDefault="00713D3E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6BA8F3" w14:textId="5AD036A0" w:rsidR="00A22831" w:rsidRPr="002D5EB1" w:rsidRDefault="00A2283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Wigglesworth, G., &amp;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Stavans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A. (2001). A 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crosscultural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investigation of Australian and Israeli parents’ narrative interactions with their children. In K. E. Nelson, A. Aksu-</w:t>
      </w:r>
      <w:proofErr w:type="spellStart"/>
      <w:r w:rsidRPr="002D5EB1">
        <w:rPr>
          <w:rFonts w:ascii="Times New Roman" w:eastAsia="Times New Roman" w:hAnsi="Times New Roman" w:cs="Times New Roman"/>
          <w:sz w:val="24"/>
          <w:szCs w:val="24"/>
        </w:rPr>
        <w:t>Koç</w:t>
      </w:r>
      <w:proofErr w:type="spellEnd"/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, &amp; C. E. Johnson (Eds.), 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Children's language (Vol. 10): Developing narrative and discourse competence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(pp. 73-91). Routledge.</w:t>
      </w:r>
    </w:p>
    <w:p w14:paraId="15820CA8" w14:textId="77777777" w:rsidR="00A22831" w:rsidRPr="002D5EB1" w:rsidRDefault="00A2283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CA2AC8" w14:textId="56CF800E" w:rsidR="00EC5B60" w:rsidRPr="002D5EB1" w:rsidRDefault="00EC5B60" w:rsidP="002D5EB1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Witherel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>Noddings</w:t>
      </w:r>
      <w:proofErr w:type="spellEnd"/>
      <w:r w:rsidRPr="002D5EB1">
        <w:rPr>
          <w:rStyle w:val="PageNumber"/>
          <w:rFonts w:ascii="Times New Roman" w:hAnsi="Times New Roman" w:cs="Times New Roman"/>
          <w:sz w:val="24"/>
          <w:szCs w:val="24"/>
        </w:rPr>
        <w:t xml:space="preserve">, N.  (Eds.). (1991).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Stories lives tell: Narrative and dialogue in education</w:t>
      </w:r>
      <w:r w:rsidRPr="002D5EB1">
        <w:rPr>
          <w:rStyle w:val="PageNumber"/>
          <w:rFonts w:ascii="Times New Roman" w:hAnsi="Times New Roman" w:cs="Times New Roman"/>
          <w:sz w:val="24"/>
          <w:szCs w:val="24"/>
        </w:rPr>
        <w:t>. Teachers College Press.</w:t>
      </w:r>
    </w:p>
    <w:p w14:paraId="71707CE3" w14:textId="77777777" w:rsidR="00100151" w:rsidRPr="002D5EB1" w:rsidRDefault="00100151" w:rsidP="002D5EB1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AD7DF72" w14:textId="03740E93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Wortham, S. (2000). Interactional positioning and narrative self-construction. </w:t>
      </w:r>
      <w:r w:rsidRPr="002D5EB1">
        <w:rPr>
          <w:rFonts w:ascii="Times New Roman" w:hAnsi="Times New Roman" w:cs="Times New Roman"/>
          <w:i/>
          <w:sz w:val="24"/>
          <w:szCs w:val="24"/>
        </w:rPr>
        <w:t>Narrative Inquiry, 10</w:t>
      </w:r>
      <w:r w:rsidRPr="002D5EB1">
        <w:rPr>
          <w:rFonts w:ascii="Times New Roman" w:hAnsi="Times New Roman" w:cs="Times New Roman"/>
          <w:sz w:val="24"/>
          <w:szCs w:val="24"/>
        </w:rPr>
        <w:t xml:space="preserve">, 157-184. </w:t>
      </w:r>
    </w:p>
    <w:p w14:paraId="165FC57E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F3794" w14:textId="6271B64C" w:rsidR="007F5B2D" w:rsidRPr="002D5EB1" w:rsidRDefault="007F5B2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Wortham, S. (2001). </w:t>
      </w:r>
      <w:r w:rsidRPr="002D5EB1">
        <w:rPr>
          <w:rFonts w:ascii="Times New Roman" w:hAnsi="Times New Roman" w:cs="Times New Roman"/>
          <w:i/>
          <w:sz w:val="24"/>
          <w:szCs w:val="24"/>
        </w:rPr>
        <w:t>Narratives in action: A strategy for research and analysis</w:t>
      </w:r>
      <w:r w:rsidRPr="002D5EB1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1499A15E" w14:textId="30595F6D" w:rsidR="007F5B2D" w:rsidRPr="002D5EB1" w:rsidRDefault="007F5B2D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35D5F" w14:textId="50F29A65" w:rsidR="005C208E" w:rsidRPr="002D5EB1" w:rsidRDefault="005C208E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>Wright, C. Z., &amp; Dunsmuir, S. (2019). The effect of storytelling at school on children’s oral and written language abilities and self-perception.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Reading &amp; Writing Quarterly</w:t>
      </w:r>
      <w:r w:rsidRPr="002D5EB1">
        <w:rPr>
          <w:rFonts w:ascii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2D5EB1">
        <w:rPr>
          <w:rFonts w:ascii="Times New Roman" w:hAnsi="Times New Roman" w:cs="Times New Roman"/>
          <w:sz w:val="24"/>
          <w:szCs w:val="24"/>
        </w:rPr>
        <w:t>(2), 137-153.</w:t>
      </w:r>
    </w:p>
    <w:p w14:paraId="6FAEAD7D" w14:textId="77777777" w:rsidR="005C208E" w:rsidRPr="002D5EB1" w:rsidRDefault="005C208E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3F960" w14:textId="73282D11" w:rsidR="00EC5B60" w:rsidRPr="002D5EB1" w:rsidRDefault="00EC5B60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EB1">
        <w:rPr>
          <w:rFonts w:ascii="Times New Roman" w:hAnsi="Times New Roman" w:cs="Times New Roman"/>
          <w:sz w:val="24"/>
          <w:szCs w:val="24"/>
        </w:rPr>
        <w:t xml:space="preserve">Xu, Y. &amp; Y. Liu (2009). Teacher assessment knowledge and practice: A narrative inquiry of a Chinese college EFL teacher’s experience.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2D5EB1">
        <w:rPr>
          <w:rFonts w:ascii="Times New Roman" w:hAnsi="Times New Roman" w:cs="Times New Roman"/>
          <w:sz w:val="24"/>
          <w:szCs w:val="24"/>
        </w:rPr>
        <w:t xml:space="preserve"> </w:t>
      </w:r>
      <w:r w:rsidRPr="002D5EB1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43</w:t>
      </w:r>
      <w:r w:rsidRPr="002D5EB1">
        <w:rPr>
          <w:rFonts w:ascii="Times New Roman" w:hAnsi="Times New Roman" w:cs="Times New Roman"/>
          <w:sz w:val="24"/>
          <w:szCs w:val="24"/>
        </w:rPr>
        <w:t>(3), 493-513.</w:t>
      </w:r>
    </w:p>
    <w:p w14:paraId="6755CB27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4A2243" w14:textId="615F793F" w:rsidR="007E78B4" w:rsidRPr="002D5EB1" w:rsidRDefault="007E78B4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122854221"/>
      <w:r w:rsidRPr="002D5EB1">
        <w:rPr>
          <w:rFonts w:ascii="Times New Roman" w:hAnsi="Times New Roman" w:cs="Times New Roman"/>
          <w:sz w:val="24"/>
          <w:szCs w:val="24"/>
        </w:rPr>
        <w:t xml:space="preserve">Yamaguchi, Y., &amp; </w:t>
      </w:r>
      <w:proofErr w:type="spellStart"/>
      <w:r w:rsidRPr="002D5EB1">
        <w:rPr>
          <w:rFonts w:ascii="Times New Roman" w:hAnsi="Times New Roman" w:cs="Times New Roman"/>
          <w:sz w:val="24"/>
          <w:szCs w:val="24"/>
        </w:rPr>
        <w:t>Usami</w:t>
      </w:r>
      <w:proofErr w:type="spellEnd"/>
      <w:r w:rsidRPr="002D5EB1">
        <w:rPr>
          <w:rFonts w:ascii="Times New Roman" w:hAnsi="Times New Roman" w:cs="Times New Roman"/>
          <w:sz w:val="24"/>
          <w:szCs w:val="24"/>
        </w:rPr>
        <w:t xml:space="preserve">, H. (2017). Plural marking in spoken and written narratives: A corpus-based study of Japanese learners of English.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2D5EB1">
        <w:rPr>
          <w:rFonts w:ascii="Times New Roman" w:hAnsi="Times New Roman" w:cs="Times New Roman"/>
          <w:sz w:val="24"/>
          <w:szCs w:val="24"/>
        </w:rPr>
        <w:t xml:space="preserve">, </w:t>
      </w:r>
      <w:r w:rsidRPr="002D5EB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D5EB1">
        <w:rPr>
          <w:rFonts w:ascii="Times New Roman" w:hAnsi="Times New Roman" w:cs="Times New Roman"/>
          <w:sz w:val="24"/>
          <w:szCs w:val="24"/>
        </w:rPr>
        <w:t>(5), 224-231.</w:t>
      </w:r>
      <w:bookmarkEnd w:id="23"/>
    </w:p>
    <w:p w14:paraId="26BB5D2D" w14:textId="77777777" w:rsidR="00100151" w:rsidRPr="002D5EB1" w:rsidRDefault="00100151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A28CFF" w14:textId="3013EA12" w:rsidR="00EC5B60" w:rsidRPr="002D5EB1" w:rsidRDefault="00EC5B60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Yan, X., Maeda, Y., Lu, J., &amp; Ginther, A. (2016). </w:t>
      </w:r>
      <w:r w:rsidRPr="002D5EB1">
        <w:rPr>
          <w:rFonts w:ascii="Times New Roman" w:eastAsia="Times New Roman" w:hAnsi="Times New Roman" w:cs="Times New Roman"/>
          <w:bCs/>
          <w:sz w:val="24"/>
          <w:szCs w:val="24"/>
        </w:rPr>
        <w:t xml:space="preserve">Elicited imitation as a measure of second language proficiency: A narrative review and meta-analysis. 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EB1">
        <w:rPr>
          <w:rFonts w:ascii="Times New Roman" w:eastAsia="Times New Roman" w:hAnsi="Times New Roman" w:cs="Times New Roman"/>
          <w:i/>
          <w:sz w:val="24"/>
          <w:szCs w:val="24"/>
        </w:rPr>
        <w:t>Language Testing, 33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(4), 497–528.</w:t>
      </w:r>
    </w:p>
    <w:p w14:paraId="07078B62" w14:textId="33085B8C" w:rsidR="00100151" w:rsidRPr="002D5EB1" w:rsidRDefault="00100151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1B8DA2" w14:textId="0CC46389" w:rsidR="00EC0B0B" w:rsidRPr="002D5EB1" w:rsidRDefault="00EC0B0B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26157639"/>
      <w:r w:rsidRPr="002D5EB1">
        <w:rPr>
          <w:rFonts w:ascii="Times New Roman" w:eastAsia="Times New Roman" w:hAnsi="Times New Roman" w:cs="Times New Roman"/>
          <w:sz w:val="24"/>
          <w:szCs w:val="24"/>
        </w:rPr>
        <w:t>Yang, Y. T. C., Chen, Y. C., &amp; Hung, H. T. (2022). Digital storytelling as an interdisciplinary project to improve students’ English speaking and creative thinking. 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D5EB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D5EB1">
        <w:rPr>
          <w:rFonts w:ascii="Times New Roman" w:eastAsia="Times New Roman" w:hAnsi="Times New Roman" w:cs="Times New Roman"/>
          <w:sz w:val="24"/>
          <w:szCs w:val="24"/>
        </w:rPr>
        <w:t xml:space="preserve">(4), 840-862. </w:t>
      </w:r>
    </w:p>
    <w:bookmarkEnd w:id="24"/>
    <w:p w14:paraId="62ACDB28" w14:textId="77777777" w:rsidR="00EC0B0B" w:rsidRPr="002D5EB1" w:rsidRDefault="00EC0B0B" w:rsidP="002D5E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080A86" w14:textId="62CCBB2C" w:rsidR="00EC5B60" w:rsidRPr="002D5EB1" w:rsidRDefault="0023132A" w:rsidP="002D5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21980378"/>
      <w:r w:rsidRPr="002D5EB1">
        <w:rPr>
          <w:rStyle w:val="eop"/>
          <w:rFonts w:ascii="Times New Roman" w:eastAsiaTheme="majorEastAsia" w:hAnsi="Times New Roman" w:cs="Times New Roman"/>
          <w:sz w:val="24"/>
          <w:szCs w:val="24"/>
        </w:rPr>
        <w:t> </w:t>
      </w:r>
      <w:bookmarkStart w:id="26" w:name="_Hlk117589217"/>
      <w:r w:rsidRPr="002D5EB1">
        <w:rPr>
          <w:rStyle w:val="normaltextrun"/>
          <w:rFonts w:ascii="Times New Roman" w:hAnsi="Times New Roman" w:cs="Times New Roman"/>
          <w:sz w:val="24"/>
          <w:szCs w:val="24"/>
        </w:rPr>
        <w:t xml:space="preserve">Young, R., &amp; Sánchez-Martín, C. (2022). Positioning radical love through narrative inquiry to foster transformative language identities in the multilingual classroom. </w:t>
      </w:r>
      <w:r w:rsidRPr="002D5EB1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CATESOL Journal, 33</w:t>
      </w:r>
      <w:r w:rsidRPr="002D5EB1">
        <w:rPr>
          <w:rStyle w:val="normaltextrun"/>
          <w:rFonts w:ascii="Times New Roman" w:hAnsi="Times New Roman" w:cs="Times New Roman"/>
          <w:sz w:val="24"/>
          <w:szCs w:val="24"/>
        </w:rPr>
        <w:t>(1).</w:t>
      </w:r>
      <w:r w:rsidRPr="002D5EB1">
        <w:rPr>
          <w:rStyle w:val="scxw59967494"/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2D5EB1">
          <w:rPr>
            <w:rStyle w:val="Hyperlink"/>
            <w:rFonts w:ascii="Times New Roman" w:hAnsi="Times New Roman" w:cs="Times New Roman"/>
            <w:sz w:val="24"/>
            <w:szCs w:val="24"/>
          </w:rPr>
          <w:t>http://www.catesoljournal.org/wp-content/uploads/2022/08/CJ33-1_Young_Sanchez-Martin.pdf</w:t>
        </w:r>
      </w:hyperlink>
      <w:bookmarkEnd w:id="25"/>
      <w:bookmarkEnd w:id="26"/>
      <w:r w:rsidRPr="002D5EB1">
        <w:rPr>
          <w:rStyle w:val="scxw59967494"/>
          <w:rFonts w:ascii="Times New Roman" w:hAnsi="Times New Roman" w:cs="Times New Roman"/>
          <w:sz w:val="24"/>
          <w:szCs w:val="24"/>
        </w:rPr>
        <w:t xml:space="preserve">  </w:t>
      </w:r>
    </w:p>
    <w:sectPr w:rsidR="00EC5B60" w:rsidRPr="002D5EB1" w:rsidSect="0081050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A746" w14:textId="77777777" w:rsidR="00BD0E7B" w:rsidRDefault="00BD0E7B">
      <w:pPr>
        <w:spacing w:line="240" w:lineRule="auto"/>
      </w:pPr>
      <w:r>
        <w:separator/>
      </w:r>
    </w:p>
  </w:endnote>
  <w:endnote w:type="continuationSeparator" w:id="0">
    <w:p w14:paraId="2EC875F0" w14:textId="77777777" w:rsidR="00BD0E7B" w:rsidRDefault="00B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892A" w14:textId="7B8AA4AA" w:rsidR="009153A6" w:rsidRDefault="008F1CC2">
    <w:pPr>
      <w:pStyle w:val="Footer"/>
      <w:jc w:val="right"/>
    </w:pPr>
    <w:r>
      <w:fldChar w:fldCharType="begin"/>
    </w:r>
    <w:r w:rsidR="002B574E">
      <w:instrText xml:space="preserve"> PAGE </w:instrText>
    </w:r>
    <w:r>
      <w:fldChar w:fldCharType="separate"/>
    </w:r>
    <w:r w:rsidR="008E4635">
      <w:rPr>
        <w:noProof/>
      </w:rPr>
      <w:t>14</w:t>
    </w:r>
    <w:r>
      <w:fldChar w:fldCharType="end"/>
    </w:r>
  </w:p>
  <w:p w14:paraId="22BEE84D" w14:textId="77777777" w:rsidR="009153A6" w:rsidRDefault="009153A6">
    <w:pPr>
      <w:pStyle w:val="Footer"/>
      <w:pBdr>
        <w:bottom w:val="single" w:sz="12" w:space="0" w:color="000000"/>
      </w:pBdr>
      <w:tabs>
        <w:tab w:val="clear" w:pos="4320"/>
        <w:tab w:val="clear" w:pos="8640"/>
        <w:tab w:val="center" w:pos="1910"/>
        <w:tab w:val="right" w:pos="2140"/>
      </w:tabs>
      <w:ind w:right="360"/>
      <w:jc w:val="right"/>
    </w:pPr>
  </w:p>
  <w:p w14:paraId="10E295DC" w14:textId="30FB8CDD" w:rsidR="009153A6" w:rsidRPr="009B51EB" w:rsidRDefault="009B51EB">
    <w:pPr>
      <w:pStyle w:val="Footer"/>
      <w:tabs>
        <w:tab w:val="clear" w:pos="4320"/>
        <w:tab w:val="clear" w:pos="8640"/>
        <w:tab w:val="center" w:pos="1910"/>
        <w:tab w:val="right" w:pos="2140"/>
      </w:tabs>
      <w:ind w:right="360"/>
      <w:jc w:val="right"/>
      <w:rPr>
        <w:rStyle w:val="PageNumber"/>
        <w:color w:val="000080"/>
        <w:u w:color="000080"/>
        <w:lang w:val="sv-SE"/>
      </w:rPr>
    </w:pPr>
    <w:r w:rsidRPr="009B51EB">
      <w:rPr>
        <w:rStyle w:val="PageNumber"/>
        <w:color w:val="000080"/>
        <w:u w:color="000080"/>
        <w:lang w:val="sv-SE"/>
      </w:rPr>
      <w:t>PO Box 332, Interlochen, MI 49643-0332 U</w:t>
    </w:r>
    <w:r>
      <w:rPr>
        <w:rStyle w:val="PageNumber"/>
        <w:color w:val="000080"/>
        <w:u w:color="000080"/>
        <w:lang w:val="sv-SE"/>
      </w:rPr>
      <w:t>SA</w:t>
    </w:r>
  </w:p>
  <w:p w14:paraId="5F9BE220" w14:textId="77777777" w:rsidR="009153A6" w:rsidRDefault="002B574E">
    <w:pPr>
      <w:pStyle w:val="Footer"/>
      <w:tabs>
        <w:tab w:val="clear" w:pos="4320"/>
        <w:tab w:val="clear" w:pos="8640"/>
        <w:tab w:val="center" w:pos="1910"/>
        <w:tab w:val="right" w:pos="2140"/>
      </w:tabs>
      <w:ind w:right="360"/>
      <w:jc w:val="right"/>
    </w:pPr>
    <w:r>
      <w:rPr>
        <w:rStyle w:val="PageNumber"/>
        <w:b/>
        <w:bCs/>
        <w:color w:val="000080"/>
        <w:u w:color="000080"/>
      </w:rPr>
      <w:t xml:space="preserve">Web: </w:t>
    </w:r>
    <w:r>
      <w:rPr>
        <w:rStyle w:val="PageNumber"/>
        <w:color w:val="000080"/>
        <w:u w:color="000080"/>
      </w:rPr>
      <w:t xml:space="preserve">www.tirfonline.org </w:t>
    </w:r>
    <w:r>
      <w:rPr>
        <w:rStyle w:val="PageNumber"/>
        <w:b/>
        <w:bCs/>
        <w:color w:val="000080"/>
        <w:u w:color="000080"/>
      </w:rPr>
      <w:t xml:space="preserve">/ Email: </w:t>
    </w:r>
    <w:r>
      <w:rPr>
        <w:rStyle w:val="PageNumber"/>
        <w:color w:val="000080"/>
        <w:u w:color="000080"/>
      </w:rPr>
      <w:t>info@tirfonline.org</w:t>
    </w:r>
    <w:r>
      <w:rPr>
        <w:rStyle w:val="PageNumber"/>
        <w:b/>
        <w:bCs/>
        <w:color w:val="000080"/>
        <w:u w:color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A6DD" w14:textId="77777777" w:rsidR="00BD0E7B" w:rsidRDefault="00BD0E7B">
      <w:pPr>
        <w:spacing w:line="240" w:lineRule="auto"/>
      </w:pPr>
      <w:r>
        <w:separator/>
      </w:r>
    </w:p>
  </w:footnote>
  <w:footnote w:type="continuationSeparator" w:id="0">
    <w:p w14:paraId="5201DEB2" w14:textId="77777777" w:rsidR="00BD0E7B" w:rsidRDefault="00BD0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DA7" w14:textId="202FC163" w:rsidR="002449A0" w:rsidRPr="009B51EB" w:rsidRDefault="009B51EB" w:rsidP="009B51EB">
    <w:pPr>
      <w:pStyle w:val="Header"/>
    </w:pPr>
    <w:r w:rsidRPr="009B51EB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</w:rPr>
      <w:drawing>
        <wp:anchor distT="0" distB="0" distL="114300" distR="114300" simplePos="0" relativeHeight="251659264" behindDoc="1" locked="0" layoutInCell="1" allowOverlap="1" wp14:anchorId="631AB4FA" wp14:editId="129DB5A3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A6"/>
    <w:rsid w:val="0002175F"/>
    <w:rsid w:val="00054469"/>
    <w:rsid w:val="0008747B"/>
    <w:rsid w:val="00092362"/>
    <w:rsid w:val="000A1558"/>
    <w:rsid w:val="000B6CD0"/>
    <w:rsid w:val="000C00DE"/>
    <w:rsid w:val="000D3BFF"/>
    <w:rsid w:val="000E5946"/>
    <w:rsid w:val="000E6E5A"/>
    <w:rsid w:val="000F79B5"/>
    <w:rsid w:val="00100151"/>
    <w:rsid w:val="00130BAB"/>
    <w:rsid w:val="00130FC9"/>
    <w:rsid w:val="001329DA"/>
    <w:rsid w:val="001368BB"/>
    <w:rsid w:val="0016084B"/>
    <w:rsid w:val="001655E5"/>
    <w:rsid w:val="00181BA1"/>
    <w:rsid w:val="001948AB"/>
    <w:rsid w:val="001A35AC"/>
    <w:rsid w:val="001A7592"/>
    <w:rsid w:val="001B44CB"/>
    <w:rsid w:val="001D2FCB"/>
    <w:rsid w:val="00220756"/>
    <w:rsid w:val="0023132A"/>
    <w:rsid w:val="0023313C"/>
    <w:rsid w:val="00233FA6"/>
    <w:rsid w:val="002449A0"/>
    <w:rsid w:val="00255963"/>
    <w:rsid w:val="00261F58"/>
    <w:rsid w:val="00272330"/>
    <w:rsid w:val="00290AD8"/>
    <w:rsid w:val="002A518B"/>
    <w:rsid w:val="002B027F"/>
    <w:rsid w:val="002B574E"/>
    <w:rsid w:val="002D5EB1"/>
    <w:rsid w:val="00317EC6"/>
    <w:rsid w:val="00350CEB"/>
    <w:rsid w:val="00384D66"/>
    <w:rsid w:val="003C0BBA"/>
    <w:rsid w:val="003D1683"/>
    <w:rsid w:val="003D4352"/>
    <w:rsid w:val="003F3C6A"/>
    <w:rsid w:val="00416651"/>
    <w:rsid w:val="0043055B"/>
    <w:rsid w:val="00433142"/>
    <w:rsid w:val="0046524B"/>
    <w:rsid w:val="004823ED"/>
    <w:rsid w:val="004928A4"/>
    <w:rsid w:val="004C3BD2"/>
    <w:rsid w:val="004E71D5"/>
    <w:rsid w:val="004E789D"/>
    <w:rsid w:val="005029D5"/>
    <w:rsid w:val="00502F15"/>
    <w:rsid w:val="00525820"/>
    <w:rsid w:val="00553E64"/>
    <w:rsid w:val="0055636F"/>
    <w:rsid w:val="00577CE9"/>
    <w:rsid w:val="005A5CE8"/>
    <w:rsid w:val="005B1CDB"/>
    <w:rsid w:val="005C208E"/>
    <w:rsid w:val="005D1027"/>
    <w:rsid w:val="005F40A7"/>
    <w:rsid w:val="00600114"/>
    <w:rsid w:val="006375C7"/>
    <w:rsid w:val="00650D91"/>
    <w:rsid w:val="00666A0B"/>
    <w:rsid w:val="0067472B"/>
    <w:rsid w:val="00692570"/>
    <w:rsid w:val="006E743B"/>
    <w:rsid w:val="006F5F42"/>
    <w:rsid w:val="00711767"/>
    <w:rsid w:val="00711ACF"/>
    <w:rsid w:val="00713D3E"/>
    <w:rsid w:val="00720D47"/>
    <w:rsid w:val="0072726B"/>
    <w:rsid w:val="00795B02"/>
    <w:rsid w:val="007C1E78"/>
    <w:rsid w:val="007C482A"/>
    <w:rsid w:val="007E78B4"/>
    <w:rsid w:val="007F5B2D"/>
    <w:rsid w:val="00805C29"/>
    <w:rsid w:val="00810502"/>
    <w:rsid w:val="00876FBE"/>
    <w:rsid w:val="00890021"/>
    <w:rsid w:val="008A263C"/>
    <w:rsid w:val="008B04BE"/>
    <w:rsid w:val="008B35AB"/>
    <w:rsid w:val="008C11D7"/>
    <w:rsid w:val="008E4635"/>
    <w:rsid w:val="008F1CC2"/>
    <w:rsid w:val="008F3E4A"/>
    <w:rsid w:val="00902233"/>
    <w:rsid w:val="00914760"/>
    <w:rsid w:val="009153A6"/>
    <w:rsid w:val="009464E2"/>
    <w:rsid w:val="009745A7"/>
    <w:rsid w:val="009A4968"/>
    <w:rsid w:val="009A5C8C"/>
    <w:rsid w:val="009B51EB"/>
    <w:rsid w:val="009F3719"/>
    <w:rsid w:val="00A22831"/>
    <w:rsid w:val="00A603B5"/>
    <w:rsid w:val="00A77576"/>
    <w:rsid w:val="00A825AE"/>
    <w:rsid w:val="00A87DBF"/>
    <w:rsid w:val="00AB237B"/>
    <w:rsid w:val="00AC1DD9"/>
    <w:rsid w:val="00AC7648"/>
    <w:rsid w:val="00AE775C"/>
    <w:rsid w:val="00B05258"/>
    <w:rsid w:val="00B052F0"/>
    <w:rsid w:val="00B11D48"/>
    <w:rsid w:val="00B15373"/>
    <w:rsid w:val="00B566CB"/>
    <w:rsid w:val="00B57E8B"/>
    <w:rsid w:val="00B85F30"/>
    <w:rsid w:val="00BA2FC1"/>
    <w:rsid w:val="00BA7B2F"/>
    <w:rsid w:val="00BC38EE"/>
    <w:rsid w:val="00BD0E7B"/>
    <w:rsid w:val="00C2681B"/>
    <w:rsid w:val="00C60CF5"/>
    <w:rsid w:val="00C777BB"/>
    <w:rsid w:val="00CA09A9"/>
    <w:rsid w:val="00CA32EF"/>
    <w:rsid w:val="00CA7ACC"/>
    <w:rsid w:val="00CC1243"/>
    <w:rsid w:val="00D003A1"/>
    <w:rsid w:val="00D07E95"/>
    <w:rsid w:val="00D276FE"/>
    <w:rsid w:val="00D41873"/>
    <w:rsid w:val="00D42692"/>
    <w:rsid w:val="00D7349D"/>
    <w:rsid w:val="00D75E34"/>
    <w:rsid w:val="00D83C63"/>
    <w:rsid w:val="00D915DF"/>
    <w:rsid w:val="00DC5880"/>
    <w:rsid w:val="00DD51B8"/>
    <w:rsid w:val="00DE0E00"/>
    <w:rsid w:val="00E067B8"/>
    <w:rsid w:val="00E207C6"/>
    <w:rsid w:val="00E236D7"/>
    <w:rsid w:val="00E40901"/>
    <w:rsid w:val="00E5783B"/>
    <w:rsid w:val="00EB4249"/>
    <w:rsid w:val="00EB775C"/>
    <w:rsid w:val="00EC0B0B"/>
    <w:rsid w:val="00EC3B2E"/>
    <w:rsid w:val="00EC5B60"/>
    <w:rsid w:val="00EE7281"/>
    <w:rsid w:val="00F1267F"/>
    <w:rsid w:val="00F245AD"/>
    <w:rsid w:val="00F33F80"/>
    <w:rsid w:val="00F41AA2"/>
    <w:rsid w:val="00F427CC"/>
    <w:rsid w:val="00F57019"/>
    <w:rsid w:val="00F57B19"/>
    <w:rsid w:val="00F60EEF"/>
    <w:rsid w:val="00F66E1D"/>
    <w:rsid w:val="00F76A33"/>
    <w:rsid w:val="00F77447"/>
    <w:rsid w:val="00F91DB7"/>
    <w:rsid w:val="00FE5A39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DB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7EC6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ing4">
    <w:name w:val="heading 4"/>
    <w:rsid w:val="00317EC6"/>
    <w:pPr>
      <w:outlineLvl w:val="3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7EC6"/>
    <w:rPr>
      <w:u w:val="single"/>
    </w:rPr>
  </w:style>
  <w:style w:type="paragraph" w:styleId="Header">
    <w:name w:val="header"/>
    <w:rsid w:val="00317EC6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sid w:val="00317EC6"/>
    <w:rPr>
      <w:lang w:val="en-US"/>
    </w:rPr>
  </w:style>
  <w:style w:type="paragraph" w:styleId="Footer">
    <w:name w:val="footer"/>
    <w:rsid w:val="00317EC6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sid w:val="00317EC6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reference">
    <w:name w:val="reference"/>
    <w:rsid w:val="00317EC6"/>
    <w:pPr>
      <w:spacing w:line="180" w:lineRule="exact"/>
      <w:ind w:left="187" w:hanging="187"/>
    </w:pPr>
    <w:rPr>
      <w:rFonts w:ascii="Times" w:hAnsi="Times" w:cs="Arial Unicode MS"/>
      <w:color w:val="000000"/>
      <w:u w:color="000000"/>
    </w:rPr>
  </w:style>
  <w:style w:type="paragraph" w:styleId="NormalWeb">
    <w:name w:val="Normal (Web)"/>
    <w:uiPriority w:val="99"/>
    <w:rsid w:val="00317EC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ubCategory">
    <w:name w:val="SubCategory"/>
    <w:rsid w:val="00317EC6"/>
    <w:pPr>
      <w:ind w:left="288" w:hanging="288"/>
    </w:pPr>
    <w:rPr>
      <w:rFonts w:cs="Arial Unicode MS"/>
      <w:color w:val="000000"/>
      <w:u w:color="000000"/>
    </w:rPr>
  </w:style>
  <w:style w:type="character" w:customStyle="1" w:styleId="ft">
    <w:name w:val="ft"/>
    <w:basedOn w:val="DefaultParagraphFont"/>
    <w:rsid w:val="0067472B"/>
  </w:style>
  <w:style w:type="character" w:customStyle="1" w:styleId="apple-converted-space">
    <w:name w:val="apple-converted-space"/>
    <w:basedOn w:val="DefaultParagraphFont"/>
    <w:rsid w:val="0067472B"/>
  </w:style>
  <w:style w:type="character" w:styleId="Emphasis">
    <w:name w:val="Emphasis"/>
    <w:basedOn w:val="DefaultParagraphFont"/>
    <w:uiPriority w:val="20"/>
    <w:qFormat/>
    <w:rsid w:val="0067472B"/>
    <w:rPr>
      <w:i/>
      <w:iCs/>
    </w:rPr>
  </w:style>
  <w:style w:type="paragraph" w:customStyle="1" w:styleId="Default">
    <w:name w:val="Default"/>
    <w:rsid w:val="00674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bdr w:val="none" w:sz="0" w:space="0" w:color="auto"/>
      <w:lang w:val="en-NZ" w:eastAsia="en-NZ"/>
    </w:rPr>
  </w:style>
  <w:style w:type="character" w:styleId="Strong">
    <w:name w:val="Strong"/>
    <w:basedOn w:val="DefaultParagraphFont"/>
    <w:uiPriority w:val="22"/>
    <w:qFormat/>
    <w:rsid w:val="00E40901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6925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="720"/>
    </w:pPr>
    <w:rPr>
      <w:rFonts w:ascii="Times New Roman" w:eastAsia="Calibri" w:hAnsi="Times New Roman" w:cs="Times New Roman"/>
      <w:noProof/>
      <w:color w:val="auto"/>
      <w:sz w:val="24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692570"/>
    <w:rPr>
      <w:rFonts w:eastAsia="Calibri"/>
      <w:noProof/>
      <w:sz w:val="24"/>
      <w:szCs w:val="22"/>
      <w:bdr w:val="none" w:sz="0" w:space="0" w:color="auto"/>
    </w:rPr>
  </w:style>
  <w:style w:type="character" w:customStyle="1" w:styleId="eop">
    <w:name w:val="eop"/>
    <w:rsid w:val="0023132A"/>
  </w:style>
  <w:style w:type="character" w:customStyle="1" w:styleId="normaltextrun">
    <w:name w:val="normaltextrun"/>
    <w:rsid w:val="0023132A"/>
  </w:style>
  <w:style w:type="character" w:customStyle="1" w:styleId="scxw59967494">
    <w:name w:val="scxw59967494"/>
    <w:basedOn w:val="DefaultParagraphFont"/>
    <w:rsid w:val="0023132A"/>
  </w:style>
  <w:style w:type="character" w:styleId="UnresolvedMention">
    <w:name w:val="Unresolved Mention"/>
    <w:basedOn w:val="DefaultParagraphFont"/>
    <w:uiPriority w:val="99"/>
    <w:semiHidden/>
    <w:unhideWhenUsed/>
    <w:rsid w:val="00261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ti3030059" TargetMode="External"/><Relationship Id="rId13" Type="http://schemas.openxmlformats.org/officeDocument/2006/relationships/hyperlink" Target="https://doi.org/10.1017/CBO9780511584459.003" TargetMode="External"/><Relationship Id="rId18" Type="http://schemas.openxmlformats.org/officeDocument/2006/relationships/hyperlink" Target="http://www.catesoljournal.org/wp-content/uploads/2022/08/CJ33-1_Young_Sanchez-Martin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jstor.org/stable/40171717" TargetMode="External"/><Relationship Id="rId12" Type="http://schemas.openxmlformats.org/officeDocument/2006/relationships/hyperlink" Target="https://doi.org/10.1075/ni.21076.mer" TargetMode="External"/><Relationship Id="rId17" Type="http://schemas.openxmlformats.org/officeDocument/2006/relationships/hyperlink" Target="https://hdl.handle.net/10652/24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390/su1317982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esearchmgt.monash.edu/ws/portalfiles/portal/331233974/328027843_oa.pdf" TargetMode="External"/><Relationship Id="rId11" Type="http://schemas.openxmlformats.org/officeDocument/2006/relationships/hyperlink" Target="https://link.springer.com/article/10.1007/s13158-018-0230-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57/9780230239517_3" TargetMode="External"/><Relationship Id="rId10" Type="http://schemas.openxmlformats.org/officeDocument/2006/relationships/hyperlink" Target="https://doi.org/10.1016/j.system.2020.102311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5334/2000-2" TargetMode="External"/><Relationship Id="rId14" Type="http://schemas.openxmlformats.org/officeDocument/2006/relationships/hyperlink" Target="https://doi.org/10.3390/bs912014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7126</Words>
  <Characters>40620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3</cp:revision>
  <dcterms:created xsi:type="dcterms:W3CDTF">2023-02-01T23:33:00Z</dcterms:created>
  <dcterms:modified xsi:type="dcterms:W3CDTF">2023-03-10T16:14:00Z</dcterms:modified>
</cp:coreProperties>
</file>