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5DE2" w14:textId="77777777" w:rsidR="00995221" w:rsidRDefault="00E4606B" w:rsidP="00CC67EF">
      <w:pPr>
        <w:keepLines/>
        <w:tabs>
          <w:tab w:val="left" w:pos="504"/>
        </w:tabs>
        <w:ind w:left="504" w:hanging="504"/>
        <w:jc w:val="center"/>
        <w:rPr>
          <w:b/>
          <w:u w:val="single"/>
        </w:rPr>
      </w:pPr>
      <w:r w:rsidRPr="00CC67EF">
        <w:rPr>
          <w:b/>
          <w:u w:val="single"/>
        </w:rPr>
        <w:t xml:space="preserve">RESEARCH METHODS IN APPLIED LINGUISTICS: </w:t>
      </w:r>
    </w:p>
    <w:p w14:paraId="290A9F4C" w14:textId="50620735" w:rsidR="00800A52" w:rsidRPr="00CC67EF" w:rsidRDefault="00E4606B" w:rsidP="00CC67EF">
      <w:pPr>
        <w:keepLines/>
        <w:tabs>
          <w:tab w:val="left" w:pos="504"/>
        </w:tabs>
        <w:ind w:left="504" w:hanging="504"/>
        <w:jc w:val="center"/>
        <w:rPr>
          <w:b/>
          <w:u w:val="single"/>
        </w:rPr>
      </w:pPr>
      <w:r w:rsidRPr="00CC67EF">
        <w:rPr>
          <w:b/>
          <w:u w:val="single"/>
        </w:rPr>
        <w:t>SELECTED REFERENCES</w:t>
      </w:r>
    </w:p>
    <w:p w14:paraId="475004DC" w14:textId="1C406E9E" w:rsidR="00C349D3" w:rsidRPr="00CC67EF" w:rsidRDefault="00C349D3" w:rsidP="00CC67EF">
      <w:pPr>
        <w:keepLines/>
        <w:tabs>
          <w:tab w:val="left" w:pos="504"/>
        </w:tabs>
        <w:ind w:left="504" w:hanging="504"/>
        <w:jc w:val="center"/>
        <w:rPr>
          <w:b/>
        </w:rPr>
      </w:pPr>
      <w:r w:rsidRPr="00CC67EF">
        <w:rPr>
          <w:b/>
        </w:rPr>
        <w:t>(</w:t>
      </w:r>
      <w:r w:rsidR="00966C50" w:rsidRPr="00CC67EF">
        <w:rPr>
          <w:b/>
        </w:rPr>
        <w:t>L</w:t>
      </w:r>
      <w:r w:rsidRPr="00CC67EF">
        <w:rPr>
          <w:b/>
        </w:rPr>
        <w:t xml:space="preserve">ast updated </w:t>
      </w:r>
      <w:r w:rsidR="002245B6">
        <w:rPr>
          <w:b/>
        </w:rPr>
        <w:t xml:space="preserve">20 </w:t>
      </w:r>
      <w:r w:rsidR="00966C50" w:rsidRPr="00CC67EF">
        <w:rPr>
          <w:b/>
        </w:rPr>
        <w:t>September 2023)</w:t>
      </w:r>
    </w:p>
    <w:p w14:paraId="63D73CEB" w14:textId="77777777" w:rsidR="0003253A" w:rsidRPr="00CC67EF" w:rsidRDefault="0003253A" w:rsidP="00CC67EF">
      <w:pPr>
        <w:ind w:left="504" w:hanging="504"/>
      </w:pPr>
    </w:p>
    <w:p w14:paraId="5D1C700F" w14:textId="77777777" w:rsidR="00B3247A" w:rsidRPr="00CC67EF" w:rsidRDefault="00B3247A" w:rsidP="00CC67EF">
      <w:pPr>
        <w:ind w:left="504" w:hanging="504"/>
      </w:pPr>
      <w:r w:rsidRPr="00CC67EF">
        <w:t xml:space="preserve">Adams, R., Fujii, A., &amp; Mackey, A. (2005). Research methodology: Qualitative research. In C. Sanz (Ed.), </w:t>
      </w:r>
      <w:r w:rsidRPr="00CC67EF">
        <w:rPr>
          <w:i/>
          <w:iCs/>
        </w:rPr>
        <w:t xml:space="preserve">Processing approaches to instructed SLA: Theory and practice </w:t>
      </w:r>
      <w:r w:rsidRPr="00CC67EF">
        <w:t>(pp. 69–101). Georgetown University Press.</w:t>
      </w:r>
    </w:p>
    <w:p w14:paraId="1665DEAE" w14:textId="77777777" w:rsidR="00B3247A" w:rsidRPr="00CC67EF" w:rsidRDefault="00B3247A" w:rsidP="00CC67EF">
      <w:pPr>
        <w:widowControl/>
        <w:autoSpaceDE/>
        <w:autoSpaceDN/>
        <w:adjustRightInd/>
        <w:ind w:left="504" w:hanging="504"/>
      </w:pPr>
    </w:p>
    <w:p w14:paraId="20BDD859" w14:textId="2EAF4E91" w:rsidR="006F25E3" w:rsidRPr="00CC67EF" w:rsidRDefault="006F25E3" w:rsidP="00CC67EF">
      <w:pPr>
        <w:widowControl/>
        <w:autoSpaceDE/>
        <w:autoSpaceDN/>
        <w:adjustRightInd/>
        <w:ind w:left="504" w:hanging="504"/>
      </w:pPr>
      <w:r w:rsidRPr="00CC67EF">
        <w:t xml:space="preserve">Allwright, D. (2006). Six promising directions in applied linguistics. In </w:t>
      </w:r>
      <w:r w:rsidRPr="00CC67EF">
        <w:rPr>
          <w:i/>
          <w:iCs/>
        </w:rPr>
        <w:t>Understanding the language classroom</w:t>
      </w:r>
      <w:r w:rsidRPr="00CC67EF">
        <w:t xml:space="preserve"> (pp. 11-17). Palgrave Macmillan.</w:t>
      </w:r>
    </w:p>
    <w:p w14:paraId="793D5467" w14:textId="77777777" w:rsidR="006F25E3" w:rsidRPr="00CC67EF" w:rsidRDefault="006F25E3" w:rsidP="00CC67EF">
      <w:pPr>
        <w:ind w:left="504" w:hanging="504"/>
      </w:pPr>
    </w:p>
    <w:p w14:paraId="7149E792" w14:textId="23A752C5" w:rsidR="0003253A" w:rsidRPr="00CC67EF" w:rsidRDefault="0003253A" w:rsidP="00CC67EF">
      <w:pPr>
        <w:ind w:left="504" w:hanging="504"/>
      </w:pPr>
      <w:r w:rsidRPr="00CC67EF">
        <w:t xml:space="preserve">Allwright, D., </w:t>
      </w:r>
      <w:r w:rsidR="007B2189" w:rsidRPr="00CC67EF">
        <w:t>&amp;</w:t>
      </w:r>
      <w:r w:rsidRPr="00CC67EF">
        <w:t xml:space="preserve"> Bailey, K.</w:t>
      </w:r>
      <w:r w:rsidR="007B2189" w:rsidRPr="00CC67EF">
        <w:t xml:space="preserve"> </w:t>
      </w:r>
      <w:r w:rsidRPr="00CC67EF">
        <w:t>M. (1991).</w:t>
      </w:r>
      <w:r w:rsidRPr="00CC67EF">
        <w:rPr>
          <w:i/>
          <w:iCs/>
        </w:rPr>
        <w:t xml:space="preserve"> Focus on the </w:t>
      </w:r>
      <w:r w:rsidR="007B2189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7B2189" w:rsidRPr="00CC67EF">
        <w:rPr>
          <w:i/>
          <w:iCs/>
        </w:rPr>
        <w:t>c</w:t>
      </w:r>
      <w:r w:rsidRPr="00CC67EF">
        <w:rPr>
          <w:i/>
          <w:iCs/>
        </w:rPr>
        <w:t xml:space="preserve">lassroom: An </w:t>
      </w:r>
      <w:r w:rsidR="007B2189" w:rsidRPr="00CC67EF">
        <w:rPr>
          <w:i/>
          <w:iCs/>
        </w:rPr>
        <w:t>i</w:t>
      </w:r>
      <w:r w:rsidRPr="00CC67EF">
        <w:rPr>
          <w:i/>
          <w:iCs/>
        </w:rPr>
        <w:t xml:space="preserve">ntroduction to </w:t>
      </w:r>
      <w:r w:rsidR="007B2189" w:rsidRPr="00CC67EF">
        <w:rPr>
          <w:i/>
          <w:iCs/>
        </w:rPr>
        <w:t>c</w:t>
      </w:r>
      <w:r w:rsidRPr="00CC67EF">
        <w:rPr>
          <w:i/>
          <w:iCs/>
        </w:rPr>
        <w:t xml:space="preserve">lassroom </w:t>
      </w:r>
      <w:r w:rsidR="007B2189" w:rsidRPr="00CC67EF">
        <w:rPr>
          <w:i/>
          <w:iCs/>
        </w:rPr>
        <w:t>r</w:t>
      </w:r>
      <w:r w:rsidRPr="00CC67EF">
        <w:rPr>
          <w:i/>
          <w:iCs/>
        </w:rPr>
        <w:t xml:space="preserve">esearch for </w:t>
      </w:r>
      <w:r w:rsidR="007B2189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7B2189" w:rsidRPr="00CC67EF">
        <w:rPr>
          <w:i/>
          <w:iCs/>
        </w:rPr>
        <w:t>t</w:t>
      </w:r>
      <w:r w:rsidRPr="00CC67EF">
        <w:rPr>
          <w:i/>
          <w:iCs/>
        </w:rPr>
        <w:t>eachers</w:t>
      </w:r>
      <w:r w:rsidRPr="00CC67EF">
        <w:t>. Cambridge University Press.</w:t>
      </w:r>
    </w:p>
    <w:p w14:paraId="27A5BE0A" w14:textId="77777777" w:rsidR="00400CE1" w:rsidRPr="00CC67EF" w:rsidRDefault="00400CE1" w:rsidP="00CC67EF">
      <w:pPr>
        <w:ind w:left="504" w:hanging="504"/>
      </w:pPr>
    </w:p>
    <w:p w14:paraId="592259CE" w14:textId="514FBF60" w:rsidR="00400CE1" w:rsidRPr="00CC67EF" w:rsidRDefault="00400CE1" w:rsidP="00CC67EF">
      <w:pPr>
        <w:widowControl/>
        <w:autoSpaceDE/>
        <w:autoSpaceDN/>
        <w:adjustRightInd/>
        <w:ind w:left="504" w:hanging="504"/>
      </w:pPr>
      <w:proofErr w:type="spellStart"/>
      <w:r w:rsidRPr="00CC67EF">
        <w:t>Amnuai</w:t>
      </w:r>
      <w:proofErr w:type="spellEnd"/>
      <w:r w:rsidRPr="00CC67EF">
        <w:t xml:space="preserve">, W., &amp; </w:t>
      </w:r>
      <w:proofErr w:type="spellStart"/>
      <w:r w:rsidRPr="00CC67EF">
        <w:t>Wannaruk</w:t>
      </w:r>
      <w:proofErr w:type="spellEnd"/>
      <w:r w:rsidRPr="00CC67EF">
        <w:t xml:space="preserve">, A. (2013). Investigating </w:t>
      </w:r>
      <w:r w:rsidR="0073342D" w:rsidRPr="00CC67EF">
        <w:t>m</w:t>
      </w:r>
      <w:r w:rsidRPr="00CC67EF">
        <w:t xml:space="preserve">ove </w:t>
      </w:r>
      <w:r w:rsidR="0073342D" w:rsidRPr="00CC67EF">
        <w:t>s</w:t>
      </w:r>
      <w:r w:rsidRPr="00CC67EF">
        <w:t xml:space="preserve">tructure of English </w:t>
      </w:r>
      <w:r w:rsidR="0073342D" w:rsidRPr="00CC67EF">
        <w:t>a</w:t>
      </w:r>
      <w:r w:rsidRPr="00CC67EF">
        <w:t xml:space="preserve">pplied </w:t>
      </w:r>
      <w:r w:rsidR="0073342D" w:rsidRPr="00CC67EF">
        <w:t>l</w:t>
      </w:r>
      <w:r w:rsidRPr="00CC67EF">
        <w:t xml:space="preserve">inguistics </w:t>
      </w:r>
      <w:r w:rsidR="0073342D" w:rsidRPr="00CC67EF">
        <w:t>r</w:t>
      </w:r>
      <w:r w:rsidRPr="00CC67EF">
        <w:t xml:space="preserve">esearch </w:t>
      </w:r>
      <w:r w:rsidR="0073342D" w:rsidRPr="00CC67EF">
        <w:t>a</w:t>
      </w:r>
      <w:r w:rsidRPr="00CC67EF">
        <w:t xml:space="preserve">rticle </w:t>
      </w:r>
      <w:r w:rsidR="0073342D" w:rsidRPr="00CC67EF">
        <w:t>d</w:t>
      </w:r>
      <w:r w:rsidRPr="00CC67EF">
        <w:t xml:space="preserve">iscussions </w:t>
      </w:r>
      <w:r w:rsidR="0073342D" w:rsidRPr="00CC67EF">
        <w:t>pu</w:t>
      </w:r>
      <w:r w:rsidRPr="00CC67EF">
        <w:t xml:space="preserve">blished in </w:t>
      </w:r>
      <w:r w:rsidR="0073342D" w:rsidRPr="00CC67EF">
        <w:t>i</w:t>
      </w:r>
      <w:r w:rsidRPr="00CC67EF">
        <w:t xml:space="preserve">nternational and Thai </w:t>
      </w:r>
      <w:r w:rsidR="0073342D" w:rsidRPr="00CC67EF">
        <w:t>j</w:t>
      </w:r>
      <w:r w:rsidRPr="00CC67EF">
        <w:t xml:space="preserve">ournals. </w:t>
      </w:r>
      <w:r w:rsidRPr="00CC67EF">
        <w:rPr>
          <w:i/>
          <w:iCs/>
        </w:rPr>
        <w:t>English Language Teaching</w:t>
      </w:r>
      <w:r w:rsidRPr="00CC67EF">
        <w:t xml:space="preserve">, </w:t>
      </w:r>
      <w:r w:rsidRPr="00CC67EF">
        <w:rPr>
          <w:i/>
          <w:iCs/>
        </w:rPr>
        <w:t>6</w:t>
      </w:r>
      <w:r w:rsidRPr="00CC67EF">
        <w:t>(2), 1-13.</w:t>
      </w:r>
    </w:p>
    <w:p w14:paraId="4D923D8E" w14:textId="77777777" w:rsidR="00400CE1" w:rsidRPr="00CC67EF" w:rsidRDefault="00400CE1" w:rsidP="00CC67EF">
      <w:pPr>
        <w:ind w:left="504" w:hanging="504"/>
      </w:pPr>
    </w:p>
    <w:p w14:paraId="74B823C3" w14:textId="77777777" w:rsidR="00E074E2" w:rsidRPr="00CC67EF" w:rsidRDefault="00E074E2" w:rsidP="00CC67EF">
      <w:pPr>
        <w:widowControl/>
        <w:autoSpaceDE/>
        <w:autoSpaceDN/>
        <w:adjustRightInd/>
        <w:ind w:left="504" w:hanging="504"/>
      </w:pPr>
      <w:r w:rsidRPr="00CC67EF">
        <w:t xml:space="preserve">Andringa, S., &amp; </w:t>
      </w:r>
      <w:proofErr w:type="spellStart"/>
      <w:r w:rsidRPr="00CC67EF">
        <w:t>Godfroid</w:t>
      </w:r>
      <w:proofErr w:type="spellEnd"/>
      <w:r w:rsidRPr="00CC67EF">
        <w:t xml:space="preserve">, A. (2020). Sampling bias and the problem of generalizability in applied linguistics. </w:t>
      </w:r>
      <w:r w:rsidRPr="00CC67EF">
        <w:rPr>
          <w:i/>
          <w:iCs/>
        </w:rPr>
        <w:t>Annual Review of Applied Linguistics</w:t>
      </w:r>
      <w:r w:rsidRPr="00CC67EF">
        <w:t xml:space="preserve">, </w:t>
      </w:r>
      <w:r w:rsidRPr="00CC67EF">
        <w:rPr>
          <w:i/>
          <w:iCs/>
        </w:rPr>
        <w:t>40</w:t>
      </w:r>
      <w:r w:rsidRPr="00CC67EF">
        <w:t>, 134-142.</w:t>
      </w:r>
    </w:p>
    <w:p w14:paraId="12DE0D5C" w14:textId="77777777" w:rsidR="00274466" w:rsidRPr="00CC67EF" w:rsidRDefault="00274466" w:rsidP="00CC67EF">
      <w:pPr>
        <w:widowControl/>
        <w:autoSpaceDE/>
        <w:autoSpaceDN/>
        <w:adjustRightInd/>
        <w:ind w:left="504" w:hanging="504"/>
      </w:pPr>
    </w:p>
    <w:p w14:paraId="572A1313" w14:textId="544F95C3" w:rsidR="00274466" w:rsidRPr="00CC67EF" w:rsidRDefault="00274466" w:rsidP="00CC67EF">
      <w:pPr>
        <w:widowControl/>
        <w:autoSpaceDE/>
        <w:autoSpaceDN/>
        <w:adjustRightInd/>
        <w:ind w:left="504" w:hanging="504"/>
      </w:pPr>
      <w:r w:rsidRPr="00CC67EF">
        <w:t xml:space="preserve">Avineri, N. (2017). </w:t>
      </w:r>
      <w:r w:rsidRPr="00CC67EF">
        <w:rPr>
          <w:i/>
          <w:iCs/>
        </w:rPr>
        <w:t>Research methods for language teaching.</w:t>
      </w:r>
      <w:r w:rsidRPr="00CC67EF">
        <w:t xml:space="preserve"> Palgrave.</w:t>
      </w:r>
    </w:p>
    <w:p w14:paraId="249E83F3" w14:textId="77777777" w:rsidR="00E074E2" w:rsidRPr="00CC67EF" w:rsidRDefault="00E074E2" w:rsidP="00CC67EF">
      <w:pPr>
        <w:ind w:left="504" w:hanging="504"/>
      </w:pPr>
    </w:p>
    <w:p w14:paraId="2C300163" w14:textId="656BBA3C" w:rsidR="0073759A" w:rsidRPr="00CC67EF" w:rsidRDefault="0073759A" w:rsidP="00CC67EF">
      <w:pPr>
        <w:widowControl/>
        <w:autoSpaceDE/>
        <w:autoSpaceDN/>
        <w:adjustRightInd/>
        <w:ind w:left="504" w:hanging="504"/>
      </w:pPr>
      <w:r w:rsidRPr="00CC67EF">
        <w:t xml:space="preserve">Bachman, L. F. (2006). A journey into the nature of empirical research in applied linguistics. </w:t>
      </w:r>
      <w:r w:rsidR="00161197" w:rsidRPr="00CC67EF">
        <w:t xml:space="preserve">In M. Chalhoub-Deville, C. A. Chapelle, &amp; P. Duff (Eds.), </w:t>
      </w:r>
      <w:r w:rsidRPr="00CC67EF">
        <w:rPr>
          <w:i/>
          <w:iCs/>
        </w:rPr>
        <w:t>Inference and generalizability in applied linguistics: Multiple perspectives</w:t>
      </w:r>
      <w:r w:rsidRPr="00CC67EF">
        <w:t xml:space="preserve">, </w:t>
      </w:r>
      <w:r w:rsidRPr="00CC67EF">
        <w:rPr>
          <w:i/>
          <w:iCs/>
        </w:rPr>
        <w:t>12</w:t>
      </w:r>
      <w:r w:rsidRPr="00CC67EF">
        <w:t xml:space="preserve"> </w:t>
      </w:r>
      <w:r w:rsidR="00161197" w:rsidRPr="00CC67EF">
        <w:t xml:space="preserve">(pp. </w:t>
      </w:r>
      <w:r w:rsidRPr="00CC67EF">
        <w:t>165</w:t>
      </w:r>
      <w:r w:rsidR="00161197" w:rsidRPr="00CC67EF">
        <w:t>-207). John Benjamins</w:t>
      </w:r>
      <w:r w:rsidRPr="00CC67EF">
        <w:t>.</w:t>
      </w:r>
    </w:p>
    <w:p w14:paraId="57AB27BA" w14:textId="77777777" w:rsidR="0073759A" w:rsidRPr="00CC67EF" w:rsidRDefault="0073759A" w:rsidP="00CC67EF">
      <w:pPr>
        <w:ind w:left="504" w:hanging="504"/>
      </w:pPr>
    </w:p>
    <w:p w14:paraId="0F33DE5A" w14:textId="53BEF994" w:rsidR="0003253A" w:rsidRPr="00CC67EF" w:rsidRDefault="0003253A" w:rsidP="00CC67EF">
      <w:pPr>
        <w:ind w:left="504" w:hanging="504"/>
      </w:pPr>
      <w:r w:rsidRPr="00CC67EF">
        <w:t>Bailey, K.</w:t>
      </w:r>
      <w:r w:rsidR="007B2189" w:rsidRPr="00CC67EF">
        <w:t xml:space="preserve"> M., &amp;</w:t>
      </w:r>
      <w:r w:rsidRPr="00CC67EF">
        <w:t xml:space="preserve"> Nunan, D. (Eds.). (1996). </w:t>
      </w:r>
      <w:r w:rsidRPr="00CC67EF">
        <w:rPr>
          <w:i/>
          <w:iCs/>
        </w:rPr>
        <w:t xml:space="preserve">Voices from the </w:t>
      </w:r>
      <w:r w:rsidR="007B2189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7B2189" w:rsidRPr="00CC67EF">
        <w:rPr>
          <w:i/>
          <w:iCs/>
        </w:rPr>
        <w:t>c</w:t>
      </w:r>
      <w:r w:rsidRPr="00CC67EF">
        <w:rPr>
          <w:i/>
          <w:iCs/>
        </w:rPr>
        <w:t xml:space="preserve">lassroom: Qualitative </w:t>
      </w:r>
      <w:r w:rsidR="007B2189" w:rsidRPr="00CC67EF">
        <w:rPr>
          <w:i/>
          <w:iCs/>
        </w:rPr>
        <w:t>r</w:t>
      </w:r>
      <w:r w:rsidRPr="00CC67EF">
        <w:rPr>
          <w:i/>
          <w:iCs/>
        </w:rPr>
        <w:t xml:space="preserve">esearch in </w:t>
      </w:r>
      <w:r w:rsidR="007B2189" w:rsidRPr="00CC67EF">
        <w:rPr>
          <w:i/>
          <w:iCs/>
        </w:rPr>
        <w:t>s</w:t>
      </w:r>
      <w:r w:rsidRPr="00CC67EF">
        <w:rPr>
          <w:i/>
          <w:iCs/>
        </w:rPr>
        <w:t xml:space="preserve">econd </w:t>
      </w:r>
      <w:r w:rsidR="007B2189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7B2189" w:rsidRPr="00CC67EF">
        <w:rPr>
          <w:i/>
          <w:iCs/>
        </w:rPr>
        <w:t>e</w:t>
      </w:r>
      <w:r w:rsidRPr="00CC67EF">
        <w:rPr>
          <w:i/>
          <w:iCs/>
        </w:rPr>
        <w:t>ducation.</w:t>
      </w:r>
      <w:r w:rsidRPr="00CC67EF">
        <w:t xml:space="preserve"> Cambridge University Press.</w:t>
      </w:r>
    </w:p>
    <w:p w14:paraId="052A3410" w14:textId="77777777" w:rsidR="00622E78" w:rsidRPr="00CC67EF" w:rsidRDefault="00622E78" w:rsidP="00CC67EF">
      <w:pPr>
        <w:ind w:left="504" w:hanging="504"/>
      </w:pPr>
    </w:p>
    <w:p w14:paraId="6419C329" w14:textId="4B60E684" w:rsidR="005538BD" w:rsidRPr="00CC67EF" w:rsidRDefault="005538BD" w:rsidP="00CC67EF">
      <w:pPr>
        <w:ind w:left="504" w:hanging="504"/>
      </w:pPr>
      <w:proofErr w:type="spellStart"/>
      <w:r w:rsidRPr="00CC67EF">
        <w:t>Bardovi-Harlig</w:t>
      </w:r>
      <w:proofErr w:type="spellEnd"/>
      <w:r w:rsidRPr="00CC67EF">
        <w:t xml:space="preserve">, K. (2013). Research design: From text to task. In R. Salaberry &amp; L. </w:t>
      </w:r>
      <w:proofErr w:type="spellStart"/>
      <w:r w:rsidRPr="00CC67EF">
        <w:t>Comajoan</w:t>
      </w:r>
      <w:proofErr w:type="spellEnd"/>
      <w:r w:rsidRPr="00CC67EF">
        <w:t xml:space="preserve"> (Eds.) </w:t>
      </w:r>
      <w:r w:rsidRPr="00CC67EF">
        <w:rPr>
          <w:rStyle w:val="Emphasis"/>
        </w:rPr>
        <w:t xml:space="preserve">Research design and methodology in studies on second language tense and aspect </w:t>
      </w:r>
      <w:r w:rsidRPr="00CC67EF">
        <w:t xml:space="preserve">(pp. 219-270). Mouton de Gruyter.  </w:t>
      </w:r>
    </w:p>
    <w:p w14:paraId="1A723EC7" w14:textId="77777777" w:rsidR="005538BD" w:rsidRPr="00CC67EF" w:rsidRDefault="005538BD" w:rsidP="00CC67EF">
      <w:pPr>
        <w:ind w:left="504" w:hanging="504"/>
      </w:pPr>
    </w:p>
    <w:p w14:paraId="314D4A65" w14:textId="1A486662" w:rsidR="00DD3911" w:rsidRPr="00CC67EF" w:rsidRDefault="00DD3911" w:rsidP="00CC67EF">
      <w:pPr>
        <w:ind w:left="504" w:hanging="504"/>
        <w:rPr>
          <w:color w:val="000000"/>
        </w:rPr>
      </w:pPr>
      <w:r w:rsidRPr="00CC67EF">
        <w:rPr>
          <w:color w:val="000000"/>
        </w:rPr>
        <w:t xml:space="preserve">Barnard, R., &amp; Burns, A. (Eds.). (2012). </w:t>
      </w:r>
      <w:r w:rsidRPr="00CC67EF">
        <w:rPr>
          <w:i/>
          <w:color w:val="000000"/>
        </w:rPr>
        <w:t xml:space="preserve">Researching language teacher cognition and practice: International case studies. </w:t>
      </w:r>
      <w:r w:rsidRPr="00CC67EF">
        <w:rPr>
          <w:color w:val="000000"/>
        </w:rPr>
        <w:t xml:space="preserve">Multilingual Matters. </w:t>
      </w:r>
    </w:p>
    <w:p w14:paraId="4D721AF8" w14:textId="77777777" w:rsidR="006B4DE5" w:rsidRPr="00CC67EF" w:rsidRDefault="006B4DE5" w:rsidP="00CC67EF">
      <w:pPr>
        <w:ind w:left="504" w:hanging="504"/>
        <w:rPr>
          <w:color w:val="000000"/>
        </w:rPr>
      </w:pPr>
    </w:p>
    <w:p w14:paraId="6CD902B2" w14:textId="77777777" w:rsidR="00051E2B" w:rsidRPr="00CC67EF" w:rsidRDefault="00051E2B" w:rsidP="00CC67EF">
      <w:pPr>
        <w:widowControl/>
        <w:autoSpaceDE/>
        <w:autoSpaceDN/>
        <w:adjustRightInd/>
        <w:ind w:left="504" w:hanging="504"/>
      </w:pPr>
      <w:r w:rsidRPr="00CC67EF">
        <w:t xml:space="preserve">Benson, P. (2019). Ways of seeing: The individual and the social in applied linguistics research methodologies. </w:t>
      </w:r>
      <w:r w:rsidRPr="00CC67EF">
        <w:rPr>
          <w:i/>
          <w:iCs/>
        </w:rPr>
        <w:t>Language Teaching</w:t>
      </w:r>
      <w:r w:rsidRPr="00CC67EF">
        <w:t xml:space="preserve">, </w:t>
      </w:r>
      <w:r w:rsidRPr="00CC67EF">
        <w:rPr>
          <w:i/>
          <w:iCs/>
        </w:rPr>
        <w:t>52</w:t>
      </w:r>
      <w:r w:rsidRPr="00CC67EF">
        <w:t>(1), 60-70.</w:t>
      </w:r>
    </w:p>
    <w:p w14:paraId="64F2E18F" w14:textId="77777777" w:rsidR="00051E2B" w:rsidRPr="00CC67EF" w:rsidRDefault="00051E2B" w:rsidP="00CC67EF">
      <w:pPr>
        <w:ind w:left="504" w:hanging="504"/>
        <w:rPr>
          <w:color w:val="000000"/>
        </w:rPr>
      </w:pPr>
    </w:p>
    <w:p w14:paraId="5164CE81" w14:textId="3552340D" w:rsidR="001B485D" w:rsidRPr="00CC67EF" w:rsidRDefault="001B485D" w:rsidP="00CC67EF">
      <w:pPr>
        <w:ind w:left="504" w:hanging="504"/>
        <w:rPr>
          <w:color w:val="000000"/>
        </w:rPr>
      </w:pPr>
      <w:r w:rsidRPr="00CC67EF">
        <w:t xml:space="preserve">Benson, P., &amp; Cooker, L. (2013). The social and the individual in applied linguistics research. In Benson, P., &amp; Cooker, L. (Eds.), </w:t>
      </w:r>
      <w:r w:rsidRPr="00CC67EF">
        <w:rPr>
          <w:i/>
          <w:iCs/>
        </w:rPr>
        <w:t>The applied linguistic individual: Sociocultural approaches to identity, agency and autonomy</w:t>
      </w:r>
      <w:r w:rsidRPr="00CC67EF">
        <w:t xml:space="preserve"> (pp.1-16). Equinox Publishing.</w:t>
      </w:r>
    </w:p>
    <w:p w14:paraId="42A6220A" w14:textId="77777777" w:rsidR="001B485D" w:rsidRPr="00CC67EF" w:rsidRDefault="001B485D" w:rsidP="00CC67EF">
      <w:pPr>
        <w:ind w:left="504" w:hanging="504"/>
        <w:rPr>
          <w:color w:val="000000"/>
        </w:rPr>
      </w:pPr>
    </w:p>
    <w:p w14:paraId="52594709" w14:textId="0DE5571A" w:rsidR="00926F02" w:rsidRPr="00CC67EF" w:rsidRDefault="00926F02" w:rsidP="00CC67EF">
      <w:pPr>
        <w:widowControl/>
        <w:autoSpaceDE/>
        <w:autoSpaceDN/>
        <w:adjustRightInd/>
        <w:ind w:left="504" w:hanging="504"/>
      </w:pPr>
      <w:r w:rsidRPr="00CC67EF">
        <w:t xml:space="preserve">Block, D. (2013). Issues in language and identity research in applied linguistics. </w:t>
      </w:r>
      <w:r w:rsidRPr="00CC67EF">
        <w:rPr>
          <w:i/>
          <w:iCs/>
        </w:rPr>
        <w:t xml:space="preserve">ELIA. </w:t>
      </w:r>
      <w:proofErr w:type="spellStart"/>
      <w:r w:rsidRPr="00CC67EF">
        <w:rPr>
          <w:i/>
          <w:iCs/>
        </w:rPr>
        <w:t>Estudios</w:t>
      </w:r>
      <w:proofErr w:type="spellEnd"/>
      <w:r w:rsidRPr="00CC67EF">
        <w:rPr>
          <w:i/>
          <w:iCs/>
        </w:rPr>
        <w:t xml:space="preserve"> de </w:t>
      </w:r>
      <w:proofErr w:type="spellStart"/>
      <w:r w:rsidRPr="00CC67EF">
        <w:rPr>
          <w:i/>
          <w:iCs/>
        </w:rPr>
        <w:t>Lingüística</w:t>
      </w:r>
      <w:proofErr w:type="spellEnd"/>
      <w:r w:rsidRPr="00CC67EF">
        <w:rPr>
          <w:i/>
          <w:iCs/>
        </w:rPr>
        <w:t xml:space="preserve"> </w:t>
      </w:r>
      <w:proofErr w:type="spellStart"/>
      <w:r w:rsidRPr="00CC67EF">
        <w:rPr>
          <w:i/>
          <w:iCs/>
        </w:rPr>
        <w:t>Inglesa</w:t>
      </w:r>
      <w:proofErr w:type="spellEnd"/>
      <w:r w:rsidRPr="00CC67EF">
        <w:rPr>
          <w:i/>
          <w:iCs/>
        </w:rPr>
        <w:t xml:space="preserve"> </w:t>
      </w:r>
      <w:proofErr w:type="spellStart"/>
      <w:r w:rsidRPr="00CC67EF">
        <w:rPr>
          <w:i/>
          <w:iCs/>
        </w:rPr>
        <w:t>Aplicada</w:t>
      </w:r>
      <w:proofErr w:type="spellEnd"/>
      <w:r w:rsidRPr="00CC67EF">
        <w:rPr>
          <w:i/>
          <w:iCs/>
        </w:rPr>
        <w:t xml:space="preserve">, 13, </w:t>
      </w:r>
      <w:r w:rsidRPr="00CC67EF">
        <w:t>11-46.</w:t>
      </w:r>
    </w:p>
    <w:p w14:paraId="0D071920" w14:textId="77777777" w:rsidR="00926F02" w:rsidRPr="00CC67EF" w:rsidRDefault="00926F02" w:rsidP="00CC67EF">
      <w:pPr>
        <w:widowControl/>
        <w:autoSpaceDE/>
        <w:autoSpaceDN/>
        <w:adjustRightInd/>
        <w:ind w:left="504" w:hanging="504"/>
      </w:pPr>
    </w:p>
    <w:p w14:paraId="3100F40E" w14:textId="78F7B7F6" w:rsidR="00553316" w:rsidRPr="00CC67EF" w:rsidRDefault="00553316" w:rsidP="00CC67EF">
      <w:pPr>
        <w:widowControl/>
        <w:autoSpaceDE/>
        <w:autoSpaceDN/>
        <w:adjustRightInd/>
        <w:ind w:left="504" w:hanging="504"/>
      </w:pPr>
      <w:r w:rsidRPr="00CC67EF">
        <w:t xml:space="preserve">Block, D. (2017). Political economy in applied linguistics research. </w:t>
      </w:r>
      <w:r w:rsidRPr="00CC67EF">
        <w:rPr>
          <w:i/>
          <w:iCs/>
        </w:rPr>
        <w:t>Language Teaching</w:t>
      </w:r>
      <w:r w:rsidRPr="00CC67EF">
        <w:t xml:space="preserve">, </w:t>
      </w:r>
      <w:r w:rsidRPr="00CC67EF">
        <w:rPr>
          <w:i/>
          <w:iCs/>
        </w:rPr>
        <w:t>50</w:t>
      </w:r>
      <w:r w:rsidRPr="00CC67EF">
        <w:t>(1), 32-64.</w:t>
      </w:r>
    </w:p>
    <w:p w14:paraId="5DEAD678" w14:textId="77777777" w:rsidR="00553316" w:rsidRPr="00CC67EF" w:rsidRDefault="00553316" w:rsidP="00CC67EF">
      <w:pPr>
        <w:ind w:left="504" w:hanging="504"/>
        <w:rPr>
          <w:color w:val="000000"/>
        </w:rPr>
      </w:pPr>
    </w:p>
    <w:p w14:paraId="2180B2F5" w14:textId="69F7D99B" w:rsidR="0061666D" w:rsidRPr="00CC67EF" w:rsidRDefault="0061666D" w:rsidP="00CC67EF">
      <w:pPr>
        <w:ind w:left="504" w:hanging="504"/>
      </w:pPr>
      <w:r w:rsidRPr="00CC67EF">
        <w:t xml:space="preserve">Bowles, M. A. (2010). </w:t>
      </w:r>
      <w:r w:rsidRPr="00CC67EF">
        <w:rPr>
          <w:i/>
          <w:iCs/>
        </w:rPr>
        <w:t>The think-aloud controversy in second language research</w:t>
      </w:r>
      <w:r w:rsidRPr="00CC67EF">
        <w:t>. Routledge.</w:t>
      </w:r>
    </w:p>
    <w:p w14:paraId="708355AE" w14:textId="668C7FE9" w:rsidR="0061666D" w:rsidRPr="00CC67EF" w:rsidRDefault="0061666D" w:rsidP="00CC67EF">
      <w:pPr>
        <w:tabs>
          <w:tab w:val="left" w:pos="2955"/>
        </w:tabs>
        <w:ind w:left="504" w:hanging="504"/>
      </w:pPr>
      <w:r w:rsidRPr="00CC67EF">
        <w:tab/>
      </w:r>
    </w:p>
    <w:p w14:paraId="39E7F32B" w14:textId="6D9447AF" w:rsidR="0003253A" w:rsidRPr="00CC67EF" w:rsidRDefault="0003253A" w:rsidP="00CC67EF">
      <w:pPr>
        <w:ind w:left="504" w:hanging="504"/>
      </w:pPr>
      <w:r w:rsidRPr="00CC67EF">
        <w:t xml:space="preserve">Brindley, G. (1990). Towards a research agenda for TESOL. </w:t>
      </w:r>
      <w:r w:rsidRPr="00CC67EF">
        <w:rPr>
          <w:i/>
          <w:iCs/>
        </w:rPr>
        <w:t>Prospect</w:t>
      </w:r>
      <w:r w:rsidRPr="00CC67EF">
        <w:t xml:space="preserve">, </w:t>
      </w:r>
      <w:r w:rsidRPr="00CC67EF">
        <w:rPr>
          <w:i/>
        </w:rPr>
        <w:t>6</w:t>
      </w:r>
      <w:r w:rsidRPr="00CC67EF">
        <w:t>(1), 6-25.</w:t>
      </w:r>
    </w:p>
    <w:p w14:paraId="1268832E" w14:textId="77777777" w:rsidR="0003253A" w:rsidRPr="00CC67EF" w:rsidRDefault="0003253A" w:rsidP="00CC67EF">
      <w:pPr>
        <w:ind w:left="504" w:hanging="504"/>
      </w:pPr>
    </w:p>
    <w:p w14:paraId="3CA9F798" w14:textId="64FF1001" w:rsidR="0003253A" w:rsidRPr="00CC67EF" w:rsidRDefault="0003253A" w:rsidP="00CC67EF">
      <w:pPr>
        <w:ind w:left="504" w:hanging="504"/>
      </w:pPr>
      <w:r w:rsidRPr="00CC67EF">
        <w:t>Brown, J.</w:t>
      </w:r>
      <w:r w:rsidR="00313712" w:rsidRPr="00CC67EF">
        <w:t xml:space="preserve"> </w:t>
      </w:r>
      <w:r w:rsidRPr="00CC67EF">
        <w:t xml:space="preserve">D. (1988). </w:t>
      </w:r>
      <w:r w:rsidRPr="00CC67EF">
        <w:rPr>
          <w:i/>
          <w:iCs/>
        </w:rPr>
        <w:t xml:space="preserve">Understanding </w:t>
      </w:r>
      <w:r w:rsidR="00313712" w:rsidRPr="00CC67EF">
        <w:rPr>
          <w:i/>
          <w:iCs/>
        </w:rPr>
        <w:t>r</w:t>
      </w:r>
      <w:r w:rsidRPr="00CC67EF">
        <w:rPr>
          <w:i/>
          <w:iCs/>
        </w:rPr>
        <w:t xml:space="preserve">esearch in </w:t>
      </w:r>
      <w:r w:rsidR="00313712" w:rsidRPr="00CC67EF">
        <w:rPr>
          <w:i/>
          <w:iCs/>
        </w:rPr>
        <w:t>s</w:t>
      </w:r>
      <w:r w:rsidRPr="00CC67EF">
        <w:rPr>
          <w:i/>
          <w:iCs/>
        </w:rPr>
        <w:t xml:space="preserve">econd </w:t>
      </w:r>
      <w:r w:rsidR="00313712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313712" w:rsidRPr="00CC67EF">
        <w:rPr>
          <w:i/>
          <w:iCs/>
        </w:rPr>
        <w:t>l</w:t>
      </w:r>
      <w:r w:rsidRPr="00CC67EF">
        <w:rPr>
          <w:i/>
          <w:iCs/>
        </w:rPr>
        <w:t xml:space="preserve">earning: A </w:t>
      </w:r>
      <w:r w:rsidR="00313712" w:rsidRPr="00CC67EF">
        <w:rPr>
          <w:i/>
          <w:iCs/>
        </w:rPr>
        <w:t>t</w:t>
      </w:r>
      <w:r w:rsidRPr="00CC67EF">
        <w:rPr>
          <w:i/>
          <w:iCs/>
        </w:rPr>
        <w:t xml:space="preserve">eacher’s </w:t>
      </w:r>
      <w:r w:rsidR="00313712" w:rsidRPr="00CC67EF">
        <w:rPr>
          <w:i/>
          <w:iCs/>
        </w:rPr>
        <w:t>g</w:t>
      </w:r>
      <w:r w:rsidRPr="00CC67EF">
        <w:rPr>
          <w:i/>
          <w:iCs/>
        </w:rPr>
        <w:t xml:space="preserve">uide to </w:t>
      </w:r>
      <w:r w:rsidR="00313712" w:rsidRPr="00CC67EF">
        <w:rPr>
          <w:i/>
          <w:iCs/>
        </w:rPr>
        <w:t>s</w:t>
      </w:r>
      <w:r w:rsidRPr="00CC67EF">
        <w:rPr>
          <w:i/>
          <w:iCs/>
        </w:rPr>
        <w:t xml:space="preserve">tatistics and </w:t>
      </w:r>
      <w:r w:rsidR="00313712" w:rsidRPr="00CC67EF">
        <w:rPr>
          <w:i/>
          <w:iCs/>
        </w:rPr>
        <w:t>r</w:t>
      </w:r>
      <w:r w:rsidRPr="00CC67EF">
        <w:rPr>
          <w:i/>
          <w:iCs/>
        </w:rPr>
        <w:t xml:space="preserve">esearch </w:t>
      </w:r>
      <w:r w:rsidR="00313712" w:rsidRPr="00CC67EF">
        <w:rPr>
          <w:i/>
          <w:iCs/>
        </w:rPr>
        <w:t>d</w:t>
      </w:r>
      <w:r w:rsidRPr="00CC67EF">
        <w:rPr>
          <w:i/>
          <w:iCs/>
        </w:rPr>
        <w:t>esign.</w:t>
      </w:r>
      <w:r w:rsidRPr="00CC67EF">
        <w:t xml:space="preserve"> Cambridge University Press.</w:t>
      </w:r>
    </w:p>
    <w:p w14:paraId="3A8DB359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6926203E" w14:textId="77777777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>Brown, J.</w:t>
      </w:r>
      <w:r w:rsidR="00313712" w:rsidRPr="00CC67EF">
        <w:t xml:space="preserve"> </w:t>
      </w:r>
      <w:r w:rsidRPr="00CC67EF">
        <w:t xml:space="preserve">D. (1990). The use of multiple t-tests in language research. </w:t>
      </w:r>
      <w:r w:rsidRPr="00CC67EF">
        <w:rPr>
          <w:i/>
          <w:iCs/>
        </w:rPr>
        <w:t>TESOL Quarterly</w:t>
      </w:r>
      <w:r w:rsidRPr="00CC67EF">
        <w:t xml:space="preserve">, </w:t>
      </w:r>
      <w:r w:rsidRPr="00CC67EF">
        <w:rPr>
          <w:i/>
        </w:rPr>
        <w:t>24</w:t>
      </w:r>
      <w:r w:rsidRPr="00CC67EF">
        <w:t>(4), 770-773.</w:t>
      </w:r>
    </w:p>
    <w:p w14:paraId="76AFCC3A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07FB7E95" w14:textId="2028284C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>Brown, J.</w:t>
      </w:r>
      <w:r w:rsidR="00313712" w:rsidRPr="00CC67EF">
        <w:t xml:space="preserve"> </w:t>
      </w:r>
      <w:r w:rsidRPr="00CC67EF">
        <w:t xml:space="preserve">D. (1991; 1992). Statistics as a foreign language - Part 1: What to look for in reading statistical language studies. </w:t>
      </w:r>
      <w:r w:rsidRPr="00CC67EF">
        <w:rPr>
          <w:i/>
          <w:iCs/>
        </w:rPr>
        <w:t>TESOL Quarterly</w:t>
      </w:r>
      <w:r w:rsidRPr="00CC67EF">
        <w:t xml:space="preserve">, </w:t>
      </w:r>
      <w:r w:rsidRPr="00CC67EF">
        <w:rPr>
          <w:i/>
        </w:rPr>
        <w:t>25</w:t>
      </w:r>
      <w:r w:rsidRPr="00CC67EF">
        <w:t xml:space="preserve">(4), 569-586. Part 2: More things to consider in reading statistical language studies. </w:t>
      </w:r>
      <w:r w:rsidRPr="00CC67EF">
        <w:rPr>
          <w:i/>
          <w:iCs/>
        </w:rPr>
        <w:t>TESOL Quarterly</w:t>
      </w:r>
      <w:r w:rsidRPr="00CC67EF">
        <w:t xml:space="preserve">, </w:t>
      </w:r>
      <w:r w:rsidRPr="00CC67EF">
        <w:rPr>
          <w:i/>
        </w:rPr>
        <w:t>26</w:t>
      </w:r>
      <w:r w:rsidRPr="00CC67EF">
        <w:t xml:space="preserve">(4), 629-664. (Part 1 reprinted in H. D. Brown and S. Gonzo [Eds.], 1995, </w:t>
      </w:r>
      <w:r w:rsidRPr="00CC67EF">
        <w:rPr>
          <w:i/>
          <w:iCs/>
        </w:rPr>
        <w:t xml:space="preserve">Readings on </w:t>
      </w:r>
      <w:r w:rsidR="0038182B" w:rsidRPr="00CC67EF">
        <w:rPr>
          <w:i/>
          <w:iCs/>
        </w:rPr>
        <w:t>s</w:t>
      </w:r>
      <w:r w:rsidRPr="00CC67EF">
        <w:rPr>
          <w:i/>
          <w:iCs/>
        </w:rPr>
        <w:t xml:space="preserve">econd </w:t>
      </w:r>
      <w:r w:rsidR="0038182B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38182B" w:rsidRPr="00CC67EF">
        <w:rPr>
          <w:i/>
          <w:iCs/>
        </w:rPr>
        <w:t>a</w:t>
      </w:r>
      <w:r w:rsidRPr="00CC67EF">
        <w:rPr>
          <w:i/>
          <w:iCs/>
        </w:rPr>
        <w:t>cquisition</w:t>
      </w:r>
      <w:r w:rsidRPr="00CC67EF">
        <w:t xml:space="preserve"> [pp. 14-30]. Prentice Hall Regents).</w:t>
      </w:r>
    </w:p>
    <w:p w14:paraId="34FD6CEA" w14:textId="77777777" w:rsidR="00B27CD7" w:rsidRPr="00CC67EF" w:rsidRDefault="00B27CD7" w:rsidP="00CC67EF">
      <w:pPr>
        <w:tabs>
          <w:tab w:val="left" w:pos="360"/>
        </w:tabs>
        <w:ind w:left="504" w:hanging="504"/>
      </w:pPr>
    </w:p>
    <w:p w14:paraId="79482BDD" w14:textId="79995F48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>Brown, J.</w:t>
      </w:r>
      <w:r w:rsidR="00313712" w:rsidRPr="00CC67EF">
        <w:t xml:space="preserve"> </w:t>
      </w:r>
      <w:r w:rsidRPr="00CC67EF">
        <w:t xml:space="preserve">D. (1997). Designing surveys for language programs. In D. Nunan </w:t>
      </w:r>
      <w:r w:rsidR="00313712" w:rsidRPr="00CC67EF">
        <w:t>&amp;</w:t>
      </w:r>
      <w:r w:rsidRPr="00CC67EF">
        <w:t xml:space="preserve"> D. Griffee (Eds.), </w:t>
      </w:r>
      <w:r w:rsidRPr="00CC67EF">
        <w:rPr>
          <w:i/>
          <w:iCs/>
        </w:rPr>
        <w:t xml:space="preserve">Classroom </w:t>
      </w:r>
      <w:r w:rsidR="00313712" w:rsidRPr="00CC67EF">
        <w:rPr>
          <w:i/>
          <w:iCs/>
        </w:rPr>
        <w:t>t</w:t>
      </w:r>
      <w:r w:rsidRPr="00CC67EF">
        <w:rPr>
          <w:i/>
          <w:iCs/>
        </w:rPr>
        <w:t xml:space="preserve">eachers and </w:t>
      </w:r>
      <w:r w:rsidR="00313712" w:rsidRPr="00CC67EF">
        <w:rPr>
          <w:i/>
          <w:iCs/>
        </w:rPr>
        <w:t>c</w:t>
      </w:r>
      <w:r w:rsidRPr="00CC67EF">
        <w:rPr>
          <w:i/>
          <w:iCs/>
        </w:rPr>
        <w:t xml:space="preserve">lassroom </w:t>
      </w:r>
      <w:r w:rsidR="00313712" w:rsidRPr="00CC67EF">
        <w:rPr>
          <w:i/>
          <w:iCs/>
        </w:rPr>
        <w:t>r</w:t>
      </w:r>
      <w:r w:rsidRPr="00CC67EF">
        <w:rPr>
          <w:i/>
          <w:iCs/>
        </w:rPr>
        <w:t>esearch</w:t>
      </w:r>
      <w:r w:rsidRPr="00CC67EF">
        <w:t xml:space="preserve"> (pp. 55-70). Japan Association for Language Teaching.</w:t>
      </w:r>
    </w:p>
    <w:p w14:paraId="60C7BBD6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75DC1C78" w14:textId="5B166C4A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ab/>
        <w:t>Brown, J.</w:t>
      </w:r>
      <w:r w:rsidR="00313712" w:rsidRPr="00CC67EF">
        <w:t xml:space="preserve"> </w:t>
      </w:r>
      <w:r w:rsidRPr="00CC67EF">
        <w:t>D. (1997). Designing</w:t>
      </w:r>
      <w:r w:rsidR="00313712" w:rsidRPr="00CC67EF">
        <w:t xml:space="preserve"> a language study. In D. Nunan &amp;</w:t>
      </w:r>
      <w:r w:rsidRPr="00CC67EF">
        <w:t xml:space="preserve"> D. Griffee (Eds.), </w:t>
      </w:r>
      <w:r w:rsidRPr="00CC67EF">
        <w:rPr>
          <w:i/>
          <w:iCs/>
        </w:rPr>
        <w:t xml:space="preserve">Classroom </w:t>
      </w:r>
      <w:r w:rsidR="00313712" w:rsidRPr="00CC67EF">
        <w:rPr>
          <w:i/>
          <w:iCs/>
        </w:rPr>
        <w:t>t</w:t>
      </w:r>
      <w:r w:rsidRPr="00CC67EF">
        <w:rPr>
          <w:i/>
          <w:iCs/>
        </w:rPr>
        <w:t xml:space="preserve">eachers and </w:t>
      </w:r>
      <w:r w:rsidR="00313712" w:rsidRPr="00CC67EF">
        <w:rPr>
          <w:i/>
          <w:iCs/>
        </w:rPr>
        <w:t>c</w:t>
      </w:r>
      <w:r w:rsidRPr="00CC67EF">
        <w:rPr>
          <w:i/>
          <w:iCs/>
        </w:rPr>
        <w:t xml:space="preserve">lassroom </w:t>
      </w:r>
      <w:r w:rsidR="00313712" w:rsidRPr="00CC67EF">
        <w:rPr>
          <w:i/>
          <w:iCs/>
        </w:rPr>
        <w:t>r</w:t>
      </w:r>
      <w:r w:rsidRPr="00CC67EF">
        <w:rPr>
          <w:i/>
          <w:iCs/>
        </w:rPr>
        <w:t>esearch</w:t>
      </w:r>
      <w:r w:rsidRPr="00CC67EF">
        <w:t xml:space="preserve"> (pp. 109-121). Japan Association for Language Teaching. </w:t>
      </w:r>
    </w:p>
    <w:p w14:paraId="183D1AD6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15950371" w14:textId="149ADE0F" w:rsidR="001E1D64" w:rsidRPr="00CC67EF" w:rsidRDefault="001E1D64" w:rsidP="00CC67EF">
      <w:pPr>
        <w:ind w:left="504" w:hanging="504"/>
      </w:pPr>
      <w:r w:rsidRPr="00CC67EF">
        <w:t xml:space="preserve">Brown, J. D. (2001). </w:t>
      </w:r>
      <w:r w:rsidRPr="00CC67EF">
        <w:rPr>
          <w:i/>
        </w:rPr>
        <w:t>Using surveys in language programs</w:t>
      </w:r>
      <w:r w:rsidRPr="00CC67EF">
        <w:t>. Cambridge University Press.</w:t>
      </w:r>
    </w:p>
    <w:p w14:paraId="10B1B58F" w14:textId="77777777" w:rsidR="001E1D64" w:rsidRPr="00CC67EF" w:rsidRDefault="001E1D64" w:rsidP="00CC67EF">
      <w:pPr>
        <w:ind w:left="504" w:hanging="504"/>
      </w:pPr>
    </w:p>
    <w:p w14:paraId="120FB87E" w14:textId="77777777" w:rsidR="001E1D64" w:rsidRPr="00CC67EF" w:rsidRDefault="001E1D64" w:rsidP="00CC67EF">
      <w:pPr>
        <w:autoSpaceDE/>
        <w:autoSpaceDN/>
        <w:adjustRightInd/>
        <w:ind w:left="504" w:hanging="504"/>
      </w:pPr>
      <w:r w:rsidRPr="00CC67EF">
        <w:t xml:space="preserve">Brown, J. D. (2004). Resources on quantitative/statistical research for applied linguistics. </w:t>
      </w:r>
      <w:r w:rsidRPr="00CC67EF">
        <w:rPr>
          <w:i/>
        </w:rPr>
        <w:t>Second Language Research, 20</w:t>
      </w:r>
      <w:r w:rsidRPr="00CC67EF">
        <w:t>(4), 408-429</w:t>
      </w:r>
      <w:r w:rsidR="000C5C66" w:rsidRPr="00CC67EF">
        <w:t xml:space="preserve">. </w:t>
      </w:r>
      <w:r w:rsidRPr="00CC67EF">
        <w:t xml:space="preserve"> </w:t>
      </w:r>
    </w:p>
    <w:p w14:paraId="0025805C" w14:textId="77777777" w:rsidR="001E1D64" w:rsidRPr="00CC67EF" w:rsidRDefault="001E1D64" w:rsidP="00CC67EF">
      <w:pPr>
        <w:ind w:left="504" w:hanging="504"/>
      </w:pPr>
    </w:p>
    <w:p w14:paraId="69064FF1" w14:textId="5091121C" w:rsidR="001E1D64" w:rsidRPr="00CC67EF" w:rsidRDefault="001E1D64" w:rsidP="00CC67EF">
      <w:pPr>
        <w:ind w:left="504" w:hanging="504"/>
        <w:rPr>
          <w:bCs/>
        </w:rPr>
      </w:pPr>
      <w:r w:rsidRPr="00CC67EF">
        <w:rPr>
          <w:bCs/>
        </w:rPr>
        <w:t xml:space="preserve">Brown, J. D. (2004). Research methods for </w:t>
      </w:r>
      <w:r w:rsidR="00966C50" w:rsidRPr="00CC67EF">
        <w:rPr>
          <w:bCs/>
        </w:rPr>
        <w:t>a</w:t>
      </w:r>
      <w:r w:rsidRPr="00CC67EF">
        <w:rPr>
          <w:bCs/>
        </w:rPr>
        <w:t xml:space="preserve">pplied </w:t>
      </w:r>
      <w:r w:rsidR="00966C50" w:rsidRPr="00CC67EF">
        <w:rPr>
          <w:bCs/>
        </w:rPr>
        <w:t>l</w:t>
      </w:r>
      <w:r w:rsidRPr="00CC67EF">
        <w:rPr>
          <w:bCs/>
        </w:rPr>
        <w:t xml:space="preserve">inguistics: Scope, characteristics, and standards. In A. Davies &amp; C. Elder (Eds.), </w:t>
      </w:r>
      <w:r w:rsidRPr="00CC67EF">
        <w:rPr>
          <w:bCs/>
          <w:i/>
          <w:iCs/>
        </w:rPr>
        <w:t>The handbook of applied linguistics</w:t>
      </w:r>
      <w:r w:rsidRPr="00CC67EF">
        <w:rPr>
          <w:bCs/>
        </w:rPr>
        <w:t xml:space="preserve"> (pp. 476-500). Blackwell.</w:t>
      </w:r>
    </w:p>
    <w:p w14:paraId="6D6641D0" w14:textId="77777777" w:rsidR="001E1D64" w:rsidRPr="00CC67EF" w:rsidRDefault="001E1D64" w:rsidP="00CC67EF">
      <w:pPr>
        <w:ind w:left="504" w:hanging="504"/>
        <w:rPr>
          <w:bCs/>
        </w:rPr>
      </w:pPr>
    </w:p>
    <w:p w14:paraId="3557C6E4" w14:textId="271AB093" w:rsidR="001E1D64" w:rsidRPr="00CC67EF" w:rsidRDefault="001E1D64" w:rsidP="00CC67EF">
      <w:pPr>
        <w:tabs>
          <w:tab w:val="left" w:pos="2160"/>
        </w:tabs>
        <w:autoSpaceDE/>
        <w:autoSpaceDN/>
        <w:adjustRightInd/>
        <w:ind w:left="504" w:hanging="504"/>
      </w:pPr>
      <w:r w:rsidRPr="00CC67EF">
        <w:rPr>
          <w:bCs/>
        </w:rPr>
        <w:t xml:space="preserve">Brown, J. D. (2011). Quantitative research in second language studies. In E. Hinkel (Ed.), </w:t>
      </w:r>
      <w:r w:rsidRPr="00CC67EF">
        <w:rPr>
          <w:i/>
        </w:rPr>
        <w:t>Handbook of research in second language teaching and learning</w:t>
      </w:r>
      <w:r w:rsidRPr="00CC67EF">
        <w:rPr>
          <w:bCs/>
          <w:i/>
        </w:rPr>
        <w:t xml:space="preserve">, </w:t>
      </w:r>
      <w:r w:rsidRPr="00CC67EF">
        <w:rPr>
          <w:i/>
        </w:rPr>
        <w:t xml:space="preserve">volume 2 </w:t>
      </w:r>
      <w:r w:rsidRPr="00CC67EF">
        <w:t xml:space="preserve">(pp. 190-206). Routledge. </w:t>
      </w:r>
    </w:p>
    <w:p w14:paraId="0375EC61" w14:textId="77777777" w:rsidR="001E1D64" w:rsidRPr="00CC67EF" w:rsidRDefault="001E1D64" w:rsidP="00CC67EF">
      <w:pPr>
        <w:tabs>
          <w:tab w:val="left" w:pos="2160"/>
        </w:tabs>
        <w:autoSpaceDE/>
        <w:autoSpaceDN/>
        <w:adjustRightInd/>
        <w:ind w:left="504" w:hanging="504"/>
      </w:pPr>
    </w:p>
    <w:p w14:paraId="7EF73FE7" w14:textId="105164C5" w:rsidR="001E1D64" w:rsidRPr="00CC67EF" w:rsidRDefault="001E1D64" w:rsidP="00CC67EF">
      <w:pPr>
        <w:ind w:left="504" w:hanging="504"/>
      </w:pPr>
      <w:r w:rsidRPr="00CC67EF">
        <w:t xml:space="preserve">Brown, J. D., &amp; Rodgers, T. (2002). </w:t>
      </w:r>
      <w:r w:rsidRPr="00CC67EF">
        <w:rPr>
          <w:i/>
          <w:iCs/>
        </w:rPr>
        <w:t>Doing second language research</w:t>
      </w:r>
      <w:r w:rsidR="00966C50" w:rsidRPr="00CC67EF">
        <w:rPr>
          <w:i/>
          <w:iCs/>
        </w:rPr>
        <w:t>.</w:t>
      </w:r>
      <w:r w:rsidRPr="00CC67EF">
        <w:t xml:space="preserve"> Oxford University Press.</w:t>
      </w:r>
    </w:p>
    <w:p w14:paraId="4E4E3E5C" w14:textId="77777777" w:rsidR="00973010" w:rsidRPr="00CC67EF" w:rsidRDefault="00973010" w:rsidP="00CC67EF">
      <w:pPr>
        <w:ind w:left="504" w:hanging="504"/>
      </w:pPr>
    </w:p>
    <w:p w14:paraId="2DB1C159" w14:textId="77777777" w:rsidR="00973010" w:rsidRPr="00CC67EF" w:rsidRDefault="00973010" w:rsidP="00CC67EF">
      <w:pPr>
        <w:widowControl/>
        <w:autoSpaceDE/>
        <w:autoSpaceDN/>
        <w:adjustRightInd/>
        <w:ind w:left="504" w:hanging="504"/>
      </w:pPr>
      <w:proofErr w:type="spellStart"/>
      <w:r w:rsidRPr="00CC67EF">
        <w:t>Brumfit</w:t>
      </w:r>
      <w:proofErr w:type="spellEnd"/>
      <w:r w:rsidRPr="00CC67EF">
        <w:t xml:space="preserve">, C. (1997). How applied linguistics is the same as any other science. </w:t>
      </w:r>
      <w:r w:rsidRPr="00CC67EF">
        <w:rPr>
          <w:i/>
          <w:iCs/>
        </w:rPr>
        <w:t>International Journal of Applied Linguistics</w:t>
      </w:r>
      <w:r w:rsidRPr="00CC67EF">
        <w:t xml:space="preserve">, </w:t>
      </w:r>
      <w:r w:rsidRPr="00CC67EF">
        <w:rPr>
          <w:i/>
          <w:iCs/>
        </w:rPr>
        <w:t>7</w:t>
      </w:r>
      <w:r w:rsidRPr="00CC67EF">
        <w:t>(1), 86-94.</w:t>
      </w:r>
    </w:p>
    <w:p w14:paraId="6E5B8E4E" w14:textId="77777777" w:rsidR="001E1D64" w:rsidRPr="00CC67EF" w:rsidRDefault="001E1D64" w:rsidP="00CC67EF">
      <w:pPr>
        <w:ind w:left="504" w:hanging="504"/>
      </w:pPr>
    </w:p>
    <w:p w14:paraId="39E5E108" w14:textId="3DD1793D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lastRenderedPageBreak/>
        <w:t>Cameron, D., Frazer, E.</w:t>
      </w:r>
      <w:r w:rsidR="00313712" w:rsidRPr="00CC67EF">
        <w:t>, Harvey, P., Rampton, M.</w:t>
      </w:r>
      <w:r w:rsidR="006516CD" w:rsidRPr="00CC67EF">
        <w:t xml:space="preserve"> </w:t>
      </w:r>
      <w:r w:rsidR="00313712" w:rsidRPr="00CC67EF">
        <w:t>B.</w:t>
      </w:r>
      <w:r w:rsidR="006516CD" w:rsidRPr="00CC67EF">
        <w:t xml:space="preserve"> </w:t>
      </w:r>
      <w:r w:rsidR="00313712" w:rsidRPr="00CC67EF">
        <w:t xml:space="preserve">H., &amp; Richardson, K. (1992). </w:t>
      </w:r>
      <w:r w:rsidRPr="00CC67EF">
        <w:rPr>
          <w:i/>
          <w:iCs/>
        </w:rPr>
        <w:t xml:space="preserve">Researching </w:t>
      </w:r>
      <w:r w:rsidR="00313712" w:rsidRPr="00CC67EF">
        <w:rPr>
          <w:i/>
          <w:iCs/>
        </w:rPr>
        <w:t>l</w:t>
      </w:r>
      <w:r w:rsidRPr="00CC67EF">
        <w:rPr>
          <w:i/>
          <w:iCs/>
        </w:rPr>
        <w:t xml:space="preserve">anguage: Issues of </w:t>
      </w:r>
      <w:r w:rsidR="00313712" w:rsidRPr="00CC67EF">
        <w:rPr>
          <w:i/>
          <w:iCs/>
        </w:rPr>
        <w:t>p</w:t>
      </w:r>
      <w:r w:rsidRPr="00CC67EF">
        <w:rPr>
          <w:i/>
          <w:iCs/>
        </w:rPr>
        <w:t xml:space="preserve">ower and </w:t>
      </w:r>
      <w:r w:rsidR="00313712" w:rsidRPr="00CC67EF">
        <w:rPr>
          <w:i/>
          <w:iCs/>
        </w:rPr>
        <w:t>m</w:t>
      </w:r>
      <w:r w:rsidRPr="00CC67EF">
        <w:rPr>
          <w:i/>
          <w:iCs/>
        </w:rPr>
        <w:t>ethod</w:t>
      </w:r>
      <w:r w:rsidRPr="00CC67EF">
        <w:t xml:space="preserve">. Routledge, </w:t>
      </w:r>
    </w:p>
    <w:p w14:paraId="42F6C03B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73C9CD38" w14:textId="6A437D5D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 xml:space="preserve">Chaudron, C. (1988). </w:t>
      </w:r>
      <w:r w:rsidRPr="00CC67EF">
        <w:rPr>
          <w:i/>
          <w:iCs/>
        </w:rPr>
        <w:t xml:space="preserve">Second </w:t>
      </w:r>
      <w:r w:rsidR="00313712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313712" w:rsidRPr="00CC67EF">
        <w:rPr>
          <w:i/>
          <w:iCs/>
        </w:rPr>
        <w:t>c</w:t>
      </w:r>
      <w:r w:rsidRPr="00CC67EF">
        <w:rPr>
          <w:i/>
          <w:iCs/>
        </w:rPr>
        <w:t xml:space="preserve">lassrooms: Research on </w:t>
      </w:r>
      <w:r w:rsidR="00313712" w:rsidRPr="00CC67EF">
        <w:rPr>
          <w:i/>
          <w:iCs/>
        </w:rPr>
        <w:t>t</w:t>
      </w:r>
      <w:r w:rsidRPr="00CC67EF">
        <w:rPr>
          <w:i/>
          <w:iCs/>
        </w:rPr>
        <w:t xml:space="preserve">eaching and </w:t>
      </w:r>
      <w:r w:rsidR="00313712" w:rsidRPr="00CC67EF">
        <w:rPr>
          <w:i/>
          <w:iCs/>
        </w:rPr>
        <w:t>l</w:t>
      </w:r>
      <w:r w:rsidRPr="00CC67EF">
        <w:rPr>
          <w:i/>
          <w:iCs/>
        </w:rPr>
        <w:t>earning.</w:t>
      </w:r>
      <w:r w:rsidRPr="00CC67EF">
        <w:t xml:space="preserve"> Cambridge University Press.</w:t>
      </w:r>
    </w:p>
    <w:p w14:paraId="5AB8F293" w14:textId="77777777" w:rsidR="00EC6E90" w:rsidRPr="00CC67EF" w:rsidRDefault="00EC6E90" w:rsidP="00CC67EF">
      <w:pPr>
        <w:widowControl/>
        <w:autoSpaceDE/>
        <w:autoSpaceDN/>
        <w:adjustRightInd/>
        <w:ind w:left="504" w:hanging="504"/>
      </w:pPr>
    </w:p>
    <w:p w14:paraId="1826A4D2" w14:textId="77777777" w:rsidR="00024348" w:rsidRPr="00CC67EF" w:rsidRDefault="00024348" w:rsidP="00CC67EF">
      <w:pPr>
        <w:pStyle w:val="NormalWeb"/>
        <w:spacing w:before="0" w:beforeAutospacing="0" w:after="0" w:afterAutospacing="0"/>
        <w:ind w:left="504" w:hanging="504"/>
      </w:pPr>
      <w:proofErr w:type="spellStart"/>
      <w:r w:rsidRPr="00CC67EF">
        <w:t>Cirocki</w:t>
      </w:r>
      <w:proofErr w:type="spellEnd"/>
      <w:r w:rsidRPr="00CC67EF">
        <w:t xml:space="preserve">, A., &amp; </w:t>
      </w:r>
      <w:proofErr w:type="spellStart"/>
      <w:r w:rsidRPr="00CC67EF">
        <w:t>Arceusz</w:t>
      </w:r>
      <w:proofErr w:type="spellEnd"/>
      <w:r w:rsidRPr="00CC67EF">
        <w:t xml:space="preserve">, A. (2016). Research methods in foreign/second language didactics. </w:t>
      </w:r>
      <w:r w:rsidRPr="00CC67EF">
        <w:rPr>
          <w:rStyle w:val="Emphasis"/>
        </w:rPr>
        <w:t>TEANGA, Journal of the Irish Association for Applied Linguistics,</w:t>
      </w:r>
      <w:r w:rsidRPr="00CC67EF">
        <w:t xml:space="preserve"> </w:t>
      </w:r>
      <w:r w:rsidRPr="00CC67EF">
        <w:rPr>
          <w:i/>
        </w:rPr>
        <w:t>24</w:t>
      </w:r>
      <w:r w:rsidRPr="00CC67EF">
        <w:t>, 1-19.</w:t>
      </w:r>
    </w:p>
    <w:p w14:paraId="308C79BA" w14:textId="77777777" w:rsidR="00024348" w:rsidRPr="00CC67EF" w:rsidRDefault="00024348" w:rsidP="00CC67EF">
      <w:pPr>
        <w:widowControl/>
        <w:autoSpaceDE/>
        <w:autoSpaceDN/>
        <w:adjustRightInd/>
        <w:ind w:left="504" w:hanging="504"/>
      </w:pPr>
    </w:p>
    <w:p w14:paraId="2FC7714B" w14:textId="2DDB8CE5" w:rsidR="008F76CB" w:rsidRPr="00CC67EF" w:rsidRDefault="008F76CB" w:rsidP="00CC67EF">
      <w:pPr>
        <w:widowControl/>
        <w:autoSpaceDE/>
        <w:autoSpaceDN/>
        <w:adjustRightInd/>
        <w:ind w:left="504" w:hanging="504"/>
      </w:pPr>
      <w:r w:rsidRPr="00CC67EF">
        <w:t xml:space="preserve">Coffin, C., Lillis, T., &amp; O'Halloran, K. (2009). </w:t>
      </w:r>
      <w:r w:rsidRPr="00CC67EF">
        <w:rPr>
          <w:i/>
          <w:iCs/>
        </w:rPr>
        <w:t>Applied linguistics methods: A reader</w:t>
      </w:r>
      <w:r w:rsidRPr="00CC67EF">
        <w:t>. Routledge.</w:t>
      </w:r>
    </w:p>
    <w:p w14:paraId="6CCC94B2" w14:textId="77777777" w:rsidR="005715B8" w:rsidRPr="00CC67EF" w:rsidRDefault="005715B8" w:rsidP="00CC67EF">
      <w:pPr>
        <w:widowControl/>
        <w:autoSpaceDE/>
        <w:autoSpaceDN/>
        <w:adjustRightInd/>
        <w:ind w:left="504" w:hanging="504"/>
      </w:pPr>
    </w:p>
    <w:p w14:paraId="349CC111" w14:textId="77777777" w:rsidR="005715B8" w:rsidRPr="00CC67EF" w:rsidRDefault="005715B8" w:rsidP="00CC67EF">
      <w:pPr>
        <w:ind w:left="504" w:hanging="504"/>
      </w:pPr>
      <w:r w:rsidRPr="00CC67EF">
        <w:t xml:space="preserve">Cohen, L., Manion, L., &amp; Morrison, K. (2006). </w:t>
      </w:r>
      <w:r w:rsidRPr="00CC67EF">
        <w:rPr>
          <w:i/>
        </w:rPr>
        <w:t>Research methods in education</w:t>
      </w:r>
      <w:r w:rsidRPr="00CC67EF">
        <w:t>.  Routledge.</w:t>
      </w:r>
    </w:p>
    <w:p w14:paraId="7D43D3FF" w14:textId="77777777" w:rsidR="00562934" w:rsidRPr="00CC67EF" w:rsidRDefault="00562934" w:rsidP="00CC67EF">
      <w:pPr>
        <w:widowControl/>
        <w:autoSpaceDE/>
        <w:autoSpaceDN/>
        <w:adjustRightInd/>
        <w:ind w:left="504" w:hanging="504"/>
      </w:pPr>
    </w:p>
    <w:p w14:paraId="6D49DB83" w14:textId="45772A20" w:rsidR="00562934" w:rsidRPr="00CC67EF" w:rsidRDefault="00562934" w:rsidP="00CC67EF">
      <w:pPr>
        <w:widowControl/>
        <w:autoSpaceDE/>
        <w:autoSpaceDN/>
        <w:adjustRightInd/>
        <w:ind w:left="504" w:hanging="504"/>
      </w:pPr>
      <w:proofErr w:type="spellStart"/>
      <w:r w:rsidRPr="00CC67EF">
        <w:t>Crasborn</w:t>
      </w:r>
      <w:proofErr w:type="spellEnd"/>
      <w:r w:rsidRPr="00CC67EF">
        <w:t xml:space="preserve">, O. A. (2015). Transcription and notation methods. In E. Orfanidou, B. Woll, &amp; G. Morgan (Eds.), </w:t>
      </w:r>
      <w:r w:rsidRPr="00CC67EF">
        <w:rPr>
          <w:i/>
          <w:iCs/>
        </w:rPr>
        <w:t>Research methods in sign language studies: A practical guide</w:t>
      </w:r>
      <w:r w:rsidRPr="00CC67EF">
        <w:t xml:space="preserve"> (pp. 74-88). John Wiley and Sons.</w:t>
      </w:r>
    </w:p>
    <w:p w14:paraId="061DE5DA" w14:textId="77777777" w:rsidR="00EC6E90" w:rsidRPr="00CC67EF" w:rsidRDefault="00EC6E90" w:rsidP="00CC67EF">
      <w:pPr>
        <w:widowControl/>
        <w:autoSpaceDE/>
        <w:autoSpaceDN/>
        <w:adjustRightInd/>
        <w:ind w:left="504" w:hanging="504"/>
      </w:pPr>
    </w:p>
    <w:p w14:paraId="52D4194D" w14:textId="77777777" w:rsidR="00EC6E90" w:rsidRPr="00CC67EF" w:rsidRDefault="00EC6E90" w:rsidP="00CC67EF">
      <w:pPr>
        <w:tabs>
          <w:tab w:val="left" w:pos="360"/>
        </w:tabs>
        <w:ind w:left="504" w:hanging="504"/>
      </w:pPr>
      <w:r w:rsidRPr="00CC67EF">
        <w:t xml:space="preserve">Creswell, J. W., &amp; Clark, V. L. P. (2007). </w:t>
      </w:r>
      <w:r w:rsidRPr="00CC67EF">
        <w:rPr>
          <w:i/>
          <w:iCs/>
        </w:rPr>
        <w:t>Designing and conducting mixed methods research</w:t>
      </w:r>
      <w:r w:rsidRPr="00CC67EF">
        <w:t xml:space="preserve">. Sage.  </w:t>
      </w:r>
    </w:p>
    <w:p w14:paraId="6E9E87FE" w14:textId="77777777" w:rsidR="00EC6E90" w:rsidRPr="00CC67EF" w:rsidRDefault="00EC6E90" w:rsidP="00CC67EF">
      <w:pPr>
        <w:widowControl/>
        <w:autoSpaceDE/>
        <w:autoSpaceDN/>
        <w:adjustRightInd/>
        <w:ind w:left="504" w:hanging="504"/>
      </w:pPr>
    </w:p>
    <w:p w14:paraId="11F6F041" w14:textId="4F008E8C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 xml:space="preserve">Cumming, A. (Ed.). (1994). Alternatives in TESOL research: Descriptive, interpretive and ideological orientations. </w:t>
      </w:r>
      <w:r w:rsidRPr="00CC67EF">
        <w:rPr>
          <w:i/>
          <w:iCs/>
        </w:rPr>
        <w:t>TESOL Quarterly</w:t>
      </w:r>
      <w:r w:rsidRPr="00CC67EF">
        <w:t xml:space="preserve">, </w:t>
      </w:r>
      <w:r w:rsidRPr="00CC67EF">
        <w:rPr>
          <w:i/>
        </w:rPr>
        <w:t>28</w:t>
      </w:r>
      <w:r w:rsidRPr="00CC67EF">
        <w:t>(4), 673-703.</w:t>
      </w:r>
    </w:p>
    <w:p w14:paraId="496BB46C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07FF2D5E" w14:textId="77777777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 xml:space="preserve">Cumming, A., Shi, L., </w:t>
      </w:r>
      <w:r w:rsidR="00655C16" w:rsidRPr="00CC67EF">
        <w:t xml:space="preserve">&amp; </w:t>
      </w:r>
      <w:r w:rsidRPr="00CC67EF">
        <w:t xml:space="preserve">So, S. (1997). Learning to do research on language teaching and learning: Graduate apprenticeships. </w:t>
      </w:r>
      <w:r w:rsidRPr="00CC67EF">
        <w:rPr>
          <w:i/>
          <w:iCs/>
        </w:rPr>
        <w:t>System</w:t>
      </w:r>
      <w:r w:rsidRPr="00CC67EF">
        <w:t xml:space="preserve">, </w:t>
      </w:r>
      <w:r w:rsidRPr="00CC67EF">
        <w:rPr>
          <w:i/>
        </w:rPr>
        <w:t>25</w:t>
      </w:r>
      <w:r w:rsidRPr="00CC67EF">
        <w:t>(3), 425-433.</w:t>
      </w:r>
    </w:p>
    <w:p w14:paraId="465BB102" w14:textId="77777777" w:rsidR="00857686" w:rsidRPr="00CC67EF" w:rsidRDefault="00857686" w:rsidP="00CC67EF">
      <w:pPr>
        <w:tabs>
          <w:tab w:val="left" w:pos="360"/>
        </w:tabs>
        <w:ind w:left="504" w:hanging="504"/>
      </w:pPr>
    </w:p>
    <w:p w14:paraId="27B98750" w14:textId="77777777" w:rsidR="00857686" w:rsidRPr="00CC67EF" w:rsidRDefault="00857686" w:rsidP="00CC67EF">
      <w:pPr>
        <w:widowControl/>
        <w:autoSpaceDE/>
        <w:autoSpaceDN/>
        <w:adjustRightInd/>
        <w:ind w:left="504" w:hanging="504"/>
      </w:pPr>
      <w:r w:rsidRPr="00CC67EF">
        <w:t xml:space="preserve">Davies, A. (2016). </w:t>
      </w:r>
      <w:r w:rsidRPr="00CC67EF">
        <w:rPr>
          <w:i/>
          <w:iCs/>
        </w:rPr>
        <w:t>A glossary of applied linguistics</w:t>
      </w:r>
      <w:r w:rsidRPr="00CC67EF">
        <w:t>. Routledge.</w:t>
      </w:r>
    </w:p>
    <w:p w14:paraId="637C20AD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2CB4A688" w14:textId="77777777" w:rsidR="00F8506B" w:rsidRPr="00CC67EF" w:rsidRDefault="00F8506B" w:rsidP="00CC67EF">
      <w:pPr>
        <w:widowControl/>
        <w:autoSpaceDE/>
        <w:autoSpaceDN/>
        <w:adjustRightInd/>
        <w:ind w:left="504" w:hanging="504"/>
      </w:pPr>
      <w:r w:rsidRPr="00CC67EF">
        <w:t xml:space="preserve">Davies, A., &amp; Elder, C. (Eds.). (2004). </w:t>
      </w:r>
      <w:r w:rsidRPr="00CC67EF">
        <w:rPr>
          <w:i/>
          <w:iCs/>
        </w:rPr>
        <w:t>The handbook of applied linguistics</w:t>
      </w:r>
      <w:r w:rsidRPr="00CC67EF">
        <w:t xml:space="preserve"> (pp. 431-450). Oxford: Blackwell.</w:t>
      </w:r>
    </w:p>
    <w:p w14:paraId="481775D7" w14:textId="77777777" w:rsidR="00F8506B" w:rsidRPr="00CC67EF" w:rsidRDefault="00F8506B" w:rsidP="00CC67EF">
      <w:pPr>
        <w:tabs>
          <w:tab w:val="left" w:pos="360"/>
        </w:tabs>
        <w:ind w:left="504" w:hanging="504"/>
        <w:rPr>
          <w:color w:val="000000"/>
        </w:rPr>
      </w:pPr>
    </w:p>
    <w:p w14:paraId="3D480573" w14:textId="56019E09" w:rsidR="00FC5B96" w:rsidRPr="00CC67EF" w:rsidRDefault="00FC5B96" w:rsidP="00CC67EF">
      <w:pPr>
        <w:widowControl/>
        <w:autoSpaceDE/>
        <w:autoSpaceDN/>
        <w:adjustRightInd/>
        <w:ind w:left="504" w:hanging="504"/>
      </w:pPr>
      <w:r w:rsidRPr="00CC67EF">
        <w:t xml:space="preserve">Davis, K. A. (1995). Qualitative theory and methods in applied linguistics research. </w:t>
      </w:r>
      <w:r w:rsidRPr="00CC67EF">
        <w:rPr>
          <w:i/>
          <w:iCs/>
        </w:rPr>
        <w:t>TESOL Quarterly</w:t>
      </w:r>
      <w:r w:rsidRPr="00CC67EF">
        <w:t xml:space="preserve">, </w:t>
      </w:r>
      <w:r w:rsidRPr="00CC67EF">
        <w:rPr>
          <w:i/>
          <w:iCs/>
        </w:rPr>
        <w:t>29</w:t>
      </w:r>
      <w:r w:rsidRPr="00CC67EF">
        <w:t>(3), 427-453.</w:t>
      </w:r>
    </w:p>
    <w:p w14:paraId="6F12B7A2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3C1BC5BA" w14:textId="77777777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>Davis, K.</w:t>
      </w:r>
      <w:r w:rsidR="00D10C58" w:rsidRPr="00CC67EF">
        <w:t xml:space="preserve"> </w:t>
      </w:r>
      <w:r w:rsidRPr="00CC67EF">
        <w:t xml:space="preserve">A., </w:t>
      </w:r>
      <w:r w:rsidR="00D10C58" w:rsidRPr="00CC67EF">
        <w:t>&amp;</w:t>
      </w:r>
      <w:r w:rsidRPr="00CC67EF">
        <w:t xml:space="preserve"> Lazaraton, A. (Eds.). (1995). </w:t>
      </w:r>
      <w:r w:rsidRPr="00CC67EF">
        <w:rPr>
          <w:i/>
          <w:iCs/>
        </w:rPr>
        <w:t xml:space="preserve">Qualitative </w:t>
      </w:r>
      <w:r w:rsidR="00D10C58" w:rsidRPr="00CC67EF">
        <w:rPr>
          <w:i/>
          <w:iCs/>
        </w:rPr>
        <w:t>r</w:t>
      </w:r>
      <w:r w:rsidRPr="00CC67EF">
        <w:rPr>
          <w:i/>
          <w:iCs/>
        </w:rPr>
        <w:t>esearch in ESOL</w:t>
      </w:r>
      <w:r w:rsidRPr="00CC67EF">
        <w:t xml:space="preserve">. A special issue of </w:t>
      </w:r>
      <w:r w:rsidRPr="00CC67EF">
        <w:rPr>
          <w:i/>
          <w:iCs/>
        </w:rPr>
        <w:t>TESOL Quarterly</w:t>
      </w:r>
      <w:r w:rsidRPr="00CC67EF">
        <w:t xml:space="preserve">, </w:t>
      </w:r>
      <w:r w:rsidRPr="00CC67EF">
        <w:rPr>
          <w:i/>
        </w:rPr>
        <w:t>29</w:t>
      </w:r>
      <w:r w:rsidRPr="00CC67EF">
        <w:t>(3).</w:t>
      </w:r>
    </w:p>
    <w:p w14:paraId="107D3E6D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6C437FE5" w14:textId="77777777" w:rsidR="00C934E6" w:rsidRPr="00CC67EF" w:rsidRDefault="00C934E6" w:rsidP="00CC67EF">
      <w:pPr>
        <w:widowControl/>
        <w:autoSpaceDE/>
        <w:autoSpaceDN/>
        <w:adjustRightInd/>
        <w:ind w:left="504" w:hanging="504"/>
      </w:pPr>
      <w:r w:rsidRPr="00CC67EF">
        <w:t xml:space="preserve">De Costa, P. I. (Ed.). (2015). </w:t>
      </w:r>
      <w:r w:rsidRPr="00CC67EF">
        <w:rPr>
          <w:i/>
          <w:iCs/>
        </w:rPr>
        <w:t>Ethics in applied linguistics research: Language researcher narratives</w:t>
      </w:r>
      <w:r w:rsidRPr="00CC67EF">
        <w:t>. Routledge.</w:t>
      </w:r>
    </w:p>
    <w:p w14:paraId="6E9B3AC7" w14:textId="77777777" w:rsidR="00C934E6" w:rsidRPr="00CC67EF" w:rsidRDefault="00C934E6" w:rsidP="00CC67EF">
      <w:pPr>
        <w:tabs>
          <w:tab w:val="left" w:pos="360"/>
        </w:tabs>
        <w:ind w:left="504" w:hanging="504"/>
      </w:pPr>
    </w:p>
    <w:p w14:paraId="217B0F43" w14:textId="6415E605" w:rsidR="00E84C79" w:rsidRPr="00CC67EF" w:rsidRDefault="00E84C79" w:rsidP="00CC67EF">
      <w:pPr>
        <w:widowControl/>
        <w:autoSpaceDE/>
        <w:autoSpaceDN/>
        <w:adjustRightInd/>
        <w:ind w:left="504" w:hanging="504"/>
      </w:pPr>
      <w:r w:rsidRPr="00CC67EF">
        <w:t xml:space="preserve">De Costa, P. I., Lee, J., Rawal, H., &amp; Li, W. (2019). Ethics in applied linguistics research. In </w:t>
      </w:r>
      <w:r w:rsidR="00093B5A" w:rsidRPr="00CC67EF">
        <w:t xml:space="preserve">J. McKinley &amp; H. Rose (Eds.), </w:t>
      </w:r>
      <w:r w:rsidRPr="00CC67EF">
        <w:rPr>
          <w:i/>
          <w:iCs/>
        </w:rPr>
        <w:t>The Routledge handbook of research methods in applied linguistics</w:t>
      </w:r>
      <w:r w:rsidRPr="00CC67EF">
        <w:t xml:space="preserve"> (pp. 122-130). Routledge.</w:t>
      </w:r>
    </w:p>
    <w:p w14:paraId="4EA444DD" w14:textId="77777777" w:rsidR="00394B7F" w:rsidRPr="00CC67EF" w:rsidRDefault="00394B7F" w:rsidP="00CC67EF">
      <w:pPr>
        <w:widowControl/>
        <w:autoSpaceDE/>
        <w:autoSpaceDN/>
        <w:adjustRightInd/>
        <w:ind w:left="504" w:hanging="504"/>
      </w:pPr>
    </w:p>
    <w:p w14:paraId="51503ABF" w14:textId="77777777" w:rsidR="00394B7F" w:rsidRPr="00CC67EF" w:rsidRDefault="00394B7F" w:rsidP="00CC67EF">
      <w:pPr>
        <w:ind w:left="504" w:hanging="504"/>
      </w:pPr>
      <w:r w:rsidRPr="00CC67EF">
        <w:t xml:space="preserve">Denzin, N. K. (1978). </w:t>
      </w:r>
      <w:r w:rsidRPr="00CC67EF">
        <w:rPr>
          <w:i/>
        </w:rPr>
        <w:t xml:space="preserve">The research act: A theoretical introduction to sociological methods. </w:t>
      </w:r>
      <w:r w:rsidRPr="00CC67EF">
        <w:t xml:space="preserve"> Praeger.</w:t>
      </w:r>
    </w:p>
    <w:p w14:paraId="0DDC23A5" w14:textId="77777777" w:rsidR="00394B7F" w:rsidRPr="00CC67EF" w:rsidRDefault="00394B7F" w:rsidP="00CC67EF">
      <w:pPr>
        <w:widowControl/>
        <w:autoSpaceDE/>
        <w:autoSpaceDN/>
        <w:adjustRightInd/>
        <w:ind w:left="504" w:hanging="504"/>
      </w:pPr>
    </w:p>
    <w:p w14:paraId="79E19B52" w14:textId="0AE68968" w:rsidR="00314C3D" w:rsidRPr="00CC67EF" w:rsidRDefault="00314C3D" w:rsidP="00CC67EF">
      <w:pPr>
        <w:widowControl/>
        <w:autoSpaceDE/>
        <w:autoSpaceDN/>
        <w:adjustRightInd/>
        <w:ind w:left="504" w:hanging="504"/>
      </w:pPr>
      <w:r w:rsidRPr="00CC67EF">
        <w:t xml:space="preserve">Dörnyei, Z. (2003). </w:t>
      </w:r>
      <w:r w:rsidRPr="00CC67EF">
        <w:rPr>
          <w:i/>
          <w:iCs/>
        </w:rPr>
        <w:t>Questionnaires in second language research: Construction, administration, and processing</w:t>
      </w:r>
      <w:r w:rsidRPr="00CC67EF">
        <w:t xml:space="preserve">. Lawrence Erlbaum. </w:t>
      </w:r>
    </w:p>
    <w:p w14:paraId="5F1088CE" w14:textId="77777777" w:rsidR="00314C3D" w:rsidRPr="00CC67EF" w:rsidRDefault="00314C3D" w:rsidP="00CC67EF">
      <w:pPr>
        <w:ind w:left="504" w:hanging="504"/>
      </w:pPr>
    </w:p>
    <w:p w14:paraId="2F46B979" w14:textId="77777777" w:rsidR="007D784A" w:rsidRPr="00CC67EF" w:rsidRDefault="007D784A" w:rsidP="00CC67EF">
      <w:pPr>
        <w:widowControl/>
        <w:autoSpaceDE/>
        <w:autoSpaceDN/>
        <w:adjustRightInd/>
        <w:ind w:left="504" w:hanging="504"/>
      </w:pPr>
      <w:r w:rsidRPr="00CC67EF">
        <w:t xml:space="preserve">Dos Santos, M. B. (1996). The textual organization of research paper abstracts in applied linguistics. </w:t>
      </w:r>
      <w:r w:rsidRPr="00CC67EF">
        <w:rPr>
          <w:i/>
          <w:iCs/>
        </w:rPr>
        <w:t>Text &amp; Talk</w:t>
      </w:r>
      <w:r w:rsidRPr="00CC67EF">
        <w:t xml:space="preserve">, </w:t>
      </w:r>
      <w:r w:rsidRPr="00CC67EF">
        <w:rPr>
          <w:i/>
          <w:iCs/>
        </w:rPr>
        <w:t>16</w:t>
      </w:r>
      <w:r w:rsidRPr="00CC67EF">
        <w:t>(4), 481-500.</w:t>
      </w:r>
    </w:p>
    <w:p w14:paraId="57A5ECA8" w14:textId="77777777" w:rsidR="007D784A" w:rsidRPr="00CC67EF" w:rsidRDefault="007D784A" w:rsidP="00CC67EF">
      <w:pPr>
        <w:ind w:left="504" w:hanging="504"/>
      </w:pPr>
    </w:p>
    <w:p w14:paraId="3F363FF7" w14:textId="1F40B39C" w:rsidR="00770466" w:rsidRPr="00CC67EF" w:rsidRDefault="00770466" w:rsidP="00CC67EF">
      <w:pPr>
        <w:ind w:left="504" w:hanging="504"/>
      </w:pPr>
      <w:r w:rsidRPr="00CC67EF">
        <w:t xml:space="preserve">Douglas, D., &amp; </w:t>
      </w:r>
      <w:proofErr w:type="spellStart"/>
      <w:r w:rsidRPr="00CC67EF">
        <w:t>Selinker</w:t>
      </w:r>
      <w:proofErr w:type="spellEnd"/>
      <w:r w:rsidRPr="00CC67EF">
        <w:t xml:space="preserve">, L. (1994). Research methodology in context-based second-language research. In E. Tarone, S. Gass, &amp; A. Cohen (Eds.), </w:t>
      </w:r>
      <w:r w:rsidRPr="00CC67EF">
        <w:rPr>
          <w:rStyle w:val="Emphasis"/>
        </w:rPr>
        <w:t>Methodologies for eliciting and analyzing language in context</w:t>
      </w:r>
      <w:r w:rsidRPr="00CC67EF">
        <w:t xml:space="preserve"> (pp. 119-132). Erlbaum.</w:t>
      </w:r>
    </w:p>
    <w:p w14:paraId="0E6E566A" w14:textId="77777777" w:rsidR="00770466" w:rsidRPr="00CC67EF" w:rsidRDefault="00770466" w:rsidP="00CC67EF">
      <w:pPr>
        <w:ind w:left="504" w:hanging="504"/>
      </w:pPr>
    </w:p>
    <w:p w14:paraId="46AA5B7E" w14:textId="40FA647E" w:rsidR="007F30D8" w:rsidRPr="00CC67EF" w:rsidRDefault="007F30D8" w:rsidP="00CC67EF">
      <w:pPr>
        <w:ind w:left="504" w:hanging="504"/>
      </w:pPr>
      <w:r w:rsidRPr="00CC67EF">
        <w:t xml:space="preserve">Duff, P. A. (2010). Research approaches in applied linguistics. In R. Kaplan (Ed.), </w:t>
      </w:r>
      <w:r w:rsidRPr="00CC67EF">
        <w:rPr>
          <w:i/>
          <w:iCs/>
        </w:rPr>
        <w:t>The Oxford handbook of applied linguistics</w:t>
      </w:r>
      <w:r w:rsidRPr="00CC67EF">
        <w:t xml:space="preserve">, 2nd ed. (pp.45-60). Oxford University Press. </w:t>
      </w:r>
    </w:p>
    <w:p w14:paraId="0ED08177" w14:textId="77777777" w:rsidR="009671CD" w:rsidRPr="00CC67EF" w:rsidRDefault="009671CD" w:rsidP="00CC67EF">
      <w:pPr>
        <w:ind w:left="504" w:hanging="504"/>
      </w:pPr>
    </w:p>
    <w:p w14:paraId="43D32024" w14:textId="007B3B3E" w:rsidR="009671CD" w:rsidRPr="00CC67EF" w:rsidRDefault="009671CD" w:rsidP="00CC67EF">
      <w:pPr>
        <w:widowControl/>
        <w:autoSpaceDE/>
        <w:autoSpaceDN/>
        <w:adjustRightInd/>
        <w:ind w:left="504" w:hanging="504"/>
      </w:pPr>
      <w:r w:rsidRPr="00CC67EF">
        <w:t xml:space="preserve">Duff, P. A., Norris, J. M., &amp; Ortega, L. (2007). The future of research synthesis in applied linguistics: Beyond art or science. </w:t>
      </w:r>
      <w:r w:rsidRPr="00CC67EF">
        <w:rPr>
          <w:i/>
          <w:iCs/>
        </w:rPr>
        <w:t>TESOL Quarterly</w:t>
      </w:r>
      <w:r w:rsidRPr="00CC67EF">
        <w:t xml:space="preserve">, </w:t>
      </w:r>
      <w:r w:rsidR="004D6C17" w:rsidRPr="00CC67EF">
        <w:rPr>
          <w:i/>
          <w:iCs/>
        </w:rPr>
        <w:t>14</w:t>
      </w:r>
      <w:r w:rsidR="004D6C17" w:rsidRPr="00CC67EF">
        <w:t xml:space="preserve">(4), </w:t>
      </w:r>
      <w:r w:rsidRPr="00CC67EF">
        <w:t>805-815.</w:t>
      </w:r>
    </w:p>
    <w:p w14:paraId="4B54C3D1" w14:textId="77777777" w:rsidR="007F30D8" w:rsidRPr="00CC67EF" w:rsidRDefault="007F30D8" w:rsidP="00CC67EF">
      <w:pPr>
        <w:ind w:left="504" w:hanging="504"/>
      </w:pPr>
    </w:p>
    <w:p w14:paraId="2FD6F65E" w14:textId="64B646B8" w:rsidR="00224BD8" w:rsidRPr="00CC67EF" w:rsidRDefault="00224BD8" w:rsidP="00CC67EF">
      <w:pPr>
        <w:ind w:left="504" w:hanging="504"/>
      </w:pPr>
      <w:r w:rsidRPr="00CC67EF">
        <w:t xml:space="preserve">Escobar, W. (Ed.). (2013). </w:t>
      </w:r>
      <w:r w:rsidRPr="00CC67EF">
        <w:rPr>
          <w:i/>
          <w:iCs/>
        </w:rPr>
        <w:t>Social research applied to English language teaching in Colombian contexts: Theory and methods</w:t>
      </w:r>
      <w:r w:rsidRPr="00CC67EF">
        <w:t>. Universidad El Bosque.</w:t>
      </w:r>
    </w:p>
    <w:p w14:paraId="0813E45E" w14:textId="77777777" w:rsidR="00224BD8" w:rsidRPr="00CC67EF" w:rsidRDefault="00224BD8" w:rsidP="00CC67EF">
      <w:pPr>
        <w:ind w:left="504" w:hanging="504"/>
      </w:pPr>
    </w:p>
    <w:p w14:paraId="417E9F53" w14:textId="7F03CF1F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 xml:space="preserve">Færch, C., </w:t>
      </w:r>
      <w:r w:rsidR="00D10C58" w:rsidRPr="00CC67EF">
        <w:t>&amp;</w:t>
      </w:r>
      <w:r w:rsidRPr="00CC67EF">
        <w:t xml:space="preserve"> Kasper, G. (Eds.). (1987). </w:t>
      </w:r>
      <w:r w:rsidRPr="00CC67EF">
        <w:rPr>
          <w:i/>
          <w:iCs/>
        </w:rPr>
        <w:t xml:space="preserve">Introspection in </w:t>
      </w:r>
      <w:r w:rsidR="00D10C58" w:rsidRPr="00CC67EF">
        <w:rPr>
          <w:i/>
          <w:iCs/>
        </w:rPr>
        <w:t>s</w:t>
      </w:r>
      <w:r w:rsidRPr="00CC67EF">
        <w:rPr>
          <w:i/>
          <w:iCs/>
        </w:rPr>
        <w:t xml:space="preserve">econd </w:t>
      </w:r>
      <w:r w:rsidR="00D10C58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D10C58" w:rsidRPr="00CC67EF">
        <w:rPr>
          <w:i/>
          <w:iCs/>
        </w:rPr>
        <w:t>r</w:t>
      </w:r>
      <w:r w:rsidRPr="00CC67EF">
        <w:rPr>
          <w:i/>
          <w:iCs/>
        </w:rPr>
        <w:t>esearch.</w:t>
      </w:r>
      <w:r w:rsidRPr="00CC67EF">
        <w:t xml:space="preserve"> Multilingual Matters.</w:t>
      </w:r>
    </w:p>
    <w:p w14:paraId="31B31349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0DEFAD2C" w14:textId="77777777" w:rsidR="00EC6E90" w:rsidRPr="00CC67EF" w:rsidRDefault="00EC6E90" w:rsidP="00CC67EF">
      <w:pPr>
        <w:pStyle w:val="Bibliography"/>
        <w:ind w:left="504" w:hanging="504"/>
      </w:pPr>
      <w:r w:rsidRPr="00CC67EF">
        <w:t xml:space="preserve">Freire, P. (1982). Creating alternative research methods: Learning to do it by doing it. In B. Hall, A. Gilette, &amp; R. Tandon (Eds.), </w:t>
      </w:r>
      <w:r w:rsidRPr="00CC67EF">
        <w:rPr>
          <w:i/>
          <w:iCs/>
        </w:rPr>
        <w:t xml:space="preserve">Creating knowledge: A monopoly? </w:t>
      </w:r>
      <w:r w:rsidRPr="00CC67EF">
        <w:t>(pp. 29-37). Society for Participatory Research in Asia.</w:t>
      </w:r>
    </w:p>
    <w:p w14:paraId="4D27E100" w14:textId="77777777" w:rsidR="00EC6E90" w:rsidRPr="00CC67EF" w:rsidRDefault="00EC6E90" w:rsidP="00CC67EF">
      <w:pPr>
        <w:tabs>
          <w:tab w:val="left" w:pos="360"/>
        </w:tabs>
        <w:ind w:left="504" w:hanging="504"/>
      </w:pPr>
    </w:p>
    <w:p w14:paraId="1A834905" w14:textId="77777777" w:rsidR="0003253A" w:rsidRPr="00CC67EF" w:rsidRDefault="0003253A" w:rsidP="00CC67EF">
      <w:pPr>
        <w:tabs>
          <w:tab w:val="left" w:pos="360"/>
        </w:tabs>
        <w:ind w:left="504" w:hanging="504"/>
      </w:pPr>
      <w:proofErr w:type="spellStart"/>
      <w:r w:rsidRPr="00CC67EF">
        <w:t>Gaies</w:t>
      </w:r>
      <w:proofErr w:type="spellEnd"/>
      <w:r w:rsidRPr="00CC67EF">
        <w:t>, S.</w:t>
      </w:r>
      <w:r w:rsidR="00D10C58" w:rsidRPr="00CC67EF">
        <w:t xml:space="preserve"> </w:t>
      </w:r>
      <w:r w:rsidRPr="00CC67EF">
        <w:t xml:space="preserve">J. (1983). The investigation of classroom processes. </w:t>
      </w:r>
      <w:r w:rsidRPr="00CC67EF">
        <w:rPr>
          <w:i/>
          <w:iCs/>
        </w:rPr>
        <w:t>TESOL Quarterly</w:t>
      </w:r>
      <w:r w:rsidRPr="00CC67EF">
        <w:t xml:space="preserve">, </w:t>
      </w:r>
      <w:r w:rsidRPr="00CC67EF">
        <w:rPr>
          <w:i/>
        </w:rPr>
        <w:t>17</w:t>
      </w:r>
      <w:r w:rsidRPr="00CC67EF">
        <w:t>(2), 205-217.</w:t>
      </w:r>
    </w:p>
    <w:p w14:paraId="282E0BC7" w14:textId="77777777" w:rsidR="00496DB2" w:rsidRPr="00CC67EF" w:rsidRDefault="00496DB2" w:rsidP="00CC67EF">
      <w:pPr>
        <w:tabs>
          <w:tab w:val="left" w:pos="360"/>
        </w:tabs>
        <w:ind w:left="504" w:hanging="504"/>
      </w:pPr>
    </w:p>
    <w:p w14:paraId="37CA0393" w14:textId="024AF3F9" w:rsidR="00496DB2" w:rsidRPr="00CC67EF" w:rsidRDefault="00496DB2" w:rsidP="00CC67EF">
      <w:pPr>
        <w:widowControl/>
        <w:autoSpaceDE/>
        <w:autoSpaceDN/>
        <w:adjustRightInd/>
        <w:ind w:left="504" w:hanging="504"/>
      </w:pPr>
      <w:r w:rsidRPr="00CC67EF">
        <w:t xml:space="preserve">Gao, Y., Li, L., &amp; </w:t>
      </w:r>
      <w:proofErr w:type="spellStart"/>
      <w:r w:rsidRPr="00CC67EF">
        <w:t>Lü</w:t>
      </w:r>
      <w:proofErr w:type="spellEnd"/>
      <w:r w:rsidRPr="00CC67EF">
        <w:t xml:space="preserve">, J. (2001). Trends in research methods in applied linguistics: China and the West. </w:t>
      </w:r>
      <w:r w:rsidRPr="00CC67EF">
        <w:rPr>
          <w:i/>
          <w:iCs/>
        </w:rPr>
        <w:t>English for Specific Purposes</w:t>
      </w:r>
      <w:r w:rsidRPr="00CC67EF">
        <w:t xml:space="preserve">, </w:t>
      </w:r>
      <w:r w:rsidRPr="00CC67EF">
        <w:rPr>
          <w:i/>
          <w:iCs/>
        </w:rPr>
        <w:t>20</w:t>
      </w:r>
      <w:r w:rsidRPr="00CC67EF">
        <w:t>(1), 1-14.</w:t>
      </w:r>
    </w:p>
    <w:p w14:paraId="0A4C97F9" w14:textId="77777777" w:rsidR="00496DB2" w:rsidRPr="00CC67EF" w:rsidRDefault="00496DB2" w:rsidP="00CC67EF">
      <w:pPr>
        <w:tabs>
          <w:tab w:val="left" w:pos="360"/>
        </w:tabs>
        <w:ind w:left="504" w:hanging="504"/>
      </w:pPr>
    </w:p>
    <w:p w14:paraId="5AE78045" w14:textId="3231EBC8" w:rsidR="00246ADD" w:rsidRPr="00CC67EF" w:rsidRDefault="00246ADD" w:rsidP="00CC67EF">
      <w:pPr>
        <w:tabs>
          <w:tab w:val="left" w:pos="360"/>
        </w:tabs>
        <w:ind w:left="504" w:hanging="504"/>
      </w:pPr>
      <w:r w:rsidRPr="00CC67EF">
        <w:t xml:space="preserve">Gass, S. (2015). Experimental research. In </w:t>
      </w:r>
      <w:r w:rsidR="002245B6">
        <w:t xml:space="preserve">B. </w:t>
      </w:r>
      <w:proofErr w:type="spellStart"/>
      <w:r w:rsidRPr="00CC67EF">
        <w:t>Paltridge</w:t>
      </w:r>
      <w:proofErr w:type="spellEnd"/>
      <w:r w:rsidR="002245B6">
        <w:t xml:space="preserve"> </w:t>
      </w:r>
      <w:r w:rsidRPr="00CC67EF">
        <w:t xml:space="preserve">&amp; </w:t>
      </w:r>
      <w:r w:rsidR="002245B6">
        <w:t xml:space="preserve">A. </w:t>
      </w:r>
      <w:proofErr w:type="spellStart"/>
      <w:r w:rsidRPr="00CC67EF">
        <w:t>Phakiti</w:t>
      </w:r>
      <w:proofErr w:type="spellEnd"/>
      <w:r w:rsidRPr="00CC67EF">
        <w:t xml:space="preserve"> (Eds.), </w:t>
      </w:r>
      <w:r w:rsidRPr="00CC67EF">
        <w:rPr>
          <w:i/>
        </w:rPr>
        <w:t>Research methods in applied linguistic: A practical approach</w:t>
      </w:r>
      <w:r w:rsidRPr="00CC67EF">
        <w:t xml:space="preserve"> (pp. 101-117).  Bloomsbury Academic.</w:t>
      </w:r>
    </w:p>
    <w:p w14:paraId="5FE53553" w14:textId="77777777" w:rsidR="00246ADD" w:rsidRPr="00CC67EF" w:rsidRDefault="00246ADD" w:rsidP="00CC67EF">
      <w:pPr>
        <w:tabs>
          <w:tab w:val="left" w:pos="360"/>
        </w:tabs>
        <w:ind w:left="504" w:hanging="504"/>
      </w:pPr>
    </w:p>
    <w:p w14:paraId="3F3881CC" w14:textId="380FFB6A" w:rsidR="0061666D" w:rsidRPr="00CC67EF" w:rsidRDefault="0061666D" w:rsidP="00CC67EF">
      <w:pPr>
        <w:ind w:left="504" w:hanging="504"/>
      </w:pPr>
      <w:r w:rsidRPr="00CC67EF">
        <w:t xml:space="preserve">Gass, S. M., &amp; Mackey, A. (2007). </w:t>
      </w:r>
      <w:r w:rsidRPr="00CC67EF">
        <w:rPr>
          <w:i/>
        </w:rPr>
        <w:t>Data elicitation for second and foreign language research</w:t>
      </w:r>
      <w:r w:rsidRPr="00CC67EF">
        <w:t>. Lawrence Erlbaum.</w:t>
      </w:r>
    </w:p>
    <w:p w14:paraId="75D83A42" w14:textId="77777777" w:rsidR="0061666D" w:rsidRPr="00CC67EF" w:rsidRDefault="0061666D" w:rsidP="00CC67EF">
      <w:pPr>
        <w:ind w:left="504" w:hanging="504"/>
      </w:pPr>
      <w:r w:rsidRPr="00CC67EF">
        <w:t xml:space="preserve"> </w:t>
      </w:r>
    </w:p>
    <w:p w14:paraId="640AFCE6" w14:textId="77777777" w:rsidR="00B3247A" w:rsidRPr="00CC67EF" w:rsidRDefault="00B3247A" w:rsidP="00CC67EF">
      <w:pPr>
        <w:ind w:left="504" w:hanging="504"/>
      </w:pPr>
      <w:r w:rsidRPr="00CC67EF">
        <w:t>Goo, J., &amp; Mackey, A. (2013). The case for methodological rigor.</w:t>
      </w:r>
      <w:r w:rsidRPr="00CC67EF">
        <w:rPr>
          <w:i/>
          <w:iCs/>
        </w:rPr>
        <w:t xml:space="preserve"> Studies in Second Language Acquisition</w:t>
      </w:r>
      <w:r w:rsidRPr="00CC67EF">
        <w:t xml:space="preserve">, </w:t>
      </w:r>
      <w:r w:rsidRPr="00CC67EF">
        <w:rPr>
          <w:i/>
          <w:iCs/>
        </w:rPr>
        <w:t>35</w:t>
      </w:r>
      <w:r w:rsidRPr="00CC67EF">
        <w:t xml:space="preserve">(1), 1-2. </w:t>
      </w:r>
    </w:p>
    <w:p w14:paraId="2E789C25" w14:textId="77777777" w:rsidR="00B3247A" w:rsidRPr="00CC67EF" w:rsidRDefault="00B3247A" w:rsidP="00CC67EF">
      <w:pPr>
        <w:ind w:left="504" w:hanging="504"/>
      </w:pPr>
    </w:p>
    <w:p w14:paraId="75EA74F5" w14:textId="77777777" w:rsidR="00871574" w:rsidRPr="00CC67EF" w:rsidRDefault="00871574" w:rsidP="00CC67EF">
      <w:pPr>
        <w:widowControl/>
        <w:autoSpaceDE/>
        <w:autoSpaceDN/>
        <w:adjustRightInd/>
        <w:ind w:left="504" w:hanging="504"/>
      </w:pPr>
      <w:r w:rsidRPr="00CC67EF">
        <w:t xml:space="preserve">Groom, N., &amp; Littlemore, J. (2012). </w:t>
      </w:r>
      <w:r w:rsidRPr="00CC67EF">
        <w:rPr>
          <w:i/>
          <w:iCs/>
        </w:rPr>
        <w:t>Doing applied linguistics: A guide for students</w:t>
      </w:r>
      <w:r w:rsidRPr="00CC67EF">
        <w:t>. Taylor &amp; Francis.</w:t>
      </w:r>
    </w:p>
    <w:p w14:paraId="31A96FFA" w14:textId="77777777" w:rsidR="00871574" w:rsidRPr="00CC67EF" w:rsidRDefault="00871574" w:rsidP="00CC67EF">
      <w:pPr>
        <w:ind w:left="504" w:hanging="504"/>
      </w:pPr>
    </w:p>
    <w:p w14:paraId="24E7A59B" w14:textId="77777777" w:rsidR="00BB22F5" w:rsidRPr="00CC67EF" w:rsidRDefault="00BB22F5" w:rsidP="00CC67EF">
      <w:pPr>
        <w:widowControl/>
        <w:autoSpaceDE/>
        <w:autoSpaceDN/>
        <w:adjustRightInd/>
        <w:ind w:left="504" w:hanging="504"/>
      </w:pPr>
      <w:r w:rsidRPr="00CC67EF">
        <w:t xml:space="preserve">Hadley, G. (2017). </w:t>
      </w:r>
      <w:r w:rsidRPr="00CC67EF">
        <w:rPr>
          <w:i/>
          <w:iCs/>
        </w:rPr>
        <w:t>Grounded theory in applied linguistics research: A practical guide</w:t>
      </w:r>
      <w:r w:rsidRPr="00CC67EF">
        <w:t>. Taylor &amp; Francis.</w:t>
      </w:r>
    </w:p>
    <w:p w14:paraId="2C196379" w14:textId="77777777" w:rsidR="00BB22F5" w:rsidRPr="00CC67EF" w:rsidRDefault="00BB22F5" w:rsidP="00CC67EF">
      <w:pPr>
        <w:ind w:left="504" w:hanging="504"/>
      </w:pPr>
    </w:p>
    <w:p w14:paraId="0D07F93D" w14:textId="77777777" w:rsidR="001F5471" w:rsidRPr="00CC67EF" w:rsidRDefault="001F5471" w:rsidP="00CC67EF">
      <w:pPr>
        <w:widowControl/>
        <w:autoSpaceDE/>
        <w:autoSpaceDN/>
        <w:adjustRightInd/>
        <w:ind w:left="504" w:hanging="504"/>
      </w:pPr>
      <w:r w:rsidRPr="00CC67EF">
        <w:t xml:space="preserve">Hall, C. J., Smith, P. H., &amp; </w:t>
      </w:r>
      <w:proofErr w:type="spellStart"/>
      <w:r w:rsidRPr="00CC67EF">
        <w:t>Wicaksono</w:t>
      </w:r>
      <w:proofErr w:type="spellEnd"/>
      <w:r w:rsidRPr="00CC67EF">
        <w:t xml:space="preserve">, R. (2017). </w:t>
      </w:r>
      <w:r w:rsidRPr="00CC67EF">
        <w:rPr>
          <w:i/>
          <w:iCs/>
        </w:rPr>
        <w:t>Mapping applied linguistics: A guide for students and practitioners</w:t>
      </w:r>
      <w:r w:rsidRPr="00CC67EF">
        <w:t>. Routledge.</w:t>
      </w:r>
    </w:p>
    <w:p w14:paraId="10A5EEDC" w14:textId="77777777" w:rsidR="001F5471" w:rsidRPr="00CC67EF" w:rsidRDefault="001F5471" w:rsidP="00CC67EF">
      <w:pPr>
        <w:ind w:left="504" w:hanging="504"/>
      </w:pPr>
    </w:p>
    <w:p w14:paraId="30EEB3E6" w14:textId="7D529887" w:rsidR="006E357C" w:rsidRPr="00CC67EF" w:rsidRDefault="006E357C" w:rsidP="00CC67EF">
      <w:pPr>
        <w:widowControl/>
        <w:autoSpaceDE/>
        <w:autoSpaceDN/>
        <w:adjustRightInd/>
        <w:ind w:left="504" w:hanging="504"/>
      </w:pPr>
      <w:r w:rsidRPr="00CC67EF">
        <w:t xml:space="preserve">Hashemi, M. R. (2012). Reflections on mixing methods in applied linguistics research. </w:t>
      </w:r>
      <w:r w:rsidRPr="00CC67EF">
        <w:rPr>
          <w:i/>
          <w:iCs/>
        </w:rPr>
        <w:t>Applied Linguistics</w:t>
      </w:r>
      <w:r w:rsidRPr="00CC67EF">
        <w:t xml:space="preserve">, </w:t>
      </w:r>
      <w:r w:rsidRPr="00CC67EF">
        <w:rPr>
          <w:i/>
          <w:iCs/>
        </w:rPr>
        <w:t>33</w:t>
      </w:r>
      <w:r w:rsidRPr="00CC67EF">
        <w:t>(2), 206-212.</w:t>
      </w:r>
    </w:p>
    <w:p w14:paraId="5DCAEDB2" w14:textId="77777777" w:rsidR="00161197" w:rsidRPr="00CC67EF" w:rsidRDefault="00161197" w:rsidP="00CC67EF">
      <w:pPr>
        <w:widowControl/>
        <w:autoSpaceDE/>
        <w:autoSpaceDN/>
        <w:adjustRightInd/>
        <w:ind w:left="504" w:hanging="504"/>
      </w:pPr>
    </w:p>
    <w:p w14:paraId="08AB2C02" w14:textId="77777777" w:rsidR="00AA6388" w:rsidRPr="00CC67EF" w:rsidRDefault="00AA6388" w:rsidP="00CC67EF">
      <w:pPr>
        <w:widowControl/>
        <w:autoSpaceDE/>
        <w:autoSpaceDN/>
        <w:adjustRightInd/>
        <w:ind w:left="504" w:hanging="504"/>
      </w:pPr>
      <w:r w:rsidRPr="00CC67EF">
        <w:t xml:space="preserve">Hashemi, M. R., &amp; </w:t>
      </w:r>
      <w:proofErr w:type="spellStart"/>
      <w:r w:rsidRPr="00CC67EF">
        <w:t>Babaii</w:t>
      </w:r>
      <w:proofErr w:type="spellEnd"/>
      <w:r w:rsidRPr="00CC67EF">
        <w:t xml:space="preserve">, E. (2013). Mixed methods research: Toward new research designs in applied linguistics. </w:t>
      </w:r>
      <w:r w:rsidRPr="00CC67EF">
        <w:rPr>
          <w:i/>
          <w:iCs/>
        </w:rPr>
        <w:t>The Modern Language Journal</w:t>
      </w:r>
      <w:r w:rsidRPr="00CC67EF">
        <w:t xml:space="preserve">, </w:t>
      </w:r>
      <w:r w:rsidRPr="00CC67EF">
        <w:rPr>
          <w:i/>
          <w:iCs/>
        </w:rPr>
        <w:t>97</w:t>
      </w:r>
      <w:r w:rsidRPr="00CC67EF">
        <w:t>(4), 828-852.</w:t>
      </w:r>
    </w:p>
    <w:p w14:paraId="6A65D9F3" w14:textId="77777777" w:rsidR="006E357C" w:rsidRPr="00CC67EF" w:rsidRDefault="006E357C" w:rsidP="00CC67EF">
      <w:pPr>
        <w:ind w:left="504" w:hanging="504"/>
      </w:pPr>
    </w:p>
    <w:p w14:paraId="487E0231" w14:textId="7D73C4B5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 xml:space="preserve">Hatch, E., </w:t>
      </w:r>
      <w:r w:rsidR="00D10C58" w:rsidRPr="00CC67EF">
        <w:t>&amp;</w:t>
      </w:r>
      <w:r w:rsidRPr="00CC67EF">
        <w:t xml:space="preserve"> Lazaraton, A. (1991). </w:t>
      </w:r>
      <w:r w:rsidRPr="00CC67EF">
        <w:rPr>
          <w:i/>
          <w:iCs/>
        </w:rPr>
        <w:t xml:space="preserve">The </w:t>
      </w:r>
      <w:r w:rsidR="00D10C58" w:rsidRPr="00CC67EF">
        <w:rPr>
          <w:i/>
          <w:iCs/>
        </w:rPr>
        <w:t>r</w:t>
      </w:r>
      <w:r w:rsidRPr="00CC67EF">
        <w:rPr>
          <w:i/>
          <w:iCs/>
        </w:rPr>
        <w:t xml:space="preserve">esearch </w:t>
      </w:r>
      <w:r w:rsidR="00D10C58" w:rsidRPr="00CC67EF">
        <w:rPr>
          <w:i/>
          <w:iCs/>
        </w:rPr>
        <w:t>m</w:t>
      </w:r>
      <w:r w:rsidRPr="00CC67EF">
        <w:rPr>
          <w:i/>
          <w:iCs/>
        </w:rPr>
        <w:t xml:space="preserve">anual: Design and </w:t>
      </w:r>
      <w:r w:rsidR="00D10C58" w:rsidRPr="00CC67EF">
        <w:rPr>
          <w:i/>
          <w:iCs/>
        </w:rPr>
        <w:t>s</w:t>
      </w:r>
      <w:r w:rsidRPr="00CC67EF">
        <w:rPr>
          <w:i/>
          <w:iCs/>
        </w:rPr>
        <w:t xml:space="preserve">tatistics for </w:t>
      </w:r>
      <w:r w:rsidR="00D10C58" w:rsidRPr="00CC67EF">
        <w:rPr>
          <w:i/>
          <w:iCs/>
        </w:rPr>
        <w:t>a</w:t>
      </w:r>
      <w:r w:rsidRPr="00CC67EF">
        <w:rPr>
          <w:i/>
          <w:iCs/>
        </w:rPr>
        <w:t xml:space="preserve">pplied </w:t>
      </w:r>
      <w:r w:rsidR="00D10C58" w:rsidRPr="00CC67EF">
        <w:rPr>
          <w:i/>
          <w:iCs/>
        </w:rPr>
        <w:t>l</w:t>
      </w:r>
      <w:r w:rsidRPr="00CC67EF">
        <w:rPr>
          <w:i/>
          <w:iCs/>
        </w:rPr>
        <w:t>inguistics.</w:t>
      </w:r>
      <w:r w:rsidRPr="00CC67EF">
        <w:t xml:space="preserve"> Newbury House.</w:t>
      </w:r>
    </w:p>
    <w:p w14:paraId="2526EBCB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6B809BF2" w14:textId="77777777" w:rsidR="00C062B9" w:rsidRPr="00CC67EF" w:rsidRDefault="00C062B9" w:rsidP="00CC67EF">
      <w:pPr>
        <w:widowControl/>
        <w:autoSpaceDE/>
        <w:autoSpaceDN/>
        <w:adjustRightInd/>
        <w:ind w:left="504" w:hanging="504"/>
      </w:pPr>
      <w:proofErr w:type="spellStart"/>
      <w:r w:rsidRPr="00CC67EF">
        <w:t>Heigham</w:t>
      </w:r>
      <w:proofErr w:type="spellEnd"/>
      <w:r w:rsidRPr="00CC67EF">
        <w:t xml:space="preserve">, J., &amp; Croker, R. (Eds.). (2009). </w:t>
      </w:r>
      <w:r w:rsidRPr="00CC67EF">
        <w:rPr>
          <w:i/>
          <w:iCs/>
        </w:rPr>
        <w:t>Qualitative research in applied linguistics: A practical introduction</w:t>
      </w:r>
      <w:r w:rsidRPr="00CC67EF">
        <w:t>. Springer.</w:t>
      </w:r>
    </w:p>
    <w:p w14:paraId="382C8D0B" w14:textId="77777777" w:rsidR="00C062B9" w:rsidRPr="00CC67EF" w:rsidRDefault="00C062B9" w:rsidP="00CC67EF">
      <w:pPr>
        <w:tabs>
          <w:tab w:val="left" w:pos="360"/>
        </w:tabs>
        <w:ind w:left="504" w:hanging="504"/>
      </w:pPr>
    </w:p>
    <w:p w14:paraId="2C9E441C" w14:textId="77777777" w:rsidR="009C302B" w:rsidRPr="00CC67EF" w:rsidRDefault="009C302B" w:rsidP="00CC67EF">
      <w:pPr>
        <w:tabs>
          <w:tab w:val="left" w:pos="360"/>
        </w:tabs>
        <w:ind w:left="504" w:hanging="504"/>
      </w:pPr>
      <w:r w:rsidRPr="00CC67EF">
        <w:t xml:space="preserve">Hinkel, E. (Ed.), </w:t>
      </w:r>
      <w:r w:rsidRPr="00CC67EF">
        <w:rPr>
          <w:i/>
          <w:iCs/>
        </w:rPr>
        <w:t xml:space="preserve">Handbook of research in second language teaching and learning. </w:t>
      </w:r>
      <w:r w:rsidRPr="00CC67EF">
        <w:t xml:space="preserve">Lawrence Erlbaum. </w:t>
      </w:r>
    </w:p>
    <w:p w14:paraId="17C646FE" w14:textId="77777777" w:rsidR="009C302B" w:rsidRPr="00CC67EF" w:rsidRDefault="009C302B" w:rsidP="00CC67EF">
      <w:pPr>
        <w:tabs>
          <w:tab w:val="left" w:pos="360"/>
        </w:tabs>
        <w:ind w:left="504" w:hanging="504"/>
      </w:pPr>
    </w:p>
    <w:p w14:paraId="1C26CAC6" w14:textId="77777777" w:rsidR="00CE5557" w:rsidRPr="00CC67EF" w:rsidRDefault="00CE5557" w:rsidP="00CC67EF">
      <w:pPr>
        <w:widowControl/>
        <w:autoSpaceDE/>
        <w:autoSpaceDN/>
        <w:adjustRightInd/>
        <w:ind w:left="504" w:hanging="504"/>
      </w:pPr>
      <w:r w:rsidRPr="00CC67EF">
        <w:t>Hiver, P., &amp; Al-</w:t>
      </w:r>
      <w:proofErr w:type="spellStart"/>
      <w:r w:rsidRPr="00CC67EF">
        <w:t>Hoorie</w:t>
      </w:r>
      <w:proofErr w:type="spellEnd"/>
      <w:r w:rsidRPr="00CC67EF">
        <w:t xml:space="preserve">, A. H. (2019). </w:t>
      </w:r>
      <w:r w:rsidRPr="00CC67EF">
        <w:rPr>
          <w:i/>
          <w:iCs/>
        </w:rPr>
        <w:t>Research methods for complexity theory in applied linguistics</w:t>
      </w:r>
      <w:r w:rsidRPr="00CC67EF">
        <w:t xml:space="preserve"> (Vol. 137). Multilingual Matters.</w:t>
      </w:r>
    </w:p>
    <w:p w14:paraId="3A09FD91" w14:textId="77777777" w:rsidR="00CE5557" w:rsidRPr="00CC67EF" w:rsidRDefault="00CE5557" w:rsidP="00CC67EF">
      <w:pPr>
        <w:tabs>
          <w:tab w:val="left" w:pos="360"/>
        </w:tabs>
        <w:ind w:left="504" w:hanging="504"/>
      </w:pPr>
    </w:p>
    <w:p w14:paraId="12B11CB4" w14:textId="3B6DEB4E" w:rsidR="003D72AF" w:rsidRPr="00CC67EF" w:rsidRDefault="003D72AF" w:rsidP="00CC67EF">
      <w:pPr>
        <w:widowControl/>
        <w:autoSpaceDE/>
        <w:autoSpaceDN/>
        <w:adjustRightInd/>
        <w:ind w:left="504" w:hanging="504"/>
      </w:pPr>
      <w:r w:rsidRPr="00CC67EF">
        <w:t xml:space="preserve">Hornberger, N. H. (2006). Negotiating methodological rich points in applied linguistics research. </w:t>
      </w:r>
      <w:r w:rsidR="00FD36FF" w:rsidRPr="00CC67EF">
        <w:t xml:space="preserve">In M. Chalhoub-Deville, C. A. Chapelle, &amp; P. Duff (Eds.), </w:t>
      </w:r>
      <w:r w:rsidRPr="00CC67EF">
        <w:rPr>
          <w:i/>
          <w:iCs/>
        </w:rPr>
        <w:t>Inference and generalizability in applied linguistics: Multiple perspectives</w:t>
      </w:r>
      <w:r w:rsidRPr="00CC67EF">
        <w:t xml:space="preserve">, </w:t>
      </w:r>
      <w:r w:rsidRPr="00CC67EF">
        <w:rPr>
          <w:i/>
          <w:iCs/>
        </w:rPr>
        <w:t>12</w:t>
      </w:r>
      <w:r w:rsidRPr="00CC67EF">
        <w:t xml:space="preserve">, </w:t>
      </w:r>
      <w:r w:rsidR="00862B2F" w:rsidRPr="00CC67EF">
        <w:t xml:space="preserve">(pp. </w:t>
      </w:r>
      <w:r w:rsidRPr="00CC67EF">
        <w:t>221</w:t>
      </w:r>
      <w:r w:rsidR="00862B2F" w:rsidRPr="00CC67EF">
        <w:t>-240)</w:t>
      </w:r>
      <w:r w:rsidRPr="00CC67EF">
        <w:t>.</w:t>
      </w:r>
      <w:r w:rsidR="00862B2F" w:rsidRPr="00CC67EF">
        <w:t xml:space="preserve"> John Benjamins.</w:t>
      </w:r>
    </w:p>
    <w:p w14:paraId="58DF4564" w14:textId="77777777" w:rsidR="003D72AF" w:rsidRPr="00CC67EF" w:rsidRDefault="003D72AF" w:rsidP="00CC67EF">
      <w:pPr>
        <w:tabs>
          <w:tab w:val="left" w:pos="360"/>
        </w:tabs>
        <w:ind w:left="504" w:hanging="504"/>
      </w:pPr>
    </w:p>
    <w:p w14:paraId="43399118" w14:textId="36671201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 xml:space="preserve">Hornberger, N., </w:t>
      </w:r>
      <w:r w:rsidR="00D10C58" w:rsidRPr="00CC67EF">
        <w:t>&amp; Corson, D. (Eds.). (1997</w:t>
      </w:r>
      <w:r w:rsidRPr="00CC67EF">
        <w:t xml:space="preserve">). </w:t>
      </w:r>
      <w:r w:rsidRPr="00CC67EF">
        <w:rPr>
          <w:i/>
          <w:iCs/>
        </w:rPr>
        <w:t xml:space="preserve">Encyclopedia of </w:t>
      </w:r>
      <w:r w:rsidR="00D10C58" w:rsidRPr="00CC67EF">
        <w:rPr>
          <w:i/>
          <w:iCs/>
        </w:rPr>
        <w:t>l</w:t>
      </w:r>
      <w:r w:rsidRPr="00CC67EF">
        <w:rPr>
          <w:i/>
          <w:iCs/>
        </w:rPr>
        <w:t xml:space="preserve">anguage and </w:t>
      </w:r>
      <w:r w:rsidR="00D10C58" w:rsidRPr="00CC67EF">
        <w:rPr>
          <w:i/>
          <w:iCs/>
        </w:rPr>
        <w:t>e</w:t>
      </w:r>
      <w:r w:rsidRPr="00CC67EF">
        <w:rPr>
          <w:i/>
          <w:iCs/>
        </w:rPr>
        <w:t xml:space="preserve">ducation, </w:t>
      </w:r>
      <w:r w:rsidR="00D10C58" w:rsidRPr="00CC67EF">
        <w:rPr>
          <w:i/>
          <w:iCs/>
        </w:rPr>
        <w:t>v</w:t>
      </w:r>
      <w:r w:rsidRPr="00CC67EF">
        <w:rPr>
          <w:i/>
          <w:iCs/>
        </w:rPr>
        <w:t xml:space="preserve">olume 8: Research </w:t>
      </w:r>
      <w:r w:rsidR="00D10C58" w:rsidRPr="00CC67EF">
        <w:rPr>
          <w:i/>
          <w:iCs/>
        </w:rPr>
        <w:t>m</w:t>
      </w:r>
      <w:r w:rsidRPr="00CC67EF">
        <w:rPr>
          <w:i/>
          <w:iCs/>
        </w:rPr>
        <w:t xml:space="preserve">ethods in </w:t>
      </w:r>
      <w:r w:rsidR="00D10C58" w:rsidRPr="00CC67EF">
        <w:rPr>
          <w:i/>
          <w:iCs/>
        </w:rPr>
        <w:t>l</w:t>
      </w:r>
      <w:r w:rsidRPr="00CC67EF">
        <w:rPr>
          <w:i/>
          <w:iCs/>
        </w:rPr>
        <w:t xml:space="preserve">anguage and </w:t>
      </w:r>
      <w:r w:rsidR="00D10C58" w:rsidRPr="00CC67EF">
        <w:rPr>
          <w:i/>
          <w:iCs/>
        </w:rPr>
        <w:t>e</w:t>
      </w:r>
      <w:r w:rsidRPr="00CC67EF">
        <w:rPr>
          <w:i/>
          <w:iCs/>
        </w:rPr>
        <w:t>ducation</w:t>
      </w:r>
      <w:r w:rsidRPr="00CC67EF">
        <w:t>.</w:t>
      </w:r>
      <w:r w:rsidR="00966C50" w:rsidRPr="00CC67EF">
        <w:t xml:space="preserve"> </w:t>
      </w:r>
      <w:r w:rsidRPr="00CC67EF">
        <w:t>Kluwer Academic Publishers.</w:t>
      </w:r>
    </w:p>
    <w:p w14:paraId="128020C2" w14:textId="77777777" w:rsidR="0003253A" w:rsidRPr="00CC67EF" w:rsidRDefault="0003253A" w:rsidP="00CC67EF">
      <w:pPr>
        <w:ind w:left="504" w:hanging="504"/>
        <w:rPr>
          <w:lang w:val="en-GB"/>
        </w:rPr>
      </w:pPr>
    </w:p>
    <w:p w14:paraId="36F794A3" w14:textId="462E436D" w:rsidR="0003253A" w:rsidRPr="00CC67EF" w:rsidRDefault="0003253A" w:rsidP="00CC67EF">
      <w:pPr>
        <w:ind w:left="504" w:hanging="504"/>
      </w:pPr>
      <w:r w:rsidRPr="00CC67EF">
        <w:t>Jacobs, G.</w:t>
      </w:r>
      <w:r w:rsidR="00D10C58" w:rsidRPr="00CC67EF">
        <w:t xml:space="preserve"> </w:t>
      </w:r>
      <w:r w:rsidRPr="00CC67EF">
        <w:t xml:space="preserve">M., </w:t>
      </w:r>
      <w:r w:rsidR="00D10C58" w:rsidRPr="00CC67EF">
        <w:t>&amp;</w:t>
      </w:r>
      <w:r w:rsidRPr="00CC67EF">
        <w:t xml:space="preserve"> </w:t>
      </w:r>
      <w:proofErr w:type="spellStart"/>
      <w:r w:rsidRPr="00CC67EF">
        <w:t>Renandya</w:t>
      </w:r>
      <w:proofErr w:type="spellEnd"/>
      <w:r w:rsidRPr="00CC67EF">
        <w:t>, W.</w:t>
      </w:r>
      <w:r w:rsidR="00D10C58" w:rsidRPr="00CC67EF">
        <w:t xml:space="preserve"> </w:t>
      </w:r>
      <w:r w:rsidRPr="00CC67EF">
        <w:t xml:space="preserve">A. (1997). Suggestions for conducting graduate research in language learning. </w:t>
      </w:r>
      <w:r w:rsidRPr="00CC67EF">
        <w:rPr>
          <w:i/>
          <w:iCs/>
        </w:rPr>
        <w:t>Second Language Learning and Teaching</w:t>
      </w:r>
      <w:r w:rsidRPr="00CC67EF">
        <w:t xml:space="preserve">, </w:t>
      </w:r>
      <w:r w:rsidRPr="00CC67EF">
        <w:rPr>
          <w:i/>
        </w:rPr>
        <w:t>7</w:t>
      </w:r>
      <w:r w:rsidRPr="00CC67EF">
        <w:t>, 23-36.</w:t>
      </w:r>
    </w:p>
    <w:p w14:paraId="65AAE4D6" w14:textId="1EF6844C" w:rsidR="006070E0" w:rsidRPr="00CC67EF" w:rsidRDefault="006070E0" w:rsidP="00CC67EF">
      <w:pPr>
        <w:spacing w:before="100" w:beforeAutospacing="1" w:after="100" w:afterAutospacing="1"/>
        <w:ind w:left="504" w:hanging="504"/>
      </w:pPr>
      <w:r w:rsidRPr="00CC67EF">
        <w:t xml:space="preserve">Jiang, N. (2011). </w:t>
      </w:r>
      <w:r w:rsidRPr="00CC67EF">
        <w:rPr>
          <w:i/>
          <w:iCs/>
        </w:rPr>
        <w:t>Conducting reaction time research in second language studies</w:t>
      </w:r>
      <w:r w:rsidRPr="00CC67EF">
        <w:t xml:space="preserve">. Routledge. </w:t>
      </w:r>
    </w:p>
    <w:p w14:paraId="3F618298" w14:textId="231CEDAD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>Johnson, D.</w:t>
      </w:r>
      <w:r w:rsidR="00D10C58" w:rsidRPr="00CC67EF">
        <w:t xml:space="preserve"> </w:t>
      </w:r>
      <w:r w:rsidRPr="00CC67EF">
        <w:t xml:space="preserve">M. (1992). </w:t>
      </w:r>
      <w:r w:rsidRPr="00CC67EF">
        <w:rPr>
          <w:i/>
          <w:iCs/>
        </w:rPr>
        <w:t xml:space="preserve">Approaches to </w:t>
      </w:r>
      <w:r w:rsidR="00D10C58" w:rsidRPr="00CC67EF">
        <w:rPr>
          <w:i/>
          <w:iCs/>
        </w:rPr>
        <w:t>r</w:t>
      </w:r>
      <w:r w:rsidRPr="00CC67EF">
        <w:rPr>
          <w:i/>
          <w:iCs/>
        </w:rPr>
        <w:t xml:space="preserve">esearch in </w:t>
      </w:r>
      <w:r w:rsidR="00D10C58" w:rsidRPr="00CC67EF">
        <w:rPr>
          <w:i/>
          <w:iCs/>
        </w:rPr>
        <w:t>s</w:t>
      </w:r>
      <w:r w:rsidRPr="00CC67EF">
        <w:rPr>
          <w:i/>
          <w:iCs/>
        </w:rPr>
        <w:t xml:space="preserve">econd </w:t>
      </w:r>
      <w:r w:rsidR="00D10C58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D10C58" w:rsidRPr="00CC67EF">
        <w:rPr>
          <w:i/>
          <w:iCs/>
        </w:rPr>
        <w:t>l</w:t>
      </w:r>
      <w:r w:rsidRPr="00CC67EF">
        <w:rPr>
          <w:i/>
          <w:iCs/>
        </w:rPr>
        <w:t>earning.</w:t>
      </w:r>
      <w:r w:rsidR="008F3013" w:rsidRPr="00CC67EF">
        <w:t xml:space="preserve"> </w:t>
      </w:r>
      <w:r w:rsidRPr="00CC67EF">
        <w:t>Longman.</w:t>
      </w:r>
    </w:p>
    <w:p w14:paraId="470EF5E8" w14:textId="77777777" w:rsidR="002B5A4B" w:rsidRPr="00CC67EF" w:rsidRDefault="002B5A4B" w:rsidP="00CC67EF">
      <w:pPr>
        <w:tabs>
          <w:tab w:val="left" w:pos="360"/>
        </w:tabs>
        <w:ind w:left="504" w:hanging="504"/>
      </w:pPr>
    </w:p>
    <w:p w14:paraId="2E1232B1" w14:textId="34B75F63" w:rsidR="002B5A4B" w:rsidRPr="00CC67EF" w:rsidRDefault="002B5A4B" w:rsidP="00CC67EF">
      <w:pPr>
        <w:tabs>
          <w:tab w:val="left" w:pos="360"/>
        </w:tabs>
        <w:ind w:left="504" w:hanging="504"/>
      </w:pPr>
      <w:r w:rsidRPr="00CC67EF">
        <w:t xml:space="preserve">Johnson, K., &amp; Johnson, H. (Eds.). (1998). </w:t>
      </w:r>
      <w:r w:rsidRPr="00CC67EF">
        <w:rPr>
          <w:i/>
          <w:iCs/>
        </w:rPr>
        <w:t>Encyclopedic dictionary of applied linguistics</w:t>
      </w:r>
      <w:r w:rsidRPr="00CC67EF">
        <w:t>. Blackwell Publishing.</w:t>
      </w:r>
    </w:p>
    <w:p w14:paraId="1ADBD49E" w14:textId="77777777" w:rsidR="0003253A" w:rsidRPr="00CC67EF" w:rsidRDefault="0003253A" w:rsidP="00CC67EF">
      <w:pPr>
        <w:ind w:left="504" w:hanging="504"/>
        <w:rPr>
          <w:color w:val="000000"/>
        </w:rPr>
      </w:pPr>
    </w:p>
    <w:p w14:paraId="06D97181" w14:textId="77777777" w:rsidR="0071061F" w:rsidRPr="00CC67EF" w:rsidRDefault="0071061F" w:rsidP="00CC67EF">
      <w:pPr>
        <w:widowControl/>
        <w:autoSpaceDE/>
        <w:autoSpaceDN/>
        <w:adjustRightInd/>
        <w:ind w:left="504" w:hanging="504"/>
      </w:pPr>
      <w:r w:rsidRPr="00CC67EF">
        <w:t xml:space="preserve">Kaplan, R. B., &amp; Grabe, W. (2000). Applied linguistics and the annual review of applied linguistics. </w:t>
      </w:r>
      <w:r w:rsidRPr="00CC67EF">
        <w:rPr>
          <w:i/>
          <w:iCs/>
        </w:rPr>
        <w:t>Annual Review of Applied Linguistics</w:t>
      </w:r>
      <w:r w:rsidRPr="00CC67EF">
        <w:t xml:space="preserve">, </w:t>
      </w:r>
      <w:r w:rsidRPr="00CC67EF">
        <w:rPr>
          <w:i/>
          <w:iCs/>
        </w:rPr>
        <w:t>20</w:t>
      </w:r>
      <w:r w:rsidRPr="00CC67EF">
        <w:t>, 3-17.</w:t>
      </w:r>
    </w:p>
    <w:p w14:paraId="47FCA7FC" w14:textId="77777777" w:rsidR="0071061F" w:rsidRPr="00CC67EF" w:rsidRDefault="0071061F" w:rsidP="00CC67EF">
      <w:pPr>
        <w:ind w:left="504" w:hanging="504"/>
        <w:rPr>
          <w:color w:val="000000"/>
        </w:rPr>
      </w:pPr>
    </w:p>
    <w:p w14:paraId="279A8981" w14:textId="77777777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 xml:space="preserve">Kasper, G., </w:t>
      </w:r>
      <w:r w:rsidR="00D10C58" w:rsidRPr="00CC67EF">
        <w:t>&amp;</w:t>
      </w:r>
      <w:r w:rsidRPr="00CC67EF">
        <w:t xml:space="preserve"> Grotjahn, R. (Eds.). (1991). Thematic </w:t>
      </w:r>
      <w:r w:rsidR="00D10C58" w:rsidRPr="00CC67EF">
        <w:t>i</w:t>
      </w:r>
      <w:r w:rsidRPr="00CC67EF">
        <w:t xml:space="preserve">ssue: Methods in </w:t>
      </w:r>
      <w:r w:rsidR="00D10C58" w:rsidRPr="00CC67EF">
        <w:t>s</w:t>
      </w:r>
      <w:r w:rsidRPr="00CC67EF">
        <w:t xml:space="preserve">econd </w:t>
      </w:r>
      <w:r w:rsidR="00D10C58" w:rsidRPr="00CC67EF">
        <w:t>l</w:t>
      </w:r>
      <w:r w:rsidRPr="00CC67EF">
        <w:t xml:space="preserve">anguage </w:t>
      </w:r>
      <w:r w:rsidR="00D10C58" w:rsidRPr="00CC67EF">
        <w:t>r</w:t>
      </w:r>
      <w:r w:rsidRPr="00CC67EF">
        <w:t xml:space="preserve">esearch. </w:t>
      </w:r>
      <w:r w:rsidRPr="00CC67EF">
        <w:rPr>
          <w:i/>
          <w:iCs/>
        </w:rPr>
        <w:t>Studies in Second Language Acquisition</w:t>
      </w:r>
      <w:r w:rsidRPr="00CC67EF">
        <w:t xml:space="preserve">, </w:t>
      </w:r>
      <w:r w:rsidRPr="00CC67EF">
        <w:rPr>
          <w:i/>
        </w:rPr>
        <w:t>13</w:t>
      </w:r>
      <w:r w:rsidRPr="00CC67EF">
        <w:t>(2).</w:t>
      </w:r>
    </w:p>
    <w:p w14:paraId="2AFAF8FF" w14:textId="77777777" w:rsidR="00EA6B23" w:rsidRPr="00CC67EF" w:rsidRDefault="00EA6B23" w:rsidP="00CC67EF">
      <w:pPr>
        <w:tabs>
          <w:tab w:val="left" w:pos="360"/>
        </w:tabs>
        <w:ind w:left="504" w:hanging="504"/>
      </w:pPr>
    </w:p>
    <w:p w14:paraId="1E002696" w14:textId="0BE84A72" w:rsidR="00283E3A" w:rsidRPr="00CC67EF" w:rsidRDefault="00283E3A" w:rsidP="00CC67EF">
      <w:pPr>
        <w:widowControl/>
        <w:autoSpaceDE/>
        <w:autoSpaceDN/>
        <w:adjustRightInd/>
        <w:ind w:left="504" w:hanging="504"/>
      </w:pPr>
      <w:r w:rsidRPr="00CC67EF">
        <w:lastRenderedPageBreak/>
        <w:t xml:space="preserve">Khani, R., &amp; </w:t>
      </w:r>
      <w:proofErr w:type="spellStart"/>
      <w:r w:rsidRPr="00CC67EF">
        <w:t>Tazik</w:t>
      </w:r>
      <w:proofErr w:type="spellEnd"/>
      <w:r w:rsidRPr="00CC67EF">
        <w:t xml:space="preserve">, K. (2013). Towards the development of an academic word list for applied linguistics research articles. </w:t>
      </w:r>
      <w:r w:rsidRPr="00CC67EF">
        <w:rPr>
          <w:i/>
          <w:iCs/>
        </w:rPr>
        <w:t xml:space="preserve">RELC </w:t>
      </w:r>
      <w:r w:rsidR="00876D2C" w:rsidRPr="00CC67EF">
        <w:rPr>
          <w:i/>
          <w:iCs/>
        </w:rPr>
        <w:t>J</w:t>
      </w:r>
      <w:r w:rsidRPr="00CC67EF">
        <w:rPr>
          <w:i/>
          <w:iCs/>
        </w:rPr>
        <w:t>ournal</w:t>
      </w:r>
      <w:r w:rsidRPr="00CC67EF">
        <w:t xml:space="preserve">, </w:t>
      </w:r>
      <w:r w:rsidRPr="00CC67EF">
        <w:rPr>
          <w:i/>
          <w:iCs/>
        </w:rPr>
        <w:t>44</w:t>
      </w:r>
      <w:r w:rsidRPr="00CC67EF">
        <w:t>(2), 209-232.</w:t>
      </w:r>
    </w:p>
    <w:p w14:paraId="1590ADF2" w14:textId="77777777" w:rsidR="00283E3A" w:rsidRPr="00CC67EF" w:rsidRDefault="00283E3A" w:rsidP="00CC67EF">
      <w:pPr>
        <w:widowControl/>
        <w:autoSpaceDE/>
        <w:autoSpaceDN/>
        <w:adjustRightInd/>
        <w:ind w:left="504" w:hanging="504"/>
      </w:pPr>
    </w:p>
    <w:p w14:paraId="6CE50BEE" w14:textId="74DB2112" w:rsidR="00F86294" w:rsidRPr="00CC67EF" w:rsidRDefault="00F86294" w:rsidP="00CC67EF">
      <w:pPr>
        <w:widowControl/>
        <w:autoSpaceDE/>
        <w:autoSpaceDN/>
        <w:adjustRightInd/>
        <w:ind w:left="504" w:hanging="504"/>
      </w:pPr>
      <w:r w:rsidRPr="00CC67EF">
        <w:t>Khan</w:t>
      </w:r>
      <w:r w:rsidR="00283E3A" w:rsidRPr="00CC67EF">
        <w:t>i</w:t>
      </w:r>
      <w:r w:rsidRPr="00CC67EF">
        <w:t xml:space="preserve">, R., &amp; </w:t>
      </w:r>
      <w:proofErr w:type="spellStart"/>
      <w:r w:rsidRPr="00CC67EF">
        <w:t>Tazik</w:t>
      </w:r>
      <w:proofErr w:type="spellEnd"/>
      <w:r w:rsidRPr="00CC67EF">
        <w:t xml:space="preserve">, K. (2019). Levels of statistical use in applied linguistics research articles: From 1986 to 2015. </w:t>
      </w:r>
      <w:r w:rsidRPr="00CC67EF">
        <w:rPr>
          <w:i/>
          <w:iCs/>
        </w:rPr>
        <w:t>Journal of Quantitative Linguistics</w:t>
      </w:r>
      <w:r w:rsidRPr="00CC67EF">
        <w:t xml:space="preserve">, </w:t>
      </w:r>
      <w:r w:rsidRPr="00CC67EF">
        <w:rPr>
          <w:i/>
          <w:iCs/>
        </w:rPr>
        <w:t>26</w:t>
      </w:r>
      <w:r w:rsidRPr="00CC67EF">
        <w:t>(1), 48-65.</w:t>
      </w:r>
    </w:p>
    <w:p w14:paraId="3047F892" w14:textId="77777777" w:rsidR="00F86294" w:rsidRPr="00CC67EF" w:rsidRDefault="00F86294" w:rsidP="00CC67EF">
      <w:pPr>
        <w:tabs>
          <w:tab w:val="left" w:pos="360"/>
        </w:tabs>
        <w:ind w:left="504" w:hanging="504"/>
      </w:pPr>
    </w:p>
    <w:p w14:paraId="16ADA5BC" w14:textId="6FC9B0C3" w:rsidR="00F0325D" w:rsidRPr="00CC67EF" w:rsidRDefault="00F0325D" w:rsidP="00CC67EF">
      <w:pPr>
        <w:ind w:left="504" w:hanging="504"/>
      </w:pPr>
      <w:r w:rsidRPr="00CC67EF">
        <w:t>King, K., &amp; Lai, Y. (Eds.) (2017).</w:t>
      </w:r>
      <w:r w:rsidRPr="00CC67EF">
        <w:rPr>
          <w:i/>
          <w:iCs/>
        </w:rPr>
        <w:t xml:space="preserve"> Encyclopedia of language and education: Vol. 10. Research methods in language and education (3rd ed.).</w:t>
      </w:r>
      <w:r w:rsidRPr="00CC67EF">
        <w:t xml:space="preserve"> Springer. </w:t>
      </w:r>
    </w:p>
    <w:p w14:paraId="296B5BCE" w14:textId="77777777" w:rsidR="00F0325D" w:rsidRPr="00CC67EF" w:rsidRDefault="00F0325D" w:rsidP="00CC67EF">
      <w:pPr>
        <w:tabs>
          <w:tab w:val="left" w:pos="360"/>
        </w:tabs>
        <w:ind w:left="504" w:hanging="504"/>
      </w:pPr>
    </w:p>
    <w:p w14:paraId="787F010D" w14:textId="77777777" w:rsidR="009F5A6D" w:rsidRPr="00CC67EF" w:rsidRDefault="009F5A6D" w:rsidP="00CC67EF">
      <w:pPr>
        <w:ind w:left="504" w:hanging="504"/>
      </w:pPr>
      <w:r w:rsidRPr="00CC67EF">
        <w:t>King, K., &amp; Mackey, A. (2016). Research methodology in second language studies: Trends, concerns and new directions.</w:t>
      </w:r>
      <w:r w:rsidRPr="00CC67EF">
        <w:rPr>
          <w:i/>
          <w:iCs/>
        </w:rPr>
        <w:t xml:space="preserve"> Article selected for The Modern Language Journal 100th Anniversary Edition, 100</w:t>
      </w:r>
      <w:r w:rsidRPr="00CC67EF">
        <w:t xml:space="preserve">(S1), 209-227. </w:t>
      </w:r>
    </w:p>
    <w:p w14:paraId="5473C5FB" w14:textId="77777777" w:rsidR="009F5A6D" w:rsidRPr="00CC67EF" w:rsidRDefault="009F5A6D" w:rsidP="00CC67EF">
      <w:pPr>
        <w:tabs>
          <w:tab w:val="left" w:pos="360"/>
        </w:tabs>
        <w:ind w:left="504" w:hanging="504"/>
      </w:pPr>
    </w:p>
    <w:p w14:paraId="72291CC3" w14:textId="52AA89CD" w:rsidR="00552FC0" w:rsidRPr="00CC67EF" w:rsidRDefault="00552FC0" w:rsidP="00CC67EF">
      <w:pPr>
        <w:widowControl/>
        <w:autoSpaceDE/>
        <w:autoSpaceDN/>
        <w:adjustRightInd/>
        <w:ind w:left="504" w:hanging="504"/>
      </w:pPr>
      <w:r w:rsidRPr="00CC67EF">
        <w:t xml:space="preserve">Kramsch, C. (2015). Applied linguistics: A theory of the practice. </w:t>
      </w:r>
      <w:r w:rsidRPr="00CC67EF">
        <w:rPr>
          <w:i/>
          <w:iCs/>
        </w:rPr>
        <w:t xml:space="preserve">Applied </w:t>
      </w:r>
      <w:r w:rsidR="00C23E7C" w:rsidRPr="00CC67EF">
        <w:rPr>
          <w:i/>
          <w:iCs/>
        </w:rPr>
        <w:t>L</w:t>
      </w:r>
      <w:r w:rsidRPr="00CC67EF">
        <w:rPr>
          <w:i/>
          <w:iCs/>
        </w:rPr>
        <w:t>inguistics</w:t>
      </w:r>
      <w:r w:rsidRPr="00CC67EF">
        <w:t xml:space="preserve">, </w:t>
      </w:r>
      <w:r w:rsidRPr="00CC67EF">
        <w:rPr>
          <w:i/>
          <w:iCs/>
        </w:rPr>
        <w:t>36</w:t>
      </w:r>
      <w:r w:rsidRPr="00CC67EF">
        <w:t>(4), 454-465.</w:t>
      </w:r>
    </w:p>
    <w:p w14:paraId="184DC79E" w14:textId="77777777" w:rsidR="00552FC0" w:rsidRPr="00CC67EF" w:rsidRDefault="00552FC0" w:rsidP="00CC67EF">
      <w:pPr>
        <w:tabs>
          <w:tab w:val="left" w:pos="360"/>
        </w:tabs>
        <w:ind w:left="504" w:hanging="504"/>
      </w:pPr>
    </w:p>
    <w:p w14:paraId="689FBBD6" w14:textId="77777777" w:rsidR="0001014D" w:rsidRPr="00CC67EF" w:rsidRDefault="0001014D" w:rsidP="00CC67EF">
      <w:pPr>
        <w:widowControl/>
        <w:autoSpaceDE/>
        <w:autoSpaceDN/>
        <w:adjustRightInd/>
        <w:ind w:left="504" w:hanging="504"/>
      </w:pPr>
      <w:proofErr w:type="spellStart"/>
      <w:r w:rsidRPr="00CC67EF">
        <w:t>Kubanyiova</w:t>
      </w:r>
      <w:proofErr w:type="spellEnd"/>
      <w:r w:rsidRPr="00CC67EF">
        <w:t xml:space="preserve">, M. (2008). Rethinking research ethics in contemporary applied linguistics: The tension between </w:t>
      </w:r>
      <w:proofErr w:type="spellStart"/>
      <w:r w:rsidRPr="00CC67EF">
        <w:t>macroethical</w:t>
      </w:r>
      <w:proofErr w:type="spellEnd"/>
      <w:r w:rsidRPr="00CC67EF">
        <w:t xml:space="preserve"> and </w:t>
      </w:r>
      <w:proofErr w:type="spellStart"/>
      <w:r w:rsidRPr="00CC67EF">
        <w:t>microethical</w:t>
      </w:r>
      <w:proofErr w:type="spellEnd"/>
      <w:r w:rsidRPr="00CC67EF">
        <w:t xml:space="preserve"> perspectives in situated research. </w:t>
      </w:r>
      <w:r w:rsidRPr="00CC67EF">
        <w:rPr>
          <w:i/>
          <w:iCs/>
        </w:rPr>
        <w:t>The Modern Language Journal</w:t>
      </w:r>
      <w:r w:rsidRPr="00CC67EF">
        <w:t xml:space="preserve">, </w:t>
      </w:r>
      <w:r w:rsidRPr="00CC67EF">
        <w:rPr>
          <w:i/>
          <w:iCs/>
        </w:rPr>
        <w:t>92</w:t>
      </w:r>
      <w:r w:rsidRPr="00CC67EF">
        <w:t>(4), 503-518.</w:t>
      </w:r>
    </w:p>
    <w:p w14:paraId="2794DE3B" w14:textId="77777777" w:rsidR="0001014D" w:rsidRPr="00CC67EF" w:rsidRDefault="0001014D" w:rsidP="00CC67EF">
      <w:pPr>
        <w:tabs>
          <w:tab w:val="left" w:pos="360"/>
        </w:tabs>
        <w:ind w:left="504" w:hanging="504"/>
      </w:pPr>
    </w:p>
    <w:p w14:paraId="1E609249" w14:textId="77777777" w:rsidR="002F2EF2" w:rsidRPr="00CC67EF" w:rsidRDefault="002F2EF2" w:rsidP="00CC67EF">
      <w:pPr>
        <w:widowControl/>
        <w:autoSpaceDE/>
        <w:autoSpaceDN/>
        <w:adjustRightInd/>
        <w:ind w:left="504" w:hanging="504"/>
      </w:pPr>
      <w:proofErr w:type="spellStart"/>
      <w:r w:rsidRPr="00CC67EF">
        <w:t>Kubanyiova</w:t>
      </w:r>
      <w:proofErr w:type="spellEnd"/>
      <w:r w:rsidRPr="00CC67EF">
        <w:t xml:space="preserve">, M., &amp; </w:t>
      </w:r>
      <w:proofErr w:type="spellStart"/>
      <w:r w:rsidRPr="00CC67EF">
        <w:t>Feryok</w:t>
      </w:r>
      <w:proofErr w:type="spellEnd"/>
      <w:r w:rsidRPr="00CC67EF">
        <w:t xml:space="preserve">, A. (2015). Language teacher cognition in applied linguistics research: Revisiting the territory, redrawing the boundaries, reclaiming the relevance. </w:t>
      </w:r>
      <w:r w:rsidRPr="00CC67EF">
        <w:rPr>
          <w:i/>
          <w:iCs/>
        </w:rPr>
        <w:t>The Modern Language Journal</w:t>
      </w:r>
      <w:r w:rsidRPr="00CC67EF">
        <w:t xml:space="preserve">, </w:t>
      </w:r>
      <w:r w:rsidRPr="00CC67EF">
        <w:rPr>
          <w:i/>
          <w:iCs/>
        </w:rPr>
        <w:t>99</w:t>
      </w:r>
      <w:r w:rsidRPr="00CC67EF">
        <w:t>(3), 435-449.</w:t>
      </w:r>
    </w:p>
    <w:p w14:paraId="65A38804" w14:textId="77777777" w:rsidR="002F2EF2" w:rsidRPr="00CC67EF" w:rsidRDefault="002F2EF2" w:rsidP="00CC67EF">
      <w:pPr>
        <w:tabs>
          <w:tab w:val="left" w:pos="360"/>
        </w:tabs>
        <w:ind w:left="504" w:hanging="504"/>
      </w:pPr>
    </w:p>
    <w:p w14:paraId="2FF746CF" w14:textId="77777777" w:rsidR="009100F8" w:rsidRPr="00CC67EF" w:rsidRDefault="009100F8" w:rsidP="00CC67EF">
      <w:pPr>
        <w:pStyle w:val="EndNoteBibliography"/>
        <w:ind w:left="504" w:hanging="504"/>
        <w:rPr>
          <w:szCs w:val="24"/>
        </w:rPr>
      </w:pPr>
      <w:r w:rsidRPr="00CC67EF">
        <w:rPr>
          <w:szCs w:val="24"/>
        </w:rPr>
        <w:t xml:space="preserve">Kumar, R. (2011). </w:t>
      </w:r>
      <w:r w:rsidRPr="00CC67EF">
        <w:rPr>
          <w:i/>
          <w:szCs w:val="24"/>
        </w:rPr>
        <w:t>Research methodology: A step-by-step guide for beginners</w:t>
      </w:r>
      <w:r w:rsidRPr="00CC67EF">
        <w:rPr>
          <w:szCs w:val="24"/>
        </w:rPr>
        <w:t xml:space="preserve"> (5 ed.). Sage.</w:t>
      </w:r>
    </w:p>
    <w:p w14:paraId="248F7E91" w14:textId="77777777" w:rsidR="009100F8" w:rsidRPr="00CC67EF" w:rsidRDefault="009100F8" w:rsidP="00CC67EF">
      <w:pPr>
        <w:tabs>
          <w:tab w:val="left" w:pos="360"/>
        </w:tabs>
        <w:ind w:left="504" w:hanging="504"/>
      </w:pPr>
    </w:p>
    <w:p w14:paraId="7D4A15E2" w14:textId="4EE5D7C3" w:rsidR="0003253A" w:rsidRPr="00CC67EF" w:rsidRDefault="0003253A" w:rsidP="00CC67EF">
      <w:pPr>
        <w:tabs>
          <w:tab w:val="left" w:pos="360"/>
        </w:tabs>
        <w:ind w:left="504" w:hanging="504"/>
      </w:pPr>
      <w:proofErr w:type="spellStart"/>
      <w:r w:rsidRPr="00CC67EF">
        <w:t>Lantolf</w:t>
      </w:r>
      <w:proofErr w:type="spellEnd"/>
      <w:r w:rsidRPr="00CC67EF">
        <w:t xml:space="preserve">, J., </w:t>
      </w:r>
      <w:r w:rsidR="00D10C58" w:rsidRPr="00CC67EF">
        <w:t>&amp;</w:t>
      </w:r>
      <w:r w:rsidRPr="00CC67EF">
        <w:t xml:space="preserve"> Appel, G. (Eds). (1994). </w:t>
      </w:r>
      <w:r w:rsidRPr="00CC67EF">
        <w:rPr>
          <w:i/>
          <w:iCs/>
        </w:rPr>
        <w:t xml:space="preserve">Vygotskian </w:t>
      </w:r>
      <w:r w:rsidR="00D10C58" w:rsidRPr="00CC67EF">
        <w:rPr>
          <w:i/>
          <w:iCs/>
        </w:rPr>
        <w:t>a</w:t>
      </w:r>
      <w:r w:rsidRPr="00CC67EF">
        <w:rPr>
          <w:i/>
          <w:iCs/>
        </w:rPr>
        <w:t xml:space="preserve">pproaches to </w:t>
      </w:r>
      <w:r w:rsidR="00D10C58" w:rsidRPr="00CC67EF">
        <w:rPr>
          <w:i/>
          <w:iCs/>
        </w:rPr>
        <w:t>s</w:t>
      </w:r>
      <w:r w:rsidRPr="00CC67EF">
        <w:rPr>
          <w:i/>
          <w:iCs/>
        </w:rPr>
        <w:t xml:space="preserve">econd </w:t>
      </w:r>
      <w:r w:rsidR="00D10C58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D10C58" w:rsidRPr="00CC67EF">
        <w:rPr>
          <w:i/>
          <w:iCs/>
        </w:rPr>
        <w:t>a</w:t>
      </w:r>
      <w:r w:rsidRPr="00CC67EF">
        <w:rPr>
          <w:i/>
          <w:iCs/>
        </w:rPr>
        <w:t xml:space="preserve">cquisition </w:t>
      </w:r>
      <w:r w:rsidR="00D10C58" w:rsidRPr="00CC67EF">
        <w:rPr>
          <w:i/>
          <w:iCs/>
        </w:rPr>
        <w:t>r</w:t>
      </w:r>
      <w:r w:rsidRPr="00CC67EF">
        <w:rPr>
          <w:i/>
          <w:iCs/>
        </w:rPr>
        <w:t>esearch.</w:t>
      </w:r>
      <w:r w:rsidRPr="00CC67EF">
        <w:t xml:space="preserve"> </w:t>
      </w:r>
      <w:proofErr w:type="spellStart"/>
      <w:r w:rsidRPr="00CC67EF">
        <w:t>Ablex</w:t>
      </w:r>
      <w:proofErr w:type="spellEnd"/>
      <w:r w:rsidRPr="00CC67EF">
        <w:t xml:space="preserve"> Publishing.</w:t>
      </w:r>
    </w:p>
    <w:p w14:paraId="1E3687FF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02D7698A" w14:textId="0E5E69E2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>Larsen-Freeman, D. (1991). Research on language teaching methodologies: A review of the past and an agenda for the fu</w:t>
      </w:r>
      <w:r w:rsidR="00D10C58" w:rsidRPr="00CC67EF">
        <w:t>ture. In K. de Bot, R. Ginsberg &amp;</w:t>
      </w:r>
      <w:r w:rsidRPr="00CC67EF">
        <w:t xml:space="preserve"> C. Kramsch (Eds.), </w:t>
      </w:r>
      <w:r w:rsidRPr="00CC67EF">
        <w:rPr>
          <w:i/>
          <w:iCs/>
        </w:rPr>
        <w:t xml:space="preserve">Foreign </w:t>
      </w:r>
      <w:r w:rsidR="00D10C58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D10C58" w:rsidRPr="00CC67EF">
        <w:rPr>
          <w:i/>
          <w:iCs/>
        </w:rPr>
        <w:t>r</w:t>
      </w:r>
      <w:r w:rsidRPr="00CC67EF">
        <w:rPr>
          <w:i/>
          <w:iCs/>
        </w:rPr>
        <w:t xml:space="preserve">esearch in </w:t>
      </w:r>
      <w:r w:rsidR="00D10C58" w:rsidRPr="00CC67EF">
        <w:rPr>
          <w:i/>
          <w:iCs/>
        </w:rPr>
        <w:t>c</w:t>
      </w:r>
      <w:r w:rsidRPr="00CC67EF">
        <w:rPr>
          <w:i/>
          <w:iCs/>
        </w:rPr>
        <w:t>ross-</w:t>
      </w:r>
      <w:r w:rsidR="00D10C58" w:rsidRPr="00CC67EF">
        <w:rPr>
          <w:i/>
          <w:iCs/>
        </w:rPr>
        <w:t>c</w:t>
      </w:r>
      <w:r w:rsidRPr="00CC67EF">
        <w:rPr>
          <w:i/>
          <w:iCs/>
        </w:rPr>
        <w:t xml:space="preserve">ultural </w:t>
      </w:r>
      <w:r w:rsidR="00D10C58" w:rsidRPr="00CC67EF">
        <w:rPr>
          <w:i/>
          <w:iCs/>
        </w:rPr>
        <w:t>p</w:t>
      </w:r>
      <w:r w:rsidRPr="00CC67EF">
        <w:rPr>
          <w:i/>
          <w:iCs/>
        </w:rPr>
        <w:t>erspective</w:t>
      </w:r>
      <w:r w:rsidR="00731BF8" w:rsidRPr="00CC67EF">
        <w:t xml:space="preserve"> (pp. 119-132). </w:t>
      </w:r>
      <w:r w:rsidRPr="00CC67EF">
        <w:t>John Benjamins.</w:t>
      </w:r>
    </w:p>
    <w:p w14:paraId="1CF88663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4C534456" w14:textId="5E38500C" w:rsidR="00057F6B" w:rsidRPr="00CC67EF" w:rsidRDefault="00057F6B" w:rsidP="00CC67EF">
      <w:pPr>
        <w:tabs>
          <w:tab w:val="left" w:pos="360"/>
        </w:tabs>
        <w:ind w:left="504" w:hanging="504"/>
        <w:rPr>
          <w:color w:val="000000"/>
        </w:rPr>
      </w:pPr>
      <w:r w:rsidRPr="00CC67EF">
        <w:rPr>
          <w:color w:val="000000"/>
        </w:rPr>
        <w:t xml:space="preserve">Larsen-Freeman, D., &amp; Cameron, L. (2008). Research methodology on language development from a complex systems perspective. </w:t>
      </w:r>
      <w:r w:rsidRPr="00CC67EF">
        <w:rPr>
          <w:i/>
          <w:iCs/>
          <w:color w:val="000000"/>
        </w:rPr>
        <w:t>Modern Language Journal, 92</w:t>
      </w:r>
      <w:r w:rsidRPr="00CC67EF">
        <w:rPr>
          <w:color w:val="000000"/>
        </w:rPr>
        <w:t xml:space="preserve">(2), 200-213. </w:t>
      </w:r>
    </w:p>
    <w:p w14:paraId="31716E63" w14:textId="77777777" w:rsidR="00057F6B" w:rsidRPr="00CC67EF" w:rsidRDefault="00057F6B" w:rsidP="00CC67EF">
      <w:pPr>
        <w:ind w:left="504" w:hanging="504"/>
        <w:rPr>
          <w:color w:val="000000"/>
        </w:rPr>
      </w:pPr>
      <w:r w:rsidRPr="00CC67EF">
        <w:rPr>
          <w:color w:val="000000"/>
        </w:rPr>
        <w:t> </w:t>
      </w:r>
    </w:p>
    <w:p w14:paraId="275091B6" w14:textId="3FF8E710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>Larsen-Freeman, D.</w:t>
      </w:r>
      <w:r w:rsidR="00731BF8" w:rsidRPr="00CC67EF">
        <w:t xml:space="preserve"> </w:t>
      </w:r>
      <w:r w:rsidRPr="00CC67EF">
        <w:t xml:space="preserve">E., </w:t>
      </w:r>
      <w:r w:rsidR="00731BF8" w:rsidRPr="00CC67EF">
        <w:t>&amp;</w:t>
      </w:r>
      <w:r w:rsidRPr="00CC67EF">
        <w:t xml:space="preserve"> Long, M.</w:t>
      </w:r>
      <w:r w:rsidR="00731BF8" w:rsidRPr="00CC67EF">
        <w:t xml:space="preserve"> </w:t>
      </w:r>
      <w:r w:rsidRPr="00CC67EF">
        <w:t xml:space="preserve">H. (1991). </w:t>
      </w:r>
      <w:r w:rsidRPr="00CC67EF">
        <w:rPr>
          <w:i/>
          <w:iCs/>
        </w:rPr>
        <w:t xml:space="preserve">An </w:t>
      </w:r>
      <w:r w:rsidR="00731BF8" w:rsidRPr="00CC67EF">
        <w:rPr>
          <w:i/>
          <w:iCs/>
        </w:rPr>
        <w:t>i</w:t>
      </w:r>
      <w:r w:rsidRPr="00CC67EF">
        <w:rPr>
          <w:i/>
          <w:iCs/>
        </w:rPr>
        <w:t xml:space="preserve">ntroduction to </w:t>
      </w:r>
      <w:r w:rsidR="00731BF8" w:rsidRPr="00CC67EF">
        <w:rPr>
          <w:i/>
          <w:iCs/>
        </w:rPr>
        <w:t>s</w:t>
      </w:r>
      <w:r w:rsidRPr="00CC67EF">
        <w:rPr>
          <w:i/>
          <w:iCs/>
        </w:rPr>
        <w:t xml:space="preserve">econd </w:t>
      </w:r>
      <w:r w:rsidR="00731BF8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731BF8" w:rsidRPr="00CC67EF">
        <w:rPr>
          <w:i/>
          <w:iCs/>
        </w:rPr>
        <w:t>a</w:t>
      </w:r>
      <w:r w:rsidRPr="00CC67EF">
        <w:rPr>
          <w:i/>
          <w:iCs/>
        </w:rPr>
        <w:t xml:space="preserve">cquisition </w:t>
      </w:r>
      <w:r w:rsidR="00731BF8" w:rsidRPr="00CC67EF">
        <w:rPr>
          <w:i/>
          <w:iCs/>
        </w:rPr>
        <w:t>r</w:t>
      </w:r>
      <w:r w:rsidRPr="00CC67EF">
        <w:rPr>
          <w:i/>
          <w:iCs/>
        </w:rPr>
        <w:t>esearch</w:t>
      </w:r>
      <w:r w:rsidRPr="00CC67EF">
        <w:t>. Longman.</w:t>
      </w:r>
    </w:p>
    <w:p w14:paraId="58F2CA8F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436F9DF9" w14:textId="524874CA" w:rsidR="00125DCB" w:rsidRPr="00CC67EF" w:rsidRDefault="00125DCB" w:rsidP="00CC67EF">
      <w:pPr>
        <w:tabs>
          <w:tab w:val="left" w:pos="360"/>
        </w:tabs>
        <w:ind w:left="504" w:hanging="504"/>
      </w:pPr>
      <w:r w:rsidRPr="00CC67EF">
        <w:t xml:space="preserve">Larson-Hall, J. (2010). </w:t>
      </w:r>
      <w:r w:rsidRPr="00CC67EF">
        <w:rPr>
          <w:i/>
        </w:rPr>
        <w:t>A guide to doing statistics in second language research using SPSS.</w:t>
      </w:r>
      <w:r w:rsidRPr="00CC67EF">
        <w:t xml:space="preserve"> Routledge.</w:t>
      </w:r>
    </w:p>
    <w:p w14:paraId="2C0C29C8" w14:textId="77777777" w:rsidR="00125DCB" w:rsidRPr="00CC67EF" w:rsidRDefault="00125DCB" w:rsidP="00CC67EF">
      <w:pPr>
        <w:pStyle w:val="PlainText"/>
        <w:ind w:left="504" w:hanging="504"/>
        <w:rPr>
          <w:rFonts w:ascii="Times New Roman" w:hAnsi="Times New Roman" w:cs="Times New Roman"/>
          <w:sz w:val="24"/>
          <w:szCs w:val="24"/>
        </w:rPr>
      </w:pPr>
    </w:p>
    <w:p w14:paraId="72B5EE5C" w14:textId="7BB9F7BD" w:rsidR="004F53E3" w:rsidRPr="00CC67EF" w:rsidRDefault="004F53E3" w:rsidP="00CC67EF">
      <w:pPr>
        <w:widowControl/>
        <w:autoSpaceDE/>
        <w:autoSpaceDN/>
        <w:adjustRightInd/>
        <w:ind w:left="504" w:hanging="504"/>
      </w:pPr>
      <w:proofErr w:type="spellStart"/>
      <w:r w:rsidRPr="00CC67EF">
        <w:t>Lazaraton</w:t>
      </w:r>
      <w:proofErr w:type="spellEnd"/>
      <w:r w:rsidRPr="00CC67EF">
        <w:t xml:space="preserve">, A. (2000). Current trends in research methodology and statistics in applied linguistics. </w:t>
      </w:r>
      <w:r w:rsidRPr="00CC67EF">
        <w:rPr>
          <w:i/>
          <w:iCs/>
        </w:rPr>
        <w:t>TESOL Quarterly</w:t>
      </w:r>
      <w:r w:rsidRPr="00CC67EF">
        <w:t xml:space="preserve">, </w:t>
      </w:r>
      <w:r w:rsidRPr="00CC67EF">
        <w:rPr>
          <w:i/>
          <w:iCs/>
        </w:rPr>
        <w:t>34</w:t>
      </w:r>
      <w:r w:rsidRPr="00CC67EF">
        <w:t>(1), 175-181.</w:t>
      </w:r>
    </w:p>
    <w:p w14:paraId="482B5566" w14:textId="77777777" w:rsidR="00402C5F" w:rsidRPr="00CC67EF" w:rsidRDefault="00402C5F" w:rsidP="00CC67EF">
      <w:pPr>
        <w:widowControl/>
        <w:autoSpaceDE/>
        <w:autoSpaceDN/>
        <w:adjustRightInd/>
        <w:ind w:left="504" w:hanging="504"/>
      </w:pPr>
    </w:p>
    <w:p w14:paraId="71BEC41C" w14:textId="77777777" w:rsidR="00FB0C46" w:rsidRPr="00CC67EF" w:rsidRDefault="00FB0C46" w:rsidP="00CC67EF">
      <w:pPr>
        <w:widowControl/>
        <w:autoSpaceDE/>
        <w:autoSpaceDN/>
        <w:adjustRightInd/>
        <w:ind w:left="504" w:hanging="504"/>
      </w:pPr>
      <w:proofErr w:type="spellStart"/>
      <w:r w:rsidRPr="00CC67EF">
        <w:lastRenderedPageBreak/>
        <w:t>Lazaraton</w:t>
      </w:r>
      <w:proofErr w:type="spellEnd"/>
      <w:r w:rsidRPr="00CC67EF">
        <w:t xml:space="preserve">, A. (2003). Evaluative criteria for qualitative research in applied linguistics: Whose criteria and whose </w:t>
      </w:r>
      <w:proofErr w:type="gramStart"/>
      <w:r w:rsidRPr="00CC67EF">
        <w:t>research?.</w:t>
      </w:r>
      <w:proofErr w:type="gramEnd"/>
      <w:r w:rsidRPr="00CC67EF">
        <w:t xml:space="preserve"> </w:t>
      </w:r>
      <w:r w:rsidRPr="00CC67EF">
        <w:rPr>
          <w:i/>
          <w:iCs/>
        </w:rPr>
        <w:t>The Modern Language Journal</w:t>
      </w:r>
      <w:r w:rsidRPr="00CC67EF">
        <w:t xml:space="preserve">, </w:t>
      </w:r>
      <w:r w:rsidRPr="00CC67EF">
        <w:rPr>
          <w:i/>
          <w:iCs/>
        </w:rPr>
        <w:t>87</w:t>
      </w:r>
      <w:r w:rsidRPr="00CC67EF">
        <w:t>(1), 1-12.</w:t>
      </w:r>
    </w:p>
    <w:p w14:paraId="0C23B58B" w14:textId="77777777" w:rsidR="00FB0C46" w:rsidRPr="00CC67EF" w:rsidRDefault="00FB0C46" w:rsidP="00CC67EF">
      <w:pPr>
        <w:widowControl/>
        <w:autoSpaceDE/>
        <w:autoSpaceDN/>
        <w:adjustRightInd/>
        <w:ind w:left="504" w:hanging="504"/>
      </w:pPr>
    </w:p>
    <w:p w14:paraId="6604E0D0" w14:textId="77777777" w:rsidR="00402C5F" w:rsidRPr="00CC67EF" w:rsidRDefault="00402C5F" w:rsidP="00CC67EF">
      <w:pPr>
        <w:widowControl/>
        <w:autoSpaceDE/>
        <w:autoSpaceDN/>
        <w:adjustRightInd/>
        <w:ind w:left="504" w:hanging="504"/>
      </w:pPr>
      <w:r w:rsidRPr="00CC67EF">
        <w:t xml:space="preserve">Lei, L., &amp; Liu, D. (2019). Research trends in applied linguistics from 2005 to 2016: A bibliometric analysis and its implications. </w:t>
      </w:r>
      <w:r w:rsidRPr="00CC67EF">
        <w:rPr>
          <w:i/>
          <w:iCs/>
        </w:rPr>
        <w:t>Applied Linguistics</w:t>
      </w:r>
      <w:r w:rsidRPr="00CC67EF">
        <w:t xml:space="preserve">, </w:t>
      </w:r>
      <w:r w:rsidRPr="00CC67EF">
        <w:rPr>
          <w:i/>
          <w:iCs/>
        </w:rPr>
        <w:t>40</w:t>
      </w:r>
      <w:r w:rsidRPr="00CC67EF">
        <w:t>(3), 540-561.</w:t>
      </w:r>
    </w:p>
    <w:p w14:paraId="4D4C3D57" w14:textId="77777777" w:rsidR="004F53E3" w:rsidRPr="00CC67EF" w:rsidRDefault="004F53E3" w:rsidP="00CC67EF">
      <w:pPr>
        <w:pStyle w:val="PlainText"/>
        <w:ind w:left="504" w:hanging="504"/>
        <w:rPr>
          <w:rFonts w:ascii="Times New Roman" w:hAnsi="Times New Roman" w:cs="Times New Roman"/>
          <w:sz w:val="24"/>
          <w:szCs w:val="24"/>
        </w:rPr>
      </w:pPr>
    </w:p>
    <w:p w14:paraId="7CF09048" w14:textId="77777777" w:rsidR="008A1275" w:rsidRPr="00CC67EF" w:rsidRDefault="008A1275" w:rsidP="00CC67EF">
      <w:pPr>
        <w:widowControl/>
        <w:autoSpaceDE/>
        <w:autoSpaceDN/>
        <w:adjustRightInd/>
        <w:ind w:left="504" w:hanging="504"/>
      </w:pPr>
      <w:r w:rsidRPr="00CC67EF">
        <w:t xml:space="preserve">Loewen, S., &amp; Plonsky, L. (2017). </w:t>
      </w:r>
      <w:r w:rsidRPr="00CC67EF">
        <w:rPr>
          <w:i/>
          <w:iCs/>
        </w:rPr>
        <w:t>An A–Z of applied linguistics research methods</w:t>
      </w:r>
      <w:r w:rsidRPr="00CC67EF">
        <w:t>. Bloomsbury Publishing.</w:t>
      </w:r>
    </w:p>
    <w:p w14:paraId="4F8A647D" w14:textId="77777777" w:rsidR="000B680D" w:rsidRPr="00CC67EF" w:rsidRDefault="000B680D" w:rsidP="00CC67EF">
      <w:pPr>
        <w:widowControl/>
        <w:autoSpaceDE/>
        <w:autoSpaceDN/>
        <w:adjustRightInd/>
        <w:ind w:left="504" w:hanging="504"/>
      </w:pPr>
    </w:p>
    <w:p w14:paraId="2526B5E9" w14:textId="77777777" w:rsidR="000B680D" w:rsidRPr="00CC67EF" w:rsidRDefault="000B680D" w:rsidP="00CC67EF">
      <w:pPr>
        <w:tabs>
          <w:tab w:val="left" w:pos="9360"/>
        </w:tabs>
        <w:ind w:left="504" w:hanging="504"/>
      </w:pPr>
      <w:r w:rsidRPr="00CC67EF">
        <w:t xml:space="preserve">Lumley, T. &amp; Brown, A. (2005). Research methods in language testing. In E. Hinkel (Ed.), </w:t>
      </w:r>
      <w:r w:rsidRPr="00CC67EF">
        <w:rPr>
          <w:i/>
          <w:iCs/>
        </w:rPr>
        <w:t xml:space="preserve">Handbook of research in second language teaching and learning </w:t>
      </w:r>
      <w:r w:rsidRPr="00CC67EF">
        <w:t>(pp. 833-855).  Lawrence Erlbaum.</w:t>
      </w:r>
    </w:p>
    <w:p w14:paraId="4EA382F8" w14:textId="77777777" w:rsidR="002763DD" w:rsidRPr="00CC67EF" w:rsidRDefault="002763DD" w:rsidP="00CC67EF">
      <w:pPr>
        <w:ind w:left="504" w:hanging="504"/>
      </w:pPr>
    </w:p>
    <w:p w14:paraId="71E435FD" w14:textId="77777777" w:rsidR="002763DD" w:rsidRPr="00CC67EF" w:rsidRDefault="002763DD" w:rsidP="00CC67EF">
      <w:pPr>
        <w:ind w:left="504" w:hanging="504"/>
      </w:pPr>
      <w:r w:rsidRPr="00CC67EF">
        <w:t>Mackey, A. (2012).  Why (or why not), when and how to replicate research. In G. Porte (Ed.),</w:t>
      </w:r>
      <w:r w:rsidRPr="00CC67EF">
        <w:rPr>
          <w:i/>
          <w:iCs/>
        </w:rPr>
        <w:t xml:space="preserve"> Replication research in applied linguistics </w:t>
      </w:r>
      <w:r w:rsidRPr="00CC67EF">
        <w:t>(pp. 34–69). Cambridge University Press.</w:t>
      </w:r>
    </w:p>
    <w:p w14:paraId="28858D08" w14:textId="77777777" w:rsidR="002763DD" w:rsidRPr="00CC67EF" w:rsidRDefault="002763DD" w:rsidP="00CC67EF">
      <w:pPr>
        <w:ind w:left="504" w:hanging="504"/>
      </w:pPr>
    </w:p>
    <w:p w14:paraId="052B6D57" w14:textId="22656FFA" w:rsidR="002763DD" w:rsidRPr="00CC67EF" w:rsidRDefault="002763DD" w:rsidP="00CC67EF">
      <w:pPr>
        <w:ind w:left="504" w:hanging="504"/>
      </w:pPr>
      <w:r w:rsidRPr="00CC67EF">
        <w:t>Mackey, A. (2014). Practice and progression in second language research methods.</w:t>
      </w:r>
      <w:r w:rsidRPr="00CC67EF">
        <w:rPr>
          <w:i/>
          <w:iCs/>
        </w:rPr>
        <w:t xml:space="preserve"> AILA Review, 7</w:t>
      </w:r>
      <w:r w:rsidRPr="00CC67EF">
        <w:t xml:space="preserve">(1), 80-97. </w:t>
      </w:r>
    </w:p>
    <w:p w14:paraId="330941BB" w14:textId="77777777" w:rsidR="002763DD" w:rsidRPr="00CC67EF" w:rsidRDefault="002763DD" w:rsidP="00CC67EF">
      <w:pPr>
        <w:widowControl/>
        <w:autoSpaceDE/>
        <w:autoSpaceDN/>
        <w:adjustRightInd/>
        <w:ind w:left="504" w:hanging="504"/>
      </w:pPr>
    </w:p>
    <w:p w14:paraId="08D424E4" w14:textId="77777777" w:rsidR="0071001D" w:rsidRPr="00CC67EF" w:rsidRDefault="0071001D" w:rsidP="00CC67EF">
      <w:pPr>
        <w:ind w:left="504" w:hanging="504"/>
      </w:pPr>
      <w:r w:rsidRPr="00CC67EF">
        <w:t>Mackey, A. (2014). Exploring questions of balance in interaction research. Bridging the gap: Cognitive and social approaches to research in language learning and teaching.</w:t>
      </w:r>
      <w:r w:rsidRPr="00CC67EF">
        <w:rPr>
          <w:i/>
          <w:iCs/>
        </w:rPr>
        <w:t xml:space="preserve"> Studies in Second Language Acquisition</w:t>
      </w:r>
      <w:r w:rsidRPr="00CC67EF">
        <w:t>,</w:t>
      </w:r>
      <w:r w:rsidRPr="00CC67EF">
        <w:rPr>
          <w:i/>
          <w:iCs/>
        </w:rPr>
        <w:t xml:space="preserve"> 36</w:t>
      </w:r>
      <w:r w:rsidRPr="00CC67EF">
        <w:t xml:space="preserve">(3), 380–383. </w:t>
      </w:r>
    </w:p>
    <w:p w14:paraId="1F187884" w14:textId="77777777" w:rsidR="0071001D" w:rsidRPr="00CC67EF" w:rsidRDefault="0071001D" w:rsidP="00CC67EF">
      <w:pPr>
        <w:ind w:left="504" w:hanging="504"/>
      </w:pPr>
    </w:p>
    <w:p w14:paraId="39F9F091" w14:textId="77777777" w:rsidR="006744B8" w:rsidRPr="00CC67EF" w:rsidRDefault="006744B8" w:rsidP="00CC67EF">
      <w:pPr>
        <w:ind w:left="504" w:hanging="504"/>
      </w:pPr>
      <w:r w:rsidRPr="00CC67EF">
        <w:t>Mackey, A. (2017). Classroom-based research. In S. Loewen &amp; M. Sato (Eds.),</w:t>
      </w:r>
      <w:r w:rsidRPr="00CC67EF">
        <w:rPr>
          <w:i/>
          <w:iCs/>
        </w:rPr>
        <w:t xml:space="preserve"> The Routledge handbook of instructed second language acquisition</w:t>
      </w:r>
      <w:r w:rsidRPr="00CC67EF">
        <w:t xml:space="preserve"> (pp. 541-561). Routledge.</w:t>
      </w:r>
    </w:p>
    <w:p w14:paraId="2C9C8ADC" w14:textId="77777777" w:rsidR="00CD3B7E" w:rsidRPr="00CC67EF" w:rsidRDefault="00CD3B7E" w:rsidP="00CC67EF">
      <w:pPr>
        <w:ind w:left="504" w:hanging="504"/>
      </w:pPr>
    </w:p>
    <w:p w14:paraId="3906E7FB" w14:textId="77777777" w:rsidR="00CD3B7E" w:rsidRPr="00CC67EF" w:rsidRDefault="00CD3B7E" w:rsidP="00CC67EF">
      <w:pPr>
        <w:ind w:left="504" w:hanging="504"/>
      </w:pPr>
      <w:r w:rsidRPr="00CC67EF">
        <w:t>Mackey, A., &amp; Abbuhl, R. (2008). Second language acquisition research methods. In N. Hornberger (Ed.),</w:t>
      </w:r>
      <w:r w:rsidRPr="00CC67EF">
        <w:rPr>
          <w:i/>
          <w:iCs/>
        </w:rPr>
        <w:t xml:space="preserve"> Encyclopedia of language and education: Vol. 10. Research methods in language and education (2nd ed.) </w:t>
      </w:r>
      <w:r w:rsidRPr="00CC67EF">
        <w:t>(pp. 1–13). Springer.</w:t>
      </w:r>
    </w:p>
    <w:p w14:paraId="2B72ED50" w14:textId="77777777" w:rsidR="00F0325D" w:rsidRPr="00CC67EF" w:rsidRDefault="00F0325D" w:rsidP="00CC67EF">
      <w:pPr>
        <w:ind w:left="504" w:hanging="504"/>
      </w:pPr>
    </w:p>
    <w:p w14:paraId="29E7DFC6" w14:textId="77777777" w:rsidR="00F0325D" w:rsidRPr="00CC67EF" w:rsidRDefault="00F0325D" w:rsidP="00CC67EF">
      <w:pPr>
        <w:ind w:left="504" w:hanging="504"/>
      </w:pPr>
      <w:r w:rsidRPr="00CC67EF">
        <w:t>Mackey, A., &amp; Abbuhl, R. (2017). Second language acquisition research methods. In K. King &amp; Y. Lai (Eds.),</w:t>
      </w:r>
      <w:r w:rsidRPr="00CC67EF">
        <w:rPr>
          <w:i/>
          <w:iCs/>
        </w:rPr>
        <w:t xml:space="preserve"> Encyclopedia of language and education: Vol. 10. Research methods in language and education (3rd ed.).</w:t>
      </w:r>
      <w:r w:rsidRPr="00CC67EF">
        <w:t xml:space="preserve"> (pp. 99-111). Springer. </w:t>
      </w:r>
    </w:p>
    <w:p w14:paraId="6AD2893D" w14:textId="77777777" w:rsidR="00F0325D" w:rsidRPr="00CC67EF" w:rsidRDefault="00F0325D" w:rsidP="00CC67EF">
      <w:pPr>
        <w:ind w:left="504" w:hanging="504"/>
      </w:pPr>
    </w:p>
    <w:p w14:paraId="22773DAF" w14:textId="538639B7" w:rsidR="00CD3B7E" w:rsidRPr="00CC67EF" w:rsidRDefault="00CD3B7E" w:rsidP="00CC67EF">
      <w:pPr>
        <w:pStyle w:val="PlainText"/>
        <w:ind w:left="504" w:hanging="504"/>
        <w:rPr>
          <w:rFonts w:ascii="Times New Roman" w:hAnsi="Times New Roman" w:cs="Times New Roman"/>
          <w:sz w:val="24"/>
          <w:szCs w:val="24"/>
        </w:rPr>
      </w:pPr>
      <w:r w:rsidRPr="00CC67EF">
        <w:rPr>
          <w:rFonts w:ascii="Times New Roman" w:hAnsi="Times New Roman" w:cs="Times New Roman"/>
          <w:sz w:val="24"/>
          <w:szCs w:val="24"/>
        </w:rPr>
        <w:t xml:space="preserve">Mackey, A., &amp; </w:t>
      </w:r>
      <w:proofErr w:type="spellStart"/>
      <w:r w:rsidRPr="00CC67EF">
        <w:rPr>
          <w:rFonts w:ascii="Times New Roman" w:hAnsi="Times New Roman" w:cs="Times New Roman"/>
          <w:sz w:val="24"/>
          <w:szCs w:val="24"/>
        </w:rPr>
        <w:t>Bryfonski</w:t>
      </w:r>
      <w:proofErr w:type="spellEnd"/>
      <w:r w:rsidRPr="00CC67EF">
        <w:rPr>
          <w:rFonts w:ascii="Times New Roman" w:hAnsi="Times New Roman" w:cs="Times New Roman"/>
          <w:sz w:val="24"/>
          <w:szCs w:val="24"/>
        </w:rPr>
        <w:t xml:space="preserve">, L. (2018).  Mixed methodology. In A. </w:t>
      </w:r>
      <w:proofErr w:type="spellStart"/>
      <w:r w:rsidRPr="00CC67EF">
        <w:rPr>
          <w:rFonts w:ascii="Times New Roman" w:hAnsi="Times New Roman" w:cs="Times New Roman"/>
          <w:sz w:val="24"/>
          <w:szCs w:val="24"/>
        </w:rPr>
        <w:t>Phakiti</w:t>
      </w:r>
      <w:proofErr w:type="spellEnd"/>
      <w:r w:rsidRPr="00CC67EF">
        <w:rPr>
          <w:rFonts w:ascii="Times New Roman" w:hAnsi="Times New Roman" w:cs="Times New Roman"/>
          <w:sz w:val="24"/>
          <w:szCs w:val="24"/>
        </w:rPr>
        <w:t>, P. De Costa, L. Plonsky, &amp; S. Starfield (Eds.),</w:t>
      </w:r>
      <w:r w:rsidRPr="00CC67EF">
        <w:rPr>
          <w:rFonts w:ascii="Times New Roman" w:hAnsi="Times New Roman" w:cs="Times New Roman"/>
          <w:i/>
          <w:iCs/>
          <w:sz w:val="24"/>
          <w:szCs w:val="24"/>
        </w:rPr>
        <w:t xml:space="preserve"> The Palgrave handbook of applied linguistics research methodology </w:t>
      </w:r>
      <w:r w:rsidRPr="00CC67EF">
        <w:rPr>
          <w:rFonts w:ascii="Times New Roman" w:hAnsi="Times New Roman" w:cs="Times New Roman"/>
          <w:sz w:val="24"/>
          <w:szCs w:val="24"/>
        </w:rPr>
        <w:t>(pp. 103-121). Palgrave Macmillan.</w:t>
      </w:r>
    </w:p>
    <w:p w14:paraId="22214CE5" w14:textId="77777777" w:rsidR="00CD3B7E" w:rsidRPr="00CC67EF" w:rsidRDefault="00CD3B7E" w:rsidP="00CC67EF">
      <w:pPr>
        <w:pStyle w:val="PlainText"/>
        <w:ind w:left="504" w:hanging="504"/>
        <w:rPr>
          <w:rFonts w:ascii="Times New Roman" w:hAnsi="Times New Roman" w:cs="Times New Roman"/>
          <w:sz w:val="24"/>
          <w:szCs w:val="24"/>
        </w:rPr>
      </w:pPr>
    </w:p>
    <w:p w14:paraId="07248FB3" w14:textId="6141B7B9" w:rsidR="0061666D" w:rsidRPr="00CC67EF" w:rsidRDefault="0061666D" w:rsidP="00CC67EF">
      <w:pPr>
        <w:ind w:left="504" w:hanging="504"/>
      </w:pPr>
      <w:r w:rsidRPr="00CC67EF">
        <w:t xml:space="preserve">Mackey, A., &amp; Gass, S. M. (2005). </w:t>
      </w:r>
      <w:r w:rsidRPr="00CC67EF">
        <w:rPr>
          <w:i/>
        </w:rPr>
        <w:t>Second language research: Methodology and design</w:t>
      </w:r>
      <w:r w:rsidRPr="00CC67EF">
        <w:t>. Lawrence Erlbaum</w:t>
      </w:r>
      <w:r w:rsidR="007D17EA" w:rsidRPr="00CC67EF">
        <w:t>.</w:t>
      </w:r>
    </w:p>
    <w:p w14:paraId="20A972FD" w14:textId="77777777" w:rsidR="0061666D" w:rsidRPr="00CC67EF" w:rsidRDefault="0061666D" w:rsidP="00CC67EF">
      <w:pPr>
        <w:ind w:left="504" w:hanging="504"/>
      </w:pPr>
      <w:r w:rsidRPr="00CC67EF">
        <w:t xml:space="preserve"> </w:t>
      </w:r>
    </w:p>
    <w:p w14:paraId="15D0016E" w14:textId="77777777" w:rsidR="00F605D4" w:rsidRPr="00CC67EF" w:rsidRDefault="00F605D4" w:rsidP="00CC67EF">
      <w:pPr>
        <w:ind w:left="504" w:hanging="504"/>
      </w:pPr>
      <w:r w:rsidRPr="00CC67EF">
        <w:t>Mackey, A., &amp; Gass, S. M. (2006). Pushing the methodological boundaries in interaction research: An introduction to the special issue.</w:t>
      </w:r>
      <w:r w:rsidRPr="00CC67EF">
        <w:rPr>
          <w:i/>
          <w:iCs/>
        </w:rPr>
        <w:t xml:space="preserve"> Studies in Second Language Acquisition</w:t>
      </w:r>
      <w:r w:rsidRPr="00CC67EF">
        <w:t xml:space="preserve">, </w:t>
      </w:r>
      <w:r w:rsidRPr="00CC67EF">
        <w:rPr>
          <w:i/>
          <w:iCs/>
        </w:rPr>
        <w:t>28</w:t>
      </w:r>
      <w:r w:rsidRPr="00CC67EF">
        <w:t xml:space="preserve">(2), 169-178. </w:t>
      </w:r>
    </w:p>
    <w:p w14:paraId="2055C76A" w14:textId="77777777" w:rsidR="00F605D4" w:rsidRPr="00CC67EF" w:rsidRDefault="00F605D4" w:rsidP="00CC67EF">
      <w:pPr>
        <w:ind w:left="504" w:hanging="504"/>
      </w:pPr>
    </w:p>
    <w:p w14:paraId="72CD217A" w14:textId="353AB267" w:rsidR="0061666D" w:rsidRPr="00CC67EF" w:rsidRDefault="0061666D" w:rsidP="00CC67EF">
      <w:pPr>
        <w:ind w:left="504" w:hanging="504"/>
      </w:pPr>
      <w:r w:rsidRPr="00CC67EF">
        <w:t xml:space="preserve">Mackey, A., &amp; Gass, S. M. (2012). </w:t>
      </w:r>
      <w:r w:rsidRPr="00CC67EF">
        <w:rPr>
          <w:i/>
        </w:rPr>
        <w:t xml:space="preserve">Research methods in second language acquisition: A </w:t>
      </w:r>
      <w:r w:rsidRPr="00CC67EF">
        <w:rPr>
          <w:i/>
        </w:rPr>
        <w:lastRenderedPageBreak/>
        <w:t>practical guide</w:t>
      </w:r>
      <w:r w:rsidRPr="00CC67EF">
        <w:t>. Wiley-Blackwell.</w:t>
      </w:r>
    </w:p>
    <w:p w14:paraId="0C05D2D7" w14:textId="77777777" w:rsidR="00561F5D" w:rsidRPr="00CC67EF" w:rsidRDefault="00561F5D" w:rsidP="00CC67EF">
      <w:pPr>
        <w:ind w:left="504" w:hanging="504"/>
      </w:pPr>
    </w:p>
    <w:p w14:paraId="6364A108" w14:textId="77777777" w:rsidR="00561F5D" w:rsidRPr="00CC67EF" w:rsidRDefault="00561F5D" w:rsidP="00CC67EF">
      <w:pPr>
        <w:ind w:left="504" w:hanging="504"/>
      </w:pPr>
      <w:r w:rsidRPr="00CC67EF">
        <w:t>Mackey, A., &amp; Gass, S. M. (2012). Introduction. In A. Mackey &amp; S. M. Gass (Eds.),</w:t>
      </w:r>
      <w:r w:rsidRPr="00CC67EF">
        <w:rPr>
          <w:i/>
          <w:iCs/>
        </w:rPr>
        <w:t xml:space="preserve"> Research methods in second language acquisition: A practical guide </w:t>
      </w:r>
      <w:r w:rsidRPr="00CC67EF">
        <w:t>(pp. 1–4). Basil Blackwell.</w:t>
      </w:r>
    </w:p>
    <w:p w14:paraId="6AC2FE7E" w14:textId="77777777" w:rsidR="00137B28" w:rsidRPr="00CC67EF" w:rsidRDefault="00137B28" w:rsidP="00CC67EF">
      <w:pPr>
        <w:ind w:left="504" w:hanging="504"/>
      </w:pPr>
    </w:p>
    <w:p w14:paraId="4E835E9F" w14:textId="67B37601" w:rsidR="00B3247A" w:rsidRPr="00CC67EF" w:rsidRDefault="00B3247A" w:rsidP="00CC67EF">
      <w:pPr>
        <w:ind w:left="504" w:hanging="504"/>
      </w:pPr>
      <w:r w:rsidRPr="00CC67EF">
        <w:t xml:space="preserve">Mackey, A., &amp; Gass, S. M. (2021). </w:t>
      </w:r>
      <w:r w:rsidRPr="00CC67EF">
        <w:rPr>
          <w:i/>
          <w:iCs/>
        </w:rPr>
        <w:t>Second language research: Methodology and design (</w:t>
      </w:r>
      <w:r w:rsidR="001222EC" w:rsidRPr="00CC67EF">
        <w:rPr>
          <w:i/>
          <w:iCs/>
        </w:rPr>
        <w:t>3rd</w:t>
      </w:r>
      <w:r w:rsidRPr="00CC67EF">
        <w:rPr>
          <w:i/>
          <w:iCs/>
        </w:rPr>
        <w:t xml:space="preserve"> ed.). </w:t>
      </w:r>
      <w:r w:rsidRPr="00CC67EF">
        <w:t>Routledge.</w:t>
      </w:r>
    </w:p>
    <w:p w14:paraId="5790F961" w14:textId="77777777" w:rsidR="009F5A6D" w:rsidRPr="00CC67EF" w:rsidRDefault="009F5A6D" w:rsidP="00CC67EF">
      <w:pPr>
        <w:ind w:left="504" w:hanging="504"/>
      </w:pPr>
    </w:p>
    <w:p w14:paraId="0CCB9CB5" w14:textId="77777777" w:rsidR="009F5A6D" w:rsidRPr="00CC67EF" w:rsidRDefault="009F5A6D" w:rsidP="00CC67EF">
      <w:pPr>
        <w:ind w:left="504" w:hanging="504"/>
      </w:pPr>
      <w:r w:rsidRPr="00CC67EF">
        <w:t xml:space="preserve">Mackey, A., &amp; Gass, S. M. (Eds.). (2023). </w:t>
      </w:r>
      <w:r w:rsidRPr="00CC67EF">
        <w:rPr>
          <w:i/>
          <w:iCs/>
        </w:rPr>
        <w:t xml:space="preserve">Current approaches in second language acquisition research: A practical guide. </w:t>
      </w:r>
      <w:r w:rsidRPr="00CC67EF">
        <w:t>Wiley Blackwell.</w:t>
      </w:r>
    </w:p>
    <w:p w14:paraId="3BD758E0" w14:textId="77777777" w:rsidR="00CF52DD" w:rsidRPr="00CC67EF" w:rsidRDefault="00CF52DD" w:rsidP="00CC67EF">
      <w:pPr>
        <w:ind w:left="504" w:hanging="504"/>
      </w:pPr>
    </w:p>
    <w:p w14:paraId="718529FE" w14:textId="77777777" w:rsidR="00CF52DD" w:rsidRPr="00CC67EF" w:rsidRDefault="00CF52DD" w:rsidP="00CC67EF">
      <w:pPr>
        <w:ind w:left="504" w:hanging="504"/>
      </w:pPr>
      <w:r w:rsidRPr="00CC67EF">
        <w:t>Marsden, E., &amp; Mackey, A. (2014). IRIS: A new resource for second language research.</w:t>
      </w:r>
      <w:r w:rsidRPr="00CC67EF">
        <w:rPr>
          <w:i/>
          <w:iCs/>
        </w:rPr>
        <w:t xml:space="preserve"> Linguistic Approaches to Bilingualism</w:t>
      </w:r>
      <w:r w:rsidRPr="00CC67EF">
        <w:t xml:space="preserve">, </w:t>
      </w:r>
      <w:r w:rsidRPr="00CC67EF">
        <w:rPr>
          <w:i/>
          <w:iCs/>
        </w:rPr>
        <w:t>4</w:t>
      </w:r>
      <w:r w:rsidRPr="00CC67EF">
        <w:t xml:space="preserve">(1), 125-130. </w:t>
      </w:r>
    </w:p>
    <w:p w14:paraId="0D97E2DB" w14:textId="77777777" w:rsidR="000F4517" w:rsidRPr="00CC67EF" w:rsidRDefault="000F4517" w:rsidP="00CC67EF">
      <w:pPr>
        <w:ind w:left="504" w:hanging="504"/>
      </w:pPr>
    </w:p>
    <w:p w14:paraId="67212BE0" w14:textId="77777777" w:rsidR="000F4517" w:rsidRPr="00CC67EF" w:rsidRDefault="000F4517" w:rsidP="00CC67EF">
      <w:pPr>
        <w:tabs>
          <w:tab w:val="left" w:pos="9360"/>
        </w:tabs>
        <w:ind w:left="504" w:hanging="504"/>
      </w:pPr>
      <w:r w:rsidRPr="00CC67EF">
        <w:t xml:space="preserve">Master, P. (2005). Research in English for specific purposes. In E. Hinkel (Ed.), </w:t>
      </w:r>
      <w:r w:rsidRPr="00CC67EF">
        <w:rPr>
          <w:i/>
          <w:iCs/>
        </w:rPr>
        <w:t xml:space="preserve">Handbook of research in second language teaching and learning </w:t>
      </w:r>
      <w:r w:rsidRPr="00CC67EF">
        <w:rPr>
          <w:iCs/>
        </w:rPr>
        <w:t>(pp. 99-115)</w:t>
      </w:r>
      <w:r w:rsidRPr="00CC67EF">
        <w:t>.  Lawrence Erlbaum.</w:t>
      </w:r>
    </w:p>
    <w:p w14:paraId="28087299" w14:textId="77777777" w:rsidR="000F4517" w:rsidRPr="00CC67EF" w:rsidRDefault="000F4517" w:rsidP="00CC67EF">
      <w:pPr>
        <w:ind w:left="504" w:hanging="504"/>
      </w:pPr>
    </w:p>
    <w:p w14:paraId="0DF94A94" w14:textId="77777777" w:rsidR="00966391" w:rsidRPr="00CC67EF" w:rsidRDefault="00966391" w:rsidP="00CC67EF">
      <w:pPr>
        <w:ind w:left="504" w:hanging="504"/>
      </w:pPr>
      <w:r w:rsidRPr="00CC67EF">
        <w:t xml:space="preserve">McDonough, J., &amp; McDonough, S. (2014). </w:t>
      </w:r>
      <w:r w:rsidRPr="00CC67EF">
        <w:rPr>
          <w:i/>
          <w:iCs/>
        </w:rPr>
        <w:t>Research methods for English language teachers</w:t>
      </w:r>
      <w:r w:rsidRPr="00CC67EF">
        <w:t xml:space="preserve">. Routledge. </w:t>
      </w:r>
    </w:p>
    <w:p w14:paraId="1456518E" w14:textId="77777777" w:rsidR="00B3247A" w:rsidRPr="00CC67EF" w:rsidRDefault="00B3247A" w:rsidP="00CC67EF">
      <w:pPr>
        <w:ind w:left="504" w:hanging="504"/>
      </w:pPr>
    </w:p>
    <w:p w14:paraId="72F5391E" w14:textId="6CF4C192" w:rsidR="00622E78" w:rsidRPr="00CC67EF" w:rsidRDefault="00622E78" w:rsidP="00CC67EF">
      <w:pPr>
        <w:ind w:left="504" w:hanging="504"/>
      </w:pPr>
      <w:r w:rsidRPr="00CC67EF">
        <w:t xml:space="preserve">McDonough, K., &amp; </w:t>
      </w:r>
      <w:proofErr w:type="spellStart"/>
      <w:r w:rsidRPr="00CC67EF">
        <w:t>Trofimovich</w:t>
      </w:r>
      <w:proofErr w:type="spellEnd"/>
      <w:r w:rsidRPr="00CC67EF">
        <w:t xml:space="preserve">, P. (2008). </w:t>
      </w:r>
      <w:r w:rsidRPr="00CC67EF">
        <w:rPr>
          <w:rStyle w:val="Emphasis"/>
        </w:rPr>
        <w:t>Using priming methods in second language research</w:t>
      </w:r>
      <w:r w:rsidRPr="00CC67EF">
        <w:t xml:space="preserve">. Routledge. </w:t>
      </w:r>
    </w:p>
    <w:p w14:paraId="35F81913" w14:textId="77777777" w:rsidR="00622E78" w:rsidRPr="00CC67EF" w:rsidRDefault="00622E78" w:rsidP="00CC67EF">
      <w:pPr>
        <w:tabs>
          <w:tab w:val="left" w:pos="360"/>
        </w:tabs>
        <w:ind w:left="504" w:hanging="504"/>
      </w:pPr>
    </w:p>
    <w:p w14:paraId="09E6CC64" w14:textId="1E366653" w:rsidR="00D55FEB" w:rsidRPr="00CC67EF" w:rsidRDefault="00D55FEB" w:rsidP="00CC67EF">
      <w:pPr>
        <w:ind w:left="504" w:hanging="504"/>
        <w:rPr>
          <w:color w:val="000000"/>
        </w:rPr>
      </w:pPr>
      <w:r w:rsidRPr="00CC67EF">
        <w:rPr>
          <w:color w:val="000000"/>
        </w:rPr>
        <w:t xml:space="preserve">McGarrell, H.M. (Ed.). (2007). </w:t>
      </w:r>
      <w:r w:rsidRPr="00CC67EF">
        <w:rPr>
          <w:i/>
          <w:color w:val="000000"/>
        </w:rPr>
        <w:t>Language teacher research in the Americas.</w:t>
      </w:r>
      <w:r w:rsidRPr="00CC67EF">
        <w:rPr>
          <w:color w:val="000000"/>
        </w:rPr>
        <w:t xml:space="preserve"> </w:t>
      </w:r>
      <w:r w:rsidR="007D17EA" w:rsidRPr="00CC67EF">
        <w:rPr>
          <w:color w:val="000000"/>
        </w:rPr>
        <w:t>TESOL.</w:t>
      </w:r>
    </w:p>
    <w:p w14:paraId="7A17E903" w14:textId="77777777" w:rsidR="00801264" w:rsidRPr="00CC67EF" w:rsidRDefault="00801264" w:rsidP="00CC67EF">
      <w:pPr>
        <w:ind w:left="504" w:hanging="504"/>
        <w:rPr>
          <w:color w:val="000000"/>
        </w:rPr>
      </w:pPr>
    </w:p>
    <w:p w14:paraId="4A9DF28F" w14:textId="6A04F87A" w:rsidR="00801264" w:rsidRPr="00CC67EF" w:rsidRDefault="00801264" w:rsidP="00CC67EF">
      <w:pPr>
        <w:ind w:left="504" w:hanging="504"/>
        <w:rPr>
          <w:color w:val="000000"/>
        </w:rPr>
      </w:pPr>
      <w:bookmarkStart w:id="0" w:name="_Hlk121840734"/>
      <w:r w:rsidRPr="00CC67EF">
        <w:t>McKinley, J., &amp; Rose, H. (Eds.) (2019). </w:t>
      </w:r>
      <w:r w:rsidRPr="00CC67EF">
        <w:rPr>
          <w:i/>
          <w:iCs/>
        </w:rPr>
        <w:t>The Routledge handbook of research methods in applied linguistics</w:t>
      </w:r>
      <w:r w:rsidRPr="00CC67EF">
        <w:t>. Routledge.</w:t>
      </w:r>
      <w:bookmarkEnd w:id="0"/>
    </w:p>
    <w:p w14:paraId="29D0FEF6" w14:textId="77777777" w:rsidR="00D55FEB" w:rsidRPr="00CC67EF" w:rsidRDefault="00D55FEB" w:rsidP="00CC67EF">
      <w:pPr>
        <w:tabs>
          <w:tab w:val="left" w:pos="360"/>
        </w:tabs>
        <w:ind w:left="504" w:hanging="504"/>
      </w:pPr>
    </w:p>
    <w:p w14:paraId="57861B3C" w14:textId="4ECFB732" w:rsidR="00137B28" w:rsidRPr="00CC67EF" w:rsidRDefault="00137B28" w:rsidP="00CC67EF">
      <w:pPr>
        <w:tabs>
          <w:tab w:val="left" w:pos="360"/>
        </w:tabs>
        <w:ind w:left="504" w:hanging="504"/>
        <w:rPr>
          <w:rStyle w:val="Hyperlink"/>
        </w:rPr>
      </w:pPr>
      <w:r w:rsidRPr="00CC67EF">
        <w:rPr>
          <w:color w:val="000000"/>
        </w:rPr>
        <w:t xml:space="preserve">Norris, S. (2004). </w:t>
      </w:r>
      <w:r w:rsidRPr="00CC67EF">
        <w:rPr>
          <w:i/>
          <w:color w:val="000000"/>
        </w:rPr>
        <w:t>Analyzing multimodal interaction: A methodological framework</w:t>
      </w:r>
      <w:r w:rsidRPr="00CC67EF">
        <w:rPr>
          <w:color w:val="000000"/>
        </w:rPr>
        <w:t xml:space="preserve">. Routledge. </w:t>
      </w:r>
      <w:hyperlink r:id="rId8" w:history="1">
        <w:r w:rsidRPr="00CC67EF">
          <w:rPr>
            <w:rStyle w:val="Hyperlink"/>
          </w:rPr>
          <w:t>https://doi.org/10.4324/9780203379493</w:t>
        </w:r>
      </w:hyperlink>
    </w:p>
    <w:p w14:paraId="7C39AE93" w14:textId="77777777" w:rsidR="00137B28" w:rsidRPr="00CC67EF" w:rsidRDefault="00137B28" w:rsidP="00CC67EF">
      <w:pPr>
        <w:tabs>
          <w:tab w:val="left" w:pos="360"/>
        </w:tabs>
        <w:ind w:left="504" w:hanging="504"/>
      </w:pPr>
    </w:p>
    <w:p w14:paraId="55240B4B" w14:textId="2219D491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 xml:space="preserve">Nunan, D. (1992). </w:t>
      </w:r>
      <w:r w:rsidRPr="00CC67EF">
        <w:rPr>
          <w:i/>
          <w:iCs/>
        </w:rPr>
        <w:t xml:space="preserve">Research </w:t>
      </w:r>
      <w:r w:rsidR="00731BF8" w:rsidRPr="00CC67EF">
        <w:rPr>
          <w:i/>
          <w:iCs/>
        </w:rPr>
        <w:t>m</w:t>
      </w:r>
      <w:r w:rsidRPr="00CC67EF">
        <w:rPr>
          <w:i/>
          <w:iCs/>
        </w:rPr>
        <w:t xml:space="preserve">ethods in </w:t>
      </w:r>
      <w:r w:rsidR="00731BF8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731BF8" w:rsidRPr="00CC67EF">
        <w:rPr>
          <w:i/>
          <w:iCs/>
        </w:rPr>
        <w:t>l</w:t>
      </w:r>
      <w:r w:rsidRPr="00CC67EF">
        <w:rPr>
          <w:i/>
          <w:iCs/>
        </w:rPr>
        <w:t>earnin</w:t>
      </w:r>
      <w:r w:rsidR="008F3013" w:rsidRPr="00CC67EF">
        <w:rPr>
          <w:i/>
          <w:iCs/>
        </w:rPr>
        <w:t xml:space="preserve">g. </w:t>
      </w:r>
      <w:r w:rsidRPr="00CC67EF">
        <w:t>Cambridge University Press.</w:t>
      </w:r>
    </w:p>
    <w:p w14:paraId="62D2225F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3E8E3B49" w14:textId="0E3FAEF7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>Nunan, D. (1996). Issues in second language acquisition research: Examining substance and procedure</w:t>
      </w:r>
      <w:r w:rsidR="007B2189" w:rsidRPr="00CC67EF">
        <w:t xml:space="preserve">. </w:t>
      </w:r>
      <w:r w:rsidRPr="00CC67EF">
        <w:t>In W. C. Ritchie</w:t>
      </w:r>
      <w:r w:rsidR="00731BF8" w:rsidRPr="00CC67EF">
        <w:t xml:space="preserve"> &amp; </w:t>
      </w:r>
      <w:r w:rsidRPr="00CC67EF">
        <w:t xml:space="preserve">T. K. Bhatia (Eds.), </w:t>
      </w:r>
      <w:r w:rsidRPr="00CC67EF">
        <w:rPr>
          <w:i/>
          <w:iCs/>
        </w:rPr>
        <w:t xml:space="preserve">Handbook of </w:t>
      </w:r>
      <w:r w:rsidR="00731BF8" w:rsidRPr="00CC67EF">
        <w:rPr>
          <w:i/>
          <w:iCs/>
        </w:rPr>
        <w:t>s</w:t>
      </w:r>
      <w:r w:rsidRPr="00CC67EF">
        <w:rPr>
          <w:i/>
          <w:iCs/>
        </w:rPr>
        <w:t xml:space="preserve">econd </w:t>
      </w:r>
      <w:r w:rsidR="00731BF8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731BF8" w:rsidRPr="00CC67EF">
        <w:rPr>
          <w:i/>
          <w:iCs/>
        </w:rPr>
        <w:t>a</w:t>
      </w:r>
      <w:r w:rsidRPr="00CC67EF">
        <w:rPr>
          <w:i/>
          <w:iCs/>
        </w:rPr>
        <w:t>cquisition</w:t>
      </w:r>
      <w:r w:rsidRPr="00CC67EF">
        <w:t xml:space="preserve"> (pp. 349-374). Academic Press.</w:t>
      </w:r>
    </w:p>
    <w:p w14:paraId="7185292C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5A6A4E44" w14:textId="1C43C0A7" w:rsidR="00B55C46" w:rsidRPr="00CC67EF" w:rsidRDefault="00B55C46" w:rsidP="00CC67EF">
      <w:pPr>
        <w:ind w:left="504" w:hanging="504"/>
      </w:pPr>
      <w:r w:rsidRPr="00CC67EF">
        <w:t xml:space="preserve">Nunan, D., &amp; Bailey, K. M. (2009). </w:t>
      </w:r>
      <w:r w:rsidRPr="00CC67EF">
        <w:rPr>
          <w:i/>
          <w:iCs/>
        </w:rPr>
        <w:t>Exploring second language classroom research: A comprehensive guide</w:t>
      </w:r>
      <w:r w:rsidRPr="00CC67EF">
        <w:t>. Heinle, Cengage Learning.</w:t>
      </w:r>
    </w:p>
    <w:p w14:paraId="23AC2655" w14:textId="77777777" w:rsidR="004E0142" w:rsidRPr="00CC67EF" w:rsidRDefault="004E0142" w:rsidP="00CC67EF">
      <w:pPr>
        <w:ind w:left="504" w:hanging="504"/>
      </w:pPr>
    </w:p>
    <w:p w14:paraId="317D14B6" w14:textId="4230646A" w:rsidR="004E0142" w:rsidRPr="00CC67EF" w:rsidRDefault="004E0142" w:rsidP="00CC67EF">
      <w:pPr>
        <w:ind w:left="504" w:hanging="504"/>
      </w:pPr>
      <w:r w:rsidRPr="00CC67EF">
        <w:t xml:space="preserve">Orfanidou, E., Woll, B., &amp; Morgan. G. (Eds.) (2015). </w:t>
      </w:r>
      <w:r w:rsidRPr="00CC67EF">
        <w:rPr>
          <w:i/>
          <w:iCs/>
        </w:rPr>
        <w:t>Research methods in sign language studies: A practical guide</w:t>
      </w:r>
      <w:r w:rsidRPr="00CC67EF">
        <w:t>. John Wiley and Sons.</w:t>
      </w:r>
    </w:p>
    <w:p w14:paraId="3B496377" w14:textId="77777777" w:rsidR="00B55C46" w:rsidRPr="00CC67EF" w:rsidRDefault="00B55C46" w:rsidP="00CC67EF">
      <w:pPr>
        <w:ind w:left="504" w:hanging="504"/>
      </w:pPr>
    </w:p>
    <w:p w14:paraId="7130D804" w14:textId="77777777" w:rsidR="001A019D" w:rsidRPr="00CC67EF" w:rsidRDefault="001A019D" w:rsidP="00CC67EF">
      <w:pPr>
        <w:tabs>
          <w:tab w:val="left" w:pos="9360"/>
        </w:tabs>
        <w:overflowPunct w:val="0"/>
        <w:ind w:left="504" w:hanging="504"/>
      </w:pPr>
      <w:r w:rsidRPr="00CC67EF">
        <w:t xml:space="preserve">Ortega, L. (2010). Research synthesis. In B. </w:t>
      </w:r>
      <w:proofErr w:type="spellStart"/>
      <w:r w:rsidRPr="00CC67EF">
        <w:t>Paltridge</w:t>
      </w:r>
      <w:proofErr w:type="spellEnd"/>
      <w:r w:rsidRPr="00CC67EF">
        <w:t xml:space="preserve"> &amp; A. </w:t>
      </w:r>
      <w:proofErr w:type="spellStart"/>
      <w:r w:rsidRPr="00CC67EF">
        <w:t>Phakiti</w:t>
      </w:r>
      <w:proofErr w:type="spellEnd"/>
      <w:r w:rsidRPr="00CC67EF">
        <w:t xml:space="preserve"> (Eds.), </w:t>
      </w:r>
      <w:r w:rsidRPr="00CC67EF">
        <w:rPr>
          <w:i/>
          <w:iCs/>
        </w:rPr>
        <w:t xml:space="preserve">Companion to research methods in applied linguistics </w:t>
      </w:r>
      <w:r w:rsidRPr="00CC67EF">
        <w:t>(pp. 111-126).  Continuum.</w:t>
      </w:r>
    </w:p>
    <w:p w14:paraId="2EE06288" w14:textId="77777777" w:rsidR="001A019D" w:rsidRPr="00CC67EF" w:rsidRDefault="001A019D" w:rsidP="00CC67EF">
      <w:pPr>
        <w:ind w:left="504" w:hanging="504"/>
      </w:pPr>
    </w:p>
    <w:p w14:paraId="363A9126" w14:textId="77777777" w:rsidR="0070485A" w:rsidRPr="00CC67EF" w:rsidRDefault="0070485A" w:rsidP="00CC67EF">
      <w:pPr>
        <w:ind w:left="504" w:hanging="504"/>
      </w:pPr>
      <w:r w:rsidRPr="00CC67EF">
        <w:lastRenderedPageBreak/>
        <w:t xml:space="preserve">Ortega, L. (2015). Research synthesis. In </w:t>
      </w:r>
      <w:proofErr w:type="spellStart"/>
      <w:r w:rsidRPr="00CC67EF">
        <w:t>Paltridge</w:t>
      </w:r>
      <w:proofErr w:type="spellEnd"/>
      <w:r w:rsidRPr="00CC67EF">
        <w:t xml:space="preserve">, B., &amp; </w:t>
      </w:r>
      <w:proofErr w:type="spellStart"/>
      <w:r w:rsidRPr="00CC67EF">
        <w:t>Phakiti</w:t>
      </w:r>
      <w:proofErr w:type="spellEnd"/>
      <w:r w:rsidRPr="00CC67EF">
        <w:t xml:space="preserve">, A. (Eds.), </w:t>
      </w:r>
      <w:r w:rsidRPr="00CC67EF">
        <w:rPr>
          <w:i/>
        </w:rPr>
        <w:t>Research methods in applied linguistic: A practical approach</w:t>
      </w:r>
      <w:r w:rsidRPr="00CC67EF">
        <w:t xml:space="preserve"> (pp. 225-244).  Bloomsbury Academic.</w:t>
      </w:r>
    </w:p>
    <w:p w14:paraId="4BE08472" w14:textId="77777777" w:rsidR="0070485A" w:rsidRPr="00CC67EF" w:rsidRDefault="0070485A" w:rsidP="00CC67EF">
      <w:pPr>
        <w:ind w:left="504" w:hanging="504"/>
      </w:pPr>
    </w:p>
    <w:p w14:paraId="53A635AE" w14:textId="504BDF66" w:rsidR="001C3FF3" w:rsidRPr="00CC67EF" w:rsidRDefault="001C3FF3" w:rsidP="00CC67EF">
      <w:pPr>
        <w:ind w:left="504" w:hanging="504"/>
      </w:pPr>
      <w:r w:rsidRPr="00CC67EF">
        <w:t xml:space="preserve">Ortega, L., &amp; Byrnes, H. (Eds.). (2008). </w:t>
      </w:r>
      <w:r w:rsidRPr="00CC67EF">
        <w:rPr>
          <w:i/>
          <w:iCs/>
        </w:rPr>
        <w:t>The longitudinal study of advanced L2 capacities</w:t>
      </w:r>
      <w:r w:rsidRPr="00CC67EF">
        <w:t>. Routledge.</w:t>
      </w:r>
    </w:p>
    <w:p w14:paraId="653EF29F" w14:textId="77777777" w:rsidR="00F8506B" w:rsidRPr="00CC67EF" w:rsidRDefault="00F8506B" w:rsidP="00CC67EF">
      <w:pPr>
        <w:ind w:left="504" w:hanging="504"/>
      </w:pPr>
    </w:p>
    <w:p w14:paraId="4C5B1E5B" w14:textId="25FAF3C6" w:rsidR="000373F0" w:rsidRPr="00CC67EF" w:rsidRDefault="000373F0" w:rsidP="00CC67EF">
      <w:pPr>
        <w:widowControl/>
        <w:autoSpaceDE/>
        <w:autoSpaceDN/>
        <w:adjustRightInd/>
        <w:ind w:left="504" w:hanging="504"/>
        <w:rPr>
          <w:i/>
          <w:iCs/>
        </w:rPr>
      </w:pPr>
      <w:r w:rsidRPr="00CC67EF">
        <w:t xml:space="preserve">Ozturk, I. (2007). The textual </w:t>
      </w:r>
      <w:proofErr w:type="spellStart"/>
      <w:r w:rsidRPr="00CC67EF">
        <w:t>organisation</w:t>
      </w:r>
      <w:proofErr w:type="spellEnd"/>
      <w:r w:rsidRPr="00CC67EF">
        <w:t xml:space="preserve"> of research article introductions in applied linguistics: Variability within a single discipline. </w:t>
      </w:r>
      <w:r w:rsidRPr="00CC67EF">
        <w:rPr>
          <w:i/>
          <w:iCs/>
        </w:rPr>
        <w:t>English for Specific Purposes</w:t>
      </w:r>
      <w:r w:rsidRPr="00CC67EF">
        <w:t xml:space="preserve">, </w:t>
      </w:r>
      <w:r w:rsidRPr="00CC67EF">
        <w:rPr>
          <w:i/>
          <w:iCs/>
        </w:rPr>
        <w:t>26</w:t>
      </w:r>
      <w:r w:rsidRPr="00CC67EF">
        <w:t>(1), 25-38.</w:t>
      </w:r>
    </w:p>
    <w:p w14:paraId="08F6E88C" w14:textId="77777777" w:rsidR="000373F0" w:rsidRPr="00CC67EF" w:rsidRDefault="000373F0" w:rsidP="00CC67EF">
      <w:pPr>
        <w:ind w:left="504" w:hanging="504"/>
      </w:pPr>
    </w:p>
    <w:p w14:paraId="6F6F1C1D" w14:textId="77777777" w:rsidR="00F046C7" w:rsidRPr="00CC67EF" w:rsidRDefault="00F046C7" w:rsidP="00CC67EF">
      <w:pPr>
        <w:widowControl/>
        <w:autoSpaceDE/>
        <w:autoSpaceDN/>
        <w:adjustRightInd/>
        <w:ind w:left="504" w:hanging="504"/>
      </w:pPr>
      <w:proofErr w:type="spellStart"/>
      <w:r w:rsidRPr="00CC67EF">
        <w:t>Paltridge</w:t>
      </w:r>
      <w:proofErr w:type="spellEnd"/>
      <w:r w:rsidRPr="00CC67EF">
        <w:t xml:space="preserve">, B., &amp; </w:t>
      </w:r>
      <w:proofErr w:type="spellStart"/>
      <w:r w:rsidRPr="00CC67EF">
        <w:t>Phakiti</w:t>
      </w:r>
      <w:proofErr w:type="spellEnd"/>
      <w:r w:rsidRPr="00CC67EF">
        <w:t xml:space="preserve">, A. (Eds.). (2010). </w:t>
      </w:r>
      <w:r w:rsidRPr="00CC67EF">
        <w:rPr>
          <w:i/>
          <w:iCs/>
        </w:rPr>
        <w:t>Continuum companion to research methods in applied linguistics</w:t>
      </w:r>
      <w:r w:rsidRPr="00CC67EF">
        <w:t>. A&amp;C Black.</w:t>
      </w:r>
    </w:p>
    <w:p w14:paraId="3211C995" w14:textId="77777777" w:rsidR="00F046C7" w:rsidRPr="00CC67EF" w:rsidRDefault="00F046C7" w:rsidP="00CC67EF">
      <w:pPr>
        <w:ind w:left="504" w:hanging="504"/>
      </w:pPr>
    </w:p>
    <w:p w14:paraId="44747D03" w14:textId="77777777" w:rsidR="00F8506B" w:rsidRPr="00CC67EF" w:rsidRDefault="00F8506B" w:rsidP="00CC67EF">
      <w:pPr>
        <w:widowControl/>
        <w:autoSpaceDE/>
        <w:autoSpaceDN/>
        <w:adjustRightInd/>
        <w:ind w:left="504" w:hanging="504"/>
      </w:pPr>
      <w:proofErr w:type="spellStart"/>
      <w:r w:rsidRPr="00CC67EF">
        <w:t>Paltridge</w:t>
      </w:r>
      <w:proofErr w:type="spellEnd"/>
      <w:r w:rsidRPr="00CC67EF">
        <w:t xml:space="preserve">, B., &amp; </w:t>
      </w:r>
      <w:proofErr w:type="spellStart"/>
      <w:r w:rsidRPr="00CC67EF">
        <w:t>Phakiti</w:t>
      </w:r>
      <w:proofErr w:type="spellEnd"/>
      <w:r w:rsidRPr="00CC67EF">
        <w:t xml:space="preserve">, A. (Eds.). (2015). </w:t>
      </w:r>
      <w:r w:rsidRPr="00CC67EF">
        <w:rPr>
          <w:i/>
          <w:iCs/>
        </w:rPr>
        <w:t>Research methods in applied linguistics: A practical resource</w:t>
      </w:r>
      <w:r w:rsidRPr="00CC67EF">
        <w:t>. Bloomsbury Publishing.</w:t>
      </w:r>
    </w:p>
    <w:p w14:paraId="6F07051D" w14:textId="77777777" w:rsidR="00B3383E" w:rsidRPr="00CC67EF" w:rsidRDefault="00B3383E" w:rsidP="00CC67EF">
      <w:pPr>
        <w:widowControl/>
        <w:autoSpaceDE/>
        <w:autoSpaceDN/>
        <w:adjustRightInd/>
        <w:ind w:left="504" w:hanging="504"/>
      </w:pPr>
    </w:p>
    <w:p w14:paraId="0F7B4E9A" w14:textId="77777777" w:rsidR="00B3383E" w:rsidRPr="00CC67EF" w:rsidRDefault="00B3383E" w:rsidP="00CC67EF">
      <w:pPr>
        <w:ind w:left="504" w:hanging="504"/>
      </w:pPr>
      <w:proofErr w:type="spellStart"/>
      <w:r w:rsidRPr="00CC67EF">
        <w:t>Paltridge</w:t>
      </w:r>
      <w:proofErr w:type="spellEnd"/>
      <w:r w:rsidRPr="00CC67EF">
        <w:t xml:space="preserve">, B. &amp; </w:t>
      </w:r>
      <w:proofErr w:type="spellStart"/>
      <w:r w:rsidRPr="00CC67EF">
        <w:t>Phakiti</w:t>
      </w:r>
      <w:proofErr w:type="spellEnd"/>
      <w:r w:rsidRPr="00CC67EF">
        <w:t xml:space="preserve">, A. (2015). Developing a research project. In </w:t>
      </w:r>
      <w:proofErr w:type="spellStart"/>
      <w:r w:rsidRPr="00CC67EF">
        <w:t>Paltridge</w:t>
      </w:r>
      <w:proofErr w:type="spellEnd"/>
      <w:r w:rsidRPr="00CC67EF">
        <w:t xml:space="preserve">, B., &amp; </w:t>
      </w:r>
      <w:proofErr w:type="spellStart"/>
      <w:r w:rsidRPr="00CC67EF">
        <w:t>Phakiti</w:t>
      </w:r>
      <w:proofErr w:type="spellEnd"/>
      <w:r w:rsidRPr="00CC67EF">
        <w:t xml:space="preserve">, A. (Eds.), </w:t>
      </w:r>
      <w:r w:rsidRPr="00CC67EF">
        <w:rPr>
          <w:i/>
        </w:rPr>
        <w:t>Research methods in applied linguistic: A practical approach</w:t>
      </w:r>
      <w:r w:rsidRPr="00CC67EF">
        <w:t xml:space="preserve"> (pp. 259-278).  Bloomsbury Academic.</w:t>
      </w:r>
    </w:p>
    <w:p w14:paraId="6658E782" w14:textId="77777777" w:rsidR="00F046C7" w:rsidRPr="00CC67EF" w:rsidRDefault="00F046C7" w:rsidP="00CC67EF">
      <w:pPr>
        <w:widowControl/>
        <w:autoSpaceDE/>
        <w:autoSpaceDN/>
        <w:adjustRightInd/>
        <w:ind w:left="504" w:hanging="504"/>
      </w:pPr>
    </w:p>
    <w:p w14:paraId="34B9F093" w14:textId="77777777" w:rsidR="00406668" w:rsidRPr="00CC67EF" w:rsidRDefault="00406668" w:rsidP="00CC67EF">
      <w:pPr>
        <w:ind w:left="504" w:hanging="504"/>
      </w:pPr>
      <w:r w:rsidRPr="00CC67EF">
        <w:t>Peña, E. D. (2007). Lost in translation: Methodological consideration in cross-cultural research</w:t>
      </w:r>
      <w:r w:rsidRPr="00CC67EF">
        <w:rPr>
          <w:i/>
          <w:iCs/>
        </w:rPr>
        <w:t>. Child Development</w:t>
      </w:r>
      <w:r w:rsidRPr="00CC67EF">
        <w:rPr>
          <w:iCs/>
        </w:rPr>
        <w:t xml:space="preserve">, </w:t>
      </w:r>
      <w:r w:rsidRPr="00CC67EF">
        <w:rPr>
          <w:i/>
          <w:iCs/>
        </w:rPr>
        <w:t>78</w:t>
      </w:r>
      <w:r w:rsidRPr="00CC67EF">
        <w:t>(4), 1255–1264.</w:t>
      </w:r>
    </w:p>
    <w:p w14:paraId="2B13E160" w14:textId="77777777" w:rsidR="00406668" w:rsidRPr="00CC67EF" w:rsidRDefault="00406668" w:rsidP="00CC67EF">
      <w:pPr>
        <w:widowControl/>
        <w:autoSpaceDE/>
        <w:autoSpaceDN/>
        <w:adjustRightInd/>
        <w:ind w:left="504" w:hanging="504"/>
      </w:pPr>
    </w:p>
    <w:p w14:paraId="0D8A04F5" w14:textId="77777777" w:rsidR="00D64CCB" w:rsidRPr="00CC67EF" w:rsidRDefault="00D64CCB" w:rsidP="00CC67EF">
      <w:pPr>
        <w:widowControl/>
        <w:autoSpaceDE/>
        <w:autoSpaceDN/>
        <w:adjustRightInd/>
        <w:ind w:left="504" w:hanging="504"/>
      </w:pPr>
      <w:r w:rsidRPr="00CC67EF">
        <w:t xml:space="preserve">Pennycook, A. (2017). </w:t>
      </w:r>
      <w:proofErr w:type="spellStart"/>
      <w:r w:rsidRPr="00CC67EF">
        <w:rPr>
          <w:i/>
          <w:iCs/>
        </w:rPr>
        <w:t>Posthumanist</w:t>
      </w:r>
      <w:proofErr w:type="spellEnd"/>
      <w:r w:rsidRPr="00CC67EF">
        <w:rPr>
          <w:i/>
          <w:iCs/>
        </w:rPr>
        <w:t xml:space="preserve"> applied linguistics</w:t>
      </w:r>
      <w:r w:rsidRPr="00CC67EF">
        <w:t>. Routledge.</w:t>
      </w:r>
    </w:p>
    <w:p w14:paraId="387AD28A" w14:textId="77777777" w:rsidR="00D64CCB" w:rsidRPr="00CC67EF" w:rsidRDefault="00D64CCB" w:rsidP="00CC67EF">
      <w:pPr>
        <w:widowControl/>
        <w:autoSpaceDE/>
        <w:autoSpaceDN/>
        <w:adjustRightInd/>
        <w:ind w:left="504" w:hanging="504"/>
      </w:pPr>
    </w:p>
    <w:p w14:paraId="694D9FEF" w14:textId="77777777" w:rsidR="00A74676" w:rsidRPr="00CC67EF" w:rsidRDefault="00A74676" w:rsidP="00CC67EF">
      <w:pPr>
        <w:widowControl/>
        <w:autoSpaceDE/>
        <w:autoSpaceDN/>
        <w:adjustRightInd/>
        <w:ind w:left="504" w:hanging="504"/>
      </w:pPr>
      <w:r w:rsidRPr="00CC67EF">
        <w:t xml:space="preserve">Pennycook, A. (2022). Critical applied linguistics in the 2020s. </w:t>
      </w:r>
      <w:r w:rsidRPr="00CC67EF">
        <w:rPr>
          <w:i/>
          <w:iCs/>
        </w:rPr>
        <w:t>Critical Inquiry in Language Studies</w:t>
      </w:r>
      <w:r w:rsidRPr="00CC67EF">
        <w:t xml:space="preserve">, </w:t>
      </w:r>
      <w:r w:rsidRPr="00CC67EF">
        <w:rPr>
          <w:i/>
          <w:iCs/>
        </w:rPr>
        <w:t>19</w:t>
      </w:r>
      <w:r w:rsidRPr="00CC67EF">
        <w:t>(1), 1-21.</w:t>
      </w:r>
    </w:p>
    <w:p w14:paraId="2A662FDA" w14:textId="77777777" w:rsidR="001C3FF3" w:rsidRPr="00CC67EF" w:rsidRDefault="001C3FF3" w:rsidP="00CC67EF">
      <w:pPr>
        <w:ind w:left="504" w:hanging="504"/>
      </w:pPr>
    </w:p>
    <w:p w14:paraId="021ECA73" w14:textId="77777777" w:rsidR="00FD4945" w:rsidRPr="00CC67EF" w:rsidRDefault="00FD4945" w:rsidP="00CC67EF">
      <w:pPr>
        <w:widowControl/>
        <w:autoSpaceDE/>
        <w:autoSpaceDN/>
        <w:adjustRightInd/>
        <w:ind w:left="504" w:hanging="504"/>
      </w:pPr>
      <w:r w:rsidRPr="00CC67EF">
        <w:t xml:space="preserve">Perry Jr, F. L. (2011). </w:t>
      </w:r>
      <w:r w:rsidRPr="00CC67EF">
        <w:rPr>
          <w:i/>
          <w:iCs/>
        </w:rPr>
        <w:t>Research in applied linguistics: Becoming a discerning consumer</w:t>
      </w:r>
      <w:r w:rsidRPr="00CC67EF">
        <w:t>. Routledge.</w:t>
      </w:r>
    </w:p>
    <w:p w14:paraId="01899277" w14:textId="77777777" w:rsidR="00FD4945" w:rsidRPr="00CC67EF" w:rsidRDefault="00FD4945" w:rsidP="00CC67EF">
      <w:pPr>
        <w:ind w:left="504" w:hanging="504"/>
      </w:pPr>
    </w:p>
    <w:p w14:paraId="4D1F03D8" w14:textId="6675E36A" w:rsidR="0003253A" w:rsidRPr="00CC67EF" w:rsidRDefault="0003253A" w:rsidP="00CC67EF">
      <w:pPr>
        <w:ind w:left="504" w:hanging="504"/>
      </w:pPr>
      <w:r w:rsidRPr="00CC67EF">
        <w:t xml:space="preserve">Phillipson, R., Kellerman, E., </w:t>
      </w:r>
      <w:proofErr w:type="spellStart"/>
      <w:r w:rsidRPr="00CC67EF">
        <w:t>Selinker</w:t>
      </w:r>
      <w:proofErr w:type="spellEnd"/>
      <w:r w:rsidRPr="00CC67EF">
        <w:t xml:space="preserve">, L., </w:t>
      </w:r>
      <w:proofErr w:type="spellStart"/>
      <w:r w:rsidRPr="00CC67EF">
        <w:t>Sharwood</w:t>
      </w:r>
      <w:proofErr w:type="spellEnd"/>
      <w:r w:rsidRPr="00CC67EF">
        <w:t xml:space="preserve"> Smith, M., </w:t>
      </w:r>
      <w:r w:rsidR="00731BF8" w:rsidRPr="00CC67EF">
        <w:t>&amp;</w:t>
      </w:r>
      <w:r w:rsidRPr="00CC67EF">
        <w:t xml:space="preserve"> Swain, M. (1991). </w:t>
      </w:r>
      <w:r w:rsidRPr="00CC67EF">
        <w:rPr>
          <w:i/>
          <w:iCs/>
        </w:rPr>
        <w:t>Foreign/</w:t>
      </w:r>
      <w:r w:rsidR="00731BF8" w:rsidRPr="00CC67EF">
        <w:rPr>
          <w:i/>
          <w:iCs/>
        </w:rPr>
        <w:t>s</w:t>
      </w:r>
      <w:r w:rsidRPr="00CC67EF">
        <w:rPr>
          <w:i/>
          <w:iCs/>
        </w:rPr>
        <w:t xml:space="preserve">econd </w:t>
      </w:r>
      <w:r w:rsidR="00731BF8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731BF8" w:rsidRPr="00CC67EF">
        <w:rPr>
          <w:i/>
          <w:iCs/>
        </w:rPr>
        <w:t>p</w:t>
      </w:r>
      <w:r w:rsidRPr="00CC67EF">
        <w:rPr>
          <w:i/>
          <w:iCs/>
        </w:rPr>
        <w:t xml:space="preserve">edagogy </w:t>
      </w:r>
      <w:r w:rsidR="00731BF8" w:rsidRPr="00CC67EF">
        <w:rPr>
          <w:i/>
          <w:iCs/>
        </w:rPr>
        <w:t>r</w:t>
      </w:r>
      <w:r w:rsidRPr="00CC67EF">
        <w:rPr>
          <w:i/>
          <w:iCs/>
        </w:rPr>
        <w:t>esearch</w:t>
      </w:r>
      <w:r w:rsidR="00655C16" w:rsidRPr="00CC67EF">
        <w:rPr>
          <w:i/>
          <w:iCs/>
        </w:rPr>
        <w:t xml:space="preserve">: </w:t>
      </w:r>
      <w:r w:rsidRPr="00CC67EF">
        <w:rPr>
          <w:i/>
          <w:iCs/>
        </w:rPr>
        <w:t xml:space="preserve">A </w:t>
      </w:r>
      <w:r w:rsidR="00731BF8" w:rsidRPr="00CC67EF">
        <w:rPr>
          <w:i/>
          <w:iCs/>
        </w:rPr>
        <w:t>c</w:t>
      </w:r>
      <w:r w:rsidRPr="00CC67EF">
        <w:rPr>
          <w:i/>
          <w:iCs/>
        </w:rPr>
        <w:t xml:space="preserve">ommemorative </w:t>
      </w:r>
      <w:r w:rsidR="00731BF8" w:rsidRPr="00CC67EF">
        <w:rPr>
          <w:i/>
          <w:iCs/>
        </w:rPr>
        <w:t>v</w:t>
      </w:r>
      <w:r w:rsidRPr="00CC67EF">
        <w:rPr>
          <w:i/>
          <w:iCs/>
        </w:rPr>
        <w:t xml:space="preserve">olume for Claus </w:t>
      </w:r>
      <w:proofErr w:type="spellStart"/>
      <w:r w:rsidRPr="00CC67EF">
        <w:rPr>
          <w:i/>
          <w:iCs/>
        </w:rPr>
        <w:t>Faerch</w:t>
      </w:r>
      <w:proofErr w:type="spellEnd"/>
      <w:r w:rsidRPr="00CC67EF">
        <w:t>. Multilingual Matters.</w:t>
      </w:r>
    </w:p>
    <w:p w14:paraId="39E34678" w14:textId="77777777" w:rsidR="0003253A" w:rsidRPr="00CC67EF" w:rsidRDefault="0003253A" w:rsidP="00CC67EF">
      <w:pPr>
        <w:ind w:left="504" w:hanging="504"/>
      </w:pPr>
    </w:p>
    <w:p w14:paraId="69BE3CD9" w14:textId="77777777" w:rsidR="006D6FC9" w:rsidRPr="00CC67EF" w:rsidRDefault="006D6FC9" w:rsidP="00CC67EF">
      <w:pPr>
        <w:ind w:left="504" w:hanging="504"/>
      </w:pPr>
      <w:r w:rsidRPr="00CC67EF">
        <w:t>Philp, J., &amp; Mackey, A. (2010). Interaction research: What can socially informed approaches offer to cognitivists (and vice versa</w:t>
      </w:r>
      <w:proofErr w:type="gramStart"/>
      <w:r w:rsidRPr="00CC67EF">
        <w:t>)?.</w:t>
      </w:r>
      <w:proofErr w:type="gramEnd"/>
      <w:r w:rsidRPr="00CC67EF">
        <w:t xml:space="preserve"> In. R. Batstone (Ed.),</w:t>
      </w:r>
      <w:r w:rsidRPr="00CC67EF">
        <w:rPr>
          <w:i/>
          <w:iCs/>
        </w:rPr>
        <w:t xml:space="preserve"> </w:t>
      </w:r>
      <w:proofErr w:type="spellStart"/>
      <w:r w:rsidRPr="00CC67EF">
        <w:rPr>
          <w:i/>
          <w:iCs/>
        </w:rPr>
        <w:t>Sociocognitive</w:t>
      </w:r>
      <w:proofErr w:type="spellEnd"/>
      <w:r w:rsidRPr="00CC67EF">
        <w:rPr>
          <w:i/>
          <w:iCs/>
        </w:rPr>
        <w:t xml:space="preserve"> perspectives on language use and language learning</w:t>
      </w:r>
      <w:r w:rsidRPr="00CC67EF">
        <w:t xml:space="preserve"> (pp. 210–228). Oxford University Press.</w:t>
      </w:r>
    </w:p>
    <w:p w14:paraId="65D9A5E5" w14:textId="77777777" w:rsidR="006D6FC9" w:rsidRPr="00CC67EF" w:rsidRDefault="006D6FC9" w:rsidP="00CC67EF">
      <w:pPr>
        <w:ind w:left="504" w:hanging="504"/>
      </w:pPr>
    </w:p>
    <w:p w14:paraId="1A838838" w14:textId="66A9283D" w:rsidR="0003253A" w:rsidRPr="00CC67EF" w:rsidRDefault="0003253A" w:rsidP="00CC67EF">
      <w:pPr>
        <w:ind w:left="504" w:hanging="504"/>
      </w:pPr>
      <w:r w:rsidRPr="00CC67EF">
        <w:t xml:space="preserve">Pica, T. (1994). Questions from the language classroom: Research perspectives. </w:t>
      </w:r>
      <w:r w:rsidRPr="00CC67EF">
        <w:rPr>
          <w:i/>
          <w:iCs/>
        </w:rPr>
        <w:t>TESOL Quarterly</w:t>
      </w:r>
      <w:r w:rsidRPr="00CC67EF">
        <w:t xml:space="preserve">, </w:t>
      </w:r>
      <w:r w:rsidRPr="00CC67EF">
        <w:rPr>
          <w:i/>
        </w:rPr>
        <w:t>28</w:t>
      </w:r>
      <w:r w:rsidRPr="00CC67EF">
        <w:t>(1), 49-80.</w:t>
      </w:r>
    </w:p>
    <w:p w14:paraId="430D91CD" w14:textId="77777777" w:rsidR="0003253A" w:rsidRPr="00CC67EF" w:rsidRDefault="0003253A" w:rsidP="00CC67EF">
      <w:pPr>
        <w:ind w:left="504" w:hanging="504"/>
      </w:pPr>
    </w:p>
    <w:p w14:paraId="7AEDFB70" w14:textId="77777777" w:rsidR="0003253A" w:rsidRPr="00CC67EF" w:rsidRDefault="0003253A" w:rsidP="00CC67EF">
      <w:pPr>
        <w:ind w:left="504" w:hanging="504"/>
      </w:pPr>
      <w:r w:rsidRPr="00CC67EF">
        <w:t xml:space="preserve">Pica, T. (1997). Second language teaching and research relationships: A North American view. </w:t>
      </w:r>
      <w:r w:rsidRPr="00CC67EF">
        <w:rPr>
          <w:i/>
          <w:iCs/>
        </w:rPr>
        <w:t>Language Teaching Research</w:t>
      </w:r>
      <w:r w:rsidRPr="00CC67EF">
        <w:t xml:space="preserve">, </w:t>
      </w:r>
      <w:r w:rsidRPr="00CC67EF">
        <w:rPr>
          <w:i/>
        </w:rPr>
        <w:t>1</w:t>
      </w:r>
      <w:r w:rsidRPr="00CC67EF">
        <w:t>(1), 48-72.</w:t>
      </w:r>
    </w:p>
    <w:p w14:paraId="16D3EF93" w14:textId="77777777" w:rsidR="0003253A" w:rsidRPr="00CC67EF" w:rsidRDefault="0003253A" w:rsidP="00CC67EF">
      <w:pPr>
        <w:ind w:left="504" w:hanging="504"/>
      </w:pPr>
    </w:p>
    <w:p w14:paraId="08A192CE" w14:textId="77777777" w:rsidR="00150010" w:rsidRPr="00CC67EF" w:rsidRDefault="00150010" w:rsidP="00CC67EF">
      <w:pPr>
        <w:widowControl/>
        <w:autoSpaceDE/>
        <w:autoSpaceDN/>
        <w:adjustRightInd/>
        <w:ind w:left="504" w:hanging="504"/>
      </w:pPr>
      <w:r w:rsidRPr="00CC67EF">
        <w:t xml:space="preserve">Pinter, A. (2014). Child participant roles in applied linguistics research. </w:t>
      </w:r>
      <w:r w:rsidRPr="00CC67EF">
        <w:rPr>
          <w:i/>
          <w:iCs/>
        </w:rPr>
        <w:t>Applied Linguistics</w:t>
      </w:r>
      <w:r w:rsidRPr="00CC67EF">
        <w:t xml:space="preserve">, </w:t>
      </w:r>
      <w:r w:rsidRPr="00CC67EF">
        <w:rPr>
          <w:i/>
          <w:iCs/>
        </w:rPr>
        <w:t>35</w:t>
      </w:r>
      <w:r w:rsidRPr="00CC67EF">
        <w:t>(2), 168-183.</w:t>
      </w:r>
    </w:p>
    <w:p w14:paraId="14A012E9" w14:textId="77777777" w:rsidR="00150010" w:rsidRPr="00CC67EF" w:rsidRDefault="00150010" w:rsidP="00CC67EF">
      <w:pPr>
        <w:ind w:left="504" w:hanging="504"/>
      </w:pPr>
    </w:p>
    <w:p w14:paraId="74D06C8B" w14:textId="481902C9" w:rsidR="00622E78" w:rsidRPr="00CC67EF" w:rsidRDefault="00622E78" w:rsidP="00CC67EF">
      <w:pPr>
        <w:ind w:left="504" w:hanging="504"/>
        <w:rPr>
          <w:color w:val="000000"/>
        </w:rPr>
      </w:pPr>
      <w:r w:rsidRPr="00CC67EF">
        <w:rPr>
          <w:color w:val="000000"/>
        </w:rPr>
        <w:t xml:space="preserve">Porte, G. K. (2010). </w:t>
      </w:r>
      <w:r w:rsidRPr="00CC67EF">
        <w:rPr>
          <w:i/>
          <w:iCs/>
          <w:color w:val="000000"/>
        </w:rPr>
        <w:t>Appraising research in second language learning</w:t>
      </w:r>
      <w:r w:rsidRPr="00CC67EF">
        <w:rPr>
          <w:color w:val="000000"/>
        </w:rPr>
        <w:t xml:space="preserve"> (2</w:t>
      </w:r>
      <w:r w:rsidRPr="00CC67EF">
        <w:rPr>
          <w:color w:val="000000"/>
          <w:vertAlign w:val="superscript"/>
        </w:rPr>
        <w:t>nd</w:t>
      </w:r>
      <w:r w:rsidRPr="00CC67EF">
        <w:rPr>
          <w:color w:val="000000"/>
        </w:rPr>
        <w:t xml:space="preserve"> ed). John Ben</w:t>
      </w:r>
      <w:r w:rsidR="008F3013" w:rsidRPr="00CC67EF">
        <w:rPr>
          <w:color w:val="000000"/>
        </w:rPr>
        <w:t>jamins.</w:t>
      </w:r>
    </w:p>
    <w:p w14:paraId="3B642C71" w14:textId="77777777" w:rsidR="00622E78" w:rsidRPr="00CC67EF" w:rsidRDefault="00622E78" w:rsidP="00CC67EF">
      <w:pPr>
        <w:ind w:left="504" w:hanging="504"/>
        <w:rPr>
          <w:i/>
          <w:iCs/>
          <w:color w:val="000000"/>
        </w:rPr>
      </w:pPr>
    </w:p>
    <w:p w14:paraId="0D09C485" w14:textId="5C1E1870" w:rsidR="00622E78" w:rsidRPr="00CC67EF" w:rsidRDefault="00622E78" w:rsidP="00CC67EF">
      <w:pPr>
        <w:ind w:left="504" w:hanging="504"/>
        <w:rPr>
          <w:color w:val="000000"/>
        </w:rPr>
      </w:pPr>
      <w:r w:rsidRPr="00CC67EF">
        <w:rPr>
          <w:color w:val="000000"/>
        </w:rPr>
        <w:t xml:space="preserve">Porte, G. K. (Ed.) (2012). </w:t>
      </w:r>
      <w:r w:rsidRPr="00CC67EF">
        <w:rPr>
          <w:i/>
          <w:iCs/>
          <w:color w:val="000000"/>
        </w:rPr>
        <w:t xml:space="preserve">Replication research in applied linguistics. </w:t>
      </w:r>
      <w:r w:rsidRPr="00CC67EF">
        <w:rPr>
          <w:color w:val="000000"/>
        </w:rPr>
        <w:t>Cambridge University Press.</w:t>
      </w:r>
    </w:p>
    <w:p w14:paraId="4AC4D125" w14:textId="77777777" w:rsidR="00622E78" w:rsidRPr="00CC67EF" w:rsidRDefault="00622E78" w:rsidP="00CC67EF">
      <w:pPr>
        <w:ind w:left="504" w:hanging="504"/>
        <w:rPr>
          <w:color w:val="000000"/>
        </w:rPr>
      </w:pPr>
    </w:p>
    <w:p w14:paraId="3149B51B" w14:textId="77777777" w:rsidR="005B09BE" w:rsidRPr="00CC67EF" w:rsidRDefault="005B09BE" w:rsidP="00CC67EF">
      <w:pPr>
        <w:widowControl/>
        <w:autoSpaceDE/>
        <w:autoSpaceDN/>
        <w:adjustRightInd/>
        <w:ind w:left="504" w:hanging="504"/>
      </w:pPr>
      <w:r w:rsidRPr="00CC67EF">
        <w:t xml:space="preserve">Porte, G., &amp; McManus, K. (2018). </w:t>
      </w:r>
      <w:r w:rsidRPr="00CC67EF">
        <w:rPr>
          <w:i/>
          <w:iCs/>
        </w:rPr>
        <w:t>Doing replication research in applied linguistics</w:t>
      </w:r>
      <w:r w:rsidRPr="00CC67EF">
        <w:t>. Routledge.</w:t>
      </w:r>
    </w:p>
    <w:p w14:paraId="1FAE3172" w14:textId="77777777" w:rsidR="005B09BE" w:rsidRPr="00CC67EF" w:rsidRDefault="005B09BE" w:rsidP="00CC67EF">
      <w:pPr>
        <w:ind w:left="504" w:hanging="504"/>
        <w:rPr>
          <w:color w:val="000000"/>
        </w:rPr>
      </w:pPr>
    </w:p>
    <w:p w14:paraId="0F5EB4A7" w14:textId="039A3AC6" w:rsidR="001B485D" w:rsidRPr="00CC67EF" w:rsidRDefault="001B485D" w:rsidP="00CC67EF">
      <w:pPr>
        <w:widowControl/>
        <w:autoSpaceDE/>
        <w:autoSpaceDN/>
        <w:adjustRightInd/>
        <w:ind w:left="504" w:hanging="504"/>
      </w:pPr>
      <w:r w:rsidRPr="00CC67EF">
        <w:t xml:space="preserve">Purpura, J. D., Brown, J. D., &amp; </w:t>
      </w:r>
      <w:proofErr w:type="spellStart"/>
      <w:r w:rsidRPr="00CC67EF">
        <w:t>Schoonen</w:t>
      </w:r>
      <w:proofErr w:type="spellEnd"/>
      <w:r w:rsidRPr="00CC67EF">
        <w:t xml:space="preserve">, R. (2015). Improving the validity of quantitative measures in applied linguistics research 1. </w:t>
      </w:r>
      <w:r w:rsidRPr="00CC67EF">
        <w:rPr>
          <w:i/>
          <w:iCs/>
        </w:rPr>
        <w:t>Language Learning</w:t>
      </w:r>
      <w:r w:rsidRPr="00CC67EF">
        <w:t xml:space="preserve">, </w:t>
      </w:r>
      <w:r w:rsidRPr="00CC67EF">
        <w:rPr>
          <w:i/>
          <w:iCs/>
        </w:rPr>
        <w:t>65</w:t>
      </w:r>
      <w:r w:rsidRPr="00CC67EF">
        <w:t>(S1), 37-75.</w:t>
      </w:r>
    </w:p>
    <w:p w14:paraId="7AD92012" w14:textId="77777777" w:rsidR="001B485D" w:rsidRPr="00CC67EF" w:rsidRDefault="001B485D" w:rsidP="00CC67EF">
      <w:pPr>
        <w:ind w:left="504" w:hanging="504"/>
        <w:rPr>
          <w:color w:val="000000"/>
        </w:rPr>
      </w:pPr>
    </w:p>
    <w:p w14:paraId="35EBD903" w14:textId="56419A99" w:rsidR="000938CE" w:rsidRPr="00CC67EF" w:rsidRDefault="000938CE" w:rsidP="00CC67EF">
      <w:pPr>
        <w:ind w:left="504" w:hanging="504"/>
      </w:pPr>
      <w:r w:rsidRPr="00CC67EF">
        <w:t xml:space="preserve">Rampton, B. (1995). Politics and change in research in applied linguistics. </w:t>
      </w:r>
      <w:r w:rsidRPr="00CC67EF">
        <w:rPr>
          <w:i/>
          <w:iCs/>
        </w:rPr>
        <w:t>Applied linguistics</w:t>
      </w:r>
      <w:r w:rsidRPr="00CC67EF">
        <w:t xml:space="preserve">, </w:t>
      </w:r>
      <w:r w:rsidRPr="00CC67EF">
        <w:rPr>
          <w:i/>
          <w:iCs/>
        </w:rPr>
        <w:t>16</w:t>
      </w:r>
      <w:r w:rsidRPr="00CC67EF">
        <w:t>(2), 233-256.</w:t>
      </w:r>
    </w:p>
    <w:p w14:paraId="4249E3FA" w14:textId="77777777" w:rsidR="000938CE" w:rsidRPr="00CC67EF" w:rsidRDefault="000938CE" w:rsidP="00CC67EF">
      <w:pPr>
        <w:ind w:left="504" w:hanging="504"/>
        <w:rPr>
          <w:color w:val="000000"/>
        </w:rPr>
      </w:pPr>
    </w:p>
    <w:p w14:paraId="515EF174" w14:textId="79B03997" w:rsidR="00983B22" w:rsidRPr="00CC67EF" w:rsidRDefault="00983B22" w:rsidP="00CC67EF">
      <w:pPr>
        <w:widowControl/>
        <w:autoSpaceDE/>
        <w:autoSpaceDN/>
        <w:adjustRightInd/>
        <w:ind w:left="504" w:hanging="504"/>
      </w:pPr>
      <w:r w:rsidRPr="00CC67EF">
        <w:t xml:space="preserve">Rampton, B. (1997). Retuning in applied linguistics. </w:t>
      </w:r>
      <w:r w:rsidRPr="00CC67EF">
        <w:rPr>
          <w:i/>
          <w:iCs/>
        </w:rPr>
        <w:t xml:space="preserve">International </w:t>
      </w:r>
      <w:r w:rsidR="004F34FF" w:rsidRPr="00CC67EF">
        <w:rPr>
          <w:i/>
          <w:iCs/>
        </w:rPr>
        <w:t>J</w:t>
      </w:r>
      <w:r w:rsidRPr="00CC67EF">
        <w:rPr>
          <w:i/>
          <w:iCs/>
        </w:rPr>
        <w:t xml:space="preserve">ournal of </w:t>
      </w:r>
      <w:r w:rsidR="004F34FF" w:rsidRPr="00CC67EF">
        <w:rPr>
          <w:i/>
          <w:iCs/>
        </w:rPr>
        <w:t>A</w:t>
      </w:r>
      <w:r w:rsidRPr="00CC67EF">
        <w:rPr>
          <w:i/>
          <w:iCs/>
        </w:rPr>
        <w:t xml:space="preserve">pplied </w:t>
      </w:r>
      <w:r w:rsidR="004F34FF" w:rsidRPr="00CC67EF">
        <w:rPr>
          <w:i/>
          <w:iCs/>
        </w:rPr>
        <w:t>L</w:t>
      </w:r>
      <w:r w:rsidRPr="00CC67EF">
        <w:rPr>
          <w:i/>
          <w:iCs/>
        </w:rPr>
        <w:t>inguistics</w:t>
      </w:r>
      <w:r w:rsidRPr="00CC67EF">
        <w:t xml:space="preserve">, </w:t>
      </w:r>
      <w:r w:rsidRPr="00CC67EF">
        <w:rPr>
          <w:i/>
          <w:iCs/>
        </w:rPr>
        <w:t>7</w:t>
      </w:r>
      <w:r w:rsidRPr="00CC67EF">
        <w:t>(1), 3-25.</w:t>
      </w:r>
    </w:p>
    <w:p w14:paraId="3E9AA596" w14:textId="77777777" w:rsidR="004F4764" w:rsidRPr="00CC67EF" w:rsidRDefault="004F4764" w:rsidP="00CC67EF">
      <w:pPr>
        <w:widowControl/>
        <w:autoSpaceDE/>
        <w:autoSpaceDN/>
        <w:adjustRightInd/>
        <w:ind w:left="504" w:hanging="504"/>
      </w:pPr>
    </w:p>
    <w:p w14:paraId="7872F103" w14:textId="77777777" w:rsidR="004F4764" w:rsidRPr="00CC67EF" w:rsidRDefault="004F4764" w:rsidP="00CC67EF">
      <w:pPr>
        <w:widowControl/>
        <w:autoSpaceDE/>
        <w:autoSpaceDN/>
        <w:adjustRightInd/>
        <w:ind w:left="504" w:hanging="504"/>
      </w:pPr>
      <w:r w:rsidRPr="00CC67EF">
        <w:t xml:space="preserve">Riazi, A. M. (2016). </w:t>
      </w:r>
      <w:r w:rsidRPr="00CC67EF">
        <w:rPr>
          <w:i/>
          <w:iCs/>
        </w:rPr>
        <w:t>The Routledge encyclopedia of research methods in applied linguistics</w:t>
      </w:r>
      <w:r w:rsidRPr="00CC67EF">
        <w:t>. Routledge.</w:t>
      </w:r>
    </w:p>
    <w:p w14:paraId="079EEF5F" w14:textId="77777777" w:rsidR="00983B22" w:rsidRPr="00CC67EF" w:rsidRDefault="00983B22" w:rsidP="00CC67EF">
      <w:pPr>
        <w:ind w:left="504" w:hanging="504"/>
        <w:rPr>
          <w:color w:val="000000"/>
        </w:rPr>
      </w:pPr>
    </w:p>
    <w:p w14:paraId="73AD3564" w14:textId="0C507357" w:rsidR="00625B01" w:rsidRPr="00CC67EF" w:rsidRDefault="00625B01" w:rsidP="00CC67EF">
      <w:pPr>
        <w:ind w:left="504" w:hanging="504"/>
      </w:pPr>
      <w:r w:rsidRPr="00CC67EF">
        <w:t xml:space="preserve">Richards, K. (2003). </w:t>
      </w:r>
      <w:r w:rsidRPr="00CC67EF">
        <w:rPr>
          <w:i/>
        </w:rPr>
        <w:t>Qualitative inquiry in TESOL</w:t>
      </w:r>
      <w:r w:rsidRPr="00CC67EF">
        <w:t>. Palgrave Macmillan.</w:t>
      </w:r>
    </w:p>
    <w:p w14:paraId="21C39A89" w14:textId="3B22884A" w:rsidR="00487523" w:rsidRPr="00CC67EF" w:rsidRDefault="00EF7D45" w:rsidP="00CC67EF">
      <w:pPr>
        <w:widowControl/>
        <w:autoSpaceDE/>
        <w:autoSpaceDN/>
        <w:adjustRightInd/>
        <w:ind w:left="504" w:hanging="504"/>
      </w:pPr>
      <w:r w:rsidRPr="00CC67EF">
        <w:t>McKinley &amp; H. Rose (Eds.),</w:t>
      </w:r>
      <w:r w:rsidR="00487523" w:rsidRPr="00CC67EF">
        <w:t xml:space="preserve"> </w:t>
      </w:r>
      <w:r w:rsidR="00487523" w:rsidRPr="00CC67EF">
        <w:rPr>
          <w:i/>
          <w:iCs/>
        </w:rPr>
        <w:t>Doing research in applied linguistics</w:t>
      </w:r>
      <w:r w:rsidR="00487523" w:rsidRPr="00CC67EF">
        <w:t xml:space="preserve"> (pp. 3-14). Routledge.</w:t>
      </w:r>
    </w:p>
    <w:p w14:paraId="17B10F90" w14:textId="77777777" w:rsidR="00487523" w:rsidRPr="00CC67EF" w:rsidRDefault="00487523" w:rsidP="00CC67EF">
      <w:pPr>
        <w:tabs>
          <w:tab w:val="left" w:pos="360"/>
        </w:tabs>
        <w:ind w:left="504" w:hanging="504"/>
      </w:pPr>
    </w:p>
    <w:p w14:paraId="477CC546" w14:textId="77777777" w:rsidR="00A54DA9" w:rsidRPr="00CC67EF" w:rsidRDefault="00A54DA9" w:rsidP="00CC67EF">
      <w:pPr>
        <w:widowControl/>
        <w:autoSpaceDE/>
        <w:autoSpaceDN/>
        <w:adjustRightInd/>
        <w:ind w:left="504" w:hanging="504"/>
      </w:pPr>
      <w:r w:rsidRPr="00CC67EF">
        <w:t xml:space="preserve">Rose, H., McKinley, J., &amp; Baffoe-Djan, J. B. (2019). </w:t>
      </w:r>
      <w:r w:rsidRPr="00CC67EF">
        <w:rPr>
          <w:i/>
          <w:iCs/>
        </w:rPr>
        <w:t>Data collection research methods in applied linguistics</w:t>
      </w:r>
      <w:r w:rsidRPr="00CC67EF">
        <w:t>. Bloomsbury Academic.</w:t>
      </w:r>
    </w:p>
    <w:p w14:paraId="7B77E748" w14:textId="77777777" w:rsidR="00A54DA9" w:rsidRPr="00CC67EF" w:rsidRDefault="00A54DA9" w:rsidP="00CC67EF">
      <w:pPr>
        <w:tabs>
          <w:tab w:val="left" w:pos="360"/>
        </w:tabs>
        <w:ind w:left="504" w:hanging="504"/>
      </w:pPr>
    </w:p>
    <w:p w14:paraId="3598C6CB" w14:textId="6CDE20D9" w:rsidR="009F5445" w:rsidRPr="00CC67EF" w:rsidRDefault="009F5445" w:rsidP="00CC67EF">
      <w:pPr>
        <w:widowControl/>
        <w:autoSpaceDE/>
        <w:autoSpaceDN/>
        <w:adjustRightInd/>
        <w:ind w:left="504" w:hanging="504"/>
      </w:pPr>
      <w:proofErr w:type="spellStart"/>
      <w:r w:rsidRPr="00CC67EF">
        <w:t>Ruiying</w:t>
      </w:r>
      <w:proofErr w:type="spellEnd"/>
      <w:r w:rsidRPr="00CC67EF">
        <w:t xml:space="preserve">, Y., &amp; Allison, D. (2003). Research articles in applied linguistics: Moving from results to conclusions. </w:t>
      </w:r>
      <w:r w:rsidRPr="00CC67EF">
        <w:rPr>
          <w:i/>
          <w:iCs/>
        </w:rPr>
        <w:t>English for Specific Purposes</w:t>
      </w:r>
      <w:r w:rsidRPr="00CC67EF">
        <w:t xml:space="preserve">, </w:t>
      </w:r>
      <w:r w:rsidRPr="00CC67EF">
        <w:rPr>
          <w:i/>
          <w:iCs/>
        </w:rPr>
        <w:t>22</w:t>
      </w:r>
      <w:r w:rsidRPr="00CC67EF">
        <w:t>(4), 365-385.</w:t>
      </w:r>
    </w:p>
    <w:p w14:paraId="77BDAAC5" w14:textId="77777777" w:rsidR="009F5445" w:rsidRPr="00CC67EF" w:rsidRDefault="009F5445" w:rsidP="00CC67EF">
      <w:pPr>
        <w:tabs>
          <w:tab w:val="left" w:pos="360"/>
        </w:tabs>
        <w:ind w:left="504" w:hanging="504"/>
      </w:pPr>
    </w:p>
    <w:p w14:paraId="4D3260B1" w14:textId="77777777" w:rsidR="001826DD" w:rsidRPr="00CC67EF" w:rsidRDefault="001826DD" w:rsidP="00CC67EF">
      <w:pPr>
        <w:widowControl/>
        <w:autoSpaceDE/>
        <w:autoSpaceDN/>
        <w:adjustRightInd/>
        <w:ind w:left="504" w:hanging="504"/>
      </w:pPr>
      <w:proofErr w:type="spellStart"/>
      <w:r w:rsidRPr="00CC67EF">
        <w:t>Ruiying</w:t>
      </w:r>
      <w:proofErr w:type="spellEnd"/>
      <w:r w:rsidRPr="00CC67EF">
        <w:t xml:space="preserve">, Y., &amp; Allison, D. (2004). Research articles in applied linguistics: Structures from a functional perspective. </w:t>
      </w:r>
      <w:r w:rsidRPr="00CC67EF">
        <w:rPr>
          <w:i/>
          <w:iCs/>
        </w:rPr>
        <w:t>English for specific Purposes</w:t>
      </w:r>
      <w:r w:rsidRPr="00CC67EF">
        <w:t xml:space="preserve">, </w:t>
      </w:r>
      <w:r w:rsidRPr="00CC67EF">
        <w:rPr>
          <w:i/>
          <w:iCs/>
        </w:rPr>
        <w:t>23</w:t>
      </w:r>
      <w:r w:rsidRPr="00CC67EF">
        <w:t>(3), 264-279.</w:t>
      </w:r>
    </w:p>
    <w:p w14:paraId="5F932725" w14:textId="77777777" w:rsidR="001826DD" w:rsidRPr="00CC67EF" w:rsidRDefault="001826DD" w:rsidP="00CC67EF">
      <w:pPr>
        <w:tabs>
          <w:tab w:val="left" w:pos="360"/>
        </w:tabs>
        <w:ind w:left="504" w:hanging="504"/>
      </w:pPr>
    </w:p>
    <w:p w14:paraId="0C37A5C7" w14:textId="77777777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 xml:space="preserve">Santos, T. (1989). Replication in applied linguistics research. </w:t>
      </w:r>
      <w:r w:rsidRPr="00CC67EF">
        <w:rPr>
          <w:i/>
          <w:iCs/>
        </w:rPr>
        <w:t>TESOL Quarterly</w:t>
      </w:r>
      <w:r w:rsidRPr="00CC67EF">
        <w:t xml:space="preserve">, </w:t>
      </w:r>
      <w:r w:rsidRPr="00CC67EF">
        <w:rPr>
          <w:i/>
        </w:rPr>
        <w:t>23</w:t>
      </w:r>
      <w:r w:rsidRPr="00CC67EF">
        <w:t>(4), 699-702.</w:t>
      </w:r>
    </w:p>
    <w:p w14:paraId="4DDF7139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1CA44672" w14:textId="5AFF7D20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 xml:space="preserve">Schachter, J., </w:t>
      </w:r>
      <w:r w:rsidR="006C7BE5" w:rsidRPr="00CC67EF">
        <w:t>&amp;</w:t>
      </w:r>
      <w:r w:rsidRPr="00CC67EF">
        <w:t xml:space="preserve"> Gass, S. (Eds.). (1996). </w:t>
      </w:r>
      <w:r w:rsidRPr="00CC67EF">
        <w:rPr>
          <w:i/>
          <w:iCs/>
        </w:rPr>
        <w:t xml:space="preserve">Second </w:t>
      </w:r>
      <w:r w:rsidR="006C7BE5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6C7BE5" w:rsidRPr="00CC67EF">
        <w:rPr>
          <w:i/>
          <w:iCs/>
        </w:rPr>
        <w:t>c</w:t>
      </w:r>
      <w:r w:rsidRPr="00CC67EF">
        <w:rPr>
          <w:i/>
          <w:iCs/>
        </w:rPr>
        <w:t xml:space="preserve">lassroom </w:t>
      </w:r>
      <w:r w:rsidR="006C7BE5" w:rsidRPr="00CC67EF">
        <w:rPr>
          <w:i/>
          <w:iCs/>
        </w:rPr>
        <w:t>r</w:t>
      </w:r>
      <w:r w:rsidRPr="00CC67EF">
        <w:rPr>
          <w:i/>
          <w:iCs/>
        </w:rPr>
        <w:t xml:space="preserve">esearch: Issues and </w:t>
      </w:r>
      <w:r w:rsidR="006C7BE5" w:rsidRPr="00CC67EF">
        <w:rPr>
          <w:i/>
          <w:iCs/>
        </w:rPr>
        <w:t>o</w:t>
      </w:r>
      <w:r w:rsidRPr="00CC67EF">
        <w:rPr>
          <w:i/>
          <w:iCs/>
        </w:rPr>
        <w:t>pportunities.</w:t>
      </w:r>
      <w:r w:rsidRPr="00CC67EF">
        <w:t xml:space="preserve"> Lawrence Erlbaum.</w:t>
      </w:r>
    </w:p>
    <w:p w14:paraId="652F4739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14FF08E5" w14:textId="0D6CAB48" w:rsidR="00E572A1" w:rsidRPr="00CC67EF" w:rsidRDefault="00E572A1" w:rsidP="00CC67EF">
      <w:pPr>
        <w:widowControl/>
        <w:autoSpaceDE/>
        <w:autoSpaceDN/>
        <w:adjustRightInd/>
        <w:ind w:left="504" w:hanging="504"/>
      </w:pPr>
      <w:r w:rsidRPr="00CC67EF">
        <w:t xml:space="preserve">Schmidt, R. (1994). Deconstructing consciousness in search of useful definitions for applied linguistics. In J. H. </w:t>
      </w:r>
      <w:proofErr w:type="spellStart"/>
      <w:r w:rsidRPr="00CC67EF">
        <w:t>Huljstin</w:t>
      </w:r>
      <w:proofErr w:type="spellEnd"/>
      <w:r w:rsidRPr="00CC67EF">
        <w:t xml:space="preserve"> &amp; R. Schmidt (Eds.), </w:t>
      </w:r>
      <w:r w:rsidRPr="00CC67EF">
        <w:rPr>
          <w:i/>
          <w:iCs/>
        </w:rPr>
        <w:t>Consciousness in second language learning</w:t>
      </w:r>
      <w:r w:rsidRPr="00CC67EF">
        <w:t xml:space="preserve">, </w:t>
      </w:r>
      <w:r w:rsidRPr="00CC67EF">
        <w:rPr>
          <w:i/>
          <w:iCs/>
        </w:rPr>
        <w:t>Review 11</w:t>
      </w:r>
      <w:r w:rsidRPr="00CC67EF">
        <w:t xml:space="preserve"> (pp. 237-326). AILA. </w:t>
      </w:r>
    </w:p>
    <w:p w14:paraId="2E482525" w14:textId="77777777" w:rsidR="00E572A1" w:rsidRPr="00CC67EF" w:rsidRDefault="00E572A1" w:rsidP="00CC67EF">
      <w:pPr>
        <w:tabs>
          <w:tab w:val="left" w:pos="360"/>
        </w:tabs>
        <w:ind w:left="504" w:hanging="504"/>
      </w:pPr>
    </w:p>
    <w:p w14:paraId="323798CB" w14:textId="77777777" w:rsidR="00D82E34" w:rsidRPr="00CC67EF" w:rsidRDefault="00D82E34" w:rsidP="00CC67EF">
      <w:pPr>
        <w:widowControl/>
        <w:autoSpaceDE/>
        <w:autoSpaceDN/>
        <w:adjustRightInd/>
        <w:ind w:left="504" w:hanging="504"/>
      </w:pPr>
      <w:r w:rsidRPr="00CC67EF">
        <w:t xml:space="preserve">Schmitt, N., &amp; Celce-Murcia, M. (2019). An overview of applied linguistics. </w:t>
      </w:r>
      <w:r w:rsidRPr="00CC67EF">
        <w:rPr>
          <w:i/>
          <w:iCs/>
        </w:rPr>
        <w:t>An introduction to applied linguistics</w:t>
      </w:r>
      <w:r w:rsidRPr="00CC67EF">
        <w:t>, 1-16.</w:t>
      </w:r>
    </w:p>
    <w:p w14:paraId="2A2016CC" w14:textId="77777777" w:rsidR="00D82E34" w:rsidRPr="00CC67EF" w:rsidRDefault="00D82E34" w:rsidP="00CC67EF">
      <w:pPr>
        <w:tabs>
          <w:tab w:val="left" w:pos="360"/>
        </w:tabs>
        <w:ind w:left="504" w:hanging="504"/>
      </w:pPr>
    </w:p>
    <w:p w14:paraId="0E9AFFBC" w14:textId="77777777" w:rsidR="00D3259F" w:rsidRPr="00CC67EF" w:rsidRDefault="00D3259F" w:rsidP="00CC67EF">
      <w:pPr>
        <w:widowControl/>
        <w:autoSpaceDE/>
        <w:autoSpaceDN/>
        <w:adjustRightInd/>
        <w:ind w:left="504" w:hanging="504"/>
      </w:pPr>
      <w:r w:rsidRPr="00CC67EF">
        <w:t xml:space="preserve">Sealey, A., &amp; Carter, B. (2004). </w:t>
      </w:r>
      <w:r w:rsidRPr="00CC67EF">
        <w:rPr>
          <w:i/>
          <w:iCs/>
        </w:rPr>
        <w:t>Applied linguistics as social science</w:t>
      </w:r>
      <w:r w:rsidRPr="00CC67EF">
        <w:t>. A&amp;C Black.</w:t>
      </w:r>
    </w:p>
    <w:p w14:paraId="39A254A0" w14:textId="77777777" w:rsidR="003020BD" w:rsidRPr="00CC67EF" w:rsidRDefault="003020BD" w:rsidP="00CC67EF">
      <w:pPr>
        <w:widowControl/>
        <w:autoSpaceDE/>
        <w:autoSpaceDN/>
        <w:adjustRightInd/>
        <w:ind w:left="504" w:hanging="504"/>
      </w:pPr>
    </w:p>
    <w:p w14:paraId="694642FA" w14:textId="27D7533A" w:rsidR="003020BD" w:rsidRPr="00CC67EF" w:rsidRDefault="003020BD" w:rsidP="00CC67EF">
      <w:pPr>
        <w:widowControl/>
        <w:autoSpaceDE/>
        <w:autoSpaceDN/>
        <w:adjustRightInd/>
        <w:ind w:left="504" w:hanging="504"/>
      </w:pPr>
      <w:proofErr w:type="spellStart"/>
      <w:r w:rsidRPr="00CC67EF">
        <w:lastRenderedPageBreak/>
        <w:t>Seidlhofer</w:t>
      </w:r>
      <w:proofErr w:type="spellEnd"/>
      <w:r w:rsidRPr="00CC67EF">
        <w:t xml:space="preserve">, B. (Ed.). (2003). </w:t>
      </w:r>
      <w:r w:rsidRPr="00CC67EF">
        <w:rPr>
          <w:i/>
          <w:iCs/>
        </w:rPr>
        <w:t>Controversies in applied linguistics</w:t>
      </w:r>
      <w:r w:rsidRPr="00CC67EF">
        <w:t>. Oxford University Press.</w:t>
      </w:r>
    </w:p>
    <w:p w14:paraId="4913BAE5" w14:textId="77777777" w:rsidR="00D3259F" w:rsidRPr="00CC67EF" w:rsidRDefault="00D3259F" w:rsidP="00CC67EF">
      <w:pPr>
        <w:tabs>
          <w:tab w:val="left" w:pos="360"/>
        </w:tabs>
        <w:ind w:left="504" w:hanging="504"/>
      </w:pPr>
    </w:p>
    <w:p w14:paraId="508C2E48" w14:textId="5B65D7EE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>Seliger, H.</w:t>
      </w:r>
      <w:r w:rsidR="006C7BE5" w:rsidRPr="00CC67EF">
        <w:t xml:space="preserve"> </w:t>
      </w:r>
      <w:r w:rsidRPr="00CC67EF">
        <w:t xml:space="preserve">W., </w:t>
      </w:r>
      <w:r w:rsidR="006C7BE5" w:rsidRPr="00CC67EF">
        <w:t>&amp;</w:t>
      </w:r>
      <w:r w:rsidRPr="00CC67EF">
        <w:t xml:space="preserve"> </w:t>
      </w:r>
      <w:proofErr w:type="spellStart"/>
      <w:r w:rsidRPr="00CC67EF">
        <w:t>Shohamy</w:t>
      </w:r>
      <w:proofErr w:type="spellEnd"/>
      <w:r w:rsidRPr="00CC67EF">
        <w:t xml:space="preserve">, E. (1990). </w:t>
      </w:r>
      <w:r w:rsidRPr="00CC67EF">
        <w:rPr>
          <w:i/>
          <w:iCs/>
        </w:rPr>
        <w:t xml:space="preserve">Second </w:t>
      </w:r>
      <w:r w:rsidR="006C7BE5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6C7BE5" w:rsidRPr="00CC67EF">
        <w:rPr>
          <w:i/>
          <w:iCs/>
        </w:rPr>
        <w:t>r</w:t>
      </w:r>
      <w:r w:rsidRPr="00CC67EF">
        <w:rPr>
          <w:i/>
          <w:iCs/>
        </w:rPr>
        <w:t xml:space="preserve">esearch </w:t>
      </w:r>
      <w:r w:rsidR="006C7BE5" w:rsidRPr="00CC67EF">
        <w:rPr>
          <w:i/>
          <w:iCs/>
        </w:rPr>
        <w:t>m</w:t>
      </w:r>
      <w:r w:rsidRPr="00CC67EF">
        <w:rPr>
          <w:i/>
          <w:iCs/>
        </w:rPr>
        <w:t>ethods.</w:t>
      </w:r>
      <w:r w:rsidRPr="00CC67EF">
        <w:t xml:space="preserve"> Oxford University Press.</w:t>
      </w:r>
    </w:p>
    <w:p w14:paraId="6BC7FA8A" w14:textId="70599AFE" w:rsidR="0003253A" w:rsidRPr="00CC67EF" w:rsidRDefault="0003253A" w:rsidP="00CC67EF">
      <w:pPr>
        <w:tabs>
          <w:tab w:val="left" w:pos="360"/>
        </w:tabs>
        <w:ind w:left="504" w:hanging="504"/>
      </w:pPr>
    </w:p>
    <w:p w14:paraId="49F0C125" w14:textId="1AA00F04" w:rsidR="0015044C" w:rsidRDefault="0015044C" w:rsidP="00CC67EF">
      <w:pPr>
        <w:tabs>
          <w:tab w:val="left" w:pos="360"/>
        </w:tabs>
        <w:ind w:left="504" w:hanging="504"/>
      </w:pPr>
      <w:bookmarkStart w:id="1" w:name="_Hlk497629383"/>
      <w:proofErr w:type="spellStart"/>
      <w:r w:rsidRPr="00CC67EF">
        <w:t>Selinker</w:t>
      </w:r>
      <w:proofErr w:type="spellEnd"/>
      <w:r w:rsidRPr="00CC67EF">
        <w:t xml:space="preserve">, L., &amp; Douglas., D., (1988). Using discourse domains in creating interlanguage: Context theory and research methodology. In J. </w:t>
      </w:r>
      <w:proofErr w:type="spellStart"/>
      <w:r w:rsidRPr="00CC67EF">
        <w:t>Klegraf</w:t>
      </w:r>
      <w:proofErr w:type="spellEnd"/>
      <w:r w:rsidRPr="00CC67EF">
        <w:t xml:space="preserve"> &amp; D. Nehls (Eds.), </w:t>
      </w:r>
      <w:r w:rsidRPr="00CC67EF">
        <w:rPr>
          <w:rStyle w:val="Emphasis"/>
        </w:rPr>
        <w:t>Studies in descriptive linguistics: Essays on the English language and applied linguistics on the occasion of Gerhard Nickels' 60th birthday</w:t>
      </w:r>
      <w:r w:rsidRPr="00CC67EF">
        <w:t xml:space="preserve"> (pp. 357-379). Julius Groos Verlag.</w:t>
      </w:r>
      <w:bookmarkEnd w:id="1"/>
      <w:r w:rsidRPr="00CC67EF">
        <w:t xml:space="preserve">  </w:t>
      </w:r>
    </w:p>
    <w:p w14:paraId="0048B749" w14:textId="77777777" w:rsidR="00B37D47" w:rsidRPr="00CC67EF" w:rsidRDefault="00B37D47" w:rsidP="00CC67EF">
      <w:pPr>
        <w:tabs>
          <w:tab w:val="left" w:pos="360"/>
        </w:tabs>
        <w:ind w:left="504" w:hanging="504"/>
      </w:pPr>
    </w:p>
    <w:p w14:paraId="71E3826E" w14:textId="04A6967F" w:rsidR="0003253A" w:rsidRPr="00CC67EF" w:rsidRDefault="0003253A" w:rsidP="00CC67EF">
      <w:pPr>
        <w:tabs>
          <w:tab w:val="left" w:pos="360"/>
        </w:tabs>
        <w:ind w:left="504" w:hanging="504"/>
      </w:pPr>
      <w:proofErr w:type="spellStart"/>
      <w:r w:rsidRPr="00CC67EF">
        <w:t>Smagorinsky</w:t>
      </w:r>
      <w:proofErr w:type="spellEnd"/>
      <w:r w:rsidRPr="00CC67EF">
        <w:t xml:space="preserve">, P. (Ed.). (1994). </w:t>
      </w:r>
      <w:r w:rsidRPr="00CC67EF">
        <w:rPr>
          <w:i/>
          <w:iCs/>
        </w:rPr>
        <w:t xml:space="preserve">Speaking about </w:t>
      </w:r>
      <w:r w:rsidR="006C7BE5" w:rsidRPr="00CC67EF">
        <w:rPr>
          <w:i/>
          <w:iCs/>
        </w:rPr>
        <w:t>w</w:t>
      </w:r>
      <w:r w:rsidRPr="00CC67EF">
        <w:rPr>
          <w:i/>
          <w:iCs/>
        </w:rPr>
        <w:t xml:space="preserve">riting: Reflections on </w:t>
      </w:r>
      <w:r w:rsidR="006C7BE5" w:rsidRPr="00CC67EF">
        <w:rPr>
          <w:i/>
          <w:iCs/>
        </w:rPr>
        <w:t>r</w:t>
      </w:r>
      <w:r w:rsidRPr="00CC67EF">
        <w:rPr>
          <w:i/>
          <w:iCs/>
        </w:rPr>
        <w:t xml:space="preserve">esearch </w:t>
      </w:r>
      <w:r w:rsidR="006C7BE5" w:rsidRPr="00CC67EF">
        <w:rPr>
          <w:i/>
          <w:iCs/>
        </w:rPr>
        <w:t>m</w:t>
      </w:r>
      <w:r w:rsidRPr="00CC67EF">
        <w:rPr>
          <w:i/>
          <w:iCs/>
        </w:rPr>
        <w:t>ethodology</w:t>
      </w:r>
      <w:r w:rsidRPr="00CC67EF">
        <w:t>. Sage.</w:t>
      </w:r>
    </w:p>
    <w:p w14:paraId="400FB15E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149CF756" w14:textId="0C0F527E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 xml:space="preserve">Sorace, A., Gass, S., </w:t>
      </w:r>
      <w:r w:rsidR="006C7BE5" w:rsidRPr="00CC67EF">
        <w:t>&amp;</w:t>
      </w:r>
      <w:r w:rsidRPr="00CC67EF">
        <w:t xml:space="preserve"> </w:t>
      </w:r>
      <w:proofErr w:type="spellStart"/>
      <w:r w:rsidRPr="00CC67EF">
        <w:t>Selinker</w:t>
      </w:r>
      <w:proofErr w:type="spellEnd"/>
      <w:r w:rsidRPr="00CC67EF">
        <w:t xml:space="preserve">, L. (1994). </w:t>
      </w:r>
      <w:r w:rsidRPr="00CC67EF">
        <w:rPr>
          <w:i/>
          <w:iCs/>
        </w:rPr>
        <w:t xml:space="preserve">Second </w:t>
      </w:r>
      <w:r w:rsidR="006C7BE5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6C7BE5" w:rsidRPr="00CC67EF">
        <w:rPr>
          <w:i/>
          <w:iCs/>
        </w:rPr>
        <w:t>l</w:t>
      </w:r>
      <w:r w:rsidRPr="00CC67EF">
        <w:rPr>
          <w:i/>
          <w:iCs/>
        </w:rPr>
        <w:t xml:space="preserve">earning </w:t>
      </w:r>
      <w:r w:rsidR="006C7BE5" w:rsidRPr="00CC67EF">
        <w:rPr>
          <w:i/>
          <w:iCs/>
        </w:rPr>
        <w:t>d</w:t>
      </w:r>
      <w:r w:rsidRPr="00CC67EF">
        <w:rPr>
          <w:i/>
          <w:iCs/>
        </w:rPr>
        <w:t xml:space="preserve">ata </w:t>
      </w:r>
      <w:r w:rsidR="006C7BE5" w:rsidRPr="00CC67EF">
        <w:rPr>
          <w:i/>
          <w:iCs/>
        </w:rPr>
        <w:t>a</w:t>
      </w:r>
      <w:r w:rsidRPr="00CC67EF">
        <w:rPr>
          <w:i/>
          <w:iCs/>
        </w:rPr>
        <w:t xml:space="preserve">nalysis. </w:t>
      </w:r>
      <w:r w:rsidRPr="00CC67EF">
        <w:t xml:space="preserve"> La</w:t>
      </w:r>
      <w:r w:rsidR="008F3013" w:rsidRPr="00CC67EF">
        <w:t>w</w:t>
      </w:r>
      <w:r w:rsidRPr="00CC67EF">
        <w:t>rence Erlbaum.</w:t>
      </w:r>
    </w:p>
    <w:p w14:paraId="66B444F2" w14:textId="77777777" w:rsidR="00B25995" w:rsidRPr="00CC67EF" w:rsidRDefault="00B25995" w:rsidP="00CC67EF">
      <w:pPr>
        <w:tabs>
          <w:tab w:val="left" w:pos="360"/>
        </w:tabs>
        <w:ind w:left="504" w:hanging="504"/>
      </w:pPr>
    </w:p>
    <w:p w14:paraId="37DFEF87" w14:textId="77777777" w:rsidR="005A274E" w:rsidRPr="00CC67EF" w:rsidRDefault="005A274E" w:rsidP="00CC67EF">
      <w:pPr>
        <w:widowControl/>
        <w:autoSpaceDE/>
        <w:autoSpaceDN/>
        <w:adjustRightInd/>
        <w:ind w:left="504" w:hanging="504"/>
      </w:pPr>
      <w:proofErr w:type="spellStart"/>
      <w:r w:rsidRPr="00CC67EF">
        <w:t>Suntara</w:t>
      </w:r>
      <w:proofErr w:type="spellEnd"/>
      <w:r w:rsidRPr="00CC67EF">
        <w:t xml:space="preserve">, W., &amp; Usaha, S. (2013). Research article abstracts in two related disciplines: rhetorical variation between linguistics and applied linguistics. </w:t>
      </w:r>
      <w:r w:rsidRPr="00CC67EF">
        <w:rPr>
          <w:i/>
          <w:iCs/>
        </w:rPr>
        <w:t>English Language Teaching</w:t>
      </w:r>
      <w:r w:rsidRPr="00CC67EF">
        <w:t xml:space="preserve">, </w:t>
      </w:r>
      <w:r w:rsidRPr="00CC67EF">
        <w:rPr>
          <w:i/>
          <w:iCs/>
        </w:rPr>
        <w:t>6</w:t>
      </w:r>
      <w:r w:rsidRPr="00CC67EF">
        <w:t>(2), 84-99.</w:t>
      </w:r>
    </w:p>
    <w:p w14:paraId="4E43D494" w14:textId="77777777" w:rsidR="005A274E" w:rsidRPr="00CC67EF" w:rsidRDefault="005A274E" w:rsidP="00CC67EF">
      <w:pPr>
        <w:tabs>
          <w:tab w:val="left" w:pos="360"/>
        </w:tabs>
        <w:ind w:left="504" w:hanging="504"/>
      </w:pPr>
    </w:p>
    <w:p w14:paraId="279B6735" w14:textId="18FD53EE" w:rsidR="00F86F65" w:rsidRPr="00CC67EF" w:rsidRDefault="00B25995" w:rsidP="00CC67EF">
      <w:pPr>
        <w:widowControl/>
        <w:autoSpaceDE/>
        <w:autoSpaceDN/>
        <w:adjustRightInd/>
        <w:ind w:left="504" w:hanging="504"/>
      </w:pPr>
      <w:proofErr w:type="spellStart"/>
      <w:r w:rsidRPr="00CC67EF">
        <w:t>Talmy</w:t>
      </w:r>
      <w:proofErr w:type="spellEnd"/>
      <w:r w:rsidRPr="00CC67EF">
        <w:t xml:space="preserve">, S. (2015). Critical research in applied linguistics. In B. </w:t>
      </w:r>
      <w:proofErr w:type="spellStart"/>
      <w:r w:rsidRPr="00CC67EF">
        <w:t>Paltridge</w:t>
      </w:r>
      <w:proofErr w:type="spellEnd"/>
      <w:r w:rsidRPr="00CC67EF">
        <w:t xml:space="preserve"> &amp; A. </w:t>
      </w:r>
      <w:proofErr w:type="spellStart"/>
      <w:r w:rsidRPr="00CC67EF">
        <w:t>P</w:t>
      </w:r>
      <w:r w:rsidR="00622DE2" w:rsidRPr="00CC67EF">
        <w:t>h</w:t>
      </w:r>
      <w:r w:rsidRPr="00CC67EF">
        <w:t>akiti</w:t>
      </w:r>
      <w:proofErr w:type="spellEnd"/>
      <w:r w:rsidRPr="00CC67EF">
        <w:t xml:space="preserve"> (Eds.), </w:t>
      </w:r>
      <w:r w:rsidRPr="00CC67EF">
        <w:rPr>
          <w:i/>
          <w:iCs/>
        </w:rPr>
        <w:t>Research methods in applied linguistics</w:t>
      </w:r>
      <w:r w:rsidRPr="00CC67EF">
        <w:t xml:space="preserve"> (pp. 153-168). Bloomsbury Publishing.</w:t>
      </w:r>
    </w:p>
    <w:p w14:paraId="3FCB6E2C" w14:textId="77777777" w:rsidR="00F86F65" w:rsidRPr="00CC67EF" w:rsidRDefault="00F86F65" w:rsidP="00CC67EF">
      <w:pPr>
        <w:widowControl/>
        <w:autoSpaceDE/>
        <w:autoSpaceDN/>
        <w:adjustRightInd/>
        <w:ind w:left="504" w:hanging="504"/>
      </w:pPr>
    </w:p>
    <w:p w14:paraId="1EE02BCF" w14:textId="2E256D7D" w:rsidR="00F86F65" w:rsidRPr="00CC67EF" w:rsidRDefault="00F86F65" w:rsidP="00CC67EF">
      <w:pPr>
        <w:widowControl/>
        <w:autoSpaceDE/>
        <w:autoSpaceDN/>
        <w:adjustRightInd/>
        <w:ind w:left="504" w:hanging="504"/>
      </w:pPr>
      <w:proofErr w:type="spellStart"/>
      <w:r w:rsidRPr="00CC67EF">
        <w:t>Talmy</w:t>
      </w:r>
      <w:proofErr w:type="spellEnd"/>
      <w:r w:rsidRPr="00CC67EF">
        <w:t xml:space="preserve">, S., &amp; Richards, K. (2011). Theorizing qualitative research interviews in applied linguistics. </w:t>
      </w:r>
      <w:r w:rsidRPr="00CC67EF">
        <w:rPr>
          <w:i/>
          <w:iCs/>
        </w:rPr>
        <w:t>Applied Linguistics</w:t>
      </w:r>
      <w:r w:rsidRPr="00CC67EF">
        <w:t xml:space="preserve">, </w:t>
      </w:r>
      <w:r w:rsidRPr="00CC67EF">
        <w:rPr>
          <w:i/>
          <w:iCs/>
        </w:rPr>
        <w:t>32</w:t>
      </w:r>
      <w:r w:rsidRPr="00CC67EF">
        <w:t>(1), 1-5.</w:t>
      </w:r>
    </w:p>
    <w:p w14:paraId="31FD88DA" w14:textId="77777777" w:rsidR="00F86F65" w:rsidRPr="00CC67EF" w:rsidRDefault="00F86F65" w:rsidP="00CC67EF">
      <w:pPr>
        <w:widowControl/>
        <w:autoSpaceDE/>
        <w:autoSpaceDN/>
        <w:adjustRightInd/>
        <w:ind w:left="504" w:hanging="504"/>
      </w:pPr>
    </w:p>
    <w:p w14:paraId="396D483B" w14:textId="77777777" w:rsidR="00EB159B" w:rsidRPr="00CC67EF" w:rsidRDefault="00EB159B" w:rsidP="00CC67EF">
      <w:pPr>
        <w:widowControl/>
        <w:autoSpaceDE/>
        <w:autoSpaceDN/>
        <w:adjustRightInd/>
        <w:ind w:left="504" w:hanging="504"/>
      </w:pPr>
      <w:r w:rsidRPr="00CC67EF">
        <w:t xml:space="preserve">Tao, J., Shao, Q., &amp; Gao, X. (2017). Ethics-related practices in Internet-based applied linguistics research. </w:t>
      </w:r>
      <w:r w:rsidRPr="00CC67EF">
        <w:rPr>
          <w:i/>
          <w:iCs/>
        </w:rPr>
        <w:t>Applied Linguistics Review</w:t>
      </w:r>
      <w:r w:rsidRPr="00CC67EF">
        <w:t xml:space="preserve">, </w:t>
      </w:r>
      <w:r w:rsidRPr="00CC67EF">
        <w:rPr>
          <w:i/>
          <w:iCs/>
        </w:rPr>
        <w:t>8</w:t>
      </w:r>
      <w:r w:rsidRPr="00CC67EF">
        <w:t>(4), 321-353.</w:t>
      </w:r>
    </w:p>
    <w:p w14:paraId="39E4F078" w14:textId="77777777" w:rsidR="00EB159B" w:rsidRPr="00CC67EF" w:rsidRDefault="00EB159B" w:rsidP="00CC67EF">
      <w:pPr>
        <w:widowControl/>
        <w:autoSpaceDE/>
        <w:autoSpaceDN/>
        <w:adjustRightInd/>
        <w:ind w:left="504" w:hanging="504"/>
      </w:pPr>
    </w:p>
    <w:p w14:paraId="530AF61A" w14:textId="77777777" w:rsidR="00D243DD" w:rsidRPr="00CC67EF" w:rsidRDefault="0003253A" w:rsidP="00CC67EF">
      <w:pPr>
        <w:tabs>
          <w:tab w:val="left" w:pos="360"/>
        </w:tabs>
        <w:ind w:left="504" w:hanging="504"/>
      </w:pPr>
      <w:r w:rsidRPr="00CC67EF">
        <w:t>Tarone, E., Gass, S.</w:t>
      </w:r>
      <w:r w:rsidR="006C7BE5" w:rsidRPr="00CC67EF">
        <w:t xml:space="preserve"> </w:t>
      </w:r>
      <w:r w:rsidRPr="00CC67EF">
        <w:t xml:space="preserve">M., </w:t>
      </w:r>
      <w:r w:rsidR="006C7BE5" w:rsidRPr="00CC67EF">
        <w:t>&amp;</w:t>
      </w:r>
      <w:r w:rsidRPr="00CC67EF">
        <w:t xml:space="preserve"> Cohen, A.</w:t>
      </w:r>
      <w:r w:rsidR="006C7BE5" w:rsidRPr="00CC67EF">
        <w:t xml:space="preserve"> </w:t>
      </w:r>
      <w:r w:rsidRPr="00CC67EF">
        <w:t xml:space="preserve">D. (Eds.). (1994). </w:t>
      </w:r>
      <w:r w:rsidRPr="00CC67EF">
        <w:rPr>
          <w:i/>
          <w:iCs/>
        </w:rPr>
        <w:t xml:space="preserve">Research </w:t>
      </w:r>
      <w:r w:rsidR="006C7BE5" w:rsidRPr="00CC67EF">
        <w:rPr>
          <w:i/>
          <w:iCs/>
        </w:rPr>
        <w:t>m</w:t>
      </w:r>
      <w:r w:rsidRPr="00CC67EF">
        <w:rPr>
          <w:i/>
          <w:iCs/>
        </w:rPr>
        <w:t xml:space="preserve">ethodology in </w:t>
      </w:r>
      <w:r w:rsidR="006C7BE5" w:rsidRPr="00CC67EF">
        <w:rPr>
          <w:i/>
          <w:iCs/>
        </w:rPr>
        <w:t>second l</w:t>
      </w:r>
      <w:r w:rsidRPr="00CC67EF">
        <w:rPr>
          <w:i/>
          <w:iCs/>
        </w:rPr>
        <w:t xml:space="preserve">anguage </w:t>
      </w:r>
      <w:r w:rsidR="006C7BE5" w:rsidRPr="00CC67EF">
        <w:rPr>
          <w:i/>
          <w:iCs/>
        </w:rPr>
        <w:t>a</w:t>
      </w:r>
      <w:r w:rsidRPr="00CC67EF">
        <w:rPr>
          <w:i/>
          <w:iCs/>
        </w:rPr>
        <w:t>cquisition</w:t>
      </w:r>
      <w:r w:rsidRPr="00CC67EF">
        <w:t>. Lawrence Erlbaum.</w:t>
      </w:r>
    </w:p>
    <w:p w14:paraId="414D505D" w14:textId="77777777" w:rsidR="00D243DD" w:rsidRPr="00CC67EF" w:rsidRDefault="00D243DD" w:rsidP="00CC67EF">
      <w:pPr>
        <w:tabs>
          <w:tab w:val="left" w:pos="360"/>
        </w:tabs>
        <w:ind w:left="504" w:hanging="504"/>
      </w:pPr>
    </w:p>
    <w:p w14:paraId="33947209" w14:textId="66901A49" w:rsidR="00D243DD" w:rsidRPr="00CC67EF" w:rsidRDefault="00D243DD" w:rsidP="00CC67EF">
      <w:pPr>
        <w:tabs>
          <w:tab w:val="left" w:pos="360"/>
        </w:tabs>
        <w:ind w:left="504" w:hanging="504"/>
      </w:pPr>
      <w:r w:rsidRPr="00CC67EF">
        <w:t xml:space="preserve">Tavakoli, H. (2012). </w:t>
      </w:r>
      <w:r w:rsidRPr="00CC67EF">
        <w:rPr>
          <w:i/>
          <w:iCs/>
        </w:rPr>
        <w:t>A dictionary of research methodology and statistics in applied linguistics</w:t>
      </w:r>
      <w:r w:rsidRPr="00CC67EF">
        <w:t>. Rahnama press.</w:t>
      </w:r>
    </w:p>
    <w:p w14:paraId="168A00DF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3B2CFE1E" w14:textId="7BC7B58F" w:rsidR="00B430E2" w:rsidRPr="00CC67EF" w:rsidRDefault="00B430E2" w:rsidP="00CC67EF">
      <w:pPr>
        <w:ind w:left="504" w:hanging="504"/>
      </w:pPr>
      <w:r w:rsidRPr="00CC67EF">
        <w:t xml:space="preserve">Turner, J. L. (2014). </w:t>
      </w:r>
      <w:r w:rsidRPr="00CC67EF">
        <w:rPr>
          <w:i/>
        </w:rPr>
        <w:t>Using statistics in small-scale language education research: Focus on non-parametric data.</w:t>
      </w:r>
      <w:r w:rsidRPr="00CC67EF">
        <w:t xml:space="preserve"> </w:t>
      </w:r>
      <w:r w:rsidR="00B84616" w:rsidRPr="00CC67EF">
        <w:t>R</w:t>
      </w:r>
      <w:r w:rsidRPr="00CC67EF">
        <w:t xml:space="preserve">outledge. </w:t>
      </w:r>
    </w:p>
    <w:p w14:paraId="481DA5C8" w14:textId="77777777" w:rsidR="00B430E2" w:rsidRPr="00CC67EF" w:rsidRDefault="00B430E2" w:rsidP="00CC67EF">
      <w:pPr>
        <w:ind w:left="504" w:hanging="504"/>
        <w:rPr>
          <w:color w:val="000000"/>
        </w:rPr>
      </w:pPr>
    </w:p>
    <w:p w14:paraId="2234A517" w14:textId="4A1314B7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 xml:space="preserve">van Lier, L. (1988). </w:t>
      </w:r>
      <w:r w:rsidRPr="00CC67EF">
        <w:rPr>
          <w:i/>
          <w:iCs/>
        </w:rPr>
        <w:t xml:space="preserve">The </w:t>
      </w:r>
      <w:r w:rsidR="000834B4" w:rsidRPr="00CC67EF">
        <w:rPr>
          <w:i/>
          <w:iCs/>
        </w:rPr>
        <w:t>c</w:t>
      </w:r>
      <w:r w:rsidRPr="00CC67EF">
        <w:rPr>
          <w:i/>
          <w:iCs/>
        </w:rPr>
        <w:t xml:space="preserve">lassroom and the </w:t>
      </w:r>
      <w:r w:rsidR="006C7BE5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6C7BE5" w:rsidRPr="00CC67EF">
        <w:rPr>
          <w:i/>
          <w:iCs/>
        </w:rPr>
        <w:t>l</w:t>
      </w:r>
      <w:r w:rsidRPr="00CC67EF">
        <w:rPr>
          <w:i/>
          <w:iCs/>
        </w:rPr>
        <w:t xml:space="preserve">earner: Ethnography and </w:t>
      </w:r>
      <w:r w:rsidR="006C7BE5" w:rsidRPr="00CC67EF">
        <w:rPr>
          <w:i/>
          <w:iCs/>
        </w:rPr>
        <w:t>s</w:t>
      </w:r>
      <w:r w:rsidRPr="00CC67EF">
        <w:rPr>
          <w:i/>
          <w:iCs/>
        </w:rPr>
        <w:t xml:space="preserve">econd </w:t>
      </w:r>
      <w:r w:rsidR="006C7BE5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6C7BE5" w:rsidRPr="00CC67EF">
        <w:rPr>
          <w:i/>
          <w:iCs/>
        </w:rPr>
        <w:t>c</w:t>
      </w:r>
      <w:r w:rsidRPr="00CC67EF">
        <w:rPr>
          <w:i/>
          <w:iCs/>
        </w:rPr>
        <w:t xml:space="preserve">lassroom </w:t>
      </w:r>
      <w:r w:rsidR="006C7BE5" w:rsidRPr="00CC67EF">
        <w:rPr>
          <w:i/>
          <w:iCs/>
        </w:rPr>
        <w:t>r</w:t>
      </w:r>
      <w:r w:rsidRPr="00CC67EF">
        <w:rPr>
          <w:i/>
          <w:iCs/>
        </w:rPr>
        <w:t>esearch.</w:t>
      </w:r>
      <w:r w:rsidRPr="00CC67EF">
        <w:t xml:space="preserve"> Longman. </w:t>
      </w:r>
    </w:p>
    <w:p w14:paraId="58AE2105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p w14:paraId="2183B157" w14:textId="5375EF0E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 xml:space="preserve">van Lier, L. (1989). Classroom research in second language acquisition. </w:t>
      </w:r>
      <w:r w:rsidRPr="00CC67EF">
        <w:rPr>
          <w:i/>
          <w:iCs/>
        </w:rPr>
        <w:t>Annual Review of Applied Linguistics</w:t>
      </w:r>
      <w:r w:rsidRPr="00CC67EF">
        <w:t xml:space="preserve">, </w:t>
      </w:r>
      <w:r w:rsidRPr="00CC67EF">
        <w:rPr>
          <w:i/>
        </w:rPr>
        <w:t>10</w:t>
      </w:r>
      <w:r w:rsidRPr="00CC67EF">
        <w:t>, 173-186.</w:t>
      </w:r>
    </w:p>
    <w:p w14:paraId="430F680D" w14:textId="77777777" w:rsidR="00E379F4" w:rsidRPr="00CC67EF" w:rsidRDefault="00E379F4" w:rsidP="00CC67EF">
      <w:pPr>
        <w:tabs>
          <w:tab w:val="left" w:pos="360"/>
        </w:tabs>
        <w:ind w:left="504" w:hanging="504"/>
      </w:pPr>
    </w:p>
    <w:p w14:paraId="4117A56C" w14:textId="77777777" w:rsidR="0003253A" w:rsidRPr="00CC67EF" w:rsidRDefault="0003253A" w:rsidP="00CC67EF">
      <w:pPr>
        <w:ind w:left="504" w:hanging="504"/>
      </w:pPr>
      <w:r w:rsidRPr="00CC67EF">
        <w:t xml:space="preserve">van Lier, L. (1997). Approaches to </w:t>
      </w:r>
      <w:r w:rsidR="006C7BE5" w:rsidRPr="00CC67EF">
        <w:t>o</w:t>
      </w:r>
      <w:r w:rsidRPr="00CC67EF">
        <w:t xml:space="preserve">bservation in </w:t>
      </w:r>
      <w:r w:rsidR="006C7BE5" w:rsidRPr="00CC67EF">
        <w:t>c</w:t>
      </w:r>
      <w:r w:rsidRPr="00CC67EF">
        <w:t xml:space="preserve">lassroom </w:t>
      </w:r>
      <w:r w:rsidR="006C7BE5" w:rsidRPr="00CC67EF">
        <w:t>r</w:t>
      </w:r>
      <w:r w:rsidRPr="00CC67EF">
        <w:t xml:space="preserve">esearch: Observation </w:t>
      </w:r>
      <w:r w:rsidR="006C7BE5" w:rsidRPr="00CC67EF">
        <w:t>f</w:t>
      </w:r>
      <w:r w:rsidRPr="00CC67EF">
        <w:t xml:space="preserve">rom an </w:t>
      </w:r>
      <w:r w:rsidR="006C7BE5" w:rsidRPr="00CC67EF">
        <w:t>e</w:t>
      </w:r>
      <w:r w:rsidRPr="00CC67EF">
        <w:t xml:space="preserve">cological </w:t>
      </w:r>
      <w:r w:rsidR="006C7BE5" w:rsidRPr="00CC67EF">
        <w:t>p</w:t>
      </w:r>
      <w:r w:rsidRPr="00CC67EF">
        <w:t xml:space="preserve">erspective. </w:t>
      </w:r>
      <w:r w:rsidRPr="00CC67EF">
        <w:rPr>
          <w:i/>
          <w:iCs/>
        </w:rPr>
        <w:t>TESOL Quarterly</w:t>
      </w:r>
      <w:r w:rsidRPr="00CC67EF">
        <w:t xml:space="preserve">, </w:t>
      </w:r>
      <w:r w:rsidRPr="00CC67EF">
        <w:rPr>
          <w:i/>
        </w:rPr>
        <w:t>31</w:t>
      </w:r>
      <w:r w:rsidRPr="00CC67EF">
        <w:t>, 783-786.</w:t>
      </w:r>
    </w:p>
    <w:p w14:paraId="4331ECE3" w14:textId="77777777" w:rsidR="0003253A" w:rsidRPr="00CC67EF" w:rsidRDefault="0003253A" w:rsidP="00CC67EF">
      <w:pPr>
        <w:ind w:left="504" w:hanging="504"/>
      </w:pPr>
    </w:p>
    <w:p w14:paraId="2A9E6E1D" w14:textId="4F7723C1" w:rsidR="00CB10A5" w:rsidRPr="00CC67EF" w:rsidRDefault="00CB10A5" w:rsidP="00CC67EF">
      <w:pPr>
        <w:ind w:left="504" w:hanging="504"/>
      </w:pPr>
      <w:proofErr w:type="spellStart"/>
      <w:r w:rsidRPr="00CC67EF">
        <w:t>Vongpumivitch</w:t>
      </w:r>
      <w:proofErr w:type="spellEnd"/>
      <w:r w:rsidRPr="00CC67EF">
        <w:t xml:space="preserve">, V., Huang, J. Y., &amp; Chang, Y. C. (2009). Frequency analysis of the words in the Academic Word List (AWL) and non-AWL content words in applied linguistics research papers. </w:t>
      </w:r>
      <w:r w:rsidRPr="00CC67EF">
        <w:rPr>
          <w:i/>
          <w:iCs/>
        </w:rPr>
        <w:t>English for Specific Purposes</w:t>
      </w:r>
      <w:r w:rsidRPr="00CC67EF">
        <w:t xml:space="preserve">, </w:t>
      </w:r>
      <w:r w:rsidRPr="00CC67EF">
        <w:rPr>
          <w:i/>
          <w:iCs/>
        </w:rPr>
        <w:t>28</w:t>
      </w:r>
      <w:r w:rsidRPr="00CC67EF">
        <w:t>(1), 33-41.</w:t>
      </w:r>
    </w:p>
    <w:p w14:paraId="1D65037F" w14:textId="77777777" w:rsidR="00CB10A5" w:rsidRPr="00CC67EF" w:rsidRDefault="00CB10A5" w:rsidP="00CC67EF">
      <w:pPr>
        <w:ind w:left="504" w:hanging="504"/>
      </w:pPr>
    </w:p>
    <w:p w14:paraId="7D8382EE" w14:textId="77777777" w:rsidR="009C302B" w:rsidRPr="00CC67EF" w:rsidRDefault="009C302B" w:rsidP="00CC67EF">
      <w:pPr>
        <w:widowControl/>
        <w:autoSpaceDE/>
        <w:autoSpaceDN/>
        <w:adjustRightInd/>
        <w:ind w:left="504" w:hanging="504"/>
      </w:pPr>
      <w:r w:rsidRPr="00CC67EF">
        <w:t xml:space="preserve">Wei, L. (Ed.). (2013). </w:t>
      </w:r>
      <w:r w:rsidRPr="00CC67EF">
        <w:rPr>
          <w:i/>
          <w:iCs/>
        </w:rPr>
        <w:t>Applied linguistics</w:t>
      </w:r>
      <w:r w:rsidRPr="00CC67EF">
        <w:t>. John Wiley &amp; Sons.</w:t>
      </w:r>
    </w:p>
    <w:p w14:paraId="13E74EAF" w14:textId="77777777" w:rsidR="009C302B" w:rsidRPr="00CC67EF" w:rsidRDefault="009C302B" w:rsidP="00CC67EF">
      <w:pPr>
        <w:ind w:left="504" w:hanging="504"/>
      </w:pPr>
    </w:p>
    <w:p w14:paraId="2DDD5E67" w14:textId="196F9BD8" w:rsidR="00A45E4F" w:rsidRPr="00CC67EF" w:rsidRDefault="00A45E4F" w:rsidP="00CC67EF">
      <w:pPr>
        <w:ind w:left="504" w:hanging="504"/>
      </w:pPr>
      <w:r w:rsidRPr="00CC67EF">
        <w:t xml:space="preserve">Wei, R., Hu, Y., &amp; Xiong, J. (2019). Effect size reporting practices in applied linguistics research: A study of one major journal. </w:t>
      </w:r>
      <w:r w:rsidRPr="00CC67EF">
        <w:rPr>
          <w:i/>
          <w:iCs/>
        </w:rPr>
        <w:t>SAGE open</w:t>
      </w:r>
      <w:r w:rsidRPr="00CC67EF">
        <w:t xml:space="preserve">, </w:t>
      </w:r>
      <w:r w:rsidRPr="00CC67EF">
        <w:rPr>
          <w:i/>
          <w:iCs/>
        </w:rPr>
        <w:t>9</w:t>
      </w:r>
      <w:r w:rsidRPr="00CC67EF">
        <w:t>(2), 2158244019850035.</w:t>
      </w:r>
    </w:p>
    <w:p w14:paraId="6FDE1638" w14:textId="77777777" w:rsidR="00A45E4F" w:rsidRPr="00CC67EF" w:rsidRDefault="00A45E4F" w:rsidP="00CC67EF">
      <w:pPr>
        <w:ind w:left="504" w:hanging="504"/>
      </w:pPr>
    </w:p>
    <w:p w14:paraId="7B5A3026" w14:textId="1405B4C5" w:rsidR="008142A7" w:rsidRPr="00CC67EF" w:rsidRDefault="008142A7" w:rsidP="00CC67EF">
      <w:pPr>
        <w:ind w:left="504" w:hanging="504"/>
      </w:pPr>
      <w:r w:rsidRPr="00CC67EF">
        <w:t>Wind, S. A., &amp; Peterson, M. E. (2018). A systematic review of methods for evaluating rating quality in language assessment. </w:t>
      </w:r>
      <w:r w:rsidRPr="00CC67EF">
        <w:rPr>
          <w:i/>
          <w:iCs/>
        </w:rPr>
        <w:t>Language Testing</w:t>
      </w:r>
      <w:r w:rsidRPr="00CC67EF">
        <w:t>, </w:t>
      </w:r>
      <w:r w:rsidRPr="00CC67EF">
        <w:rPr>
          <w:i/>
          <w:iCs/>
        </w:rPr>
        <w:t>35</w:t>
      </w:r>
      <w:r w:rsidRPr="00CC67EF">
        <w:t>(2), 161-192.</w:t>
      </w:r>
    </w:p>
    <w:p w14:paraId="76E92FCC" w14:textId="77777777" w:rsidR="008142A7" w:rsidRPr="00CC67EF" w:rsidRDefault="008142A7" w:rsidP="00CC67EF">
      <w:pPr>
        <w:ind w:left="504" w:hanging="504"/>
      </w:pPr>
    </w:p>
    <w:p w14:paraId="10737612" w14:textId="77777777" w:rsidR="00853EB2" w:rsidRPr="00CC67EF" w:rsidRDefault="00853EB2" w:rsidP="00CC67EF">
      <w:pPr>
        <w:widowControl/>
        <w:autoSpaceDE/>
        <w:autoSpaceDN/>
        <w:adjustRightInd/>
        <w:ind w:left="504" w:hanging="504"/>
      </w:pPr>
      <w:r w:rsidRPr="00CC67EF">
        <w:t xml:space="preserve">Woodrow, L. (2014). </w:t>
      </w:r>
      <w:r w:rsidRPr="00CC67EF">
        <w:rPr>
          <w:i/>
          <w:iCs/>
        </w:rPr>
        <w:t>Writing about quantitative research in applied linguistics</w:t>
      </w:r>
      <w:r w:rsidRPr="00CC67EF">
        <w:t>. Springer.</w:t>
      </w:r>
    </w:p>
    <w:p w14:paraId="661774BD" w14:textId="77777777" w:rsidR="00853EB2" w:rsidRPr="00CC67EF" w:rsidRDefault="00853EB2" w:rsidP="00CC67EF">
      <w:pPr>
        <w:ind w:left="504" w:hanging="504"/>
      </w:pPr>
    </w:p>
    <w:p w14:paraId="2A2AD3D0" w14:textId="6362AF2E" w:rsidR="0003253A" w:rsidRPr="00CC67EF" w:rsidRDefault="0003253A" w:rsidP="00CC67EF">
      <w:pPr>
        <w:tabs>
          <w:tab w:val="left" w:pos="360"/>
        </w:tabs>
        <w:ind w:left="504" w:hanging="504"/>
      </w:pPr>
      <w:r w:rsidRPr="00CC67EF">
        <w:t xml:space="preserve">Woods, A., Fletcher, P., </w:t>
      </w:r>
      <w:r w:rsidR="006C7BE5" w:rsidRPr="00CC67EF">
        <w:t>&amp;</w:t>
      </w:r>
      <w:r w:rsidRPr="00CC67EF">
        <w:t xml:space="preserve"> Hughes, A. (1986). </w:t>
      </w:r>
      <w:r w:rsidRPr="00CC67EF">
        <w:rPr>
          <w:i/>
          <w:iCs/>
        </w:rPr>
        <w:t xml:space="preserve">Statistics in </w:t>
      </w:r>
      <w:r w:rsidR="006C7BE5" w:rsidRPr="00CC67EF">
        <w:rPr>
          <w:i/>
          <w:iCs/>
        </w:rPr>
        <w:t>l</w:t>
      </w:r>
      <w:r w:rsidRPr="00CC67EF">
        <w:rPr>
          <w:i/>
          <w:iCs/>
        </w:rPr>
        <w:t xml:space="preserve">anguage </w:t>
      </w:r>
      <w:r w:rsidR="006C7BE5" w:rsidRPr="00CC67EF">
        <w:rPr>
          <w:i/>
          <w:iCs/>
        </w:rPr>
        <w:t>s</w:t>
      </w:r>
      <w:r w:rsidRPr="00CC67EF">
        <w:rPr>
          <w:i/>
          <w:iCs/>
        </w:rPr>
        <w:t>tudies.</w:t>
      </w:r>
      <w:r w:rsidRPr="00CC67EF">
        <w:t xml:space="preserve"> Cambridge University Press.</w:t>
      </w:r>
    </w:p>
    <w:p w14:paraId="643B6F92" w14:textId="77777777" w:rsidR="0003253A" w:rsidRPr="00CC67EF" w:rsidRDefault="0003253A" w:rsidP="00CC67EF">
      <w:pPr>
        <w:tabs>
          <w:tab w:val="left" w:pos="360"/>
        </w:tabs>
        <w:ind w:left="504" w:hanging="504"/>
      </w:pPr>
    </w:p>
    <w:sectPr w:rsidR="0003253A" w:rsidRPr="00CC67EF" w:rsidSect="00D55FE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62F8" w14:textId="77777777" w:rsidR="008C6B5C" w:rsidRDefault="008C6B5C">
      <w:r>
        <w:separator/>
      </w:r>
    </w:p>
  </w:endnote>
  <w:endnote w:type="continuationSeparator" w:id="0">
    <w:p w14:paraId="5DFF7077" w14:textId="77777777" w:rsidR="008C6B5C" w:rsidRDefault="008C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421A" w14:textId="1C94E302" w:rsidR="00D55FEB" w:rsidRPr="00DD30F3" w:rsidRDefault="00DD30F3" w:rsidP="00DD30F3">
    <w:pPr>
      <w:pStyle w:val="Footer"/>
      <w:jc w:val="right"/>
      <w:rPr>
        <w:rStyle w:val="PageNumber"/>
      </w:rPr>
    </w:pPr>
    <w:r w:rsidRPr="00DD30F3">
      <w:rPr>
        <w:rStyle w:val="PageNumber"/>
      </w:rPr>
      <w:fldChar w:fldCharType="begin"/>
    </w:r>
    <w:r w:rsidRPr="00DD30F3">
      <w:rPr>
        <w:rStyle w:val="PageNumber"/>
      </w:rPr>
      <w:instrText xml:space="preserve"> PAGE   \* MERGEFORMAT </w:instrText>
    </w:r>
    <w:r w:rsidRPr="00DD30F3">
      <w:rPr>
        <w:rStyle w:val="PageNumber"/>
      </w:rPr>
      <w:fldChar w:fldCharType="separate"/>
    </w:r>
    <w:r w:rsidRPr="00DD30F3">
      <w:rPr>
        <w:rStyle w:val="PageNumber"/>
        <w:noProof/>
      </w:rPr>
      <w:t>1</w:t>
    </w:r>
    <w:r w:rsidRPr="00DD30F3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52C0" w14:textId="77777777" w:rsidR="008C6B5C" w:rsidRDefault="008C6B5C">
      <w:r>
        <w:separator/>
      </w:r>
    </w:p>
  </w:footnote>
  <w:footnote w:type="continuationSeparator" w:id="0">
    <w:p w14:paraId="13A57577" w14:textId="77777777" w:rsidR="008C6B5C" w:rsidRDefault="008C6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8B79" w14:textId="160A737C" w:rsidR="00995221" w:rsidRDefault="00995221" w:rsidP="0036071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8A0F4D" wp14:editId="27973599">
          <wp:simplePos x="0" y="0"/>
          <wp:positionH relativeFrom="column">
            <wp:posOffset>3130550</wp:posOffset>
          </wp:positionH>
          <wp:positionV relativeFrom="paragraph">
            <wp:posOffset>-353695</wp:posOffset>
          </wp:positionV>
          <wp:extent cx="3389630" cy="766445"/>
          <wp:effectExtent l="0" t="0" r="1270" b="0"/>
          <wp:wrapNone/>
          <wp:docPr id="1439845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845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963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8459AC3" wp14:editId="203AC86B">
          <wp:simplePos x="0" y="0"/>
          <wp:positionH relativeFrom="column">
            <wp:posOffset>-558800</wp:posOffset>
          </wp:positionH>
          <wp:positionV relativeFrom="paragraph">
            <wp:posOffset>-331693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DCB206" w14:textId="08D10E1B" w:rsidR="00D55FEB" w:rsidRPr="00360718" w:rsidRDefault="00D55FEB" w:rsidP="00360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912E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1773447">
    <w:abstractNumId w:val="0"/>
  </w:num>
  <w:num w:numId="2" w16cid:durableId="1107308074">
    <w:abstractNumId w:val="0"/>
  </w:num>
  <w:num w:numId="3" w16cid:durableId="1710492335">
    <w:abstractNumId w:val="0"/>
  </w:num>
  <w:num w:numId="4" w16cid:durableId="1592271552">
    <w:abstractNumId w:val="0"/>
  </w:num>
  <w:num w:numId="5" w16cid:durableId="164072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014D"/>
    <w:rsid w:val="00024348"/>
    <w:rsid w:val="0003253A"/>
    <w:rsid w:val="000373F0"/>
    <w:rsid w:val="00050CEF"/>
    <w:rsid w:val="00051E2B"/>
    <w:rsid w:val="00057F6B"/>
    <w:rsid w:val="000603A5"/>
    <w:rsid w:val="00062E5E"/>
    <w:rsid w:val="000834B4"/>
    <w:rsid w:val="000938CE"/>
    <w:rsid w:val="00093B5A"/>
    <w:rsid w:val="00095760"/>
    <w:rsid w:val="000B680D"/>
    <w:rsid w:val="000C5C66"/>
    <w:rsid w:val="000D19AA"/>
    <w:rsid w:val="000F1BFD"/>
    <w:rsid w:val="000F4517"/>
    <w:rsid w:val="001222EC"/>
    <w:rsid w:val="00125DCB"/>
    <w:rsid w:val="00127F45"/>
    <w:rsid w:val="00137B28"/>
    <w:rsid w:val="00140A5C"/>
    <w:rsid w:val="00150010"/>
    <w:rsid w:val="0015044C"/>
    <w:rsid w:val="00161197"/>
    <w:rsid w:val="001620CA"/>
    <w:rsid w:val="001826DD"/>
    <w:rsid w:val="001859ED"/>
    <w:rsid w:val="001A019D"/>
    <w:rsid w:val="001A4E02"/>
    <w:rsid w:val="001B485D"/>
    <w:rsid w:val="001C3FF3"/>
    <w:rsid w:val="001D23AD"/>
    <w:rsid w:val="001D2B0A"/>
    <w:rsid w:val="001E1D64"/>
    <w:rsid w:val="001F5471"/>
    <w:rsid w:val="002022E3"/>
    <w:rsid w:val="002245B6"/>
    <w:rsid w:val="00224BD8"/>
    <w:rsid w:val="002459E4"/>
    <w:rsid w:val="00246ADD"/>
    <w:rsid w:val="00274466"/>
    <w:rsid w:val="002763DD"/>
    <w:rsid w:val="00283E3A"/>
    <w:rsid w:val="002A5E23"/>
    <w:rsid w:val="002B5A4B"/>
    <w:rsid w:val="002D4612"/>
    <w:rsid w:val="002F2EF2"/>
    <w:rsid w:val="003001F9"/>
    <w:rsid w:val="003020BD"/>
    <w:rsid w:val="00313712"/>
    <w:rsid w:val="00314C3D"/>
    <w:rsid w:val="003239BB"/>
    <w:rsid w:val="00330067"/>
    <w:rsid w:val="00335CD8"/>
    <w:rsid w:val="00336D74"/>
    <w:rsid w:val="003426AD"/>
    <w:rsid w:val="00345951"/>
    <w:rsid w:val="0035010B"/>
    <w:rsid w:val="00360718"/>
    <w:rsid w:val="0038182B"/>
    <w:rsid w:val="00386B34"/>
    <w:rsid w:val="00394B7F"/>
    <w:rsid w:val="003C1B8C"/>
    <w:rsid w:val="003D72AF"/>
    <w:rsid w:val="00400CE1"/>
    <w:rsid w:val="00402C5F"/>
    <w:rsid w:val="00406668"/>
    <w:rsid w:val="00421D24"/>
    <w:rsid w:val="0042557E"/>
    <w:rsid w:val="00430BA2"/>
    <w:rsid w:val="00431598"/>
    <w:rsid w:val="00434711"/>
    <w:rsid w:val="00451ECE"/>
    <w:rsid w:val="004607AE"/>
    <w:rsid w:val="004745CF"/>
    <w:rsid w:val="00476C0B"/>
    <w:rsid w:val="00487523"/>
    <w:rsid w:val="00496DB2"/>
    <w:rsid w:val="004A3236"/>
    <w:rsid w:val="004D6C17"/>
    <w:rsid w:val="004E0142"/>
    <w:rsid w:val="004E15EF"/>
    <w:rsid w:val="004F26AB"/>
    <w:rsid w:val="004F34FF"/>
    <w:rsid w:val="004F4764"/>
    <w:rsid w:val="004F53E3"/>
    <w:rsid w:val="004F6EBB"/>
    <w:rsid w:val="00507DE0"/>
    <w:rsid w:val="0051585F"/>
    <w:rsid w:val="00541EA9"/>
    <w:rsid w:val="00552FC0"/>
    <w:rsid w:val="00553316"/>
    <w:rsid w:val="005538BD"/>
    <w:rsid w:val="00561F5D"/>
    <w:rsid w:val="00562934"/>
    <w:rsid w:val="005715B8"/>
    <w:rsid w:val="0057534F"/>
    <w:rsid w:val="005A274E"/>
    <w:rsid w:val="005B09BE"/>
    <w:rsid w:val="005D4BDB"/>
    <w:rsid w:val="005E5F65"/>
    <w:rsid w:val="005F19AA"/>
    <w:rsid w:val="005F4753"/>
    <w:rsid w:val="00601B78"/>
    <w:rsid w:val="00606B98"/>
    <w:rsid w:val="006070E0"/>
    <w:rsid w:val="0061666D"/>
    <w:rsid w:val="00622DE2"/>
    <w:rsid w:val="00622E78"/>
    <w:rsid w:val="00623875"/>
    <w:rsid w:val="00625B01"/>
    <w:rsid w:val="00637C4A"/>
    <w:rsid w:val="00637D5F"/>
    <w:rsid w:val="006516CD"/>
    <w:rsid w:val="00655C16"/>
    <w:rsid w:val="006744B8"/>
    <w:rsid w:val="006B4DE5"/>
    <w:rsid w:val="006C140C"/>
    <w:rsid w:val="006C7BE5"/>
    <w:rsid w:val="006D6FC9"/>
    <w:rsid w:val="006E357C"/>
    <w:rsid w:val="006F25E3"/>
    <w:rsid w:val="0070485A"/>
    <w:rsid w:val="0071001D"/>
    <w:rsid w:val="0071061F"/>
    <w:rsid w:val="00731BF8"/>
    <w:rsid w:val="0073342D"/>
    <w:rsid w:val="0073759A"/>
    <w:rsid w:val="00770466"/>
    <w:rsid w:val="007B2189"/>
    <w:rsid w:val="007C2E81"/>
    <w:rsid w:val="007D17EA"/>
    <w:rsid w:val="007D6212"/>
    <w:rsid w:val="007D784A"/>
    <w:rsid w:val="007F1484"/>
    <w:rsid w:val="007F30D8"/>
    <w:rsid w:val="00800A52"/>
    <w:rsid w:val="00801264"/>
    <w:rsid w:val="008030E5"/>
    <w:rsid w:val="008142A7"/>
    <w:rsid w:val="00824427"/>
    <w:rsid w:val="00853EB2"/>
    <w:rsid w:val="00857686"/>
    <w:rsid w:val="00862B2F"/>
    <w:rsid w:val="00871574"/>
    <w:rsid w:val="00876D2C"/>
    <w:rsid w:val="008A1275"/>
    <w:rsid w:val="008B1658"/>
    <w:rsid w:val="008C6B5C"/>
    <w:rsid w:val="008C7859"/>
    <w:rsid w:val="008E2D28"/>
    <w:rsid w:val="008E633D"/>
    <w:rsid w:val="008F048E"/>
    <w:rsid w:val="008F3013"/>
    <w:rsid w:val="008F76CB"/>
    <w:rsid w:val="009100F8"/>
    <w:rsid w:val="00920B35"/>
    <w:rsid w:val="00926F02"/>
    <w:rsid w:val="00936F74"/>
    <w:rsid w:val="00966391"/>
    <w:rsid w:val="00966C50"/>
    <w:rsid w:val="009671CD"/>
    <w:rsid w:val="00973010"/>
    <w:rsid w:val="00982297"/>
    <w:rsid w:val="00983B22"/>
    <w:rsid w:val="009938F2"/>
    <w:rsid w:val="00995221"/>
    <w:rsid w:val="009A0A26"/>
    <w:rsid w:val="009B1EDE"/>
    <w:rsid w:val="009B7B0F"/>
    <w:rsid w:val="009C0712"/>
    <w:rsid w:val="009C2414"/>
    <w:rsid w:val="009C302B"/>
    <w:rsid w:val="009F4CA9"/>
    <w:rsid w:val="009F5445"/>
    <w:rsid w:val="009F5A6D"/>
    <w:rsid w:val="00A375E2"/>
    <w:rsid w:val="00A45E4F"/>
    <w:rsid w:val="00A54DA9"/>
    <w:rsid w:val="00A55202"/>
    <w:rsid w:val="00A74676"/>
    <w:rsid w:val="00A81F12"/>
    <w:rsid w:val="00AA231B"/>
    <w:rsid w:val="00AA6388"/>
    <w:rsid w:val="00AD575C"/>
    <w:rsid w:val="00AF48AD"/>
    <w:rsid w:val="00B25995"/>
    <w:rsid w:val="00B27CD7"/>
    <w:rsid w:val="00B3247A"/>
    <w:rsid w:val="00B3383E"/>
    <w:rsid w:val="00B37D47"/>
    <w:rsid w:val="00B430E2"/>
    <w:rsid w:val="00B507B4"/>
    <w:rsid w:val="00B5567B"/>
    <w:rsid w:val="00B55C46"/>
    <w:rsid w:val="00B64AAD"/>
    <w:rsid w:val="00B76C07"/>
    <w:rsid w:val="00B802E8"/>
    <w:rsid w:val="00B84616"/>
    <w:rsid w:val="00BA3BFC"/>
    <w:rsid w:val="00BB22F5"/>
    <w:rsid w:val="00BC496A"/>
    <w:rsid w:val="00BE7E3A"/>
    <w:rsid w:val="00C01618"/>
    <w:rsid w:val="00C062B9"/>
    <w:rsid w:val="00C23E7C"/>
    <w:rsid w:val="00C30906"/>
    <w:rsid w:val="00C349D3"/>
    <w:rsid w:val="00C50CD5"/>
    <w:rsid w:val="00C726F0"/>
    <w:rsid w:val="00C745F2"/>
    <w:rsid w:val="00C8670B"/>
    <w:rsid w:val="00C934E6"/>
    <w:rsid w:val="00CB10A5"/>
    <w:rsid w:val="00CC1A96"/>
    <w:rsid w:val="00CC3E0D"/>
    <w:rsid w:val="00CC67EF"/>
    <w:rsid w:val="00CD3B7E"/>
    <w:rsid w:val="00CE086C"/>
    <w:rsid w:val="00CE5557"/>
    <w:rsid w:val="00CF1E03"/>
    <w:rsid w:val="00CF52DD"/>
    <w:rsid w:val="00D06779"/>
    <w:rsid w:val="00D10C58"/>
    <w:rsid w:val="00D17521"/>
    <w:rsid w:val="00D20920"/>
    <w:rsid w:val="00D243DD"/>
    <w:rsid w:val="00D3259F"/>
    <w:rsid w:val="00D36230"/>
    <w:rsid w:val="00D43A24"/>
    <w:rsid w:val="00D52E5D"/>
    <w:rsid w:val="00D55FEB"/>
    <w:rsid w:val="00D64CCB"/>
    <w:rsid w:val="00D77E12"/>
    <w:rsid w:val="00D82E34"/>
    <w:rsid w:val="00DB5DA7"/>
    <w:rsid w:val="00DD19BE"/>
    <w:rsid w:val="00DD30F3"/>
    <w:rsid w:val="00DD3911"/>
    <w:rsid w:val="00DF35A2"/>
    <w:rsid w:val="00E074E2"/>
    <w:rsid w:val="00E32507"/>
    <w:rsid w:val="00E35811"/>
    <w:rsid w:val="00E379F4"/>
    <w:rsid w:val="00E4606B"/>
    <w:rsid w:val="00E52108"/>
    <w:rsid w:val="00E572A1"/>
    <w:rsid w:val="00E84C79"/>
    <w:rsid w:val="00EA6B23"/>
    <w:rsid w:val="00EB159B"/>
    <w:rsid w:val="00EC6E90"/>
    <w:rsid w:val="00EE1918"/>
    <w:rsid w:val="00EE4932"/>
    <w:rsid w:val="00EF7D45"/>
    <w:rsid w:val="00F0325D"/>
    <w:rsid w:val="00F046C7"/>
    <w:rsid w:val="00F504A4"/>
    <w:rsid w:val="00F605D4"/>
    <w:rsid w:val="00F72DC1"/>
    <w:rsid w:val="00F8506B"/>
    <w:rsid w:val="00F860BE"/>
    <w:rsid w:val="00F86294"/>
    <w:rsid w:val="00F86F65"/>
    <w:rsid w:val="00FB0C46"/>
    <w:rsid w:val="00FC5B96"/>
    <w:rsid w:val="00FD36FF"/>
    <w:rsid w:val="00FD4945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43B2B6"/>
  <w15:docId w15:val="{35815A94-AAC3-4271-8F15-860FF1C8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6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rsid w:val="00BC496A"/>
    <w:pPr>
      <w:ind w:left="360" w:hanging="360"/>
    </w:pPr>
  </w:style>
  <w:style w:type="paragraph" w:styleId="Footer">
    <w:name w:val="footer"/>
    <w:basedOn w:val="Normal"/>
    <w:link w:val="FooterChar"/>
    <w:rsid w:val="00BC49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BC496A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BC496A"/>
    <w:rPr>
      <w:rFonts w:cs="Times New Roman"/>
    </w:rPr>
  </w:style>
  <w:style w:type="paragraph" w:styleId="NormalWeb">
    <w:name w:val="Normal (Web)"/>
    <w:basedOn w:val="Normal"/>
    <w:uiPriority w:val="99"/>
    <w:rsid w:val="00622E78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character" w:styleId="Emphasis">
    <w:name w:val="Emphasis"/>
    <w:uiPriority w:val="20"/>
    <w:qFormat/>
    <w:rsid w:val="00622E78"/>
    <w:rPr>
      <w:i/>
      <w:iCs/>
    </w:rPr>
  </w:style>
  <w:style w:type="character" w:styleId="Strong">
    <w:name w:val="Strong"/>
    <w:basedOn w:val="DefaultParagraphFont"/>
    <w:uiPriority w:val="22"/>
    <w:qFormat/>
    <w:rsid w:val="00622E78"/>
    <w:rPr>
      <w:b/>
      <w:bCs/>
    </w:rPr>
  </w:style>
  <w:style w:type="paragraph" w:styleId="Header">
    <w:name w:val="header"/>
    <w:basedOn w:val="Normal"/>
    <w:link w:val="HeaderChar"/>
    <w:unhideWhenUsed/>
    <w:rsid w:val="00C34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9D3"/>
    <w:rPr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rsid w:val="001E1D64"/>
  </w:style>
  <w:style w:type="paragraph" w:styleId="PlainText">
    <w:name w:val="Plain Text"/>
    <w:basedOn w:val="Normal"/>
    <w:link w:val="PlainTextChar"/>
    <w:uiPriority w:val="99"/>
    <w:semiHidden/>
    <w:unhideWhenUsed/>
    <w:rsid w:val="00125DC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5DCB"/>
    <w:rPr>
      <w:rFonts w:ascii="Courier New" w:hAnsi="Courier New" w:cs="Courier New"/>
      <w:sz w:val="20"/>
      <w:szCs w:val="20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C6E90"/>
  </w:style>
  <w:style w:type="character" w:styleId="Hyperlink">
    <w:name w:val="Hyperlink"/>
    <w:basedOn w:val="DefaultParagraphFont"/>
    <w:unhideWhenUsed/>
    <w:rsid w:val="00137B28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9100F8"/>
    <w:pPr>
      <w:widowControl/>
      <w:autoSpaceDE/>
      <w:autoSpaceDN/>
      <w:adjustRightInd/>
      <w:ind w:firstLine="720"/>
    </w:pPr>
    <w:rPr>
      <w:rFonts w:eastAsia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9100F8"/>
    <w:rPr>
      <w:rFonts w:eastAsia="Calibri"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324/97802033794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9754D-1995-47E2-94BA-0627DE7A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3696</Words>
  <Characters>21070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Annotated Bibliography</vt:lpstr>
    </vt:vector>
  </TitlesOfParts>
  <Company>Monterey Institute of International Studies</Company>
  <LinksUpToDate>false</LinksUpToDate>
  <CharactersWithSpaces>24717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Annotated Bibliography</dc:title>
  <dc:creator>Monterey Institute of International Studies</dc:creator>
  <cp:lastModifiedBy>Ryan Damerow</cp:lastModifiedBy>
  <cp:revision>27</cp:revision>
  <cp:lastPrinted>1998-02-03T18:37:00Z</cp:lastPrinted>
  <dcterms:created xsi:type="dcterms:W3CDTF">2023-09-20T17:41:00Z</dcterms:created>
  <dcterms:modified xsi:type="dcterms:W3CDTF">2023-09-27T19:04:00Z</dcterms:modified>
</cp:coreProperties>
</file>