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FBA6" w14:textId="77777777" w:rsidR="00A77EC8" w:rsidRPr="00E448C7" w:rsidRDefault="002C497B" w:rsidP="00E448C7">
      <w:pPr>
        <w:pStyle w:val="BodyA"/>
        <w:spacing w:after="0" w:line="240" w:lineRule="auto"/>
        <w:ind w:left="720" w:hanging="720"/>
        <w:jc w:val="center"/>
        <w:rPr>
          <w:rStyle w:val="None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448C7">
        <w:rPr>
          <w:rStyle w:val="NoneA"/>
          <w:rFonts w:ascii="Times New Roman" w:hAnsi="Times New Roman" w:cs="Times New Roman"/>
          <w:b/>
          <w:bCs/>
          <w:sz w:val="24"/>
          <w:szCs w:val="24"/>
          <w:u w:val="single"/>
        </w:rPr>
        <w:t>ASSESSING</w:t>
      </w:r>
      <w:r w:rsidRPr="00E448C7">
        <w:rPr>
          <w:rStyle w:val="NoneA"/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 xml:space="preserve"> YOUNG LEARNERS: SELECTED REFERENCES</w:t>
      </w:r>
    </w:p>
    <w:p w14:paraId="016B0EE9" w14:textId="3974BDDC" w:rsidR="00A77EC8" w:rsidRPr="00E448C7" w:rsidRDefault="009A3319" w:rsidP="00E448C7">
      <w:pPr>
        <w:pStyle w:val="BodyA"/>
        <w:spacing w:after="0" w:line="240" w:lineRule="auto"/>
        <w:ind w:left="720" w:hanging="720"/>
        <w:jc w:val="center"/>
        <w:rPr>
          <w:rStyle w:val="NoneA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b/>
          <w:bCs/>
          <w:sz w:val="24"/>
          <w:szCs w:val="24"/>
        </w:rPr>
        <w:t>(</w:t>
      </w:r>
      <w:r w:rsidR="005D120C" w:rsidRPr="00E448C7">
        <w:rPr>
          <w:rStyle w:val="NoneA"/>
          <w:rFonts w:ascii="Times New Roman" w:hAnsi="Times New Roman" w:cs="Times New Roman"/>
          <w:b/>
          <w:bCs/>
          <w:sz w:val="24"/>
          <w:szCs w:val="24"/>
        </w:rPr>
        <w:t>L</w:t>
      </w:r>
      <w:r w:rsidRPr="00E448C7">
        <w:rPr>
          <w:rStyle w:val="NoneA"/>
          <w:rFonts w:ascii="Times New Roman" w:hAnsi="Times New Roman" w:cs="Times New Roman"/>
          <w:b/>
          <w:bCs/>
          <w:sz w:val="24"/>
          <w:szCs w:val="24"/>
        </w:rPr>
        <w:t>ast updated</w:t>
      </w:r>
      <w:r w:rsidR="00BD2D2F" w:rsidRPr="00E448C7">
        <w:rPr>
          <w:rStyle w:val="None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0BF5" w:rsidRPr="00E448C7">
        <w:rPr>
          <w:rStyle w:val="NoneA"/>
          <w:rFonts w:ascii="Times New Roman" w:hAnsi="Times New Roman" w:cs="Times New Roman"/>
          <w:b/>
          <w:bCs/>
          <w:sz w:val="24"/>
          <w:szCs w:val="24"/>
        </w:rPr>
        <w:t>1</w:t>
      </w:r>
      <w:r w:rsidR="000664CD" w:rsidRPr="00E448C7">
        <w:rPr>
          <w:rStyle w:val="NoneA"/>
          <w:rFonts w:ascii="Times New Roman" w:hAnsi="Times New Roman" w:cs="Times New Roman"/>
          <w:b/>
          <w:bCs/>
          <w:sz w:val="24"/>
          <w:szCs w:val="24"/>
        </w:rPr>
        <w:t>8</w:t>
      </w:r>
      <w:r w:rsidR="00380BF5" w:rsidRPr="00E448C7">
        <w:rPr>
          <w:rStyle w:val="NoneA"/>
          <w:rFonts w:ascii="Times New Roman" w:hAnsi="Times New Roman" w:cs="Times New Roman"/>
          <w:b/>
          <w:bCs/>
          <w:sz w:val="24"/>
          <w:szCs w:val="24"/>
        </w:rPr>
        <w:t xml:space="preserve"> January</w:t>
      </w:r>
      <w:r w:rsidR="00BD2D2F" w:rsidRPr="00E448C7">
        <w:rPr>
          <w:rStyle w:val="NoneA"/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664CD" w:rsidRPr="00E448C7">
        <w:rPr>
          <w:rStyle w:val="NoneA"/>
          <w:rFonts w:ascii="Times New Roman" w:hAnsi="Times New Roman" w:cs="Times New Roman"/>
          <w:b/>
          <w:bCs/>
          <w:sz w:val="24"/>
          <w:szCs w:val="24"/>
        </w:rPr>
        <w:t>5</w:t>
      </w:r>
      <w:r w:rsidR="002C497B" w:rsidRPr="00E448C7">
        <w:rPr>
          <w:rStyle w:val="NoneA"/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27C0F0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2164D2" w14:textId="64AA35A4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Abedi, J. (2007). English language proficiency assessment and accountability. In </w:t>
      </w:r>
      <w:r w:rsidR="00EC3F06"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J. 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Abedi</w:t>
      </w:r>
      <w:r w:rsidR="00EC3F06"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 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(Ed.),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English language proficiency assessment in the nation: Current status and future practice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 (pp. 3-10). The Regents of the University of California.</w:t>
      </w:r>
    </w:p>
    <w:p w14:paraId="4725A304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4F78A1" w14:textId="77777777" w:rsidR="00430D54" w:rsidRPr="00E448C7" w:rsidRDefault="00430D54" w:rsidP="00E448C7">
      <w:pPr>
        <w:ind w:left="720" w:hanging="720"/>
        <w:rPr>
          <w:shd w:val="clear" w:color="auto" w:fill="FFFFFF"/>
        </w:rPr>
      </w:pPr>
      <w:r w:rsidRPr="00E448C7">
        <w:rPr>
          <w:shd w:val="clear" w:color="auto" w:fill="FFFFFF"/>
        </w:rPr>
        <w:t>Ai, P. T. N., Nhu, N. V. Q., &amp; Thuy, N. H. H. (2019). Vietnamese EFL t</w:t>
      </w:r>
      <w:r w:rsidRPr="00E448C7" w:rsidDel="00673581">
        <w:rPr>
          <w:shd w:val="clear" w:color="auto" w:fill="FFFFFF"/>
        </w:rPr>
        <w:t xml:space="preserve">eachers’ </w:t>
      </w:r>
      <w:r w:rsidRPr="00E448C7">
        <w:rPr>
          <w:shd w:val="clear" w:color="auto" w:fill="FFFFFF"/>
        </w:rPr>
        <w:t>c</w:t>
      </w:r>
      <w:r w:rsidRPr="00E448C7" w:rsidDel="00673581">
        <w:rPr>
          <w:shd w:val="clear" w:color="auto" w:fill="FFFFFF"/>
        </w:rPr>
        <w:t xml:space="preserve">lassroom </w:t>
      </w:r>
      <w:r w:rsidRPr="00E448C7">
        <w:rPr>
          <w:shd w:val="clear" w:color="auto" w:fill="FFFFFF"/>
        </w:rPr>
        <w:t>assessment practice at the implementation of the pilot primary curriculum. </w:t>
      </w:r>
      <w:r w:rsidRPr="00E448C7">
        <w:rPr>
          <w:i/>
          <w:iCs/>
          <w:shd w:val="clear" w:color="auto" w:fill="FFFFFF"/>
        </w:rPr>
        <w:t>International Journal of Language and Linguistics</w:t>
      </w:r>
      <w:r w:rsidRPr="00E448C7">
        <w:rPr>
          <w:shd w:val="clear" w:color="auto" w:fill="FFFFFF"/>
        </w:rPr>
        <w:t>, </w:t>
      </w:r>
      <w:r w:rsidRPr="00E448C7">
        <w:rPr>
          <w:i/>
          <w:iCs/>
          <w:shd w:val="clear" w:color="auto" w:fill="FFFFFF"/>
        </w:rPr>
        <w:t>7</w:t>
      </w:r>
      <w:r w:rsidRPr="00E448C7">
        <w:rPr>
          <w:shd w:val="clear" w:color="auto" w:fill="FFFFFF"/>
        </w:rPr>
        <w:t>(4), 172-177.</w:t>
      </w:r>
    </w:p>
    <w:p w14:paraId="63185A5C" w14:textId="6E3EECAA" w:rsidR="00430D54" w:rsidRPr="00E448C7" w:rsidRDefault="00430D54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  <w:u w:color="020200"/>
        </w:rPr>
      </w:pPr>
    </w:p>
    <w:p w14:paraId="176520DE" w14:textId="73744E14" w:rsidR="001A6D03" w:rsidRPr="00E448C7" w:rsidRDefault="001A6D03" w:rsidP="00E448C7">
      <w:pPr>
        <w:pStyle w:val="BodyAA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u w:color="020200"/>
        </w:rPr>
      </w:pPr>
      <w:r w:rsidRPr="00E448C7">
        <w:rPr>
          <w:rFonts w:ascii="Times New Roman" w:hAnsi="Times New Roman" w:cs="Times New Roman"/>
          <w:sz w:val="24"/>
          <w:szCs w:val="24"/>
          <w:u w:color="020200"/>
        </w:rPr>
        <w:t xml:space="preserve">Akhmedova, M. (2024). </w:t>
      </w:r>
      <w:r w:rsidRPr="00E448C7">
        <w:rPr>
          <w:rFonts w:ascii="Times New Roman" w:hAnsi="Times New Roman" w:cs="Times New Roman"/>
          <w:sz w:val="24"/>
          <w:szCs w:val="24"/>
          <w:u w:color="020200"/>
        </w:rPr>
        <w:t>Main principles of assessing young learners’ language skills</w:t>
      </w:r>
      <w:r w:rsidRPr="00E448C7">
        <w:rPr>
          <w:rFonts w:ascii="Times New Roman" w:hAnsi="Times New Roman" w:cs="Times New Roman"/>
          <w:sz w:val="24"/>
          <w:szCs w:val="24"/>
          <w:u w:color="020200"/>
        </w:rPr>
        <w:t xml:space="preserve">. </w:t>
      </w:r>
      <w:r w:rsidRPr="00E448C7">
        <w:rPr>
          <w:rFonts w:ascii="Times New Roman" w:hAnsi="Times New Roman" w:cs="Times New Roman"/>
          <w:i/>
          <w:iCs/>
          <w:sz w:val="24"/>
          <w:szCs w:val="24"/>
          <w:u w:color="020200"/>
        </w:rPr>
        <w:t xml:space="preserve">Interpretation and </w:t>
      </w:r>
      <w:r w:rsidRPr="00E448C7">
        <w:rPr>
          <w:rFonts w:ascii="Times New Roman" w:hAnsi="Times New Roman" w:cs="Times New Roman"/>
          <w:i/>
          <w:iCs/>
          <w:sz w:val="24"/>
          <w:szCs w:val="24"/>
          <w:u w:color="020200"/>
        </w:rPr>
        <w:t>R</w:t>
      </w:r>
      <w:r w:rsidRPr="00E448C7">
        <w:rPr>
          <w:rFonts w:ascii="Times New Roman" w:hAnsi="Times New Roman" w:cs="Times New Roman"/>
          <w:i/>
          <w:iCs/>
          <w:sz w:val="24"/>
          <w:szCs w:val="24"/>
          <w:u w:color="020200"/>
        </w:rPr>
        <w:t>esearches</w:t>
      </w:r>
      <w:r w:rsidRPr="00E448C7">
        <w:rPr>
          <w:rFonts w:ascii="Times New Roman" w:hAnsi="Times New Roman" w:cs="Times New Roman"/>
          <w:sz w:val="24"/>
          <w:szCs w:val="24"/>
          <w:u w:color="020200"/>
        </w:rPr>
        <w:t xml:space="preserve">, </w:t>
      </w:r>
      <w:r w:rsidRPr="00E448C7">
        <w:rPr>
          <w:rFonts w:ascii="Times New Roman" w:hAnsi="Times New Roman" w:cs="Times New Roman"/>
          <w:i/>
          <w:iCs/>
          <w:sz w:val="24"/>
          <w:szCs w:val="24"/>
          <w:u w:color="020200"/>
        </w:rPr>
        <w:t>2</w:t>
      </w:r>
      <w:r w:rsidRPr="00E448C7">
        <w:rPr>
          <w:rFonts w:ascii="Times New Roman" w:hAnsi="Times New Roman" w:cs="Times New Roman"/>
          <w:sz w:val="24"/>
          <w:szCs w:val="24"/>
          <w:u w:color="020200"/>
        </w:rPr>
        <w:t>(3).</w:t>
      </w:r>
      <w:r w:rsidRPr="00E448C7">
        <w:rPr>
          <w:rFonts w:ascii="Times New Roman" w:hAnsi="Times New Roman" w:cs="Times New Roman"/>
          <w:sz w:val="24"/>
          <w:szCs w:val="24"/>
          <w:u w:color="020200"/>
        </w:rPr>
        <w:t xml:space="preserve"> </w:t>
      </w:r>
      <w:r w:rsidRPr="00E448C7">
        <w:rPr>
          <w:rFonts w:ascii="Times New Roman" w:hAnsi="Times New Roman" w:cs="Times New Roman"/>
          <w:sz w:val="24"/>
          <w:szCs w:val="24"/>
          <w:u w:color="020200"/>
        </w:rPr>
        <w:t>http://interpretationandresearches.uz/index.php/iar/article/view/2150</w:t>
      </w:r>
    </w:p>
    <w:p w14:paraId="3DA717B3" w14:textId="77777777" w:rsidR="001A6D03" w:rsidRPr="00E448C7" w:rsidRDefault="001A6D03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  <w:u w:color="020200"/>
        </w:rPr>
      </w:pPr>
    </w:p>
    <w:p w14:paraId="7553CC82" w14:textId="3B605996" w:rsidR="00BD2D2F" w:rsidRPr="00E448C7" w:rsidRDefault="00BD2D2F" w:rsidP="00E448C7">
      <w:pPr>
        <w:pStyle w:val="BodyAA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u w:color="020200"/>
        </w:rPr>
      </w:pPr>
      <w:bookmarkStart w:id="0" w:name="_Hlk130789218"/>
      <w:r w:rsidRPr="00E448C7">
        <w:rPr>
          <w:rFonts w:ascii="Times New Roman" w:hAnsi="Times New Roman" w:cs="Times New Roman"/>
          <w:sz w:val="24"/>
          <w:szCs w:val="24"/>
          <w:u w:color="020200"/>
        </w:rPr>
        <w:t xml:space="preserve">Alemi, M., &amp; Haeri, N. (2020). Robot-assisted instruction of L2 pragmatics: Effects on young EFL learners’ speech act performance. </w:t>
      </w:r>
      <w:r w:rsidRPr="00E448C7">
        <w:rPr>
          <w:rFonts w:ascii="Times New Roman" w:hAnsi="Times New Roman" w:cs="Times New Roman"/>
          <w:i/>
          <w:iCs/>
          <w:sz w:val="24"/>
          <w:szCs w:val="24"/>
          <w:u w:color="020200"/>
        </w:rPr>
        <w:t>Language Learning and Technology, 24</w:t>
      </w:r>
      <w:r w:rsidRPr="00E448C7">
        <w:rPr>
          <w:rFonts w:ascii="Times New Roman" w:hAnsi="Times New Roman" w:cs="Times New Roman"/>
          <w:sz w:val="24"/>
          <w:szCs w:val="24"/>
          <w:u w:color="020200"/>
        </w:rPr>
        <w:t xml:space="preserve">(2), 86-103. </w:t>
      </w:r>
    </w:p>
    <w:bookmarkEnd w:id="0"/>
    <w:p w14:paraId="7F0A3356" w14:textId="77777777" w:rsidR="00BD2D2F" w:rsidRPr="00E448C7" w:rsidRDefault="00BD2D2F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  <w:u w:color="020200"/>
        </w:rPr>
      </w:pPr>
    </w:p>
    <w:p w14:paraId="09EBB007" w14:textId="4CED9434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  <w:u w:color="020200"/>
        </w:rPr>
      </w:pPr>
      <w:proofErr w:type="spellStart"/>
      <w:r w:rsidRPr="00E448C7">
        <w:rPr>
          <w:rStyle w:val="NoneA"/>
          <w:rFonts w:ascii="Times New Roman" w:hAnsi="Times New Roman" w:cs="Times New Roman"/>
          <w:sz w:val="24"/>
          <w:szCs w:val="24"/>
          <w:u w:color="020200"/>
        </w:rPr>
        <w:t>Arjoudis</w:t>
      </w:r>
      <w:proofErr w:type="spellEnd"/>
      <w:r w:rsidRPr="00E448C7">
        <w:rPr>
          <w:rStyle w:val="NoneA"/>
          <w:rFonts w:ascii="Times New Roman" w:hAnsi="Times New Roman" w:cs="Times New Roman"/>
          <w:sz w:val="24"/>
          <w:szCs w:val="24"/>
          <w:u w:color="020200"/>
        </w:rPr>
        <w:t>, S., &amp; O</w:t>
      </w:r>
      <w:r w:rsidRPr="00E448C7">
        <w:rPr>
          <w:rStyle w:val="NoneA"/>
          <w:rFonts w:ascii="Times New Roman" w:hAnsi="Times New Roman" w:cs="Times New Roman"/>
          <w:sz w:val="24"/>
          <w:szCs w:val="24"/>
          <w:u w:color="020200"/>
          <w:lang w:val="fr-FR"/>
        </w:rPr>
        <w:t>’</w:t>
      </w:r>
      <w:r w:rsidRPr="00E448C7">
        <w:rPr>
          <w:rStyle w:val="NoneA"/>
          <w:rFonts w:ascii="Times New Roman" w:hAnsi="Times New Roman" w:cs="Times New Roman"/>
          <w:sz w:val="24"/>
          <w:szCs w:val="24"/>
          <w:u w:color="020200"/>
        </w:rPr>
        <w:t xml:space="preserve">Loughlin, S. (2004). Tensions between validity and outcomes: Teacher assessment of written work of recently arrived immigrant ESL students. </w:t>
      </w:r>
      <w:r w:rsidRPr="00E448C7">
        <w:rPr>
          <w:rStyle w:val="NoneA"/>
          <w:rFonts w:ascii="Times New Roman" w:hAnsi="Times New Roman" w:cs="Times New Roman"/>
          <w:i/>
          <w:sz w:val="24"/>
          <w:szCs w:val="24"/>
          <w:u w:color="020200"/>
        </w:rPr>
        <w:t>Language Testing, 21</w:t>
      </w:r>
      <w:r w:rsidRPr="00E448C7">
        <w:rPr>
          <w:rStyle w:val="NoneA"/>
          <w:rFonts w:ascii="Times New Roman" w:hAnsi="Times New Roman" w:cs="Times New Roman"/>
          <w:sz w:val="24"/>
          <w:szCs w:val="24"/>
          <w:u w:color="020200"/>
        </w:rPr>
        <w:t>(3), 284-304.</w:t>
      </w:r>
    </w:p>
    <w:p w14:paraId="31CCB6FD" w14:textId="70D8D36E" w:rsidR="00A77EC8" w:rsidRPr="00E448C7" w:rsidRDefault="00A77EC8" w:rsidP="00E448C7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7CDA90" w14:textId="34FDA845" w:rsidR="00CA28E8" w:rsidRPr="00E448C7" w:rsidRDefault="00CA28E8" w:rsidP="00E448C7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48C7">
        <w:rPr>
          <w:rFonts w:ascii="Times New Roman" w:eastAsia="Times New Roman" w:hAnsi="Times New Roman" w:cs="Times New Roman"/>
          <w:sz w:val="24"/>
          <w:szCs w:val="24"/>
        </w:rPr>
        <w:t>Bachman, L., &amp; Palmer, A. (2022). 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in practice: Developing language assessments and justifying their use in the real world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>. Oxford University Press.</w:t>
      </w:r>
      <w:r w:rsidRPr="00E448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93410A8" w14:textId="77777777" w:rsidR="00CA28E8" w:rsidRPr="00E448C7" w:rsidRDefault="00CA28E8" w:rsidP="00E448C7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94D577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Bailey, A., &amp; Butler, F. (2004). Ethical considerations in the assessment of the language and content knowledge of U.S. school-age English language learners.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Assessment Quarterly, 1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(2&amp;3), 177-193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.</w:t>
      </w:r>
    </w:p>
    <w:p w14:paraId="09CDE9A3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B88B68E" w14:textId="515B5A32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Bailey, A. L., &amp; Heritage, M. (2008).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Formative assessment for literacy grades K-6: Building reading and academic language skills across the curriculum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 (pp. 15-18). Corwin Press.</w:t>
      </w:r>
    </w:p>
    <w:p w14:paraId="06D0431A" w14:textId="77777777" w:rsidR="0047722B" w:rsidRPr="00E448C7" w:rsidRDefault="0047722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7EAAE3EE" w14:textId="2B85945A" w:rsidR="0047722B" w:rsidRPr="00E448C7" w:rsidRDefault="0047722B" w:rsidP="00E448C7">
      <w:pPr>
        <w:ind w:left="720" w:hanging="720"/>
        <w:rPr>
          <w:rFonts w:eastAsia="Times New Roman"/>
        </w:rPr>
      </w:pPr>
      <w:r w:rsidRPr="00E448C7">
        <w:rPr>
          <w:rFonts w:eastAsia="Times New Roman"/>
        </w:rPr>
        <w:t xml:space="preserve">Baron, P. A., &amp; Papageorgiou, S. (2016). </w:t>
      </w:r>
      <w:r w:rsidRPr="00E448C7">
        <w:rPr>
          <w:rFonts w:eastAsia="Times New Roman"/>
          <w:i/>
        </w:rPr>
        <w:t>Setting language proficiency score requirements for English-as-a-Second-Language placement decisions in secondary education</w:t>
      </w:r>
      <w:r w:rsidRPr="00E448C7">
        <w:rPr>
          <w:rFonts w:eastAsia="Times New Roman"/>
        </w:rPr>
        <w:t xml:space="preserve"> (Research Report RR-16-17). Educational Testing Service. </w:t>
      </w:r>
    </w:p>
    <w:p w14:paraId="6F871034" w14:textId="4AFD2C9B" w:rsidR="007662B0" w:rsidRPr="00E448C7" w:rsidRDefault="007662B0" w:rsidP="00E448C7">
      <w:pPr>
        <w:ind w:left="720" w:hanging="720"/>
        <w:rPr>
          <w:rStyle w:val="NoneA"/>
          <w:rFonts w:eastAsia="Times New Roman"/>
        </w:rPr>
      </w:pPr>
    </w:p>
    <w:p w14:paraId="604B5659" w14:textId="77317AA3" w:rsidR="00BD2D2F" w:rsidRPr="00E448C7" w:rsidRDefault="00BD2D2F" w:rsidP="00E448C7">
      <w:pPr>
        <w:ind w:left="720" w:hanging="720"/>
        <w:rPr>
          <w:rFonts w:eastAsia="Times New Roman"/>
        </w:rPr>
      </w:pPr>
      <w:r w:rsidRPr="00E448C7">
        <w:rPr>
          <w:rFonts w:eastAsia="Times New Roman"/>
        </w:rPr>
        <w:t>Barragan, B., Castilla-Earls, A., Martinez-Nieto, L., Restrepo, M. A., &amp; Gray, S. (2018). Performance of low-income dual language learners attending English-only schools on the Clinical Evaluation of Language Fundamentals–Fourth Edition, Spanish. </w:t>
      </w:r>
      <w:r w:rsidRPr="00E448C7">
        <w:rPr>
          <w:rFonts w:eastAsia="Times New Roman"/>
          <w:i/>
          <w:iCs/>
        </w:rPr>
        <w:t>Language, Speech, and Hearing Services in Schools</w:t>
      </w:r>
      <w:r w:rsidRPr="00E448C7">
        <w:rPr>
          <w:rFonts w:eastAsia="Times New Roman"/>
        </w:rPr>
        <w:t>, </w:t>
      </w:r>
      <w:r w:rsidRPr="00E448C7">
        <w:rPr>
          <w:rFonts w:eastAsia="Times New Roman"/>
          <w:i/>
          <w:iCs/>
        </w:rPr>
        <w:t>49</w:t>
      </w:r>
      <w:r w:rsidRPr="00E448C7">
        <w:rPr>
          <w:rFonts w:eastAsia="Times New Roman"/>
        </w:rPr>
        <w:t xml:space="preserve">(2), 292-305. </w:t>
      </w:r>
    </w:p>
    <w:p w14:paraId="6DA51996" w14:textId="77777777" w:rsidR="00BD2D2F" w:rsidRPr="00E448C7" w:rsidRDefault="00BD2D2F" w:rsidP="00E448C7">
      <w:pPr>
        <w:ind w:left="720" w:hanging="720"/>
        <w:rPr>
          <w:rStyle w:val="NoneA"/>
          <w:rFonts w:eastAsia="Times New Roman"/>
        </w:rPr>
      </w:pPr>
    </w:p>
    <w:p w14:paraId="7CF71718" w14:textId="3E99051B" w:rsidR="00361B9C" w:rsidRPr="00E448C7" w:rsidRDefault="00361B9C" w:rsidP="00E448C7">
      <w:pPr>
        <w:ind w:left="720" w:hanging="720"/>
        <w:rPr>
          <w:rFonts w:eastAsia="Times New Roman"/>
        </w:rPr>
      </w:pPr>
      <w:r w:rsidRPr="00E448C7">
        <w:rPr>
          <w:rFonts w:eastAsia="Times New Roman"/>
        </w:rPr>
        <w:t>Beck, S. W.,</w:t>
      </w:r>
      <w:r w:rsidRPr="00E448C7">
        <w:rPr>
          <w:rFonts w:eastAsia="Times New Roman"/>
          <w:b/>
          <w:bCs/>
        </w:rPr>
        <w:t xml:space="preserve"> </w:t>
      </w:r>
      <w:r w:rsidRPr="00E448C7">
        <w:rPr>
          <w:rFonts w:eastAsia="Times New Roman"/>
          <w:bCs/>
        </w:rPr>
        <w:t>Llosa, L</w:t>
      </w:r>
      <w:r w:rsidRPr="00E448C7">
        <w:rPr>
          <w:rFonts w:eastAsia="Times New Roman"/>
        </w:rPr>
        <w:t xml:space="preserve">., Black, K. &amp; </w:t>
      </w:r>
      <w:proofErr w:type="spellStart"/>
      <w:r w:rsidRPr="00E448C7">
        <w:rPr>
          <w:rFonts w:eastAsia="Times New Roman"/>
        </w:rPr>
        <w:t>Trzeszkowski</w:t>
      </w:r>
      <w:proofErr w:type="spellEnd"/>
      <w:r w:rsidRPr="00E448C7">
        <w:rPr>
          <w:rFonts w:eastAsia="Times New Roman"/>
        </w:rPr>
        <w:t>-Giese, A. (2015). Beyond the rubric: Think-</w:t>
      </w:r>
      <w:proofErr w:type="spellStart"/>
      <w:r w:rsidRPr="00E448C7">
        <w:rPr>
          <w:rFonts w:eastAsia="Times New Roman"/>
        </w:rPr>
        <w:t>alouds</w:t>
      </w:r>
      <w:proofErr w:type="spellEnd"/>
      <w:r w:rsidRPr="00E448C7">
        <w:rPr>
          <w:rFonts w:eastAsia="Times New Roman"/>
        </w:rPr>
        <w:t xml:space="preserve"> as a diagnostic assessment tool for high school writing teachers. </w:t>
      </w:r>
      <w:r w:rsidRPr="00E448C7">
        <w:rPr>
          <w:rFonts w:eastAsia="Times New Roman"/>
          <w:i/>
          <w:iCs/>
        </w:rPr>
        <w:t>Journal of Adolescent and Adult Literacy</w:t>
      </w:r>
      <w:r w:rsidRPr="00E448C7">
        <w:rPr>
          <w:rFonts w:eastAsia="Times New Roman"/>
        </w:rPr>
        <w:t xml:space="preserve"> 58 (8): 668-679.</w:t>
      </w:r>
    </w:p>
    <w:p w14:paraId="0F65B06F" w14:textId="77777777" w:rsidR="007662B0" w:rsidRPr="00E448C7" w:rsidRDefault="007662B0" w:rsidP="00E448C7">
      <w:pPr>
        <w:ind w:left="720" w:hanging="720"/>
        <w:rPr>
          <w:rFonts w:eastAsia="Times New Roman"/>
        </w:rPr>
      </w:pPr>
    </w:p>
    <w:p w14:paraId="7C360D98" w14:textId="40B47076" w:rsidR="00C96E27" w:rsidRDefault="00C96E27" w:rsidP="00E448C7">
      <w:pPr>
        <w:ind w:left="720" w:hanging="720"/>
        <w:rPr>
          <w:rFonts w:eastAsia="Times New Roman"/>
        </w:rPr>
      </w:pPr>
      <w:bookmarkStart w:id="1" w:name="_Hlk188083870"/>
      <w:r w:rsidRPr="00E448C7">
        <w:rPr>
          <w:rFonts w:eastAsia="Times New Roman"/>
        </w:rPr>
        <w:lastRenderedPageBreak/>
        <w:t xml:space="preserve">Becker, I., Rigaud, V. M., &amp; Epstein, A. (2023). Getting to know young children: Alternative </w:t>
      </w:r>
      <w:bookmarkEnd w:id="1"/>
      <w:r w:rsidRPr="00E448C7">
        <w:rPr>
          <w:rFonts w:eastAsia="Times New Roman"/>
        </w:rPr>
        <w:t xml:space="preserve">assessments in early childhood education. </w:t>
      </w:r>
      <w:r w:rsidRPr="00E448C7">
        <w:rPr>
          <w:rFonts w:eastAsia="Times New Roman"/>
          <w:i/>
          <w:iCs/>
        </w:rPr>
        <w:t>Early Childhood Education Journal</w:t>
      </w:r>
      <w:r w:rsidRPr="00E448C7">
        <w:rPr>
          <w:rFonts w:eastAsia="Times New Roman"/>
        </w:rPr>
        <w:t xml:space="preserve">, </w:t>
      </w:r>
      <w:r w:rsidRPr="00E448C7">
        <w:rPr>
          <w:rFonts w:eastAsia="Times New Roman"/>
          <w:i/>
          <w:iCs/>
        </w:rPr>
        <w:t>51</w:t>
      </w:r>
      <w:r w:rsidRPr="00E448C7">
        <w:rPr>
          <w:rFonts w:eastAsia="Times New Roman"/>
        </w:rPr>
        <w:t>(5), 911-923.</w:t>
      </w:r>
    </w:p>
    <w:p w14:paraId="77B4E9B3" w14:textId="77777777" w:rsidR="00471FED" w:rsidRPr="00E448C7" w:rsidRDefault="00471FED" w:rsidP="00E448C7">
      <w:pPr>
        <w:ind w:left="720" w:hanging="720"/>
        <w:rPr>
          <w:rFonts w:eastAsia="Times New Roman"/>
        </w:rPr>
      </w:pPr>
    </w:p>
    <w:p w14:paraId="3C95BCD0" w14:textId="77777777" w:rsidR="001F787E" w:rsidRPr="00E448C7" w:rsidRDefault="001F787E" w:rsidP="00E448C7">
      <w:pPr>
        <w:ind w:left="720" w:hanging="720"/>
      </w:pPr>
      <w:proofErr w:type="spellStart"/>
      <w:r w:rsidRPr="00E448C7">
        <w:t>Biggar</w:t>
      </w:r>
      <w:proofErr w:type="spellEnd"/>
      <w:r w:rsidRPr="00E448C7">
        <w:t xml:space="preserve">, H. (2005). NAEYC recommendations on screening and assessment of young English-language learners. </w:t>
      </w:r>
      <w:r w:rsidRPr="00E448C7">
        <w:rPr>
          <w:i/>
          <w:iCs/>
        </w:rPr>
        <w:t>Young Children, 60</w:t>
      </w:r>
      <w:r w:rsidRPr="00E448C7">
        <w:t>(66), 44-46.</w:t>
      </w:r>
    </w:p>
    <w:p w14:paraId="52EF2CC7" w14:textId="77777777" w:rsidR="001F787E" w:rsidRPr="00E448C7" w:rsidRDefault="001F787E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  <w:lang w:val="it-IT"/>
        </w:rPr>
      </w:pPr>
    </w:p>
    <w:p w14:paraId="2E3DFAD1" w14:textId="77A63873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  <w:lang w:val="it-IT"/>
        </w:rPr>
        <w:t>Borsato, G.</w:t>
      </w:r>
      <w:r w:rsidRPr="00E448C7">
        <w:rPr>
          <w:rStyle w:val="Hyperlink2"/>
          <w:rFonts w:ascii="Times New Roman" w:hAnsi="Times New Roman" w:cs="Times New Roman"/>
        </w:rPr>
        <w:t xml:space="preserve"> N. &amp; Padilla, A. M. (2007). Educational assessment of English language learners. In L. A. Suzuki &amp; J. G. </w:t>
      </w:r>
      <w:r w:rsidRPr="00E448C7">
        <w:rPr>
          <w:rStyle w:val="NoneA"/>
          <w:rFonts w:ascii="Times New Roman" w:hAnsi="Times New Roman" w:cs="Times New Roman"/>
          <w:sz w:val="24"/>
          <w:szCs w:val="24"/>
          <w:lang w:val="it-IT"/>
        </w:rPr>
        <w:t>Ponterotto</w:t>
      </w:r>
      <w:r w:rsidRPr="00E448C7">
        <w:rPr>
          <w:rStyle w:val="Hyperlink2"/>
          <w:rFonts w:ascii="Times New Roman" w:hAnsi="Times New Roman" w:cs="Times New Roman"/>
        </w:rPr>
        <w:t xml:space="preserve"> (Eds.), </w:t>
      </w:r>
      <w:r w:rsidRPr="00E448C7">
        <w:rPr>
          <w:rStyle w:val="Hyperlink2"/>
          <w:rFonts w:ascii="Times New Roman" w:hAnsi="Times New Roman" w:cs="Times New Roman"/>
          <w:i/>
        </w:rPr>
        <w:t xml:space="preserve">Handbook of multicultural assessment </w:t>
      </w:r>
      <w:r w:rsidRPr="00E448C7">
        <w:rPr>
          <w:rStyle w:val="Hyperlink2"/>
          <w:rFonts w:ascii="Times New Roman" w:hAnsi="Times New Roman" w:cs="Times New Roman"/>
        </w:rPr>
        <w:t>(3</w:t>
      </w:r>
      <w:r w:rsidRPr="00E448C7">
        <w:rPr>
          <w:rStyle w:val="NoneA"/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E448C7">
        <w:rPr>
          <w:rStyle w:val="Hyperlink2"/>
          <w:rFonts w:ascii="Times New Roman" w:hAnsi="Times New Roman" w:cs="Times New Roman"/>
        </w:rPr>
        <w:t xml:space="preserve"> ed., pp. 471-489)</w:t>
      </w:r>
      <w:r w:rsidRPr="00E448C7">
        <w:rPr>
          <w:rStyle w:val="NoneA"/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E448C7">
        <w:rPr>
          <w:rStyle w:val="Hyperlink2"/>
          <w:rFonts w:ascii="Times New Roman" w:hAnsi="Times New Roman" w:cs="Times New Roman"/>
        </w:rPr>
        <w:t>Jossey Bass.</w:t>
      </w:r>
    </w:p>
    <w:p w14:paraId="1ACBEA96" w14:textId="77777777" w:rsidR="00A77EC8" w:rsidRPr="00E448C7" w:rsidRDefault="00A77EC8" w:rsidP="00E448C7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1BF33AFC" w14:textId="640047F6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Brindley, G. (1998). Outcomes-based assessment and reporting in language learning </w:t>
      </w:r>
      <w:proofErr w:type="spellStart"/>
      <w:r w:rsidRPr="00E448C7">
        <w:rPr>
          <w:rStyle w:val="NoneA"/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: A review of the issues.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15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(1), 45</w:t>
      </w:r>
      <w:r w:rsidR="00471FED">
        <w:rPr>
          <w:rStyle w:val="NoneA"/>
          <w:rFonts w:ascii="Times New Roman" w:hAnsi="Times New Roman" w:cs="Times New Roman"/>
          <w:sz w:val="24"/>
          <w:szCs w:val="24"/>
        </w:rPr>
        <w:t>-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85.</w:t>
      </w:r>
    </w:p>
    <w:p w14:paraId="5D2A9BC1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A61C85" w14:textId="77777777" w:rsidR="00C02E84" w:rsidRPr="00E448C7" w:rsidRDefault="00C02E84" w:rsidP="00E448C7">
      <w:pPr>
        <w:pStyle w:val="BodyAA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48C7">
        <w:rPr>
          <w:rFonts w:ascii="Times New Roman" w:hAnsi="Times New Roman" w:cs="Times New Roman"/>
          <w:sz w:val="24"/>
          <w:szCs w:val="24"/>
        </w:rPr>
        <w:t xml:space="preserve">Butler, Y. G. (2017). The role of affect in intra-individual variability in task performance for young learners. </w:t>
      </w:r>
      <w:r w:rsidRPr="00E448C7">
        <w:rPr>
          <w:rFonts w:ascii="Times New Roman" w:hAnsi="Times New Roman" w:cs="Times New Roman"/>
          <w:i/>
          <w:sz w:val="24"/>
          <w:szCs w:val="24"/>
        </w:rPr>
        <w:t>TESOL Quarterly, 51</w:t>
      </w:r>
      <w:r w:rsidRPr="00E448C7">
        <w:rPr>
          <w:rFonts w:ascii="Times New Roman" w:hAnsi="Times New Roman" w:cs="Times New Roman"/>
          <w:sz w:val="24"/>
          <w:szCs w:val="24"/>
        </w:rPr>
        <w:t>(3), 728-737.</w:t>
      </w:r>
    </w:p>
    <w:p w14:paraId="6DA0F940" w14:textId="77777777" w:rsidR="00C02E84" w:rsidRPr="00E448C7" w:rsidRDefault="00C02E84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86EB68" w14:textId="79D59802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>Butler, F. A.</w:t>
      </w:r>
      <w:r w:rsidR="00471FED">
        <w:rPr>
          <w:rStyle w:val="NoneA"/>
          <w:rFonts w:ascii="Times New Roman" w:hAnsi="Times New Roman" w:cs="Times New Roman"/>
          <w:sz w:val="24"/>
          <w:szCs w:val="24"/>
        </w:rPr>
        <w:t>,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 &amp; Stevens, R. (2001). Standardized assessment of the content knowledge of English language learners K-12: Current trends and old dilemmas.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18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(1), 409-427.</w:t>
      </w:r>
    </w:p>
    <w:p w14:paraId="7A01E8FE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36544DE9" w14:textId="2861FF91" w:rsidR="00CD6CC9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>Butler, F. A.</w:t>
      </w:r>
      <w:r w:rsidR="00767DAE" w:rsidRPr="00E448C7">
        <w:rPr>
          <w:rStyle w:val="NoneA"/>
          <w:rFonts w:ascii="Times New Roman" w:hAnsi="Times New Roman" w:cs="Times New Roman"/>
          <w:sz w:val="24"/>
          <w:szCs w:val="24"/>
        </w:rPr>
        <w:t>,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 &amp; Stevens, R. (1997). Oral language assessment in the classroom.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Theory into Practice,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36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(4), 214-219.</w:t>
      </w:r>
    </w:p>
    <w:p w14:paraId="7BCC5EEA" w14:textId="77777777" w:rsidR="00A203EC" w:rsidRPr="00E448C7" w:rsidRDefault="00A203EC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</w:p>
    <w:p w14:paraId="08414FA8" w14:textId="2E4F198B" w:rsidR="00A203EC" w:rsidRPr="00A203EC" w:rsidRDefault="00A203EC" w:rsidP="00E448C7">
      <w:pPr>
        <w:pStyle w:val="BodyAA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203EC">
        <w:rPr>
          <w:rFonts w:ascii="Times New Roman" w:hAnsi="Times New Roman" w:cs="Times New Roman"/>
          <w:sz w:val="24"/>
          <w:szCs w:val="24"/>
        </w:rPr>
        <w:t xml:space="preserve">Butler, Y. G. (2024). Self-assessment in second language learning. </w:t>
      </w:r>
      <w:r w:rsidRPr="00A203EC">
        <w:rPr>
          <w:rFonts w:ascii="Times New Roman" w:hAnsi="Times New Roman" w:cs="Times New Roman"/>
          <w:i/>
          <w:iCs/>
          <w:sz w:val="24"/>
          <w:szCs w:val="24"/>
        </w:rPr>
        <w:t>Language Teaching</w:t>
      </w:r>
      <w:r w:rsidRPr="00A203EC">
        <w:rPr>
          <w:rFonts w:ascii="Times New Roman" w:hAnsi="Times New Roman" w:cs="Times New Roman"/>
          <w:sz w:val="24"/>
          <w:szCs w:val="24"/>
        </w:rPr>
        <w:t xml:space="preserve">, </w:t>
      </w:r>
      <w:r w:rsidRPr="00A203EC">
        <w:rPr>
          <w:rFonts w:ascii="Times New Roman" w:hAnsi="Times New Roman" w:cs="Times New Roman"/>
          <w:i/>
          <w:iCs/>
          <w:sz w:val="24"/>
          <w:szCs w:val="24"/>
        </w:rPr>
        <w:t>57</w:t>
      </w:r>
      <w:r w:rsidRPr="00A203EC">
        <w:rPr>
          <w:rFonts w:ascii="Times New Roman" w:hAnsi="Times New Roman" w:cs="Times New Roman"/>
          <w:sz w:val="24"/>
          <w:szCs w:val="24"/>
        </w:rPr>
        <w:t>(1), 42-56.</w:t>
      </w:r>
      <w:r w:rsidRPr="00E448C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E448C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https://doi.org/10.1017/S0261444822000489</w:t>
        </w:r>
      </w:hyperlink>
    </w:p>
    <w:p w14:paraId="47E830AB" w14:textId="77777777" w:rsidR="00A203EC" w:rsidRPr="00E448C7" w:rsidRDefault="00A203EC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</w:p>
    <w:p w14:paraId="5B3DC460" w14:textId="674CDB17" w:rsidR="00817EBD" w:rsidRPr="00E448C7" w:rsidRDefault="00817EBD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Fonts w:ascii="Times New Roman" w:hAnsi="Times New Roman" w:cs="Times New Roman"/>
          <w:sz w:val="24"/>
          <w:szCs w:val="24"/>
        </w:rPr>
        <w:t>Butler, Y. G., &amp; Lee, J. (2006). On-task ver</w:t>
      </w:r>
      <w:r w:rsidR="00332865" w:rsidRPr="00E448C7">
        <w:rPr>
          <w:rFonts w:ascii="Times New Roman" w:hAnsi="Times New Roman" w:cs="Times New Roman"/>
          <w:sz w:val="24"/>
          <w:szCs w:val="24"/>
        </w:rPr>
        <w:t>s</w:t>
      </w:r>
      <w:r w:rsidRPr="00E448C7">
        <w:rPr>
          <w:rFonts w:ascii="Times New Roman" w:hAnsi="Times New Roman" w:cs="Times New Roman"/>
          <w:sz w:val="24"/>
          <w:szCs w:val="24"/>
        </w:rPr>
        <w:t xml:space="preserve">us off-task self-assessments among Korean elementary school students studying English. </w:t>
      </w:r>
      <w:r w:rsidRPr="00E448C7">
        <w:rPr>
          <w:rFonts w:ascii="Times New Roman" w:hAnsi="Times New Roman" w:cs="Times New Roman"/>
          <w:i/>
          <w:sz w:val="24"/>
          <w:szCs w:val="24"/>
        </w:rPr>
        <w:t>Modern Language Journal, 90</w:t>
      </w:r>
      <w:r w:rsidRPr="00E448C7">
        <w:rPr>
          <w:rFonts w:ascii="Times New Roman" w:hAnsi="Times New Roman" w:cs="Times New Roman"/>
          <w:sz w:val="24"/>
          <w:szCs w:val="24"/>
        </w:rPr>
        <w:t>(4), 506-518.</w:t>
      </w:r>
    </w:p>
    <w:p w14:paraId="6BA383D2" w14:textId="77777777" w:rsidR="00817EBD" w:rsidRPr="00E448C7" w:rsidRDefault="00817EBD" w:rsidP="00E448C7">
      <w:pPr>
        <w:ind w:left="720" w:hanging="720"/>
      </w:pPr>
    </w:p>
    <w:p w14:paraId="7B04ED2C" w14:textId="77777777" w:rsidR="00817EBD" w:rsidRPr="00E448C7" w:rsidRDefault="00817EBD" w:rsidP="00E448C7">
      <w:pPr>
        <w:ind w:left="720" w:hanging="720"/>
        <w:rPr>
          <w:rFonts w:eastAsia="Calibri"/>
        </w:rPr>
      </w:pPr>
      <w:r w:rsidRPr="00E448C7">
        <w:rPr>
          <w:rFonts w:eastAsia="Calibri"/>
        </w:rPr>
        <w:t xml:space="preserve">Butler, Y.G., &amp; Lee J. (2010). The effects of self-assessment among young learners of English. </w:t>
      </w:r>
      <w:r w:rsidRPr="00E448C7">
        <w:rPr>
          <w:rFonts w:eastAsia="Calibri"/>
          <w:i/>
        </w:rPr>
        <w:t>Language Testing</w:t>
      </w:r>
      <w:r w:rsidRPr="00E448C7">
        <w:rPr>
          <w:rFonts w:eastAsia="Calibri"/>
        </w:rPr>
        <w:t xml:space="preserve">, </w:t>
      </w:r>
      <w:r w:rsidRPr="00E448C7">
        <w:rPr>
          <w:rFonts w:eastAsia="Calibri"/>
          <w:i/>
        </w:rPr>
        <w:t>27</w:t>
      </w:r>
      <w:r w:rsidRPr="00E448C7">
        <w:rPr>
          <w:rFonts w:eastAsia="Calibri"/>
        </w:rPr>
        <w:t>(1), 854-867. DOI:  10.1177/0265532209346370.</w:t>
      </w:r>
    </w:p>
    <w:p w14:paraId="070BA1C1" w14:textId="77777777" w:rsidR="00817EBD" w:rsidRPr="00E448C7" w:rsidRDefault="00817EBD" w:rsidP="00E448C7">
      <w:pPr>
        <w:ind w:left="720" w:hanging="720"/>
      </w:pPr>
    </w:p>
    <w:p w14:paraId="64492AD3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>Canale, M.</w:t>
      </w:r>
      <w:r w:rsidR="00767DAE" w:rsidRPr="00E448C7">
        <w:rPr>
          <w:rStyle w:val="NoneA"/>
          <w:rFonts w:ascii="Times New Roman" w:hAnsi="Times New Roman" w:cs="Times New Roman"/>
          <w:sz w:val="24"/>
          <w:szCs w:val="24"/>
        </w:rPr>
        <w:t>,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 &amp; McSwain, M. (1980). Theoretical bases of communicative approaches to second language teaching and testing.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Applied Linguistics, 1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(1), 1-47.</w:t>
      </w:r>
    </w:p>
    <w:p w14:paraId="65FCC5F4" w14:textId="77777777" w:rsidR="00A77EC8" w:rsidRPr="00E448C7" w:rsidRDefault="00A77EC8" w:rsidP="00E448C7">
      <w:pPr>
        <w:pStyle w:val="BodyA"/>
        <w:spacing w:after="0" w:line="240" w:lineRule="auto"/>
        <w:ind w:left="720" w:hanging="720"/>
        <w:rPr>
          <w:rStyle w:val="Hyperlink1"/>
          <w:rFonts w:ascii="Times New Roman" w:eastAsia="Times New Roman" w:hAnsi="Times New Roman" w:cs="Times New Roman"/>
          <w:sz w:val="24"/>
          <w:szCs w:val="24"/>
        </w:rPr>
      </w:pPr>
    </w:p>
    <w:p w14:paraId="7EC45C1C" w14:textId="77777777" w:rsidR="00187F03" w:rsidRPr="00E448C7" w:rsidRDefault="00187F03" w:rsidP="00E448C7">
      <w:pPr>
        <w:ind w:left="720" w:hanging="720"/>
      </w:pPr>
      <w:r w:rsidRPr="00E448C7">
        <w:t xml:space="preserve">Carless, D., &amp; Lam, R. (2014). The examined life: Perspectives of lower primary school students in Hong Kong. </w:t>
      </w:r>
      <w:r w:rsidRPr="00E448C7">
        <w:rPr>
          <w:i/>
          <w:iCs/>
        </w:rPr>
        <w:t>Education 3-13: International Journal of Primary, Elementary, and Early Years Education, 42</w:t>
      </w:r>
      <w:r w:rsidRPr="00E448C7">
        <w:t>, 313-329.</w:t>
      </w:r>
    </w:p>
    <w:p w14:paraId="520757E9" w14:textId="77777777" w:rsidR="00187F03" w:rsidRPr="00E448C7" w:rsidRDefault="00187F03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</w:p>
    <w:p w14:paraId="2D4311A9" w14:textId="4ADE6CF9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Carpenter, K., Fuji, N., &amp; Kataoka, H. (1995). An oral interview procedure for assessing second language abilities in children.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12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(2), 157-81.</w:t>
      </w:r>
    </w:p>
    <w:p w14:paraId="01094914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453F15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Hyperlink2"/>
          <w:rFonts w:ascii="Times New Roman" w:hAnsi="Times New Roman" w:cs="Times New Roman"/>
        </w:rPr>
        <w:t>Cheng, L., Rogers, T.,</w:t>
      </w:r>
      <w:r w:rsidRPr="00E448C7">
        <w:rPr>
          <w:rStyle w:val="NoneA"/>
          <w:rFonts w:ascii="Times New Roman" w:hAnsi="Times New Roman" w:cs="Times New Roman"/>
          <w:sz w:val="24"/>
          <w:szCs w:val="24"/>
          <w:lang w:val="es-ES_tradnl"/>
        </w:rPr>
        <w:t xml:space="preserve"> &amp; Hu, H. (2004). ESL/EFL </w:t>
      </w:r>
      <w:proofErr w:type="spellStart"/>
      <w:r w:rsidRPr="00E448C7">
        <w:rPr>
          <w:rStyle w:val="NoneA"/>
          <w:rFonts w:ascii="Times New Roman" w:hAnsi="Times New Roman" w:cs="Times New Roman"/>
          <w:sz w:val="24"/>
          <w:szCs w:val="24"/>
          <w:lang w:val="es-ES_tradnl"/>
        </w:rPr>
        <w:t>instructors</w:t>
      </w:r>
      <w:proofErr w:type="spellEnd"/>
      <w:r w:rsidRPr="00E448C7">
        <w:rPr>
          <w:rStyle w:val="NoneA"/>
          <w:rFonts w:ascii="Times New Roman" w:hAnsi="Times New Roman" w:cs="Times New Roman"/>
          <w:sz w:val="24"/>
          <w:szCs w:val="24"/>
          <w:lang w:val="fr-FR"/>
        </w:rPr>
        <w:t xml:space="preserve">’ </w:t>
      </w:r>
      <w:r w:rsidRPr="00E448C7">
        <w:rPr>
          <w:rStyle w:val="Hyperlink2"/>
          <w:rFonts w:ascii="Times New Roman" w:hAnsi="Times New Roman" w:cs="Times New Roman"/>
        </w:rPr>
        <w:t xml:space="preserve">classroom assessment practices: Purposes, methods, and procedures.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21</w:t>
      </w:r>
      <w:r w:rsidRPr="00E448C7">
        <w:rPr>
          <w:rStyle w:val="Hyperlink2"/>
          <w:rFonts w:ascii="Times New Roman" w:hAnsi="Times New Roman" w:cs="Times New Roman"/>
        </w:rPr>
        <w:t>(3), 360-389.</w:t>
      </w:r>
    </w:p>
    <w:p w14:paraId="6791F905" w14:textId="6E2B01BD" w:rsidR="00A77EC8" w:rsidRPr="00E448C7" w:rsidRDefault="00A77EC8" w:rsidP="00E448C7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038CE6" w14:textId="478F2E49" w:rsidR="00ED65CC" w:rsidRPr="00E448C7" w:rsidRDefault="00ED65CC" w:rsidP="00E448C7">
      <w:pPr>
        <w:pStyle w:val="EndNoteBibliography"/>
        <w:ind w:left="720" w:hanging="720"/>
        <w:rPr>
          <w:szCs w:val="24"/>
        </w:rPr>
      </w:pPr>
      <w:r w:rsidRPr="00E448C7">
        <w:rPr>
          <w:szCs w:val="24"/>
        </w:rPr>
        <w:lastRenderedPageBreak/>
        <w:t xml:space="preserve">Cho, Y., Ginsburgh, M., Morgan, R., Moulder, B., Xi, X., &amp; Hauck, M. C. (2016). </w:t>
      </w:r>
      <w:r w:rsidRPr="00E448C7">
        <w:rPr>
          <w:i/>
          <w:szCs w:val="24"/>
        </w:rPr>
        <w:t>Designing the TOEFL® Primary™ tests</w:t>
      </w:r>
      <w:r w:rsidRPr="00E448C7">
        <w:rPr>
          <w:szCs w:val="24"/>
        </w:rPr>
        <w:t xml:space="preserve"> (ETS RM-16-02).</w:t>
      </w:r>
      <w:r w:rsidRPr="00E448C7">
        <w:rPr>
          <w:i/>
          <w:szCs w:val="24"/>
        </w:rPr>
        <w:t xml:space="preserve"> </w:t>
      </w:r>
      <w:r w:rsidRPr="00E448C7">
        <w:rPr>
          <w:szCs w:val="24"/>
        </w:rPr>
        <w:t>Educational Testing Service.</w:t>
      </w:r>
    </w:p>
    <w:p w14:paraId="02EE8F7E" w14:textId="77777777" w:rsidR="00ED65CC" w:rsidRPr="00E448C7" w:rsidRDefault="00ED65CC" w:rsidP="00E448C7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649C06" w14:textId="5AEF7C03" w:rsidR="00B34E6F" w:rsidRPr="00E448C7" w:rsidRDefault="00B34E6F" w:rsidP="00E448C7">
      <w:pPr>
        <w:ind w:left="720" w:hanging="720"/>
      </w:pPr>
      <w:r w:rsidRPr="00E448C7">
        <w:t xml:space="preserve">Cho, Y., &amp; So, Y. (2014). </w:t>
      </w:r>
      <w:r w:rsidRPr="00E448C7">
        <w:rPr>
          <w:i/>
          <w:iCs/>
        </w:rPr>
        <w:t>Construct-irrelevant factors influencing young English as a foreign language (EFL) learners' perceptions of test task difficulty</w:t>
      </w:r>
      <w:r w:rsidRPr="00E448C7">
        <w:t xml:space="preserve"> (Research Memorandum No. RM-14-04). Educational Testing Service.</w:t>
      </w:r>
    </w:p>
    <w:p w14:paraId="0E39FFA6" w14:textId="77777777" w:rsidR="008F6521" w:rsidRPr="00E448C7" w:rsidRDefault="008F6521" w:rsidP="00E448C7">
      <w:pPr>
        <w:ind w:left="720" w:hanging="720"/>
        <w:rPr>
          <w:rFonts w:eastAsia="Times New Roman"/>
        </w:rPr>
      </w:pPr>
    </w:p>
    <w:p w14:paraId="2574D5C7" w14:textId="62113A4D" w:rsidR="008F6521" w:rsidRPr="00E448C7" w:rsidRDefault="008F6521" w:rsidP="00E448C7">
      <w:pPr>
        <w:ind w:left="720" w:hanging="720"/>
      </w:pPr>
      <w:r w:rsidRPr="00E448C7">
        <w:rPr>
          <w:rFonts w:eastAsia="Times New Roman"/>
        </w:rPr>
        <w:t xml:space="preserve">Choi, I., &amp; Papageorgiou, S. (2020). Evaluating </w:t>
      </w:r>
      <w:proofErr w:type="spellStart"/>
      <w:r w:rsidRPr="00E448C7">
        <w:rPr>
          <w:rFonts w:eastAsia="Times New Roman"/>
        </w:rPr>
        <w:t>subscore</w:t>
      </w:r>
      <w:proofErr w:type="spellEnd"/>
      <w:r w:rsidRPr="00E448C7">
        <w:rPr>
          <w:rFonts w:eastAsia="Times New Roman"/>
        </w:rPr>
        <w:t xml:space="preserve"> uses across multiple levels: A case of reading and listening </w:t>
      </w:r>
      <w:proofErr w:type="spellStart"/>
      <w:r w:rsidRPr="00E448C7">
        <w:rPr>
          <w:rFonts w:eastAsia="Times New Roman"/>
        </w:rPr>
        <w:t>subscores</w:t>
      </w:r>
      <w:proofErr w:type="spellEnd"/>
      <w:r w:rsidRPr="00E448C7">
        <w:rPr>
          <w:rFonts w:eastAsia="Times New Roman"/>
        </w:rPr>
        <w:t xml:space="preserve"> for young EFL learners. </w:t>
      </w:r>
      <w:r w:rsidRPr="00E448C7">
        <w:rPr>
          <w:rFonts w:eastAsia="Times New Roman"/>
          <w:i/>
          <w:iCs/>
        </w:rPr>
        <w:t>Language Testing</w:t>
      </w:r>
      <w:r w:rsidRPr="00E448C7">
        <w:rPr>
          <w:rFonts w:eastAsia="Times New Roman"/>
        </w:rPr>
        <w:t xml:space="preserve">, </w:t>
      </w:r>
      <w:r w:rsidRPr="00E448C7">
        <w:rPr>
          <w:rFonts w:eastAsia="Times New Roman"/>
          <w:i/>
          <w:iCs/>
        </w:rPr>
        <w:t>37</w:t>
      </w:r>
      <w:r w:rsidRPr="00E448C7">
        <w:rPr>
          <w:rFonts w:eastAsia="Times New Roman"/>
        </w:rPr>
        <w:t>(2), 254-279.</w:t>
      </w:r>
    </w:p>
    <w:p w14:paraId="55F04A92" w14:textId="77777777" w:rsidR="00165476" w:rsidRPr="00E448C7" w:rsidRDefault="00165476" w:rsidP="00E448C7">
      <w:pPr>
        <w:ind w:left="720" w:hanging="720"/>
      </w:pPr>
    </w:p>
    <w:p w14:paraId="5222A94A" w14:textId="16C5543A" w:rsidR="00BF1E20" w:rsidRPr="00E448C7" w:rsidRDefault="00BF1E20" w:rsidP="00E448C7">
      <w:pPr>
        <w:ind w:left="720" w:hanging="720"/>
        <w:rPr>
          <w:rStyle w:val="Strong"/>
          <w:b w:val="0"/>
          <w:bCs w:val="0"/>
          <w:color w:val="222222"/>
        </w:rPr>
      </w:pPr>
      <w:bookmarkStart w:id="2" w:name="_Hlk97703549"/>
      <w:r w:rsidRPr="00E448C7">
        <w:rPr>
          <w:rStyle w:val="Strong"/>
          <w:b w:val="0"/>
          <w:bCs w:val="0"/>
          <w:color w:val="222222"/>
        </w:rPr>
        <w:t>Choi, I., Wolf, M. K., Pooler, E., Sova, L., &amp; Faulkner-Bond, M. (2019). Investigating the benefits of scaffolding in assessments of young English learners: A case for scaffolded retell tasks.</w:t>
      </w:r>
      <w:r w:rsidRPr="00E448C7">
        <w:rPr>
          <w:b/>
          <w:bCs/>
          <w:color w:val="222222"/>
        </w:rPr>
        <w:t> </w:t>
      </w:r>
      <w:r w:rsidRPr="00E448C7">
        <w:rPr>
          <w:rStyle w:val="Emphasis"/>
          <w:color w:val="222222"/>
        </w:rPr>
        <w:t>Language Assessment Quarterly, 16(2),</w:t>
      </w:r>
      <w:r w:rsidRPr="00E448C7">
        <w:rPr>
          <w:b/>
          <w:bCs/>
          <w:color w:val="222222"/>
        </w:rPr>
        <w:t> </w:t>
      </w:r>
      <w:r w:rsidRPr="00E448C7">
        <w:rPr>
          <w:rStyle w:val="Strong"/>
          <w:b w:val="0"/>
          <w:bCs w:val="0"/>
          <w:color w:val="222222"/>
        </w:rPr>
        <w:t>161-179.</w:t>
      </w:r>
      <w:bookmarkEnd w:id="2"/>
    </w:p>
    <w:p w14:paraId="03FBE65B" w14:textId="77777777" w:rsidR="00BF1E20" w:rsidRPr="00E448C7" w:rsidRDefault="00BF1E20" w:rsidP="00E448C7">
      <w:pPr>
        <w:ind w:left="720" w:hanging="720"/>
      </w:pPr>
    </w:p>
    <w:p w14:paraId="2D02E594" w14:textId="77777777" w:rsidR="00165476" w:rsidRPr="00E448C7" w:rsidRDefault="00165476" w:rsidP="00E448C7">
      <w:pPr>
        <w:ind w:left="720" w:hanging="720"/>
        <w:rPr>
          <w:rFonts w:eastAsia="Times New Roman"/>
        </w:rPr>
      </w:pPr>
      <w:r w:rsidRPr="00E448C7">
        <w:rPr>
          <w:rFonts w:eastAsia="Times New Roman"/>
        </w:rPr>
        <w:t xml:space="preserve">Choi, J. S., &amp; Loewen, S. (2022). Exploring young learners’ strategic behaviors in a speaking test. </w:t>
      </w:r>
      <w:r w:rsidRPr="00E448C7">
        <w:rPr>
          <w:rFonts w:eastAsia="Times New Roman"/>
          <w:i/>
          <w:iCs/>
        </w:rPr>
        <w:t>TESOL Quarterly</w:t>
      </w:r>
      <w:r w:rsidRPr="00E448C7">
        <w:rPr>
          <w:rFonts w:eastAsia="Times New Roman"/>
        </w:rPr>
        <w:t xml:space="preserve">, </w:t>
      </w:r>
      <w:r w:rsidRPr="00E448C7">
        <w:rPr>
          <w:rFonts w:eastAsia="Times New Roman"/>
          <w:i/>
          <w:iCs/>
        </w:rPr>
        <w:t>56</w:t>
      </w:r>
      <w:r w:rsidRPr="00E448C7">
        <w:rPr>
          <w:rFonts w:eastAsia="Times New Roman"/>
        </w:rPr>
        <w:t>(4), 1384-1396.</w:t>
      </w:r>
    </w:p>
    <w:p w14:paraId="0AABDDB2" w14:textId="77777777" w:rsidR="00B34E6F" w:rsidRPr="00E448C7" w:rsidRDefault="00B34E6F" w:rsidP="00E448C7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0B2BCD" w14:textId="77777777" w:rsidR="00C17E49" w:rsidRPr="00E448C7" w:rsidRDefault="00C17E49" w:rsidP="00E448C7">
      <w:pPr>
        <w:pStyle w:val="BodyA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48C7">
        <w:rPr>
          <w:rFonts w:ascii="Times New Roman" w:hAnsi="Times New Roman" w:cs="Times New Roman"/>
          <w:sz w:val="24"/>
          <w:szCs w:val="24"/>
        </w:rPr>
        <w:t xml:space="preserve">Chu, C. S. (2017). Translanguaging in reading comprehension assessment: Implications on assessing literal, inferential, and evaluative comprehension among ESL elementary students in Taiwan. </w:t>
      </w:r>
      <w:r w:rsidRPr="00E448C7">
        <w:rPr>
          <w:rFonts w:ascii="Times New Roman" w:hAnsi="Times New Roman" w:cs="Times New Roman"/>
          <w:i/>
          <w:sz w:val="24"/>
          <w:szCs w:val="24"/>
        </w:rPr>
        <w:t>NYS TESOL Journal, 4</w:t>
      </w:r>
      <w:r w:rsidRPr="00E448C7">
        <w:rPr>
          <w:rFonts w:ascii="Times New Roman" w:hAnsi="Times New Roman" w:cs="Times New Roman"/>
          <w:sz w:val="24"/>
          <w:szCs w:val="24"/>
        </w:rPr>
        <w:t>(2), 20-34.</w:t>
      </w:r>
    </w:p>
    <w:p w14:paraId="559C4265" w14:textId="77777777" w:rsidR="00C17E49" w:rsidRPr="00E448C7" w:rsidRDefault="00C17E49" w:rsidP="00E448C7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ABFE3F" w14:textId="30756299" w:rsidR="00D334BA" w:rsidRPr="00E448C7" w:rsidRDefault="00D334BA" w:rsidP="00E448C7">
      <w:pPr>
        <w:ind w:left="720" w:hanging="720"/>
      </w:pPr>
      <w:r w:rsidRPr="00E448C7">
        <w:t xml:space="preserve">Clark-Gareca, B. (2016). Elementary English language learners and classroom content tests. In M. A. Christison &amp; N. Saville (Eds.), </w:t>
      </w:r>
      <w:r w:rsidRPr="00E448C7">
        <w:rPr>
          <w:i/>
        </w:rPr>
        <w:t xml:space="preserve">Advancing the field of language assessment: Papers from TIRF </w:t>
      </w:r>
      <w:r w:rsidR="00AE17E2" w:rsidRPr="00E448C7">
        <w:rPr>
          <w:i/>
        </w:rPr>
        <w:t>D</w:t>
      </w:r>
      <w:r w:rsidRPr="00E448C7">
        <w:rPr>
          <w:i/>
        </w:rPr>
        <w:t xml:space="preserve">octoral </w:t>
      </w:r>
      <w:r w:rsidR="00AE17E2" w:rsidRPr="00E448C7">
        <w:rPr>
          <w:i/>
        </w:rPr>
        <w:t>D</w:t>
      </w:r>
      <w:r w:rsidRPr="00E448C7">
        <w:rPr>
          <w:i/>
        </w:rPr>
        <w:t xml:space="preserve">issertation </w:t>
      </w:r>
      <w:r w:rsidR="00AE17E2" w:rsidRPr="00E448C7">
        <w:rPr>
          <w:i/>
        </w:rPr>
        <w:t>G</w:t>
      </w:r>
      <w:r w:rsidRPr="00E448C7">
        <w:rPr>
          <w:i/>
        </w:rPr>
        <w:t xml:space="preserve">rantees. Studies in Language Testing 46 </w:t>
      </w:r>
      <w:r w:rsidRPr="00E448C7">
        <w:t>(pp. 131-147). Cambridge University Press.</w:t>
      </w:r>
    </w:p>
    <w:p w14:paraId="1F4C0B0E" w14:textId="77777777" w:rsidR="00A054E7" w:rsidRPr="00E448C7" w:rsidRDefault="00A054E7" w:rsidP="00E448C7">
      <w:pPr>
        <w:ind w:left="720" w:hanging="720"/>
      </w:pPr>
    </w:p>
    <w:p w14:paraId="59599B75" w14:textId="48527739" w:rsidR="00A054E7" w:rsidRPr="00E448C7" w:rsidRDefault="00A054E7" w:rsidP="00E448C7">
      <w:pPr>
        <w:pStyle w:val="BodyA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48C7">
        <w:rPr>
          <w:rFonts w:ascii="Times New Roman" w:hAnsi="Times New Roman" w:cs="Times New Roman"/>
          <w:sz w:val="24"/>
          <w:szCs w:val="24"/>
        </w:rPr>
        <w:t xml:space="preserve">Collier, J. K., &amp; Huang, B. (2020). Test review: Texas English language proficiency assessment system (TELPAS). </w:t>
      </w:r>
      <w:r w:rsidRPr="00E448C7">
        <w:rPr>
          <w:rFonts w:ascii="Times New Roman" w:hAnsi="Times New Roman" w:cs="Times New Roman"/>
          <w:i/>
          <w:iCs/>
          <w:sz w:val="24"/>
          <w:szCs w:val="24"/>
        </w:rPr>
        <w:t>Language Assessment Quarterly</w:t>
      </w:r>
      <w:r w:rsidRPr="00E448C7">
        <w:rPr>
          <w:rFonts w:ascii="Times New Roman" w:hAnsi="Times New Roman" w:cs="Times New Roman"/>
          <w:sz w:val="24"/>
          <w:szCs w:val="24"/>
        </w:rPr>
        <w:t xml:space="preserve">, </w:t>
      </w:r>
      <w:r w:rsidRPr="00E448C7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E448C7">
        <w:rPr>
          <w:rFonts w:ascii="Times New Roman" w:hAnsi="Times New Roman" w:cs="Times New Roman"/>
          <w:sz w:val="24"/>
          <w:szCs w:val="24"/>
        </w:rPr>
        <w:t>(2), 221-230.</w:t>
      </w:r>
    </w:p>
    <w:p w14:paraId="30879A8D" w14:textId="77777777" w:rsidR="00A054E7" w:rsidRPr="00E448C7" w:rsidRDefault="00A054E7" w:rsidP="00E448C7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A82064" w14:textId="22544374" w:rsidR="00A77EC8" w:rsidRPr="00E448C7" w:rsidRDefault="002C497B" w:rsidP="00E448C7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Hyperlink2"/>
          <w:rFonts w:ascii="Times New Roman" w:hAnsi="Times New Roman" w:cs="Times New Roman"/>
        </w:rPr>
        <w:t xml:space="preserve">Coombe, C., &amp; Davidson, P. (2012). Assessing young language learners: Issues, principles and practices. In H. Emery &amp; F. Gardiner-Hyland (Eds.),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Contextualizing EFL for young learners: International perspectives on policy, practice and procedure</w:t>
      </w:r>
      <w:r w:rsidRPr="00E448C7">
        <w:rPr>
          <w:rStyle w:val="Hyperlink2"/>
          <w:rFonts w:ascii="Times New Roman" w:hAnsi="Times New Roman" w:cs="Times New Roman"/>
        </w:rPr>
        <w:t xml:space="preserve"> (pp. 283-296). TESOL Arabia.</w:t>
      </w:r>
    </w:p>
    <w:p w14:paraId="15EF9125" w14:textId="77777777" w:rsidR="00A77EC8" w:rsidRPr="00E448C7" w:rsidRDefault="00A77EC8" w:rsidP="00E448C7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9FF2BD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Dalton, S. (1979). Validation of the Language Assessment Scales.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Educational and Psychological Measurement, 39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, 1001-1003.</w:t>
      </w:r>
    </w:p>
    <w:p w14:paraId="6D2FFC46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EDEB6F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Davison, C. (2004). The contradictory culture of teacher-based assessment practices in Australian and Hong Kong secondary schools.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21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(3), 305-334.</w:t>
      </w:r>
    </w:p>
    <w:p w14:paraId="166DF1A5" w14:textId="77777777" w:rsidR="00A77EC8" w:rsidRPr="00E448C7" w:rsidRDefault="00A77EC8" w:rsidP="00E448C7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12DC0523" w14:textId="77777777" w:rsidR="00C56AF5" w:rsidRPr="00E448C7" w:rsidRDefault="00C56AF5" w:rsidP="00E448C7">
      <w:pPr>
        <w:pStyle w:val="NormalWeb"/>
        <w:spacing w:before="0" w:after="0"/>
        <w:ind w:left="720" w:hanging="720"/>
        <w:rPr>
          <w:rFonts w:cs="Times New Roman"/>
        </w:rPr>
      </w:pPr>
      <w:r w:rsidRPr="00E448C7">
        <w:rPr>
          <w:rFonts w:cs="Times New Roman"/>
        </w:rPr>
        <w:t xml:space="preserve">Douglas, D., (1998). Review of </w:t>
      </w:r>
      <w:r w:rsidRPr="00E448C7">
        <w:rPr>
          <w:rFonts w:cs="Times New Roman"/>
          <w:i/>
        </w:rPr>
        <w:t>Assessment for equity and inclusion: Embracing all our children</w:t>
      </w:r>
      <w:r w:rsidRPr="00E448C7">
        <w:rPr>
          <w:rFonts w:cs="Times New Roman"/>
        </w:rPr>
        <w:t xml:space="preserve"> by A. L. Goodwin (Ed.). </w:t>
      </w:r>
      <w:r w:rsidRPr="00E448C7">
        <w:rPr>
          <w:rStyle w:val="Emphasis"/>
          <w:rFonts w:cs="Times New Roman"/>
        </w:rPr>
        <w:t>International Journal of Bilingual Education and Bilingualism, 1(2),</w:t>
      </w:r>
      <w:r w:rsidRPr="00E448C7">
        <w:rPr>
          <w:rFonts w:cs="Times New Roman"/>
        </w:rPr>
        <w:t xml:space="preserve"> 149-153.</w:t>
      </w:r>
    </w:p>
    <w:p w14:paraId="1DBDBA0D" w14:textId="77777777" w:rsidR="00C56AF5" w:rsidRPr="00E448C7" w:rsidRDefault="00C56AF5" w:rsidP="00E448C7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79E755DD" w14:textId="282E47BF" w:rsidR="00617B7F" w:rsidRPr="00E448C7" w:rsidRDefault="00617B7F" w:rsidP="00E448C7">
      <w:pPr>
        <w:pStyle w:val="BodyA"/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E448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Dubeck, M. M., &amp; Grove, A. (2015). The early grade reading assessment (EGRA): Its theoretical foundation, purpose, and limitations. 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Development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>, 315</w:t>
      </w:r>
      <w:r w:rsidR="00471F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322. </w:t>
      </w:r>
      <w:r w:rsidRPr="00E448C7">
        <w:rPr>
          <w:rFonts w:ascii="Times New Roman" w:hAnsi="Times New Roman" w:cs="Times New Roman"/>
          <w:sz w:val="24"/>
          <w:szCs w:val="24"/>
        </w:rPr>
        <w:fldChar w:fldCharType="begin"/>
      </w:r>
      <w:r w:rsidRPr="00E448C7">
        <w:rPr>
          <w:rFonts w:ascii="Times New Roman" w:hAnsi="Times New Roman" w:cs="Times New Roman"/>
          <w:sz w:val="24"/>
          <w:szCs w:val="24"/>
        </w:rPr>
        <w:instrText>HYPERLINK "https://doi.org/10.1016/j.ijedudev.2014.11.004"</w:instrText>
      </w:r>
      <w:r w:rsidRPr="00E448C7">
        <w:rPr>
          <w:rFonts w:ascii="Times New Roman" w:hAnsi="Times New Roman" w:cs="Times New Roman"/>
          <w:sz w:val="24"/>
          <w:szCs w:val="24"/>
        </w:rPr>
      </w:r>
      <w:r w:rsidRPr="00E448C7">
        <w:rPr>
          <w:rFonts w:ascii="Times New Roman" w:hAnsi="Times New Roman" w:cs="Times New Roman"/>
          <w:sz w:val="24"/>
          <w:szCs w:val="24"/>
        </w:rPr>
        <w:fldChar w:fldCharType="separate"/>
      </w:r>
      <w:r w:rsidRPr="00E448C7">
        <w:rPr>
          <w:rStyle w:val="Hyperlink"/>
          <w:rFonts w:ascii="Times New Roman" w:hAnsi="Times New Roman" w:cs="Times New Roman"/>
          <w:sz w:val="24"/>
          <w:szCs w:val="24"/>
        </w:rPr>
        <w:t>https://doi.org/10.1016/j.ijedudev.2014.11.004</w:t>
      </w:r>
      <w:r w:rsidRPr="00E448C7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1E8F04D0" w14:textId="77777777" w:rsidR="00617B7F" w:rsidRPr="00E448C7" w:rsidRDefault="00617B7F" w:rsidP="00E448C7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12975041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48C7">
        <w:rPr>
          <w:rStyle w:val="Hyperlink2"/>
          <w:rFonts w:ascii="Times New Roman" w:hAnsi="Times New Roman" w:cs="Times New Roman"/>
        </w:rPr>
        <w:t>Edelenbos</w:t>
      </w:r>
      <w:proofErr w:type="spellEnd"/>
      <w:r w:rsidRPr="00E448C7">
        <w:rPr>
          <w:rStyle w:val="Hyperlink2"/>
          <w:rFonts w:ascii="Times New Roman" w:hAnsi="Times New Roman" w:cs="Times New Roman"/>
        </w:rPr>
        <w:t>, P. &amp; Kubanek-German, A. (2004). Teacher assessment: The concept of ‘diagnostic competence</w:t>
      </w:r>
      <w:r w:rsidRPr="00E448C7">
        <w:rPr>
          <w:rStyle w:val="NoneA"/>
          <w:rFonts w:ascii="Times New Roman" w:hAnsi="Times New Roman" w:cs="Times New Roman"/>
          <w:sz w:val="24"/>
          <w:szCs w:val="24"/>
          <w:lang w:val="fr-FR"/>
        </w:rPr>
        <w:t>’</w:t>
      </w:r>
      <w:r w:rsidRPr="00E448C7">
        <w:rPr>
          <w:rStyle w:val="Hyperlink2"/>
          <w:rFonts w:ascii="Times New Roman" w:hAnsi="Times New Roman" w:cs="Times New Roman"/>
        </w:rPr>
        <w:t xml:space="preserve">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21</w:t>
      </w:r>
      <w:r w:rsidRPr="00E448C7">
        <w:rPr>
          <w:rStyle w:val="Hyperlink2"/>
          <w:rFonts w:ascii="Times New Roman" w:hAnsi="Times New Roman" w:cs="Times New Roman"/>
        </w:rPr>
        <w:t>(3), 259-283.</w:t>
      </w:r>
    </w:p>
    <w:p w14:paraId="51EE84AF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651AD2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Hyperlink2"/>
          <w:rFonts w:ascii="Times New Roman" w:eastAsia="Times New Roman" w:hAnsi="Times New Roman" w:cs="Times New Roman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Elder, C., Iwashita, N. &amp; McNamara, T. (2002). Estimating the difficulty of oral proficiency tasks: </w:t>
      </w:r>
      <w:r w:rsidR="009A3319" w:rsidRPr="00E448C7">
        <w:rPr>
          <w:rStyle w:val="NoneA"/>
          <w:rFonts w:ascii="Times New Roman" w:hAnsi="Times New Roman" w:cs="Times New Roman"/>
          <w:sz w:val="24"/>
          <w:szCs w:val="24"/>
        </w:rPr>
        <w:t>W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hat does the test-taker have to offer?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19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(4), 347-368.</w:t>
      </w:r>
    </w:p>
    <w:p w14:paraId="2FC2BDB0" w14:textId="77777777" w:rsidR="00A77EC8" w:rsidRPr="00E448C7" w:rsidRDefault="00A77EC8" w:rsidP="00E448C7">
      <w:pPr>
        <w:pStyle w:val="BodyA"/>
        <w:spacing w:after="0" w:line="240" w:lineRule="auto"/>
        <w:ind w:left="720" w:hanging="720"/>
        <w:rPr>
          <w:rStyle w:val="Hyperlink1"/>
          <w:rFonts w:ascii="Times New Roman" w:eastAsia="Times New Roman" w:hAnsi="Times New Roman" w:cs="Times New Roman"/>
          <w:sz w:val="24"/>
          <w:szCs w:val="24"/>
        </w:rPr>
      </w:pPr>
    </w:p>
    <w:p w14:paraId="5CF3C2C8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Espinosa, L. M. (2005). Curriculum and assessment considerations for young children from culturally, linguistically, and economically diverse backgrounds.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Psychology in the Schools, 42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(8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)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, 837-853.</w:t>
      </w:r>
    </w:p>
    <w:p w14:paraId="0E845531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C4E6D0" w14:textId="15AC71A4" w:rsidR="00A77EC8" w:rsidRPr="00E448C7" w:rsidRDefault="002C497B" w:rsidP="00E448C7">
      <w:pPr>
        <w:pStyle w:val="BodyAA"/>
        <w:keepLines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Hyperlink2"/>
          <w:rFonts w:ascii="Times New Roman" w:hAnsi="Times New Roman" w:cs="Times New Roman"/>
        </w:rPr>
        <w:t xml:space="preserve">Esquinca, A., Yaden, D., &amp; Rueda, R. (2005). Current language proficiency tests and their implications for preschool English language learners. In J. </w:t>
      </w:r>
      <w:r w:rsidRPr="00E448C7">
        <w:rPr>
          <w:rStyle w:val="NoneA"/>
          <w:rFonts w:ascii="Times New Roman" w:hAnsi="Times New Roman" w:cs="Times New Roman"/>
          <w:sz w:val="24"/>
          <w:szCs w:val="24"/>
          <w:lang w:val="de-DE"/>
        </w:rPr>
        <w:t>Cohen,</w:t>
      </w:r>
      <w:r w:rsidRPr="00E448C7">
        <w:rPr>
          <w:rStyle w:val="Hyperlink2"/>
          <w:rFonts w:ascii="Times New Roman" w:hAnsi="Times New Roman" w:cs="Times New Roman"/>
        </w:rPr>
        <w:t xml:space="preserve"> K. McAlister, K. Rolstad, &amp; J. MacSwan (Eds.),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ISB4: Proceedings of the 4th International Symposium on Bilingualism</w:t>
      </w:r>
      <w:r w:rsidRPr="00E448C7">
        <w:rPr>
          <w:rStyle w:val="Hyperlink2"/>
          <w:rFonts w:ascii="Times New Roman" w:hAnsi="Times New Roman" w:cs="Times New Roman"/>
        </w:rPr>
        <w:t xml:space="preserve"> (pp. 674-680). </w:t>
      </w:r>
      <w:proofErr w:type="spellStart"/>
      <w:r w:rsidRPr="00E448C7">
        <w:rPr>
          <w:rStyle w:val="Hyperlink2"/>
          <w:rFonts w:ascii="Times New Roman" w:hAnsi="Times New Roman" w:cs="Times New Roman"/>
        </w:rPr>
        <w:t>Cascadilla</w:t>
      </w:r>
      <w:proofErr w:type="spellEnd"/>
      <w:r w:rsidRPr="00E448C7">
        <w:rPr>
          <w:rStyle w:val="Hyperlink2"/>
          <w:rFonts w:ascii="Times New Roman" w:hAnsi="Times New Roman" w:cs="Times New Roman"/>
        </w:rPr>
        <w:t xml:space="preserve"> Press.</w:t>
      </w:r>
    </w:p>
    <w:p w14:paraId="6DD75AE7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C74999" w14:textId="13905269" w:rsidR="00B66FDE" w:rsidRPr="00E448C7" w:rsidRDefault="00B66FDE" w:rsidP="00E448C7">
      <w:pPr>
        <w:ind w:left="720" w:hanging="720"/>
        <w:rPr>
          <w:rFonts w:eastAsia="Times New Roman"/>
        </w:rPr>
      </w:pPr>
      <w:bookmarkStart w:id="3" w:name="_Hlk504884200"/>
      <w:proofErr w:type="spellStart"/>
      <w:r w:rsidRPr="00E448C7">
        <w:rPr>
          <w:rFonts w:eastAsia="Times New Roman"/>
        </w:rPr>
        <w:t>Evanini</w:t>
      </w:r>
      <w:proofErr w:type="spellEnd"/>
      <w:r w:rsidRPr="00E448C7">
        <w:rPr>
          <w:rFonts w:eastAsia="Times New Roman"/>
        </w:rPr>
        <w:t xml:space="preserve">, K., Heilman, M., Wang, X., &amp; Blanchard, D. (2015). </w:t>
      </w:r>
      <w:r w:rsidRPr="00E448C7">
        <w:rPr>
          <w:rFonts w:eastAsia="Times New Roman"/>
          <w:i/>
          <w:iCs/>
        </w:rPr>
        <w:t>Automated scoring for the TOEFL Junior® Comprehensive Writing and Speaking Test</w:t>
      </w:r>
      <w:r w:rsidRPr="00E448C7">
        <w:rPr>
          <w:rFonts w:eastAsia="Times New Roman"/>
        </w:rPr>
        <w:t xml:space="preserve"> (Research Report RR-15-09). Educational Testing Service.</w:t>
      </w:r>
    </w:p>
    <w:p w14:paraId="46B1331E" w14:textId="77777777" w:rsidR="002713BA" w:rsidRPr="00E448C7" w:rsidRDefault="002713BA" w:rsidP="00E448C7">
      <w:pPr>
        <w:ind w:left="720" w:hanging="720"/>
        <w:rPr>
          <w:rFonts w:eastAsia="Times New Roman"/>
        </w:rPr>
      </w:pPr>
    </w:p>
    <w:p w14:paraId="3FF3A855" w14:textId="77777777" w:rsidR="00E00240" w:rsidRPr="00E448C7" w:rsidRDefault="00E00240" w:rsidP="00E44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E448C7">
        <w:rPr>
          <w:rFonts w:eastAsia="Times New Roman"/>
          <w:bdr w:val="none" w:sz="0" w:space="0" w:color="auto"/>
        </w:rPr>
        <w:t xml:space="preserve">Fine, C. G. M., &amp; Furtak, E. M. (2020). A framework for science classroom assessment task design for emergent bilingual learners. </w:t>
      </w:r>
      <w:r w:rsidRPr="00E448C7">
        <w:rPr>
          <w:rFonts w:eastAsia="Times New Roman"/>
          <w:i/>
          <w:iCs/>
          <w:bdr w:val="none" w:sz="0" w:space="0" w:color="auto"/>
        </w:rPr>
        <w:t>Science Education</w:t>
      </w:r>
      <w:r w:rsidRPr="00E448C7">
        <w:rPr>
          <w:rFonts w:eastAsia="Times New Roman"/>
          <w:bdr w:val="none" w:sz="0" w:space="0" w:color="auto"/>
        </w:rPr>
        <w:t xml:space="preserve">, </w:t>
      </w:r>
      <w:r w:rsidRPr="00E448C7">
        <w:rPr>
          <w:rFonts w:eastAsia="Times New Roman"/>
          <w:i/>
          <w:iCs/>
          <w:bdr w:val="none" w:sz="0" w:space="0" w:color="auto"/>
        </w:rPr>
        <w:t>104</w:t>
      </w:r>
      <w:r w:rsidRPr="00E448C7">
        <w:rPr>
          <w:rFonts w:eastAsia="Times New Roman"/>
          <w:bdr w:val="none" w:sz="0" w:space="0" w:color="auto"/>
        </w:rPr>
        <w:t>(3), 393-420.</w:t>
      </w:r>
    </w:p>
    <w:p w14:paraId="5C48C214" w14:textId="77777777" w:rsidR="00E00240" w:rsidRPr="00E448C7" w:rsidRDefault="00E00240" w:rsidP="00E448C7">
      <w:pPr>
        <w:ind w:left="720" w:hanging="720"/>
        <w:rPr>
          <w:rFonts w:eastAsia="Times New Roman"/>
        </w:rPr>
      </w:pPr>
    </w:p>
    <w:p w14:paraId="541BF916" w14:textId="3B1000B1" w:rsidR="007C32D1" w:rsidRPr="00E448C7" w:rsidRDefault="007C32D1" w:rsidP="00E448C7">
      <w:pPr>
        <w:ind w:left="720" w:hanging="720"/>
        <w:rPr>
          <w:rFonts w:eastAsia="Times New Roman"/>
        </w:rPr>
      </w:pPr>
      <w:bookmarkStart w:id="4" w:name="_Hlk154550062"/>
      <w:proofErr w:type="spellStart"/>
      <w:r w:rsidRPr="00E448C7">
        <w:t>Flognfeldt</w:t>
      </w:r>
      <w:proofErr w:type="spellEnd"/>
      <w:r w:rsidRPr="00E448C7">
        <w:t xml:space="preserve">, M. E., </w:t>
      </w:r>
      <w:proofErr w:type="spellStart"/>
      <w:r w:rsidRPr="00E448C7">
        <w:t>Tsagari</w:t>
      </w:r>
      <w:proofErr w:type="spellEnd"/>
      <w:r w:rsidRPr="00E448C7">
        <w:t xml:space="preserve">, D., </w:t>
      </w:r>
      <w:proofErr w:type="spellStart"/>
      <w:r w:rsidRPr="00E448C7">
        <w:t>Šurkalović</w:t>
      </w:r>
      <w:proofErr w:type="spellEnd"/>
      <w:r w:rsidRPr="00E448C7">
        <w:t xml:space="preserve">, D., &amp; Tishakov, T. (2020). The practice of assessing Norwegian and English language proficiency in multilingual elementary school classrooms in Norway. </w:t>
      </w:r>
      <w:r w:rsidRPr="00E448C7">
        <w:rPr>
          <w:i/>
          <w:iCs/>
        </w:rPr>
        <w:t>Language Assessment Quarterly</w:t>
      </w:r>
      <w:r w:rsidRPr="00E448C7">
        <w:t xml:space="preserve">, </w:t>
      </w:r>
      <w:r w:rsidRPr="00E448C7">
        <w:rPr>
          <w:i/>
          <w:iCs/>
        </w:rPr>
        <w:t>17</w:t>
      </w:r>
      <w:r w:rsidRPr="00E448C7">
        <w:t>(4), 1-22.</w:t>
      </w:r>
      <w:r w:rsidR="001B642C" w:rsidRPr="00E448C7">
        <w:t xml:space="preserve"> </w:t>
      </w:r>
      <w:r w:rsidRPr="00E448C7">
        <w:rPr>
          <w:rStyle w:val="doilink"/>
        </w:rPr>
        <w:t xml:space="preserve">DOI: </w:t>
      </w:r>
      <w:hyperlink r:id="rId7" w:history="1">
        <w:r w:rsidRPr="00E448C7">
          <w:rPr>
            <w:rStyle w:val="Hyperlink"/>
          </w:rPr>
          <w:t>10.1080/15434303.2020.1827409</w:t>
        </w:r>
      </w:hyperlink>
      <w:bookmarkEnd w:id="4"/>
    </w:p>
    <w:bookmarkEnd w:id="3"/>
    <w:p w14:paraId="6D5F722F" w14:textId="55E537ED" w:rsidR="00B66FDE" w:rsidRPr="00E448C7" w:rsidRDefault="00B66FDE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D4AE86" w14:textId="7F38268A" w:rsidR="00AF18FD" w:rsidRPr="00E448C7" w:rsidRDefault="00AF18FD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Fortune, T. W., &amp; </w:t>
      </w:r>
      <w:proofErr w:type="spellStart"/>
      <w:r w:rsidRPr="00E448C7">
        <w:rPr>
          <w:rFonts w:ascii="Times New Roman" w:eastAsia="Times New Roman" w:hAnsi="Times New Roman" w:cs="Times New Roman"/>
          <w:sz w:val="24"/>
          <w:szCs w:val="24"/>
        </w:rPr>
        <w:t>Tedick</w:t>
      </w:r>
      <w:proofErr w:type="spellEnd"/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, D. J. (2015). Oral proficiency assessment of English‐proficient K–8 Spanish immersion students. 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99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>(4), 637-655.</w:t>
      </w:r>
    </w:p>
    <w:p w14:paraId="0038C323" w14:textId="77777777" w:rsidR="00AF18FD" w:rsidRPr="00E448C7" w:rsidRDefault="00AF18FD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1674EC" w14:textId="46CA3C3A" w:rsidR="00CA28E8" w:rsidRPr="00E448C7" w:rsidRDefault="00CA28E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30789315"/>
      <w:r w:rsidRPr="00E448C7">
        <w:rPr>
          <w:rFonts w:ascii="Times New Roman" w:eastAsia="Times New Roman" w:hAnsi="Times New Roman" w:cs="Times New Roman"/>
          <w:sz w:val="24"/>
          <w:szCs w:val="24"/>
        </w:rPr>
        <w:t>Frank, M. C., Braginsky, M., Yurovsky, D., &amp; Marchman, V. A. (2021). 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Variability and consistency in early language learning: The Wordbank project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. MIT Press. </w:t>
      </w:r>
    </w:p>
    <w:bookmarkEnd w:id="5"/>
    <w:p w14:paraId="559F75A3" w14:textId="77777777" w:rsidR="00CA28E8" w:rsidRPr="00E448C7" w:rsidRDefault="00CA28E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AC5BCE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Fulcher, G. (1996). Testing tasks: Issues in group design and the group oral.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,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13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(1), 23-51.</w:t>
      </w:r>
    </w:p>
    <w:p w14:paraId="4C4AA283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4949AA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>Fulcher, G. (1997). An En</w:t>
      </w:r>
      <w:r w:rsidR="009A3319" w:rsidRPr="00E448C7">
        <w:rPr>
          <w:rStyle w:val="NoneA"/>
          <w:rFonts w:ascii="Times New Roman" w:hAnsi="Times New Roman" w:cs="Times New Roman"/>
          <w:sz w:val="24"/>
          <w:szCs w:val="24"/>
        </w:rPr>
        <w:t>glish language placement test: I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ssues in reliability and validity. 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14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(2), 113-139.</w:t>
      </w:r>
    </w:p>
    <w:p w14:paraId="249BF9F1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D05DB5" w14:textId="09BD3EC0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  <w:lang w:val="de-DE"/>
        </w:rPr>
        <w:t>Fulcher, G.</w:t>
      </w:r>
      <w:r w:rsidR="00D251A6" w:rsidRPr="00E448C7">
        <w:rPr>
          <w:rStyle w:val="NoneA"/>
          <w:rFonts w:ascii="Times New Roman" w:hAnsi="Times New Roman" w:cs="Times New Roman"/>
          <w:sz w:val="24"/>
          <w:szCs w:val="24"/>
          <w:lang w:val="de-DE"/>
        </w:rPr>
        <w:t>,</w:t>
      </w:r>
      <w:r w:rsidRPr="00E448C7">
        <w:rPr>
          <w:rStyle w:val="NoneA"/>
          <w:rFonts w:ascii="Times New Roman" w:hAnsi="Times New Roman" w:cs="Times New Roman"/>
          <w:sz w:val="24"/>
          <w:szCs w:val="24"/>
          <w:lang w:val="de-DE"/>
        </w:rPr>
        <w:t xml:space="preserve"> &amp; Reiter, R.</w:t>
      </w:r>
      <w:r w:rsidRPr="00E448C7">
        <w:rPr>
          <w:rStyle w:val="Hyperlink2"/>
          <w:rFonts w:ascii="Times New Roman" w:hAnsi="Times New Roman" w:cs="Times New Roman"/>
        </w:rPr>
        <w:t xml:space="preserve"> M. (2003). Task difficulty in speaking tests.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</w:t>
      </w:r>
      <w:r w:rsidRPr="00E448C7">
        <w:rPr>
          <w:rStyle w:val="Hyperlink2"/>
          <w:rFonts w:ascii="Times New Roman" w:hAnsi="Times New Roman" w:cs="Times New Roman"/>
        </w:rPr>
        <w:t xml:space="preserve">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20</w:t>
      </w:r>
      <w:r w:rsidRPr="00E448C7">
        <w:rPr>
          <w:rStyle w:val="Hyperlink2"/>
          <w:rFonts w:ascii="Times New Roman" w:hAnsi="Times New Roman" w:cs="Times New Roman"/>
        </w:rPr>
        <w:t>(3), 321-344.</w:t>
      </w:r>
    </w:p>
    <w:p w14:paraId="6AA7A358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3268D2" w14:textId="77777777" w:rsidR="00D761D0" w:rsidRPr="00E448C7" w:rsidRDefault="00D761D0" w:rsidP="00E448C7">
      <w:pPr>
        <w:tabs>
          <w:tab w:val="left" w:pos="9360"/>
        </w:tabs>
        <w:ind w:left="720" w:hanging="720"/>
      </w:pPr>
      <w:r w:rsidRPr="00E448C7">
        <w:lastRenderedPageBreak/>
        <w:t xml:space="preserve">Gao, L., &amp; Watkins, D.A. (2001). Identifying and assessing the conceptions of teaching of secondary school physics teachers in China. </w:t>
      </w:r>
      <w:r w:rsidRPr="00E448C7">
        <w:rPr>
          <w:i/>
        </w:rPr>
        <w:t>The British Journal of Educational Psychology</w:t>
      </w:r>
      <w:r w:rsidRPr="00E448C7">
        <w:t xml:space="preserve">, </w:t>
      </w:r>
      <w:r w:rsidRPr="00E448C7">
        <w:rPr>
          <w:i/>
        </w:rPr>
        <w:t>71</w:t>
      </w:r>
      <w:r w:rsidRPr="00E448C7">
        <w:t xml:space="preserve"> (3), 443-469.</w:t>
      </w:r>
    </w:p>
    <w:p w14:paraId="74EC11CF" w14:textId="50E5C136" w:rsidR="00D761D0" w:rsidRPr="00E448C7" w:rsidRDefault="00D761D0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DA4648" w14:textId="6B156354" w:rsidR="00CA28E8" w:rsidRPr="00E448C7" w:rsidRDefault="00CA28E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30789338"/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García, E. E., &amp; Frede, E. C. (Eds.). (2019). 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Young English language learners: Current research and emerging directions for practice and policy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. Teachers College Press. </w:t>
      </w:r>
    </w:p>
    <w:bookmarkEnd w:id="6"/>
    <w:p w14:paraId="19322071" w14:textId="77777777" w:rsidR="00CA28E8" w:rsidRPr="00E448C7" w:rsidRDefault="00CA28E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742405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Geva, E. (2000). Issues in the assessment of reading disabilities in L2 children – Beliefs and research evidence.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Dyslexia, 6,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 13-28.</w:t>
      </w:r>
    </w:p>
    <w:p w14:paraId="459683FF" w14:textId="566D9AC6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122A76" w14:textId="6634FE8C" w:rsidR="009A361C" w:rsidRPr="00E448C7" w:rsidRDefault="009A361C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30789379"/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Goriot, C., Van Hout, R., Broersma, M., Lobo, V., McQueen, J. M., &amp; Unsworth, S. (2021). Using the </w:t>
      </w:r>
      <w:r w:rsidR="007379DA" w:rsidRPr="00E448C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eabody </w:t>
      </w:r>
      <w:r w:rsidR="007379DA" w:rsidRPr="00E448C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icture </w:t>
      </w:r>
      <w:r w:rsidR="007379DA" w:rsidRPr="00E448C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ocabulary </w:t>
      </w:r>
      <w:r w:rsidR="007379DA" w:rsidRPr="00E448C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est in L2 children and adolescents: </w:t>
      </w:r>
      <w:r w:rsidR="00BD2D2F" w:rsidRPr="00E448C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>ffects of L1. 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(4), 546-568. </w:t>
      </w:r>
    </w:p>
    <w:p w14:paraId="2AEFE1A8" w14:textId="77777777" w:rsidR="00E3507E" w:rsidRPr="00E448C7" w:rsidRDefault="00E3507E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F9B3D6" w14:textId="00AC2CC1" w:rsidR="00E3507E" w:rsidRPr="00E448C7" w:rsidRDefault="00E3507E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48C7">
        <w:rPr>
          <w:rFonts w:ascii="Times New Roman" w:hAnsi="Times New Roman" w:cs="Times New Roman"/>
          <w:bCs/>
          <w:sz w:val="24"/>
          <w:szCs w:val="24"/>
        </w:rPr>
        <w:t>Grapin</w:t>
      </w:r>
      <w:proofErr w:type="spellEnd"/>
      <w:r w:rsidRPr="00E448C7">
        <w:rPr>
          <w:rFonts w:ascii="Times New Roman" w:hAnsi="Times New Roman" w:cs="Times New Roman"/>
          <w:bCs/>
          <w:sz w:val="24"/>
          <w:szCs w:val="24"/>
        </w:rPr>
        <w:t xml:space="preserve">, S. E., &amp; Llosa, L. (2022). Dynamic assessment of English learners in the content areas: An exploratory study in fifth-grade science. </w:t>
      </w:r>
      <w:r w:rsidRPr="00E448C7">
        <w:rPr>
          <w:rFonts w:ascii="Times New Roman" w:hAnsi="Times New Roman" w:cs="Times New Roman"/>
          <w:bCs/>
          <w:i/>
          <w:iCs/>
          <w:sz w:val="24"/>
          <w:szCs w:val="24"/>
        </w:rPr>
        <w:t>TESOL Quarterly, 56</w:t>
      </w:r>
      <w:r w:rsidRPr="00E448C7">
        <w:rPr>
          <w:rFonts w:ascii="Times New Roman" w:hAnsi="Times New Roman" w:cs="Times New Roman"/>
          <w:bCs/>
          <w:sz w:val="24"/>
          <w:szCs w:val="24"/>
        </w:rPr>
        <w:t>(1), 201-229.</w:t>
      </w:r>
    </w:p>
    <w:bookmarkEnd w:id="7"/>
    <w:p w14:paraId="45D78FE5" w14:textId="77777777" w:rsidR="009A361C" w:rsidRPr="00E448C7" w:rsidRDefault="009A361C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81F8BF" w14:textId="4F42293C" w:rsidR="008761DC" w:rsidRPr="00E448C7" w:rsidRDefault="008761DC" w:rsidP="00E448C7">
      <w:pPr>
        <w:pStyle w:val="EndNoteBibliography"/>
        <w:ind w:left="720" w:hanging="720"/>
        <w:rPr>
          <w:szCs w:val="24"/>
        </w:rPr>
      </w:pPr>
      <w:r w:rsidRPr="00E448C7">
        <w:rPr>
          <w:szCs w:val="24"/>
        </w:rPr>
        <w:t xml:space="preserve">Gu, L., &amp; So, Y. (2017). Strategies used by young English learners in an assessment context. In M. K. Wolf &amp; Y. G. Butler (Eds.), </w:t>
      </w:r>
      <w:r w:rsidRPr="00E448C7">
        <w:rPr>
          <w:i/>
          <w:szCs w:val="24"/>
        </w:rPr>
        <w:t>English language proficiency assessments for young learners</w:t>
      </w:r>
      <w:r w:rsidRPr="00E448C7">
        <w:rPr>
          <w:szCs w:val="24"/>
        </w:rPr>
        <w:t xml:space="preserve"> (pp. 118</w:t>
      </w:r>
      <w:r w:rsidR="00471FED">
        <w:rPr>
          <w:szCs w:val="24"/>
        </w:rPr>
        <w:t>-</w:t>
      </w:r>
      <w:r w:rsidRPr="00E448C7">
        <w:rPr>
          <w:szCs w:val="24"/>
        </w:rPr>
        <w:t>135). Routledge.</w:t>
      </w:r>
    </w:p>
    <w:p w14:paraId="279E21C3" w14:textId="5849903F" w:rsidR="008761DC" w:rsidRPr="00E448C7" w:rsidRDefault="008761DC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2EEBE2" w14:textId="77777777" w:rsidR="007800F4" w:rsidRPr="00E448C7" w:rsidRDefault="007800F4" w:rsidP="00E44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E448C7">
        <w:rPr>
          <w:rFonts w:eastAsia="Times New Roman"/>
          <w:bdr w:val="none" w:sz="0" w:space="0" w:color="auto"/>
        </w:rPr>
        <w:t xml:space="preserve">Güngör, B., &amp; Önder, A. (2023). Development of English picture vocabulary test as an assessment tool for very young EFL learners’ receptive and expressive language skills. </w:t>
      </w:r>
      <w:r w:rsidRPr="00E448C7">
        <w:rPr>
          <w:rFonts w:eastAsia="Times New Roman"/>
          <w:i/>
          <w:iCs/>
          <w:bdr w:val="none" w:sz="0" w:space="0" w:color="auto"/>
        </w:rPr>
        <w:t>Early Education and Development</w:t>
      </w:r>
      <w:r w:rsidRPr="00E448C7">
        <w:rPr>
          <w:rFonts w:eastAsia="Times New Roman"/>
          <w:bdr w:val="none" w:sz="0" w:space="0" w:color="auto"/>
        </w:rPr>
        <w:t xml:space="preserve">, </w:t>
      </w:r>
      <w:r w:rsidRPr="00E448C7">
        <w:rPr>
          <w:rFonts w:eastAsia="Times New Roman"/>
          <w:i/>
          <w:iCs/>
          <w:bdr w:val="none" w:sz="0" w:space="0" w:color="auto"/>
        </w:rPr>
        <w:t>34</w:t>
      </w:r>
      <w:r w:rsidRPr="00E448C7">
        <w:rPr>
          <w:rFonts w:eastAsia="Times New Roman"/>
          <w:bdr w:val="none" w:sz="0" w:space="0" w:color="auto"/>
        </w:rPr>
        <w:t>(2), 572-589.</w:t>
      </w:r>
    </w:p>
    <w:p w14:paraId="11280DE8" w14:textId="77777777" w:rsidR="007800F4" w:rsidRPr="00E448C7" w:rsidRDefault="007800F4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2FB5B4" w14:textId="63175EF2" w:rsidR="00E63D21" w:rsidRPr="00E448C7" w:rsidRDefault="00E63D21" w:rsidP="00E448C7">
      <w:pPr>
        <w:pStyle w:val="BodyAA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48C7">
        <w:rPr>
          <w:rFonts w:ascii="Times New Roman" w:hAnsi="Times New Roman" w:cs="Times New Roman"/>
          <w:sz w:val="24"/>
          <w:szCs w:val="24"/>
        </w:rPr>
        <w:t xml:space="preserve">Gunning, P., &amp; Turner, C. E. (2018). Young language learners in classroom contexts: The development of strategy assessment methods and tools. In R. L. Oxford &amp; C. M. </w:t>
      </w:r>
      <w:proofErr w:type="spellStart"/>
      <w:r w:rsidRPr="00E448C7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E448C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448C7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E448C7">
        <w:rPr>
          <w:rFonts w:ascii="Times New Roman" w:hAnsi="Times New Roman" w:cs="Times New Roman"/>
          <w:sz w:val="24"/>
          <w:szCs w:val="24"/>
        </w:rPr>
        <w:t xml:space="preserve"> (pp. 261-286). Bloomsbur</w:t>
      </w:r>
      <w:r w:rsidR="00471FED">
        <w:rPr>
          <w:rFonts w:ascii="Times New Roman" w:hAnsi="Times New Roman" w:cs="Times New Roman"/>
          <w:sz w:val="24"/>
          <w:szCs w:val="24"/>
        </w:rPr>
        <w:t>y</w:t>
      </w:r>
      <w:r w:rsidRPr="00E448C7">
        <w:rPr>
          <w:rFonts w:ascii="Times New Roman" w:hAnsi="Times New Roman" w:cs="Times New Roman"/>
          <w:sz w:val="24"/>
          <w:szCs w:val="24"/>
        </w:rPr>
        <w:t>.</w:t>
      </w:r>
    </w:p>
    <w:p w14:paraId="121B9CC2" w14:textId="77777777" w:rsidR="00003F3F" w:rsidRPr="00E448C7" w:rsidRDefault="00003F3F" w:rsidP="00E448C7">
      <w:pPr>
        <w:pStyle w:val="BodyAA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9D567C" w14:textId="2B0B9476" w:rsidR="00003F3F" w:rsidRPr="00E448C7" w:rsidRDefault="00003F3F" w:rsidP="00E448C7">
      <w:pPr>
        <w:pStyle w:val="BodyAA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48C7">
        <w:rPr>
          <w:rFonts w:ascii="Times New Roman" w:eastAsia="Calibri" w:hAnsi="Times New Roman" w:cs="Times New Roman"/>
          <w:sz w:val="24"/>
          <w:szCs w:val="24"/>
        </w:rPr>
        <w:t xml:space="preserve">Guzman-Orth, D., Lopez, A., &amp; Tolentino, F. (2019). Exploring the use of a dual language assessment task to assess young English learners. </w:t>
      </w:r>
      <w:r w:rsidRPr="00E448C7">
        <w:rPr>
          <w:rFonts w:ascii="Times New Roman" w:eastAsia="Calibri" w:hAnsi="Times New Roman" w:cs="Times New Roman"/>
          <w:i/>
          <w:sz w:val="24"/>
          <w:szCs w:val="24"/>
        </w:rPr>
        <w:t>Language Assessment Quarterly, 16</w:t>
      </w:r>
      <w:r w:rsidRPr="00E448C7">
        <w:rPr>
          <w:rFonts w:ascii="Times New Roman" w:eastAsia="Calibri" w:hAnsi="Times New Roman" w:cs="Times New Roman"/>
          <w:sz w:val="24"/>
          <w:szCs w:val="24"/>
        </w:rPr>
        <w:t xml:space="preserve">(4-5), 447-463.  </w:t>
      </w:r>
    </w:p>
    <w:p w14:paraId="5848E184" w14:textId="77777777" w:rsidR="00E63D21" w:rsidRPr="00E448C7" w:rsidRDefault="00E63D21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996F79" w14:textId="690620A3" w:rsidR="0063058B" w:rsidRPr="00E448C7" w:rsidRDefault="0063058B" w:rsidP="00E448C7">
      <w:pPr>
        <w:pStyle w:val="gmail-xmsonormal"/>
        <w:spacing w:before="0" w:beforeAutospacing="0" w:after="0" w:afterAutospacing="0"/>
        <w:ind w:left="720" w:hanging="720"/>
        <w:rPr>
          <w:rFonts w:ascii="Times New Roman" w:hAnsi="Times New Roman" w:cs="Times New Roman"/>
          <w:color w:val="333333"/>
          <w:sz w:val="24"/>
          <w:szCs w:val="24"/>
        </w:rPr>
      </w:pPr>
      <w:r w:rsidRPr="00E448C7">
        <w:rPr>
          <w:rFonts w:ascii="Times New Roman" w:hAnsi="Times New Roman" w:cs="Times New Roman"/>
          <w:color w:val="333333"/>
          <w:sz w:val="24"/>
          <w:szCs w:val="24"/>
        </w:rPr>
        <w:t xml:space="preserve">Hannah, L., Jang, E. E., Shah, M., &amp; Gupta, V. (2023). Validity arguments for automated scoring of essay scoring of young students’ writing traits. </w:t>
      </w:r>
      <w:r w:rsidRPr="00E448C7">
        <w:rPr>
          <w:rFonts w:ascii="Times New Roman" w:hAnsi="Times New Roman" w:cs="Times New Roman"/>
          <w:i/>
          <w:iCs/>
          <w:color w:val="333333"/>
          <w:sz w:val="24"/>
          <w:szCs w:val="24"/>
        </w:rPr>
        <w:t>Language Assessment Quarterly</w:t>
      </w:r>
      <w:r w:rsidRPr="00E448C7">
        <w:rPr>
          <w:rFonts w:ascii="Times New Roman" w:hAnsi="Times New Roman" w:cs="Times New Roman"/>
          <w:color w:val="333333"/>
          <w:sz w:val="24"/>
          <w:szCs w:val="24"/>
        </w:rPr>
        <w:t>, 20(4/5), 399–420. </w:t>
      </w:r>
      <w:hyperlink r:id="rId8" w:history="1">
        <w:r w:rsidRPr="00E448C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https://doi.org/10.1080/15434303.2023.2288253</w:t>
        </w:r>
      </w:hyperlink>
    </w:p>
    <w:p w14:paraId="5552F510" w14:textId="77777777" w:rsidR="0063058B" w:rsidRPr="00E448C7" w:rsidRDefault="0063058B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529F9C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Hasselgreen, A. (2005). Assessing the language of young learners.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22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(3), 337-354.</w:t>
      </w:r>
    </w:p>
    <w:p w14:paraId="0EC1F293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83AF25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Hasselgren, A. (2000). The assessment of English ability of young </w:t>
      </w:r>
      <w:r w:rsidR="009A3319" w:rsidRPr="00E448C7">
        <w:rPr>
          <w:rStyle w:val="NoneA"/>
          <w:rFonts w:ascii="Times New Roman" w:hAnsi="Times New Roman" w:cs="Times New Roman"/>
          <w:sz w:val="24"/>
          <w:szCs w:val="24"/>
        </w:rPr>
        <w:t>learners in Norwegian schools: A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n innovative approach.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17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(2), 261-77.</w:t>
      </w:r>
    </w:p>
    <w:p w14:paraId="7AA2474F" w14:textId="77777777" w:rsidR="00C7521D" w:rsidRPr="00E448C7" w:rsidRDefault="00C7521D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</w:p>
    <w:p w14:paraId="325DFD38" w14:textId="5AC8241C" w:rsidR="00C7521D" w:rsidRPr="00E448C7" w:rsidRDefault="00C7521D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Hsiao, Y. Y., Qi, C. H., Hoy, R., Dale, P. S., Stump, G. S., Davison, M. D., &amp; Xia, Y. (2021). Hierarchy and reliability of the preschool language scales–fifth edition: </w:t>
      </w:r>
      <w:proofErr w:type="spellStart"/>
      <w:r w:rsidRPr="00E448C7">
        <w:rPr>
          <w:rFonts w:ascii="Times New Roman" w:eastAsia="Times New Roman" w:hAnsi="Times New Roman" w:cs="Times New Roman"/>
          <w:sz w:val="24"/>
          <w:szCs w:val="24"/>
        </w:rPr>
        <w:t>Mokken</w:t>
      </w:r>
      <w:proofErr w:type="spellEnd"/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 scale analysis. 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Speech, Language, and Hearing Research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(10), 3983-3994.  </w:t>
      </w:r>
    </w:p>
    <w:p w14:paraId="73E2EBB1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4A3653" w14:textId="20A4EB6A" w:rsidR="00984CC2" w:rsidRPr="00E448C7" w:rsidRDefault="00984CC2" w:rsidP="00E448C7">
      <w:pPr>
        <w:ind w:left="720" w:hanging="720"/>
      </w:pPr>
      <w:r w:rsidRPr="00E448C7">
        <w:t>Hsieh, C.-N. (2016). Examining content representativeness of a young learner language assessment: EFL teachers' perspectives. In M</w:t>
      </w:r>
      <w:r w:rsidR="00332865" w:rsidRPr="00E448C7">
        <w:t>.</w:t>
      </w:r>
      <w:r w:rsidRPr="00E448C7">
        <w:t xml:space="preserve"> Nikolov (Ed.), </w:t>
      </w:r>
      <w:r w:rsidRPr="00E448C7">
        <w:rPr>
          <w:i/>
          <w:iCs/>
        </w:rPr>
        <w:t>Assessing young learners of English: Global and local perspectives</w:t>
      </w:r>
      <w:r w:rsidRPr="00E448C7">
        <w:t xml:space="preserve"> (pp. 93-107). Springer.</w:t>
      </w:r>
    </w:p>
    <w:p w14:paraId="25088A50" w14:textId="77777777" w:rsidR="00992332" w:rsidRPr="00E448C7" w:rsidRDefault="00992332" w:rsidP="00E448C7">
      <w:pPr>
        <w:ind w:left="720" w:hanging="720"/>
      </w:pPr>
    </w:p>
    <w:p w14:paraId="4A260D99" w14:textId="30E49627" w:rsidR="00992332" w:rsidRPr="00E448C7" w:rsidRDefault="00992332" w:rsidP="00E448C7">
      <w:pPr>
        <w:ind w:left="720" w:hanging="720"/>
      </w:pPr>
      <w:r w:rsidRPr="00E448C7">
        <w:t xml:space="preserve">Hsieh, C.-N. (2024). The role of task types and reading proficiency on young English as a foreign language learners’ writing performances. </w:t>
      </w:r>
      <w:r w:rsidRPr="00E448C7">
        <w:rPr>
          <w:i/>
          <w:iCs/>
        </w:rPr>
        <w:t>TESOL Quarterly, 58(</w:t>
      </w:r>
      <w:r w:rsidRPr="00E448C7">
        <w:t>2), 978-990</w:t>
      </w:r>
    </w:p>
    <w:p w14:paraId="735B6F0B" w14:textId="77777777" w:rsidR="002B2AA0" w:rsidRPr="00E448C7" w:rsidRDefault="002B2AA0" w:rsidP="00E448C7">
      <w:pPr>
        <w:ind w:left="720" w:hanging="720"/>
      </w:pPr>
    </w:p>
    <w:p w14:paraId="38B75CC1" w14:textId="77777777" w:rsidR="002B2AA0" w:rsidRPr="00E448C7" w:rsidRDefault="002B2AA0" w:rsidP="00E448C7">
      <w:pPr>
        <w:ind w:left="720" w:hanging="720"/>
        <w:rPr>
          <w:rFonts w:eastAsia="Times New Roman"/>
        </w:rPr>
      </w:pPr>
      <w:r w:rsidRPr="00E448C7">
        <w:rPr>
          <w:rFonts w:eastAsia="Times New Roman"/>
        </w:rPr>
        <w:t xml:space="preserve">Hsieh, C. N., &amp; Chapman, M. (2021). Testing the L2 of young learners. In P. Winke &amp; T. </w:t>
      </w:r>
      <w:proofErr w:type="spellStart"/>
      <w:r w:rsidRPr="00E448C7">
        <w:rPr>
          <w:rFonts w:eastAsia="Times New Roman"/>
        </w:rPr>
        <w:t>Brunfaut</w:t>
      </w:r>
      <w:proofErr w:type="spellEnd"/>
      <w:r w:rsidRPr="00E448C7">
        <w:rPr>
          <w:rFonts w:eastAsia="Times New Roman"/>
        </w:rPr>
        <w:t xml:space="preserve"> (Eds.), </w:t>
      </w:r>
      <w:r w:rsidRPr="00E448C7">
        <w:rPr>
          <w:rFonts w:eastAsia="Times New Roman"/>
          <w:i/>
          <w:iCs/>
        </w:rPr>
        <w:t>The Routledge handbook of second language acquisition and language testing</w:t>
      </w:r>
      <w:r w:rsidRPr="00E448C7">
        <w:rPr>
          <w:rFonts w:eastAsia="Times New Roman"/>
        </w:rPr>
        <w:t xml:space="preserve"> (pp. 403-412). Routledge.</w:t>
      </w:r>
    </w:p>
    <w:p w14:paraId="7C753D23" w14:textId="77777777" w:rsidR="002B2AA0" w:rsidRPr="00E448C7" w:rsidRDefault="002B2AA0" w:rsidP="00E448C7">
      <w:pPr>
        <w:ind w:left="720" w:hanging="720"/>
      </w:pPr>
    </w:p>
    <w:p w14:paraId="49F589C4" w14:textId="71E80E02" w:rsidR="00EA6DB1" w:rsidRPr="00E448C7" w:rsidRDefault="00EA6DB1" w:rsidP="00E448C7">
      <w:pPr>
        <w:ind w:left="720" w:hanging="720"/>
      </w:pPr>
      <w:bookmarkStart w:id="8" w:name="_Hlk27286307"/>
      <w:r w:rsidRPr="00E448C7">
        <w:rPr>
          <w:rFonts w:eastAsia="Times New Roman"/>
          <w:bCs/>
        </w:rPr>
        <w:t xml:space="preserve">Hsieh, C.-N., &amp; Gu, L. (2020). Young language learners’ strategy </w:t>
      </w:r>
      <w:proofErr w:type="gramStart"/>
      <w:r w:rsidRPr="00E448C7">
        <w:rPr>
          <w:rFonts w:eastAsia="Times New Roman"/>
          <w:bCs/>
        </w:rPr>
        <w:t>use</w:t>
      </w:r>
      <w:proofErr w:type="gramEnd"/>
      <w:r w:rsidRPr="00E448C7">
        <w:rPr>
          <w:rFonts w:eastAsia="Times New Roman"/>
          <w:bCs/>
        </w:rPr>
        <w:t xml:space="preserve"> and perceptions of picture-based speaking tasks. </w:t>
      </w:r>
      <w:r w:rsidRPr="00E448C7">
        <w:rPr>
          <w:bCs/>
        </w:rPr>
        <w:t xml:space="preserve">In R. M. Damerow &amp; K. M. Bailey (Eds.), </w:t>
      </w:r>
      <w:r w:rsidRPr="00E448C7">
        <w:rPr>
          <w:bCs/>
          <w:i/>
        </w:rPr>
        <w:t>Chinese-speaking learners of English: Research, theory, and practice</w:t>
      </w:r>
      <w:r w:rsidRPr="00E448C7">
        <w:rPr>
          <w:bCs/>
        </w:rPr>
        <w:t xml:space="preserve"> (pp. 171-182). Routledge.</w:t>
      </w:r>
      <w:bookmarkEnd w:id="8"/>
    </w:p>
    <w:p w14:paraId="077E5331" w14:textId="299714F3" w:rsidR="00984CC2" w:rsidRPr="00E448C7" w:rsidRDefault="00984CC2" w:rsidP="00E448C7">
      <w:pPr>
        <w:pStyle w:val="BodyAA"/>
        <w:spacing w:line="240" w:lineRule="auto"/>
        <w:ind w:left="720" w:hanging="720"/>
        <w:rPr>
          <w:rStyle w:val="Hyperlink2"/>
          <w:rFonts w:ascii="Times New Roman" w:hAnsi="Times New Roman" w:cs="Times New Roman"/>
        </w:rPr>
      </w:pPr>
    </w:p>
    <w:p w14:paraId="74EA1E3F" w14:textId="3DDCCDC9" w:rsidR="00B9051E" w:rsidRPr="00E448C7" w:rsidRDefault="00B9051E" w:rsidP="00E448C7">
      <w:pPr>
        <w:pStyle w:val="BodyAA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130789409"/>
      <w:r w:rsidRPr="00E448C7">
        <w:rPr>
          <w:rFonts w:ascii="Times New Roman" w:hAnsi="Times New Roman" w:cs="Times New Roman"/>
          <w:sz w:val="24"/>
          <w:szCs w:val="24"/>
        </w:rPr>
        <w:t>Hsieh, C. N., &amp; Wang, Y. (2019). Speaking proficiency of young language students: A discourse-analytic study. </w:t>
      </w:r>
      <w:r w:rsidRPr="00E448C7">
        <w:rPr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E448C7">
        <w:rPr>
          <w:rFonts w:ascii="Times New Roman" w:hAnsi="Times New Roman" w:cs="Times New Roman"/>
          <w:sz w:val="24"/>
          <w:szCs w:val="24"/>
        </w:rPr>
        <w:t>, </w:t>
      </w:r>
      <w:r w:rsidRPr="00E448C7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E448C7">
        <w:rPr>
          <w:rFonts w:ascii="Times New Roman" w:hAnsi="Times New Roman" w:cs="Times New Roman"/>
          <w:sz w:val="24"/>
          <w:szCs w:val="24"/>
        </w:rPr>
        <w:t xml:space="preserve">(1), 27-50. </w:t>
      </w:r>
    </w:p>
    <w:bookmarkEnd w:id="9"/>
    <w:p w14:paraId="240B7802" w14:textId="77777777" w:rsidR="00B9051E" w:rsidRPr="00E448C7" w:rsidRDefault="00B9051E" w:rsidP="00E448C7">
      <w:pPr>
        <w:pStyle w:val="BodyAA"/>
        <w:spacing w:line="240" w:lineRule="auto"/>
        <w:ind w:left="720" w:hanging="720"/>
        <w:rPr>
          <w:rStyle w:val="Hyperlink2"/>
          <w:rFonts w:ascii="Times New Roman" w:hAnsi="Times New Roman" w:cs="Times New Roman"/>
        </w:rPr>
      </w:pPr>
    </w:p>
    <w:p w14:paraId="345FBF32" w14:textId="77777777" w:rsidR="00A24FC3" w:rsidRPr="00E448C7" w:rsidRDefault="00A24FC3" w:rsidP="00E448C7">
      <w:pPr>
        <w:ind w:left="720" w:hanging="720"/>
        <w:rPr>
          <w:shd w:val="clear" w:color="auto" w:fill="FFFFFF"/>
        </w:rPr>
      </w:pPr>
      <w:r w:rsidRPr="00E448C7">
        <w:rPr>
          <w:shd w:val="clear" w:color="auto" w:fill="FFFFFF"/>
        </w:rPr>
        <w:t>Hui, S. K. F., Brown, G. T., &amp; Chan, S. W. M. (2017). Assessment for learning and for accountability in classrooms: The experience of four Hong Kong primary school curriculum leaders. </w:t>
      </w:r>
      <w:r w:rsidRPr="00E448C7">
        <w:rPr>
          <w:i/>
          <w:iCs/>
          <w:shd w:val="clear" w:color="auto" w:fill="FFFFFF"/>
        </w:rPr>
        <w:t>Asia Pacific Education Review</w:t>
      </w:r>
      <w:r w:rsidRPr="00E448C7">
        <w:rPr>
          <w:shd w:val="clear" w:color="auto" w:fill="FFFFFF"/>
        </w:rPr>
        <w:t>, </w:t>
      </w:r>
      <w:r w:rsidRPr="00E448C7">
        <w:rPr>
          <w:i/>
          <w:iCs/>
          <w:shd w:val="clear" w:color="auto" w:fill="FFFFFF"/>
        </w:rPr>
        <w:t>18</w:t>
      </w:r>
      <w:r w:rsidRPr="00E448C7">
        <w:rPr>
          <w:shd w:val="clear" w:color="auto" w:fill="FFFFFF"/>
        </w:rPr>
        <w:t>(1), 41-51.</w:t>
      </w:r>
    </w:p>
    <w:p w14:paraId="137CC35F" w14:textId="77777777" w:rsidR="00A24FC3" w:rsidRPr="00E448C7" w:rsidRDefault="00A24FC3" w:rsidP="00E448C7">
      <w:pPr>
        <w:pStyle w:val="BodyAA"/>
        <w:spacing w:line="240" w:lineRule="auto"/>
        <w:ind w:left="720" w:hanging="720"/>
        <w:rPr>
          <w:rStyle w:val="Hyperlink2"/>
          <w:rFonts w:ascii="Times New Roman" w:hAnsi="Times New Roman" w:cs="Times New Roman"/>
        </w:rPr>
      </w:pPr>
    </w:p>
    <w:p w14:paraId="6378C98E" w14:textId="7102CCEE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48C7">
        <w:rPr>
          <w:rStyle w:val="Hyperlink2"/>
          <w:rFonts w:ascii="Times New Roman" w:hAnsi="Times New Roman" w:cs="Times New Roman"/>
        </w:rPr>
        <w:t>Jeynes</w:t>
      </w:r>
      <w:proofErr w:type="spellEnd"/>
      <w:r w:rsidRPr="00E448C7">
        <w:rPr>
          <w:rStyle w:val="Hyperlink2"/>
          <w:rFonts w:ascii="Times New Roman" w:hAnsi="Times New Roman" w:cs="Times New Roman"/>
        </w:rPr>
        <w:t>, W. H. (2006). Standardized tests and Froebel</w:t>
      </w:r>
      <w:r w:rsidRPr="00E448C7">
        <w:rPr>
          <w:rStyle w:val="NoneA"/>
          <w:rFonts w:ascii="Times New Roman" w:hAnsi="Times New Roman" w:cs="Times New Roman"/>
          <w:sz w:val="24"/>
          <w:szCs w:val="24"/>
          <w:lang w:val="fr-FR"/>
        </w:rPr>
        <w:t>’</w:t>
      </w:r>
      <w:r w:rsidRPr="00E448C7">
        <w:rPr>
          <w:rStyle w:val="Hyperlink2"/>
          <w:rFonts w:ascii="Times New Roman" w:hAnsi="Times New Roman" w:cs="Times New Roman"/>
        </w:rPr>
        <w:t xml:space="preserve">s original kindergarten model.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Teacher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  <w:lang w:val="fr-FR"/>
        </w:rPr>
        <w:t>’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s College Record,</w:t>
      </w:r>
      <w:r w:rsidRPr="00E448C7">
        <w:rPr>
          <w:rStyle w:val="Hyperlink2"/>
          <w:rFonts w:ascii="Times New Roman" w:hAnsi="Times New Roman" w:cs="Times New Roman"/>
        </w:rPr>
        <w:t xml:space="preserve">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108</w:t>
      </w:r>
      <w:r w:rsidRPr="00E448C7">
        <w:rPr>
          <w:rStyle w:val="Hyperlink2"/>
          <w:rFonts w:ascii="Times New Roman" w:hAnsi="Times New Roman" w:cs="Times New Roman"/>
        </w:rPr>
        <w:t>(10), 1937-1959.</w:t>
      </w:r>
    </w:p>
    <w:p w14:paraId="2BD927ED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DD72AF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Johnstone, R. (2000). Context-sensitive assessment of modern languages in primary (elementary) and secondary education: Scotland and the European experience.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17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(2), 123-143.</w:t>
      </w:r>
    </w:p>
    <w:p w14:paraId="7E857744" w14:textId="0CB2730B" w:rsidR="00A77EC8" w:rsidRPr="00E448C7" w:rsidRDefault="00A77EC8" w:rsidP="00E448C7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bookmarkStart w:id="10" w:name="_Hlk130789435"/>
    </w:p>
    <w:p w14:paraId="3BF09B6D" w14:textId="18877A9E" w:rsidR="00D32186" w:rsidRPr="00E448C7" w:rsidRDefault="00D32186" w:rsidP="00E448C7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54818970"/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Kahn-Horwitz, J., &amp; Goldstein, Z. (2023). English foreign language reading and spelling diagnostic assessments informing teaching and learning of young learners. 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>, 02655322231162838.</w:t>
      </w:r>
      <w:bookmarkEnd w:id="11"/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B84F75F" w14:textId="77777777" w:rsidR="00F633AF" w:rsidRPr="00E448C7" w:rsidRDefault="00F633AF" w:rsidP="00E448C7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6085D1" w14:textId="784C0AE5" w:rsidR="00F633AF" w:rsidRPr="00F633AF" w:rsidRDefault="00F633AF" w:rsidP="00E448C7">
      <w:pPr>
        <w:pStyle w:val="Body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2" w:name="_Hlk188084746"/>
      <w:r w:rsidRPr="00F633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Kahn-Horwitz, J., &amp; Goldstein, Z. (2024). English foreign language reading and spelling diagnostic assessments informing teaching and learning of young learners. </w:t>
      </w:r>
      <w:r w:rsidRPr="00F633A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Language Testing</w:t>
      </w:r>
      <w:r w:rsidRPr="00F633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633A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41</w:t>
      </w:r>
      <w:r w:rsidRPr="00F633AF">
        <w:rPr>
          <w:rFonts w:ascii="Times New Roman" w:eastAsia="Times New Roman" w:hAnsi="Times New Roman" w:cs="Times New Roman"/>
          <w:sz w:val="24"/>
          <w:szCs w:val="24"/>
          <w:lang w:val="en-US"/>
        </w:rPr>
        <w:t>(1), 60-88.</w:t>
      </w:r>
      <w:r w:rsidRPr="00E448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hyperlink r:id="rId9" w:history="1">
        <w:r w:rsidRPr="00E448C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https://doi.org/10.1177/02655322231162838</w:t>
        </w:r>
      </w:hyperlink>
      <w:bookmarkEnd w:id="12"/>
    </w:p>
    <w:p w14:paraId="1BAA4FC4" w14:textId="1F58326B" w:rsidR="009A361C" w:rsidRPr="00E448C7" w:rsidRDefault="009A361C" w:rsidP="00E448C7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48C7">
        <w:rPr>
          <w:rFonts w:ascii="Times New Roman" w:eastAsia="Times New Roman" w:hAnsi="Times New Roman" w:cs="Times New Roman"/>
          <w:sz w:val="24"/>
          <w:szCs w:val="24"/>
        </w:rPr>
        <w:t>Kasprowicz, R. E., Marsden, E., &amp; Sephton, N. (2019). Investigating distribution of practice effects for the learning of foreign language verb morphology in the young learner classroom. 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103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>(3), 580-606.</w:t>
      </w:r>
      <w:r w:rsidRPr="00E448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2C6A506" w14:textId="77777777" w:rsidR="002713BA" w:rsidRPr="00E448C7" w:rsidRDefault="002713BA" w:rsidP="00E448C7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51DD25" w14:textId="1C9DB34E" w:rsidR="00C96E27" w:rsidRPr="00E448C7" w:rsidRDefault="00C96E27" w:rsidP="00E448C7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84626075"/>
      <w:r w:rsidRPr="00E448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Kaur, K., &amp; Lim-Ratnam, C. (2023). Implementation of formative assessment in the English language classroom: Insights from three primary schools in Singapore. 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 for Policy and Practice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>(2), 215-237.</w:t>
      </w:r>
      <w:bookmarkEnd w:id="13"/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746ED33" w14:textId="77777777" w:rsidR="00C96E27" w:rsidRPr="00E448C7" w:rsidRDefault="00C96E27" w:rsidP="00E448C7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9E0BCC" w14:textId="346188FB" w:rsidR="002713BA" w:rsidRPr="00E448C7" w:rsidRDefault="002713BA" w:rsidP="00E448C7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48C7">
        <w:rPr>
          <w:rFonts w:ascii="Times New Roman" w:hAnsi="Times New Roman" w:cs="Times New Roman"/>
          <w:sz w:val="24"/>
          <w:szCs w:val="24"/>
        </w:rPr>
        <w:t xml:space="preserve">Kim, A. A., Chapman, M., Kondo, A., &amp; Wilmes, C. (2020). Examining the assessment literacy required for interpreting score reports: A focus on educators of K–12 English learners. </w:t>
      </w:r>
      <w:r w:rsidRPr="00E448C7">
        <w:rPr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E448C7">
        <w:rPr>
          <w:rFonts w:ascii="Times New Roman" w:hAnsi="Times New Roman" w:cs="Times New Roman"/>
          <w:sz w:val="24"/>
          <w:szCs w:val="24"/>
        </w:rPr>
        <w:t xml:space="preserve">, </w:t>
      </w:r>
      <w:r w:rsidRPr="00E448C7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E448C7">
        <w:rPr>
          <w:rFonts w:ascii="Times New Roman" w:hAnsi="Times New Roman" w:cs="Times New Roman"/>
          <w:sz w:val="24"/>
          <w:szCs w:val="24"/>
        </w:rPr>
        <w:t>(1), 54-75.</w:t>
      </w:r>
    </w:p>
    <w:bookmarkEnd w:id="10"/>
    <w:p w14:paraId="34F42891" w14:textId="77777777" w:rsidR="009A361C" w:rsidRPr="00E448C7" w:rsidRDefault="009A361C" w:rsidP="00E448C7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571D5EAD" w14:textId="570518E5" w:rsidR="00CA28E8" w:rsidRPr="00E448C7" w:rsidRDefault="00CA28E8" w:rsidP="00E448C7">
      <w:pPr>
        <w:pStyle w:val="BodyA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4" w:name="_Hlk130789455"/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Kim, H., &amp; Hwang, H. (2022). Assessing </w:t>
      </w:r>
      <w:r w:rsidRPr="00E448C7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>erb‐</w:t>
      </w:r>
      <w:r w:rsidRPr="00E448C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onstruction </w:t>
      </w:r>
      <w:r w:rsidRPr="00E448C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ntegration in </w:t>
      </w:r>
      <w:r w:rsidRPr="00E448C7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oung </w:t>
      </w:r>
      <w:r w:rsidRPr="00E448C7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earners of English as a </w:t>
      </w:r>
      <w:r w:rsidRPr="00E448C7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oreign </w:t>
      </w:r>
      <w:r w:rsidRPr="00E448C7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anguage: Analyses of </w:t>
      </w:r>
      <w:r w:rsidRPr="00E448C7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ritten and </w:t>
      </w:r>
      <w:r w:rsidRPr="00E448C7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poken </w:t>
      </w:r>
      <w:r w:rsidRPr="00E448C7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>roduction. 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72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>(2), 497-533.</w:t>
      </w:r>
      <w:r w:rsidRPr="00E448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bookmarkEnd w:id="14"/>
    <w:p w14:paraId="3419D898" w14:textId="77777777" w:rsidR="00CA28E8" w:rsidRPr="00E448C7" w:rsidRDefault="00CA28E8" w:rsidP="00E448C7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4DC4CAD5" w14:textId="6EF74FE0" w:rsidR="00094650" w:rsidRPr="00E448C7" w:rsidRDefault="00094650" w:rsidP="00E448C7">
      <w:pPr>
        <w:pStyle w:val="BodyA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48C7">
        <w:rPr>
          <w:rFonts w:ascii="Times New Roman" w:hAnsi="Times New Roman" w:cs="Times New Roman"/>
          <w:sz w:val="24"/>
          <w:szCs w:val="24"/>
          <w:shd w:val="clear" w:color="auto" w:fill="FFFFFF"/>
        </w:rPr>
        <w:t>Kirkgoz, Y., &amp; Babanoglu, M. P. (2017). Turkish EFL Teachers' perceptions and practices of foreign language assessment in primary education. </w:t>
      </w:r>
      <w:r w:rsidRPr="00E448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Education and E-Learning Research</w:t>
      </w:r>
      <w:r w:rsidRPr="00E448C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E448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</w:t>
      </w:r>
      <w:r w:rsidRPr="00E448C7">
        <w:rPr>
          <w:rFonts w:ascii="Times New Roman" w:hAnsi="Times New Roman" w:cs="Times New Roman"/>
          <w:sz w:val="24"/>
          <w:szCs w:val="24"/>
          <w:shd w:val="clear" w:color="auto" w:fill="FFFFFF"/>
        </w:rPr>
        <w:t>(4), 163-170.</w:t>
      </w:r>
    </w:p>
    <w:p w14:paraId="20C03CA3" w14:textId="77777777" w:rsidR="00094650" w:rsidRPr="00E448C7" w:rsidRDefault="00094650" w:rsidP="00E448C7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51BC012B" w14:textId="77777777" w:rsidR="00B9051E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Kondo-Brown, K. (2004). Investigating interviewer-candidate interactions during oral interviews for child L2 learners.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Foreign Language Annals, 37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(4), 602-615.</w:t>
      </w:r>
    </w:p>
    <w:p w14:paraId="0A87BB68" w14:textId="77777777" w:rsidR="00B9051E" w:rsidRPr="00E448C7" w:rsidRDefault="00B9051E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</w:p>
    <w:p w14:paraId="37E168C6" w14:textId="2027068F" w:rsidR="00B9051E" w:rsidRPr="00E448C7" w:rsidRDefault="00B9051E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30789480"/>
      <w:r w:rsidRPr="00E448C7">
        <w:rPr>
          <w:rFonts w:ascii="Times New Roman" w:eastAsia="Times New Roman" w:hAnsi="Times New Roman" w:cs="Times New Roman"/>
          <w:sz w:val="24"/>
          <w:szCs w:val="24"/>
        </w:rPr>
        <w:t>Košak-Babuder, M., Kormos, J., Ratajczak, M., &amp; Pižorn, K. (2019). The effect of read-aloud assistance on the text comprehension of dyslexic and non-dyslexic English language learners. 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(1), 51-75. </w:t>
      </w:r>
    </w:p>
    <w:bookmarkEnd w:id="15"/>
    <w:p w14:paraId="2366561D" w14:textId="77777777" w:rsidR="00B9051E" w:rsidRPr="00E448C7" w:rsidRDefault="00B9051E" w:rsidP="00E448C7">
      <w:pPr>
        <w:pStyle w:val="reference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45173D" w14:textId="77777777" w:rsidR="00796283" w:rsidRPr="00E448C7" w:rsidRDefault="00796283" w:rsidP="00E448C7">
      <w:pPr>
        <w:ind w:left="720" w:hanging="720"/>
        <w:rPr>
          <w:rFonts w:eastAsia="Times New Roman"/>
          <w:color w:val="000000" w:themeColor="text1"/>
          <w:shd w:val="clear" w:color="auto" w:fill="FFFFFF"/>
        </w:rPr>
      </w:pPr>
      <w:r w:rsidRPr="00E448C7">
        <w:rPr>
          <w:rFonts w:eastAsia="Times New Roman"/>
          <w:color w:val="000000" w:themeColor="text1"/>
          <w:shd w:val="clear" w:color="auto" w:fill="FFFFFF"/>
        </w:rPr>
        <w:t>Lalani, S. S., &amp; Rodrigues, S. (2012). A teacher's perception and practice of assessing the reading skills of young learners: A study from Pakistan. </w:t>
      </w:r>
      <w:r w:rsidRPr="00E448C7">
        <w:rPr>
          <w:rFonts w:eastAsia="Times New Roman"/>
          <w:i/>
          <w:iCs/>
          <w:color w:val="000000" w:themeColor="text1"/>
          <w:shd w:val="clear" w:color="auto" w:fill="FFFFFF"/>
        </w:rPr>
        <w:t>Journal on English Language Teaching</w:t>
      </w:r>
      <w:r w:rsidRPr="00E448C7">
        <w:rPr>
          <w:rFonts w:eastAsia="Times New Roman"/>
          <w:color w:val="000000" w:themeColor="text1"/>
          <w:shd w:val="clear" w:color="auto" w:fill="FFFFFF"/>
        </w:rPr>
        <w:t>, </w:t>
      </w:r>
      <w:r w:rsidRPr="00E448C7">
        <w:rPr>
          <w:rFonts w:eastAsia="Times New Roman"/>
          <w:i/>
          <w:iCs/>
          <w:color w:val="000000" w:themeColor="text1"/>
          <w:shd w:val="clear" w:color="auto" w:fill="FFFFFF"/>
        </w:rPr>
        <w:t>2</w:t>
      </w:r>
      <w:r w:rsidRPr="00E448C7">
        <w:rPr>
          <w:rFonts w:eastAsia="Times New Roman"/>
          <w:color w:val="000000" w:themeColor="text1"/>
          <w:shd w:val="clear" w:color="auto" w:fill="FFFFFF"/>
        </w:rPr>
        <w:t>(4), 23-33.</w:t>
      </w:r>
    </w:p>
    <w:p w14:paraId="022779F9" w14:textId="77777777" w:rsidR="009676FA" w:rsidRPr="00E448C7" w:rsidRDefault="009676FA" w:rsidP="00E448C7">
      <w:pPr>
        <w:ind w:left="720" w:hanging="720"/>
        <w:rPr>
          <w:rFonts w:eastAsia="Times New Roman"/>
          <w:color w:val="000000" w:themeColor="text1"/>
          <w:shd w:val="clear" w:color="auto" w:fill="FFFFFF"/>
        </w:rPr>
      </w:pPr>
    </w:p>
    <w:p w14:paraId="7C312FE6" w14:textId="0D59C2AB" w:rsidR="00D55D68" w:rsidRPr="00D55D68" w:rsidRDefault="00D55D68" w:rsidP="00E448C7">
      <w:pPr>
        <w:ind w:left="720" w:hanging="720"/>
        <w:rPr>
          <w:rFonts w:eastAsia="Times New Roman"/>
          <w:color w:val="000000" w:themeColor="text1"/>
          <w:shd w:val="clear" w:color="auto" w:fill="FFFFFF"/>
        </w:rPr>
      </w:pPr>
      <w:r w:rsidRPr="00D55D68">
        <w:rPr>
          <w:rFonts w:eastAsia="Times New Roman"/>
          <w:color w:val="000000" w:themeColor="text1"/>
          <w:shd w:val="clear" w:color="auto" w:fill="FFFFFF"/>
        </w:rPr>
        <w:t xml:space="preserve">Le Pichon, E., Naji, M., </w:t>
      </w:r>
      <w:proofErr w:type="spellStart"/>
      <w:r w:rsidRPr="00D55D68">
        <w:rPr>
          <w:rFonts w:eastAsia="Times New Roman"/>
          <w:color w:val="000000" w:themeColor="text1"/>
          <w:shd w:val="clear" w:color="auto" w:fill="FFFFFF"/>
        </w:rPr>
        <w:t>Wattar</w:t>
      </w:r>
      <w:proofErr w:type="spellEnd"/>
      <w:r w:rsidRPr="00D55D68">
        <w:rPr>
          <w:rFonts w:eastAsia="Times New Roman"/>
          <w:color w:val="000000" w:themeColor="text1"/>
          <w:shd w:val="clear" w:color="auto" w:fill="FFFFFF"/>
        </w:rPr>
        <w:t xml:space="preserve">, D., &amp; Lee, V. (2024). Evaluating the effectiveness of digital tools for the assessment of young plurilingual students. In </w:t>
      </w:r>
      <w:r w:rsidRPr="00E448C7">
        <w:rPr>
          <w:rFonts w:eastAsia="Times New Roman"/>
          <w:color w:val="000000" w:themeColor="text1"/>
          <w:shd w:val="clear" w:color="auto" w:fill="FFFFFF"/>
        </w:rPr>
        <w:t>S</w:t>
      </w:r>
      <w:r w:rsidRPr="00E448C7">
        <w:rPr>
          <w:rFonts w:eastAsia="Times New Roman"/>
          <w:color w:val="000000" w:themeColor="text1"/>
          <w:shd w:val="clear" w:color="auto" w:fill="FFFFFF"/>
        </w:rPr>
        <w:t>.</w:t>
      </w:r>
      <w:r w:rsidRPr="00E448C7">
        <w:rPr>
          <w:rFonts w:eastAsia="Times New Roman"/>
          <w:color w:val="000000" w:themeColor="text1"/>
          <w:shd w:val="clear" w:color="auto" w:fill="FFFFFF"/>
        </w:rPr>
        <w:t xml:space="preserve"> Melo-Pfeifer</w:t>
      </w:r>
      <w:r w:rsidRPr="00E448C7">
        <w:rPr>
          <w:rFonts w:eastAsia="Times New Roman"/>
          <w:color w:val="000000" w:themeColor="text1"/>
          <w:shd w:val="clear" w:color="auto" w:fill="FFFFFF"/>
        </w:rPr>
        <w:t xml:space="preserve"> &amp; C.</w:t>
      </w:r>
      <w:r w:rsidRPr="00E448C7">
        <w:rPr>
          <w:rFonts w:eastAsia="Times New Roman"/>
          <w:color w:val="000000" w:themeColor="text1"/>
          <w:shd w:val="clear" w:color="auto" w:fill="FFFFFF"/>
        </w:rPr>
        <w:t xml:space="preserve"> Ollivier</w:t>
      </w:r>
      <w:r w:rsidRPr="00E448C7">
        <w:rPr>
          <w:rFonts w:eastAsia="Times New Roman"/>
          <w:color w:val="000000" w:themeColor="text1"/>
          <w:shd w:val="clear" w:color="auto" w:fill="FFFFFF"/>
        </w:rPr>
        <w:t xml:space="preserve"> (Eds.), </w:t>
      </w:r>
      <w:r w:rsidRPr="00D55D68">
        <w:rPr>
          <w:rFonts w:eastAsia="Times New Roman"/>
          <w:i/>
          <w:iCs/>
          <w:color w:val="000000" w:themeColor="text1"/>
          <w:shd w:val="clear" w:color="auto" w:fill="FFFFFF"/>
        </w:rPr>
        <w:t xml:space="preserve">Assessment of </w:t>
      </w:r>
      <w:r w:rsidRPr="00E448C7">
        <w:rPr>
          <w:rFonts w:eastAsia="Times New Roman"/>
          <w:i/>
          <w:iCs/>
          <w:color w:val="000000" w:themeColor="text1"/>
          <w:shd w:val="clear" w:color="auto" w:fill="FFFFFF"/>
        </w:rPr>
        <w:t>p</w:t>
      </w:r>
      <w:r w:rsidRPr="00D55D68">
        <w:rPr>
          <w:rFonts w:eastAsia="Times New Roman"/>
          <w:i/>
          <w:iCs/>
          <w:color w:val="000000" w:themeColor="text1"/>
          <w:shd w:val="clear" w:color="auto" w:fill="FFFFFF"/>
        </w:rPr>
        <w:t xml:space="preserve">lurilingual </w:t>
      </w:r>
      <w:r w:rsidRPr="00E448C7">
        <w:rPr>
          <w:rFonts w:eastAsia="Times New Roman"/>
          <w:i/>
          <w:iCs/>
          <w:color w:val="000000" w:themeColor="text1"/>
          <w:shd w:val="clear" w:color="auto" w:fill="FFFFFF"/>
        </w:rPr>
        <w:t>c</w:t>
      </w:r>
      <w:r w:rsidRPr="00D55D68">
        <w:rPr>
          <w:rFonts w:eastAsia="Times New Roman"/>
          <w:i/>
          <w:iCs/>
          <w:color w:val="000000" w:themeColor="text1"/>
          <w:shd w:val="clear" w:color="auto" w:fill="FFFFFF"/>
        </w:rPr>
        <w:t xml:space="preserve">ompetence and </w:t>
      </w:r>
      <w:r w:rsidRPr="00E448C7">
        <w:rPr>
          <w:rFonts w:eastAsia="Times New Roman"/>
          <w:i/>
          <w:iCs/>
          <w:color w:val="000000" w:themeColor="text1"/>
          <w:shd w:val="clear" w:color="auto" w:fill="FFFFFF"/>
        </w:rPr>
        <w:t>p</w:t>
      </w:r>
      <w:r w:rsidRPr="00D55D68">
        <w:rPr>
          <w:rFonts w:eastAsia="Times New Roman"/>
          <w:i/>
          <w:iCs/>
          <w:color w:val="000000" w:themeColor="text1"/>
          <w:shd w:val="clear" w:color="auto" w:fill="FFFFFF"/>
        </w:rPr>
        <w:t xml:space="preserve">lurilingual </w:t>
      </w:r>
      <w:r w:rsidRPr="00E448C7">
        <w:rPr>
          <w:rFonts w:eastAsia="Times New Roman"/>
          <w:i/>
          <w:iCs/>
          <w:color w:val="000000" w:themeColor="text1"/>
          <w:shd w:val="clear" w:color="auto" w:fill="FFFFFF"/>
        </w:rPr>
        <w:t>l</w:t>
      </w:r>
      <w:r w:rsidRPr="00D55D68">
        <w:rPr>
          <w:rFonts w:eastAsia="Times New Roman"/>
          <w:i/>
          <w:iCs/>
          <w:color w:val="000000" w:themeColor="text1"/>
          <w:shd w:val="clear" w:color="auto" w:fill="FFFFFF"/>
        </w:rPr>
        <w:t xml:space="preserve">earners in </w:t>
      </w:r>
      <w:r w:rsidRPr="00E448C7">
        <w:rPr>
          <w:rFonts w:eastAsia="Times New Roman"/>
          <w:i/>
          <w:iCs/>
          <w:color w:val="000000" w:themeColor="text1"/>
          <w:shd w:val="clear" w:color="auto" w:fill="FFFFFF"/>
        </w:rPr>
        <w:t>e</w:t>
      </w:r>
      <w:r w:rsidRPr="00D55D68">
        <w:rPr>
          <w:rFonts w:eastAsia="Times New Roman"/>
          <w:i/>
          <w:iCs/>
          <w:color w:val="000000" w:themeColor="text1"/>
          <w:shd w:val="clear" w:color="auto" w:fill="FFFFFF"/>
        </w:rPr>
        <w:t xml:space="preserve">ducational </w:t>
      </w:r>
      <w:r w:rsidRPr="00E448C7">
        <w:rPr>
          <w:rFonts w:eastAsia="Times New Roman"/>
          <w:i/>
          <w:iCs/>
          <w:color w:val="000000" w:themeColor="text1"/>
          <w:shd w:val="clear" w:color="auto" w:fill="FFFFFF"/>
        </w:rPr>
        <w:t>se</w:t>
      </w:r>
      <w:r w:rsidRPr="00D55D68">
        <w:rPr>
          <w:rFonts w:eastAsia="Times New Roman"/>
          <w:i/>
          <w:iCs/>
          <w:color w:val="000000" w:themeColor="text1"/>
          <w:shd w:val="clear" w:color="auto" w:fill="FFFFFF"/>
        </w:rPr>
        <w:t>ttings</w:t>
      </w:r>
      <w:r w:rsidRPr="00D55D68">
        <w:rPr>
          <w:rFonts w:eastAsia="Times New Roman"/>
          <w:color w:val="000000" w:themeColor="text1"/>
          <w:shd w:val="clear" w:color="auto" w:fill="FFFFFF"/>
        </w:rPr>
        <w:t xml:space="preserve"> (pp. 76-91). Routledge.</w:t>
      </w:r>
    </w:p>
    <w:p w14:paraId="33295EDF" w14:textId="77777777" w:rsidR="00D55D68" w:rsidRPr="00E448C7" w:rsidRDefault="00D55D68" w:rsidP="00E448C7">
      <w:pPr>
        <w:ind w:left="720" w:hanging="720"/>
        <w:rPr>
          <w:rFonts w:eastAsia="Times New Roman"/>
          <w:color w:val="000000" w:themeColor="text1"/>
          <w:shd w:val="clear" w:color="auto" w:fill="FFFFFF"/>
        </w:rPr>
      </w:pPr>
    </w:p>
    <w:p w14:paraId="04FCFE49" w14:textId="77777777" w:rsidR="009676FA" w:rsidRPr="00E448C7" w:rsidRDefault="009676FA" w:rsidP="00E44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E448C7">
        <w:rPr>
          <w:rFonts w:eastAsia="Times New Roman"/>
          <w:bdr w:val="none" w:sz="0" w:space="0" w:color="auto"/>
        </w:rPr>
        <w:t xml:space="preserve">Lee, H., Chung, H. Q., Zhang, Y., Abedi, J., &amp; Warschauer, M. (2020). The effectiveness and features of formative assessment in US K-12 education: A systematic review. </w:t>
      </w:r>
      <w:r w:rsidRPr="00E448C7">
        <w:rPr>
          <w:rFonts w:eastAsia="Times New Roman"/>
          <w:i/>
          <w:iCs/>
          <w:bdr w:val="none" w:sz="0" w:space="0" w:color="auto"/>
        </w:rPr>
        <w:t>Applied Measurement in Education</w:t>
      </w:r>
      <w:r w:rsidRPr="00E448C7">
        <w:rPr>
          <w:rFonts w:eastAsia="Times New Roman"/>
          <w:bdr w:val="none" w:sz="0" w:space="0" w:color="auto"/>
        </w:rPr>
        <w:t xml:space="preserve">, </w:t>
      </w:r>
      <w:r w:rsidRPr="00E448C7">
        <w:rPr>
          <w:rFonts w:eastAsia="Times New Roman"/>
          <w:i/>
          <w:iCs/>
          <w:bdr w:val="none" w:sz="0" w:space="0" w:color="auto"/>
        </w:rPr>
        <w:t>33</w:t>
      </w:r>
      <w:r w:rsidRPr="00E448C7">
        <w:rPr>
          <w:rFonts w:eastAsia="Times New Roman"/>
          <w:bdr w:val="none" w:sz="0" w:space="0" w:color="auto"/>
        </w:rPr>
        <w:t>(2), 124-140.</w:t>
      </w:r>
    </w:p>
    <w:p w14:paraId="427E3F09" w14:textId="77777777" w:rsidR="00796283" w:rsidRPr="00E448C7" w:rsidRDefault="00796283" w:rsidP="00E448C7">
      <w:pPr>
        <w:pStyle w:val="EndNoteBibliography"/>
        <w:ind w:left="720" w:hanging="720"/>
        <w:rPr>
          <w:szCs w:val="24"/>
        </w:rPr>
      </w:pPr>
    </w:p>
    <w:p w14:paraId="18D66374" w14:textId="5324B69B" w:rsidR="00E93134" w:rsidRPr="00E448C7" w:rsidRDefault="00E93134" w:rsidP="00E448C7">
      <w:pPr>
        <w:pStyle w:val="EndNoteBibliography"/>
        <w:ind w:left="720" w:hanging="720"/>
        <w:rPr>
          <w:szCs w:val="24"/>
        </w:rPr>
      </w:pPr>
      <w:r w:rsidRPr="00E448C7">
        <w:rPr>
          <w:szCs w:val="24"/>
        </w:rPr>
        <w:t xml:space="preserve">Lee, S., &amp; Winke, P. (2018). Young learners’ response processes when taking computerized tasks for speaking assessment. </w:t>
      </w:r>
      <w:r w:rsidRPr="00E448C7">
        <w:rPr>
          <w:i/>
          <w:szCs w:val="24"/>
        </w:rPr>
        <w:t>Language Testing, 35</w:t>
      </w:r>
      <w:r w:rsidRPr="00E448C7">
        <w:rPr>
          <w:szCs w:val="24"/>
        </w:rPr>
        <w:t xml:space="preserve">(2), 239-269. </w:t>
      </w:r>
    </w:p>
    <w:p w14:paraId="6D5CB69C" w14:textId="4E6CC898" w:rsidR="00E93134" w:rsidRPr="00E448C7" w:rsidRDefault="00E93134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</w:p>
    <w:p w14:paraId="60AFCE0B" w14:textId="6E6E4E05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Leung, C. (2005). Classroom teacher assessment of second language development: Construct as practice. In E. Hinkel (Ed.),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Handbook of research in second language teaching and learning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 (pp. 25-43). Routledge.</w:t>
      </w:r>
    </w:p>
    <w:p w14:paraId="53805BFA" w14:textId="77777777" w:rsidR="00A77EC8" w:rsidRPr="00E448C7" w:rsidRDefault="00A77EC8" w:rsidP="00E448C7">
      <w:pPr>
        <w:pStyle w:val="reference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5579CE" w14:textId="77777777" w:rsidR="0065612C" w:rsidRPr="00E448C7" w:rsidRDefault="0065612C" w:rsidP="00E448C7">
      <w:pPr>
        <w:pStyle w:val="reference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48C7">
        <w:rPr>
          <w:rFonts w:ascii="Times New Roman" w:hAnsi="Times New Roman" w:cs="Times New Roman"/>
          <w:sz w:val="24"/>
          <w:szCs w:val="24"/>
        </w:rPr>
        <w:t xml:space="preserve">Lester, J. N., &amp; Anders, A. D. (2014). Complicating translation: Children with refugee status and special education testing. </w:t>
      </w:r>
      <w:r w:rsidRPr="00E448C7">
        <w:rPr>
          <w:rFonts w:ascii="Times New Roman" w:hAnsi="Times New Roman" w:cs="Times New Roman"/>
          <w:i/>
          <w:sz w:val="24"/>
          <w:szCs w:val="24"/>
        </w:rPr>
        <w:t>NYS TESOL Journal, 1</w:t>
      </w:r>
      <w:r w:rsidRPr="00E448C7">
        <w:rPr>
          <w:rFonts w:ascii="Times New Roman" w:hAnsi="Times New Roman" w:cs="Times New Roman"/>
          <w:sz w:val="24"/>
          <w:szCs w:val="24"/>
        </w:rPr>
        <w:t>(2), 25-38.</w:t>
      </w:r>
    </w:p>
    <w:p w14:paraId="302EDAEF" w14:textId="77777777" w:rsidR="0065612C" w:rsidRPr="00E448C7" w:rsidRDefault="0065612C" w:rsidP="00E448C7">
      <w:pPr>
        <w:pStyle w:val="reference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91C97C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Hyperlink2"/>
          <w:rFonts w:ascii="Times New Roman" w:eastAsia="Times New Roman" w:hAnsi="Times New Roman" w:cs="Times New Roman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lastRenderedPageBreak/>
        <w:t xml:space="preserve">Limbos, M. M. &amp; Geva, G. (2001). Accuracy of teacher assessments of second-language students at risk for reading disability.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Journal of Learning Disabilities, 34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, 136-151.</w:t>
      </w:r>
    </w:p>
    <w:p w14:paraId="43EB588A" w14:textId="150D8910" w:rsidR="00A77EC8" w:rsidRPr="00E448C7" w:rsidRDefault="00A77EC8" w:rsidP="00E448C7">
      <w:pPr>
        <w:pStyle w:val="BodyA"/>
        <w:spacing w:after="0" w:line="240" w:lineRule="auto"/>
        <w:ind w:left="720" w:hanging="720"/>
        <w:rPr>
          <w:rStyle w:val="Hyperlink1"/>
          <w:rFonts w:ascii="Times New Roman" w:eastAsia="Times New Roman" w:hAnsi="Times New Roman" w:cs="Times New Roman"/>
          <w:sz w:val="24"/>
          <w:szCs w:val="24"/>
        </w:rPr>
      </w:pPr>
    </w:p>
    <w:p w14:paraId="66DFD3D8" w14:textId="14A0A78D" w:rsidR="009A361C" w:rsidRPr="00E448C7" w:rsidRDefault="009A361C" w:rsidP="00E448C7">
      <w:pPr>
        <w:pStyle w:val="Body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6" w:name="_Hlk130789559"/>
      <w:r w:rsidRPr="00E448C7">
        <w:rPr>
          <w:rFonts w:ascii="Times New Roman" w:eastAsia="Times New Roman" w:hAnsi="Times New Roman" w:cs="Times New Roman"/>
          <w:sz w:val="24"/>
          <w:szCs w:val="24"/>
        </w:rPr>
        <w:t>Liu, H., &amp; Brantmeier, C. (2019). “I know English”: Self-assessment of foreign language reading and writing abilities among young Chinese learners of English. 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>, 60-72.</w:t>
      </w:r>
      <w:r w:rsidRPr="00E448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bookmarkEnd w:id="16"/>
    <w:p w14:paraId="36B06C57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Hyperlink2"/>
          <w:rFonts w:ascii="Times New Roman" w:hAnsi="Times New Roman" w:cs="Times New Roman"/>
        </w:rPr>
        <w:t>Llosa, L. (2005). Assessing English learners</w:t>
      </w:r>
      <w:r w:rsidRPr="00E448C7">
        <w:rPr>
          <w:rStyle w:val="NoneA"/>
          <w:rFonts w:ascii="Times New Roman" w:hAnsi="Times New Roman" w:cs="Times New Roman"/>
          <w:sz w:val="24"/>
          <w:szCs w:val="24"/>
          <w:lang w:val="fr-FR"/>
        </w:rPr>
        <w:t xml:space="preserve">’ </w:t>
      </w:r>
      <w:r w:rsidRPr="00E448C7">
        <w:rPr>
          <w:rStyle w:val="Hyperlink2"/>
          <w:rFonts w:ascii="Times New Roman" w:hAnsi="Times New Roman" w:cs="Times New Roman"/>
        </w:rPr>
        <w:t>language proficiency: A qualitative investigation of teachers</w:t>
      </w:r>
      <w:r w:rsidRPr="00E448C7">
        <w:rPr>
          <w:rStyle w:val="NoneA"/>
          <w:rFonts w:ascii="Times New Roman" w:hAnsi="Times New Roman" w:cs="Times New Roman"/>
          <w:sz w:val="24"/>
          <w:szCs w:val="24"/>
          <w:lang w:val="fr-FR"/>
        </w:rPr>
        <w:t xml:space="preserve">’ </w:t>
      </w:r>
      <w:r w:rsidRPr="00E448C7">
        <w:rPr>
          <w:rStyle w:val="Hyperlink2"/>
          <w:rFonts w:ascii="Times New Roman" w:hAnsi="Times New Roman" w:cs="Times New Roman"/>
        </w:rPr>
        <w:t xml:space="preserve">interpretations of the California ELD standards. 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The CATESOL Journal, 17</w:t>
      </w:r>
      <w:r w:rsidRPr="00E448C7">
        <w:rPr>
          <w:rStyle w:val="Hyperlink2"/>
          <w:rFonts w:ascii="Times New Roman" w:hAnsi="Times New Roman" w:cs="Times New Roman"/>
        </w:rPr>
        <w:t>(1), 7-18.</w:t>
      </w:r>
    </w:p>
    <w:p w14:paraId="29392704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9A7D07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Llosa, L. (2007). Validating a standards-based classroom assessment of English proficiency: A </w:t>
      </w:r>
      <w:proofErr w:type="spellStart"/>
      <w:r w:rsidRPr="00E448C7">
        <w:rPr>
          <w:rStyle w:val="NoneA"/>
          <w:rFonts w:ascii="Times New Roman" w:hAnsi="Times New Roman" w:cs="Times New Roman"/>
          <w:sz w:val="24"/>
          <w:szCs w:val="24"/>
        </w:rPr>
        <w:t>multitrait</w:t>
      </w:r>
      <w:proofErr w:type="spellEnd"/>
      <w:r w:rsidRPr="00E448C7">
        <w:rPr>
          <w:rStyle w:val="NoneA"/>
          <w:rFonts w:ascii="Times New Roman" w:hAnsi="Times New Roman" w:cs="Times New Roman"/>
          <w:sz w:val="24"/>
          <w:szCs w:val="24"/>
        </w:rPr>
        <w:t>-multimethod approach.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 Language Testing, 24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(1), 489-515.</w:t>
      </w:r>
    </w:p>
    <w:p w14:paraId="11BB2E57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ED8D4E" w14:textId="55A0918C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i/>
          <w:iCs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Llosa, L. (2008). Building and supporting a validity argument for standards-based classroom assessment of English proficiency based on teacher judgments.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Educational Measurement: Issues and Practice, 27(3), 32-42.</w:t>
      </w:r>
    </w:p>
    <w:p w14:paraId="0BFC86F2" w14:textId="77777777" w:rsidR="007662B0" w:rsidRPr="00E448C7" w:rsidRDefault="007662B0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i/>
          <w:iCs/>
          <w:sz w:val="24"/>
          <w:szCs w:val="24"/>
        </w:rPr>
      </w:pPr>
    </w:p>
    <w:p w14:paraId="3852D10A" w14:textId="71D1B8A5" w:rsidR="00866993" w:rsidRPr="00E448C7" w:rsidRDefault="00866993" w:rsidP="00E448C7">
      <w:pPr>
        <w:ind w:left="720" w:hanging="720"/>
        <w:rPr>
          <w:rFonts w:eastAsia="Times New Roman"/>
        </w:rPr>
      </w:pPr>
      <w:r w:rsidRPr="00E448C7">
        <w:rPr>
          <w:rFonts w:eastAsia="Times New Roman"/>
          <w:bCs/>
        </w:rPr>
        <w:t>Llosa, L.</w:t>
      </w:r>
      <w:r w:rsidRPr="00E448C7">
        <w:rPr>
          <w:rFonts w:eastAsia="Times New Roman"/>
        </w:rPr>
        <w:t xml:space="preserve"> &amp; Slayton, J. (2009). Using program evaluation to inform and improve the education of young English learners in U.S. schools. </w:t>
      </w:r>
      <w:r w:rsidRPr="00E448C7">
        <w:rPr>
          <w:rFonts w:eastAsia="Times New Roman"/>
          <w:i/>
          <w:iCs/>
        </w:rPr>
        <w:t>Language Teaching Research, 13</w:t>
      </w:r>
      <w:r w:rsidRPr="00E448C7">
        <w:rPr>
          <w:rFonts w:eastAsia="Times New Roman"/>
        </w:rPr>
        <w:t xml:space="preserve"> (1), 35-54.</w:t>
      </w:r>
    </w:p>
    <w:p w14:paraId="15A57DC4" w14:textId="77777777" w:rsidR="007662B0" w:rsidRPr="00E448C7" w:rsidRDefault="007662B0" w:rsidP="00E448C7">
      <w:pPr>
        <w:ind w:left="720" w:hanging="720"/>
        <w:rPr>
          <w:rFonts w:eastAsia="Times New Roman"/>
        </w:rPr>
      </w:pPr>
    </w:p>
    <w:p w14:paraId="595D89FA" w14:textId="6A10B456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Maxwell, L. A. (2013). Common </w:t>
      </w:r>
      <w:r w:rsidR="00471FED">
        <w:rPr>
          <w:rStyle w:val="NoneA"/>
          <w:rFonts w:ascii="Times New Roman" w:hAnsi="Times New Roman" w:cs="Times New Roman"/>
          <w:sz w:val="24"/>
          <w:szCs w:val="24"/>
        </w:rPr>
        <w:t>C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ore ratchets up language demands for language-learners.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Education Week, 33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(10), 14-16.</w:t>
      </w:r>
    </w:p>
    <w:p w14:paraId="748328FD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C864B3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McKay, P. (2005). Research into the assessment of school-age language learners.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Annual Review of Applied Linguistics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,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25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, 243-263.</w:t>
      </w:r>
    </w:p>
    <w:p w14:paraId="30CC0B5C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DC8438" w14:textId="3A463110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McKay, P. (2006).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Assessing young language learners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. Cambridge University Press.</w:t>
      </w:r>
    </w:p>
    <w:p w14:paraId="0CC909E0" w14:textId="1F0316AD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EF5649" w14:textId="7F916892" w:rsidR="00EF138F" w:rsidRPr="00D55D68" w:rsidRDefault="00EF138F" w:rsidP="00E448C7">
      <w:pPr>
        <w:ind w:left="720" w:hanging="720"/>
        <w:rPr>
          <w:rFonts w:eastAsia="Times New Roman"/>
          <w:color w:val="000000" w:themeColor="text1"/>
          <w:shd w:val="clear" w:color="auto" w:fill="FFFFFF"/>
        </w:rPr>
      </w:pPr>
      <w:r w:rsidRPr="00E448C7">
        <w:rPr>
          <w:rFonts w:eastAsia="Times New Roman"/>
          <w:color w:val="000000" w:themeColor="text1"/>
          <w:shd w:val="clear" w:color="auto" w:fill="FFFFFF"/>
        </w:rPr>
        <w:t>Melo-Pfeifer</w:t>
      </w:r>
      <w:r w:rsidRPr="00E448C7">
        <w:rPr>
          <w:rFonts w:eastAsia="Times New Roman"/>
          <w:color w:val="000000" w:themeColor="text1"/>
          <w:shd w:val="clear" w:color="auto" w:fill="FFFFFF"/>
        </w:rPr>
        <w:t>, S.,</w:t>
      </w:r>
      <w:r w:rsidRPr="00E448C7">
        <w:rPr>
          <w:rFonts w:eastAsia="Times New Roman"/>
          <w:color w:val="000000" w:themeColor="text1"/>
          <w:shd w:val="clear" w:color="auto" w:fill="FFFFFF"/>
        </w:rPr>
        <w:t xml:space="preserve"> &amp; Ollivier</w:t>
      </w:r>
      <w:r w:rsidRPr="00E448C7">
        <w:rPr>
          <w:rFonts w:eastAsia="Times New Roman"/>
          <w:color w:val="000000" w:themeColor="text1"/>
          <w:shd w:val="clear" w:color="auto" w:fill="FFFFFF"/>
        </w:rPr>
        <w:t>, C.</w:t>
      </w:r>
      <w:r w:rsidRPr="00E448C7">
        <w:rPr>
          <w:rFonts w:eastAsia="Times New Roman"/>
          <w:color w:val="000000" w:themeColor="text1"/>
          <w:shd w:val="clear" w:color="auto" w:fill="FFFFFF"/>
        </w:rPr>
        <w:t xml:space="preserve"> (Eds.)</w:t>
      </w:r>
      <w:r w:rsidRPr="00E448C7">
        <w:rPr>
          <w:rFonts w:eastAsia="Times New Roman"/>
          <w:color w:val="000000" w:themeColor="text1"/>
          <w:shd w:val="clear" w:color="auto" w:fill="FFFFFF"/>
        </w:rPr>
        <w:t>. (2024).</w:t>
      </w:r>
      <w:r w:rsidRPr="00E448C7">
        <w:rPr>
          <w:rFonts w:eastAsia="Times New Roman"/>
          <w:color w:val="000000" w:themeColor="text1"/>
          <w:shd w:val="clear" w:color="auto" w:fill="FFFFFF"/>
        </w:rPr>
        <w:t xml:space="preserve"> </w:t>
      </w:r>
      <w:r w:rsidRPr="00D55D68">
        <w:rPr>
          <w:rFonts w:eastAsia="Times New Roman"/>
          <w:i/>
          <w:iCs/>
          <w:color w:val="000000" w:themeColor="text1"/>
          <w:shd w:val="clear" w:color="auto" w:fill="FFFFFF"/>
        </w:rPr>
        <w:t xml:space="preserve">Assessment of </w:t>
      </w:r>
      <w:r w:rsidRPr="00E448C7">
        <w:rPr>
          <w:rFonts w:eastAsia="Times New Roman"/>
          <w:i/>
          <w:iCs/>
          <w:color w:val="000000" w:themeColor="text1"/>
          <w:shd w:val="clear" w:color="auto" w:fill="FFFFFF"/>
        </w:rPr>
        <w:t>p</w:t>
      </w:r>
      <w:r w:rsidRPr="00D55D68">
        <w:rPr>
          <w:rFonts w:eastAsia="Times New Roman"/>
          <w:i/>
          <w:iCs/>
          <w:color w:val="000000" w:themeColor="text1"/>
          <w:shd w:val="clear" w:color="auto" w:fill="FFFFFF"/>
        </w:rPr>
        <w:t xml:space="preserve">lurilingual </w:t>
      </w:r>
      <w:r w:rsidRPr="00E448C7">
        <w:rPr>
          <w:rFonts w:eastAsia="Times New Roman"/>
          <w:i/>
          <w:iCs/>
          <w:color w:val="000000" w:themeColor="text1"/>
          <w:shd w:val="clear" w:color="auto" w:fill="FFFFFF"/>
        </w:rPr>
        <w:t>c</w:t>
      </w:r>
      <w:r w:rsidRPr="00D55D68">
        <w:rPr>
          <w:rFonts w:eastAsia="Times New Roman"/>
          <w:i/>
          <w:iCs/>
          <w:color w:val="000000" w:themeColor="text1"/>
          <w:shd w:val="clear" w:color="auto" w:fill="FFFFFF"/>
        </w:rPr>
        <w:t xml:space="preserve">ompetence and </w:t>
      </w:r>
      <w:r w:rsidRPr="00E448C7">
        <w:rPr>
          <w:rFonts w:eastAsia="Times New Roman"/>
          <w:i/>
          <w:iCs/>
          <w:color w:val="000000" w:themeColor="text1"/>
          <w:shd w:val="clear" w:color="auto" w:fill="FFFFFF"/>
        </w:rPr>
        <w:t>p</w:t>
      </w:r>
      <w:r w:rsidRPr="00D55D68">
        <w:rPr>
          <w:rFonts w:eastAsia="Times New Roman"/>
          <w:i/>
          <w:iCs/>
          <w:color w:val="000000" w:themeColor="text1"/>
          <w:shd w:val="clear" w:color="auto" w:fill="FFFFFF"/>
        </w:rPr>
        <w:t xml:space="preserve">lurilingual </w:t>
      </w:r>
      <w:r w:rsidRPr="00E448C7">
        <w:rPr>
          <w:rFonts w:eastAsia="Times New Roman"/>
          <w:i/>
          <w:iCs/>
          <w:color w:val="000000" w:themeColor="text1"/>
          <w:shd w:val="clear" w:color="auto" w:fill="FFFFFF"/>
        </w:rPr>
        <w:t>l</w:t>
      </w:r>
      <w:r w:rsidRPr="00D55D68">
        <w:rPr>
          <w:rFonts w:eastAsia="Times New Roman"/>
          <w:i/>
          <w:iCs/>
          <w:color w:val="000000" w:themeColor="text1"/>
          <w:shd w:val="clear" w:color="auto" w:fill="FFFFFF"/>
        </w:rPr>
        <w:t xml:space="preserve">earners in </w:t>
      </w:r>
      <w:r w:rsidRPr="00E448C7">
        <w:rPr>
          <w:rFonts w:eastAsia="Times New Roman"/>
          <w:i/>
          <w:iCs/>
          <w:color w:val="000000" w:themeColor="text1"/>
          <w:shd w:val="clear" w:color="auto" w:fill="FFFFFF"/>
        </w:rPr>
        <w:t>e</w:t>
      </w:r>
      <w:r w:rsidRPr="00D55D68">
        <w:rPr>
          <w:rFonts w:eastAsia="Times New Roman"/>
          <w:i/>
          <w:iCs/>
          <w:color w:val="000000" w:themeColor="text1"/>
          <w:shd w:val="clear" w:color="auto" w:fill="FFFFFF"/>
        </w:rPr>
        <w:t xml:space="preserve">ducational </w:t>
      </w:r>
      <w:r w:rsidRPr="00E448C7">
        <w:rPr>
          <w:rFonts w:eastAsia="Times New Roman"/>
          <w:i/>
          <w:iCs/>
          <w:color w:val="000000" w:themeColor="text1"/>
          <w:shd w:val="clear" w:color="auto" w:fill="FFFFFF"/>
        </w:rPr>
        <w:t>se</w:t>
      </w:r>
      <w:r w:rsidRPr="00D55D68">
        <w:rPr>
          <w:rFonts w:eastAsia="Times New Roman"/>
          <w:i/>
          <w:iCs/>
          <w:color w:val="000000" w:themeColor="text1"/>
          <w:shd w:val="clear" w:color="auto" w:fill="FFFFFF"/>
        </w:rPr>
        <w:t>ttings</w:t>
      </w:r>
      <w:r w:rsidRPr="00D55D68">
        <w:rPr>
          <w:rFonts w:eastAsia="Times New Roman"/>
          <w:color w:val="000000" w:themeColor="text1"/>
          <w:shd w:val="clear" w:color="auto" w:fill="FFFFFF"/>
        </w:rPr>
        <w:t>. Routledge.</w:t>
      </w:r>
    </w:p>
    <w:p w14:paraId="02593914" w14:textId="77777777" w:rsidR="00EF138F" w:rsidRPr="00E448C7" w:rsidRDefault="00EF138F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6D4428" w14:textId="6361B4C9" w:rsidR="00BD2D2F" w:rsidRPr="00E448C7" w:rsidRDefault="00BD2D2F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130789588"/>
      <w:r w:rsidRPr="00E448C7">
        <w:rPr>
          <w:rFonts w:ascii="Times New Roman" w:eastAsia="Times New Roman" w:hAnsi="Times New Roman" w:cs="Times New Roman"/>
          <w:sz w:val="24"/>
          <w:szCs w:val="24"/>
        </w:rPr>
        <w:t>Méndez, L. I., Hammer, C. S., Lopez, L. M., &amp; Blair, C. (2019). Examining language and early numeracy skills in young Latino dual language learners. 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Early Childhood Research Quarterly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, 252-261. </w:t>
      </w:r>
    </w:p>
    <w:bookmarkEnd w:id="17"/>
    <w:p w14:paraId="5489A72A" w14:textId="77777777" w:rsidR="00BD2D2F" w:rsidRPr="00E448C7" w:rsidRDefault="00BD2D2F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8C8C53" w14:textId="31D4FDBE" w:rsidR="00C02E84" w:rsidRPr="00E448C7" w:rsidRDefault="00C02E84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Mercado, L. A. (2015). Standards-based assessment for young learners. In C. N. </w:t>
      </w:r>
      <w:proofErr w:type="spellStart"/>
      <w:r w:rsidRPr="00E448C7">
        <w:rPr>
          <w:rFonts w:ascii="Times New Roman" w:eastAsia="Times New Roman" w:hAnsi="Times New Roman" w:cs="Times New Roman"/>
          <w:sz w:val="24"/>
          <w:szCs w:val="24"/>
        </w:rPr>
        <w:t>Giannikas</w:t>
      </w:r>
      <w:proofErr w:type="spellEnd"/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, L. McLoughlin, &amp; G. Fanning (Eds.), 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Children learning English: From research to practice 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>(pp. 167-185). Garnet Education.</w:t>
      </w:r>
    </w:p>
    <w:p w14:paraId="05F01D9A" w14:textId="0F7BBC78" w:rsidR="00C02E84" w:rsidRPr="00E448C7" w:rsidRDefault="00C02E84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B92F75" w14:textId="61AB9F93" w:rsidR="00B9051E" w:rsidRPr="00E448C7" w:rsidRDefault="00B9051E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130789608"/>
      <w:r w:rsidRPr="00E448C7">
        <w:rPr>
          <w:rFonts w:ascii="Times New Roman" w:eastAsia="Times New Roman" w:hAnsi="Times New Roman" w:cs="Times New Roman"/>
          <w:sz w:val="24"/>
          <w:szCs w:val="24"/>
        </w:rPr>
        <w:t>Michel, M., Kormos, J., Brunfaut, T., &amp; Ratajczak, M. (2019). The role of working memory in young second language learners’ written performances. 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Second Language Writing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, 31-45. </w:t>
      </w:r>
    </w:p>
    <w:bookmarkEnd w:id="18"/>
    <w:p w14:paraId="18F9F587" w14:textId="55D17980" w:rsidR="00B9051E" w:rsidRPr="00E448C7" w:rsidRDefault="00B9051E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32E491" w14:textId="7177606B" w:rsidR="00C96E27" w:rsidRPr="00E448C7" w:rsidRDefault="00C96E27" w:rsidP="00E448C7">
      <w:pPr>
        <w:pStyle w:val="BodyAA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9" w:name="_Hlk184626222"/>
      <w:r w:rsidRPr="00E448C7">
        <w:rPr>
          <w:rFonts w:ascii="Times New Roman" w:hAnsi="Times New Roman" w:cs="Times New Roman"/>
          <w:sz w:val="24"/>
          <w:szCs w:val="24"/>
        </w:rPr>
        <w:t xml:space="preserve">Mohamed, M., Razak, N. A., &amp; Wahi, W. (2023). Peer- and self-assessment in primary school English language classrooms. </w:t>
      </w:r>
      <w:r w:rsidRPr="00E448C7">
        <w:rPr>
          <w:rFonts w:ascii="Times New Roman" w:hAnsi="Times New Roman" w:cs="Times New Roman"/>
          <w:i/>
          <w:iCs/>
          <w:sz w:val="24"/>
          <w:szCs w:val="24"/>
        </w:rPr>
        <w:t>World Journal of English Language</w:t>
      </w:r>
      <w:r w:rsidRPr="00E448C7">
        <w:rPr>
          <w:rFonts w:ascii="Times New Roman" w:hAnsi="Times New Roman" w:cs="Times New Roman"/>
          <w:sz w:val="24"/>
          <w:szCs w:val="24"/>
        </w:rPr>
        <w:t xml:space="preserve">, </w:t>
      </w:r>
      <w:r w:rsidRPr="00E448C7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E448C7">
        <w:rPr>
          <w:rFonts w:ascii="Times New Roman" w:hAnsi="Times New Roman" w:cs="Times New Roman"/>
          <w:sz w:val="24"/>
          <w:szCs w:val="24"/>
        </w:rPr>
        <w:t>(7), 243-257.</w:t>
      </w:r>
      <w:bookmarkEnd w:id="19"/>
      <w:r w:rsidRPr="00E448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0FB665" w14:textId="77777777" w:rsidR="00C96E27" w:rsidRPr="00E448C7" w:rsidRDefault="00C96E27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193E04" w14:textId="146B0870" w:rsidR="009A361C" w:rsidRPr="00E448C7" w:rsidRDefault="009A361C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130789643"/>
      <w:r w:rsidRPr="00E448C7">
        <w:rPr>
          <w:rFonts w:ascii="Times New Roman" w:eastAsia="Times New Roman" w:hAnsi="Times New Roman" w:cs="Times New Roman"/>
          <w:sz w:val="24"/>
          <w:szCs w:val="24"/>
        </w:rPr>
        <w:lastRenderedPageBreak/>
        <w:t>Muñoz, C., Cadierno, T., &amp; Casas, I. (2018). Different starting points for English language learning: A comparative study of Danish and Spanish young learners. 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(4), 1076-1109. </w:t>
      </w:r>
    </w:p>
    <w:bookmarkEnd w:id="20"/>
    <w:p w14:paraId="602F0701" w14:textId="77777777" w:rsidR="009A361C" w:rsidRPr="00E448C7" w:rsidRDefault="009A361C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AC616D" w14:textId="2255548D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New York State Education Department. (2007).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New York State Testing Program NYSESAT Sampler Grades K-1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. http://www.p12.nysed.gov/assessment/nyseslat/samplers/2007/</w:t>
      </w:r>
    </w:p>
    <w:p w14:paraId="5B22938C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8352DA" w14:textId="3CCEB6B1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New York State Education Department. (2012).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2012 New York State English as a Second Language Achievement Test (NYSESLAT) school administrator's manual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. http://www.p12.nysed.gov/assessment/nyseslat/archive.html</w:t>
      </w:r>
    </w:p>
    <w:p w14:paraId="410E4BBD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7C63A1" w14:textId="61436C28" w:rsidR="00361B9C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New York State Education Department. (2013).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New York State Testing Program NYSESLAT: Guide to the 2013 NYSESLAT.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7662B0" w:rsidRPr="00E448C7">
          <w:rPr>
            <w:rStyle w:val="Hyperlink"/>
            <w:rFonts w:ascii="Times New Roman" w:hAnsi="Times New Roman" w:cs="Times New Roman"/>
            <w:sz w:val="24"/>
            <w:szCs w:val="24"/>
          </w:rPr>
          <w:t>http://www.p12.nysed.gov/assessment/nyseslat/</w:t>
        </w:r>
      </w:hyperlink>
    </w:p>
    <w:p w14:paraId="70B3699B" w14:textId="77777777" w:rsidR="007662B0" w:rsidRPr="00E448C7" w:rsidRDefault="007662B0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  <w:u w:color="FFFFFF"/>
        </w:rPr>
      </w:pPr>
    </w:p>
    <w:p w14:paraId="2B070CC1" w14:textId="12926110" w:rsidR="00361B9C" w:rsidRPr="00E448C7" w:rsidRDefault="00361B9C" w:rsidP="00E448C7">
      <w:pPr>
        <w:ind w:left="720" w:hanging="720"/>
        <w:rPr>
          <w:rFonts w:eastAsia="Times New Roman"/>
        </w:rPr>
      </w:pPr>
      <w:r w:rsidRPr="00E448C7">
        <w:rPr>
          <w:rFonts w:eastAsia="Times New Roman"/>
        </w:rPr>
        <w:t>Newton, X.</w:t>
      </w:r>
      <w:r w:rsidR="00767DAE" w:rsidRPr="00E448C7">
        <w:rPr>
          <w:rFonts w:eastAsia="Times New Roman"/>
        </w:rPr>
        <w:t>,</w:t>
      </w:r>
      <w:r w:rsidRPr="00E448C7">
        <w:rPr>
          <w:rFonts w:eastAsia="Times New Roman"/>
        </w:rPr>
        <w:t xml:space="preserve"> &amp; </w:t>
      </w:r>
      <w:r w:rsidRPr="00E448C7">
        <w:rPr>
          <w:rFonts w:eastAsia="Times New Roman"/>
          <w:bCs/>
        </w:rPr>
        <w:t>Llosa, L.</w:t>
      </w:r>
      <w:r w:rsidRPr="00E448C7">
        <w:rPr>
          <w:rFonts w:eastAsia="Times New Roman"/>
          <w:b/>
          <w:bCs/>
        </w:rPr>
        <w:t xml:space="preserve"> </w:t>
      </w:r>
      <w:r w:rsidRPr="00E448C7">
        <w:rPr>
          <w:rFonts w:eastAsia="Times New Roman"/>
        </w:rPr>
        <w:t xml:space="preserve">(2010). Towards a more nuanced approach to program effectiveness assessment: Hierarchical linear models (HLM) in K-12 program evaluation. </w:t>
      </w:r>
      <w:r w:rsidRPr="00E448C7">
        <w:rPr>
          <w:rFonts w:eastAsia="Times New Roman"/>
          <w:i/>
          <w:iCs/>
        </w:rPr>
        <w:t>American Journal of Evaluation</w:t>
      </w:r>
      <w:r w:rsidR="00767DAE" w:rsidRPr="00E448C7">
        <w:rPr>
          <w:rFonts w:eastAsia="Times New Roman"/>
          <w:iCs/>
        </w:rPr>
        <w:t>,</w:t>
      </w:r>
      <w:r w:rsidRPr="00E448C7">
        <w:rPr>
          <w:rFonts w:eastAsia="Times New Roman"/>
          <w:iCs/>
        </w:rPr>
        <w:t xml:space="preserve"> </w:t>
      </w:r>
      <w:r w:rsidRPr="00E448C7">
        <w:rPr>
          <w:rFonts w:eastAsia="Times New Roman"/>
          <w:i/>
        </w:rPr>
        <w:t>31</w:t>
      </w:r>
      <w:r w:rsidRPr="00E448C7">
        <w:rPr>
          <w:rFonts w:eastAsia="Times New Roman"/>
        </w:rPr>
        <w:t>(2)</w:t>
      </w:r>
      <w:r w:rsidR="00767DAE" w:rsidRPr="00E448C7">
        <w:rPr>
          <w:rFonts w:eastAsia="Times New Roman"/>
        </w:rPr>
        <w:t>,</w:t>
      </w:r>
      <w:r w:rsidRPr="00E448C7">
        <w:rPr>
          <w:rFonts w:eastAsia="Times New Roman"/>
        </w:rPr>
        <w:t xml:space="preserve"> 162-179.</w:t>
      </w:r>
    </w:p>
    <w:p w14:paraId="14A2571E" w14:textId="77777777" w:rsidR="007662B0" w:rsidRPr="00E448C7" w:rsidRDefault="007662B0" w:rsidP="00E448C7">
      <w:pPr>
        <w:ind w:left="720" w:hanging="720"/>
        <w:rPr>
          <w:rFonts w:eastAsia="Times New Roman"/>
        </w:rPr>
      </w:pPr>
    </w:p>
    <w:p w14:paraId="5AD4E2E3" w14:textId="0C0EEA06" w:rsidR="001A6D03" w:rsidRPr="001A6D03" w:rsidRDefault="001A6D03" w:rsidP="00E448C7">
      <w:pPr>
        <w:ind w:left="720" w:hanging="720"/>
        <w:rPr>
          <w:rFonts w:eastAsia="Times New Roman"/>
        </w:rPr>
      </w:pPr>
      <w:bookmarkStart w:id="21" w:name="_Hlk188084853"/>
      <w:r w:rsidRPr="001A6D03">
        <w:rPr>
          <w:rFonts w:eastAsia="Times New Roman"/>
        </w:rPr>
        <w:t xml:space="preserve">Nguyen, D. K., Fitzpatrick, N., &amp; </w:t>
      </w:r>
      <w:proofErr w:type="spellStart"/>
      <w:r w:rsidRPr="001A6D03">
        <w:rPr>
          <w:rFonts w:eastAsia="Times New Roman"/>
        </w:rPr>
        <w:t>Floccia</w:t>
      </w:r>
      <w:proofErr w:type="spellEnd"/>
      <w:r w:rsidRPr="001A6D03">
        <w:rPr>
          <w:rFonts w:eastAsia="Times New Roman"/>
        </w:rPr>
        <w:t xml:space="preserve">, C. (2024). Adapting language development research paradigms to online testing: Data from preferential looking, word learning and vocabulary assessment in toddlers. </w:t>
      </w:r>
      <w:r w:rsidRPr="001A6D03">
        <w:rPr>
          <w:rFonts w:eastAsia="Times New Roman"/>
          <w:i/>
          <w:iCs/>
        </w:rPr>
        <w:t>Journal of Child Language</w:t>
      </w:r>
      <w:r w:rsidRPr="001A6D03">
        <w:rPr>
          <w:rFonts w:eastAsia="Times New Roman"/>
        </w:rPr>
        <w:t>, 1-33.</w:t>
      </w:r>
      <w:r w:rsidRPr="00E448C7">
        <w:rPr>
          <w:rFonts w:eastAsia="Times New Roman"/>
        </w:rPr>
        <w:t xml:space="preserve"> </w:t>
      </w:r>
      <w:hyperlink r:id="rId11" w:tgtFrame="_blank" w:history="1">
        <w:r w:rsidRPr="00E448C7">
          <w:rPr>
            <w:rStyle w:val="Hyperlink"/>
            <w:rFonts w:eastAsia="Times New Roman"/>
          </w:rPr>
          <w:t xml:space="preserve">https://doi.org/10.1017/S0305000924000035 </w:t>
        </w:r>
      </w:hyperlink>
    </w:p>
    <w:bookmarkEnd w:id="21"/>
    <w:p w14:paraId="0EC9F70B" w14:textId="77777777" w:rsidR="001A6D03" w:rsidRPr="00E448C7" w:rsidRDefault="001A6D03" w:rsidP="00E448C7">
      <w:pPr>
        <w:ind w:left="720" w:hanging="720"/>
        <w:rPr>
          <w:rFonts w:eastAsia="Times New Roman"/>
        </w:rPr>
      </w:pPr>
    </w:p>
    <w:p w14:paraId="6084061C" w14:textId="32F4C522" w:rsidR="00076C89" w:rsidRPr="00E448C7" w:rsidRDefault="00076C89" w:rsidP="00E448C7">
      <w:pPr>
        <w:ind w:left="720" w:hanging="720"/>
      </w:pPr>
      <w:r w:rsidRPr="00E448C7">
        <w:t xml:space="preserve">Nikolov, M. (2016). Trends, issues, and challenges in assessing young language learners. In M. Nikolov (Ed.), </w:t>
      </w:r>
      <w:r w:rsidRPr="00E448C7">
        <w:rPr>
          <w:i/>
          <w:iCs/>
        </w:rPr>
        <w:t>Assessing young learners of English: Global and local perspectives</w:t>
      </w:r>
      <w:r w:rsidRPr="00E448C7">
        <w:t xml:space="preserve"> (pp. 1-17). Springer. </w:t>
      </w:r>
    </w:p>
    <w:p w14:paraId="210539B8" w14:textId="39B37E44" w:rsidR="00076C89" w:rsidRPr="00E448C7" w:rsidRDefault="00076C89" w:rsidP="00E448C7">
      <w:pPr>
        <w:pStyle w:val="BodyAA"/>
        <w:spacing w:line="240" w:lineRule="auto"/>
        <w:ind w:left="720" w:hanging="720"/>
        <w:rPr>
          <w:rStyle w:val="Hyperlink2"/>
          <w:rFonts w:ascii="Times New Roman" w:hAnsi="Times New Roman" w:cs="Times New Roman"/>
        </w:rPr>
      </w:pPr>
    </w:p>
    <w:p w14:paraId="6D17E2D0" w14:textId="48653B46" w:rsidR="00A203EC" w:rsidRPr="00E448C7" w:rsidRDefault="00A203EC" w:rsidP="00E448C7">
      <w:pPr>
        <w:pStyle w:val="BodyAA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48C7">
        <w:rPr>
          <w:rFonts w:ascii="Times New Roman" w:hAnsi="Times New Roman" w:cs="Times New Roman"/>
          <w:sz w:val="24"/>
          <w:szCs w:val="24"/>
        </w:rPr>
        <w:t xml:space="preserve">Oller, J. W. (1998). Assessing early language abilities: A response. In M. Met (Ed.).  </w:t>
      </w:r>
      <w:r w:rsidRPr="00E448C7">
        <w:rPr>
          <w:rFonts w:ascii="Times New Roman" w:hAnsi="Times New Roman" w:cs="Times New Roman"/>
          <w:i/>
          <w:sz w:val="24"/>
          <w:szCs w:val="24"/>
        </w:rPr>
        <w:t xml:space="preserve">Critical issues in early second language learning: Building for our children’s future </w:t>
      </w:r>
      <w:r w:rsidRPr="00E448C7">
        <w:rPr>
          <w:rFonts w:ascii="Times New Roman" w:hAnsi="Times New Roman" w:cs="Times New Roman"/>
          <w:sz w:val="24"/>
          <w:szCs w:val="24"/>
        </w:rPr>
        <w:t>(pp. 179-185).</w:t>
      </w:r>
      <w:r w:rsidRPr="00E448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8C7">
        <w:rPr>
          <w:rFonts w:ascii="Times New Roman" w:hAnsi="Times New Roman" w:cs="Times New Roman"/>
          <w:sz w:val="24"/>
          <w:szCs w:val="24"/>
        </w:rPr>
        <w:t>Scott Foresman.</w:t>
      </w:r>
    </w:p>
    <w:p w14:paraId="57F067FF" w14:textId="77777777" w:rsidR="00A203EC" w:rsidRPr="00E448C7" w:rsidRDefault="00A203EC" w:rsidP="00E448C7">
      <w:pPr>
        <w:pStyle w:val="BodyAA"/>
        <w:spacing w:line="240" w:lineRule="auto"/>
        <w:ind w:left="720" w:hanging="720"/>
        <w:rPr>
          <w:rStyle w:val="Hyperlink2"/>
          <w:rFonts w:ascii="Times New Roman" w:hAnsi="Times New Roman" w:cs="Times New Roman"/>
        </w:rPr>
      </w:pPr>
    </w:p>
    <w:p w14:paraId="488105DB" w14:textId="45CB3D8E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Hyperlink2"/>
          <w:rFonts w:ascii="Times New Roman" w:hAnsi="Times New Roman" w:cs="Times New Roman"/>
        </w:rPr>
        <w:t>O</w:t>
      </w:r>
      <w:r w:rsidRPr="00E448C7">
        <w:rPr>
          <w:rStyle w:val="NoneA"/>
          <w:rFonts w:ascii="Times New Roman" w:hAnsi="Times New Roman" w:cs="Times New Roman"/>
          <w:sz w:val="24"/>
          <w:szCs w:val="24"/>
          <w:lang w:val="fr-FR"/>
        </w:rPr>
        <w:t>’</w:t>
      </w:r>
      <w:r w:rsidRPr="00E448C7">
        <w:rPr>
          <w:rStyle w:val="Hyperlink2"/>
          <w:rFonts w:ascii="Times New Roman" w:hAnsi="Times New Roman" w:cs="Times New Roman"/>
        </w:rPr>
        <w:t xml:space="preserve">Sullivan, B. (2000). Exploring gender and oral proficiency interview performance.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System, 28,</w:t>
      </w:r>
      <w:r w:rsidRPr="00E448C7">
        <w:rPr>
          <w:rStyle w:val="Hyperlink2"/>
          <w:rFonts w:ascii="Times New Roman" w:hAnsi="Times New Roman" w:cs="Times New Roman"/>
        </w:rPr>
        <w:t xml:space="preserve"> 373-386.</w:t>
      </w:r>
    </w:p>
    <w:p w14:paraId="18CA6FD0" w14:textId="362FADDF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1F6FA3" w14:textId="3F60A1DB" w:rsidR="009A361C" w:rsidRPr="00E448C7" w:rsidRDefault="009A361C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Fonts w:ascii="Times New Roman" w:eastAsia="Times New Roman" w:hAnsi="Times New Roman" w:cs="Times New Roman"/>
          <w:sz w:val="24"/>
          <w:szCs w:val="24"/>
        </w:rPr>
        <w:t>Papp, S., &amp; Rixon, S. (2018). 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Examining young learners: Research and practice in assessing the English of school-age learners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 (Vol. 47). Cambridge University Press. </w:t>
      </w:r>
    </w:p>
    <w:p w14:paraId="5E2E23B2" w14:textId="77777777" w:rsidR="009A361C" w:rsidRPr="00E448C7" w:rsidRDefault="009A361C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303C74" w14:textId="5FE09593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Hyperlink2"/>
          <w:rFonts w:ascii="Times New Roman" w:hAnsi="Times New Roman" w:cs="Times New Roman"/>
        </w:rPr>
        <w:t>Pellegrini, A. D. (1998). Play and the assessment of young children. In</w:t>
      </w:r>
      <w:r w:rsidRPr="00E448C7">
        <w:rPr>
          <w:rStyle w:val="NoneA"/>
          <w:rFonts w:ascii="Times New Roman" w:hAnsi="Times New Roman" w:cs="Times New Roman"/>
          <w:sz w:val="24"/>
          <w:szCs w:val="24"/>
          <w:lang w:val="es-ES_tradnl"/>
        </w:rPr>
        <w:t xml:space="preserve"> O. N. Saracho &amp; B. </w:t>
      </w:r>
      <w:proofErr w:type="spellStart"/>
      <w:r w:rsidRPr="00E448C7">
        <w:rPr>
          <w:rStyle w:val="NoneA"/>
          <w:rFonts w:ascii="Times New Roman" w:hAnsi="Times New Roman" w:cs="Times New Roman"/>
          <w:sz w:val="24"/>
          <w:szCs w:val="24"/>
          <w:lang w:val="es-ES_tradnl"/>
        </w:rPr>
        <w:t>Spodek</w:t>
      </w:r>
      <w:proofErr w:type="spellEnd"/>
      <w:r w:rsidRPr="00E448C7">
        <w:rPr>
          <w:rStyle w:val="Hyperlink2"/>
          <w:rFonts w:ascii="Times New Roman" w:hAnsi="Times New Roman" w:cs="Times New Roman"/>
        </w:rPr>
        <w:t xml:space="preserve"> (Eds.),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Multiple perspectives on play in early childhood education</w:t>
      </w:r>
      <w:r w:rsidRPr="00E448C7">
        <w:rPr>
          <w:rStyle w:val="Hyperlink2"/>
          <w:rFonts w:ascii="Times New Roman" w:hAnsi="Times New Roman" w:cs="Times New Roman"/>
        </w:rPr>
        <w:t xml:space="preserve"> (pp. 220-239). State University of New York Press.</w:t>
      </w:r>
    </w:p>
    <w:p w14:paraId="3A8C0954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114571A8" w14:textId="77777777" w:rsidR="00110BFA" w:rsidRPr="00E448C7" w:rsidRDefault="00110BFA" w:rsidP="00E448C7">
      <w:pPr>
        <w:ind w:left="720" w:hanging="720"/>
        <w:rPr>
          <w:shd w:val="clear" w:color="auto" w:fill="FFFFFF"/>
        </w:rPr>
      </w:pPr>
      <w:r w:rsidRPr="00E448C7">
        <w:rPr>
          <w:shd w:val="clear" w:color="auto" w:fill="FFFFFF"/>
        </w:rPr>
        <w:t>Pham, L. A. (2013). A case study into English classroom assessment practices in three primary schools in Hanoi: Implications for developing a contextualized formative assessment practice framework. </w:t>
      </w:r>
      <w:r w:rsidRPr="00E448C7">
        <w:rPr>
          <w:i/>
          <w:iCs/>
          <w:shd w:val="clear" w:color="auto" w:fill="FFFFFF"/>
        </w:rPr>
        <w:t>VNU Journal of Foreign Studies</w:t>
      </w:r>
      <w:r w:rsidRPr="00E448C7">
        <w:rPr>
          <w:shd w:val="clear" w:color="auto" w:fill="FFFFFF"/>
        </w:rPr>
        <w:t>, </w:t>
      </w:r>
      <w:r w:rsidRPr="00E448C7">
        <w:rPr>
          <w:i/>
          <w:iCs/>
          <w:shd w:val="clear" w:color="auto" w:fill="FFFFFF"/>
        </w:rPr>
        <w:t>29</w:t>
      </w:r>
      <w:r w:rsidRPr="00E448C7">
        <w:rPr>
          <w:shd w:val="clear" w:color="auto" w:fill="FFFFFF"/>
        </w:rPr>
        <w:t>(1), 1-16.</w:t>
      </w:r>
    </w:p>
    <w:p w14:paraId="78DEAAA5" w14:textId="0AA828F2" w:rsidR="00110BFA" w:rsidRPr="00E448C7" w:rsidRDefault="00110BFA" w:rsidP="00E448C7">
      <w:pPr>
        <w:pStyle w:val="NormalWeb"/>
        <w:spacing w:before="0" w:after="0"/>
        <w:ind w:left="720" w:hanging="720"/>
        <w:rPr>
          <w:rFonts w:cs="Times New Roman"/>
        </w:rPr>
      </w:pPr>
    </w:p>
    <w:p w14:paraId="294EB787" w14:textId="45D703E4" w:rsidR="00A77EC8" w:rsidRPr="00E448C7" w:rsidRDefault="002C497B" w:rsidP="00E448C7">
      <w:pPr>
        <w:pStyle w:val="NormalWeb"/>
        <w:spacing w:before="0" w:after="0"/>
        <w:ind w:left="720" w:hanging="720"/>
        <w:rPr>
          <w:rStyle w:val="NoneA"/>
          <w:rFonts w:cs="Times New Roman"/>
        </w:rPr>
      </w:pPr>
      <w:r w:rsidRPr="00E448C7">
        <w:rPr>
          <w:rFonts w:cs="Times New Roman"/>
        </w:rPr>
        <w:lastRenderedPageBreak/>
        <w:t xml:space="preserve">Phillips, J., &amp; Draper, J. (1994). National standards and assessments: What does it mean for the study of second languages in the schools? In G.K. Crouse (Ed.), </w:t>
      </w:r>
      <w:r w:rsidRPr="00E448C7">
        <w:rPr>
          <w:rStyle w:val="NoneA"/>
          <w:rFonts w:cs="Times New Roman"/>
          <w:i/>
          <w:iCs/>
        </w:rPr>
        <w:t>Meeting new challenges in the foreign language classroom</w:t>
      </w:r>
      <w:r w:rsidRPr="00E448C7">
        <w:rPr>
          <w:rFonts w:cs="Times New Roman"/>
        </w:rPr>
        <w:t xml:space="preserve"> (pp. 1-8). National Textbook.</w:t>
      </w:r>
    </w:p>
    <w:p w14:paraId="4BE391FB" w14:textId="702EC71F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626D17" w14:textId="79F62C8D" w:rsidR="00BD2D2F" w:rsidRPr="00E448C7" w:rsidRDefault="00BD2D2F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Fonts w:ascii="Times New Roman" w:eastAsia="Times New Roman" w:hAnsi="Times New Roman" w:cs="Times New Roman"/>
          <w:sz w:val="24"/>
          <w:szCs w:val="24"/>
        </w:rPr>
        <w:t>Pinto, M., &amp; Zuckerman, S. (2019). Coloring book: A new method for testing language comprehension. 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Behavior Research Methods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(6), 2609-2628. </w:t>
      </w:r>
    </w:p>
    <w:p w14:paraId="4D99D6EA" w14:textId="77777777" w:rsidR="00BD2D2F" w:rsidRPr="00E448C7" w:rsidRDefault="00BD2D2F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641F26" w14:textId="64BD1359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Porter, S. G., &amp; Vega, J. (2007). Overview of existing English language proficiency tests. In Abedi, J. (Ed.).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English language proficiency assessment in the nation: Current status and future practice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 (pp. 93-102) The Regents of the University of California.</w:t>
      </w:r>
    </w:p>
    <w:p w14:paraId="400BF442" w14:textId="0AC28BB9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800B54" w14:textId="6CA692FC" w:rsidR="009A361C" w:rsidRPr="00E448C7" w:rsidRDefault="009A361C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lk130789723"/>
      <w:r w:rsidRPr="00E448C7">
        <w:rPr>
          <w:rFonts w:ascii="Times New Roman" w:eastAsia="Times New Roman" w:hAnsi="Times New Roman" w:cs="Times New Roman"/>
          <w:sz w:val="24"/>
          <w:szCs w:val="24"/>
        </w:rPr>
        <w:t>Puimège, E., &amp; Peters, E. (2019). Learners’ English vocabulary knowledge prior to formal instruction: The role of learner‐related and word‐related variables. 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(4), 943-977. </w:t>
      </w:r>
    </w:p>
    <w:p w14:paraId="4DA96B7D" w14:textId="77777777" w:rsidR="00B5364C" w:rsidRPr="00E448C7" w:rsidRDefault="00B5364C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8DEBAD" w14:textId="008EF319" w:rsidR="00B5364C" w:rsidRPr="00E448C7" w:rsidRDefault="00B5364C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Razak, R. A., </w:t>
      </w:r>
      <w:proofErr w:type="spellStart"/>
      <w:r w:rsidRPr="00E448C7">
        <w:rPr>
          <w:rFonts w:ascii="Times New Roman" w:eastAsia="Times New Roman" w:hAnsi="Times New Roman" w:cs="Times New Roman"/>
          <w:sz w:val="24"/>
          <w:szCs w:val="24"/>
        </w:rPr>
        <w:t>Neelagandan</w:t>
      </w:r>
      <w:proofErr w:type="spellEnd"/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, A. I., Yusuf, N. M., </w:t>
      </w:r>
      <w:proofErr w:type="spellStart"/>
      <w:r w:rsidRPr="00E448C7">
        <w:rPr>
          <w:rFonts w:ascii="Times New Roman" w:eastAsia="Times New Roman" w:hAnsi="Times New Roman" w:cs="Times New Roman"/>
          <w:sz w:val="24"/>
          <w:szCs w:val="24"/>
        </w:rPr>
        <w:t>Woan</w:t>
      </w:r>
      <w:proofErr w:type="spellEnd"/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, L. H., Ahmad, K., &amp; Madison, C. (2018). The validation of the Malay Preschool Language Assessment Tool (MPLAT): The screening and diagnostic versions. 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Malaysian Journal of Public Health Medicine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>, 191-115.</w:t>
      </w:r>
    </w:p>
    <w:bookmarkEnd w:id="22"/>
    <w:p w14:paraId="6476E011" w14:textId="77777777" w:rsidR="009A361C" w:rsidRPr="00E448C7" w:rsidRDefault="009A361C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A660C5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Rea-Dickins, P. (2000). Assessment in early years language learning contexts.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17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(2)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115-122.</w:t>
      </w:r>
    </w:p>
    <w:p w14:paraId="7ADB2268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C3DC81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Rea-Dickins, P. (2000). Current research and professional practice: Reports of work in progress in the assessment of young language learners.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17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(2), 245-249.</w:t>
      </w:r>
    </w:p>
    <w:p w14:paraId="4BEF09EB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5C5A08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Rea-Dickins, P. (2001).  Mirror, mirror on the wall: Identifying processes of classroom assessment.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18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(4), 429-462.</w:t>
      </w:r>
    </w:p>
    <w:p w14:paraId="6DF6C0B1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34EEB9" w14:textId="03B6FEC9" w:rsidR="003F5290" w:rsidRPr="00E448C7" w:rsidRDefault="003F5290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48C7">
        <w:rPr>
          <w:rFonts w:ascii="Times New Roman" w:eastAsia="Times New Roman" w:hAnsi="Times New Roman" w:cs="Times New Roman"/>
          <w:sz w:val="24"/>
          <w:szCs w:val="24"/>
        </w:rPr>
        <w:t>Rifaie</w:t>
      </w:r>
      <w:proofErr w:type="spellEnd"/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, N., Hamza, T. M. A. W., &amp; </w:t>
      </w:r>
      <w:proofErr w:type="spellStart"/>
      <w:r w:rsidRPr="00E448C7">
        <w:rPr>
          <w:rFonts w:ascii="Times New Roman" w:eastAsia="Times New Roman" w:hAnsi="Times New Roman" w:cs="Times New Roman"/>
          <w:sz w:val="24"/>
          <w:szCs w:val="24"/>
        </w:rPr>
        <w:t>Elfiky</w:t>
      </w:r>
      <w:proofErr w:type="spellEnd"/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, Y. H. (2021). Validity and reliability of the revised Arabic language test for 2–4-year-old children: A cross-sectional study. 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The Egyptian Journal of Otolaryngology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48C7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, 1-8.  </w:t>
      </w:r>
    </w:p>
    <w:p w14:paraId="08D343F2" w14:textId="77777777" w:rsidR="003F5290" w:rsidRPr="00E448C7" w:rsidRDefault="003F5290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4B33B3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>Rea-Dickins, P.</w:t>
      </w:r>
      <w:r w:rsidR="00767DAE" w:rsidRPr="00E448C7">
        <w:rPr>
          <w:rStyle w:val="NoneA"/>
          <w:rFonts w:ascii="Times New Roman" w:hAnsi="Times New Roman" w:cs="Times New Roman"/>
          <w:sz w:val="24"/>
          <w:szCs w:val="24"/>
        </w:rPr>
        <w:t>,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 &amp; Gardner, S. (2000). Snares and silver bullets: Disentangling the construct of formative assessment.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17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(2), 215-243.</w:t>
      </w:r>
    </w:p>
    <w:p w14:paraId="160B1500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4231529A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Roach, A. T., McGrath, D., Wixson, C., &amp; </w:t>
      </w:r>
      <w:proofErr w:type="spellStart"/>
      <w:r w:rsidRPr="00E448C7">
        <w:rPr>
          <w:rStyle w:val="NoneA"/>
          <w:rFonts w:ascii="Times New Roman" w:hAnsi="Times New Roman" w:cs="Times New Roman"/>
          <w:sz w:val="24"/>
          <w:szCs w:val="24"/>
        </w:rPr>
        <w:t>Talapatra</w:t>
      </w:r>
      <w:proofErr w:type="spellEnd"/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, D. (2010). Aligning an early childhood assessment to state kindergarten content standards: Application of a nationally recognized alignment framework.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Educational Measurement: Issues and Practice, 29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(1), 25-37.</w:t>
      </w:r>
    </w:p>
    <w:p w14:paraId="793AC139" w14:textId="77777777" w:rsidR="00A77EC8" w:rsidRPr="00E448C7" w:rsidRDefault="00A77EC8" w:rsidP="00E448C7">
      <w:pPr>
        <w:pStyle w:val="BodyA"/>
        <w:spacing w:after="0" w:line="240" w:lineRule="auto"/>
        <w:ind w:left="720" w:hanging="720"/>
        <w:rPr>
          <w:rStyle w:val="Hyperlink1"/>
          <w:rFonts w:ascii="Times New Roman" w:eastAsia="Times New Roman" w:hAnsi="Times New Roman" w:cs="Times New Roman"/>
          <w:sz w:val="24"/>
          <w:szCs w:val="24"/>
        </w:rPr>
      </w:pPr>
    </w:p>
    <w:p w14:paraId="5E139B65" w14:textId="77777777" w:rsidR="00A77EC8" w:rsidRPr="00E448C7" w:rsidRDefault="002C497B" w:rsidP="00E448C7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Hyperlink2"/>
          <w:rFonts w:ascii="Times New Roman" w:hAnsi="Times New Roman" w:cs="Times New Roman"/>
        </w:rPr>
        <w:t xml:space="preserve">Russell, R. </w:t>
      </w:r>
      <w:r w:rsidRPr="00E448C7">
        <w:rPr>
          <w:rStyle w:val="NoneA"/>
          <w:rFonts w:ascii="Times New Roman" w:hAnsi="Times New Roman" w:cs="Times New Roman"/>
          <w:sz w:val="24"/>
          <w:szCs w:val="24"/>
          <w:lang w:val="it-IT"/>
        </w:rPr>
        <w:t>L.</w:t>
      </w:r>
      <w:r w:rsidRPr="00E448C7">
        <w:rPr>
          <w:rStyle w:val="Hyperlink2"/>
          <w:rFonts w:ascii="Times New Roman" w:hAnsi="Times New Roman" w:cs="Times New Roman"/>
        </w:rPr>
        <w:t>,</w:t>
      </w:r>
      <w:r w:rsidRPr="00E448C7">
        <w:rPr>
          <w:rStyle w:val="NoneA"/>
          <w:rFonts w:ascii="Times New Roman" w:hAnsi="Times New Roman" w:cs="Times New Roman"/>
          <w:sz w:val="24"/>
          <w:szCs w:val="24"/>
          <w:lang w:val="it-IT"/>
        </w:rPr>
        <w:t xml:space="preserve"> &amp; Grizzle, K.</w:t>
      </w:r>
      <w:r w:rsidRPr="00E448C7">
        <w:rPr>
          <w:rStyle w:val="Hyperlink2"/>
          <w:rFonts w:ascii="Times New Roman" w:hAnsi="Times New Roman" w:cs="Times New Roman"/>
        </w:rPr>
        <w:t xml:space="preserve"> L. (2008). Assessing child and adolescent pragmatic competencies: Towards evidence-based assessment.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Clinical Child and Family Psychology Review</w:t>
      </w:r>
      <w:r w:rsidRPr="00E448C7">
        <w:rPr>
          <w:rStyle w:val="Hyperlink2"/>
          <w:rFonts w:ascii="Times New Roman" w:hAnsi="Times New Roman" w:cs="Times New Roman"/>
        </w:rPr>
        <w:t xml:space="preserve">,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11</w:t>
      </w:r>
      <w:r w:rsidRPr="00E448C7">
        <w:rPr>
          <w:rStyle w:val="Hyperlink2"/>
          <w:rFonts w:ascii="Times New Roman" w:hAnsi="Times New Roman" w:cs="Times New Roman"/>
        </w:rPr>
        <w:t>, 59-73.</w:t>
      </w:r>
    </w:p>
    <w:p w14:paraId="313D5CEA" w14:textId="77777777" w:rsidR="00A77EC8" w:rsidRPr="00E448C7" w:rsidRDefault="00A77EC8" w:rsidP="00E448C7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1A225414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lastRenderedPageBreak/>
        <w:t xml:space="preserve">Sanchez, L. (2006). Bilingualism/second-language research and the assessment of oral proficiency in minority bilingual children.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Assessment Quarterly, 3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(2), 117-149.</w:t>
      </w:r>
    </w:p>
    <w:p w14:paraId="3200394A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A2A44C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  <w:lang w:val="nl-NL"/>
        </w:rPr>
        <w:t>Schappe, J.</w:t>
      </w:r>
      <w:r w:rsidRPr="00E448C7">
        <w:rPr>
          <w:rStyle w:val="Hyperlink2"/>
          <w:rFonts w:ascii="Times New Roman" w:hAnsi="Times New Roman" w:cs="Times New Roman"/>
        </w:rPr>
        <w:t xml:space="preserve"> F. (2005).  Early childhood assessment: A correlational study of the relationship among student performance, student feelings, and teacher perceptions.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Early Childhood Education Journal, 33</w:t>
      </w:r>
      <w:r w:rsidRPr="00E448C7">
        <w:rPr>
          <w:rStyle w:val="Hyperlink2"/>
          <w:rFonts w:ascii="Times New Roman" w:hAnsi="Times New Roman" w:cs="Times New Roman"/>
        </w:rPr>
        <w:t>(3), 187-193.</w:t>
      </w:r>
    </w:p>
    <w:p w14:paraId="2C7C523B" w14:textId="77777777" w:rsidR="005F142A" w:rsidRPr="00E448C7" w:rsidRDefault="005F142A" w:rsidP="00E448C7">
      <w:pPr>
        <w:ind w:left="720" w:hanging="720"/>
        <w:rPr>
          <w:shd w:val="clear" w:color="auto" w:fill="FFFFFF"/>
        </w:rPr>
      </w:pPr>
    </w:p>
    <w:p w14:paraId="0388C46B" w14:textId="147A11F2" w:rsidR="00E80F36" w:rsidRPr="00E448C7" w:rsidRDefault="00E80F36" w:rsidP="00E448C7">
      <w:pPr>
        <w:ind w:left="720" w:hanging="720"/>
      </w:pPr>
      <w:r w:rsidRPr="00E448C7">
        <w:t xml:space="preserve">So, Y., Wolf, M. K., Hauck, M. C., </w:t>
      </w:r>
      <w:proofErr w:type="spellStart"/>
      <w:r w:rsidRPr="00E448C7">
        <w:t>Mollaun</w:t>
      </w:r>
      <w:proofErr w:type="spellEnd"/>
      <w:r w:rsidRPr="00E448C7">
        <w:t xml:space="preserve">, P., Rybinski, P., </w:t>
      </w:r>
      <w:proofErr w:type="spellStart"/>
      <w:r w:rsidRPr="00E448C7">
        <w:t>Tumposky</w:t>
      </w:r>
      <w:proofErr w:type="spellEnd"/>
      <w:r w:rsidRPr="00E448C7">
        <w:t xml:space="preserve">, D., &amp; Wang, L. (2015). </w:t>
      </w:r>
      <w:r w:rsidRPr="00E448C7">
        <w:rPr>
          <w:i/>
        </w:rPr>
        <w:t>TOEFL® Junior™ design framework</w:t>
      </w:r>
      <w:r w:rsidR="008E55D4" w:rsidRPr="00E448C7">
        <w:t>.</w:t>
      </w:r>
      <w:r w:rsidRPr="00E448C7">
        <w:t xml:space="preserve"> Educational Testing Service.</w:t>
      </w:r>
    </w:p>
    <w:p w14:paraId="219312FA" w14:textId="77777777" w:rsidR="002713BA" w:rsidRPr="00E448C7" w:rsidRDefault="002713BA" w:rsidP="00E448C7">
      <w:pPr>
        <w:ind w:left="720" w:hanging="720"/>
      </w:pPr>
    </w:p>
    <w:p w14:paraId="15104035" w14:textId="4B8DB47D" w:rsidR="002713BA" w:rsidRPr="00E448C7" w:rsidRDefault="002713BA" w:rsidP="00E44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E448C7">
        <w:rPr>
          <w:rFonts w:eastAsia="Times New Roman"/>
          <w:bdr w:val="none" w:sz="0" w:space="0" w:color="auto"/>
        </w:rPr>
        <w:t xml:space="preserve">Sugarman, J., &amp; Villegas, L. (2020). </w:t>
      </w:r>
      <w:r w:rsidRPr="00E448C7">
        <w:rPr>
          <w:rFonts w:eastAsia="Times New Roman"/>
          <w:i/>
          <w:iCs/>
          <w:bdr w:val="none" w:sz="0" w:space="0" w:color="auto"/>
        </w:rPr>
        <w:t xml:space="preserve">Native language assessments for K-12 English learners: Policy considerations and state practices: Policy brief. </w:t>
      </w:r>
      <w:r w:rsidRPr="00E448C7">
        <w:rPr>
          <w:rFonts w:eastAsia="Times New Roman"/>
          <w:bdr w:val="none" w:sz="0" w:space="0" w:color="auto"/>
        </w:rPr>
        <w:t>Migration Policy Institute.</w:t>
      </w:r>
    </w:p>
    <w:p w14:paraId="27E649D7" w14:textId="77777777" w:rsidR="002713BA" w:rsidRPr="00E448C7" w:rsidRDefault="002713BA" w:rsidP="00E448C7">
      <w:pPr>
        <w:ind w:left="720" w:hanging="720"/>
      </w:pPr>
    </w:p>
    <w:p w14:paraId="1B7DF83F" w14:textId="79C24274" w:rsidR="005F142A" w:rsidRPr="00E448C7" w:rsidRDefault="005F142A" w:rsidP="00E448C7">
      <w:pPr>
        <w:ind w:left="720" w:hanging="720"/>
        <w:rPr>
          <w:shd w:val="clear" w:color="auto" w:fill="FFFFFF"/>
        </w:rPr>
      </w:pPr>
      <w:r w:rsidRPr="00E448C7">
        <w:rPr>
          <w:shd w:val="clear" w:color="auto" w:fill="FFFFFF"/>
        </w:rPr>
        <w:t>Tan, K. H. (2013). Variation in teachers’ conceptions of alternative assessment in Singapore primary schools. </w:t>
      </w:r>
      <w:r w:rsidRPr="00E448C7">
        <w:rPr>
          <w:i/>
          <w:iCs/>
          <w:shd w:val="clear" w:color="auto" w:fill="FFFFFF"/>
        </w:rPr>
        <w:t>Educational Research for Policy and Practice</w:t>
      </w:r>
      <w:r w:rsidRPr="00E448C7">
        <w:rPr>
          <w:shd w:val="clear" w:color="auto" w:fill="FFFFFF"/>
        </w:rPr>
        <w:t>, </w:t>
      </w:r>
      <w:r w:rsidRPr="00E448C7">
        <w:rPr>
          <w:i/>
          <w:iCs/>
          <w:shd w:val="clear" w:color="auto" w:fill="FFFFFF"/>
        </w:rPr>
        <w:t>12</w:t>
      </w:r>
      <w:r w:rsidRPr="00E448C7">
        <w:rPr>
          <w:shd w:val="clear" w:color="auto" w:fill="FFFFFF"/>
        </w:rPr>
        <w:t>(1), 21-41.</w:t>
      </w:r>
    </w:p>
    <w:p w14:paraId="7385DE55" w14:textId="0FAB42A1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27C400" w14:textId="3C1D0DC3" w:rsidR="000E2BF0" w:rsidRPr="00E448C7" w:rsidRDefault="000E2BF0" w:rsidP="00E448C7">
      <w:pPr>
        <w:pStyle w:val="BodyAA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  <w:r w:rsidRPr="00E448C7">
        <w:rPr>
          <w:rFonts w:ascii="Times New Roman" w:hAnsi="Times New Roman" w:cs="Times New Roman"/>
          <w:sz w:val="24"/>
          <w:szCs w:val="24"/>
          <w:lang w:eastAsia="zh-CN"/>
        </w:rPr>
        <w:t xml:space="preserve">Tan, L. L., Wigglesworth, G., &amp; Storch, N. (2011). </w:t>
      </w:r>
      <w:proofErr w:type="spellStart"/>
      <w:r w:rsidRPr="00E448C7">
        <w:rPr>
          <w:rFonts w:ascii="Times New Roman" w:hAnsi="Times New Roman" w:cs="Times New Roman"/>
          <w:sz w:val="24"/>
          <w:szCs w:val="24"/>
          <w:lang w:eastAsia="zh-CN"/>
        </w:rPr>
        <w:t>Naplan</w:t>
      </w:r>
      <w:proofErr w:type="spellEnd"/>
      <w:r w:rsidRPr="00E448C7">
        <w:rPr>
          <w:rFonts w:ascii="Times New Roman" w:hAnsi="Times New Roman" w:cs="Times New Roman"/>
          <w:sz w:val="24"/>
          <w:szCs w:val="24"/>
          <w:lang w:eastAsia="zh-CN"/>
        </w:rPr>
        <w:t xml:space="preserve"> language assessments for Indigenous children in remote communities, pair interactions and mode of communication. </w:t>
      </w:r>
      <w:proofErr w:type="spellStart"/>
      <w:r w:rsidRPr="00E448C7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Austra</w:t>
      </w:r>
      <w:r w:rsidR="00331209" w:rsidRPr="00E448C7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-l</w:t>
      </w:r>
      <w:r w:rsidRPr="00E448C7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ian</w:t>
      </w:r>
      <w:proofErr w:type="spellEnd"/>
      <w:r w:rsidRPr="00E448C7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Review of Applied Linguistics, 33</w:t>
      </w:r>
      <w:r w:rsidRPr="00E448C7">
        <w:rPr>
          <w:rFonts w:ascii="Times New Roman" w:hAnsi="Times New Roman" w:cs="Times New Roman"/>
          <w:sz w:val="24"/>
          <w:szCs w:val="24"/>
          <w:lang w:eastAsia="zh-CN"/>
        </w:rPr>
        <w:t>(3), 1–24.</w:t>
      </w:r>
    </w:p>
    <w:p w14:paraId="492154C4" w14:textId="41537ACC" w:rsidR="000E2BF0" w:rsidRPr="00E448C7" w:rsidRDefault="000E2BF0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9ACA76" w14:textId="0DE2A5C9" w:rsidR="0044365F" w:rsidRPr="00E448C7" w:rsidRDefault="0044365F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8C7">
        <w:rPr>
          <w:rFonts w:ascii="Times New Roman" w:eastAsia="Times New Roman" w:hAnsi="Times New Roman" w:cs="Times New Roman"/>
          <w:bCs/>
          <w:sz w:val="24"/>
          <w:szCs w:val="24"/>
        </w:rPr>
        <w:t xml:space="preserve">Toki, E. I., </w:t>
      </w:r>
      <w:proofErr w:type="spellStart"/>
      <w:r w:rsidRPr="00E448C7">
        <w:rPr>
          <w:rFonts w:ascii="Times New Roman" w:eastAsia="Times New Roman" w:hAnsi="Times New Roman" w:cs="Times New Roman"/>
          <w:bCs/>
          <w:sz w:val="24"/>
          <w:szCs w:val="24"/>
        </w:rPr>
        <w:t>Pange</w:t>
      </w:r>
      <w:proofErr w:type="spellEnd"/>
      <w:r w:rsidRPr="00E448C7">
        <w:rPr>
          <w:rFonts w:ascii="Times New Roman" w:eastAsia="Times New Roman" w:hAnsi="Times New Roman" w:cs="Times New Roman"/>
          <w:bCs/>
          <w:sz w:val="24"/>
          <w:szCs w:val="24"/>
        </w:rPr>
        <w:t xml:space="preserve">, J., &amp; </w:t>
      </w:r>
      <w:proofErr w:type="spellStart"/>
      <w:r w:rsidRPr="00E448C7">
        <w:rPr>
          <w:rFonts w:ascii="Times New Roman" w:eastAsia="Times New Roman" w:hAnsi="Times New Roman" w:cs="Times New Roman"/>
          <w:bCs/>
          <w:sz w:val="24"/>
          <w:szCs w:val="24"/>
        </w:rPr>
        <w:t>Mikropoulos</w:t>
      </w:r>
      <w:proofErr w:type="spellEnd"/>
      <w:r w:rsidRPr="00E448C7">
        <w:rPr>
          <w:rFonts w:ascii="Times New Roman" w:eastAsia="Times New Roman" w:hAnsi="Times New Roman" w:cs="Times New Roman"/>
          <w:bCs/>
          <w:sz w:val="24"/>
          <w:szCs w:val="24"/>
        </w:rPr>
        <w:t xml:space="preserve">, T. A. (2012). An online expert system for diagnostic assessment procedures on young children's oral speech and language. </w:t>
      </w:r>
      <w:r w:rsidRPr="00E448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Procedia Computer Science</w:t>
      </w:r>
      <w:r w:rsidRPr="00E448C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448C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14</w:t>
      </w:r>
      <w:r w:rsidRPr="00E448C7">
        <w:rPr>
          <w:rFonts w:ascii="Times New Roman" w:eastAsia="Times New Roman" w:hAnsi="Times New Roman" w:cs="Times New Roman"/>
          <w:bCs/>
          <w:sz w:val="24"/>
          <w:szCs w:val="24"/>
        </w:rPr>
        <w:t>, 428-437.</w:t>
      </w:r>
    </w:p>
    <w:p w14:paraId="4AFEC84A" w14:textId="77777777" w:rsidR="0044365F" w:rsidRPr="00E448C7" w:rsidRDefault="0044365F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AF6434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Upshur, J. (1967). Testing foreign-language function in children.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TESOL Quarterly, 4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, 31-34.</w:t>
      </w:r>
    </w:p>
    <w:p w14:paraId="70A40C82" w14:textId="77777777" w:rsidR="00A77EC8" w:rsidRPr="00E448C7" w:rsidRDefault="00A77EC8" w:rsidP="00E448C7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6080CD89" w14:textId="449C2F26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Weir, C. (2005).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 and validation: An evidence-based approach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. Palgrave McMillan.</w:t>
      </w:r>
    </w:p>
    <w:p w14:paraId="644E72CA" w14:textId="77777777" w:rsidR="001A6D03" w:rsidRPr="00E448C7" w:rsidRDefault="001A6D03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</w:p>
    <w:p w14:paraId="037462DF" w14:textId="6648F2EA" w:rsidR="001A6D03" w:rsidRPr="001A6D03" w:rsidRDefault="001A6D03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lk188084989"/>
      <w:proofErr w:type="spellStart"/>
      <w:r w:rsidRPr="001A6D03">
        <w:rPr>
          <w:rFonts w:ascii="Times New Roman" w:eastAsia="Times New Roman" w:hAnsi="Times New Roman" w:cs="Times New Roman"/>
          <w:sz w:val="24"/>
          <w:szCs w:val="24"/>
        </w:rPr>
        <w:t>Weisleder</w:t>
      </w:r>
      <w:proofErr w:type="spellEnd"/>
      <w:r w:rsidRPr="001A6D03">
        <w:rPr>
          <w:rFonts w:ascii="Times New Roman" w:eastAsia="Times New Roman" w:hAnsi="Times New Roman" w:cs="Times New Roman"/>
          <w:sz w:val="24"/>
          <w:szCs w:val="24"/>
        </w:rPr>
        <w:t xml:space="preserve">, A., Friend, M., Tsui, A. S. M., &amp; Marchman, V. A. (2024). Using parent report to measure vocabulary in young bilingual children: A scoping review. </w:t>
      </w:r>
      <w:r w:rsidRPr="001A6D0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1A6D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6D03">
        <w:rPr>
          <w:rFonts w:ascii="Times New Roman" w:eastAsia="Times New Roman" w:hAnsi="Times New Roman" w:cs="Times New Roman"/>
          <w:i/>
          <w:iCs/>
          <w:sz w:val="24"/>
          <w:szCs w:val="24"/>
        </w:rPr>
        <w:t>74</w:t>
      </w:r>
      <w:r w:rsidRPr="001A6D03">
        <w:rPr>
          <w:rFonts w:ascii="Times New Roman" w:eastAsia="Times New Roman" w:hAnsi="Times New Roman" w:cs="Times New Roman"/>
          <w:sz w:val="24"/>
          <w:szCs w:val="24"/>
        </w:rPr>
        <w:t>(2), 468-505.</w:t>
      </w:r>
      <w:r w:rsidRPr="00E4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E448C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https://doi.org/10.1111/lang.12617</w:t>
        </w:r>
      </w:hyperlink>
    </w:p>
    <w:bookmarkEnd w:id="23"/>
    <w:p w14:paraId="4859F9C7" w14:textId="77777777" w:rsidR="00A77EC8" w:rsidRPr="00E448C7" w:rsidRDefault="00A77EC8" w:rsidP="00E448C7">
      <w:pPr>
        <w:pStyle w:val="BodyA"/>
        <w:spacing w:after="0" w:line="240" w:lineRule="auto"/>
        <w:ind w:left="720" w:hanging="720"/>
        <w:rPr>
          <w:rStyle w:val="Hyperlink1"/>
          <w:rFonts w:ascii="Times New Roman" w:eastAsia="Times New Roman" w:hAnsi="Times New Roman" w:cs="Times New Roman"/>
          <w:sz w:val="24"/>
          <w:szCs w:val="24"/>
        </w:rPr>
      </w:pPr>
    </w:p>
    <w:p w14:paraId="3ED02E8B" w14:textId="36C99B46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WIDA Consortium. (2008).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ACCESS for ELLs listening, speaking, writing, and reading sample items 2008: Grade Kindergarten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. Board of Regents of the University of Wisconsin System.</w:t>
      </w:r>
    </w:p>
    <w:p w14:paraId="53966FE0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4EB4FF" w14:textId="6F56976E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WIDA Consortium. (2008).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WIDA MODEL Measure of Developing English Language student response booklet: Grade K 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(version 1.0). Board of Regents of the University of Wisconsin System.</w:t>
      </w:r>
    </w:p>
    <w:p w14:paraId="5F82858F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4AA082" w14:textId="67FC5058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WIDA Consortium. (2008).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WIDA MODEL Measure of Developing English Language test administration manual: Grade K 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(version 1.0). Board of Regents of the University of Wisconsin System.</w:t>
      </w:r>
    </w:p>
    <w:p w14:paraId="22FC61BC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3E4037" w14:textId="6E9D5ACC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lastRenderedPageBreak/>
        <w:t xml:space="preserve">WIDA Consortium. (2008).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 xml:space="preserve">WIDA MODEL Measure of Developing English Language test administrator script: Grade K 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(version 1.0). Board of Regents of the University of Wisconsin System.</w:t>
      </w:r>
    </w:p>
    <w:p w14:paraId="3A324C6E" w14:textId="6EFB7C7C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6914AF" w14:textId="77777777" w:rsidR="0006734C" w:rsidRPr="00E448C7" w:rsidRDefault="0006734C" w:rsidP="00E448C7">
      <w:pPr>
        <w:ind w:left="720" w:hanging="720"/>
        <w:rPr>
          <w:rFonts w:eastAsia="Times New Roman"/>
        </w:rPr>
      </w:pPr>
      <w:r w:rsidRPr="00E448C7">
        <w:rPr>
          <w:rFonts w:eastAsia="Times New Roman"/>
        </w:rPr>
        <w:t xml:space="preserve">Wigglesworth, G., Simpson, J., &amp; </w:t>
      </w:r>
      <w:proofErr w:type="spellStart"/>
      <w:r w:rsidRPr="00E448C7">
        <w:rPr>
          <w:rFonts w:eastAsia="Times New Roman"/>
        </w:rPr>
        <w:t>Loakes</w:t>
      </w:r>
      <w:proofErr w:type="spellEnd"/>
      <w:r w:rsidRPr="00E448C7">
        <w:rPr>
          <w:rFonts w:eastAsia="Times New Roman"/>
        </w:rPr>
        <w:t xml:space="preserve">, D. (2011). </w:t>
      </w:r>
      <w:proofErr w:type="spellStart"/>
      <w:r w:rsidRPr="00E448C7">
        <w:rPr>
          <w:rFonts w:eastAsia="Times New Roman"/>
        </w:rPr>
        <w:t>Naplan</w:t>
      </w:r>
      <w:proofErr w:type="spellEnd"/>
      <w:r w:rsidRPr="00E448C7">
        <w:rPr>
          <w:rFonts w:eastAsia="Times New Roman"/>
        </w:rPr>
        <w:t xml:space="preserve"> language assessments for Indigenous children in remote communities. </w:t>
      </w:r>
      <w:r w:rsidRPr="00E448C7">
        <w:rPr>
          <w:rFonts w:eastAsia="Times New Roman"/>
          <w:i/>
          <w:iCs/>
        </w:rPr>
        <w:t>Australian Review of Applied Linguistics</w:t>
      </w:r>
      <w:r w:rsidRPr="00E448C7">
        <w:rPr>
          <w:rFonts w:eastAsia="Times New Roman"/>
        </w:rPr>
        <w:t xml:space="preserve">, </w:t>
      </w:r>
      <w:r w:rsidRPr="00E448C7">
        <w:rPr>
          <w:rFonts w:eastAsia="Times New Roman"/>
          <w:i/>
          <w:iCs/>
        </w:rPr>
        <w:t>34</w:t>
      </w:r>
      <w:r w:rsidRPr="00E448C7">
        <w:rPr>
          <w:rFonts w:eastAsia="Times New Roman"/>
        </w:rPr>
        <w:t>(3), 320-343.</w:t>
      </w:r>
    </w:p>
    <w:p w14:paraId="40E398C8" w14:textId="77777777" w:rsidR="0006734C" w:rsidRPr="00E448C7" w:rsidRDefault="0006734C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AAF89F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Wiliam, D., &amp; Black, P. (1996). Meanings and consequences: A basis for distinguishing formative and summative functions of assessment?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British Educational Research Journal, 22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(5), 537-548.</w:t>
      </w:r>
    </w:p>
    <w:p w14:paraId="5810AB60" w14:textId="49FA3BF5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DB09F6" w14:textId="64E0A8DB" w:rsidR="00AF46DD" w:rsidRPr="00E448C7" w:rsidRDefault="00AF46DD" w:rsidP="00E448C7">
      <w:pPr>
        <w:pStyle w:val="BodyAA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448C7">
        <w:rPr>
          <w:rFonts w:ascii="Times New Roman" w:hAnsi="Times New Roman" w:cs="Times New Roman"/>
          <w:sz w:val="24"/>
          <w:szCs w:val="24"/>
        </w:rPr>
        <w:t xml:space="preserve">Winke, P., Lee, S., Ahn, J. I., Choi, I., &amp; Yoon, H. J. (2018). The cognitive validity of child English language tests: What young language learners and their native-speaking peers can reveal. </w:t>
      </w:r>
      <w:r w:rsidRPr="00E448C7">
        <w:rPr>
          <w:rFonts w:ascii="Times New Roman" w:hAnsi="Times New Roman" w:cs="Times New Roman"/>
          <w:i/>
          <w:sz w:val="24"/>
          <w:szCs w:val="24"/>
        </w:rPr>
        <w:t>TESOL Quarterly, 52</w:t>
      </w:r>
      <w:r w:rsidRPr="00E448C7">
        <w:rPr>
          <w:rFonts w:ascii="Times New Roman" w:hAnsi="Times New Roman" w:cs="Times New Roman"/>
          <w:sz w:val="24"/>
          <w:szCs w:val="24"/>
        </w:rPr>
        <w:t>(2), 274-303.</w:t>
      </w:r>
    </w:p>
    <w:p w14:paraId="19BAB858" w14:textId="77777777" w:rsidR="00AF46DD" w:rsidRPr="00E448C7" w:rsidRDefault="00AF46DD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590BB9" w14:textId="25B13CF8" w:rsidR="00751808" w:rsidRPr="00E448C7" w:rsidRDefault="00751808" w:rsidP="00E448C7">
      <w:pPr>
        <w:pStyle w:val="EndNoteBibliography"/>
        <w:ind w:left="720" w:hanging="720"/>
        <w:rPr>
          <w:szCs w:val="24"/>
        </w:rPr>
      </w:pPr>
      <w:r w:rsidRPr="00E448C7">
        <w:rPr>
          <w:szCs w:val="24"/>
        </w:rPr>
        <w:t xml:space="preserve">Wolf, M. K., &amp; Butler, Y. G. (Eds.), (2017). </w:t>
      </w:r>
      <w:r w:rsidRPr="00E448C7">
        <w:rPr>
          <w:i/>
          <w:szCs w:val="24"/>
        </w:rPr>
        <w:t>English language proficiency assessments for young learners</w:t>
      </w:r>
      <w:r w:rsidRPr="00E448C7">
        <w:rPr>
          <w:szCs w:val="24"/>
        </w:rPr>
        <w:t>. Routledge.</w:t>
      </w:r>
    </w:p>
    <w:p w14:paraId="2D420225" w14:textId="77777777" w:rsidR="00751808" w:rsidRPr="00E448C7" w:rsidRDefault="0075180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8B63E2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Wu, W. M., &amp; Stansfield, C. W. (2001). Towards authenticity of task in test development.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Testing, 18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(2), 187-206.</w:t>
      </w:r>
    </w:p>
    <w:p w14:paraId="08839F0F" w14:textId="77777777" w:rsidR="00A77EC8" w:rsidRPr="00E448C7" w:rsidRDefault="00A77EC8" w:rsidP="00E448C7">
      <w:pPr>
        <w:pStyle w:val="BodyA"/>
        <w:spacing w:after="0"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</w:p>
    <w:p w14:paraId="736FC321" w14:textId="77777777" w:rsidR="006F1BCB" w:rsidRPr="00E448C7" w:rsidRDefault="006F1BCB" w:rsidP="00E448C7">
      <w:pPr>
        <w:ind w:left="720" w:hanging="720"/>
        <w:rPr>
          <w:color w:val="000000" w:themeColor="text1"/>
          <w:shd w:val="clear" w:color="auto" w:fill="FFFFFF"/>
        </w:rPr>
      </w:pPr>
      <w:r w:rsidRPr="00E448C7">
        <w:rPr>
          <w:rFonts w:eastAsia="Times New Roman"/>
          <w:color w:val="222222"/>
          <w:shd w:val="clear" w:color="auto" w:fill="FFFFFF"/>
        </w:rPr>
        <w:t xml:space="preserve">Yang, T. L. (2008). </w:t>
      </w:r>
      <w:r w:rsidRPr="00E448C7">
        <w:rPr>
          <w:rFonts w:eastAsia="Times New Roman"/>
          <w:color w:val="000000" w:themeColor="text1"/>
          <w:shd w:val="clear" w:color="auto" w:fill="FFFFFF"/>
        </w:rPr>
        <w:t>Factors affecting EFL teachers' use of multiple classroom assessment practices with young language learners. </w:t>
      </w:r>
      <w:r w:rsidRPr="00E448C7">
        <w:rPr>
          <w:rFonts w:eastAsia="Times New Roman"/>
          <w:i/>
          <w:iCs/>
          <w:color w:val="000000" w:themeColor="text1"/>
          <w:shd w:val="clear" w:color="auto" w:fill="FFFFFF"/>
        </w:rPr>
        <w:t>English Teaching &amp; Learning</w:t>
      </w:r>
      <w:r w:rsidRPr="00E448C7">
        <w:rPr>
          <w:rFonts w:eastAsia="Times New Roman"/>
          <w:color w:val="000000" w:themeColor="text1"/>
          <w:shd w:val="clear" w:color="auto" w:fill="FFFFFF"/>
        </w:rPr>
        <w:t>, </w:t>
      </w:r>
      <w:r w:rsidRPr="00E448C7">
        <w:rPr>
          <w:rFonts w:eastAsia="Times New Roman"/>
          <w:i/>
          <w:iCs/>
          <w:color w:val="000000" w:themeColor="text1"/>
          <w:shd w:val="clear" w:color="auto" w:fill="FFFFFF"/>
        </w:rPr>
        <w:t>32</w:t>
      </w:r>
      <w:r w:rsidRPr="00E448C7">
        <w:rPr>
          <w:rFonts w:eastAsia="Times New Roman"/>
          <w:color w:val="000000" w:themeColor="text1"/>
          <w:shd w:val="clear" w:color="auto" w:fill="FFFFFF"/>
        </w:rPr>
        <w:t>(4), 85-123.</w:t>
      </w:r>
    </w:p>
    <w:p w14:paraId="048813E4" w14:textId="77777777" w:rsidR="006F1BCB" w:rsidRPr="00E448C7" w:rsidRDefault="006F1BCB" w:rsidP="00E448C7">
      <w:pPr>
        <w:ind w:left="720" w:hanging="720"/>
        <w:rPr>
          <w:rFonts w:eastAsia="Times New Roman"/>
          <w:color w:val="000000" w:themeColor="text1"/>
          <w:shd w:val="clear" w:color="auto" w:fill="FFFFFF"/>
        </w:rPr>
      </w:pPr>
    </w:p>
    <w:p w14:paraId="090C1F3A" w14:textId="39B2342A" w:rsidR="006D1DD6" w:rsidRPr="00E448C7" w:rsidRDefault="006D1DD6" w:rsidP="00E448C7">
      <w:pPr>
        <w:ind w:left="720" w:hanging="720"/>
        <w:rPr>
          <w:rFonts w:eastAsia="Times New Roman"/>
          <w:color w:val="000000" w:themeColor="text1"/>
        </w:rPr>
      </w:pPr>
      <w:r w:rsidRPr="00E448C7">
        <w:rPr>
          <w:rFonts w:eastAsia="Times New Roman"/>
          <w:color w:val="000000" w:themeColor="text1"/>
          <w:shd w:val="clear" w:color="auto" w:fill="FFFFFF"/>
        </w:rPr>
        <w:t xml:space="preserve">Yildirim, R., &amp; </w:t>
      </w:r>
      <w:proofErr w:type="spellStart"/>
      <w:r w:rsidRPr="00E448C7">
        <w:rPr>
          <w:rFonts w:eastAsia="Times New Roman"/>
          <w:color w:val="000000" w:themeColor="text1"/>
          <w:shd w:val="clear" w:color="auto" w:fill="FFFFFF"/>
        </w:rPr>
        <w:t>Orsdemir</w:t>
      </w:r>
      <w:proofErr w:type="spellEnd"/>
      <w:r w:rsidRPr="00E448C7">
        <w:rPr>
          <w:rFonts w:eastAsia="Times New Roman"/>
          <w:color w:val="000000" w:themeColor="text1"/>
          <w:shd w:val="clear" w:color="auto" w:fill="FFFFFF"/>
        </w:rPr>
        <w:t xml:space="preserve">, E. (2013). Performance tasks as alternative assessment for young EFL learners: Does practice match the curriculum </w:t>
      </w:r>
      <w:proofErr w:type="gramStart"/>
      <w:r w:rsidRPr="00E448C7">
        <w:rPr>
          <w:rFonts w:eastAsia="Times New Roman"/>
          <w:color w:val="000000" w:themeColor="text1"/>
          <w:shd w:val="clear" w:color="auto" w:fill="FFFFFF"/>
        </w:rPr>
        <w:t>proposal?.</w:t>
      </w:r>
      <w:proofErr w:type="gramEnd"/>
      <w:r w:rsidRPr="00E448C7">
        <w:rPr>
          <w:rFonts w:eastAsia="Times New Roman"/>
          <w:color w:val="000000" w:themeColor="text1"/>
          <w:shd w:val="clear" w:color="auto" w:fill="FFFFFF"/>
        </w:rPr>
        <w:t> </w:t>
      </w:r>
      <w:r w:rsidRPr="00E448C7">
        <w:rPr>
          <w:rFonts w:eastAsia="Times New Roman"/>
          <w:i/>
          <w:iCs/>
          <w:color w:val="000000" w:themeColor="text1"/>
          <w:shd w:val="clear" w:color="auto" w:fill="FFFFFF"/>
        </w:rPr>
        <w:t>International Online Journal of Educational Sciences</w:t>
      </w:r>
      <w:r w:rsidRPr="00E448C7">
        <w:rPr>
          <w:rFonts w:eastAsia="Times New Roman"/>
          <w:color w:val="000000" w:themeColor="text1"/>
          <w:shd w:val="clear" w:color="auto" w:fill="FFFFFF"/>
        </w:rPr>
        <w:t>, </w:t>
      </w:r>
      <w:r w:rsidRPr="00E448C7">
        <w:rPr>
          <w:rFonts w:eastAsia="Times New Roman"/>
          <w:i/>
          <w:iCs/>
          <w:color w:val="000000" w:themeColor="text1"/>
          <w:shd w:val="clear" w:color="auto" w:fill="FFFFFF"/>
        </w:rPr>
        <w:t>5</w:t>
      </w:r>
      <w:r w:rsidRPr="00E448C7">
        <w:rPr>
          <w:rFonts w:eastAsia="Times New Roman"/>
          <w:color w:val="000000" w:themeColor="text1"/>
          <w:shd w:val="clear" w:color="auto" w:fill="FFFFFF"/>
        </w:rPr>
        <w:t xml:space="preserve">(3), </w:t>
      </w:r>
      <w:r w:rsidRPr="00E448C7">
        <w:rPr>
          <w:rFonts w:eastAsia="Times New Roman"/>
          <w:color w:val="000000" w:themeColor="text1"/>
        </w:rPr>
        <w:t>562-574.</w:t>
      </w:r>
    </w:p>
    <w:p w14:paraId="21B71E24" w14:textId="77777777" w:rsidR="006D1DD6" w:rsidRPr="00E448C7" w:rsidRDefault="006D1DD6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</w:p>
    <w:p w14:paraId="3C79C0A4" w14:textId="64FEE57F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Yin, M. (2010). Understanding classroom language assessment through teacher thinking research.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Language Assessment Quarterly, 7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(2), 175-194.</w:t>
      </w:r>
    </w:p>
    <w:p w14:paraId="25E02447" w14:textId="77777777" w:rsidR="00C83FC1" w:rsidRPr="00E448C7" w:rsidRDefault="00C83FC1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</w:p>
    <w:p w14:paraId="22DC8353" w14:textId="76DF4C56" w:rsidR="00C83FC1" w:rsidRPr="00E448C7" w:rsidRDefault="00C83FC1" w:rsidP="00E448C7">
      <w:pPr>
        <w:tabs>
          <w:tab w:val="left" w:pos="720"/>
        </w:tabs>
        <w:ind w:left="720" w:hanging="720"/>
      </w:pPr>
      <w:r w:rsidRPr="00E448C7">
        <w:t>Young, J., Cho, Y., Ling, G., Cline, F., Steinberg, J., &amp; Stone, E. (2008) Validity and fairness of state standards</w:t>
      </w:r>
      <w:r w:rsidR="00DA295A" w:rsidRPr="00E448C7">
        <w:t>-</w:t>
      </w:r>
      <w:r w:rsidRPr="00E448C7">
        <w:t xml:space="preserve">based assessments for English language learners. </w:t>
      </w:r>
      <w:r w:rsidRPr="00E448C7">
        <w:rPr>
          <w:i/>
        </w:rPr>
        <w:t>Educational Assessment</w:t>
      </w:r>
      <w:r w:rsidRPr="00E448C7">
        <w:t xml:space="preserve">, 13, 170-192. </w:t>
      </w:r>
    </w:p>
    <w:p w14:paraId="00A6BE3B" w14:textId="77777777" w:rsidR="00A77EC8" w:rsidRPr="00E448C7" w:rsidRDefault="00A77EC8" w:rsidP="00E448C7">
      <w:pPr>
        <w:pStyle w:val="BodyAA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DC7DF5" w14:textId="77777777" w:rsidR="00A77EC8" w:rsidRPr="00E448C7" w:rsidRDefault="002C497B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  <w:r w:rsidRPr="00E448C7">
        <w:rPr>
          <w:rStyle w:val="NoneA"/>
          <w:rFonts w:ascii="Times New Roman" w:hAnsi="Times New Roman" w:cs="Times New Roman"/>
          <w:sz w:val="24"/>
          <w:szCs w:val="24"/>
        </w:rPr>
        <w:t xml:space="preserve">Zehr, M. (2004). Tests of youngest English-learners spark controversy. </w:t>
      </w:r>
      <w:r w:rsidRPr="00E448C7">
        <w:rPr>
          <w:rStyle w:val="NoneA"/>
          <w:rFonts w:ascii="Times New Roman" w:hAnsi="Times New Roman" w:cs="Times New Roman"/>
          <w:i/>
          <w:iCs/>
          <w:sz w:val="24"/>
          <w:szCs w:val="24"/>
        </w:rPr>
        <w:t>Education Week, 24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(12), 1</w:t>
      </w:r>
      <w:r w:rsidR="00DA6070" w:rsidRPr="00E448C7">
        <w:rPr>
          <w:rStyle w:val="NoneA"/>
          <w:rFonts w:ascii="Times New Roman" w:hAnsi="Times New Roman" w:cs="Times New Roman"/>
          <w:sz w:val="24"/>
          <w:szCs w:val="24"/>
        </w:rPr>
        <w:t>-16</w:t>
      </w:r>
      <w:r w:rsidRPr="00E448C7">
        <w:rPr>
          <w:rStyle w:val="NoneA"/>
          <w:rFonts w:ascii="Times New Roman" w:hAnsi="Times New Roman" w:cs="Times New Roman"/>
          <w:sz w:val="24"/>
          <w:szCs w:val="24"/>
        </w:rPr>
        <w:t>.</w:t>
      </w:r>
    </w:p>
    <w:p w14:paraId="23B2B119" w14:textId="77777777" w:rsidR="002B2C9B" w:rsidRPr="00E448C7" w:rsidRDefault="002B2C9B" w:rsidP="00E448C7">
      <w:pPr>
        <w:pStyle w:val="BodyAA"/>
        <w:spacing w:line="240" w:lineRule="auto"/>
        <w:ind w:left="720" w:hanging="720"/>
        <w:rPr>
          <w:rStyle w:val="NoneA"/>
          <w:rFonts w:ascii="Times New Roman" w:hAnsi="Times New Roman" w:cs="Times New Roman"/>
          <w:sz w:val="24"/>
          <w:szCs w:val="24"/>
        </w:rPr>
      </w:pPr>
    </w:p>
    <w:p w14:paraId="63F62323" w14:textId="74AEDF96" w:rsidR="002B2C9B" w:rsidRPr="00E448C7" w:rsidRDefault="002B2C9B" w:rsidP="00E448C7">
      <w:pPr>
        <w:pStyle w:val="BodyAA"/>
        <w:spacing w:line="240" w:lineRule="auto"/>
        <w:ind w:left="720" w:hanging="720"/>
        <w:rPr>
          <w:rStyle w:val="NoneA"/>
          <w:rFonts w:ascii="Times New Roman" w:eastAsia="Times New Roman" w:hAnsi="Times New Roman" w:cs="Times New Roman"/>
          <w:sz w:val="24"/>
          <w:szCs w:val="24"/>
        </w:rPr>
      </w:pPr>
      <w:r w:rsidRPr="00E448C7">
        <w:rPr>
          <w:rFonts w:ascii="Times New Roman" w:hAnsi="Times New Roman" w:cs="Times New Roman"/>
          <w:sz w:val="24"/>
          <w:szCs w:val="24"/>
        </w:rPr>
        <w:t xml:space="preserve">Zhang, Y. (2023). Promoting young EFL learners’ listening potential: A model of mediation in the framework of dynamic assessment. </w:t>
      </w:r>
      <w:r w:rsidRPr="00E448C7">
        <w:rPr>
          <w:rFonts w:ascii="Times New Roman" w:hAnsi="Times New Roman" w:cs="Times New Roman"/>
          <w:i/>
          <w:iCs/>
          <w:sz w:val="24"/>
          <w:szCs w:val="24"/>
        </w:rPr>
        <w:t>The Modern Language Journal</w:t>
      </w:r>
      <w:r w:rsidRPr="00E448C7">
        <w:rPr>
          <w:rFonts w:ascii="Times New Roman" w:hAnsi="Times New Roman" w:cs="Times New Roman"/>
          <w:sz w:val="24"/>
          <w:szCs w:val="24"/>
        </w:rPr>
        <w:t xml:space="preserve">, </w:t>
      </w:r>
      <w:r w:rsidRPr="00E448C7">
        <w:rPr>
          <w:rFonts w:ascii="Times New Roman" w:hAnsi="Times New Roman" w:cs="Times New Roman"/>
          <w:i/>
          <w:iCs/>
          <w:sz w:val="24"/>
          <w:szCs w:val="24"/>
        </w:rPr>
        <w:t>107</w:t>
      </w:r>
      <w:r w:rsidRPr="00E448C7">
        <w:rPr>
          <w:rFonts w:ascii="Times New Roman" w:hAnsi="Times New Roman" w:cs="Times New Roman"/>
          <w:sz w:val="24"/>
          <w:szCs w:val="24"/>
        </w:rPr>
        <w:t xml:space="preserve">(S1), 113-136.  </w:t>
      </w:r>
    </w:p>
    <w:sectPr w:rsidR="002B2C9B" w:rsidRPr="00E448C7" w:rsidSect="0044712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1F9E3" w14:textId="77777777" w:rsidR="00DD58B3" w:rsidRDefault="00DD58B3">
      <w:r>
        <w:separator/>
      </w:r>
    </w:p>
  </w:endnote>
  <w:endnote w:type="continuationSeparator" w:id="0">
    <w:p w14:paraId="3E28B34C" w14:textId="77777777" w:rsidR="00DD58B3" w:rsidRDefault="00DD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526B6" w14:textId="77849425" w:rsidR="00A77EC8" w:rsidRPr="005C74CA" w:rsidRDefault="005C74CA" w:rsidP="005C74C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1E7CA" w14:textId="77777777" w:rsidR="00DD58B3" w:rsidRDefault="00DD58B3">
      <w:r>
        <w:separator/>
      </w:r>
    </w:p>
  </w:footnote>
  <w:footnote w:type="continuationSeparator" w:id="0">
    <w:p w14:paraId="77984E0A" w14:textId="77777777" w:rsidR="00DD58B3" w:rsidRDefault="00DD5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15E3D" w14:textId="77777777" w:rsidR="005C74CA" w:rsidRDefault="005C74CA" w:rsidP="005C74C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493621" wp14:editId="16AE8661">
          <wp:simplePos x="0" y="0"/>
          <wp:positionH relativeFrom="column">
            <wp:posOffset>-731520</wp:posOffset>
          </wp:positionH>
          <wp:positionV relativeFrom="paragraph">
            <wp:posOffset>-365760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065EA6A" wp14:editId="20DEC0AC">
          <wp:simplePos x="0" y="0"/>
          <wp:positionH relativeFrom="margin">
            <wp:posOffset>4884420</wp:posOffset>
          </wp:positionH>
          <wp:positionV relativeFrom="paragraph">
            <wp:posOffset>-358140</wp:posOffset>
          </wp:positionV>
          <wp:extent cx="1728216" cy="694944"/>
          <wp:effectExtent l="0" t="0" r="5715" b="0"/>
          <wp:wrapNone/>
          <wp:docPr id="3" name="Picture 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216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FA2559" w14:textId="02E92D83" w:rsidR="00B2579C" w:rsidRDefault="00B2579C" w:rsidP="005F434C">
    <w:pPr>
      <w:pStyle w:val="Header"/>
    </w:pPr>
  </w:p>
  <w:p w14:paraId="47E5F086" w14:textId="3067C745" w:rsidR="00A77EC8" w:rsidRPr="005F434C" w:rsidRDefault="00A77EC8" w:rsidP="005F4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C8"/>
    <w:rsid w:val="00000C10"/>
    <w:rsid w:val="00003F3F"/>
    <w:rsid w:val="00021E9D"/>
    <w:rsid w:val="000302D5"/>
    <w:rsid w:val="000664CD"/>
    <w:rsid w:val="0006734C"/>
    <w:rsid w:val="000707E5"/>
    <w:rsid w:val="0007361C"/>
    <w:rsid w:val="00076C89"/>
    <w:rsid w:val="00094650"/>
    <w:rsid w:val="00096E41"/>
    <w:rsid w:val="000B19E0"/>
    <w:rsid w:val="000B202A"/>
    <w:rsid w:val="000E2BF0"/>
    <w:rsid w:val="00110BFA"/>
    <w:rsid w:val="001124FA"/>
    <w:rsid w:val="00165476"/>
    <w:rsid w:val="00187F03"/>
    <w:rsid w:val="001A6D03"/>
    <w:rsid w:val="001B642C"/>
    <w:rsid w:val="001F787E"/>
    <w:rsid w:val="002713BA"/>
    <w:rsid w:val="002A1845"/>
    <w:rsid w:val="002A479A"/>
    <w:rsid w:val="002B2AA0"/>
    <w:rsid w:val="002B2C9B"/>
    <w:rsid w:val="002C497B"/>
    <w:rsid w:val="002E6CFD"/>
    <w:rsid w:val="00331209"/>
    <w:rsid w:val="00332865"/>
    <w:rsid w:val="00361B9C"/>
    <w:rsid w:val="00380BF5"/>
    <w:rsid w:val="0039659B"/>
    <w:rsid w:val="003F5290"/>
    <w:rsid w:val="00430D54"/>
    <w:rsid w:val="0044365F"/>
    <w:rsid w:val="0044712D"/>
    <w:rsid w:val="00471FED"/>
    <w:rsid w:val="0047722B"/>
    <w:rsid w:val="00542419"/>
    <w:rsid w:val="005C74CA"/>
    <w:rsid w:val="005D120C"/>
    <w:rsid w:val="005F142A"/>
    <w:rsid w:val="005F434C"/>
    <w:rsid w:val="00617B7F"/>
    <w:rsid w:val="0063058B"/>
    <w:rsid w:val="0065612C"/>
    <w:rsid w:val="006916F5"/>
    <w:rsid w:val="006D1DD6"/>
    <w:rsid w:val="006E74B0"/>
    <w:rsid w:val="006F1BCB"/>
    <w:rsid w:val="007379DA"/>
    <w:rsid w:val="00751808"/>
    <w:rsid w:val="007662B0"/>
    <w:rsid w:val="00767358"/>
    <w:rsid w:val="00767DAE"/>
    <w:rsid w:val="007800F4"/>
    <w:rsid w:val="00796283"/>
    <w:rsid w:val="007C32D1"/>
    <w:rsid w:val="00817EBD"/>
    <w:rsid w:val="008239D3"/>
    <w:rsid w:val="008355CF"/>
    <w:rsid w:val="0085297C"/>
    <w:rsid w:val="0085703C"/>
    <w:rsid w:val="00866993"/>
    <w:rsid w:val="008761DC"/>
    <w:rsid w:val="008C30E2"/>
    <w:rsid w:val="008E55D4"/>
    <w:rsid w:val="008F0A32"/>
    <w:rsid w:val="008F6521"/>
    <w:rsid w:val="009676FA"/>
    <w:rsid w:val="00982BC0"/>
    <w:rsid w:val="00984CC2"/>
    <w:rsid w:val="00992332"/>
    <w:rsid w:val="009A3319"/>
    <w:rsid w:val="009A361C"/>
    <w:rsid w:val="00A054E7"/>
    <w:rsid w:val="00A203EC"/>
    <w:rsid w:val="00A218A3"/>
    <w:rsid w:val="00A24FC3"/>
    <w:rsid w:val="00A5525B"/>
    <w:rsid w:val="00A77EC8"/>
    <w:rsid w:val="00AE17E2"/>
    <w:rsid w:val="00AF18FD"/>
    <w:rsid w:val="00AF46DD"/>
    <w:rsid w:val="00B25608"/>
    <w:rsid w:val="00B2579C"/>
    <w:rsid w:val="00B31826"/>
    <w:rsid w:val="00B34E6F"/>
    <w:rsid w:val="00B5364C"/>
    <w:rsid w:val="00B66FDE"/>
    <w:rsid w:val="00B8545A"/>
    <w:rsid w:val="00B9051E"/>
    <w:rsid w:val="00BD097E"/>
    <w:rsid w:val="00BD2D2F"/>
    <w:rsid w:val="00BF1E20"/>
    <w:rsid w:val="00C02E84"/>
    <w:rsid w:val="00C17E49"/>
    <w:rsid w:val="00C56AF5"/>
    <w:rsid w:val="00C7521D"/>
    <w:rsid w:val="00C80040"/>
    <w:rsid w:val="00C83FC1"/>
    <w:rsid w:val="00C96E27"/>
    <w:rsid w:val="00CA28E8"/>
    <w:rsid w:val="00CD6CC9"/>
    <w:rsid w:val="00D251A6"/>
    <w:rsid w:val="00D32186"/>
    <w:rsid w:val="00D334BA"/>
    <w:rsid w:val="00D55D68"/>
    <w:rsid w:val="00D75251"/>
    <w:rsid w:val="00D761D0"/>
    <w:rsid w:val="00DA295A"/>
    <w:rsid w:val="00DA2C01"/>
    <w:rsid w:val="00DA6070"/>
    <w:rsid w:val="00DD58B3"/>
    <w:rsid w:val="00E00240"/>
    <w:rsid w:val="00E3507E"/>
    <w:rsid w:val="00E448C7"/>
    <w:rsid w:val="00E51030"/>
    <w:rsid w:val="00E63D21"/>
    <w:rsid w:val="00E80F36"/>
    <w:rsid w:val="00E84E08"/>
    <w:rsid w:val="00E93134"/>
    <w:rsid w:val="00EA6DB1"/>
    <w:rsid w:val="00EB4558"/>
    <w:rsid w:val="00EC3F06"/>
    <w:rsid w:val="00ED65CC"/>
    <w:rsid w:val="00EF138F"/>
    <w:rsid w:val="00F633AF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EDB6E8"/>
  <w15:docId w15:val="{BDDB37F1-007A-4945-8C2D-7CD76487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364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bdr w:val="none" w:sz="0" w:space="0" w:color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A">
    <w:name w:val="None A"/>
    <w:rPr>
      <w:lang w:val="en-US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customStyle="1" w:styleId="BodyAA">
    <w:name w:val="Body A A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character" w:customStyle="1" w:styleId="Hyperlink2">
    <w:name w:val="Hyperlink.2"/>
    <w:basedOn w:val="NoneA"/>
    <w:rPr>
      <w:sz w:val="24"/>
      <w:szCs w:val="24"/>
      <w:lang w:val="en-US"/>
    </w:rPr>
  </w:style>
  <w:style w:type="character" w:customStyle="1" w:styleId="Hyperlink1">
    <w:name w:val="Hyperlink.1"/>
    <w:basedOn w:val="NoneA"/>
    <w:rPr>
      <w:lang w:val="en-US"/>
    </w:rPr>
  </w:style>
  <w:style w:type="paragraph" w:customStyle="1" w:styleId="reference">
    <w:name w:val="reference"/>
    <w:pPr>
      <w:spacing w:line="180" w:lineRule="exact"/>
      <w:ind w:left="187" w:hanging="187"/>
    </w:pPr>
    <w:rPr>
      <w:rFonts w:ascii="Times" w:eastAsia="Times" w:hAnsi="Times" w:cs="Times"/>
      <w:color w:val="000000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Emphasis">
    <w:name w:val="Emphasis"/>
    <w:basedOn w:val="DefaultParagraphFont"/>
    <w:uiPriority w:val="20"/>
    <w:qFormat/>
    <w:rsid w:val="00C56AF5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F434C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EndNoteBibliography">
    <w:name w:val="EndNote Bibliography"/>
    <w:basedOn w:val="Normal"/>
    <w:link w:val="EndNoteBibliographyChar"/>
    <w:rsid w:val="00ED65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Calibri"/>
      <w:noProof/>
      <w:szCs w:val="22"/>
      <w:bdr w:val="none" w:sz="0" w:space="0" w:color="auto"/>
    </w:rPr>
  </w:style>
  <w:style w:type="character" w:customStyle="1" w:styleId="EndNoteBibliographyChar">
    <w:name w:val="EndNote Bibliography Char"/>
    <w:basedOn w:val="DefaultParagraphFont"/>
    <w:link w:val="EndNoteBibliography"/>
    <w:rsid w:val="00ED65CC"/>
    <w:rPr>
      <w:rFonts w:eastAsia="Calibri"/>
      <w:noProof/>
      <w:sz w:val="24"/>
      <w:szCs w:val="22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7662B0"/>
    <w:rPr>
      <w:color w:val="605E5C"/>
      <w:shd w:val="clear" w:color="auto" w:fill="E1DFDD"/>
    </w:rPr>
  </w:style>
  <w:style w:type="character" w:customStyle="1" w:styleId="doilink">
    <w:name w:val="doi_link"/>
    <w:basedOn w:val="DefaultParagraphFont"/>
    <w:rsid w:val="007C32D1"/>
  </w:style>
  <w:style w:type="paragraph" w:customStyle="1" w:styleId="gmail-xmsonormal">
    <w:name w:val="gmail-xmsonormal"/>
    <w:basedOn w:val="Normal"/>
    <w:rsid w:val="006305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Heading6Char">
    <w:name w:val="Heading 6 Char"/>
    <w:basedOn w:val="DefaultParagraphFont"/>
    <w:link w:val="Heading6"/>
    <w:uiPriority w:val="9"/>
    <w:rsid w:val="00B5364C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BF1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5434303.2023.2288253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am02.safelinks.protection.outlook.com/?url=https%3A%2F%2Fdoi.org%2F10.1080%2F15434303.2020.1827409&amp;data=04%7C01%7Ckb%40miis.edu%7C2c40182b8d694c53e06808d89c31d164%7Ca1bb0a191576421dbe93b3a7d4b6dcaa%7C1%7C0%7C637431085155948578%7CUnknown%7CTWFpbGZsb3d8eyJWIjoiMC4wLjAwMDAiLCJQIjoiV2luMzIiLCJBTiI6Ik1haWwiLCJXVCI6Mn0%3D%7C2000&amp;sdata=vi8Y6xXgQOoBfhzj67%2BsYgYhsMm3thIRWzvJVpgw6TA%3D&amp;reserved=0" TargetMode="External"/><Relationship Id="rId12" Type="http://schemas.openxmlformats.org/officeDocument/2006/relationships/hyperlink" Target="https://doi.org/10.1111/lang.1261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1017/S0261444822000489" TargetMode="External"/><Relationship Id="rId11" Type="http://schemas.openxmlformats.org/officeDocument/2006/relationships/hyperlink" Target="https://doi.org/10.1017/S0305000924000035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p12.nysed.gov/assessment/nysesla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177/0265532223116283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Kathi Bailey</cp:lastModifiedBy>
  <cp:revision>11</cp:revision>
  <dcterms:created xsi:type="dcterms:W3CDTF">2025-01-18T17:06:00Z</dcterms:created>
  <dcterms:modified xsi:type="dcterms:W3CDTF">2025-01-18T17:43:00Z</dcterms:modified>
</cp:coreProperties>
</file>