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192C" w14:textId="1689545E" w:rsidR="003F426C" w:rsidRPr="00DE0C63" w:rsidRDefault="003F426C" w:rsidP="00DE0C63">
      <w:pPr>
        <w:pStyle w:val="Bibliography1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DE0C63">
        <w:rPr>
          <w:b/>
          <w:u w:val="single"/>
        </w:rPr>
        <w:t xml:space="preserve">LITERACY </w:t>
      </w:r>
      <w:r w:rsidR="00C06F5B" w:rsidRPr="00DE0C63">
        <w:rPr>
          <w:b/>
          <w:u w:val="single"/>
        </w:rPr>
        <w:t>AND</w:t>
      </w:r>
      <w:r w:rsidRPr="00DE0C63">
        <w:rPr>
          <w:b/>
          <w:u w:val="single"/>
        </w:rPr>
        <w:t xml:space="preserve"> LANGUAGE LEARNING</w:t>
      </w:r>
      <w:r w:rsidR="0091263B" w:rsidRPr="00DE0C63">
        <w:rPr>
          <w:b/>
          <w:u w:val="single"/>
        </w:rPr>
        <w:t>:</w:t>
      </w:r>
      <w:r w:rsidR="00B152BC" w:rsidRPr="00DE0C63">
        <w:rPr>
          <w:b/>
          <w:u w:val="single"/>
        </w:rPr>
        <w:t xml:space="preserve"> </w:t>
      </w:r>
      <w:r w:rsidR="0091263B" w:rsidRPr="00DE0C63">
        <w:rPr>
          <w:b/>
          <w:u w:val="single"/>
        </w:rPr>
        <w:t>SELECTED REFERENCES</w:t>
      </w:r>
    </w:p>
    <w:p w14:paraId="56A077B0" w14:textId="1B8551B5" w:rsidR="003F426C" w:rsidRPr="00DE0C63" w:rsidRDefault="003F426C" w:rsidP="00DE0C63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  <w:r w:rsidRPr="00DE0C63">
        <w:rPr>
          <w:b/>
        </w:rPr>
        <w:t>(</w:t>
      </w:r>
      <w:r w:rsidR="00E01C5C" w:rsidRPr="00DE0C63">
        <w:rPr>
          <w:b/>
        </w:rPr>
        <w:t>L</w:t>
      </w:r>
      <w:r w:rsidRPr="00DE0C63">
        <w:rPr>
          <w:b/>
        </w:rPr>
        <w:t>ast updated</w:t>
      </w:r>
      <w:r w:rsidR="000715CC" w:rsidRPr="00DE0C63">
        <w:rPr>
          <w:b/>
        </w:rPr>
        <w:t xml:space="preserve"> </w:t>
      </w:r>
      <w:r w:rsidR="00FE2EE8" w:rsidRPr="00DE0C63">
        <w:rPr>
          <w:b/>
        </w:rPr>
        <w:t xml:space="preserve">12 January </w:t>
      </w:r>
      <w:r w:rsidR="000715CC" w:rsidRPr="00DE0C63">
        <w:rPr>
          <w:b/>
        </w:rPr>
        <w:t>202</w:t>
      </w:r>
      <w:r w:rsidR="00FE2EE8" w:rsidRPr="00DE0C63">
        <w:rPr>
          <w:b/>
        </w:rPr>
        <w:t>5</w:t>
      </w:r>
      <w:r w:rsidR="00555F3E" w:rsidRPr="00DE0C63">
        <w:rPr>
          <w:b/>
        </w:rPr>
        <w:t>)</w:t>
      </w:r>
    </w:p>
    <w:p w14:paraId="651C7872" w14:textId="77777777" w:rsidR="003979BA" w:rsidRPr="00DE0C63" w:rsidRDefault="003979BA" w:rsidP="00DE0C63">
      <w:pPr>
        <w:pStyle w:val="Bibliography1"/>
        <w:spacing w:before="0" w:beforeAutospacing="0" w:after="0" w:afterAutospacing="0"/>
        <w:ind w:left="720" w:hanging="720"/>
        <w:rPr>
          <w:b/>
        </w:rPr>
      </w:pPr>
    </w:p>
    <w:p w14:paraId="6D6F2575" w14:textId="22F57B65" w:rsidR="002161E2" w:rsidRPr="00DE0C63" w:rsidRDefault="002161E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Abasi, A. R., &amp; Graves, B. (2008). Academic literacy and plagiarism: Conversations with international graduate students and disciplinary professors.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E0C63">
        <w:rPr>
          <w:rFonts w:ascii="Times New Roman" w:hAnsi="Times New Roman" w:cs="Times New Roman"/>
          <w:sz w:val="24"/>
          <w:szCs w:val="24"/>
        </w:rPr>
        <w:t>(4), 221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233. </w:t>
      </w:r>
      <w:hyperlink r:id="rId7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https://doi.org/10.1016/j.jeap.2008.10.010</w:t>
        </w:r>
      </w:hyperlink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1721A3" w14:textId="77777777" w:rsidR="002161E2" w:rsidRPr="00DE0C63" w:rsidRDefault="002161E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759F6" w14:textId="09B731D7" w:rsidR="003455CB" w:rsidRPr="00DE0C63" w:rsidRDefault="003455C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Accurso, K.,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Muzeta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B., &amp; Pérez Battles, S. (2019). Reflection multiliteracies: Teaching meaning making across the visual and language arts</w:t>
      </w:r>
      <w:r w:rsidRPr="00DE0C63">
        <w:rPr>
          <w:rFonts w:ascii="Times New Roman" w:hAnsi="Times New Roman" w:cs="Times New Roman"/>
          <w:i/>
          <w:sz w:val="24"/>
          <w:szCs w:val="24"/>
        </w:rPr>
        <w:t>. SPELT Quarterly Journal, 34</w:t>
      </w:r>
      <w:r w:rsidRPr="00DE0C63">
        <w:rPr>
          <w:rFonts w:ascii="Times New Roman" w:hAnsi="Times New Roman" w:cs="Times New Roman"/>
          <w:sz w:val="24"/>
          <w:szCs w:val="24"/>
        </w:rPr>
        <w:t>(2), 2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16. </w:t>
      </w:r>
    </w:p>
    <w:p w14:paraId="780A637A" w14:textId="77777777" w:rsidR="00921A3D" w:rsidRPr="00DE0C63" w:rsidRDefault="00921A3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4A9EB" w14:textId="537BA4D6" w:rsidR="003455CB" w:rsidRPr="00DE0C63" w:rsidRDefault="00921A3D" w:rsidP="00DE0C63">
      <w:pPr>
        <w:pStyle w:val="Bibliography1"/>
        <w:spacing w:before="0" w:beforeAutospacing="0" w:after="0" w:afterAutospacing="0"/>
        <w:ind w:left="720" w:hanging="720"/>
        <w:rPr>
          <w:b/>
        </w:rPr>
      </w:pPr>
      <w:proofErr w:type="spellStart"/>
      <w:r w:rsidRPr="00DE0C63">
        <w:t>Achugar</w:t>
      </w:r>
      <w:proofErr w:type="spellEnd"/>
      <w:r w:rsidRPr="00DE0C63">
        <w:t xml:space="preserve">, M., Schleppegrell, M. J., &amp; </w:t>
      </w:r>
      <w:proofErr w:type="spellStart"/>
      <w:r w:rsidRPr="00DE0C63">
        <w:t>Oteíza</w:t>
      </w:r>
      <w:proofErr w:type="spellEnd"/>
      <w:r w:rsidRPr="00DE0C63">
        <w:t xml:space="preserve">, T. (2007). Engaging teachers in language analysis: A functional linguistics approach to reflective literacy. </w:t>
      </w:r>
      <w:r w:rsidRPr="00DE0C63">
        <w:rPr>
          <w:i/>
          <w:iCs/>
        </w:rPr>
        <w:t>English Teaching: Practice and Critique, 6</w:t>
      </w:r>
      <w:r w:rsidRPr="00DE0C63">
        <w:t xml:space="preserve">(2), 8-24.  </w:t>
      </w:r>
    </w:p>
    <w:p w14:paraId="293E3B74" w14:textId="77777777" w:rsidR="00921A3D" w:rsidRPr="00DE0C63" w:rsidRDefault="00921A3D" w:rsidP="00DE0C63">
      <w:pPr>
        <w:pStyle w:val="Bibliography1"/>
        <w:spacing w:before="0" w:beforeAutospacing="0" w:after="0" w:afterAutospacing="0"/>
        <w:ind w:left="720" w:hanging="720"/>
        <w:rPr>
          <w:b/>
        </w:rPr>
      </w:pPr>
    </w:p>
    <w:p w14:paraId="1045A1A2" w14:textId="60671B16" w:rsidR="007E5CDA" w:rsidRPr="00DE0C63" w:rsidRDefault="007E5CDA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Adams, M. (1990).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Beginning to read: Thinking and learning about print</w:t>
      </w:r>
      <w:r w:rsidRPr="00DE0C63">
        <w:rPr>
          <w:rFonts w:ascii="Times New Roman" w:hAnsi="Times New Roman" w:cs="Times New Roman"/>
          <w:sz w:val="24"/>
          <w:szCs w:val="24"/>
        </w:rPr>
        <w:t>. MIT Press.</w:t>
      </w:r>
    </w:p>
    <w:p w14:paraId="709EC9AE" w14:textId="77777777" w:rsidR="00115066" w:rsidRPr="00DE0C63" w:rsidRDefault="00115066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C3A2E4A" w14:textId="0F0EC226" w:rsidR="00115066" w:rsidRPr="00DE0C63" w:rsidRDefault="00115066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73664871"/>
      <w:proofErr w:type="spellStart"/>
      <w:r w:rsidRPr="00DE0C63">
        <w:rPr>
          <w:rFonts w:ascii="Times New Roman" w:hAnsi="Times New Roman" w:cs="Times New Roman"/>
          <w:sz w:val="24"/>
          <w:szCs w:val="24"/>
        </w:rPr>
        <w:t>Aguek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A., Reyes, C. C., &amp; Haines, S. J. (2024). Resisting linguistic assimilation: A case study of South Sudanese families maintaining heritage language and literacy practices in the home.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DE0C63">
        <w:rPr>
          <w:rFonts w:ascii="Times New Roman" w:hAnsi="Times New Roman" w:cs="Times New Roman"/>
          <w:sz w:val="24"/>
          <w:szCs w:val="24"/>
        </w:rPr>
        <w:t xml:space="preserve">, 1-13. </w:t>
      </w:r>
      <w:hyperlink r:id="rId8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https://doi.org/10.1080/01434632.2024.2302365</w:t>
        </w:r>
      </w:hyperlink>
      <w:bookmarkEnd w:id="0"/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A07DE0" w14:textId="77777777" w:rsidR="00EA2309" w:rsidRPr="00DE0C63" w:rsidRDefault="00EA2309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A98FF9" w14:textId="57053113" w:rsidR="00EA2309" w:rsidRPr="00DE0C63" w:rsidRDefault="00EA2309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Akram, H., Yang, Y., Ahmad, N., &amp; Aslam, S. (2020). Factors contributing low English language literacy in rural primary schools of Karachi, Pakistan.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(6), 335-346.  </w:t>
      </w:r>
    </w:p>
    <w:p w14:paraId="5A566CC3" w14:textId="77777777" w:rsidR="007E5CDA" w:rsidRPr="00DE0C63" w:rsidRDefault="007E5CDA" w:rsidP="00DE0C63">
      <w:pPr>
        <w:pStyle w:val="Bibliography1"/>
        <w:spacing w:before="0" w:beforeAutospacing="0" w:after="0" w:afterAutospacing="0"/>
        <w:ind w:left="720" w:hanging="720"/>
        <w:rPr>
          <w:b/>
        </w:rPr>
      </w:pPr>
    </w:p>
    <w:p w14:paraId="4097556C" w14:textId="6E870D08" w:rsidR="003979BA" w:rsidRPr="00DE0C63" w:rsidRDefault="003979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Albright, J., &amp; Luke, A.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Pierre Bourdieu and literacy education.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3DB2D03F" w14:textId="77777777" w:rsidR="00301000" w:rsidRPr="00DE0C63" w:rsidRDefault="0030100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163B3" w14:textId="2A3AC85C" w:rsidR="00301000" w:rsidRPr="00DE0C63" w:rsidRDefault="0030100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55683624"/>
      <w:r w:rsidRPr="00DE0C63">
        <w:rPr>
          <w:rFonts w:ascii="Times New Roman" w:hAnsi="Times New Roman" w:cs="Times New Roman"/>
          <w:sz w:val="24"/>
          <w:szCs w:val="24"/>
        </w:rPr>
        <w:t xml:space="preserve">Albury, N. J. (2019). “I’ve admired them for doing so well”: Where to now for Indigenous languages and </w:t>
      </w:r>
      <w:proofErr w:type="gramStart"/>
      <w:r w:rsidRPr="00DE0C63">
        <w:rPr>
          <w:rFonts w:ascii="Times New Roman" w:hAnsi="Times New Roman" w:cs="Times New Roman"/>
          <w:sz w:val="24"/>
          <w:szCs w:val="24"/>
        </w:rPr>
        <w:t>literacies?.</w:t>
      </w:r>
      <w:proofErr w:type="gramEnd"/>
      <w:r w:rsidRPr="00DE0C63">
        <w:rPr>
          <w:rFonts w:ascii="Times New Roman" w:hAnsi="Times New Roman" w:cs="Times New Roman"/>
          <w:sz w:val="24"/>
          <w:szCs w:val="24"/>
        </w:rPr>
        <w:t xml:space="preserve"> In C.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Cocq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&amp; K. Sullivan (Eds.),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Perspectives on Indigenous writing and literacies</w:t>
      </w:r>
      <w:r w:rsidRPr="00DE0C63">
        <w:rPr>
          <w:rFonts w:ascii="Times New Roman" w:hAnsi="Times New Roman" w:cs="Times New Roman"/>
          <w:sz w:val="24"/>
          <w:szCs w:val="24"/>
        </w:rPr>
        <w:t> (pp. 13-28). Brill.</w:t>
      </w:r>
      <w:bookmarkEnd w:id="1"/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B4EF3F" w14:textId="77777777" w:rsidR="00FB2355" w:rsidRPr="00DE0C63" w:rsidRDefault="00FB235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B03A7" w14:textId="77777777" w:rsidR="005359E7" w:rsidRPr="00DE0C63" w:rsidRDefault="005359E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Alexander, P. A., Schallert, D.  L., &amp; Hare, V. C. (1991). Coming to terms: How researchers in learning and literacy talk about knowledge.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Review of Educational Research, 61</w:t>
      </w:r>
      <w:r w:rsidRPr="00DE0C63">
        <w:rPr>
          <w:rFonts w:ascii="Times New Roman" w:hAnsi="Times New Roman" w:cs="Times New Roman"/>
          <w:sz w:val="24"/>
          <w:szCs w:val="24"/>
        </w:rPr>
        <w:t>, 315-343.</w:t>
      </w:r>
    </w:p>
    <w:p w14:paraId="78D7E73F" w14:textId="77777777" w:rsidR="005359E7" w:rsidRPr="00DE0C63" w:rsidRDefault="005359E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F43F7" w14:textId="4E0BD747" w:rsidR="00840398" w:rsidRPr="00DE0C63" w:rsidRDefault="003979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Allen, J.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in the welcoming classroom: Creating family-school partnerships that support student learning.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2A3DFFBD" w14:textId="77777777" w:rsidR="006464DC" w:rsidRPr="00DE0C63" w:rsidRDefault="006464D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B5C862" w14:textId="0CD5224F" w:rsidR="006464DC" w:rsidRPr="00DE0C63" w:rsidRDefault="006464D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84537115"/>
      <w:r w:rsidRPr="00DE0C63">
        <w:rPr>
          <w:rFonts w:ascii="Times New Roman" w:hAnsi="Times New Roman" w:cs="Times New Roman"/>
          <w:sz w:val="24"/>
          <w:szCs w:val="24"/>
        </w:rPr>
        <w:t xml:space="preserve">Al Otaiba, S., McMaster, K., Wanzek, J., &amp; Zaru, M. W. (2023). What we know and need to know about literacy interventions for elementary students with reading difficulties and disabilities, including dyslexia.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Reading Research Quarterly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DE0C63">
        <w:rPr>
          <w:rFonts w:ascii="Times New Roman" w:hAnsi="Times New Roman" w:cs="Times New Roman"/>
          <w:sz w:val="24"/>
          <w:szCs w:val="24"/>
        </w:rPr>
        <w:t>(2), 313-332.</w:t>
      </w:r>
      <w:bookmarkEnd w:id="2"/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F19BE" w14:textId="77777777" w:rsidR="003C131F" w:rsidRPr="00DE0C63" w:rsidRDefault="003C131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B8503" w14:textId="374EA3DF" w:rsidR="003979BA" w:rsidRPr="00DE0C63" w:rsidRDefault="003979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Alverman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D. E., Hinchman, K. A., Moore, D. W., Phelps, S. F., &amp; Waff, D. R. (Eds.).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Reconceptualizing the literacies in adolescents’</w:t>
      </w:r>
      <w:r w:rsidR="003C131F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i/>
          <w:sz w:val="24"/>
          <w:szCs w:val="24"/>
        </w:rPr>
        <w:t>lives.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4340781" w14:textId="77777777" w:rsidR="00C40CC1" w:rsidRPr="00DE0C63" w:rsidRDefault="00C40CC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0E8384" w14:textId="04DDBEC1" w:rsidR="00C40CC1" w:rsidRPr="00DE0C63" w:rsidRDefault="00C40CC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lastRenderedPageBreak/>
        <w:t>Alvermann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D. E., Unrau, N. J., Sailors, M., &amp; Rudell. R. B. (Eds.),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Theoretical models and processes of literacy</w:t>
      </w:r>
      <w:r w:rsidRPr="00DE0C63">
        <w:rPr>
          <w:rFonts w:ascii="Times New Roman" w:hAnsi="Times New Roman" w:cs="Times New Roman"/>
          <w:sz w:val="24"/>
          <w:szCs w:val="24"/>
        </w:rPr>
        <w:t>. Routledge.</w:t>
      </w:r>
    </w:p>
    <w:p w14:paraId="0FFB42D0" w14:textId="77777777" w:rsidR="00005C83" w:rsidRPr="00DE0C63" w:rsidRDefault="00005C8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838B95" w14:textId="30EAB2BF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Alves, R. A., Limpo, T., &amp; Joshi, R. M. (Eds.). (2020).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Reading-writing connections: Towards integrative literacy science</w:t>
      </w:r>
      <w:r w:rsidRPr="00DE0C63">
        <w:rPr>
          <w:rFonts w:ascii="Times New Roman" w:hAnsi="Times New Roman" w:cs="Times New Roman"/>
          <w:sz w:val="24"/>
          <w:szCs w:val="24"/>
        </w:rPr>
        <w:t>. Springer Nature.</w:t>
      </w:r>
    </w:p>
    <w:p w14:paraId="454F591C" w14:textId="77777777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42969" w14:textId="54456A59" w:rsidR="00005C83" w:rsidRPr="00DE0C63" w:rsidRDefault="00005C8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Amgott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N. (2023). “The challenge was fun”: Critical literacy and growth mindset in L2 multiliteracies.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113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103000.  </w:t>
      </w:r>
    </w:p>
    <w:p w14:paraId="5E6A88A6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0929DD" w14:textId="43EC7014" w:rsidR="003979BA" w:rsidRPr="00DE0C63" w:rsidRDefault="003979BA" w:rsidP="00DE0C6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Amsel, E., &amp; Byrnes, J. P. (Eds.). (2002).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Language, literacy, and cognitive development: The development and consequences of symbolic communication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 xml:space="preserve">Lawrence Erlbaum. </w:t>
      </w:r>
    </w:p>
    <w:p w14:paraId="5297C9CB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2547AA" w14:textId="7599080D" w:rsidR="003979BA" w:rsidRPr="00DE0C63" w:rsidRDefault="003979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Anders, P. L. (Ed.).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Defying convention, inventing the future in literary research and practice. </w:t>
      </w:r>
      <w:r w:rsidRPr="00DE0C63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2BCF2AA7" w14:textId="77777777" w:rsidR="009819F8" w:rsidRPr="00DE0C63" w:rsidRDefault="009819F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5210B1" w14:textId="20570FA0" w:rsidR="00277152" w:rsidRPr="00DE0C63" w:rsidRDefault="0027715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49923847"/>
      <w:r w:rsidRPr="00DE0C63">
        <w:rPr>
          <w:rFonts w:ascii="Times New Roman" w:hAnsi="Times New Roman" w:cs="Times New Roman"/>
          <w:sz w:val="24"/>
          <w:szCs w:val="24"/>
        </w:rPr>
        <w:t>Anderson, K. T. (2013). Contrasting systemic functional linguistic and situated literacies approaches to multimodality in literacy and writing studies.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DE0C63">
        <w:rPr>
          <w:rFonts w:ascii="Times New Roman" w:hAnsi="Times New Roman" w:cs="Times New Roman"/>
          <w:sz w:val="24"/>
          <w:szCs w:val="24"/>
        </w:rPr>
        <w:t>,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DE0C63">
        <w:rPr>
          <w:rFonts w:ascii="Times New Roman" w:hAnsi="Times New Roman" w:cs="Times New Roman"/>
          <w:sz w:val="24"/>
          <w:szCs w:val="24"/>
        </w:rPr>
        <w:t>(3), 276-299.</w:t>
      </w:r>
      <w:bookmarkEnd w:id="3"/>
    </w:p>
    <w:p w14:paraId="0AD6E319" w14:textId="77777777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3B1335" w14:textId="70D2D9AC" w:rsidR="007A29A0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Anisimova, E. (2020). Digital literacy of future preschool teachers.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Social Studies Education Research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230-253.</w:t>
      </w:r>
    </w:p>
    <w:p w14:paraId="63F58009" w14:textId="77777777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5CB8EA" w14:textId="296E4997" w:rsidR="003A5B96" w:rsidRPr="00DE0C63" w:rsidRDefault="003A5B9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Ardasheva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Y., Norton-Meier, L. A., Tretter, T. R., &amp; Brown, S. L. (2015). Integrating science and literacy for young English learners: A pilot study. </w:t>
      </w:r>
      <w:r w:rsidRPr="00DE0C63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DE0C63">
        <w:rPr>
          <w:rFonts w:ascii="Times New Roman" w:hAnsi="Times New Roman" w:cs="Times New Roman"/>
          <w:sz w:val="24"/>
          <w:szCs w:val="24"/>
        </w:rPr>
        <w:t>(1), 3-16.</w:t>
      </w:r>
    </w:p>
    <w:p w14:paraId="0709FE5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C6007F" w14:textId="140B614C" w:rsidR="003430D3" w:rsidRPr="00DE0C63" w:rsidRDefault="003430D3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t>Arteagoitia</w:t>
      </w:r>
      <w:proofErr w:type="spellEnd"/>
      <w:r w:rsidRPr="00DE0C63">
        <w:t xml:space="preserve">, I., &amp; Yen, S. J. (2020). Equity in representing literacy growth in dual language bilingual education for emerging bilingual students. </w:t>
      </w:r>
      <w:r w:rsidRPr="00DE0C63">
        <w:rPr>
          <w:i/>
          <w:iCs/>
        </w:rPr>
        <w:t>TESOL Quarterly</w:t>
      </w:r>
      <w:r w:rsidRPr="00DE0C63">
        <w:t xml:space="preserve">, </w:t>
      </w:r>
      <w:r w:rsidRPr="00DE0C63">
        <w:rPr>
          <w:i/>
          <w:iCs/>
        </w:rPr>
        <w:t>54</w:t>
      </w:r>
      <w:r w:rsidRPr="00DE0C63">
        <w:t>(3), 719</w:t>
      </w:r>
      <w:r w:rsidR="00A56B46">
        <w:t>-</w:t>
      </w:r>
      <w:r w:rsidRPr="00DE0C63">
        <w:t xml:space="preserve">742. </w:t>
      </w:r>
      <w:hyperlink r:id="rId9" w:history="1">
        <w:r w:rsidR="00810AAB" w:rsidRPr="00DE0C63">
          <w:rPr>
            <w:rStyle w:val="Hyperlink"/>
          </w:rPr>
          <w:t>https://doi.org/10.1002/tesq.588</w:t>
        </w:r>
      </w:hyperlink>
    </w:p>
    <w:p w14:paraId="686F2A70" w14:textId="77777777" w:rsidR="009819F8" w:rsidRPr="00DE0C63" w:rsidRDefault="009819F8" w:rsidP="00DE0C63">
      <w:pPr>
        <w:pStyle w:val="NormalWeb"/>
        <w:spacing w:before="0" w:beforeAutospacing="0" w:after="0" w:afterAutospacing="0"/>
        <w:ind w:left="720" w:hanging="720"/>
      </w:pPr>
    </w:p>
    <w:p w14:paraId="49373208" w14:textId="65872DC0" w:rsidR="00810AAB" w:rsidRPr="00DE0C63" w:rsidRDefault="00810AAB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Asselin, M., </w:t>
      </w:r>
      <w:r w:rsidRPr="00DE0C63">
        <w:rPr>
          <w:rStyle w:val="Strong"/>
          <w:rFonts w:eastAsiaTheme="majorEastAsia"/>
          <w:b w:val="0"/>
          <w:bCs w:val="0"/>
        </w:rPr>
        <w:t>Early, M.</w:t>
      </w:r>
      <w:r w:rsidRPr="00DE0C63">
        <w:rPr>
          <w:b/>
          <w:bCs/>
        </w:rPr>
        <w:t>,</w:t>
      </w:r>
      <w:r w:rsidRPr="00DE0C63">
        <w:t xml:space="preserve"> &amp; Filipenko, M. (2006). Assessment, accountability and new literacies in the Canadian context. </w:t>
      </w:r>
      <w:r w:rsidRPr="00DE0C63">
        <w:rPr>
          <w:i/>
          <w:iCs/>
        </w:rPr>
        <w:t>Canadian Journal of Education, 28</w:t>
      </w:r>
      <w:r w:rsidRPr="00DE0C63">
        <w:t>(4), 1-29.</w:t>
      </w:r>
    </w:p>
    <w:p w14:paraId="257AA66E" w14:textId="77777777" w:rsidR="00DB132C" w:rsidRPr="00DE0C63" w:rsidRDefault="00DB132C" w:rsidP="00DE0C63">
      <w:pPr>
        <w:pStyle w:val="NormalWeb"/>
        <w:spacing w:before="0" w:beforeAutospacing="0" w:after="0" w:afterAutospacing="0"/>
        <w:ind w:left="720" w:hanging="720"/>
      </w:pPr>
    </w:p>
    <w:p w14:paraId="4F07BDC4" w14:textId="2631C52E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Au, K. H.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achievement and diversity: Keys to success for students, teachers, and schools.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707F885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07D5EAE0" w14:textId="5E664A74" w:rsidR="00DC11B4" w:rsidRPr="00DE0C63" w:rsidRDefault="00FB2355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Auerbach, E. (1990). </w:t>
      </w:r>
      <w:r w:rsidRPr="00DE0C63">
        <w:rPr>
          <w:i/>
        </w:rPr>
        <w:t>Making meaning, making change: A guide to participatory curriculum development for adult ESL and family literacy</w:t>
      </w:r>
      <w:r w:rsidRPr="00DE0C63">
        <w:t>. University of Massachusetts.</w:t>
      </w:r>
    </w:p>
    <w:p w14:paraId="34A03DDC" w14:textId="21CA9021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7308086B" w14:textId="15432EB1" w:rsidR="001A4AD6" w:rsidRPr="00DE0C63" w:rsidRDefault="001A4AD6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Auerbach, E. (1992) </w:t>
      </w:r>
      <w:r w:rsidRPr="00DE0C63">
        <w:rPr>
          <w:i/>
        </w:rPr>
        <w:t>Making meaning, making change: Participatory curriculum development for adult ESL literacy</w:t>
      </w:r>
      <w:r w:rsidRPr="00DE0C63">
        <w:t>. Delta Systems.</w:t>
      </w:r>
    </w:p>
    <w:p w14:paraId="5241C785" w14:textId="77777777" w:rsidR="001A4AD6" w:rsidRPr="00DE0C63" w:rsidRDefault="001A4AD6" w:rsidP="00DE0C63">
      <w:pPr>
        <w:pStyle w:val="NormalWeb"/>
        <w:spacing w:before="0" w:beforeAutospacing="0" w:after="0" w:afterAutospacing="0"/>
        <w:ind w:left="720" w:hanging="720"/>
      </w:pPr>
    </w:p>
    <w:p w14:paraId="0271FA64" w14:textId="3F36ED24" w:rsidR="00DC11B4" w:rsidRPr="00DE0C63" w:rsidRDefault="00DC11B4" w:rsidP="00DE0C63">
      <w:pPr>
        <w:pStyle w:val="NormalWeb"/>
        <w:spacing w:before="0" w:beforeAutospacing="0" w:after="0" w:afterAutospacing="0"/>
        <w:ind w:left="720" w:hanging="720"/>
        <w:rPr>
          <w:iCs/>
        </w:rPr>
      </w:pPr>
      <w:r w:rsidRPr="00DE0C63">
        <w:t xml:space="preserve">Auerbach, E. (1996). </w:t>
      </w:r>
      <w:r w:rsidRPr="00DE0C63">
        <w:rPr>
          <w:i/>
        </w:rPr>
        <w:t>From the community, to the community: A guidebook for participatory literacy training</w:t>
      </w:r>
      <w:r w:rsidR="004D4F95" w:rsidRPr="00DE0C63">
        <w:rPr>
          <w:i/>
        </w:rPr>
        <w:t xml:space="preserve">. </w:t>
      </w:r>
      <w:r w:rsidR="004D4F95" w:rsidRPr="00DE0C63">
        <w:rPr>
          <w:iCs/>
        </w:rPr>
        <w:t xml:space="preserve">Lawrence Erlbaum. </w:t>
      </w:r>
    </w:p>
    <w:p w14:paraId="699F7D2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6915588" w14:textId="601DEC3C" w:rsidR="00DC11B4" w:rsidRPr="00DE0C63" w:rsidRDefault="00DC11B4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Auerbach, E., &amp; Wallerstein, N. (2005). </w:t>
      </w:r>
      <w:r w:rsidRPr="00DE0C63">
        <w:rPr>
          <w:i/>
          <w:iCs/>
        </w:rPr>
        <w:t>Problem-posing at work: English for action.</w:t>
      </w:r>
      <w:r w:rsidRPr="00DE0C63">
        <w:t xml:space="preserve"> Grass Roots</w:t>
      </w:r>
      <w:r w:rsidR="00FF1435" w:rsidRPr="00DE0C63">
        <w:t xml:space="preserve"> Press</w:t>
      </w:r>
      <w:r w:rsidRPr="00DE0C63">
        <w:t xml:space="preserve">. </w:t>
      </w:r>
    </w:p>
    <w:p w14:paraId="308AFF66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4C059" w14:textId="29A1B296" w:rsidR="00207E15" w:rsidRPr="00DE0C63" w:rsidRDefault="001F698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A</w:t>
      </w:r>
      <w:r w:rsidR="004C5E44" w:rsidRPr="00DE0C63">
        <w:rPr>
          <w:rFonts w:ascii="Times New Roman" w:hAnsi="Times New Roman" w:cs="Times New Roman"/>
          <w:sz w:val="24"/>
          <w:szCs w:val="24"/>
        </w:rPr>
        <w:t>ugust, D., &amp; Shanahan</w:t>
      </w:r>
      <w:r w:rsidRPr="00DE0C63">
        <w:rPr>
          <w:rFonts w:ascii="Times New Roman" w:hAnsi="Times New Roman" w:cs="Times New Roman"/>
          <w:sz w:val="24"/>
          <w:szCs w:val="24"/>
        </w:rPr>
        <w:t xml:space="preserve">, T. (Eds.).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Developing literacy in second-language learners: Report of the National Literacy Panel on language-minority children and youth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D03FD7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1E62C4" w14:textId="082B60E8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Baines, J., Bennett, J., &amp; Houston, S. (Eds.).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>The disappearance of writing systems: Perspectives on literacy and communication.</w:t>
      </w:r>
      <w:r w:rsidRPr="00DE0C63">
        <w:rPr>
          <w:rFonts w:ascii="Times New Roman" w:hAnsi="Times New Roman" w:cs="Times New Roman"/>
          <w:sz w:val="24"/>
          <w:szCs w:val="24"/>
        </w:rPr>
        <w:t xml:space="preserve"> Equinox. </w:t>
      </w:r>
    </w:p>
    <w:p w14:paraId="51BFD21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7CAC99" w14:textId="03315284" w:rsidR="00653E64" w:rsidRPr="00DE0C63" w:rsidRDefault="00653E6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Ball, A., &amp; Freedman, S. W. (Eds.), (2004). </w:t>
      </w:r>
      <w:r w:rsidRPr="00DE0C63">
        <w:rPr>
          <w:rFonts w:ascii="Times New Roman" w:hAnsi="Times New Roman" w:cs="Times New Roman"/>
          <w:i/>
          <w:sz w:val="24"/>
          <w:szCs w:val="24"/>
        </w:rPr>
        <w:t>Bakhtinian perspectives on language, literacy and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0BA4E1F2" w14:textId="77777777" w:rsidR="00653E64" w:rsidRPr="00DE0C63" w:rsidRDefault="00653E6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AC059" w14:textId="68D35C96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Baker, E. A. (Ed.).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new literacies: Multiple perspectives on research and practice.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36E1FEEF" w14:textId="77777777" w:rsidR="006741FD" w:rsidRPr="00DE0C63" w:rsidRDefault="006741F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FAE51D" w14:textId="573CBCF0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Baker-Bell, A. (2020).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Linguistic justice: Black language, literacy, identity, and pedagogy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076E5E3F" w14:textId="77777777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FDE02F" w14:textId="7B8AEEDF" w:rsidR="007A4088" w:rsidRPr="00DE0C63" w:rsidRDefault="008A11F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Bamberg, M. (2002). Literacy and development as discourse, cognition or both? 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Child Language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29</w:t>
      </w:r>
      <w:r w:rsidRPr="00DE0C63">
        <w:rPr>
          <w:rFonts w:ascii="Times New Roman" w:hAnsi="Times New Roman" w:cs="Times New Roman"/>
          <w:sz w:val="24"/>
          <w:szCs w:val="24"/>
        </w:rPr>
        <w:t>, 449-453.</w:t>
      </w:r>
    </w:p>
    <w:p w14:paraId="248E17E2" w14:textId="77777777" w:rsidR="007A4088" w:rsidRPr="00DE0C63" w:rsidRDefault="007A40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70467" w14:textId="187A89C8" w:rsidR="00E66A78" w:rsidRPr="00DE0C63" w:rsidRDefault="00E66A7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Barrette, C. M., &amp; Paesani, K. (2018). Conceptualizing cultural literacy through student learning outcomes assessment.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DE0C63">
        <w:rPr>
          <w:rFonts w:ascii="Times New Roman" w:hAnsi="Times New Roman" w:cs="Times New Roman"/>
          <w:sz w:val="24"/>
          <w:szCs w:val="24"/>
        </w:rPr>
        <w:t>(2), 331-343.</w:t>
      </w:r>
      <w:r w:rsidR="00DB132C" w:rsidRPr="00DE0C63">
        <w:rPr>
          <w:rFonts w:ascii="Times New Roman" w:hAnsi="Times New Roman" w:cs="Times New Roman"/>
          <w:sz w:val="24"/>
          <w:szCs w:val="24"/>
        </w:rPr>
        <w:br/>
      </w:r>
    </w:p>
    <w:p w14:paraId="2BB0D250" w14:textId="0822C90A" w:rsidR="00B54D75" w:rsidRPr="00DE0C63" w:rsidRDefault="00B54D75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Bartlett, L. (2007). Bilingual literacies, social identification, and educational trajectories.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Linguistics and Education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18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(3-4), 215</w:t>
      </w:r>
      <w:r w:rsidR="00A56B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231. </w:t>
      </w:r>
    </w:p>
    <w:p w14:paraId="39350BD4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11A4F" w14:textId="0F93DDA2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Barton, D., &amp; Hamilton, M. (1998).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Local literacies: Reading and writing in one community. </w:t>
      </w:r>
      <w:r w:rsidRPr="00DE0C63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28DB1AF9" w14:textId="77777777" w:rsidR="007A29A0" w:rsidRPr="00DE0C63" w:rsidRDefault="007A29A0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A686DD" w14:textId="36AA3BFC" w:rsidR="00E16A39" w:rsidRPr="00DE0C63" w:rsidRDefault="00E16A39" w:rsidP="00DE0C63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Barton, D., &amp; Hamilton, M. (2000). Literacy practices. In D. Barton, M. Hamilton, &amp; R. Ivanic,</w:t>
      </w:r>
      <w:r w:rsidRPr="00DE0C63">
        <w:rPr>
          <w:rFonts w:ascii="Times New Roman" w:hAnsi="Times New Roman" w:cs="Times New Roman"/>
          <w:sz w:val="24"/>
          <w:szCs w:val="24"/>
        </w:rPr>
        <w:br/>
        <w:t xml:space="preserve">(Eds.),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Situated literacies</w:t>
      </w:r>
      <w:r w:rsidRPr="00DE0C63">
        <w:rPr>
          <w:rFonts w:ascii="Times New Roman" w:hAnsi="Times New Roman" w:cs="Times New Roman"/>
          <w:iCs/>
          <w:sz w:val="24"/>
          <w:szCs w:val="24"/>
        </w:rPr>
        <w:t xml:space="preserve"> (pp. </w:t>
      </w:r>
      <w:r w:rsidRPr="00DE0C63">
        <w:rPr>
          <w:rFonts w:ascii="Times New Roman" w:hAnsi="Times New Roman" w:cs="Times New Roman"/>
          <w:sz w:val="24"/>
          <w:szCs w:val="24"/>
        </w:rPr>
        <w:t>7-15</w:t>
      </w:r>
      <w:r w:rsidRPr="00DE0C63">
        <w:rPr>
          <w:rFonts w:ascii="Times New Roman" w:hAnsi="Times New Roman" w:cs="Times New Roman"/>
          <w:iCs/>
          <w:sz w:val="24"/>
          <w:szCs w:val="24"/>
        </w:rPr>
        <w:t>)</w:t>
      </w:r>
      <w:r w:rsidRPr="00DE0C63">
        <w:rPr>
          <w:rFonts w:ascii="Times New Roman" w:hAnsi="Times New Roman" w:cs="Times New Roman"/>
          <w:sz w:val="24"/>
          <w:szCs w:val="24"/>
        </w:rPr>
        <w:t>. Routledge.</w:t>
      </w:r>
    </w:p>
    <w:p w14:paraId="2790C645" w14:textId="77777777" w:rsidR="00223EAF" w:rsidRPr="00DE0C63" w:rsidRDefault="00223EA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313D0" w14:textId="3BCC0BDD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Barton, D., Hamilton, M., &amp; Ivanic, R. (Eds.). (2000). </w:t>
      </w:r>
      <w:r w:rsidRPr="00DE0C63">
        <w:rPr>
          <w:rFonts w:ascii="Times New Roman" w:hAnsi="Times New Roman" w:cs="Times New Roman"/>
          <w:i/>
          <w:sz w:val="24"/>
          <w:szCs w:val="24"/>
        </w:rPr>
        <w:t>Situated literacies: Reading and writing in context.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EEC0F19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0BE15D" w14:textId="1DEFE48B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Barton, D., Ivanic, R., Appleby, Y., Hodge, R.,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Tusting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K.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Literacy, lives, and learning.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FD177DE" w14:textId="77777777" w:rsidR="007A4088" w:rsidRPr="00DE0C63" w:rsidRDefault="007A40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03345" w14:textId="171F785F" w:rsidR="007A4088" w:rsidRPr="00DE0C63" w:rsidRDefault="007A40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Barton, D., Ivanic, R., &amp; Hamilton, M. (1999).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Situated literacies: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Theorising</w:t>
      </w:r>
      <w:proofErr w:type="spellEnd"/>
      <w:r w:rsidRPr="00DE0C63">
        <w:rPr>
          <w:rFonts w:ascii="Times New Roman" w:hAnsi="Times New Roman" w:cs="Times New Roman"/>
          <w:i/>
          <w:sz w:val="24"/>
          <w:szCs w:val="24"/>
        </w:rPr>
        <w:t xml:space="preserve"> reading and writing in context. </w:t>
      </w:r>
      <w:r w:rsidRPr="00DE0C63">
        <w:rPr>
          <w:rFonts w:ascii="Times New Roman" w:hAnsi="Times New Roman" w:cs="Times New Roman"/>
          <w:sz w:val="24"/>
          <w:szCs w:val="24"/>
        </w:rPr>
        <w:t>Routledge.</w:t>
      </w:r>
    </w:p>
    <w:p w14:paraId="309D2D24" w14:textId="77777777" w:rsidR="005F01B4" w:rsidRPr="00DE0C63" w:rsidRDefault="005F01B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EBE40A" w14:textId="2D59A01E" w:rsidR="007354B3" w:rsidRPr="00DE0C63" w:rsidRDefault="007354B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Bautista, M. L. S., &amp; K. Bolton (Eds.).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>Philippines English: Linguistic and literary perspectives</w:t>
      </w:r>
      <w:r w:rsidRPr="00DE0C63">
        <w:rPr>
          <w:rFonts w:ascii="Times New Roman" w:hAnsi="Times New Roman" w:cs="Times New Roman"/>
          <w:sz w:val="24"/>
          <w:szCs w:val="24"/>
        </w:rPr>
        <w:t xml:space="preserve">. Hong Kong University Press.  </w:t>
      </w:r>
    </w:p>
    <w:p w14:paraId="429824C8" w14:textId="77777777" w:rsidR="0041215F" w:rsidRPr="00DE0C63" w:rsidRDefault="0041215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7DBA1" w14:textId="4313A20D" w:rsidR="0041215F" w:rsidRPr="00DE0C63" w:rsidRDefault="0041215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Baynham, M. (1995).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practices: Investigating literacy in social contexts</w:t>
      </w:r>
      <w:r w:rsidRPr="00DE0C63">
        <w:rPr>
          <w:rFonts w:ascii="Times New Roman" w:hAnsi="Times New Roman" w:cs="Times New Roman"/>
          <w:sz w:val="24"/>
          <w:szCs w:val="24"/>
        </w:rPr>
        <w:t>. Longman.</w:t>
      </w:r>
    </w:p>
    <w:p w14:paraId="633CA4F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19A8F" w14:textId="25DA4C50" w:rsidR="00223EAF" w:rsidRPr="00DE0C63" w:rsidRDefault="00223EAF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Baynham, M., &amp; Prinsloo, M. (2010).  (Eds.),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The future of literacy studies.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</w:p>
    <w:p w14:paraId="394D45BD" w14:textId="77777777" w:rsidR="00524847" w:rsidRPr="00DE0C63" w:rsidRDefault="0052484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9B86AD" w14:textId="42AE6CD5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Beach, R., Campano, G., Edmiston, B., &amp; Borgmann, M.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tools in the classroom: Teaching through critical inquiry, grades 5-12.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188A98E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7B74C" w14:textId="38920411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Beck, S. W., &amp; Oláh, L. N. (Eds.).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Perspectives on language and literacy: Beyond the here and now.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Harvard Education Publishing Group. </w:t>
      </w:r>
    </w:p>
    <w:p w14:paraId="60DFA3F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A328C0" w14:textId="289256B4" w:rsidR="004761EB" w:rsidRPr="00DE0C63" w:rsidRDefault="004761E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Beeman, K.,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Urow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 (2013).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Teaching for biliteracy: Strengthening bridges between languages</w:t>
      </w:r>
      <w:r w:rsidRPr="00DE0C63">
        <w:rPr>
          <w:rFonts w:ascii="Times New Roman" w:hAnsi="Times New Roman" w:cs="Times New Roman"/>
          <w:sz w:val="24"/>
          <w:szCs w:val="24"/>
        </w:rPr>
        <w:t xml:space="preserve">. Caslon. </w:t>
      </w:r>
    </w:p>
    <w:p w14:paraId="1114F43C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5F5A04" w14:textId="6A9991AF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Belcher, D., &amp; Hirvela, A. (Eds.).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Linking literacies: Perspectives on L2 reading-writing connections.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690D267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A7DD9" w14:textId="402A8716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Belcher, D., &amp; Hirvela, A. (Eds.).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oral-literate connection: Perspectives on L2 speaking, writing, and other media interactions.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340AD20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79150" w14:textId="77777777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Bell, J. S. (1995). The relationship between L1 and L2 literacy: Some complicating factors.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29,</w:t>
      </w:r>
      <w:r w:rsidRPr="00DE0C63">
        <w:rPr>
          <w:rFonts w:ascii="Times New Roman" w:hAnsi="Times New Roman" w:cs="Times New Roman"/>
          <w:sz w:val="24"/>
          <w:szCs w:val="24"/>
        </w:rPr>
        <w:t xml:space="preserve"> 687-704.</w:t>
      </w:r>
    </w:p>
    <w:p w14:paraId="6EFE63D4" w14:textId="77777777" w:rsidR="007A29A0" w:rsidRPr="00DE0C63" w:rsidRDefault="007A29A0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8BDF1" w14:textId="3A8D290A" w:rsidR="00631510" w:rsidRPr="00DE0C63" w:rsidRDefault="00631510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Benson, C. (2001).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Final report on bilingual education. Results of the external evaluation of the Experiment in Bilingual Schooling in Mozambique (PEBIMO) and some results from bilingual adult literacy experimentation. 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Education Division Documents No. 8. </w:t>
      </w:r>
      <w:proofErr w:type="spellStart"/>
      <w:r w:rsidRPr="00DE0C63">
        <w:rPr>
          <w:rFonts w:ascii="Times New Roman" w:hAnsi="Times New Roman" w:cs="Times New Roman"/>
          <w:color w:val="000000"/>
          <w:sz w:val="24"/>
          <w:szCs w:val="24"/>
        </w:rPr>
        <w:t>Sida</w:t>
      </w:r>
      <w:proofErr w:type="spellEnd"/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AB9F30" w14:textId="77777777" w:rsidR="00B51F71" w:rsidRPr="00DE0C63" w:rsidRDefault="00B51F71" w:rsidP="00DE0C63">
      <w:pPr>
        <w:pStyle w:val="Bibliography1"/>
        <w:spacing w:before="0" w:beforeAutospacing="0" w:after="0" w:afterAutospacing="0"/>
        <w:ind w:left="720" w:hanging="720"/>
      </w:pPr>
    </w:p>
    <w:p w14:paraId="6006F011" w14:textId="77777777" w:rsidR="007A29A0" w:rsidRPr="00DE0C63" w:rsidRDefault="00B51F71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Bernhardt, E. (2003). Challenges to reading research from a multilingual world. </w:t>
      </w:r>
      <w:r w:rsidRPr="00DE0C63">
        <w:rPr>
          <w:i/>
        </w:rPr>
        <w:t>Reading Research Quarterly, 38</w:t>
      </w:r>
      <w:r w:rsidRPr="00DE0C63">
        <w:t>(1), 112-117.</w:t>
      </w:r>
    </w:p>
    <w:p w14:paraId="0534B14B" w14:textId="65D478BB" w:rsidR="00B51F71" w:rsidRPr="00DE0C63" w:rsidRDefault="00B51F71" w:rsidP="00DE0C63">
      <w:pPr>
        <w:pStyle w:val="Bibliography1"/>
        <w:spacing w:before="0" w:beforeAutospacing="0" w:after="0" w:afterAutospacing="0"/>
        <w:ind w:left="720" w:hanging="720"/>
      </w:pPr>
    </w:p>
    <w:p w14:paraId="1CA18FB3" w14:textId="6BEA6827" w:rsidR="00AF4448" w:rsidRPr="00DE0C63" w:rsidRDefault="00AF4448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Bialystok, E. (2006). Bilingualism at school: Effect on the acquisition of literacy. In P. McCardle &amp; E. Hoff (Eds.),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Childhood bilingualism: Research on infancy through school age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107-124). Multilingual Matters.</w:t>
      </w:r>
    </w:p>
    <w:p w14:paraId="1AAA8F84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23A0D" w14:textId="77777777" w:rsidR="00C9745A" w:rsidRPr="00DE0C63" w:rsidRDefault="00C9745A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Bigelow, M., </w:t>
      </w:r>
      <w:proofErr w:type="spellStart"/>
      <w:r w:rsidRPr="00DE0C63">
        <w:t>DelMas</w:t>
      </w:r>
      <w:proofErr w:type="spellEnd"/>
      <w:r w:rsidRPr="00DE0C63">
        <w:t xml:space="preserve">, B., Hansen, K., &amp; Tarone, E. (2006). Literacy and the processing of oral recasts in SLA. </w:t>
      </w:r>
      <w:r w:rsidRPr="00DE0C63">
        <w:rPr>
          <w:rStyle w:val="Emphasis"/>
        </w:rPr>
        <w:t>TESOL Quarterly</w:t>
      </w:r>
      <w:r w:rsidR="004B7D6E" w:rsidRPr="00DE0C63">
        <w:rPr>
          <w:rStyle w:val="Emphasis"/>
        </w:rPr>
        <w:t>,</w:t>
      </w:r>
      <w:r w:rsidRPr="00DE0C63">
        <w:rPr>
          <w:rStyle w:val="Emphasis"/>
        </w:rPr>
        <w:t xml:space="preserve"> 40</w:t>
      </w:r>
      <w:r w:rsidRPr="00DE0C63">
        <w:t>, 1-25.</w:t>
      </w:r>
    </w:p>
    <w:p w14:paraId="0BF9DA38" w14:textId="77777777" w:rsidR="007A29A0" w:rsidRPr="00DE0C63" w:rsidRDefault="007A29A0" w:rsidP="00DE0C63">
      <w:pPr>
        <w:pStyle w:val="Bibliography1"/>
        <w:spacing w:before="0" w:beforeAutospacing="0" w:after="0" w:afterAutospacing="0"/>
        <w:ind w:left="720" w:hanging="720"/>
      </w:pPr>
    </w:p>
    <w:p w14:paraId="0B35537D" w14:textId="77777777" w:rsidR="00C9745A" w:rsidRPr="00DE0C63" w:rsidRDefault="00C9745A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Bigelow, M., &amp; Tarone, E. (2004). The role of literacy level in SLA: </w:t>
      </w:r>
      <w:r w:rsidRPr="00DE0C63">
        <w:rPr>
          <w:rStyle w:val="Emphasis"/>
          <w:i w:val="0"/>
        </w:rPr>
        <w:t>Doesn’t who we study determine what we know?</w:t>
      </w:r>
      <w:r w:rsidRPr="00DE0C63">
        <w:rPr>
          <w:rStyle w:val="Emphasis"/>
        </w:rPr>
        <w:t xml:space="preserve"> TESOL Quarterly, 38</w:t>
      </w:r>
      <w:r w:rsidRPr="00DE0C63">
        <w:t>(4), 689-700.</w:t>
      </w:r>
    </w:p>
    <w:p w14:paraId="17D09E48" w14:textId="77777777" w:rsidR="002F7FF6" w:rsidRPr="00DE0C63" w:rsidRDefault="002F7FF6" w:rsidP="00DE0C63">
      <w:pPr>
        <w:pStyle w:val="Bibliography1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3954E8A7" w14:textId="570D207B" w:rsidR="002F7FF6" w:rsidRPr="00DE0C63" w:rsidRDefault="002F7FF6" w:rsidP="00DE0C63">
      <w:pPr>
        <w:pStyle w:val="Bibliography1"/>
        <w:spacing w:before="0" w:beforeAutospacing="0" w:after="0" w:afterAutospacing="0"/>
        <w:ind w:left="720" w:hanging="720"/>
      </w:pPr>
      <w:r w:rsidRPr="00DE0C63">
        <w:rPr>
          <w:shd w:val="clear" w:color="auto" w:fill="FFFFFF"/>
        </w:rPr>
        <w:t xml:space="preserve">Bigelow, M., &amp; Watson, J. (2012). The role of educational level, literacy, and orality in L2 learning. </w:t>
      </w:r>
      <w:r w:rsidRPr="00DE0C63">
        <w:t xml:space="preserve">In S. Gass &amp; A. Mackey (Eds.), </w:t>
      </w:r>
      <w:r w:rsidRPr="00DE0C63">
        <w:rPr>
          <w:i/>
        </w:rPr>
        <w:t>The Routledge handbook of second language acquisition</w:t>
      </w:r>
      <w:r w:rsidRPr="00DE0C63">
        <w:t xml:space="preserve"> (pp. 461-475). Routledge.</w:t>
      </w:r>
    </w:p>
    <w:p w14:paraId="096E26DD" w14:textId="77777777" w:rsidR="007A5310" w:rsidRPr="00DE0C63" w:rsidRDefault="007A5310" w:rsidP="00DE0C63">
      <w:pPr>
        <w:pStyle w:val="Bibliography1"/>
        <w:spacing w:before="0" w:beforeAutospacing="0" w:after="0" w:afterAutospacing="0"/>
        <w:ind w:left="720" w:hanging="720"/>
      </w:pPr>
    </w:p>
    <w:p w14:paraId="61D597BE" w14:textId="2DA402AD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Block, C. C., &amp; Mangieri, J. N.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Exemplary literacy teachers: What schools can do to promote success for all students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ed.). Guilford.</w:t>
      </w:r>
    </w:p>
    <w:p w14:paraId="54135A42" w14:textId="77777777" w:rsidR="00B0364D" w:rsidRPr="00DE0C63" w:rsidRDefault="00B0364D" w:rsidP="00DE0C63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/>
        </w:rPr>
      </w:pPr>
    </w:p>
    <w:p w14:paraId="131952B4" w14:textId="775A08DF" w:rsidR="00B0364D" w:rsidRPr="00DE0C63" w:rsidRDefault="00B0364D" w:rsidP="00DE0C63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Hyperlink"/>
        </w:rPr>
      </w:pPr>
      <w:r w:rsidRPr="00DE0C63">
        <w:rPr>
          <w:color w:val="000000"/>
        </w:rPr>
        <w:lastRenderedPageBreak/>
        <w:t xml:space="preserve">Bloome, D., Carter, S. P., Christian, B., Otto, S., &amp; Shuart-Faris, N. (2005). </w:t>
      </w:r>
      <w:r w:rsidRPr="00DE0C63">
        <w:rPr>
          <w:i/>
          <w:iCs/>
          <w:color w:val="000000"/>
        </w:rPr>
        <w:t xml:space="preserve">Discourse analysis and the study of classroom language and literacy events: A </w:t>
      </w:r>
      <w:proofErr w:type="spellStart"/>
      <w:r w:rsidRPr="00DE0C63">
        <w:rPr>
          <w:i/>
          <w:iCs/>
          <w:color w:val="000000"/>
        </w:rPr>
        <w:t>microethnographic</w:t>
      </w:r>
      <w:proofErr w:type="spellEnd"/>
      <w:r w:rsidRPr="00DE0C63">
        <w:rPr>
          <w:i/>
          <w:iCs/>
          <w:color w:val="000000"/>
        </w:rPr>
        <w:t xml:space="preserve"> perspective. </w:t>
      </w:r>
      <w:r w:rsidRPr="00DE0C63">
        <w:rPr>
          <w:color w:val="000000"/>
        </w:rPr>
        <w:t xml:space="preserve">Lawrence Erlbaum. </w:t>
      </w:r>
      <w:hyperlink r:id="rId10" w:tgtFrame="_blank" w:history="1">
        <w:r w:rsidRPr="00DE0C63">
          <w:rPr>
            <w:rStyle w:val="Hyperlink"/>
          </w:rPr>
          <w:t xml:space="preserve">https://doi.org/10.4324/9781410611215 </w:t>
        </w:r>
      </w:hyperlink>
    </w:p>
    <w:p w14:paraId="7C21248F" w14:textId="77777777" w:rsidR="00351B97" w:rsidRPr="00DE0C63" w:rsidRDefault="00351B97" w:rsidP="00DE0C63">
      <w:pPr>
        <w:pStyle w:val="NormalWeb"/>
        <w:spacing w:before="0" w:beforeAutospacing="0" w:after="0" w:afterAutospacing="0"/>
        <w:ind w:left="720" w:hanging="720"/>
        <w:textAlignment w:val="baseline"/>
        <w:rPr>
          <w:rStyle w:val="Hyperlink"/>
        </w:rPr>
      </w:pPr>
    </w:p>
    <w:p w14:paraId="5A6001EF" w14:textId="77777777" w:rsidR="00351B97" w:rsidRPr="00DE0C63" w:rsidRDefault="00351B97" w:rsidP="00DE0C63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Blum, I., Koskinen, P., Tennant, N., Parker, E., Straub, M., &amp; Curry, C. (1995). Using audiotaped books to extend classroom literacy instruction into the homes of second-language learners.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Reading Behavior, 27</w:t>
      </w:r>
      <w:r w:rsidRPr="00DE0C63">
        <w:rPr>
          <w:rFonts w:ascii="Times New Roman" w:hAnsi="Times New Roman" w:cs="Times New Roman"/>
          <w:sz w:val="24"/>
          <w:szCs w:val="24"/>
        </w:rPr>
        <w:t>(4), 535-563.</w:t>
      </w:r>
    </w:p>
    <w:p w14:paraId="269195BD" w14:textId="77777777" w:rsidR="007A3503" w:rsidRPr="00DE0C63" w:rsidRDefault="007A350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A4AA7" w14:textId="77777777" w:rsidR="007A3503" w:rsidRPr="00DE0C63" w:rsidRDefault="007A3503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Bondy,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J.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M.,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&amp;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Johnson,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B.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E.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(2020).</w:t>
      </w:r>
      <w:r w:rsidRPr="00DE0C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Critical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affect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literacy: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A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call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to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action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in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a</w:t>
      </w:r>
      <w:r w:rsidRPr="00DE0C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Trump administration. </w:t>
      </w:r>
      <w:r w:rsidRPr="00DE0C63">
        <w:rPr>
          <w:rFonts w:ascii="Times New Roman" w:hAnsi="Times New Roman" w:cs="Times New Roman"/>
          <w:i/>
          <w:sz w:val="24"/>
          <w:szCs w:val="24"/>
        </w:rPr>
        <w:t>Action in Teacher Education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42</w:t>
      </w:r>
      <w:r w:rsidRPr="00DE0C63">
        <w:rPr>
          <w:rFonts w:ascii="Times New Roman" w:hAnsi="Times New Roman" w:cs="Times New Roman"/>
          <w:sz w:val="24"/>
          <w:szCs w:val="24"/>
        </w:rPr>
        <w:t>(4), 354-367.</w:t>
      </w:r>
    </w:p>
    <w:p w14:paraId="6A74AA9C" w14:textId="5704DC2B" w:rsidR="002B30DD" w:rsidRPr="00DE0C63" w:rsidRDefault="002B30DD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Booton, S. A., Hodgkiss, A., &amp; Murphy, V. A. (2023). The impact of mobile application features on children’s language and literacy learning: A systematic review.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Computer Assisted Language Learning,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DE0C63">
        <w:rPr>
          <w:rFonts w:ascii="Times New Roman" w:hAnsi="Times New Roman" w:cs="Times New Roman"/>
          <w:sz w:val="24"/>
          <w:szCs w:val="24"/>
        </w:rPr>
        <w:t xml:space="preserve">(3), 400-429.  </w:t>
      </w:r>
    </w:p>
    <w:p w14:paraId="4FA92D6A" w14:textId="77777777" w:rsidR="00803047" w:rsidRPr="00DE0C63" w:rsidRDefault="00803047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Brandt, D., &amp; Clinton, K. (2002). Limits of the local: Expanding perspectives on literacy as a social practice.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Literacy Research, 34,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337-356. doi:10.1207/s15548430jlr3403_4</w:t>
      </w:r>
    </w:p>
    <w:p w14:paraId="2840198B" w14:textId="77777777" w:rsidR="00803047" w:rsidRPr="00DE0C63" w:rsidRDefault="00803047" w:rsidP="00DE0C63">
      <w:pPr>
        <w:pStyle w:val="NormalWeb"/>
        <w:spacing w:before="0" w:beforeAutospacing="0" w:after="0" w:afterAutospacing="0"/>
        <w:ind w:left="720" w:hanging="720"/>
      </w:pPr>
    </w:p>
    <w:p w14:paraId="3E20C1C3" w14:textId="1E2967EE" w:rsidR="007A29A0" w:rsidRPr="00DE0C63" w:rsidRDefault="00320A5A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Brice Heath, S. (1985).   Literacy or literate skills?  Consideration for ESL/EFL learners.  In P. Larson (Ed.), </w:t>
      </w:r>
      <w:r w:rsidRPr="00DE0C63">
        <w:rPr>
          <w:rStyle w:val="Emphasis"/>
        </w:rPr>
        <w:t>On TESOL `84</w:t>
      </w:r>
      <w:r w:rsidRPr="00DE0C63">
        <w:t>. (pp. 14-28). TESOL.</w:t>
      </w:r>
      <w:r w:rsidRPr="00DE0C63">
        <w:br/>
      </w:r>
    </w:p>
    <w:p w14:paraId="09B62EA2" w14:textId="3584CCFC" w:rsidR="002E0123" w:rsidRPr="00DE0C63" w:rsidRDefault="002E012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Brice Heath, S. (1986).   Critical factors in literacy development.  In K. Egan, S. de Castell, &amp; A. Luke (Eds.), 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 xml:space="preserve">Literacy, society, and schooling </w:t>
      </w:r>
      <w:r w:rsidRPr="00DE0C63">
        <w:rPr>
          <w:rStyle w:val="Emphasis"/>
          <w:rFonts w:ascii="Times New Roman" w:hAnsi="Times New Roman" w:cs="Times New Roman"/>
          <w:i w:val="0"/>
          <w:sz w:val="24"/>
          <w:szCs w:val="24"/>
        </w:rPr>
        <w:t>(pp. 209-229).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Cambridge University Press. </w:t>
      </w:r>
    </w:p>
    <w:p w14:paraId="2D27B9B2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680BA805" w14:textId="358C5824" w:rsidR="002E0123" w:rsidRPr="00DE0C63" w:rsidRDefault="002E01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Brice Heath, S. (1992).   History of literacy.  In W. Bright (Ed.), </w:t>
      </w:r>
      <w:r w:rsidRPr="00DE0C63">
        <w:rPr>
          <w:rStyle w:val="Emphasis"/>
        </w:rPr>
        <w:t>Oxford international encyclopedia of linguistics</w:t>
      </w:r>
      <w:r w:rsidRPr="00DE0C63">
        <w:t xml:space="preserve"> (pp. 1,331-1,336). Oxford University Press. </w:t>
      </w:r>
    </w:p>
    <w:p w14:paraId="2239B729" w14:textId="77777777" w:rsidR="002E0123" w:rsidRPr="00DE0C63" w:rsidRDefault="002E0123" w:rsidP="00DE0C63">
      <w:pPr>
        <w:pStyle w:val="NormalWeb"/>
        <w:spacing w:before="0" w:beforeAutospacing="0" w:after="0" w:afterAutospacing="0"/>
        <w:ind w:left="720" w:hanging="720"/>
      </w:pPr>
    </w:p>
    <w:p w14:paraId="1B347697" w14:textId="77777777" w:rsidR="002E0123" w:rsidRPr="00DE0C63" w:rsidRDefault="002E01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Brice Heath, S. (1994).  The literate and the literary: African American writers as readers--1830-1940. </w:t>
      </w:r>
      <w:r w:rsidRPr="00DE0C63">
        <w:rPr>
          <w:rStyle w:val="Emphasis"/>
        </w:rPr>
        <w:t>Written Communication</w:t>
      </w:r>
      <w:r w:rsidRPr="00DE0C63">
        <w:rPr>
          <w:i/>
        </w:rPr>
        <w:t>, 11</w:t>
      </w:r>
      <w:r w:rsidRPr="00DE0C63">
        <w:t>(4), 419-444.</w:t>
      </w:r>
      <w:r w:rsidRPr="00DE0C63">
        <w:br/>
      </w:r>
    </w:p>
    <w:p w14:paraId="46B63866" w14:textId="641E3006" w:rsidR="002E0123" w:rsidRPr="00DE0C63" w:rsidRDefault="002E012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Brice Heath, S. (1999).  Literacy and social practice.  In D. A. Wagner, R. L. Venezky, &amp; B. V. Street (Eds.), 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>Literacy: An international handbook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102-106). Westview Press.</w:t>
      </w:r>
    </w:p>
    <w:p w14:paraId="579E8E1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D53C1" w14:textId="752532F0" w:rsidR="00772B4F" w:rsidRPr="00DE0C63" w:rsidRDefault="00772B4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Brice Heath, S. (2010).  Family literacy or community learning?  Some critical questions on perspective.  In K. Dunsmore &amp; D. Fisher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Bringing literacy home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15-41). International Reading Association.</w:t>
      </w:r>
    </w:p>
    <w:p w14:paraId="1242FFB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57BE0F" w14:textId="77777777" w:rsidR="00A4469A" w:rsidRPr="00DE0C63" w:rsidRDefault="00A4469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Brice Heath, S., &amp; Kramsch, C. (2007). Individuals, institutions and the uses of literacy: Shirley Brice Heath and Claire Kramsch in conversation.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Linguistics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75-91.</w:t>
      </w:r>
    </w:p>
    <w:p w14:paraId="542304FD" w14:textId="18DFFD5C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0782AB" w14:textId="7561172A" w:rsidR="000571BB" w:rsidRPr="00DE0C63" w:rsidRDefault="000571BB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Bridges, E. (2009). Bridging the gap: A literacy‐oriented approach to teaching the graphic novel Der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erste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Frühling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(2), 152-161.</w:t>
      </w:r>
    </w:p>
    <w:p w14:paraId="28C28F02" w14:textId="77777777" w:rsidR="000571BB" w:rsidRPr="00DE0C63" w:rsidRDefault="000571B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8338F2" w14:textId="10D1D691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Brisk, M. E., &amp; Harrington, M. M.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and bilingualism: A handbook for ALL teachers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</w:t>
      </w:r>
      <w:r w:rsidR="004D4F95" w:rsidRPr="00DE0C63">
        <w:rPr>
          <w:rFonts w:ascii="Times New Roman" w:hAnsi="Times New Roman" w:cs="Times New Roman"/>
          <w:sz w:val="24"/>
          <w:szCs w:val="24"/>
        </w:rPr>
        <w:t xml:space="preserve">. Lawrence Erlbaum. </w:t>
      </w:r>
    </w:p>
    <w:p w14:paraId="6B2C905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AAB0E0" w14:textId="7DF0139B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Brock, C., Lapp, D., Salas, R., &amp; Townsend, D.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Academic literacy for English learners: High-quality instruction across content areas.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5A5055AB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36839" w14:textId="1C506B6F" w:rsidR="0015516E" w:rsidRPr="00DE0C63" w:rsidRDefault="0015516E" w:rsidP="00DE0C63">
      <w:pPr>
        <w:pStyle w:val="EndNoteBibliography"/>
        <w:widowControl w:val="0"/>
        <w:spacing w:after="0"/>
        <w:ind w:left="720" w:hanging="720"/>
        <w:rPr>
          <w:rFonts w:ascii="Times New Roman" w:hAnsi="Times New Roman" w:cs="Times New Roman"/>
        </w:rPr>
      </w:pPr>
      <w:r w:rsidRPr="00DE0C63">
        <w:rPr>
          <w:rFonts w:ascii="Times New Roman" w:hAnsi="Times New Roman" w:cs="Times New Roman"/>
        </w:rPr>
        <w:t xml:space="preserve">Brown, B. A., Reveles, J. M., &amp; Kelly, G. J. (2005). Scientific literacy and discursive identity: A theoretical framework for understanding science learning. </w:t>
      </w:r>
      <w:r w:rsidRPr="00DE0C63">
        <w:rPr>
          <w:rFonts w:ascii="Times New Roman" w:hAnsi="Times New Roman" w:cs="Times New Roman"/>
          <w:i/>
        </w:rPr>
        <w:t>Science Education, 89</w:t>
      </w:r>
      <w:r w:rsidRPr="00DE0C63">
        <w:rPr>
          <w:rFonts w:ascii="Times New Roman" w:hAnsi="Times New Roman" w:cs="Times New Roman"/>
        </w:rPr>
        <w:t>(5), 779-802.</w:t>
      </w:r>
    </w:p>
    <w:p w14:paraId="543648CE" w14:textId="77777777" w:rsidR="00DB132C" w:rsidRPr="00DE0C63" w:rsidRDefault="00DB132C" w:rsidP="00DE0C63">
      <w:pPr>
        <w:pStyle w:val="EndNoteBibliography"/>
        <w:widowControl w:val="0"/>
        <w:spacing w:after="0"/>
        <w:ind w:left="720" w:hanging="720"/>
        <w:rPr>
          <w:rFonts w:ascii="Times New Roman" w:hAnsi="Times New Roman" w:cs="Times New Roman"/>
        </w:rPr>
      </w:pPr>
    </w:p>
    <w:p w14:paraId="67946537" w14:textId="4193EB9D" w:rsidR="005C33DF" w:rsidRPr="00DE0C63" w:rsidRDefault="005C33D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Buly</w:t>
      </w:r>
      <w:proofErr w:type="spellEnd"/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R. B.,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Coskie</w:t>
      </w:r>
      <w:proofErr w:type="spellEnd"/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, T. (2013). Preparing teacher candidates to work with language learners: Innovations in a literacy methods course.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Washington State </w:t>
      </w:r>
      <w:proofErr w:type="spellStart"/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Kappan</w:t>
      </w:r>
      <w:proofErr w:type="spellEnd"/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(2), 1-20.</w:t>
      </w:r>
    </w:p>
    <w:p w14:paraId="62C2CBA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1AFAF5" w14:textId="660B11BE" w:rsidR="003B0847" w:rsidRPr="00DE0C63" w:rsidRDefault="003B084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Bunch, G., Kibler, A., &amp; Pimentel, S. (2013).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Realizing opportunities for English learners in the common core English language arts and disciplinary literacy standards</w:t>
      </w:r>
      <w:r w:rsidRPr="00DE0C63">
        <w:rPr>
          <w:rFonts w:ascii="Times New Roman" w:hAnsi="Times New Roman" w:cs="Times New Roman"/>
          <w:sz w:val="24"/>
          <w:szCs w:val="24"/>
        </w:rPr>
        <w:t xml:space="preserve">. Understanding Language Initiative. </w:t>
      </w:r>
    </w:p>
    <w:p w14:paraId="51B48495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22A26" w14:textId="54A8B77F" w:rsidR="00AE5B34" w:rsidRPr="00DE0C63" w:rsidRDefault="00AE5B34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Burnett, C. (2010). Technology and literacy in early childhood educational settings: A review of research.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Early Childhood Literacy, 10,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247-270.</w:t>
      </w:r>
    </w:p>
    <w:p w14:paraId="2F47CCAC" w14:textId="77777777" w:rsidR="00AE5B34" w:rsidRPr="00DE0C63" w:rsidRDefault="00AE5B3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83A64B" w14:textId="13539744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Bus, A. G., &amp; Neuman, S. B. (Eds.).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>Multimedia and literacy development: Improving achievement for young learners.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58F73DA" w14:textId="77777777" w:rsidR="00F63AA1" w:rsidRPr="00DE0C63" w:rsidRDefault="00F63AA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C152F" w14:textId="08DEC600" w:rsidR="00F63AA1" w:rsidRPr="00DE0C63" w:rsidRDefault="00F63AA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DE0C63">
        <w:rPr>
          <w:rFonts w:ascii="Times New Roman" w:hAnsi="Times New Roman" w:cs="Times New Roman"/>
          <w:sz w:val="24"/>
          <w:szCs w:val="24"/>
          <w:u w:color="000000"/>
        </w:rPr>
        <w:t xml:space="preserve">Byrnes, H. &amp; Kord, S. (2001). Developing literacy and literary competence: Challenges for foreign language departments. In V. Scott &amp; H. Tucker (Eds.), </w:t>
      </w:r>
      <w:r w:rsidRPr="00DE0C63">
        <w:rPr>
          <w:rFonts w:ascii="Times New Roman" w:hAnsi="Times New Roman" w:cs="Times New Roman"/>
          <w:i/>
          <w:iCs/>
          <w:sz w:val="24"/>
          <w:szCs w:val="24"/>
          <w:u w:color="000000"/>
        </w:rPr>
        <w:t>SLA and the literature classroom: Fostering dialogues</w:t>
      </w:r>
      <w:r w:rsidRPr="00DE0C63">
        <w:rPr>
          <w:rFonts w:ascii="Times New Roman" w:hAnsi="Times New Roman" w:cs="Times New Roman"/>
          <w:sz w:val="24"/>
          <w:szCs w:val="24"/>
          <w:u w:color="000000"/>
        </w:rPr>
        <w:t xml:space="preserve"> (pp. 31-69). Heinle </w:t>
      </w:r>
      <w:r w:rsidR="00341B2B" w:rsidRPr="00DE0C63">
        <w:rPr>
          <w:rFonts w:ascii="Times New Roman" w:hAnsi="Times New Roman" w:cs="Times New Roman"/>
          <w:sz w:val="24"/>
          <w:szCs w:val="24"/>
          <w:u w:color="000000"/>
        </w:rPr>
        <w:t>&amp;</w:t>
      </w:r>
      <w:r w:rsidRPr="00DE0C63">
        <w:rPr>
          <w:rFonts w:ascii="Times New Roman" w:hAnsi="Times New Roman" w:cs="Times New Roman"/>
          <w:sz w:val="24"/>
          <w:szCs w:val="24"/>
          <w:u w:color="000000"/>
        </w:rPr>
        <w:t xml:space="preserve"> Heinle.</w:t>
      </w:r>
    </w:p>
    <w:p w14:paraId="46A5A59C" w14:textId="77777777" w:rsidR="00F63AA1" w:rsidRPr="00DE0C63" w:rsidRDefault="00F63AA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CF1D20" w14:textId="655EAD9D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Byrnes, J. P., &amp; Wasik, B. A.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literacy development: What educators need to know.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339D2B18" w14:textId="77777777" w:rsidR="007501B6" w:rsidRPr="00DE0C63" w:rsidRDefault="007501B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B02B9" w14:textId="0F4737E8" w:rsidR="007501B6" w:rsidRPr="00DE0C63" w:rsidRDefault="007501B6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Callahan, R.M. &amp; Gándara, P.C. (2014). </w:t>
      </w:r>
      <w:r w:rsidRPr="00DE0C63">
        <w:rPr>
          <w:rFonts w:ascii="Times New Roman" w:hAnsi="Times New Roman" w:cs="Times New Roman"/>
          <w:i/>
          <w:sz w:val="24"/>
          <w:szCs w:val="24"/>
        </w:rPr>
        <w:t>The bilingual advantage: Language, literacy and the US labor market</w:t>
      </w:r>
      <w:r w:rsidRPr="00DE0C6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A387CF3" w14:textId="77777777" w:rsidR="00DB132C" w:rsidRPr="00DE0C63" w:rsidRDefault="00DB132C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F4463B" w14:textId="241E3C90" w:rsidR="009900BE" w:rsidRPr="00DE0C63" w:rsidRDefault="009900B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Callow, J. (2005). Literacy and the visual: Broadening our vision.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English Teaching: Practice and Critique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E0C63">
        <w:rPr>
          <w:rFonts w:ascii="Times New Roman" w:hAnsi="Times New Roman" w:cs="Times New Roman"/>
          <w:sz w:val="24"/>
          <w:szCs w:val="24"/>
        </w:rPr>
        <w:t>(1), 6-19.</w:t>
      </w:r>
    </w:p>
    <w:p w14:paraId="3706225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A287F" w14:textId="015FA4F8" w:rsidR="0048467C" w:rsidRPr="00DE0C63" w:rsidRDefault="0048467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Cammarata, L. (Ed.), (2016).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Content-based foreign language teaching: Curriculum and pedagogy for developing advanced thinking and literacy skills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. Routledge.</w:t>
      </w:r>
    </w:p>
    <w:p w14:paraId="70E461CB" w14:textId="77777777" w:rsidR="00B0364D" w:rsidRPr="00DE0C63" w:rsidRDefault="00B0364D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591BD" w14:textId="6D04A220" w:rsidR="00B0364D" w:rsidRPr="00DE0C63" w:rsidRDefault="00B0364D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Campano, G., </w:t>
      </w:r>
      <w:proofErr w:type="spellStart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Ghiso</w:t>
      </w:r>
      <w:proofErr w:type="spellEnd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P., &amp; Welch, B. J. (2016).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Partnering with immigrant communities: Action through literacy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. Teachers College Press.</w:t>
      </w:r>
    </w:p>
    <w:p w14:paraId="4D48774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702CC" w14:textId="41A84E6A" w:rsidR="00D870AC" w:rsidRPr="00DE0C63" w:rsidRDefault="00D870A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Canagarajah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A.</w:t>
      </w:r>
      <w:r w:rsidR="00B0364D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S. (1997). Challenges in English literacy for African-American and Lankan Tamil learners,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 and Education, 11</w:t>
      </w:r>
      <w:r w:rsidRPr="00DE0C63">
        <w:rPr>
          <w:rFonts w:ascii="Times New Roman" w:hAnsi="Times New Roman" w:cs="Times New Roman"/>
          <w:sz w:val="24"/>
          <w:szCs w:val="24"/>
        </w:rPr>
        <w:t>(1), 15-37.</w:t>
      </w:r>
    </w:p>
    <w:p w14:paraId="6F2556FA" w14:textId="77777777" w:rsidR="00B0364D" w:rsidRPr="00DE0C63" w:rsidRDefault="00B0364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9F1BB7" w14:textId="083025FD" w:rsidR="00B0364D" w:rsidRPr="00DE0C63" w:rsidRDefault="00B0364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Canagarajah</w:t>
      </w:r>
      <w:proofErr w:type="spellEnd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, S.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(Ed.)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. (2013).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Literacy as translingual practice: Between communities and classrooms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Routledge.</w:t>
      </w:r>
    </w:p>
    <w:p w14:paraId="5263FDA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0546D8" w14:textId="1B80C167" w:rsidR="0035418A" w:rsidRPr="00DE0C63" w:rsidRDefault="0035418A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Carless, D., &amp; Winstone, N. (2020). Teacher feedback literacy and its interplay with student feedback literacy.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Teaching in Higher Education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1-14.</w:t>
      </w:r>
    </w:p>
    <w:p w14:paraId="35884D02" w14:textId="77777777" w:rsidR="0035418A" w:rsidRPr="00DE0C63" w:rsidRDefault="0035418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734340" w14:textId="714B2CDE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Cartwright, K. B. (Ed.).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processes: Cognitive flexibility in learning and teaching.</w:t>
      </w:r>
      <w:r w:rsidRPr="00DE0C63">
        <w:rPr>
          <w:rFonts w:ascii="Times New Roman" w:hAnsi="Times New Roman" w:cs="Times New Roman"/>
          <w:sz w:val="24"/>
          <w:szCs w:val="24"/>
        </w:rPr>
        <w:t xml:space="preserve"> Guilford. </w:t>
      </w:r>
    </w:p>
    <w:p w14:paraId="25E7B176" w14:textId="77777777" w:rsidR="007A4088" w:rsidRPr="00DE0C63" w:rsidRDefault="007A40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FD315" w14:textId="61071F39" w:rsidR="007A4088" w:rsidRPr="00DE0C63" w:rsidRDefault="007A40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Castleton, G., &amp; McDonald, M. (2002). </w:t>
      </w:r>
      <w:r w:rsidRPr="00DE0C63">
        <w:rPr>
          <w:rFonts w:ascii="Times New Roman" w:hAnsi="Times New Roman" w:cs="Times New Roman"/>
          <w:i/>
          <w:sz w:val="24"/>
          <w:szCs w:val="24"/>
        </w:rPr>
        <w:t>A decade of literacy: Policy, programs, an</w:t>
      </w:r>
      <w:r w:rsidR="009D0526" w:rsidRPr="00DE0C63">
        <w:rPr>
          <w:rFonts w:ascii="Times New Roman" w:hAnsi="Times New Roman" w:cs="Times New Roman"/>
          <w:i/>
          <w:sz w:val="24"/>
          <w:szCs w:val="24"/>
        </w:rPr>
        <w:t>d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perspectives.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Language Australia.</w:t>
      </w:r>
    </w:p>
    <w:p w14:paraId="6945BDF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1B6F3" w14:textId="07840554" w:rsidR="003F6CE9" w:rsidRPr="00DE0C63" w:rsidRDefault="003F6C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Cazden, C. B. (1992). </w:t>
      </w:r>
      <w:r w:rsidRPr="00DE0C63">
        <w:rPr>
          <w:rFonts w:ascii="Times New Roman" w:hAnsi="Times New Roman" w:cs="Times New Roman"/>
          <w:i/>
          <w:sz w:val="24"/>
          <w:szCs w:val="24"/>
        </w:rPr>
        <w:t>Whole language plus: Essays on literacy in the United States and New Zealand.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42F47ED0" w14:textId="77777777" w:rsidR="006236D3" w:rsidRPr="00DE0C63" w:rsidRDefault="006236D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B1D90A" w14:textId="3394F0DD" w:rsidR="0001154C" w:rsidRPr="00DE0C63" w:rsidRDefault="006236D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Celic, C.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English language learners, day by day: A complete guide to literacy, content-area, and language instruction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. Heinemann </w:t>
      </w:r>
    </w:p>
    <w:p w14:paraId="73E9231A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0288E" w14:textId="77777777" w:rsidR="0049261F" w:rsidRPr="00DE0C63" w:rsidRDefault="00223EAF" w:rsidP="00DE0C63">
      <w:pPr>
        <w:pStyle w:val="BodyText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PMingLiU" w:hAnsi="Times New Roman" w:cs="Times New Roman"/>
          <w:bCs/>
          <w:sz w:val="24"/>
          <w:szCs w:val="24"/>
        </w:rPr>
        <w:t>Cheng, L</w:t>
      </w:r>
      <w:r w:rsidRPr="00DE0C63">
        <w:rPr>
          <w:rFonts w:ascii="Times New Roman" w:eastAsia="PMingLiU" w:hAnsi="Times New Roman" w:cs="Times New Roman"/>
          <w:sz w:val="24"/>
          <w:szCs w:val="24"/>
        </w:rPr>
        <w:t xml:space="preserve">., Klinger, D., &amp; Zheng, Y. (2007). </w:t>
      </w:r>
      <w:r w:rsidRPr="00DE0C63">
        <w:rPr>
          <w:rFonts w:ascii="Times New Roman" w:eastAsia="PMingLiU" w:hAnsi="Times New Roman" w:cs="Times New Roman"/>
          <w:bCs/>
          <w:iCs/>
          <w:sz w:val="24"/>
          <w:szCs w:val="24"/>
        </w:rPr>
        <w:t>The challenges of the Ontario Secondary School Literacy Test for second language students.</w:t>
      </w:r>
      <w:r w:rsidRPr="00DE0C6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eastAsia="PMingLiU" w:hAnsi="Times New Roman" w:cs="Times New Roman"/>
          <w:i/>
          <w:iCs/>
          <w:sz w:val="24"/>
          <w:szCs w:val="24"/>
        </w:rPr>
        <w:t xml:space="preserve">Language Testing, </w:t>
      </w:r>
      <w:r w:rsidRPr="00DE0C63">
        <w:rPr>
          <w:rFonts w:ascii="Times New Roman" w:hAnsi="Times New Roman" w:cs="Times New Roman"/>
          <w:i/>
          <w:sz w:val="24"/>
          <w:szCs w:val="24"/>
        </w:rPr>
        <w:t>24</w:t>
      </w:r>
      <w:r w:rsidRPr="00DE0C63">
        <w:rPr>
          <w:rFonts w:ascii="Times New Roman" w:hAnsi="Times New Roman" w:cs="Times New Roman"/>
          <w:sz w:val="24"/>
          <w:szCs w:val="24"/>
        </w:rPr>
        <w:t>(2), 185-208.</w:t>
      </w:r>
    </w:p>
    <w:p w14:paraId="478093D8" w14:textId="77777777" w:rsidR="007A29A0" w:rsidRPr="00DE0C63" w:rsidRDefault="007A29A0" w:rsidP="00DE0C6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B4B184" w14:textId="354C3E5B" w:rsidR="0049261F" w:rsidRPr="00DE0C63" w:rsidRDefault="0049261F" w:rsidP="00DE0C6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E0C63">
        <w:rPr>
          <w:rFonts w:ascii="Times New Roman" w:hAnsi="Times New Roman"/>
          <w:sz w:val="24"/>
          <w:szCs w:val="24"/>
        </w:rPr>
        <w:t>Chiseri</w:t>
      </w:r>
      <w:proofErr w:type="spellEnd"/>
      <w:r w:rsidRPr="00DE0C63">
        <w:rPr>
          <w:rFonts w:ascii="Times New Roman" w:hAnsi="Times New Roman"/>
          <w:sz w:val="24"/>
          <w:szCs w:val="24"/>
        </w:rPr>
        <w:t xml:space="preserve">-Strater, E. (1991). </w:t>
      </w:r>
      <w:r w:rsidRPr="00DE0C63">
        <w:rPr>
          <w:rFonts w:ascii="Times New Roman" w:hAnsi="Times New Roman"/>
          <w:i/>
          <w:sz w:val="24"/>
          <w:szCs w:val="24"/>
        </w:rPr>
        <w:t xml:space="preserve">Academic literacies: The public and private discourse of university students. </w:t>
      </w:r>
      <w:proofErr w:type="spellStart"/>
      <w:r w:rsidRPr="00DE0C63">
        <w:rPr>
          <w:rFonts w:ascii="Times New Roman" w:hAnsi="Times New Roman"/>
          <w:sz w:val="24"/>
          <w:szCs w:val="24"/>
        </w:rPr>
        <w:t>BoyntonCook</w:t>
      </w:r>
      <w:proofErr w:type="spellEnd"/>
      <w:r w:rsidRPr="00DE0C63">
        <w:rPr>
          <w:rFonts w:ascii="Times New Roman" w:hAnsi="Times New Roman"/>
          <w:sz w:val="24"/>
          <w:szCs w:val="24"/>
        </w:rPr>
        <w:t>/Heinemann.</w:t>
      </w:r>
    </w:p>
    <w:p w14:paraId="710AEBF1" w14:textId="3662D90B" w:rsidR="0049261F" w:rsidRPr="00DE0C63" w:rsidRDefault="0049261F" w:rsidP="00DE0C63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092D5271" w14:textId="0A791954" w:rsidR="00AC22EE" w:rsidRPr="00DE0C63" w:rsidRDefault="00AC22EE" w:rsidP="00DE0C63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DE0C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Chong, S. W. (2021). Reconsidering student feedback literacy from an ecological perspective. </w:t>
      </w:r>
      <w:r w:rsidRPr="00DE0C6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Assessment &amp; Evaluation in Higher Education</w:t>
      </w:r>
      <w:r w:rsidRPr="00DE0C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46</w:t>
      </w:r>
      <w:r w:rsidRPr="00DE0C6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92-104.</w:t>
      </w:r>
    </w:p>
    <w:p w14:paraId="32EAEA66" w14:textId="77777777" w:rsidR="00AC22EE" w:rsidRPr="00DE0C63" w:rsidRDefault="00AC22EE" w:rsidP="00DE0C63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4B0A7855" w14:textId="60207C88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Christenbury, L., Bomer, R., &amp; Smagorinsky, P. (Eds.).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Handbook of adolescent literacy research.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6BB7316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EF95DB" w14:textId="5E00AD2B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Clay, M. M. (1991). </w:t>
      </w:r>
      <w:r w:rsidRPr="00DE0C63">
        <w:rPr>
          <w:rFonts w:ascii="Times New Roman" w:hAnsi="Times New Roman" w:cs="Times New Roman"/>
          <w:i/>
          <w:sz w:val="24"/>
          <w:szCs w:val="24"/>
        </w:rPr>
        <w:t>Becoming literate: The construction of inner control.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1B54F78F" w14:textId="301EF478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57B4F" w14:textId="2DF6F767" w:rsidR="0099325F" w:rsidRPr="00DE0C63" w:rsidRDefault="0099325F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Clay, M. M. (1993).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An observation survey of early literacy achievement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767DE68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9EC50" w14:textId="5B003E02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Cloud, N., Genesee, F.,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Hamayan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E.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instruction for English language learners: A teacher’s guide to research-based practices.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02DB77DB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1C847" w14:textId="3357C871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Coiro, J., Knobel, M.,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Lankshear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C., &amp; Leu, D. J.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research on new literacies.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4BBD1CB8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38FEB" w14:textId="5E0935EE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Comber, B., &amp; Simpson, A. (Eds.).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Negotiating critical literacies in classrooms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 xml:space="preserve">Lawrence Erlbaum. </w:t>
      </w:r>
    </w:p>
    <w:p w14:paraId="70B4F26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C33C11" w14:textId="3392F70D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Compton-Lilly, C.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Reading time: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i/>
          <w:sz w:val="24"/>
          <w:szCs w:val="24"/>
        </w:rPr>
        <w:t>The literate lives of urban secondary students and their families</w:t>
      </w:r>
      <w:r w:rsidRPr="00DE0C63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24E4474C" w14:textId="77777777" w:rsidR="00906BBA" w:rsidRPr="00DE0C63" w:rsidRDefault="00906B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FF065" w14:textId="65AF7D57" w:rsidR="00462BB3" w:rsidRPr="00DE0C63" w:rsidRDefault="00906BBA" w:rsidP="00DE0C63">
      <w:pPr>
        <w:pStyle w:val="NormalWeb"/>
        <w:spacing w:before="0" w:beforeAutospacing="0" w:after="0" w:afterAutospacing="0"/>
        <w:ind w:left="720" w:hanging="720"/>
      </w:pPr>
      <w:r w:rsidRPr="00DE0C63">
        <w:t>Compton-Lilly, C., &amp; Greene, S. (Eds.). (2011). </w:t>
      </w:r>
      <w:r w:rsidRPr="00DE0C63">
        <w:rPr>
          <w:rStyle w:val="Emphasis"/>
        </w:rPr>
        <w:t>Bedtime stories and book reports:</w:t>
      </w:r>
      <w:r w:rsidR="00341B2B" w:rsidRPr="00DE0C63">
        <w:rPr>
          <w:rStyle w:val="Emphasis"/>
        </w:rPr>
        <w:t xml:space="preserve"> </w:t>
      </w:r>
      <w:r w:rsidRPr="00DE0C63">
        <w:rPr>
          <w:rStyle w:val="Emphasis"/>
        </w:rPr>
        <w:t>Connecting parent involvement and family literacy.</w:t>
      </w:r>
      <w:r w:rsidRPr="00DE0C63">
        <w:t xml:space="preserve"> Teachers College Press. </w:t>
      </w:r>
    </w:p>
    <w:p w14:paraId="01063EF8" w14:textId="77777777" w:rsidR="00462BB3" w:rsidRPr="00DE0C63" w:rsidRDefault="00462BB3" w:rsidP="00DE0C63">
      <w:pPr>
        <w:pStyle w:val="NormalWeb"/>
        <w:spacing w:before="0" w:beforeAutospacing="0" w:after="0" w:afterAutospacing="0"/>
        <w:ind w:left="720" w:hanging="720"/>
      </w:pPr>
    </w:p>
    <w:p w14:paraId="67AA4F43" w14:textId="7914EBDC" w:rsidR="00FF25DA" w:rsidRPr="00DE0C63" w:rsidRDefault="00462BB3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lastRenderedPageBreak/>
        <w:t>Condelli</w:t>
      </w:r>
      <w:proofErr w:type="spellEnd"/>
      <w:r w:rsidRPr="00DE0C63">
        <w:t xml:space="preserve">, L. (2004). Effective instruction for adult ESL literacy students: Findings from the ‘What Works’ study. In </w:t>
      </w:r>
      <w:r w:rsidRPr="00DE0C63">
        <w:rPr>
          <w:i/>
        </w:rPr>
        <w:t>What counts as evidence for what purposes in research in adult literacy, numeracy and ESOL: papers from the first NRDC International Conference</w:t>
      </w:r>
      <w:r w:rsidRPr="00DE0C63">
        <w:t xml:space="preserve"> (pp.</w:t>
      </w:r>
      <w:r w:rsidR="009D0526" w:rsidRPr="00DE0C63">
        <w:t xml:space="preserve"> </w:t>
      </w:r>
      <w:r w:rsidRPr="00DE0C63">
        <w:t>19-46). Research and Development Centre for Adult Literacy and Numeracy, University of Nottingham.</w:t>
      </w:r>
    </w:p>
    <w:p w14:paraId="0BAFACC3" w14:textId="77777777" w:rsidR="00FF25DA" w:rsidRPr="00DE0C63" w:rsidRDefault="00FF25DA" w:rsidP="00DE0C63">
      <w:pPr>
        <w:pStyle w:val="NormalWeb"/>
        <w:spacing w:before="0" w:beforeAutospacing="0" w:after="0" w:afterAutospacing="0"/>
        <w:ind w:left="720" w:hanging="720"/>
        <w:rPr>
          <w:lang w:val="es-EC"/>
        </w:rPr>
      </w:pPr>
    </w:p>
    <w:p w14:paraId="6D837799" w14:textId="32A95BB2" w:rsidR="00FF25DA" w:rsidRPr="00DE0C63" w:rsidRDefault="00FF25DA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rPr>
          <w:lang w:val="es-EC"/>
        </w:rPr>
        <w:t>Condelli</w:t>
      </w:r>
      <w:proofErr w:type="spellEnd"/>
      <w:r w:rsidRPr="00DE0C63">
        <w:rPr>
          <w:lang w:val="es-EC"/>
        </w:rPr>
        <w:t xml:space="preserve">, L., </w:t>
      </w:r>
      <w:proofErr w:type="spellStart"/>
      <w:r w:rsidRPr="00DE0C63">
        <w:rPr>
          <w:lang w:val="es-EC"/>
        </w:rPr>
        <w:t>Cronen</w:t>
      </w:r>
      <w:proofErr w:type="spellEnd"/>
      <w:r w:rsidRPr="00DE0C63">
        <w:rPr>
          <w:lang w:val="es-EC"/>
        </w:rPr>
        <w:t xml:space="preserve">, S., </w:t>
      </w:r>
      <w:proofErr w:type="spellStart"/>
      <w:r w:rsidRPr="00DE0C63">
        <w:rPr>
          <w:lang w:val="es-EC"/>
        </w:rPr>
        <w:t>Bos</w:t>
      </w:r>
      <w:proofErr w:type="spellEnd"/>
      <w:r w:rsidRPr="00DE0C63">
        <w:rPr>
          <w:lang w:val="es-EC"/>
        </w:rPr>
        <w:t xml:space="preserve">, J., </w:t>
      </w:r>
      <w:proofErr w:type="spellStart"/>
      <w:r w:rsidRPr="00DE0C63">
        <w:rPr>
          <w:lang w:val="es-EC"/>
        </w:rPr>
        <w:t>Tseng</w:t>
      </w:r>
      <w:proofErr w:type="spellEnd"/>
      <w:r w:rsidRPr="00DE0C63">
        <w:rPr>
          <w:lang w:val="es-EC"/>
        </w:rPr>
        <w:t xml:space="preserve">, F., &amp; Altuna, J. (2010). </w:t>
      </w:r>
      <w:r w:rsidRPr="00DE0C63">
        <w:rPr>
          <w:i/>
        </w:rPr>
        <w:t>The impact of a reading intervention for low-literate adult ESL learners</w:t>
      </w:r>
      <w:r w:rsidRPr="00DE0C63">
        <w:t xml:space="preserve"> (NCEE 2011-4003). National Center for Education Evaluation and Regional Assistance, Institute of Education Sciences, U.S. Department of Education.</w:t>
      </w:r>
    </w:p>
    <w:p w14:paraId="679022B7" w14:textId="77777777" w:rsidR="00FF25DA" w:rsidRPr="00DE0C63" w:rsidRDefault="00FF25DA" w:rsidP="00DE0C63">
      <w:pPr>
        <w:pStyle w:val="NormalWeb"/>
        <w:spacing w:before="0" w:beforeAutospacing="0" w:after="0" w:afterAutospacing="0"/>
        <w:ind w:left="720" w:hanging="720"/>
      </w:pPr>
    </w:p>
    <w:p w14:paraId="4C07A93C" w14:textId="77777777" w:rsidR="00865C92" w:rsidRPr="00DE0C63" w:rsidRDefault="00865C92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Condelli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, L. &amp; Wrigley, H. S. (2006). Instruction, language, and literacy: What works study for adult ESL literacy students.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Proceedings from the inaugural LESLLA symposium, Tilburg, Netherlands, August 2005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hyperlink r:id="rId11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https://bit.ly/LESLLA1</w:t>
        </w:r>
      </w:hyperlink>
    </w:p>
    <w:p w14:paraId="1F90A352" w14:textId="1424347A" w:rsidR="00341B2B" w:rsidRPr="00DE0C63" w:rsidRDefault="00FF25D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Condelli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L., Wrigley, H. S., &amp; Yoon, K. S. (2008). The ‘What Works’ study: Instruction, literacy and language learning for adult ESL literacy students. In S.</w:t>
      </w:r>
      <w:r w:rsidR="002044EC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Reder &amp; J. Bynner (Eds.), </w:t>
      </w:r>
      <w:r w:rsidRPr="00DE0C63">
        <w:rPr>
          <w:rFonts w:ascii="Times New Roman" w:hAnsi="Times New Roman" w:cs="Times New Roman"/>
          <w:i/>
          <w:sz w:val="24"/>
          <w:szCs w:val="24"/>
        </w:rPr>
        <w:t>Tracking adult literacy and numeracy skills: Findings from longitudinal research</w:t>
      </w:r>
      <w:r w:rsidRPr="00DE0C63">
        <w:rPr>
          <w:rFonts w:ascii="Times New Roman" w:hAnsi="Times New Roman" w:cs="Times New Roman"/>
          <w:sz w:val="24"/>
          <w:szCs w:val="24"/>
        </w:rPr>
        <w:t> (pp. 132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159). Routledge.</w:t>
      </w:r>
    </w:p>
    <w:p w14:paraId="5BF6682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2D5F9" w14:textId="77777777" w:rsidR="009770BA" w:rsidRPr="00DE0C63" w:rsidRDefault="00FD3EBD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Connor, C. M., Morrison, F. J., Fishman, B. J., Ponitz, C. C.,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Glasney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S., Underwood, P. S., ... &amp; Schatschneider, C. (2009). The ISI classroom observation system: Examining the literacy instruction provided to individual students.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(2), 85-99.</w:t>
      </w:r>
    </w:p>
    <w:p w14:paraId="23923B02" w14:textId="77777777" w:rsidR="009770BA" w:rsidRPr="00DE0C63" w:rsidRDefault="009770B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850327" w14:textId="2B778767" w:rsidR="009770BA" w:rsidRPr="00DE0C63" w:rsidRDefault="009770BA" w:rsidP="00DE0C6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Consavage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 Stanley, K., Harrigan, P. B., Serrano, E. L., Kraak, V. I. (2022). A systematic scoping review of the literacy literature to develop a digital food and nutrition literacy model for low-income adults to make healthy choices in the online food retail ecosystem to reduce obesity risk.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Obesity Reviews, 23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(4). </w:t>
      </w:r>
      <w:hyperlink r:id="rId12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https://doi.org/10.1111/obr.13414</w:t>
        </w:r>
      </w:hyperlink>
    </w:p>
    <w:p w14:paraId="487A098A" w14:textId="77777777" w:rsidR="009770BA" w:rsidRPr="00DE0C63" w:rsidRDefault="009770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AD6364B" w14:textId="7EB8EC73" w:rsidR="00CE2658" w:rsidRPr="00DE0C63" w:rsidRDefault="00CE265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0C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Cope, B., &amp; Kalantzis, M. (2009). “Multiliteracies”: New literacies, new learning.</w:t>
      </w:r>
      <w:r w:rsidRPr="00DE0C6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Pedagogies: An International Journal</w:t>
      </w:r>
      <w:r w:rsidRPr="00DE0C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E0C63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DE0C6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164-195.</w:t>
      </w:r>
    </w:p>
    <w:p w14:paraId="1753ECBE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ED82E2" w14:textId="09C3D055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Cook-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J. (Ed.).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The social construction of literacy.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70C2F54F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1D003" w14:textId="127CC2D2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 xml:space="preserve">Coombe, C., Vafadar, H., &amp; Mohebbi, H. (2020). 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Language assessment literacy: What do we need to learn, unlearn, and </w:t>
      </w:r>
      <w:proofErr w:type="gram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relearn?.</w:t>
      </w:r>
      <w:proofErr w:type="gram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Testing in Asia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1-16.</w:t>
      </w:r>
    </w:p>
    <w:p w14:paraId="4E994D2D" w14:textId="77777777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49D668" w14:textId="4E55DA02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Cooper, J. D., &amp; Kiger, N. D. (2003).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Literacy: Helping children construct meaning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(5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ed.). St. Houghton Mifflin.</w:t>
      </w:r>
    </w:p>
    <w:p w14:paraId="65B30D40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110364F" w14:textId="09ADFD55" w:rsidR="002C6BCF" w:rsidRPr="00DE0C63" w:rsidRDefault="002C6BC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Cope, B.</w:t>
      </w:r>
      <w:r w:rsidR="004B3D7D" w:rsidRPr="00DE0C63">
        <w:rPr>
          <w:rFonts w:ascii="Times New Roman" w:hAnsi="Times New Roman" w:cs="Times New Roman"/>
          <w:sz w:val="24"/>
          <w:szCs w:val="24"/>
        </w:rPr>
        <w:t>,</w:t>
      </w:r>
      <w:r w:rsidRPr="00DE0C63">
        <w:rPr>
          <w:rFonts w:ascii="Times New Roman" w:hAnsi="Times New Roman" w:cs="Times New Roman"/>
          <w:sz w:val="24"/>
          <w:szCs w:val="24"/>
        </w:rPr>
        <w:t xml:space="preserve"> &amp; Kalantzis, M.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Literacies</w:t>
      </w:r>
      <w:r w:rsidRPr="00DE0C63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782DAAF3" w14:textId="77777777" w:rsidR="00FC3408" w:rsidRPr="00DE0C63" w:rsidRDefault="00FC340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E21BC5" w14:textId="77777777" w:rsidR="00317053" w:rsidRPr="00DE0C63" w:rsidRDefault="00FC3408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Cordova Jr., N., Kilag, O. K., Andrin, G., Groenewald, E., &amp; Abella, J. (2024). Promoting literacy in early childhood: Leadership practices and long-term educational impact. </w:t>
      </w:r>
      <w:proofErr w:type="spellStart"/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Excellencia</w:t>
      </w:r>
      <w:proofErr w:type="spellEnd"/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: International Multi-disciplinary Journal of Education</w:t>
      </w:r>
      <w:r w:rsidRPr="00DE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2</w:t>
      </w:r>
      <w:r w:rsidRPr="00DE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(1), 79-89.</w:t>
      </w:r>
    </w:p>
    <w:p w14:paraId="1FCB7298" w14:textId="77777777" w:rsidR="00317053" w:rsidRPr="00DE0C63" w:rsidRDefault="00317053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6348A29" w14:textId="5AF7F819" w:rsidR="00FC3408" w:rsidRPr="00DE0C63" w:rsidRDefault="0031705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78148198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Coyle, Y., &amp; Roca de Larios, J. (2024). Exploring children's L2 disciplinary literacy through a multimodal science project in a CLIL context.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(2), 628-663.  </w:t>
      </w:r>
      <w:bookmarkEnd w:id="4"/>
      <w:r w:rsidR="00FC3408" w:rsidRPr="00DE0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</w:p>
    <w:p w14:paraId="72DC643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027F4" w14:textId="383B0EEC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>Crandall, J., &amp; Kreeft Peyton, J. (Eds.).</w:t>
      </w:r>
      <w:r w:rsidRPr="00DE0C63">
        <w:rPr>
          <w:rStyle w:val="Emphasis"/>
        </w:rPr>
        <w:t xml:space="preserve"> </w:t>
      </w:r>
      <w:r w:rsidRPr="00DE0C63">
        <w:rPr>
          <w:rStyle w:val="Emphasis"/>
          <w:i w:val="0"/>
        </w:rPr>
        <w:t>(</w:t>
      </w:r>
      <w:r w:rsidRPr="00DE0C63">
        <w:t xml:space="preserve">1993). </w:t>
      </w:r>
      <w:r w:rsidRPr="00DE0C63">
        <w:rPr>
          <w:rStyle w:val="Emphasis"/>
        </w:rPr>
        <w:t xml:space="preserve">Approaches to adult ESL literacy instruction. </w:t>
      </w:r>
      <w:r w:rsidRPr="00DE0C63">
        <w:t>Center for Applied Linguistics.</w:t>
      </w:r>
    </w:p>
    <w:p w14:paraId="4F097868" w14:textId="77777777" w:rsidR="002C6BCF" w:rsidRPr="00DE0C63" w:rsidRDefault="002C6BCF" w:rsidP="00DE0C63">
      <w:pPr>
        <w:pStyle w:val="NormalWeb"/>
        <w:spacing w:before="0" w:beforeAutospacing="0" w:after="0" w:afterAutospacing="0"/>
        <w:ind w:left="720" w:hanging="720"/>
      </w:pPr>
    </w:p>
    <w:p w14:paraId="395D1389" w14:textId="0BFD96FB" w:rsidR="00CE2658" w:rsidRPr="00DE0C63" w:rsidRDefault="00CE2658" w:rsidP="00DE0C63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E0C63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Cummins, J. (2006). Identity texts: The imaginative construction of self through multiliteracies pedagogy.</w:t>
      </w:r>
      <w:r w:rsidRPr="00DE0C63"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E0C63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In O. García, T. </w:t>
      </w:r>
      <w:proofErr w:type="spellStart"/>
      <w:r w:rsidRPr="00DE0C63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Skutnabb</w:t>
      </w:r>
      <w:proofErr w:type="spellEnd"/>
      <w:r w:rsidRPr="00DE0C63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-Kangas, &amp; E. Torres-Guzmán, M. (Eds.), </w:t>
      </w:r>
      <w:r w:rsidRPr="00DE0C63">
        <w:rPr>
          <w:rStyle w:val="Strong"/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</w:rPr>
        <w:t>Imagining multilingual schools: Language in education and globalization</w:t>
      </w:r>
      <w:r w:rsidRPr="00DE0C63">
        <w:rPr>
          <w:rStyle w:val="Strong"/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(pp. 51-68)</w:t>
      </w:r>
      <w:r w:rsidRPr="00DE0C63">
        <w:rPr>
          <w:rStyle w:val="Strong"/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</w:rPr>
        <w:t>.</w:t>
      </w:r>
      <w:r w:rsidRPr="00DE0C63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Multilingual Matters.</w:t>
      </w:r>
    </w:p>
    <w:p w14:paraId="6AE00F7E" w14:textId="77777777" w:rsidR="005F01B4" w:rsidRPr="00DE0C63" w:rsidRDefault="005F01B4" w:rsidP="00DE0C63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</w:p>
    <w:p w14:paraId="7322B16F" w14:textId="3A1A4653" w:rsidR="00AC3BA8" w:rsidRPr="00DE0C63" w:rsidRDefault="00AC3BA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Cummins, J. (2011). Literacy engagement: Fueling academic growth for English learners.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The Reading Teacher, 65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(2), 142-146. </w:t>
      </w:r>
    </w:p>
    <w:p w14:paraId="026A125D" w14:textId="77777777" w:rsidR="00933A98" w:rsidRPr="00DE0C63" w:rsidRDefault="00933A9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BB9BAB" w14:textId="144FB70E" w:rsidR="00933A98" w:rsidRPr="00DE0C63" w:rsidRDefault="00933A9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Cummins, J. (2023). Technology, literacy, and young second language learners: Designing educational futures. In L. L. Parker (Ed.),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Technology-mediated learning environments for young English learners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61-98). Routledge.</w:t>
      </w:r>
    </w:p>
    <w:p w14:paraId="1A95DE8C" w14:textId="77777777" w:rsidR="00DB132C" w:rsidRPr="00DE0C63" w:rsidRDefault="00DB132C" w:rsidP="00DE0C63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498891FD" w14:textId="37D42D35" w:rsidR="005D0D77" w:rsidRPr="005D0D77" w:rsidRDefault="005D0D77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0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Cummins, J. (2024). How can emerging technologies advance the creation of language-friendly and literacy-friendly </w:t>
      </w:r>
      <w:proofErr w:type="gramStart"/>
      <w:r w:rsidRPr="005D0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schools?.</w:t>
      </w:r>
      <w:proofErr w:type="gramEnd"/>
      <w:r w:rsidRPr="005D0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D7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Language, Culture and Curriculum</w:t>
      </w:r>
      <w:r w:rsidRPr="005D0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0D7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37</w:t>
      </w:r>
      <w:r w:rsidRPr="005D0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106-119.</w:t>
      </w:r>
      <w:r w:rsidRPr="00DE0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DE0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https://doi.org/10.1080/07908318.2024.2306286</w:t>
        </w:r>
      </w:hyperlink>
    </w:p>
    <w:p w14:paraId="277B80B9" w14:textId="77777777" w:rsidR="005D0D77" w:rsidRPr="00DE0C63" w:rsidRDefault="005D0D77" w:rsidP="00DE0C63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244F8F99" w14:textId="1B173837" w:rsidR="00947F5B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Cushman, E.,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Kintgen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E. R., Kroll, B. M., &amp; Rose, M. (Eds.). (1999).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Literacy: A critical sourcebook. </w:t>
      </w:r>
      <w:r w:rsidRPr="00DE0C63">
        <w:rPr>
          <w:rFonts w:ascii="Times New Roman" w:hAnsi="Times New Roman" w:cs="Times New Roman"/>
          <w:sz w:val="24"/>
          <w:szCs w:val="24"/>
        </w:rPr>
        <w:t xml:space="preserve">Bedford/St. Martin's. </w:t>
      </w:r>
    </w:p>
    <w:p w14:paraId="35F85ED8" w14:textId="64D46806" w:rsidR="00D540FF" w:rsidRPr="00DE0C63" w:rsidRDefault="00D540FF" w:rsidP="00DE0C63">
      <w:pPr>
        <w:pStyle w:val="c-article-author-listitem"/>
        <w:spacing w:after="0"/>
        <w:ind w:left="720" w:hanging="720"/>
      </w:pPr>
      <w:r w:rsidRPr="00DE0C63">
        <w:t xml:space="preserve">Dahbi, M. (2023). Language choice, literacy, and education quality in Morocco. In R. M. Joshi, C. A. McBride, B.  </w:t>
      </w:r>
      <w:proofErr w:type="spellStart"/>
      <w:r w:rsidRPr="00DE0C63">
        <w:t>Kaani</w:t>
      </w:r>
      <w:proofErr w:type="spellEnd"/>
      <w:r w:rsidRPr="00DE0C63">
        <w:t xml:space="preserve">, &amp; G. </w:t>
      </w:r>
      <w:proofErr w:type="spellStart"/>
      <w:r w:rsidRPr="00DE0C63">
        <w:t>Elbeheri</w:t>
      </w:r>
      <w:proofErr w:type="spellEnd"/>
      <w:r w:rsidRPr="00DE0C63">
        <w:t xml:space="preserve"> (Eds.), </w:t>
      </w:r>
      <w:r w:rsidRPr="00DE0C63">
        <w:rPr>
          <w:i/>
          <w:iCs/>
        </w:rPr>
        <w:t>Handbook of literacy in Africa</w:t>
      </w:r>
      <w:r w:rsidRPr="00DE0C63">
        <w:t xml:space="preserve"> (pp. 153-184). Springer International.</w:t>
      </w:r>
    </w:p>
    <w:p w14:paraId="1F8B4CF3" w14:textId="77777777" w:rsidR="00947F5B" w:rsidRPr="00DE0C63" w:rsidRDefault="00947F5B" w:rsidP="00DE0C63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Dalsky</w:t>
      </w:r>
      <w:proofErr w:type="spellEnd"/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D., &amp; Su, J. (2021). Rappin’ on campus: Multiliteracies in action in Japan.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181-187). Routledge.</w:t>
      </w:r>
    </w:p>
    <w:p w14:paraId="6B6569F1" w14:textId="4BFDDAA0" w:rsidR="00532DB6" w:rsidRPr="00DE0C63" w:rsidRDefault="00532DB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>Darvin, R. (2017).  Language, power, and critical digital literacy.  In. S. Thorne &amp; S. May (</w:t>
      </w:r>
      <w:r w:rsidR="00A311B6" w:rsidRPr="00DE0C6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ds.)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="005F01B4"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and </w:t>
      </w:r>
      <w:r w:rsidR="005F01B4"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echnology, Encyclopedia of </w:t>
      </w:r>
      <w:r w:rsidR="005F01B4"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and </w:t>
      </w:r>
      <w:r w:rsidR="005F01B4"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ducation, vol. 9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(p 17-30)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="005F01B4" w:rsidRPr="00DE0C63">
        <w:rPr>
          <w:rFonts w:ascii="Times New Roman" w:eastAsia="Times New Roman" w:hAnsi="Times New Roman" w:cs="Times New Roman"/>
          <w:sz w:val="24"/>
          <w:szCs w:val="24"/>
        </w:rPr>
        <w:t>Springer.</w:t>
      </w:r>
    </w:p>
    <w:p w14:paraId="1E6D4563" w14:textId="77777777" w:rsidR="00DB132C" w:rsidRPr="00DE0C63" w:rsidRDefault="00DB132C" w:rsidP="00DE0C63">
      <w:pPr>
        <w:spacing w:after="0" w:line="240" w:lineRule="auto"/>
        <w:ind w:left="720" w:hanging="720"/>
        <w:rPr>
          <w:rStyle w:val="apple-tab-span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9E442E" w14:textId="24505138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Datta, M. (Ed.). (2000).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Bilinguality</w:t>
      </w:r>
      <w:proofErr w:type="spellEnd"/>
      <w:r w:rsidRPr="00DE0C63">
        <w:rPr>
          <w:rFonts w:ascii="Times New Roman" w:hAnsi="Times New Roman" w:cs="Times New Roman"/>
          <w:i/>
          <w:sz w:val="24"/>
          <w:szCs w:val="24"/>
        </w:rPr>
        <w:t xml:space="preserve"> and literacy: Principles and practice.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4EAA557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9E0F12" w14:textId="77777777" w:rsidR="00AC1092" w:rsidRPr="00DE0C63" w:rsidRDefault="00AC1092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Davin, K. J., &amp; Heineke, A. J. (2017). The seal of biliteracy: Variations in policy and outcomes.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486-499.</w:t>
      </w:r>
    </w:p>
    <w:p w14:paraId="71F83C6B" w14:textId="77777777" w:rsidR="0046458B" w:rsidRPr="00DE0C63" w:rsidRDefault="0046458B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BBFE6" w14:textId="491DA3D6" w:rsidR="0046458B" w:rsidRPr="00DE0C63" w:rsidRDefault="0046458B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Dean, R. J., &amp; Dagostino, L. (2007). Motivational factors affecting advanced literacy learning of community college students.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Community College Journal of Research and Practice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DE0C63">
        <w:rPr>
          <w:rFonts w:ascii="Times New Roman" w:hAnsi="Times New Roman" w:cs="Times New Roman"/>
          <w:sz w:val="24"/>
          <w:szCs w:val="24"/>
        </w:rPr>
        <w:t xml:space="preserve">(2), 149-161.  </w:t>
      </w:r>
    </w:p>
    <w:p w14:paraId="05B51902" w14:textId="77777777" w:rsidR="00AC1092" w:rsidRPr="00DE0C63" w:rsidRDefault="00AC109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D11C2" w14:textId="3848984D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de Berkeley-Wykes, J. (1993). Jigsaw reading. In J. W. Oller,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(2nd ed.) </w:t>
      </w:r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(pp. 363-367).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Heinle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EF038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39668FBB" w14:textId="54079C56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E0C63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Luz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 Reyes, M. (Ed.).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Words were all we had: Becoming biliterate against the odds.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2EA4DC4A" w14:textId="77777777" w:rsidR="00A13288" w:rsidRPr="00DE0C63" w:rsidRDefault="00A132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A3D72E" w14:textId="70FFC8E9" w:rsidR="00451674" w:rsidRPr="00DE0C63" w:rsidRDefault="0045167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Dezuanni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 (2010). Digital media literacy: Connecting young people's identities, creative production and learning about video games. In D. E.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(Ed.),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Adolescents' online literacies: Connecting classrooms, digital media, and popular culture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125-43). Peter Lang.</w:t>
      </w:r>
    </w:p>
    <w:p w14:paraId="7982C072" w14:textId="77777777" w:rsidR="00F20829" w:rsidRPr="00DE0C63" w:rsidRDefault="00F2082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6FC7A" w14:textId="77777777" w:rsidR="00C01349" w:rsidRPr="00DE0C63" w:rsidRDefault="00C0134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Doe, C., Cheng, L., Fox, J., Klinger, D., &amp; Zheng, Y. (2011). What has experience got to do with it? An exploration of L1 and L2 OSSLT test takers’ feelings, perceptions of test performance, and alignment to classroom literacy activities. </w:t>
      </w:r>
      <w:r w:rsidRPr="00DE0C63">
        <w:rPr>
          <w:rStyle w:val="Emphasis"/>
        </w:rPr>
        <w:t>Canadian Journal of Education, 34</w:t>
      </w:r>
      <w:r w:rsidRPr="00DE0C63">
        <w:t>(3), 68-85. </w:t>
      </w:r>
    </w:p>
    <w:p w14:paraId="5DBF3BD3" w14:textId="77777777" w:rsidR="00C01349" w:rsidRPr="00DE0C63" w:rsidRDefault="00C0134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1DD338" w14:textId="77777777" w:rsidR="00A13288" w:rsidRPr="00DE0C63" w:rsidRDefault="00A132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DE0C63">
        <w:rPr>
          <w:rFonts w:ascii="Times New Roman" w:hAnsi="Times New Roman" w:cs="Times New Roman"/>
          <w:sz w:val="24"/>
          <w:szCs w:val="24"/>
        </w:rPr>
        <w:t xml:space="preserve">(2), 183-199.  </w:t>
      </w:r>
    </w:p>
    <w:p w14:paraId="75C393F3" w14:textId="77777777" w:rsidR="006464DC" w:rsidRPr="00DE0C63" w:rsidRDefault="006464D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E635C" w14:textId="7836ADBD" w:rsidR="006464DC" w:rsidRPr="00DE0C63" w:rsidRDefault="006464D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82408608"/>
      <w:r w:rsidRPr="00DE0C63">
        <w:rPr>
          <w:rFonts w:ascii="Times New Roman" w:hAnsi="Times New Roman" w:cs="Times New Roman"/>
          <w:sz w:val="24"/>
          <w:szCs w:val="24"/>
        </w:rPr>
        <w:t xml:space="preserve">Downer, J. T., Doyle, N. B., Pianta, R. C., Burchinal, M., Field, S., Hamre, B. K., ... &amp; Scott-Little, C. (2024). Coaching and coursework focused on teacher–child interactions during language/literacy instruction: Effects on teacher outcomes and children’s classroom engagement.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Early Education and Development, 35</w:t>
      </w:r>
      <w:r w:rsidRPr="00DE0C63">
        <w:rPr>
          <w:rFonts w:ascii="Times New Roman" w:hAnsi="Times New Roman" w:cs="Times New Roman"/>
          <w:sz w:val="24"/>
          <w:szCs w:val="24"/>
        </w:rPr>
        <w:t>(5), 1-31.</w:t>
      </w:r>
      <w:bookmarkEnd w:id="5"/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CE449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E8F4D" w14:textId="1FCB80A4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Draper, R. J., Broomhead, P., Jensen, A. P., Nokes, J. D., &amp; Siebert, D. (Eds.).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(Re)imagining content-area literacy instruction.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6B9C3B16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8F26B" w14:textId="4488F206" w:rsidR="00E30D38" w:rsidRPr="00DE0C63" w:rsidRDefault="00E30D38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Dresser, R. (2013). Paradigm shift in education: Weaving social-emotional learning into language and literacy instruction.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Inquiry in Education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(1), 1-20.</w:t>
      </w:r>
    </w:p>
    <w:p w14:paraId="55C73F63" w14:textId="77777777" w:rsidR="00E30D38" w:rsidRPr="00DE0C63" w:rsidRDefault="00E30D3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3AB15" w14:textId="7C16C1A1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Dubowsky Ma’ayan, H.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Reading girls: The lives and literacies of adolescents.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  </w:t>
      </w:r>
    </w:p>
    <w:p w14:paraId="33173AA4" w14:textId="77777777" w:rsidR="004B4F7A" w:rsidRPr="00DE0C63" w:rsidRDefault="004B4F7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3182A4" w14:textId="77777777" w:rsidR="004B4F7A" w:rsidRPr="00DE0C63" w:rsidRDefault="004B4F7A" w:rsidP="00DE0C6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Duff, P. (2001). Language, literacy, content and (pop) culture: Challenges for ESL students in mainstream courses.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Canadian Modern Language Review, 58, </w:t>
      </w:r>
      <w:r w:rsidRPr="00DE0C63">
        <w:rPr>
          <w:rFonts w:ascii="Times New Roman" w:hAnsi="Times New Roman" w:cs="Times New Roman"/>
          <w:sz w:val="24"/>
          <w:szCs w:val="24"/>
        </w:rPr>
        <w:t>103-132</w:t>
      </w:r>
      <w:r w:rsidRPr="00DE0C63">
        <w:rPr>
          <w:rFonts w:ascii="Times New Roman" w:hAnsi="Times New Roman" w:cs="Times New Roman"/>
          <w:i/>
          <w:sz w:val="24"/>
          <w:szCs w:val="24"/>
        </w:rPr>
        <w:t>.</w:t>
      </w:r>
    </w:p>
    <w:p w14:paraId="0F6D97FC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C602E" w14:textId="100F49E8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Durgunoglu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A. &amp; Goldenberg, C.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literacy development in bilingual settings.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2AB2C969" w14:textId="77777777" w:rsidR="00203FD1" w:rsidRPr="00DE0C63" w:rsidRDefault="00203FD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1BF5F1" w14:textId="610BB7E3" w:rsidR="00995211" w:rsidRPr="00DE0C63" w:rsidRDefault="0099521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Dutro, S., &amp; Moran, C. (2003). Rethinking English language instruction: An architectural approach. In G. Garcia (Ed.), </w:t>
      </w:r>
      <w:r w:rsidRPr="00DE0C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English learners: Reaching the highest level of English literacy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 (pp. 227-258). International Reading Association.</w:t>
      </w:r>
    </w:p>
    <w:p w14:paraId="199A76E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D1938" w14:textId="55D043EC" w:rsidR="003369D4" w:rsidRPr="00DE0C63" w:rsidRDefault="003369D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Dyson, A. H. (2002). </w:t>
      </w:r>
      <w:r w:rsidRPr="00DE0C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brothers and the sisters learn to write: Popular literacies in childhood and school cultures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. Teachers College Press.</w:t>
      </w:r>
    </w:p>
    <w:p w14:paraId="31CAA3EE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E58EFF" w14:textId="4439A4C1" w:rsidR="00203FD1" w:rsidRPr="00DE0C63" w:rsidRDefault="00203FD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Dyson, A. H.,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Genishi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On the case: Approaches to language and literacy research</w:t>
      </w:r>
      <w:r w:rsidRPr="00DE0C63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3CFAB8C0" w14:textId="77777777" w:rsidR="00706CD4" w:rsidRPr="00DE0C63" w:rsidRDefault="00706CD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AC8DF" w14:textId="2498E4C3" w:rsidR="009141A5" w:rsidRPr="00DE0C63" w:rsidRDefault="009141A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Early, M.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(2008). Developing academic literacies.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SPELT Journal of the Society of Pakistan English Language Teachers, 24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2-29.  </w:t>
      </w:r>
    </w:p>
    <w:p w14:paraId="5329EB9A" w14:textId="77777777" w:rsidR="005F01B4" w:rsidRPr="00DE0C63" w:rsidRDefault="005F01B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E6A1D3" w14:textId="77777777" w:rsidR="00EF49D7" w:rsidRPr="00DE0C63" w:rsidRDefault="00EF49D7" w:rsidP="00DE0C63">
      <w:pPr>
        <w:pStyle w:val="NormalWeb"/>
        <w:spacing w:before="0" w:beforeAutospacing="0" w:after="0" w:afterAutospacing="0"/>
        <w:ind w:left="720" w:hanging="720"/>
      </w:pPr>
      <w:r w:rsidRPr="00DE0C63">
        <w:rPr>
          <w:rStyle w:val="Strong"/>
          <w:rFonts w:eastAsiaTheme="majorEastAsia"/>
          <w:b w:val="0"/>
          <w:bCs w:val="0"/>
        </w:rPr>
        <w:t>Early, M.</w:t>
      </w:r>
      <w:r w:rsidRPr="00DE0C63">
        <w:t xml:space="preserve"> (2008). From literacy to multiliteracies: Implications for lifelong learning and work. In D. W. Livingstone, K. Mirchandani &amp; P. S. Sawchuk (Eds.), </w:t>
      </w:r>
      <w:r w:rsidRPr="00DE0C63">
        <w:rPr>
          <w:i/>
          <w:iCs/>
        </w:rPr>
        <w:t>The future of lifelong learning and work</w:t>
      </w:r>
      <w:r w:rsidRPr="00DE0C63">
        <w:t xml:space="preserve"> (pp. 251-261). Sense Publishers.  </w:t>
      </w:r>
    </w:p>
    <w:p w14:paraId="6D681B27" w14:textId="77777777" w:rsidR="00EF49D7" w:rsidRPr="00DE0C63" w:rsidRDefault="00EF49D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397C98" w14:textId="276F40C2" w:rsidR="00706CD4" w:rsidRPr="00DE0C63" w:rsidRDefault="00706CD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</w:t>
      </w:r>
      <w:r w:rsidRPr="00DE0C63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DE0C63">
        <w:rPr>
          <w:rFonts w:ascii="Times New Roman" w:hAnsi="Times New Roman" w:cs="Times New Roman"/>
          <w:sz w:val="24"/>
          <w:szCs w:val="24"/>
        </w:rPr>
        <w:t>, &amp;</w:t>
      </w:r>
      <w:r w:rsidRPr="00DE0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C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Kendrick, M.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(2017). 21st century literacies: Multiliteracies reconsidered. In R. Zaidi &amp; J. Rowsell (Eds.). 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>Literacy lives in transcultural times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43-57). Routledge.</w:t>
      </w:r>
    </w:p>
    <w:p w14:paraId="6B7FF727" w14:textId="77777777" w:rsidR="00706CD4" w:rsidRPr="00DE0C63" w:rsidRDefault="00706CD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91A3A" w14:textId="7272565A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Ediger, A. (201</w:t>
      </w:r>
      <w:r w:rsidR="00A05694" w:rsidRPr="00DE0C63">
        <w:rPr>
          <w:rFonts w:ascii="Times New Roman" w:hAnsi="Times New Roman" w:cs="Times New Roman"/>
          <w:sz w:val="24"/>
          <w:szCs w:val="24"/>
        </w:rPr>
        <w:t>4</w:t>
      </w:r>
      <w:r w:rsidRPr="00DE0C63">
        <w:rPr>
          <w:rFonts w:ascii="Times New Roman" w:hAnsi="Times New Roman" w:cs="Times New Roman"/>
          <w:sz w:val="24"/>
          <w:szCs w:val="24"/>
        </w:rPr>
        <w:t xml:space="preserve">). Teaching children literacy skills in a second language. In M. Celce-Murcia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(3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 (pp. 153-169). Heinle</w:t>
      </w:r>
      <w:r w:rsidR="00A05694" w:rsidRPr="00DE0C63">
        <w:rPr>
          <w:rFonts w:ascii="Times New Roman" w:hAnsi="Times New Roman" w:cs="Times New Roman"/>
          <w:sz w:val="24"/>
          <w:szCs w:val="24"/>
        </w:rPr>
        <w:t xml:space="preserve"> Cengage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0021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1C9F64" w14:textId="2767BD86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Edwards, P. A., Thompson McMillon, G., &amp; Turner, J. D.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Change is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gonna</w:t>
      </w:r>
      <w:proofErr w:type="spellEnd"/>
      <w:r w:rsidRPr="00DE0C63">
        <w:rPr>
          <w:rFonts w:ascii="Times New Roman" w:hAnsi="Times New Roman" w:cs="Times New Roman"/>
          <w:i/>
          <w:sz w:val="24"/>
          <w:szCs w:val="24"/>
        </w:rPr>
        <w:t xml:space="preserve"> come: Transforming literacy education for African American students.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E1BAF58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2B217" w14:textId="51DE76D9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Edwards, V.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Learning to be literate: Multilingual perspectives.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28B733B9" w14:textId="77777777" w:rsidR="00373D04" w:rsidRPr="00DE0C63" w:rsidRDefault="00373D0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D4E14E" w14:textId="64D443F3" w:rsidR="00373D04" w:rsidRPr="00DE0C63" w:rsidRDefault="00373D0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Ehri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L., de Jong, E.,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Kurto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K., &amp; Gómez, J. (2022). Unifying language acquisition with literacy instruction for language-minority students.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21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(11), 36-38.</w:t>
      </w:r>
    </w:p>
    <w:p w14:paraId="5916DE3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57D738" w14:textId="45FFAA37" w:rsidR="00555F3E" w:rsidRPr="00DE0C63" w:rsidRDefault="00555F3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Engelbrecht, G., &amp; Ortiz, L. (1983). Guarani literacy in Paraguay. </w:t>
      </w:r>
      <w:r w:rsidRPr="00DE0C63">
        <w:rPr>
          <w:rFonts w:ascii="Times New Roman" w:hAnsi="Times New Roman" w:cs="Times New Roman"/>
          <w:i/>
          <w:sz w:val="24"/>
          <w:szCs w:val="24"/>
        </w:rPr>
        <w:t>International Journal of the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i/>
          <w:sz w:val="24"/>
          <w:szCs w:val="24"/>
        </w:rPr>
        <w:t>Sociology of Language, 42</w:t>
      </w:r>
      <w:r w:rsidRPr="00DE0C63">
        <w:rPr>
          <w:rFonts w:ascii="Times New Roman" w:hAnsi="Times New Roman" w:cs="Times New Roman"/>
          <w:sz w:val="24"/>
          <w:szCs w:val="24"/>
        </w:rPr>
        <w:t>, 53-68.</w:t>
      </w:r>
    </w:p>
    <w:p w14:paraId="7C31E82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88F8E7" w14:textId="13C18100" w:rsidR="00F83436" w:rsidRPr="00DE0C63" w:rsidRDefault="00F8343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Escamilla, K. (2006).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Semilingualism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applied to the literacy behaviors of Spanish-speaking emerging bilinguals: Bi-illiteracy or emerging </w:t>
      </w:r>
      <w:proofErr w:type="gramStart"/>
      <w:r w:rsidRPr="00DE0C63">
        <w:rPr>
          <w:rFonts w:ascii="Times New Roman" w:eastAsia="Times New Roman" w:hAnsi="Times New Roman" w:cs="Times New Roman"/>
          <w:sz w:val="24"/>
          <w:szCs w:val="24"/>
        </w:rPr>
        <w:t>biliteracy?.</w:t>
      </w:r>
      <w:proofErr w:type="gram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(11), 2329-2353.</w:t>
      </w:r>
    </w:p>
    <w:p w14:paraId="7B95CAB6" w14:textId="77777777" w:rsidR="00F83436" w:rsidRPr="00DE0C63" w:rsidRDefault="00F8343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E8671F" w14:textId="5E82535F" w:rsidR="00F35E1C" w:rsidRPr="00DE0C63" w:rsidRDefault="00F35E1C" w:rsidP="00DE0C63">
      <w:pPr>
        <w:pStyle w:val="NormalWeb"/>
        <w:spacing w:before="0" w:beforeAutospacing="0" w:after="0" w:afterAutospacing="0"/>
        <w:ind w:left="720" w:hanging="720"/>
      </w:pPr>
      <w:r w:rsidRPr="00DE0C63">
        <w:rPr>
          <w:lang w:val="es-ES"/>
        </w:rPr>
        <w:t xml:space="preserve">Escamilla, K., </w:t>
      </w:r>
      <w:proofErr w:type="spellStart"/>
      <w:r w:rsidRPr="00DE0C63">
        <w:rPr>
          <w:lang w:val="es-ES"/>
        </w:rPr>
        <w:t>Butvilofsky</w:t>
      </w:r>
      <w:proofErr w:type="spellEnd"/>
      <w:r w:rsidRPr="00DE0C63">
        <w:rPr>
          <w:lang w:val="es-ES"/>
        </w:rPr>
        <w:t xml:space="preserve">, S., Sparrow, W., Soltero-Gonzalez, L., Ruiz-Figueroa, O., &amp; Escamilla, M. (2014). </w:t>
      </w:r>
      <w:r w:rsidRPr="00DE0C63">
        <w:rPr>
          <w:i/>
          <w:iCs/>
        </w:rPr>
        <w:t>Biliteracy from the start: Literacy squared in action.</w:t>
      </w:r>
      <w:r w:rsidRPr="00DE0C63">
        <w:t xml:space="preserve"> Caslon. </w:t>
      </w:r>
    </w:p>
    <w:p w14:paraId="27C8D9B1" w14:textId="77777777" w:rsidR="00F35E1C" w:rsidRPr="00DE0C63" w:rsidRDefault="00F35E1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43570" w14:textId="48C55CF8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Ewald, W., Hyde, K., &amp; Lord, L.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and justice through photography: A classroom guide.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3C92F73C" w14:textId="77777777" w:rsidR="00830512" w:rsidRPr="00DE0C63" w:rsidRDefault="0083051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3D826" w14:textId="3CADE602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Facer, K., &amp; Sriprakash, A. (2021).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Provincialising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11B6"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utures </w:t>
      </w:r>
      <w:r w:rsidR="00A311B6"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iteracy: A caution against codification.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Futures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133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102807.</w:t>
      </w:r>
    </w:p>
    <w:p w14:paraId="0AFF9DF4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2381B3" w14:textId="0B5B434E" w:rsidR="008954A4" w:rsidRPr="00DE0C63" w:rsidRDefault="008954A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Falihi, A., &amp; Wason-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Ellam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L. (2009). Critical visuality: On the development of critical visual literacy for learners’ empowerment. </w:t>
      </w:r>
      <w:r w:rsidRPr="00DE0C63">
        <w:rPr>
          <w:rFonts w:ascii="Times New Roman" w:hAnsi="Times New Roman" w:cs="Times New Roman"/>
          <w:i/>
          <w:sz w:val="24"/>
          <w:szCs w:val="24"/>
        </w:rPr>
        <w:t>International Journal of Learning, 16</w:t>
      </w:r>
      <w:r w:rsidRPr="00DE0C63">
        <w:rPr>
          <w:rFonts w:ascii="Times New Roman" w:hAnsi="Times New Roman" w:cs="Times New Roman"/>
          <w:sz w:val="24"/>
          <w:szCs w:val="24"/>
        </w:rPr>
        <w:t>(3), 409-417.</w:t>
      </w:r>
    </w:p>
    <w:p w14:paraId="2C32A629" w14:textId="77777777" w:rsidR="00B65007" w:rsidRPr="00DE0C63" w:rsidRDefault="00B6500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32C13" w14:textId="04C5B754" w:rsidR="00B65007" w:rsidRPr="00DE0C63" w:rsidRDefault="00B6500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lastRenderedPageBreak/>
        <w:t xml:space="preserve">Fan, J., &amp; Zhang, Q. (2024). From literacy to learning: The sequential mediation of attitudes and enjoyment in AI-assisted EFL education. </w:t>
      </w:r>
      <w:proofErr w:type="spellStart"/>
      <w:r w:rsidRPr="00DE0C63">
        <w:rPr>
          <w:rFonts w:ascii="Times New Roman" w:hAnsi="Times New Roman" w:cs="Times New Roman"/>
          <w:i/>
          <w:iCs/>
          <w:sz w:val="24"/>
          <w:szCs w:val="24"/>
        </w:rPr>
        <w:t>Heliyon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E0C63">
        <w:rPr>
          <w:rFonts w:ascii="Times New Roman" w:hAnsi="Times New Roman" w:cs="Times New Roman"/>
          <w:sz w:val="24"/>
          <w:szCs w:val="24"/>
        </w:rPr>
        <w:t>(17).</w:t>
      </w:r>
    </w:p>
    <w:p w14:paraId="4ADD3E83" w14:textId="77777777" w:rsidR="00616AFC" w:rsidRPr="00DE0C63" w:rsidRDefault="00616AF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51143F" w14:textId="7D82AD5E" w:rsidR="00616AFC" w:rsidRPr="00DE0C63" w:rsidRDefault="00616AF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Fang, F., &amp; Elyas, T. (2021). Promoting teacher professionalism in language education from the perspective of critical intercultural literacy.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 xml:space="preserve">Intercultural Communication Education, 4 </w:t>
      </w:r>
      <w:r w:rsidRPr="00DE0C6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(2), 177-190.</w:t>
      </w:r>
    </w:p>
    <w:p w14:paraId="4731BA8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6C0A9E" w14:textId="69FD3380" w:rsidR="00FC3408" w:rsidRPr="00DE0C63" w:rsidRDefault="00FC3408" w:rsidP="00DE0C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Feinauer, E., &amp; Whiting, E. F. (2014). Home language and literacy practices of parents at one Spanish-English two-way immersion charter school.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Bilingual Research Journal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(2), 142-163. https://doi.org/10.1080/15235882.2014.934969</w:t>
      </w:r>
    </w:p>
    <w:p w14:paraId="0633A61E" w14:textId="568C80CA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Fels, D., &amp; Wells, J. (Eds.).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successful high school writing center: Building the best program with your students.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6788A91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8A2F5" w14:textId="77777777" w:rsidR="001879F0" w:rsidRPr="00DE0C63" w:rsidRDefault="001879F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10144893"/>
      <w:r w:rsidRPr="00DE0C63">
        <w:rPr>
          <w:rFonts w:ascii="Times New Roman" w:hAnsi="Times New Roman" w:cs="Times New Roman"/>
          <w:sz w:val="24"/>
          <w:szCs w:val="24"/>
        </w:rPr>
        <w:t xml:space="preserve">Ferrer, E., &amp; Staley, K. (2016). Designing an EFL reading program to promote literacy skills, critical thinking, and creativity. </w:t>
      </w:r>
      <w:r w:rsidRPr="00DE0C6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E0C63">
        <w:rPr>
          <w:rFonts w:ascii="Times New Roman" w:hAnsi="Times New Roman" w:cs="Times New Roman"/>
          <w:sz w:val="24"/>
          <w:szCs w:val="24"/>
        </w:rPr>
        <w:t>(2), 79-104.</w:t>
      </w:r>
      <w:bookmarkEnd w:id="6"/>
    </w:p>
    <w:p w14:paraId="1E407962" w14:textId="77777777" w:rsidR="001879F0" w:rsidRPr="00DE0C63" w:rsidRDefault="001879F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D590E" w14:textId="1A6DA0E5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Fingeret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H. A., &amp; Drennon, C. (1997).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for life: Adult learners, new practices.</w:t>
      </w:r>
      <w:r w:rsidR="009D052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Teachers College Press. </w:t>
      </w:r>
    </w:p>
    <w:p w14:paraId="25CE2742" w14:textId="77777777" w:rsidR="001879F0" w:rsidRPr="00DE0C63" w:rsidRDefault="001879F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03AD67" w14:textId="36AEC460" w:rsidR="00005189" w:rsidRPr="00DE0C63" w:rsidRDefault="0000518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Finn, H. B., &amp; Avni, S. (2018). Academic literacy as language policy in community college developmental writing. In A. J. Liddicoat (Ed.),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Language policy and planning in universities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150-165). Routledge.  </w:t>
      </w:r>
    </w:p>
    <w:p w14:paraId="2470E4A1" w14:textId="77777777" w:rsidR="00005189" w:rsidRPr="00DE0C63" w:rsidRDefault="0000518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B1FF37" w14:textId="6398C921" w:rsidR="00490BE9" w:rsidRPr="00DE0C63" w:rsidRDefault="00490BE9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Hlk184375152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Fitriani, N., Anam, S., Maulana, A., &amp; </w:t>
      </w:r>
      <w:proofErr w:type="spellStart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Sebgag</w:t>
      </w:r>
      <w:proofErr w:type="spellEnd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, S. (2024). Building literacy of early age students' language: Teacher managerial competence and legal-rational authority of boarding school leaders. </w:t>
      </w:r>
      <w:proofErr w:type="spellStart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Munaddhomah</w:t>
      </w:r>
      <w:proofErr w:type="spellEnd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Jurnal</w:t>
      </w:r>
      <w:proofErr w:type="spellEnd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Manajemen</w:t>
      </w:r>
      <w:proofErr w:type="spellEnd"/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Pendidikan Islam</w:t>
      </w: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(1), 41-50</w:t>
      </w:r>
      <w:bookmarkEnd w:id="7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508CAC03" w14:textId="77777777" w:rsidR="00490BE9" w:rsidRPr="00DE0C63" w:rsidRDefault="00490B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4D927" w14:textId="1A104060" w:rsidR="008318CD" w:rsidRPr="00DE0C63" w:rsidRDefault="008318CD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Flood, J., Brice-Heath, S., &amp; D. Lapp (Eds.). (1997). </w:t>
      </w:r>
      <w:r w:rsidRPr="00DE0C63">
        <w:rPr>
          <w:rStyle w:val="Emphasis"/>
        </w:rPr>
        <w:t>Handbook for literacy educators:  Research in the visual and communicative Arts</w:t>
      </w:r>
      <w:r w:rsidRPr="00DE0C63">
        <w:t>. Macmillan.</w:t>
      </w:r>
    </w:p>
    <w:p w14:paraId="4ACBA6A0" w14:textId="77777777" w:rsidR="008318CD" w:rsidRPr="00DE0C63" w:rsidRDefault="008318C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C432E7" w14:textId="0DD23424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Flood, J., Heath, S. B., &amp; Lapp, D.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research on teaching literacy through the communicative and visual arts, Vol. II.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5EE1752C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90E1A" w14:textId="76040EFC" w:rsidR="00207E15" w:rsidRPr="00DE0C63" w:rsidRDefault="00207E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Flower, L., Long, E., &amp; Higgins, L. (2000). </w:t>
      </w:r>
      <w:r w:rsidRPr="00DE0C63">
        <w:rPr>
          <w:rFonts w:ascii="Times New Roman" w:hAnsi="Times New Roman" w:cs="Times New Roman"/>
          <w:i/>
          <w:sz w:val="24"/>
          <w:szCs w:val="24"/>
        </w:rPr>
        <w:t>Learning to rival: A literate practice for intercultural inquiry</w:t>
      </w:r>
      <w:r w:rsidR="00275A66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5A66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</w:p>
    <w:p w14:paraId="157EC241" w14:textId="77777777" w:rsidR="007A29A0" w:rsidRPr="00DE0C63" w:rsidRDefault="007A29A0" w:rsidP="00DE0C63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EF040A" w14:textId="77777777" w:rsidR="00D375C3" w:rsidRPr="00DE0C63" w:rsidRDefault="00D375C3" w:rsidP="00DE0C63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Fox, J., &amp; Cheng, L. (2007). Did we take the same test? Differing accounts of the Ontario Secondary School Literacy Test by first and second language test-takers. </w:t>
      </w:r>
      <w:r w:rsidRPr="00DE0C63">
        <w:rPr>
          <w:rFonts w:ascii="Times New Roman" w:hAnsi="Times New Roman" w:cs="Times New Roman"/>
          <w:i/>
          <w:sz w:val="24"/>
          <w:szCs w:val="24"/>
        </w:rPr>
        <w:t>Assessment in Education: Principles, Policy and Practice, 14</w:t>
      </w:r>
      <w:r w:rsidRPr="00DE0C63">
        <w:rPr>
          <w:rFonts w:ascii="Times New Roman" w:hAnsi="Times New Roman" w:cs="Times New Roman"/>
          <w:sz w:val="24"/>
          <w:szCs w:val="24"/>
        </w:rPr>
        <w:t>(1)</w:t>
      </w:r>
      <w:r w:rsidRPr="00DE0C63">
        <w:rPr>
          <w:rFonts w:ascii="Times New Roman" w:hAnsi="Times New Roman" w:cs="Times New Roman"/>
          <w:i/>
          <w:sz w:val="24"/>
          <w:szCs w:val="24"/>
        </w:rPr>
        <w:t>,</w:t>
      </w:r>
      <w:r w:rsidRPr="00DE0C63">
        <w:rPr>
          <w:rFonts w:ascii="Times New Roman" w:hAnsi="Times New Roman" w:cs="Times New Roman"/>
          <w:sz w:val="24"/>
          <w:szCs w:val="24"/>
        </w:rPr>
        <w:t xml:space="preserve"> 9-26.</w:t>
      </w:r>
    </w:p>
    <w:p w14:paraId="7E7AD7F5" w14:textId="77777777" w:rsidR="00366C59" w:rsidRPr="00DE0C63" w:rsidRDefault="00366C59" w:rsidP="00DE0C63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BBDA86" w14:textId="77777777" w:rsidR="00366C59" w:rsidRPr="00DE0C63" w:rsidRDefault="00366C59" w:rsidP="00DE0C63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Francis, N. (1999). Bilingualism, writing, and metalinguistic awareness: Oral–literate interactions between first and second languages. </w:t>
      </w:r>
      <w:r w:rsidRPr="00DE0C63">
        <w:rPr>
          <w:rFonts w:ascii="Times New Roman" w:hAnsi="Times New Roman" w:cs="Times New Roman"/>
          <w:i/>
          <w:sz w:val="24"/>
          <w:szCs w:val="24"/>
        </w:rPr>
        <w:t>Applied Psycholinguistics, 20</w:t>
      </w:r>
      <w:r w:rsidRPr="00DE0C63">
        <w:rPr>
          <w:rFonts w:ascii="Times New Roman" w:hAnsi="Times New Roman" w:cs="Times New Roman"/>
          <w:sz w:val="24"/>
          <w:szCs w:val="24"/>
        </w:rPr>
        <w:t>(4), 533-561.</w:t>
      </w:r>
    </w:p>
    <w:p w14:paraId="46BB1EB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13966318" w14:textId="7799616B" w:rsidR="00C86629" w:rsidRPr="00DE0C63" w:rsidRDefault="00C86629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Freebody, P., &amp; Freiberg, J. (2008).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Globalised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literacy education: Intercultural trade in textual and cultural practice. In M. Prinsloo &amp; M. Baynham (Eds.),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Literacies: Global and local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(pp. 17-34). John Benjamins.</w:t>
      </w:r>
    </w:p>
    <w:p w14:paraId="0B6458ED" w14:textId="77777777" w:rsidR="00C86629" w:rsidRPr="00DE0C63" w:rsidRDefault="00C86629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44155" w14:textId="59CD0FC0" w:rsidR="00B55505" w:rsidRPr="00DE0C63" w:rsidRDefault="00B5550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Freebody, P., &amp; Luke, A. (1990). Literacies programs: Debates and demands in cultural context. </w:t>
      </w:r>
      <w:r w:rsidRPr="00DE0C63">
        <w:rPr>
          <w:rFonts w:ascii="Times New Roman" w:hAnsi="Times New Roman" w:cs="Times New Roman"/>
          <w:i/>
          <w:sz w:val="24"/>
          <w:szCs w:val="24"/>
        </w:rPr>
        <w:t>Prospect, 5</w:t>
      </w:r>
      <w:r w:rsidRPr="00DE0C63">
        <w:rPr>
          <w:rFonts w:ascii="Times New Roman" w:hAnsi="Times New Roman" w:cs="Times New Roman"/>
          <w:sz w:val="24"/>
          <w:szCs w:val="24"/>
        </w:rPr>
        <w:t>(3), 85-94.</w:t>
      </w:r>
    </w:p>
    <w:p w14:paraId="2AE222A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B2D6C" w14:textId="523B50DD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Freire, P., &amp; Macedo, D. (1987). </w:t>
      </w:r>
      <w:r w:rsidRPr="00DE0C63">
        <w:rPr>
          <w:rStyle w:val="Emphasis"/>
        </w:rPr>
        <w:t>Literacy: Reading the word and the world</w:t>
      </w:r>
      <w:r w:rsidRPr="00DE0C63">
        <w:t>. Bergin &amp; Garvey.</w:t>
      </w:r>
    </w:p>
    <w:p w14:paraId="5A4A766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AC4186" w14:textId="57E608EB" w:rsidR="0007324D" w:rsidRPr="00DE0C63" w:rsidRDefault="0007324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Frey, N., Fisher, D., &amp; Gonzalez, A.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2.0: Reading and writing in 21</w:t>
      </w:r>
      <w:r w:rsidRPr="00DE0C63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century classrooms.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Solution Tree. </w:t>
      </w:r>
    </w:p>
    <w:p w14:paraId="6C5AAD29" w14:textId="77777777" w:rsidR="00157AD9" w:rsidRPr="00DE0C63" w:rsidRDefault="00157AD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75DFC" w14:textId="77777777" w:rsidR="00495AF8" w:rsidRPr="00DE0C63" w:rsidRDefault="00495AF8" w:rsidP="00DE0C63">
      <w:pPr>
        <w:pStyle w:val="References"/>
        <w:ind w:left="720" w:hanging="720"/>
        <w:rPr>
          <w:sz w:val="24"/>
          <w:szCs w:val="24"/>
          <w:lang w:val="en-US"/>
        </w:rPr>
      </w:pPr>
      <w:r w:rsidRPr="00DE0C63">
        <w:rPr>
          <w:sz w:val="24"/>
          <w:szCs w:val="24"/>
          <w:lang w:val="en-US"/>
        </w:rPr>
        <w:t xml:space="preserve">Fuchs, C., Hauck, M. &amp; Müller-Hartmann, A. (2012). Promoting learner autonomy through multiliteracy skills development in cross-institutional exchanges. </w:t>
      </w:r>
      <w:r w:rsidRPr="00DE0C63">
        <w:rPr>
          <w:i/>
          <w:iCs/>
          <w:sz w:val="24"/>
          <w:szCs w:val="24"/>
          <w:lang w:val="en-US"/>
        </w:rPr>
        <w:t>Language Learning &amp; Technology</w:t>
      </w:r>
      <w:r w:rsidRPr="00DE0C63">
        <w:rPr>
          <w:sz w:val="24"/>
          <w:szCs w:val="24"/>
          <w:lang w:val="en-US"/>
        </w:rPr>
        <w:t xml:space="preserve">, </w:t>
      </w:r>
      <w:r w:rsidRPr="00DE0C63">
        <w:rPr>
          <w:i/>
          <w:iCs/>
          <w:sz w:val="24"/>
          <w:szCs w:val="24"/>
          <w:lang w:val="en-US"/>
        </w:rPr>
        <w:t>16</w:t>
      </w:r>
      <w:r w:rsidRPr="00DE0C63">
        <w:rPr>
          <w:sz w:val="24"/>
          <w:szCs w:val="24"/>
          <w:lang w:val="en-US"/>
        </w:rPr>
        <w:t xml:space="preserve">(3), 82-102. </w:t>
      </w:r>
      <w:hyperlink r:id="rId14" w:tgtFrame="_blank" w:history="1">
        <w:r w:rsidRPr="00DE0C63">
          <w:rPr>
            <w:rStyle w:val="Hyperlink"/>
            <w:sz w:val="24"/>
            <w:szCs w:val="24"/>
            <w:lang w:val="en-US"/>
          </w:rPr>
          <w:t>http://www.lltjournal.org/item/2787</w:t>
        </w:r>
      </w:hyperlink>
    </w:p>
    <w:p w14:paraId="284CB639" w14:textId="77777777" w:rsidR="00495AF8" w:rsidRPr="00DE0C63" w:rsidRDefault="00495AF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B1E4EB" w14:textId="2EF0F910" w:rsidR="00BF762A" w:rsidRPr="00DE0C63" w:rsidRDefault="00BF762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Gadsden, V., &amp; Wagner, D (Eds.) (1995).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Literacy among African American youth: Issues in learning, teaching and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schooling. Hampton Press.</w:t>
      </w:r>
    </w:p>
    <w:p w14:paraId="5CA80248" w14:textId="77777777" w:rsidR="00BF762A" w:rsidRPr="00DE0C63" w:rsidRDefault="00BF762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EF7663" w14:textId="405720DA" w:rsidR="00AF4B3D" w:rsidRPr="00DE0C63" w:rsidRDefault="00AF4B3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Garcia, O. (Ed.), (2003). </w:t>
      </w:r>
      <w:r w:rsidRPr="00DE0C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English learners: Reaching the highest level of English literacy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. International Reading Association.</w:t>
      </w:r>
    </w:p>
    <w:p w14:paraId="69942508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C6830" w14:textId="735D9BF0" w:rsidR="003E3F60" w:rsidRPr="00DE0C63" w:rsidRDefault="003E3F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García, O., Bartlett, L., &amp; Kleifgen, J. (2007). From biliteracy to </w:t>
      </w:r>
      <w:proofErr w:type="spellStart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pluriliteracies</w:t>
      </w:r>
      <w:proofErr w:type="spellEnd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P. </w:t>
      </w:r>
      <w:r w:rsidRPr="00DE0C63">
        <w:rPr>
          <w:rFonts w:ascii="Times New Roman" w:hAnsi="Times New Roman" w:cs="Times New Roman"/>
          <w:sz w:val="24"/>
          <w:szCs w:val="24"/>
        </w:rPr>
        <w:t xml:space="preserve">Auer &amp; L. Wei (Eds.),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Handbook of multilingualism and multilingual communication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207-228). </w:t>
      </w:r>
      <w:r w:rsidRPr="00DE0C63">
        <w:rPr>
          <w:rFonts w:ascii="Times New Roman" w:hAnsi="Times New Roman" w:cs="Times New Roman"/>
          <w:sz w:val="24"/>
          <w:szCs w:val="24"/>
        </w:rPr>
        <w:t>Walter de Gruyter.</w:t>
      </w:r>
    </w:p>
    <w:p w14:paraId="7818FFBC" w14:textId="77777777" w:rsidR="00BB04F2" w:rsidRPr="00DE0C63" w:rsidRDefault="00BB04F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6A108" w14:textId="360BA56E" w:rsidR="00BB04F2" w:rsidRPr="00DE0C63" w:rsidRDefault="00BB04F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51013590"/>
      <w:r w:rsidRPr="00DE0C63">
        <w:rPr>
          <w:rFonts w:ascii="Times New Roman" w:hAnsi="Times New Roman" w:cs="Times New Roman"/>
          <w:sz w:val="24"/>
          <w:szCs w:val="24"/>
        </w:rPr>
        <w:t xml:space="preserve">García, O., &amp; </w:t>
      </w:r>
      <w:r w:rsidRPr="00DE0C6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Flores, N.</w:t>
      </w:r>
      <w:r w:rsidRPr="00DE0C63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(2013). Literacy in multilingual classrooms. In C. Chapelle (Ed.), 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>Encyclopedia of applied linguistics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3542-3548). Wiley-Blackwell.</w:t>
      </w:r>
      <w:bookmarkEnd w:id="8"/>
    </w:p>
    <w:p w14:paraId="693445F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5BFB8" w14:textId="156BFCDB" w:rsidR="003F3917" w:rsidRPr="00DE0C63" w:rsidRDefault="003F391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Garcia, S. S., &amp; Garcia, C. F. (2016). Transformative professional development and the promotion of literacy through culturally responsive pedagogy. </w:t>
      </w:r>
      <w:r w:rsidRPr="00DE0C63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28</w:t>
      </w:r>
      <w:r w:rsidRPr="00DE0C63">
        <w:rPr>
          <w:rFonts w:ascii="Times New Roman" w:hAnsi="Times New Roman" w:cs="Times New Roman"/>
          <w:sz w:val="24"/>
          <w:szCs w:val="24"/>
        </w:rPr>
        <w:t>(1), 175-194.</w:t>
      </w:r>
    </w:p>
    <w:p w14:paraId="5A6E4383" w14:textId="77777777" w:rsidR="00A8289F" w:rsidRPr="00DE0C63" w:rsidRDefault="00A8289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AF3D91" w14:textId="77777777" w:rsidR="00A8289F" w:rsidRPr="00DE0C63" w:rsidRDefault="00A8289F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>Garcia-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Retamero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, R.,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Sobkow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, A., Petrova, D., Garrido, D., &amp; Traczyk, J. (2019). Numeracy and risk literacy: What have we learned so far?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The Spanish Journal of Psychology, 22. 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https://doi.org/10.1017/sjp.2019.16</w:t>
      </w:r>
    </w:p>
    <w:p w14:paraId="08BB8C0B" w14:textId="1DF829B6" w:rsidR="003E5DD1" w:rsidRPr="00DE0C63" w:rsidRDefault="00157AD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Gardener, S.,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Polyzoi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E., &amp; Rampaul, Y. (1996). Individual variables, literacy history, and ESL progress among Kurdish and Bosnian immigrants. </w:t>
      </w:r>
      <w:r w:rsidRPr="00DE0C63">
        <w:rPr>
          <w:rFonts w:ascii="Times New Roman" w:hAnsi="Times New Roman" w:cs="Times New Roman"/>
          <w:i/>
          <w:sz w:val="24"/>
          <w:szCs w:val="24"/>
        </w:rPr>
        <w:t>TESL Canada Journal, 14</w:t>
      </w:r>
      <w:r w:rsidRPr="00DE0C63">
        <w:rPr>
          <w:rFonts w:ascii="Times New Roman" w:hAnsi="Times New Roman" w:cs="Times New Roman"/>
          <w:sz w:val="24"/>
          <w:szCs w:val="24"/>
        </w:rPr>
        <w:t>(1), 1-20.</w:t>
      </w:r>
    </w:p>
    <w:p w14:paraId="2147845B" w14:textId="77777777" w:rsidR="003E5DD1" w:rsidRPr="00DE0C63" w:rsidRDefault="003E5DD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48ED0B" w14:textId="0EBA9F22" w:rsidR="003E5DD1" w:rsidRPr="00DE0C63" w:rsidRDefault="003E5DD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12665959"/>
      <w:r w:rsidRPr="00DE0C63">
        <w:rPr>
          <w:rFonts w:ascii="Times New Roman" w:hAnsi="Times New Roman" w:cs="Times New Roman"/>
          <w:sz w:val="24"/>
          <w:szCs w:val="24"/>
        </w:rPr>
        <w:t xml:space="preserve">Gebhard, M. (2019).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Teaching and researching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ELLs’</w:t>
      </w:r>
      <w:proofErr w:type="spellEnd"/>
      <w:r w:rsidRPr="00DE0C63">
        <w:rPr>
          <w:rFonts w:ascii="Times New Roman" w:hAnsi="Times New Roman" w:cs="Times New Roman"/>
          <w:i/>
          <w:sz w:val="24"/>
          <w:szCs w:val="24"/>
        </w:rPr>
        <w:t xml:space="preserve"> disciplinary literacies: SFL in action in the context of U.S. school reform</w:t>
      </w:r>
      <w:r w:rsidRPr="00DE0C63">
        <w:rPr>
          <w:rFonts w:ascii="Times New Roman" w:hAnsi="Times New Roman" w:cs="Times New Roman"/>
          <w:sz w:val="24"/>
          <w:szCs w:val="24"/>
        </w:rPr>
        <w:t xml:space="preserve">. Routledge. </w:t>
      </w:r>
      <w:hyperlink r:id="rId15">
        <w:r w:rsidRPr="00DE0C63">
          <w:rPr>
            <w:rFonts w:ascii="Times New Roman" w:hAnsi="Times New Roman" w:cs="Times New Roman"/>
            <w:sz w:val="24"/>
            <w:szCs w:val="24"/>
          </w:rPr>
          <w:t>http://dx.doi.org/10.4324/9781315108391</w:t>
        </w:r>
      </w:hyperlink>
      <w:bookmarkEnd w:id="9"/>
    </w:p>
    <w:p w14:paraId="7C00F903" w14:textId="77777777" w:rsidR="00A25BBD" w:rsidRPr="00DE0C63" w:rsidRDefault="00A25BB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417C5" w14:textId="34A8EED7" w:rsidR="00A25BBD" w:rsidRPr="00DE0C63" w:rsidRDefault="00A25BB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22846665"/>
      <w:bookmarkStart w:id="11" w:name="_Hlk122846678"/>
      <w:r w:rsidRPr="00DE0C63">
        <w:rPr>
          <w:rFonts w:ascii="Times New Roman" w:hAnsi="Times New Roman" w:cs="Times New Roman"/>
          <w:sz w:val="24"/>
          <w:szCs w:val="24"/>
        </w:rPr>
        <w:t xml:space="preserve">Gebhard, M., Willett, J., Jimenez, J., &amp; Piedra, A. (2010). Systemic functional linguistics, </w:t>
      </w:r>
      <w:bookmarkEnd w:id="10"/>
      <w:r w:rsidRPr="00DE0C63">
        <w:rPr>
          <w:rFonts w:ascii="Times New Roman" w:hAnsi="Times New Roman" w:cs="Times New Roman"/>
          <w:sz w:val="24"/>
          <w:szCs w:val="24"/>
        </w:rPr>
        <w:t xml:space="preserve">teachers’ professional development, and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ELLs’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academic literacy practices.</w:t>
      </w:r>
      <w:r w:rsidR="00602E77" w:rsidRPr="00DE0C63">
        <w:rPr>
          <w:rFonts w:ascii="Times New Roman" w:hAnsi="Times New Roman" w:cs="Times New Roman"/>
          <w:sz w:val="24"/>
          <w:szCs w:val="24"/>
        </w:rPr>
        <w:t xml:space="preserve"> In T. Lucas (ed.),</w:t>
      </w:r>
      <w:r w:rsidRPr="00DE0C63">
        <w:rPr>
          <w:rFonts w:ascii="Times New Roman" w:hAnsi="Times New Roman" w:cs="Times New Roman"/>
          <w:sz w:val="24"/>
          <w:szCs w:val="24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Preparing all teachers to teach English language learners</w:t>
      </w:r>
      <w:r w:rsidR="00602E77" w:rsidRPr="00DE0C63">
        <w:rPr>
          <w:rFonts w:ascii="Times New Roman" w:hAnsi="Times New Roman" w:cs="Times New Roman"/>
          <w:sz w:val="24"/>
          <w:szCs w:val="24"/>
        </w:rPr>
        <w:t xml:space="preserve"> (pp.</w:t>
      </w:r>
      <w:r w:rsidRPr="00DE0C63">
        <w:rPr>
          <w:rFonts w:ascii="Times New Roman" w:hAnsi="Times New Roman" w:cs="Times New Roman"/>
          <w:sz w:val="24"/>
          <w:szCs w:val="24"/>
        </w:rPr>
        <w:t xml:space="preserve"> 91-110</w:t>
      </w:r>
      <w:bookmarkEnd w:id="11"/>
      <w:r w:rsidR="00602E77" w:rsidRPr="00DE0C63">
        <w:rPr>
          <w:rFonts w:ascii="Times New Roman" w:hAnsi="Times New Roman" w:cs="Times New Roman"/>
          <w:sz w:val="24"/>
          <w:szCs w:val="24"/>
        </w:rPr>
        <w:t xml:space="preserve">). Taylor and Francis. </w:t>
      </w:r>
    </w:p>
    <w:p w14:paraId="3371E528" w14:textId="77777777" w:rsidR="008954A4" w:rsidRPr="00DE0C63" w:rsidRDefault="008954A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10F11" w14:textId="2BD5AEEB" w:rsidR="003442D5" w:rsidRPr="00DE0C63" w:rsidRDefault="003442D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Gee, J.</w:t>
      </w:r>
      <w:r w:rsidR="000C0818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P. (1996).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(2nd ed.).</w:t>
      </w:r>
      <w:r w:rsidRPr="00DE0C63">
        <w:rPr>
          <w:rFonts w:ascii="Times New Roman" w:hAnsi="Times New Roman" w:cs="Times New Roman"/>
          <w:sz w:val="24"/>
          <w:szCs w:val="24"/>
        </w:rPr>
        <w:br/>
        <w:t xml:space="preserve"> Taylor &amp; Francis</w:t>
      </w:r>
      <w:r w:rsidR="000C0818" w:rsidRPr="00DE0C63">
        <w:rPr>
          <w:rFonts w:ascii="Times New Roman" w:hAnsi="Times New Roman" w:cs="Times New Roman"/>
          <w:sz w:val="24"/>
          <w:szCs w:val="24"/>
        </w:rPr>
        <w:t>.</w:t>
      </w:r>
    </w:p>
    <w:p w14:paraId="135BC95C" w14:textId="41FB25F8" w:rsidR="000C0818" w:rsidRPr="00DE0C63" w:rsidRDefault="000C081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656E71" w14:textId="4A19443A" w:rsidR="00777163" w:rsidRPr="00DE0C63" w:rsidRDefault="0077716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Gee, J. P. (1996). Discourses and literacies. </w:t>
      </w:r>
      <w:r w:rsidRPr="00DE0C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 Linguistics and Literacies: Ideology in Discourses, 2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, 122-148.</w:t>
      </w:r>
    </w:p>
    <w:p w14:paraId="465B466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4ABF30" w14:textId="36A8B562" w:rsidR="00777163" w:rsidRPr="00DE0C63" w:rsidRDefault="0077716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Gee, J. P. (1998). What is literacy?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V. </w:t>
      </w:r>
      <w:proofErr w:type="spellStart"/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Zamel</w:t>
      </w:r>
      <w:proofErr w:type="spellEnd"/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R. Spack (Eds.), 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Negotiating academic literacies: Teaching and learning across languages and cultures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51-59). Routledge.</w:t>
      </w:r>
    </w:p>
    <w:p w14:paraId="014353E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87B27" w14:textId="1A0DCE28" w:rsidR="000C0818" w:rsidRPr="00DE0C63" w:rsidRDefault="000C081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Gee, J. P. (2000). The </w:t>
      </w:r>
      <w:r w:rsidR="006741FD" w:rsidRPr="00DE0C63">
        <w:rPr>
          <w:rFonts w:ascii="Times New Roman" w:hAnsi="Times New Roman" w:cs="Times New Roman"/>
          <w:sz w:val="24"/>
          <w:szCs w:val="24"/>
        </w:rPr>
        <w:t>n</w:t>
      </w:r>
      <w:r w:rsidRPr="00DE0C63">
        <w:rPr>
          <w:rFonts w:ascii="Times New Roman" w:hAnsi="Times New Roman" w:cs="Times New Roman"/>
          <w:sz w:val="24"/>
          <w:szCs w:val="24"/>
        </w:rPr>
        <w:t xml:space="preserve">ew </w:t>
      </w:r>
      <w:r w:rsidR="006741FD" w:rsidRPr="00DE0C63">
        <w:rPr>
          <w:rFonts w:ascii="Times New Roman" w:hAnsi="Times New Roman" w:cs="Times New Roman"/>
          <w:sz w:val="24"/>
          <w:szCs w:val="24"/>
        </w:rPr>
        <w:t>l</w:t>
      </w:r>
      <w:r w:rsidRPr="00DE0C63">
        <w:rPr>
          <w:rFonts w:ascii="Times New Roman" w:hAnsi="Times New Roman" w:cs="Times New Roman"/>
          <w:sz w:val="24"/>
          <w:szCs w:val="24"/>
        </w:rPr>
        <w:t xml:space="preserve">iteracy </w:t>
      </w:r>
      <w:r w:rsidR="006741FD" w:rsidRPr="00DE0C63">
        <w:rPr>
          <w:rFonts w:ascii="Times New Roman" w:hAnsi="Times New Roman" w:cs="Times New Roman"/>
          <w:sz w:val="24"/>
          <w:szCs w:val="24"/>
        </w:rPr>
        <w:t>s</w:t>
      </w:r>
      <w:r w:rsidRPr="00DE0C63">
        <w:rPr>
          <w:rFonts w:ascii="Times New Roman" w:hAnsi="Times New Roman" w:cs="Times New Roman"/>
          <w:sz w:val="24"/>
          <w:szCs w:val="24"/>
        </w:rPr>
        <w:t xml:space="preserve">tudies: From "socially situated" to the work of the social. In D. Barton, M. Hamilton, &amp; R. Ivanic, R. (Eds)., </w:t>
      </w:r>
      <w:r w:rsidRPr="00DE0C63">
        <w:rPr>
          <w:rFonts w:ascii="Times New Roman" w:hAnsi="Times New Roman" w:cs="Times New Roman"/>
          <w:i/>
          <w:sz w:val="24"/>
          <w:szCs w:val="24"/>
        </w:rPr>
        <w:t>Situated literacies: Reading and writing in context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180-196). Routledge.</w:t>
      </w:r>
    </w:p>
    <w:p w14:paraId="4EA971D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821E4D" w14:textId="7C826C00" w:rsidR="002E4164" w:rsidRPr="00DE0C63" w:rsidRDefault="002E416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Gee, J. P. (2006). What is literacy? In H. Luria, D. M. Seymour, &amp; T. Smoke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E0C63">
        <w:rPr>
          <w:rFonts w:ascii="Times New Roman" w:hAnsi="Times New Roman" w:cs="Times New Roman"/>
          <w:sz w:val="24"/>
          <w:szCs w:val="24"/>
        </w:rPr>
        <w:t>(pp.</w:t>
      </w:r>
      <w:r w:rsidR="005F01B4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257-263)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07968AD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7BD142D7" w14:textId="798D44B5" w:rsidR="004B0B0F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Gee, J. P.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Social linguistics and literacies: Ideology in discourses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(3rd ed.).</w:t>
      </w:r>
      <w:r w:rsidR="009D052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Taylor &amp; Francis. </w:t>
      </w:r>
    </w:p>
    <w:p w14:paraId="25FE2E43" w14:textId="77777777" w:rsidR="004E2E8C" w:rsidRPr="00DE0C63" w:rsidRDefault="004E2E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41996F" w14:textId="3B91BDA1" w:rsidR="00BD3D21" w:rsidRPr="00DE0C63" w:rsidRDefault="00BD3D2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Gee, J. P. (2008).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</w:t>
      </w:r>
      <w:r w:rsidRPr="00DE0C63">
        <w:rPr>
          <w:rFonts w:ascii="Times New Roman" w:hAnsi="Times New Roman" w:cs="Times New Roman"/>
          <w:sz w:val="24"/>
          <w:szCs w:val="24"/>
        </w:rPr>
        <w:t>. Routledge.</w:t>
      </w:r>
    </w:p>
    <w:p w14:paraId="26A7E9AE" w14:textId="77777777" w:rsidR="00BD3D21" w:rsidRPr="00DE0C63" w:rsidRDefault="00BD3D2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C6E16" w14:textId="77777777" w:rsidR="001678E9" w:rsidRPr="00DE0C63" w:rsidRDefault="004E2E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Gee, J. P. (2009). “Multiliteracies”: New literacies, new learning. </w:t>
      </w:r>
      <w:r w:rsidRPr="00DE0C63">
        <w:rPr>
          <w:rFonts w:ascii="Times New Roman" w:hAnsi="Times New Roman" w:cs="Times New Roman"/>
          <w:i/>
          <w:sz w:val="24"/>
          <w:szCs w:val="24"/>
        </w:rPr>
        <w:t>Pedagogies, 4</w:t>
      </w:r>
      <w:r w:rsidRPr="00DE0C63">
        <w:rPr>
          <w:rFonts w:ascii="Times New Roman" w:hAnsi="Times New Roman" w:cs="Times New Roman"/>
          <w:sz w:val="24"/>
          <w:szCs w:val="24"/>
        </w:rPr>
        <w:t>(2), 196-204.</w:t>
      </w:r>
      <w:r w:rsidR="001678E9" w:rsidRPr="00DE0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80C78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634690" w14:textId="6021194D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Geisler, C. (1994). </w:t>
      </w:r>
      <w:r w:rsidRPr="00DE0C63">
        <w:rPr>
          <w:rFonts w:ascii="Times New Roman" w:hAnsi="Times New Roman" w:cs="Times New Roman"/>
          <w:i/>
          <w:sz w:val="24"/>
          <w:szCs w:val="24"/>
        </w:rPr>
        <w:t>Academic literacy and the nature of expertise: Reading, writing, and knowing in academic philosophy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>.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 xml:space="preserve"> Lawrence Erlbaum. </w:t>
      </w:r>
    </w:p>
    <w:p w14:paraId="5396DC86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6F531" w14:textId="2BDB88F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Genishi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C., &amp; Dyson, A. H.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Children, language, and literacy: Diverse learners in diverse times.</w:t>
      </w:r>
      <w:r w:rsidR="009D052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Teachers College Press. </w:t>
      </w:r>
    </w:p>
    <w:p w14:paraId="034943F4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09161" w14:textId="20221013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Genishi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C., &amp; Haas Dyson, A.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Children, language, and literacy: Diverse learners in diverse times</w:t>
      </w:r>
      <w:r w:rsidRPr="00DE0C63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7295F062" w14:textId="77777777" w:rsidR="00476B90" w:rsidRPr="00DE0C63" w:rsidRDefault="00476B9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33CEA4" w14:textId="64B90FB4" w:rsidR="00A97354" w:rsidRPr="00DE0C63" w:rsidRDefault="00A9735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Ghose, M. (2006). Women empowerment through literacy. In H. Luria, D. M. Seymour, &amp; T. Smoke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E0C63">
        <w:rPr>
          <w:rFonts w:ascii="Times New Roman" w:hAnsi="Times New Roman" w:cs="Times New Roman"/>
          <w:sz w:val="24"/>
          <w:szCs w:val="24"/>
        </w:rPr>
        <w:t>(pp.</w:t>
      </w:r>
      <w:r w:rsidR="00A56B46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359-374)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1EBAC89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8B7146" w14:textId="7EAE480B" w:rsidR="0001154C" w:rsidRPr="00DE0C63" w:rsidRDefault="0001154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Gibbons, P. (2009).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English learners, academic literacy, and thinking: Learning in the challenge zone</w:t>
      </w:r>
      <w:r w:rsidRPr="00DE0C63">
        <w:rPr>
          <w:rFonts w:ascii="Times New Roman" w:hAnsi="Times New Roman" w:cs="Times New Roman"/>
          <w:sz w:val="24"/>
          <w:szCs w:val="24"/>
        </w:rPr>
        <w:t>. Heinemann.</w:t>
      </w:r>
    </w:p>
    <w:p w14:paraId="7F0EC7D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56278" w14:textId="7516673D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Gillespie, M. (1993). Profiles of adult learners: Revealing the multiple faces of literacy.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27</w:t>
      </w:r>
      <w:r w:rsidRPr="00DE0C63">
        <w:rPr>
          <w:rFonts w:ascii="Times New Roman" w:hAnsi="Times New Roman" w:cs="Times New Roman"/>
          <w:sz w:val="24"/>
          <w:szCs w:val="24"/>
        </w:rPr>
        <w:t>(3), 529-533.</w:t>
      </w:r>
    </w:p>
    <w:p w14:paraId="7E1E3E51" w14:textId="77777777" w:rsidR="00DB798C" w:rsidRPr="00DE0C63" w:rsidRDefault="00DB79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11DBA9" w14:textId="7024C526" w:rsidR="00DB798C" w:rsidRPr="00DE0C63" w:rsidRDefault="00DB79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Giouroukakis, V., &amp;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Honigsfeld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A. (2010). High‐stakes testing and English language learners: Using culturally and linguistically responsive literacy practices in the high school English classroom.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(4), 470-499.</w:t>
      </w:r>
    </w:p>
    <w:p w14:paraId="7783760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F7FD7" w14:textId="77777777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Giroux, H. (1987). Critical literacy and student experience: Donald Graves’ approach to literacy. </w:t>
      </w:r>
      <w:r w:rsidRPr="00DE0C63">
        <w:rPr>
          <w:rStyle w:val="Emphasis"/>
        </w:rPr>
        <w:t>Language Arts</w:t>
      </w:r>
      <w:r w:rsidRPr="00DE0C63">
        <w:rPr>
          <w:i/>
        </w:rPr>
        <w:t>, 64,</w:t>
      </w:r>
      <w:r w:rsidRPr="00DE0C63">
        <w:t xml:space="preserve"> 175-181.</w:t>
      </w:r>
    </w:p>
    <w:p w14:paraId="6E784AAC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D59416" w14:textId="39B0F6AD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Goldman, S. R., &amp; Trueba, H. T. (Eds.). (1987). </w:t>
      </w:r>
      <w:r w:rsidRPr="00DE0C63">
        <w:rPr>
          <w:rFonts w:ascii="Times New Roman" w:hAnsi="Times New Roman" w:cs="Times New Roman"/>
          <w:i/>
          <w:sz w:val="24"/>
          <w:szCs w:val="24"/>
        </w:rPr>
        <w:t>Becoming literate in English as a second language.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EBD2C" w14:textId="77777777" w:rsidR="007A29A0" w:rsidRPr="00DE0C63" w:rsidRDefault="007A29A0" w:rsidP="00DE0C63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C2F22" w14:textId="54F42B6E" w:rsidR="00162212" w:rsidRPr="00DE0C63" w:rsidRDefault="00162212" w:rsidP="00DE0C63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Goldstein, T. (2008). The capital of “attentive silence” and its impact on English language and literacy education. In J. Albright &amp; A. Luke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Pierre Bourdieu and literacy education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187-208). Routledge. </w:t>
      </w:r>
    </w:p>
    <w:p w14:paraId="7738DF6C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5BE03BA7" w14:textId="3632F9F9" w:rsidR="001678E9" w:rsidRPr="00DE0C63" w:rsidRDefault="001678E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Gonzalez, N., Moll, L. C., Floyd-Tenery, M., Rivera, A., Rendón, P., Gonzalez, R., &amp; Amanti, C. (1994). </w:t>
      </w:r>
      <w:r w:rsidRPr="00DE0C63">
        <w:rPr>
          <w:rStyle w:val="Emphasis"/>
          <w:iCs w:val="0"/>
        </w:rPr>
        <w:t>Teacher research on funds of knowledge: Learning from households.</w:t>
      </w:r>
      <w:r w:rsidRPr="00DE0C63">
        <w:rPr>
          <w:rStyle w:val="Emphasis"/>
        </w:rPr>
        <w:t xml:space="preserve"> </w:t>
      </w:r>
      <w:r w:rsidRPr="00DE0C63">
        <w:t>Center for Applied Linguistics.</w:t>
      </w:r>
    </w:p>
    <w:p w14:paraId="445D549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3771B" w14:textId="5CAC8538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Goodman, Y. M., &amp; Martens, P.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Critical issues in early literacy: Research and pedagogy.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D7D148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8A6EE" w14:textId="0954203F" w:rsidR="003B5D8C" w:rsidRPr="00DE0C63" w:rsidRDefault="003B5D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Goulah, J. (2017). Climate change and TESOL: Language, literacies, and the creation of eco-ethical consciousness.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90-114. </w:t>
      </w:r>
    </w:p>
    <w:p w14:paraId="7B65D6CB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8BAED" w14:textId="25532111" w:rsidR="00441F1A" w:rsidRPr="00DE0C63" w:rsidRDefault="00441F1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Graff, H. J. (2011). 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>Literacy myths, legacies, &amp; lessons: New studies on literacy</w:t>
      </w:r>
      <w:r w:rsidRPr="00DE0C63">
        <w:rPr>
          <w:rFonts w:ascii="Times New Roman" w:hAnsi="Times New Roman" w:cs="Times New Roman"/>
          <w:sz w:val="24"/>
          <w:szCs w:val="24"/>
        </w:rPr>
        <w:t>.</w:t>
      </w:r>
      <w:r w:rsidR="009D052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Transaction Press. </w:t>
      </w:r>
    </w:p>
    <w:p w14:paraId="75A7CDF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967672" w14:textId="0CEE15A5" w:rsidR="006234AC" w:rsidRPr="00DE0C63" w:rsidRDefault="006234A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Grant, E. A., &amp; Wong, S. D. (2003). Barriers to literacy for language minority learners: An argument for change in the literacy education profession.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Adolescent and Adult Literacy, 46</w:t>
      </w:r>
      <w:r w:rsidRPr="00DE0C63">
        <w:rPr>
          <w:rFonts w:ascii="Times New Roman" w:hAnsi="Times New Roman" w:cs="Times New Roman"/>
          <w:sz w:val="24"/>
          <w:szCs w:val="24"/>
        </w:rPr>
        <w:t xml:space="preserve">, 386-394. </w:t>
      </w:r>
    </w:p>
    <w:p w14:paraId="24C1240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ABFEA" w14:textId="5426B193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Graves, D. H. (1999).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Bring life into learning: Create a lasting literacy. </w:t>
      </w:r>
      <w:r w:rsidRPr="00DE0C63">
        <w:rPr>
          <w:rFonts w:ascii="Times New Roman" w:hAnsi="Times New Roman" w:cs="Times New Roman"/>
          <w:sz w:val="24"/>
          <w:szCs w:val="24"/>
        </w:rPr>
        <w:t>Heinemann.</w:t>
      </w:r>
    </w:p>
    <w:p w14:paraId="560B7405" w14:textId="106EBEC8" w:rsidR="00D65EAC" w:rsidRPr="00DE0C63" w:rsidRDefault="00D65EA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44B224" w14:textId="208ECB4D" w:rsidR="00D65EAC" w:rsidRPr="00DE0C63" w:rsidRDefault="00D65EAC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DE0C63">
        <w:rPr>
          <w:rFonts w:ascii="Times New Roman" w:hAnsi="Times New Roman" w:cs="Times New Roman"/>
        </w:rPr>
        <w:t xml:space="preserve">Griffin, T. M., Hemphill, L., Camp, L., &amp; Wolf, D. P. (2004). Oral discourse in the preschool years and later literacy skills. </w:t>
      </w:r>
      <w:r w:rsidRPr="00DE0C63">
        <w:rPr>
          <w:rFonts w:ascii="Times New Roman" w:hAnsi="Times New Roman" w:cs="Times New Roman"/>
          <w:i/>
        </w:rPr>
        <w:t>First Language, 24</w:t>
      </w:r>
      <w:r w:rsidRPr="00DE0C63">
        <w:rPr>
          <w:rFonts w:ascii="Times New Roman" w:hAnsi="Times New Roman" w:cs="Times New Roman"/>
        </w:rPr>
        <w:t xml:space="preserve">(2), 123-147. </w:t>
      </w:r>
    </w:p>
    <w:p w14:paraId="796C0C3A" w14:textId="5673EA4D" w:rsidR="00884C15" w:rsidRPr="00DE0C63" w:rsidRDefault="00884C15" w:rsidP="00DE0C63">
      <w:pPr>
        <w:pStyle w:val="NormalWeb"/>
        <w:spacing w:before="240" w:after="240"/>
        <w:ind w:left="720" w:hanging="720"/>
        <w:rPr>
          <w:rStyle w:val="Hyperlink"/>
        </w:rPr>
      </w:pPr>
      <w:r w:rsidRPr="00DE0C63">
        <w:rPr>
          <w:color w:val="212121"/>
        </w:rPr>
        <w:t xml:space="preserve">Guerrettaz, A., &amp; Zahler, T. (2017). Black lives matter in TESOL: De-Silencing race in a second language academic literacy course. </w:t>
      </w:r>
      <w:r w:rsidRPr="00DE0C63">
        <w:rPr>
          <w:i/>
          <w:iCs/>
          <w:color w:val="212121"/>
        </w:rPr>
        <w:t>TESOL Quarterly, 51</w:t>
      </w:r>
      <w:r w:rsidRPr="00DE0C63">
        <w:rPr>
          <w:color w:val="212121"/>
        </w:rPr>
        <w:t>(1), 193</w:t>
      </w:r>
      <w:r w:rsidRPr="00DE0C63">
        <w:rPr>
          <w:color w:val="212121"/>
        </w:rPr>
        <w:t>-</w:t>
      </w:r>
      <w:r w:rsidRPr="00DE0C63">
        <w:rPr>
          <w:color w:val="212121"/>
        </w:rPr>
        <w:t xml:space="preserve">207. </w:t>
      </w:r>
      <w:hyperlink r:id="rId16" w:history="1">
        <w:r w:rsidRPr="00DE0C63">
          <w:rPr>
            <w:rStyle w:val="Hyperlink"/>
          </w:rPr>
          <w:t>https://doi.org/10.1002/tesq.331</w:t>
        </w:r>
      </w:hyperlink>
    </w:p>
    <w:p w14:paraId="66697C8D" w14:textId="77777777" w:rsidR="00884C15" w:rsidRPr="00DE0C63" w:rsidRDefault="00884C15" w:rsidP="00DE0C63">
      <w:pPr>
        <w:pStyle w:val="NormalWeb"/>
        <w:spacing w:before="240" w:beforeAutospacing="0" w:after="240" w:afterAutospacing="0"/>
        <w:ind w:left="720" w:hanging="720"/>
      </w:pPr>
      <w:r w:rsidRPr="00DE0C63">
        <w:rPr>
          <w:color w:val="212121"/>
          <w:shd w:val="clear" w:color="auto" w:fill="FFFFFF"/>
        </w:rPr>
        <w:t xml:space="preserve">Guiberson, M. &amp; Vining, CB. (2023). Language and literacy strategies for Indigenous children: A scoping review. </w:t>
      </w:r>
      <w:r w:rsidRPr="00DE0C63">
        <w:rPr>
          <w:i/>
          <w:iCs/>
          <w:color w:val="212121"/>
          <w:shd w:val="clear" w:color="auto" w:fill="FFFFFF"/>
        </w:rPr>
        <w:t>Seminars in Speech Language, 44</w:t>
      </w:r>
      <w:r w:rsidRPr="00DE0C63">
        <w:rPr>
          <w:color w:val="212121"/>
          <w:shd w:val="clear" w:color="auto" w:fill="FFFFFF"/>
        </w:rPr>
        <w:t xml:space="preserve">(1), 26-41. </w:t>
      </w:r>
      <w:proofErr w:type="spellStart"/>
      <w:r w:rsidRPr="00DE0C63">
        <w:rPr>
          <w:color w:val="212121"/>
          <w:shd w:val="clear" w:color="auto" w:fill="FFFFFF"/>
        </w:rPr>
        <w:t>doi</w:t>
      </w:r>
      <w:proofErr w:type="spellEnd"/>
      <w:r w:rsidRPr="00DE0C63">
        <w:rPr>
          <w:color w:val="212121"/>
          <w:shd w:val="clear" w:color="auto" w:fill="FFFFFF"/>
        </w:rPr>
        <w:t>: 10.1055/s-0042-1758802. </w:t>
      </w:r>
    </w:p>
    <w:p w14:paraId="24081DBC" w14:textId="77777777" w:rsidR="00884C15" w:rsidRPr="00DE0C63" w:rsidRDefault="00884C15" w:rsidP="00DE0C63">
      <w:pPr>
        <w:pStyle w:val="NormalWeb"/>
        <w:spacing w:before="240" w:after="240"/>
        <w:ind w:left="720" w:hanging="720"/>
        <w:rPr>
          <w:color w:val="212121"/>
        </w:rPr>
      </w:pPr>
    </w:p>
    <w:p w14:paraId="69A2115E" w14:textId="6B774758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lastRenderedPageBreak/>
        <w:t xml:space="preserve">Gunderson, L.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ESL (ELL) literacy instruction: A guidebook of theory and practice.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98141C9" w14:textId="77777777" w:rsidR="00BC5F5D" w:rsidRPr="00DE0C63" w:rsidRDefault="00BC5F5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C55F16" w14:textId="315708EB" w:rsidR="00BC5F5D" w:rsidRPr="00DE0C63" w:rsidRDefault="00BC5F5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Gunderson, L., Odo, D.M. &amp; D’Silva, R. (2011). Second language literacy. In E</w:t>
      </w:r>
      <w:r w:rsidR="00F833E1" w:rsidRPr="00DE0C63">
        <w:rPr>
          <w:rFonts w:ascii="Times New Roman" w:hAnsi="Times New Roman" w:cs="Times New Roman"/>
          <w:sz w:val="24"/>
          <w:szCs w:val="24"/>
        </w:rPr>
        <w:t>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Hinkel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472-487)</w:t>
      </w:r>
      <w:r w:rsidR="00A56B46">
        <w:rPr>
          <w:rFonts w:ascii="Times New Roman" w:hAnsi="Times New Roman" w:cs="Times New Roman"/>
          <w:sz w:val="24"/>
          <w:szCs w:val="24"/>
        </w:rPr>
        <w:t>’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4E906B5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DDA922" w14:textId="3B64AB39" w:rsidR="001678E9" w:rsidRPr="00DE0C63" w:rsidRDefault="001678E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Gunning, T. G. (2003). </w:t>
      </w:r>
      <w:r w:rsidRPr="00DE0C63">
        <w:rPr>
          <w:i/>
        </w:rPr>
        <w:t>Building literacy in the content areas.</w:t>
      </w:r>
      <w:r w:rsidRPr="00DE0C63">
        <w:t xml:space="preserve"> Pearson Education.</w:t>
      </w:r>
    </w:p>
    <w:p w14:paraId="57392B28" w14:textId="64E7B038" w:rsidR="00203CDC" w:rsidRPr="00203CDC" w:rsidRDefault="00203CDC" w:rsidP="00DE0C63">
      <w:pPr>
        <w:pStyle w:val="NormalWeb"/>
        <w:ind w:left="720" w:hanging="720"/>
      </w:pPr>
      <w:r w:rsidRPr="00203CDC">
        <w:t xml:space="preserve">Guo, L., Wang, J., Lee, J., &amp; Lesley, M. (2024). Examining the differentiated impacts of balanced literacy: An analysis of reading comprehension skills. </w:t>
      </w:r>
      <w:r w:rsidRPr="00203CDC">
        <w:rPr>
          <w:i/>
          <w:iCs/>
        </w:rPr>
        <w:t>Reading &amp; Writing Quarterly</w:t>
      </w:r>
      <w:r w:rsidRPr="00203CDC">
        <w:t xml:space="preserve">, </w:t>
      </w:r>
      <w:r w:rsidRPr="00203CDC">
        <w:rPr>
          <w:i/>
          <w:iCs/>
        </w:rPr>
        <w:t>40</w:t>
      </w:r>
      <w:r w:rsidRPr="00203CDC">
        <w:t>(3), 236-250.</w:t>
      </w:r>
      <w:r w:rsidRPr="00DE0C63">
        <w:t xml:space="preserve"> </w:t>
      </w:r>
      <w:hyperlink r:id="rId17" w:history="1">
        <w:r w:rsidRPr="00DE0C63">
          <w:rPr>
            <w:rStyle w:val="Hyperlink"/>
          </w:rPr>
          <w:t>https://doi.org/10.1080/10573569.2023.2186293</w:t>
        </w:r>
      </w:hyperlink>
    </w:p>
    <w:p w14:paraId="568804AC" w14:textId="2009832C" w:rsidR="00F20829" w:rsidRPr="00DE0C63" w:rsidRDefault="00F2082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502120046"/>
      <w:r w:rsidRPr="00DE0C63">
        <w:rPr>
          <w:rFonts w:ascii="Times New Roman" w:hAnsi="Times New Roman" w:cs="Times New Roman"/>
          <w:sz w:val="24"/>
          <w:szCs w:val="24"/>
        </w:rPr>
        <w:t xml:space="preserve">Guth, S. &amp; Helm, F. (Eds.)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Telecollaboration 2.0: Language, literacies and intercultural learning in the 21</w:t>
      </w:r>
      <w:r w:rsidRPr="00DE0C63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Pr="00DE0C63">
        <w:rPr>
          <w:rFonts w:ascii="Times New Roman" w:hAnsi="Times New Roman" w:cs="Times New Roman"/>
          <w:sz w:val="24"/>
          <w:szCs w:val="24"/>
        </w:rPr>
        <w:t>. Peter Lang.</w:t>
      </w:r>
    </w:p>
    <w:p w14:paraId="3B283092" w14:textId="77777777" w:rsidR="0068275E" w:rsidRPr="00DE0C63" w:rsidRDefault="0068275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C3512" w14:textId="146B1D00" w:rsidR="00BD1115" w:rsidRPr="00DE0C63" w:rsidRDefault="00BD1115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bookmarkStart w:id="13" w:name="_Hlk532707714"/>
      <w:r w:rsidRPr="00DE0C63">
        <w:rPr>
          <w:color w:val="000000" w:themeColor="text1"/>
        </w:rPr>
        <w:t xml:space="preserve">Gutiérrez, K. D. (2008). Developing a </w:t>
      </w:r>
      <w:proofErr w:type="spellStart"/>
      <w:r w:rsidRPr="00DE0C63">
        <w:rPr>
          <w:color w:val="000000" w:themeColor="text1"/>
        </w:rPr>
        <w:t>sociocritical</w:t>
      </w:r>
      <w:proofErr w:type="spellEnd"/>
      <w:r w:rsidRPr="00DE0C63">
        <w:rPr>
          <w:color w:val="000000" w:themeColor="text1"/>
        </w:rPr>
        <w:t xml:space="preserve"> literacy in the third space. </w:t>
      </w:r>
      <w:r w:rsidRPr="00DE0C63">
        <w:rPr>
          <w:i/>
          <w:iCs/>
          <w:color w:val="000000" w:themeColor="text1"/>
        </w:rPr>
        <w:t xml:space="preserve">Reading Research </w:t>
      </w:r>
      <w:bookmarkEnd w:id="13"/>
      <w:r w:rsidRPr="00DE0C63">
        <w:rPr>
          <w:i/>
          <w:iCs/>
          <w:color w:val="000000" w:themeColor="text1"/>
        </w:rPr>
        <w:t>Quarterly</w:t>
      </w:r>
      <w:r w:rsidRPr="00DE0C63">
        <w:rPr>
          <w:color w:val="000000" w:themeColor="text1"/>
        </w:rPr>
        <w:t xml:space="preserve">, </w:t>
      </w:r>
      <w:r w:rsidRPr="00DE0C63">
        <w:rPr>
          <w:i/>
          <w:iCs/>
          <w:color w:val="000000" w:themeColor="text1"/>
        </w:rPr>
        <w:t>43</w:t>
      </w:r>
      <w:r w:rsidRPr="00DE0C63">
        <w:rPr>
          <w:color w:val="000000" w:themeColor="text1"/>
        </w:rPr>
        <w:t>(2), 148</w:t>
      </w:r>
      <w:r w:rsidR="00A56B46">
        <w:rPr>
          <w:color w:val="000000" w:themeColor="text1"/>
        </w:rPr>
        <w:t>-</w:t>
      </w:r>
      <w:r w:rsidRPr="00DE0C63">
        <w:rPr>
          <w:color w:val="000000" w:themeColor="text1"/>
        </w:rPr>
        <w:t xml:space="preserve">164. </w:t>
      </w:r>
    </w:p>
    <w:p w14:paraId="0DECB9D3" w14:textId="77777777" w:rsidR="00BD1115" w:rsidRPr="00DE0C63" w:rsidRDefault="00BD1115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DA195AA" w14:textId="27FA042E" w:rsidR="007241D2" w:rsidRPr="00DE0C63" w:rsidRDefault="007241D2" w:rsidP="00DE0C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Haddad, C. (Ed.) (2008).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Improving the quality of mother tongue-based literacy and learning: Case studies from Asia, and South America</w:t>
      </w:r>
      <w:r w:rsidRPr="00DE0C63">
        <w:rPr>
          <w:rFonts w:ascii="Times New Roman" w:hAnsi="Times New Roman" w:cs="Times New Roman"/>
          <w:sz w:val="24"/>
          <w:szCs w:val="24"/>
        </w:rPr>
        <w:t xml:space="preserve">. UNESCO. </w:t>
      </w:r>
      <w:bookmarkEnd w:id="12"/>
    </w:p>
    <w:p w14:paraId="4CB75F34" w14:textId="77777777" w:rsidR="00D03757" w:rsidRPr="00DE0C63" w:rsidRDefault="00D03757" w:rsidP="00DE0C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F77592" w14:textId="3D7F2058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Hagood, M. C.,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D. E., &amp; Heron-Hruby, A.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Bring it to class: Unpacking pop culture in literacy learning. 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452C7592" w14:textId="77777777" w:rsidR="00D03757" w:rsidRPr="00DE0C63" w:rsidRDefault="00D03757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AABBD" w14:textId="562B36D1" w:rsidR="00D03757" w:rsidRPr="00DE0C63" w:rsidRDefault="00D03757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Hammond, J. (2001).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Scaffolding: Teaching and learning in language and literacy education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Primary English Teaching Association.  </w:t>
      </w:r>
    </w:p>
    <w:p w14:paraId="1266419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EE6E94" w14:textId="15722732" w:rsidR="000C2AD4" w:rsidRPr="00DE0C63" w:rsidRDefault="000C2AD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Hanauer, D. (2012). Meaningful literacy: Writing poetry in the language classroom.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 Teaching, 45</w:t>
      </w:r>
      <w:r w:rsidRPr="00DE0C63">
        <w:rPr>
          <w:rFonts w:ascii="Times New Roman" w:hAnsi="Times New Roman" w:cs="Times New Roman"/>
          <w:sz w:val="24"/>
          <w:szCs w:val="24"/>
        </w:rPr>
        <w:t>(1), 105-115.</w:t>
      </w:r>
    </w:p>
    <w:p w14:paraId="57566D0C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151D3A" w14:textId="51089C52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Harris, R.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Rationality and the literate mind. </w:t>
      </w:r>
      <w:r w:rsidRPr="00DE0C63">
        <w:rPr>
          <w:rFonts w:ascii="Times New Roman" w:hAnsi="Times New Roman" w:cs="Times New Roman"/>
          <w:sz w:val="24"/>
          <w:szCs w:val="24"/>
        </w:rPr>
        <w:t>Routledge.</w:t>
      </w:r>
    </w:p>
    <w:p w14:paraId="70BDBBC8" w14:textId="77777777" w:rsidR="002B2081" w:rsidRPr="00DE0C63" w:rsidRDefault="002B208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D8880A" w14:textId="10526BB0" w:rsidR="002B2081" w:rsidRPr="00DE0C63" w:rsidRDefault="002B208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Hasan, R. (1996). Literacy, everyday talk and society. In R. Hasan &amp; G. Williams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in society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377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424). Longman.</w:t>
      </w:r>
    </w:p>
    <w:p w14:paraId="7192BFE4" w14:textId="77777777" w:rsidR="002B2081" w:rsidRPr="00DE0C63" w:rsidRDefault="002B208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5884E" w14:textId="5261D326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Hasan, R., &amp; Williams, G. (Eds.). (1996). </w:t>
      </w:r>
      <w:r w:rsidRPr="00DE0C63">
        <w:rPr>
          <w:rStyle w:val="Emphasis"/>
        </w:rPr>
        <w:t>Literacy in society</w:t>
      </w:r>
      <w:r w:rsidRPr="00DE0C63">
        <w:t>. Longman.</w:t>
      </w:r>
    </w:p>
    <w:p w14:paraId="3A8AE716" w14:textId="77777777" w:rsidR="006F2DEA" w:rsidRPr="00DE0C63" w:rsidRDefault="006F2DEA" w:rsidP="00DE0C63">
      <w:pPr>
        <w:pStyle w:val="NormalWeb"/>
        <w:spacing w:before="0" w:beforeAutospacing="0" w:after="0" w:afterAutospacing="0"/>
        <w:ind w:left="720" w:hanging="720"/>
      </w:pPr>
    </w:p>
    <w:p w14:paraId="70815C59" w14:textId="5CAC006C" w:rsidR="0034292F" w:rsidRPr="00DE0C63" w:rsidRDefault="0034292F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E0C63">
        <w:rPr>
          <w:color w:val="222222"/>
          <w:shd w:val="clear" w:color="auto" w:fill="FFFFFF"/>
        </w:rPr>
        <w:t>Hattan, C., &amp; Lupo, S. M. (2020). Rethinking the role of knowledge in the literacy classroom. </w:t>
      </w:r>
      <w:r w:rsidRPr="00DE0C63">
        <w:rPr>
          <w:i/>
          <w:iCs/>
          <w:color w:val="222222"/>
          <w:shd w:val="clear" w:color="auto" w:fill="FFFFFF"/>
        </w:rPr>
        <w:t>Reading Research Quarterly</w:t>
      </w:r>
      <w:r w:rsidRPr="00DE0C63">
        <w:rPr>
          <w:color w:val="222222"/>
          <w:shd w:val="clear" w:color="auto" w:fill="FFFFFF"/>
        </w:rPr>
        <w:t>, </w:t>
      </w:r>
      <w:r w:rsidRPr="00DE0C63">
        <w:rPr>
          <w:i/>
          <w:iCs/>
          <w:color w:val="222222"/>
          <w:shd w:val="clear" w:color="auto" w:fill="FFFFFF"/>
        </w:rPr>
        <w:t>55</w:t>
      </w:r>
      <w:r w:rsidRPr="00DE0C63">
        <w:rPr>
          <w:color w:val="222222"/>
          <w:shd w:val="clear" w:color="auto" w:fill="FFFFFF"/>
        </w:rPr>
        <w:t>, S283-S298.</w:t>
      </w:r>
    </w:p>
    <w:p w14:paraId="4D990746" w14:textId="77777777" w:rsidR="0034292F" w:rsidRPr="00DE0C63" w:rsidRDefault="0034292F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A3039BF" w14:textId="4237B0CE" w:rsidR="009F6D66" w:rsidRPr="00DE0C63" w:rsidRDefault="009F6D66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Hawkins, M. R. (2004). Researching English language and literacy development in schools.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Educational Researcher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33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(3), 14</w:t>
      </w:r>
      <w:r w:rsidR="00A56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hyperlink r:id="rId18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https://doi.org/10.3102/0013189X033003014</w:t>
        </w:r>
      </w:hyperlink>
    </w:p>
    <w:p w14:paraId="19A4968C" w14:textId="77777777" w:rsidR="009F6D66" w:rsidRPr="00DE0C63" w:rsidRDefault="009F6D66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70FC08B" w14:textId="5EE2AA78" w:rsidR="007A4CC4" w:rsidRPr="00DE0C63" w:rsidRDefault="007A4CC4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E0C63">
        <w:rPr>
          <w:color w:val="000000" w:themeColor="text1"/>
        </w:rPr>
        <w:t xml:space="preserve">Hawkins, M. R. (2005). Becoming a student: Identity work and academic literacies in early schooling. </w:t>
      </w:r>
      <w:r w:rsidRPr="00DE0C63">
        <w:rPr>
          <w:i/>
          <w:iCs/>
          <w:color w:val="000000" w:themeColor="text1"/>
        </w:rPr>
        <w:t>TESOL Quarterly</w:t>
      </w:r>
      <w:r w:rsidRPr="00DE0C63">
        <w:rPr>
          <w:color w:val="000000" w:themeColor="text1"/>
        </w:rPr>
        <w:t xml:space="preserve">, </w:t>
      </w:r>
      <w:r w:rsidRPr="00DE0C63">
        <w:rPr>
          <w:i/>
          <w:iCs/>
          <w:color w:val="000000" w:themeColor="text1"/>
        </w:rPr>
        <w:t>39</w:t>
      </w:r>
      <w:r w:rsidRPr="00DE0C63">
        <w:rPr>
          <w:color w:val="000000" w:themeColor="text1"/>
        </w:rPr>
        <w:t>(1), 59</w:t>
      </w:r>
      <w:r w:rsidR="00A56B46">
        <w:rPr>
          <w:color w:val="000000" w:themeColor="text1"/>
        </w:rPr>
        <w:t>-</w:t>
      </w:r>
      <w:r w:rsidRPr="00DE0C63">
        <w:rPr>
          <w:color w:val="000000" w:themeColor="text1"/>
        </w:rPr>
        <w:t>82.</w:t>
      </w:r>
    </w:p>
    <w:p w14:paraId="53A0F3B2" w14:textId="77777777" w:rsidR="00DB132C" w:rsidRPr="00DE0C63" w:rsidRDefault="00DB132C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25A7DB3" w14:textId="60B1C735" w:rsidR="00E66A78" w:rsidRPr="00DE0C63" w:rsidRDefault="00E66A78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E0C63">
        <w:rPr>
          <w:color w:val="222222"/>
          <w:shd w:val="clear" w:color="auto" w:fill="FFFFFF"/>
        </w:rPr>
        <w:t>He, A. W. (2015). Literacy, creativity, and continuity: A language socialization perspective on heritage language classroom interaction. </w:t>
      </w:r>
      <w:r w:rsidRPr="00DE0C63">
        <w:rPr>
          <w:i/>
          <w:iCs/>
          <w:color w:val="222222"/>
          <w:shd w:val="clear" w:color="auto" w:fill="FFFFFF"/>
        </w:rPr>
        <w:t>Handbook of Classroom Interaction</w:t>
      </w:r>
      <w:r w:rsidRPr="00DE0C63">
        <w:rPr>
          <w:color w:val="222222"/>
          <w:shd w:val="clear" w:color="auto" w:fill="FFFFFF"/>
        </w:rPr>
        <w:t>, 304-318.</w:t>
      </w:r>
    </w:p>
    <w:p w14:paraId="1F342A67" w14:textId="77777777" w:rsidR="00DB132C" w:rsidRPr="00DE0C63" w:rsidRDefault="00DB132C" w:rsidP="00DE0C63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6381D3EC" w14:textId="77777777" w:rsidR="00487E60" w:rsidRPr="00DE0C63" w:rsidRDefault="00487E60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Heath, S. B. (1982). Protean shapes in literacy events: Ever-shifting oral and literate traditions. In D. Tannen (Ed.).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Spoken and written language: Exploring orality and literacy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. (pp. 91-118).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Ablex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3494F067" w14:textId="25132ED3" w:rsidR="00AB0BCF" w:rsidRPr="00DE0C63" w:rsidRDefault="00AB0BCF" w:rsidP="00DE0C63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DE0C63">
        <w:rPr>
          <w:color w:val="000000" w:themeColor="text1"/>
        </w:rPr>
        <w:t xml:space="preserve">Heath, S. B., &amp; Street, B. V. (2008). </w:t>
      </w:r>
      <w:r w:rsidRPr="00DE0C63">
        <w:rPr>
          <w:i/>
          <w:color w:val="000000" w:themeColor="text1"/>
        </w:rPr>
        <w:t>On ethnography: Approaches to language and literacy research</w:t>
      </w:r>
      <w:r w:rsidRPr="00DE0C63">
        <w:rPr>
          <w:color w:val="000000" w:themeColor="text1"/>
        </w:rPr>
        <w:t>. Teachers College</w:t>
      </w:r>
      <w:r w:rsidR="005F01B4" w:rsidRPr="00DE0C63">
        <w:rPr>
          <w:color w:val="000000" w:themeColor="text1"/>
        </w:rPr>
        <w:t xml:space="preserve"> Press</w:t>
      </w:r>
      <w:r w:rsidRPr="00DE0C63">
        <w:rPr>
          <w:color w:val="000000" w:themeColor="text1"/>
        </w:rPr>
        <w:t>.</w:t>
      </w:r>
    </w:p>
    <w:p w14:paraId="50D777FC" w14:textId="77777777" w:rsidR="00AB0BCF" w:rsidRPr="00DE0C63" w:rsidRDefault="00AB0BC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2CCD8" w14:textId="6BC5614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Helman, L. (Ed.).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development with English language learners.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Guilford. </w:t>
      </w:r>
    </w:p>
    <w:p w14:paraId="5319738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72D672" w14:textId="0E30B882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Helman, L.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instruction in multilingual classrooms: Engaging English language learners in elementary school.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5A998E4E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DCC596" w14:textId="5894E568" w:rsidR="00D31C79" w:rsidRPr="00DE0C63" w:rsidRDefault="00D31C79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Herrera, L. J. P. (2021). Caring as a form of advocacy for literacy-emergent newcomers with special education needs: The community-building pedagogical approach in the U.S. In P. Vinogradova &amp; J. K. Shin (Eds.),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(pp. 265-269). Routledge.  </w:t>
      </w:r>
    </w:p>
    <w:p w14:paraId="15F0D5DF" w14:textId="77777777" w:rsidR="00D31C79" w:rsidRPr="00DE0C63" w:rsidRDefault="00D31C7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F53DB2" w14:textId="7E230833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Hinchman, K. A., &amp; Sheridan-Thomas, H. K. (Eds.).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Best practices in adolescent literacy instruction.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0E4CBD1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E0221" w14:textId="20FE767A" w:rsidR="008654BC" w:rsidRPr="00DE0C63" w:rsidRDefault="008654B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Hino, N. (1992). The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Yakudoku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tradition of foreign language literacy in Japan. In F. Dublin &amp; N. A. Kuhlman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Cross-cultural literacy: Global perspectives on reading and writing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99-111). Regents/Prentice Hall.  </w:t>
      </w:r>
    </w:p>
    <w:p w14:paraId="1BA4745F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125D3" w14:textId="77777777" w:rsidR="00A82271" w:rsidRPr="00DE0C63" w:rsidRDefault="00A82271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Hoffman, J. V. (2009).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Changing literacies for changing times: An historical perspective on the future of reading research, public policy, and classroom practices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1FE4C3C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387980" w14:textId="5D13FA2A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Hoffman, J. V., &amp; Goodman, Y. M. (Eds.).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Changing literacies for changing times: An historical perspective on the future of reading research, public policy, and classroom practices.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5F99D7CC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F8A512" w14:textId="627100E9" w:rsidR="00077F53" w:rsidRPr="00DE0C63" w:rsidRDefault="00077F5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Horiba, Y. (1993). Narrative comprehension processes: A study of native and non-native readers of Japanese. In J. W. Oller,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(2nd ed.) (pp. 230-246). Heinle. </w:t>
      </w:r>
    </w:p>
    <w:p w14:paraId="7CE175F5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730B6" w14:textId="77777777" w:rsidR="00397D23" w:rsidRPr="00DE0C63" w:rsidRDefault="00397D2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Hornberger, N. (2002). Multilingual language policies and the continua of biliteracy: An ecological approach.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Policy,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27-51. </w:t>
      </w:r>
    </w:p>
    <w:p w14:paraId="2794A7EF" w14:textId="77777777" w:rsidR="008B3419" w:rsidRPr="00DE0C63" w:rsidRDefault="008B3419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FB525F" w14:textId="243CDAD0" w:rsidR="00AD6387" w:rsidRPr="00DE0C63" w:rsidRDefault="00AD6387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Hornberger, N. H. (Ed.) (2003).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Continua of biliteracy: An ecological framework for educational policy, research, and practice.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Multilingual Matters.</w:t>
      </w:r>
    </w:p>
    <w:p w14:paraId="2093B21F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51E29" w14:textId="3B4D969C" w:rsidR="00E240E8" w:rsidRPr="00DE0C63" w:rsidRDefault="00E240E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Hornberger, N. H. (2012). Translanguaging in today’s classrooms: A biliteracy lens.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Theory into Practice, 51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(4), 239</w:t>
      </w:r>
      <w:r w:rsidR="00A56B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247.</w:t>
      </w:r>
    </w:p>
    <w:p w14:paraId="41AA9578" w14:textId="77777777" w:rsidR="00672AC6" w:rsidRPr="00DE0C63" w:rsidRDefault="00672AC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D072A5" w14:textId="07577692" w:rsidR="00672AC6" w:rsidRPr="00DE0C63" w:rsidRDefault="00672AC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Hornberger, N. (2013). Bilingual literacy. In C. A. Chapelle (Ed.),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The encyclopedia of applied linguistics.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Blackwell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0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https://onlinelibrary.wiley.com/doi/epdf/10.1002/9781405198431.wbeal0095</w:t>
        </w:r>
      </w:hyperlink>
      <w:r w:rsidRPr="00DE0C63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14:paraId="7402EEFF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97A041" w14:textId="1A6E812D" w:rsidR="00E240E8" w:rsidRPr="00DE0C63" w:rsidRDefault="00E240E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Hornberger, N., &amp; Link., H. (2012). Translanguaging and transnational literacies in multilingual classrooms: A biliteracy lens.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International Journal of Bilingual Education and Bilingualism, 15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, 261</w:t>
      </w:r>
      <w:r w:rsidR="00A56B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278. do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>: 10.1080/13670050.2012.658016</w:t>
      </w:r>
    </w:p>
    <w:p w14:paraId="66EB9B94" w14:textId="77777777" w:rsidR="00920CC9" w:rsidRPr="00DE0C63" w:rsidRDefault="00920CC9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C5EEB" w14:textId="2F4B6558" w:rsidR="007A29A0" w:rsidRPr="00DE0C63" w:rsidRDefault="002210D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Hornberger, N. H., &amp; Skilton-Sylvester, E. (2000). Revisiting the continua of biliteracy: International and critical perspectives.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 and Education, 14</w:t>
      </w:r>
      <w:r w:rsidRPr="00DE0C63">
        <w:rPr>
          <w:rFonts w:ascii="Times New Roman" w:hAnsi="Times New Roman" w:cs="Times New Roman"/>
          <w:sz w:val="24"/>
          <w:szCs w:val="24"/>
        </w:rPr>
        <w:t>(2), 96-122.</w:t>
      </w:r>
    </w:p>
    <w:p w14:paraId="7A7BB616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2F49FB" w14:textId="77777777" w:rsidR="00B23D5A" w:rsidRPr="00DE0C63" w:rsidRDefault="005845E5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Hossain, Z. (2022).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Ethical literacy education in K-12 using the 4P academic integrity literacy model</w:t>
      </w:r>
      <w:r w:rsidRPr="00DE0C63">
        <w:rPr>
          <w:rFonts w:ascii="Times New Roman" w:hAnsi="Times New Roman" w:cs="Times New Roman"/>
          <w:sz w:val="24"/>
          <w:szCs w:val="24"/>
        </w:rPr>
        <w:t>. International Association for School Librarianship Conference.</w:t>
      </w:r>
      <w:bookmarkStart w:id="14" w:name="_Hlk176855573"/>
    </w:p>
    <w:p w14:paraId="53ADD3E3" w14:textId="77777777" w:rsidR="00B23D5A" w:rsidRPr="00DE0C63" w:rsidRDefault="00B23D5A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306949" w14:textId="7F35F2BA" w:rsidR="00B23D5A" w:rsidRPr="00DE0C63" w:rsidRDefault="00B23D5A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Hsin, L. B. (2022). Application of emergent bilinguals’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sociocognitive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skills to argumentative writing within a discussion‐rich language and literacy curriculum.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376-386.</w:t>
      </w:r>
      <w:bookmarkEnd w:id="14"/>
    </w:p>
    <w:p w14:paraId="46022593" w14:textId="77777777" w:rsidR="005845E5" w:rsidRPr="00DE0C63" w:rsidRDefault="005845E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25BA1" w14:textId="77055104" w:rsidR="00DD36DF" w:rsidRPr="00DE0C63" w:rsidRDefault="00DD36DF" w:rsidP="00DE0C63">
      <w:pPr>
        <w:pStyle w:val="m-3417045333169160564content2"/>
        <w:spacing w:before="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Huang, B. H., &amp; Bailey, A. (2016). The long-term English language and literacy outcomes of first-generation former child immigrants in the United States.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Teachers College Record, 118</w:t>
      </w:r>
      <w:r w:rsidRPr="00DE0C63">
        <w:rPr>
          <w:rFonts w:ascii="Times New Roman" w:hAnsi="Times New Roman" w:cs="Times New Roman"/>
          <w:sz w:val="24"/>
          <w:szCs w:val="24"/>
        </w:rPr>
        <w:t>(11), 1-42.</w:t>
      </w:r>
    </w:p>
    <w:p w14:paraId="2201FD5E" w14:textId="77777777" w:rsidR="00DB132C" w:rsidRPr="00DE0C63" w:rsidRDefault="00DB132C" w:rsidP="00DE0C63">
      <w:pPr>
        <w:pStyle w:val="m-3417045333169160564content2"/>
        <w:spacing w:before="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D1E583" w14:textId="4DA3342E" w:rsidR="008037F9" w:rsidRPr="00DE0C63" w:rsidRDefault="008037F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Hull, G., &amp; Schultz, K. (Eds.). (2002). </w:t>
      </w:r>
      <w:r w:rsidRPr="00DE0C63">
        <w:rPr>
          <w:rStyle w:val="Emphasis"/>
        </w:rPr>
        <w:t xml:space="preserve">School’s </w:t>
      </w:r>
      <w:r w:rsidR="00906BBA" w:rsidRPr="00DE0C63">
        <w:rPr>
          <w:rStyle w:val="Emphasis"/>
        </w:rPr>
        <w:t>o</w:t>
      </w:r>
      <w:r w:rsidRPr="00DE0C63">
        <w:rPr>
          <w:rStyle w:val="Emphasis"/>
        </w:rPr>
        <w:t>ut!  Literacy and learning outside of school.</w:t>
      </w:r>
      <w:r w:rsidRPr="00DE0C63">
        <w:t xml:space="preserve">  Teachers College Press.</w:t>
      </w:r>
      <w:r w:rsidRPr="00DE0C63">
        <w:br/>
      </w:r>
    </w:p>
    <w:p w14:paraId="645EAB01" w14:textId="631E0C3C" w:rsidR="00F8763D" w:rsidRPr="00DE0C63" w:rsidRDefault="00F8763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Hull, G., &amp; Schultz, K. (2006). Literacy and learning out of school: A review of theory and research. In H. Luria, D. M. Seymour, &amp; T. Smoke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E0C63">
        <w:rPr>
          <w:rFonts w:ascii="Times New Roman" w:hAnsi="Times New Roman" w:cs="Times New Roman"/>
          <w:sz w:val="24"/>
          <w:szCs w:val="24"/>
        </w:rPr>
        <w:t>(pp.</w:t>
      </w:r>
      <w:r w:rsidR="00A311B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275-304)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5D956435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1ED32C18" w14:textId="77777777" w:rsidR="00287D9E" w:rsidRPr="00DE0C63" w:rsidRDefault="00287D9E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Huster, K. (2012). Biliterate voices of Hmong generation 1.5 college women: Suspended between languages in the US educational experience. </w:t>
      </w:r>
      <w:r w:rsidRPr="00DE0C63">
        <w:rPr>
          <w:i/>
        </w:rPr>
        <w:t>CATESOL Journal, 24</w:t>
      </w:r>
      <w:r w:rsidRPr="00DE0C63">
        <w:t>(1), 34-58.</w:t>
      </w:r>
    </w:p>
    <w:p w14:paraId="5DEBDFFC" w14:textId="77777777" w:rsidR="00407530" w:rsidRPr="00DE0C63" w:rsidRDefault="00407530" w:rsidP="00DE0C63">
      <w:pPr>
        <w:pStyle w:val="NormalWeb"/>
        <w:spacing w:before="0" w:beforeAutospacing="0" w:after="0" w:afterAutospacing="0"/>
        <w:ind w:left="720" w:hanging="720"/>
      </w:pPr>
    </w:p>
    <w:p w14:paraId="44BB4F74" w14:textId="60E3EB28" w:rsidR="00407530" w:rsidRPr="00DE0C63" w:rsidRDefault="00407530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Hyland, K. (2002). Genre: Language, context, and literacy. </w:t>
      </w:r>
      <w:r w:rsidRPr="00DE0C63">
        <w:rPr>
          <w:i/>
          <w:iCs/>
        </w:rPr>
        <w:t>Annual Review of Applied Linguistics, 22</w:t>
      </w:r>
      <w:r w:rsidRPr="00DE0C63">
        <w:t xml:space="preserve">, 113-135.  </w:t>
      </w:r>
    </w:p>
    <w:p w14:paraId="264F4952" w14:textId="77777777" w:rsidR="00287D9E" w:rsidRPr="00DE0C63" w:rsidRDefault="00287D9E" w:rsidP="00DE0C63">
      <w:pPr>
        <w:pStyle w:val="NormalWeb"/>
        <w:spacing w:before="0" w:beforeAutospacing="0" w:after="0" w:afterAutospacing="0"/>
        <w:ind w:left="720" w:hanging="720"/>
      </w:pPr>
    </w:p>
    <w:p w14:paraId="4ABC95E5" w14:textId="24229E9B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Israel, S. E., Block, C. C., Bauserman, K. L.,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Kinnucan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-Welsch, K. (Eds.).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Metacognition in literacy learning: Theory, assessment, instruction, and professional development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CF5A7E" w14:textId="77777777" w:rsidR="00830512" w:rsidRPr="00DE0C63" w:rsidRDefault="0083051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0CF679F" w14:textId="4DB94FE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lang w:val="sv-SE"/>
        </w:rPr>
        <w:t xml:space="preserve">Israel, S. E., Kinnucan-Welsch, K., Block, C. C., &amp; Bauserman, K. L. (Eds.).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Metacognition in literacy learning: Theory, assessment, and professional development.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47043A7C" w14:textId="77777777" w:rsidR="0090712C" w:rsidRPr="00DE0C63" w:rsidRDefault="009071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8FCFE" w14:textId="2A8E69E7" w:rsidR="0090712C" w:rsidRPr="00DE0C63" w:rsidRDefault="009071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Ives, D. (2023).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analysis of language, literacy, culture, and teaching: Concepts, theories, and methods in action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Taylor &amp; Francis.  </w:t>
      </w:r>
    </w:p>
    <w:p w14:paraId="7FC6FC0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5BDE2E" w14:textId="5C673DF6" w:rsidR="00A10539" w:rsidRPr="00DE0C63" w:rsidRDefault="00A1053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Jacobson, E., Degener, S., &amp; Purcell-Gates, V. (2003).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Creating authentic materials and activities for the adult literacy classroom: A handbook for practitioners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. National Center for the Study of Adult Language Learning and Literacy. </w:t>
      </w:r>
      <w:hyperlink r:id="rId21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https://ncsall.net/fileadmin/resources/teach/jacobson.pdf</w:t>
        </w:r>
      </w:hyperlink>
    </w:p>
    <w:p w14:paraId="2AC74F25" w14:textId="77777777" w:rsidR="004E2E95" w:rsidRPr="00DE0C63" w:rsidRDefault="004E2E9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A858B" w14:textId="49B21A62" w:rsidR="004E2E95" w:rsidRPr="00DE0C63" w:rsidRDefault="004E2E9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Jaffe, M.,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Hurwich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T. (2018).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Worth a thousand words: Using graphic novels to teach visual and verbal literacy</w:t>
      </w:r>
      <w:r w:rsidRPr="00DE0C63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6B0D544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6C8B4" w14:textId="19BE8C51" w:rsidR="00CE7952" w:rsidRPr="00DE0C63" w:rsidRDefault="00CE795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50582869"/>
      <w:r w:rsidRPr="00DE0C63">
        <w:rPr>
          <w:rFonts w:ascii="Times New Roman" w:hAnsi="Times New Roman" w:cs="Times New Roman"/>
          <w:sz w:val="24"/>
          <w:szCs w:val="24"/>
        </w:rPr>
        <w:t xml:space="preserve">Jamal, H. (2022). Enhancing literacy in young readers through bilingual literature in the UAE. In C. Coombe, L.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DE0C63">
        <w:rPr>
          <w:rFonts w:ascii="Times New Roman" w:hAnsi="Times New Roman" w:cs="Times New Roman"/>
          <w:sz w:val="24"/>
          <w:szCs w:val="24"/>
        </w:rPr>
        <w:t>(pp. 45-58). Springer.</w:t>
      </w:r>
      <w:bookmarkEnd w:id="15"/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CF22D" w14:textId="77777777" w:rsidR="00CE7952" w:rsidRPr="00DE0C63" w:rsidRDefault="00CE795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40E70" w14:textId="782178A2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 xml:space="preserve">Jang, M., Aavakare, M., Nikou, S., &amp; Kim, S. (2021). 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impact of literacy on intention to use digital technology for learning: A comparative study of Korea and Finland.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Telecommunications Policy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102154.</w:t>
      </w:r>
    </w:p>
    <w:p w14:paraId="371DD850" w14:textId="77777777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6AF785" w14:textId="376703A8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Janks, H.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and power.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6A68939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EB3CBA" w14:textId="0DCDDAAA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Jewitt, C.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Knowledge, literacy, and learning: Multimodality and new technology.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485907F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054BC0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Jewitt, C. (2008). Multimodality and literacy in school classrooms. </w:t>
      </w:r>
      <w:r w:rsidRPr="00DE0C63">
        <w:rPr>
          <w:rFonts w:ascii="Times New Roman" w:hAnsi="Times New Roman" w:cs="Times New Roman"/>
          <w:i/>
          <w:sz w:val="24"/>
          <w:szCs w:val="24"/>
        </w:rPr>
        <w:t>Review of Research in Education, 32</w:t>
      </w:r>
      <w:r w:rsidRPr="00DE0C63">
        <w:rPr>
          <w:rFonts w:ascii="Times New Roman" w:hAnsi="Times New Roman" w:cs="Times New Roman"/>
          <w:sz w:val="24"/>
          <w:szCs w:val="24"/>
        </w:rPr>
        <w:t>, 241-267.</w:t>
      </w:r>
    </w:p>
    <w:p w14:paraId="3D37E914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5866C" w14:textId="2D4A762A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Johns, A. (1998). </w:t>
      </w:r>
      <w:r w:rsidRPr="00DE0C63">
        <w:rPr>
          <w:rFonts w:ascii="Times New Roman" w:hAnsi="Times New Roman" w:cs="Times New Roman"/>
          <w:i/>
          <w:sz w:val="24"/>
          <w:szCs w:val="24"/>
        </w:rPr>
        <w:t>Text, role, and context: Developing academic literacies.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7A32B51F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5B68F1" w14:textId="77777777" w:rsidR="00C01ACE" w:rsidRPr="00DE0C63" w:rsidRDefault="00C01AC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Joiner, M. (1996). Just girls: Literacy and allegiance in junior high school. </w:t>
      </w:r>
      <w:r w:rsidRPr="00DE0C63">
        <w:rPr>
          <w:rFonts w:ascii="Times New Roman" w:hAnsi="Times New Roman" w:cs="Times New Roman"/>
          <w:i/>
          <w:sz w:val="24"/>
          <w:szCs w:val="24"/>
        </w:rPr>
        <w:t>Written Communication, 13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93-129.  </w:t>
      </w:r>
    </w:p>
    <w:p w14:paraId="7BD590A2" w14:textId="77777777" w:rsidR="00C01ACE" w:rsidRPr="00DE0C63" w:rsidRDefault="00C01AC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46A93" w14:textId="77777777" w:rsidR="00E975AD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Joshi, R. M., &amp; Aaron, P. G. (Eds.).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orthography and literacy</w:t>
      </w:r>
      <w:r w:rsidR="00275A66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5A66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</w:p>
    <w:p w14:paraId="47CE1E85" w14:textId="77777777" w:rsidR="00E975AD" w:rsidRPr="00DE0C63" w:rsidRDefault="00E975AD" w:rsidP="00DE0C63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C40DCCA" w14:textId="23E94A24" w:rsidR="00E975AD" w:rsidRPr="00DE0C63" w:rsidRDefault="00E975A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Joshi, R. M., McBride, C. A.,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Kaani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Elbeheri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G. (Eds.). (2023).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Handbook of literacy in Africa</w:t>
      </w:r>
      <w:r w:rsidRPr="00DE0C63">
        <w:rPr>
          <w:rFonts w:ascii="Times New Roman" w:hAnsi="Times New Roman" w:cs="Times New Roman"/>
          <w:sz w:val="24"/>
          <w:szCs w:val="24"/>
        </w:rPr>
        <w:t>. Springer International.</w:t>
      </w:r>
    </w:p>
    <w:p w14:paraId="4281A7E2" w14:textId="77777777" w:rsidR="00E975AD" w:rsidRPr="00DE0C63" w:rsidRDefault="00E975A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4E59C5" w14:textId="03AAF64E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Kang, H.-W., Kuehn, P., &amp; Herrell, A. (1996). The Hmong literacy project: Working to preserve the past and ensure the future. </w:t>
      </w:r>
      <w:r w:rsidRPr="00DE0C63">
        <w:rPr>
          <w:rStyle w:val="Emphasis"/>
        </w:rPr>
        <w:t xml:space="preserve">The Journal of Educational Issues of Language Minority Students, </w:t>
      </w:r>
      <w:r w:rsidRPr="00DE0C63">
        <w:rPr>
          <w:i/>
        </w:rPr>
        <w:t>16</w:t>
      </w:r>
      <w:r w:rsidR="00A311B6" w:rsidRPr="00DE0C63">
        <w:rPr>
          <w:i/>
        </w:rPr>
        <w:t xml:space="preserve"> </w:t>
      </w:r>
      <w:r w:rsidRPr="00DE0C63">
        <w:rPr>
          <w:rStyle w:val="Emphasis"/>
          <w:i w:val="0"/>
        </w:rPr>
        <w:t>(Special Issue on Parent Involvement</w:t>
      </w:r>
      <w:r w:rsidRPr="00DE0C63">
        <w:t>),</w:t>
      </w:r>
      <w:r w:rsidRPr="00DE0C63">
        <w:rPr>
          <w:i/>
        </w:rPr>
        <w:t xml:space="preserve"> </w:t>
      </w:r>
      <w:r w:rsidRPr="00DE0C63">
        <w:t xml:space="preserve">17-32. </w:t>
      </w:r>
    </w:p>
    <w:p w14:paraId="6CD6A8DD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1C632D96" w14:textId="75A0CFBE" w:rsidR="000459F2" w:rsidRPr="00DE0C63" w:rsidRDefault="000459F2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lastRenderedPageBreak/>
        <w:t>Katunich</w:t>
      </w:r>
      <w:proofErr w:type="spellEnd"/>
      <w:r w:rsidRPr="00DE0C63">
        <w:t xml:space="preserve">, J. (2019). Promoting sustainability literacy through immersion abroad experiences for teachers. In D. Martin &amp; E. </w:t>
      </w:r>
      <w:proofErr w:type="spellStart"/>
      <w:r w:rsidRPr="00DE0C63">
        <w:t>Smolcic</w:t>
      </w:r>
      <w:proofErr w:type="spellEnd"/>
      <w:r w:rsidRPr="00DE0C63">
        <w:t xml:space="preserve"> (Eds.), </w:t>
      </w:r>
      <w:r w:rsidRPr="00DE0C63">
        <w:rPr>
          <w:i/>
          <w:iCs/>
        </w:rPr>
        <w:t>Redefining teaching competence through immersive programs</w:t>
      </w:r>
      <w:r w:rsidRPr="00DE0C63">
        <w:t xml:space="preserve"> (pp. 235</w:t>
      </w:r>
      <w:r w:rsidR="00E975AD" w:rsidRPr="00DE0C63">
        <w:t>-</w:t>
      </w:r>
      <w:r w:rsidRPr="00DE0C63">
        <w:t>257). Palgrave Macmillan.</w:t>
      </w:r>
    </w:p>
    <w:p w14:paraId="45514866" w14:textId="77777777" w:rsidR="000459F2" w:rsidRPr="00DE0C63" w:rsidRDefault="000459F2" w:rsidP="00DE0C63">
      <w:pPr>
        <w:pStyle w:val="NormalWeb"/>
        <w:spacing w:before="0" w:beforeAutospacing="0" w:after="0" w:afterAutospacing="0"/>
        <w:ind w:left="720" w:hanging="720"/>
      </w:pPr>
    </w:p>
    <w:p w14:paraId="02191F60" w14:textId="12B3D5D2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t>Kazemek</w:t>
      </w:r>
      <w:proofErr w:type="spellEnd"/>
      <w:r w:rsidRPr="00DE0C63">
        <w:t xml:space="preserve">, F., &amp; Rigg, P. (1995). </w:t>
      </w:r>
      <w:r w:rsidRPr="00DE0C63">
        <w:rPr>
          <w:rStyle w:val="Emphasis"/>
        </w:rPr>
        <w:t xml:space="preserve">Enriching our lives: Poetry lessons for adult literacy teachers and tutors. </w:t>
      </w:r>
      <w:r w:rsidRPr="00DE0C63">
        <w:t>International Reading Association.</w:t>
      </w:r>
    </w:p>
    <w:p w14:paraId="18D5475F" w14:textId="7FADB056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2DB3D" w14:textId="48B60E5D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Kędra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&amp;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Žakevičiūtė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(2019). Visual literacy practices in higher education: what, why and </w:t>
      </w:r>
      <w:proofErr w:type="gram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how?.</w:t>
      </w:r>
      <w:proofErr w:type="gram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Visual Literacy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(1-2), 1-7.</w:t>
      </w:r>
    </w:p>
    <w:p w14:paraId="32A39FE2" w14:textId="77777777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FC268" w14:textId="77777777" w:rsidR="00A9583B" w:rsidRPr="00DE0C63" w:rsidRDefault="00A9583B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Kendrick, M., Early, M., &amp; Chemjor, W. (2013). Integrated literacies in a rural Kenyan girls' secondary school journalism club.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the Teaching of English, 47,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391-419.</w:t>
      </w:r>
    </w:p>
    <w:p w14:paraId="6271F7C8" w14:textId="77777777" w:rsidR="00A9583B" w:rsidRPr="00DE0C63" w:rsidRDefault="00A9583B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B91FE" w14:textId="181EA199" w:rsidR="008654BC" w:rsidRPr="00DE0C63" w:rsidRDefault="008654B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Kern, R. (2000).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and language teaching. </w:t>
      </w:r>
      <w:r w:rsidRPr="00DE0C63">
        <w:rPr>
          <w:rFonts w:ascii="Times New Roman" w:hAnsi="Times New Roman" w:cs="Times New Roman"/>
          <w:sz w:val="24"/>
          <w:szCs w:val="24"/>
        </w:rPr>
        <w:t xml:space="preserve">Oxford University Press.  </w:t>
      </w:r>
    </w:p>
    <w:p w14:paraId="0D5C8B0D" w14:textId="77777777" w:rsidR="000518B1" w:rsidRPr="00DE0C63" w:rsidRDefault="000518B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7AADC3" w14:textId="77777777" w:rsidR="00AE5B28" w:rsidRPr="00DE0C63" w:rsidRDefault="000518B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Kern, R. (2012). Literacy-based language teaching. In A. Burns &amp; J.C. Richards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DE0C63">
        <w:rPr>
          <w:rFonts w:ascii="Times New Roman" w:hAnsi="Times New Roman" w:cs="Times New Roman"/>
          <w:sz w:val="24"/>
          <w:szCs w:val="24"/>
        </w:rPr>
        <w:t>(pp. 186-194). Cambridge University Press.</w:t>
      </w:r>
    </w:p>
    <w:p w14:paraId="4704F601" w14:textId="77777777" w:rsidR="00AE5B28" w:rsidRPr="00DE0C63" w:rsidRDefault="00AE5B2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1F8E2" w14:textId="4268BC19" w:rsidR="00AE5B28" w:rsidRPr="00DE0C63" w:rsidRDefault="00AE5B2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Kessler, M. (2024).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Digital multimodal composing: Connecting theory, research and practice in second language acquisition</w:t>
      </w:r>
      <w:r w:rsidRPr="00DE0C63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478D53E" w14:textId="77777777" w:rsidR="00AE5B28" w:rsidRPr="00DE0C63" w:rsidRDefault="00AE5B2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0A91D7" w14:textId="5689C649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25129127"/>
      <w:r w:rsidRPr="00DE0C63">
        <w:rPr>
          <w:rFonts w:ascii="Times New Roman" w:hAnsi="Times New Roman" w:cs="Times New Roman"/>
          <w:sz w:val="24"/>
          <w:szCs w:val="24"/>
        </w:rPr>
        <w:t>Kim, D. S., &amp; Hong, C. E. (2019). Social and emotional learning in a classroom: Language arts and literacy teachers' perceptions and practices in South Korea and the United States. </w:t>
      </w:r>
      <w:proofErr w:type="spellStart"/>
      <w:r w:rsidRPr="00DE0C63">
        <w:rPr>
          <w:rFonts w:ascii="Times New Roman" w:hAnsi="Times New Roman" w:cs="Times New Roman"/>
          <w:i/>
          <w:iCs/>
          <w:sz w:val="24"/>
          <w:szCs w:val="24"/>
        </w:rPr>
        <w:t>ie</w:t>
      </w:r>
      <w:proofErr w:type="spellEnd"/>
      <w:r w:rsidRPr="00DE0C63">
        <w:rPr>
          <w:rFonts w:ascii="Times New Roman" w:hAnsi="Times New Roman" w:cs="Times New Roman"/>
          <w:i/>
          <w:iCs/>
          <w:sz w:val="24"/>
          <w:szCs w:val="24"/>
        </w:rPr>
        <w:t>: Inquiry in Education</w:t>
      </w:r>
      <w:r w:rsidRPr="00DE0C63">
        <w:rPr>
          <w:rFonts w:ascii="Times New Roman" w:hAnsi="Times New Roman" w:cs="Times New Roman"/>
          <w:sz w:val="24"/>
          <w:szCs w:val="24"/>
        </w:rPr>
        <w:t>,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E0C63">
        <w:rPr>
          <w:rFonts w:ascii="Times New Roman" w:hAnsi="Times New Roman" w:cs="Times New Roman"/>
          <w:sz w:val="24"/>
          <w:szCs w:val="24"/>
        </w:rPr>
        <w:t>(2), 1-18.</w:t>
      </w:r>
      <w:bookmarkEnd w:id="16"/>
    </w:p>
    <w:p w14:paraId="3FD00C23" w14:textId="77777777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043920" w14:textId="6C839DF9" w:rsidR="0047710A" w:rsidRPr="00DE0C63" w:rsidRDefault="0047710A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Kim, K. M., &amp; Park, G. (2020). “It is more expressive for me”: A translingual approach to meaningful literacy instruction through Sijo poetry.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281</w:t>
      </w:r>
      <w:r w:rsidR="00A56B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309.</w:t>
      </w:r>
    </w:p>
    <w:p w14:paraId="78735506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4A1AC1A8" w14:textId="00092A39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Kim, Y. S. G. (2020). Interactive dynamic literacy model: An integrative theoretical framework for reading-writing relations.  In R. A. Alves, T. Limpo, &amp; R. M. Joshi (Eds.), 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Reading-writing connections: Towards integrative literacy science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11-34). Springer.</w:t>
      </w:r>
    </w:p>
    <w:p w14:paraId="3C94C155" w14:textId="77777777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BD514" w14:textId="7AA59010" w:rsidR="00693268" w:rsidRPr="00DE0C63" w:rsidRDefault="0069326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Kinzer, C. K., &amp; Verhoeven, L.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Interactive literacy education: Facilitating literacy environments through technology. </w:t>
      </w:r>
      <w:r w:rsidRPr="00DE0C63">
        <w:rPr>
          <w:rFonts w:ascii="Times New Roman" w:hAnsi="Times New Roman" w:cs="Times New Roman"/>
          <w:iCs/>
          <w:sz w:val="24"/>
          <w:szCs w:val="24"/>
        </w:rPr>
        <w:t xml:space="preserve">Lawrence Erlbaum. </w:t>
      </w:r>
    </w:p>
    <w:p w14:paraId="27A27ABC" w14:textId="77777777" w:rsidR="00693268" w:rsidRPr="00DE0C63" w:rsidRDefault="00693268" w:rsidP="00DE0C63">
      <w:pPr>
        <w:pStyle w:val="NormalWeb"/>
        <w:spacing w:before="0" w:beforeAutospacing="0" w:after="0" w:afterAutospacing="0"/>
        <w:ind w:left="720" w:hanging="720"/>
      </w:pPr>
    </w:p>
    <w:p w14:paraId="48B0E5F7" w14:textId="772A33CB" w:rsidR="00DE0B6E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Klassen, C. (1991). Bilingual written language use by low-education Latin American newcomers. In D. Barton &amp; R. Ivanic (Eds.), </w:t>
      </w:r>
      <w:r w:rsidRPr="00DE0C63">
        <w:rPr>
          <w:rStyle w:val="Emphasis"/>
        </w:rPr>
        <w:t>Writing in the community</w:t>
      </w:r>
      <w:r w:rsidRPr="00DE0C63">
        <w:t xml:space="preserve"> (pp. 38-57). Sage.</w:t>
      </w:r>
    </w:p>
    <w:p w14:paraId="457312EA" w14:textId="77777777" w:rsidR="00DE0B6E" w:rsidRPr="00DE0C63" w:rsidRDefault="00DE0B6E" w:rsidP="00DE0C63">
      <w:pPr>
        <w:pStyle w:val="NormalWeb"/>
        <w:spacing w:before="0" w:beforeAutospacing="0" w:after="0" w:afterAutospacing="0"/>
        <w:ind w:left="720" w:hanging="720"/>
      </w:pPr>
    </w:p>
    <w:p w14:paraId="6AA98135" w14:textId="2911F772" w:rsidR="00064468" w:rsidRPr="00DE0C63" w:rsidRDefault="00064468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Kluth, P. (2008). “It was always the pictures…”: Creating visual literacy supports for students with disabilities. In N. Frey &amp; D. Fisher (Eds.), </w:t>
      </w:r>
      <w:r w:rsidRPr="00DE0C63">
        <w:rPr>
          <w:i/>
        </w:rPr>
        <w:t>Teaching visual literacy: Using comic books, graphic novels, anime, cartoons, and more to develop comprehension and thinking skills</w:t>
      </w:r>
      <w:r w:rsidRPr="00DE0C63">
        <w:t xml:space="preserve"> (pp. 169-188). Corwin Press.</w:t>
      </w:r>
    </w:p>
    <w:p w14:paraId="03CEC52B" w14:textId="77777777" w:rsidR="00064468" w:rsidRPr="00DE0C63" w:rsidRDefault="00064468" w:rsidP="00DE0C63">
      <w:pPr>
        <w:pStyle w:val="NormalWeb"/>
        <w:spacing w:before="0" w:beforeAutospacing="0" w:after="0" w:afterAutospacing="0"/>
        <w:ind w:left="720" w:hanging="720"/>
      </w:pPr>
    </w:p>
    <w:p w14:paraId="04BE77E2" w14:textId="77777777" w:rsidR="003911E8" w:rsidRPr="00DE0C63" w:rsidRDefault="003911E8" w:rsidP="00DE0C6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Knowles, S. Y. (2021). Translingual practices in an adult ESL literacy class in the U.S.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Contemporary foundations for teaching English as an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additional language: Pedagogical approaches and classroom applications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135-138). Routledge.</w:t>
      </w:r>
    </w:p>
    <w:p w14:paraId="2E6EC037" w14:textId="314E9E44" w:rsidR="00397D23" w:rsidRPr="00DE0C63" w:rsidRDefault="00DE0B6E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Koda, K. (2008). Impacts of prior literacy experience on second language learning to read. In K. Koda &amp; A. Zehler (Eds.), </w:t>
      </w:r>
      <w:r w:rsidRPr="00DE0C63">
        <w:rPr>
          <w:i/>
        </w:rPr>
        <w:t xml:space="preserve">Learning to read across languages: Cross-linguistic relationships in first- and second-language literacy development </w:t>
      </w:r>
      <w:r w:rsidRPr="00DE0C63">
        <w:t>(pp. 68-96). Routledge.</w:t>
      </w:r>
      <w:r w:rsidR="00397D23" w:rsidRPr="00DE0C63">
        <w:t xml:space="preserve"> </w:t>
      </w:r>
    </w:p>
    <w:p w14:paraId="69D0BD4B" w14:textId="77777777" w:rsidR="00E240E8" w:rsidRPr="00DE0C63" w:rsidRDefault="00E240E8" w:rsidP="00DE0C63">
      <w:pPr>
        <w:pStyle w:val="NormalWeb"/>
        <w:spacing w:before="0" w:beforeAutospacing="0" w:after="0" w:afterAutospacing="0"/>
        <w:ind w:left="720" w:hanging="720"/>
      </w:pPr>
    </w:p>
    <w:p w14:paraId="07FAD2BF" w14:textId="301A65FB" w:rsidR="00E240E8" w:rsidRPr="00DE0C63" w:rsidRDefault="00E240E8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Koda, K., &amp; Zehler, A. (Eds.). (2008). </w:t>
      </w:r>
      <w:r w:rsidRPr="00DE0C63">
        <w:rPr>
          <w:i/>
        </w:rPr>
        <w:t>Learning to read across languages: Cross-linguistic relationships in first- and second-language literacy development</w:t>
      </w:r>
      <w:r w:rsidRPr="00DE0C63">
        <w:t>. Routledge.</w:t>
      </w:r>
    </w:p>
    <w:p w14:paraId="3C739D76" w14:textId="77777777" w:rsidR="007A29A0" w:rsidRPr="00DE0C63" w:rsidRDefault="007A29A0" w:rsidP="00DE0C63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3A6C9AEC" w14:textId="72845D0E" w:rsidR="00360E72" w:rsidRPr="00DE0C63" w:rsidRDefault="00360E72" w:rsidP="00DE0C63">
      <w:pPr>
        <w:spacing w:after="0" w:line="240" w:lineRule="auto"/>
        <w:ind w:left="720" w:hanging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Kolinsky, R., Cary, L., &amp; Morais, J. (1987). Awareness of words as phonological entities: The role of literacy. </w:t>
      </w:r>
      <w:r w:rsidRPr="00DE0C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Applied Psycholinguistics, 8,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223</w:t>
      </w:r>
      <w:r w:rsidR="00A56B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232. </w:t>
      </w:r>
    </w:p>
    <w:p w14:paraId="73802E84" w14:textId="77777777" w:rsidR="00360E72" w:rsidRPr="00DE0C63" w:rsidRDefault="00360E72" w:rsidP="00DE0C63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1785758B" w14:textId="119A366E" w:rsidR="00F02D89" w:rsidRPr="00DE0C63" w:rsidRDefault="00F02D89" w:rsidP="00DE0C63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  <w:r w:rsidRPr="00DE0C63">
        <w:rPr>
          <w:rFonts w:ascii="Times New Roman" w:hAnsi="Times New Roman"/>
          <w:b w:val="0"/>
          <w:szCs w:val="24"/>
        </w:rPr>
        <w:t xml:space="preserve">Kress, G.  (2003). </w:t>
      </w:r>
      <w:r w:rsidRPr="00DE0C63">
        <w:rPr>
          <w:rFonts w:ascii="Times New Roman" w:hAnsi="Times New Roman"/>
          <w:b w:val="0"/>
          <w:i/>
          <w:szCs w:val="24"/>
        </w:rPr>
        <w:t>Literacy in the new media age</w:t>
      </w:r>
      <w:r w:rsidRPr="00DE0C63">
        <w:rPr>
          <w:rFonts w:ascii="Times New Roman" w:hAnsi="Times New Roman"/>
          <w:b w:val="0"/>
          <w:szCs w:val="24"/>
        </w:rPr>
        <w:t>.</w:t>
      </w:r>
      <w:r w:rsidRPr="00DE0C63">
        <w:rPr>
          <w:rFonts w:ascii="Times New Roman" w:hAnsi="Times New Roman"/>
          <w:szCs w:val="24"/>
        </w:rPr>
        <w:t xml:space="preserve"> </w:t>
      </w:r>
      <w:r w:rsidRPr="00DE0C63">
        <w:rPr>
          <w:rFonts w:ascii="Times New Roman" w:hAnsi="Times New Roman"/>
          <w:b w:val="0"/>
          <w:szCs w:val="24"/>
        </w:rPr>
        <w:t>Routledge.</w:t>
      </w:r>
    </w:p>
    <w:p w14:paraId="75FB0513" w14:textId="77777777" w:rsidR="00B71129" w:rsidRPr="00DE0C63" w:rsidRDefault="00B71129" w:rsidP="00DE0C63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39FE90DB" w14:textId="6426D9B9" w:rsidR="00B71129" w:rsidRPr="00DE0C63" w:rsidRDefault="00B71129" w:rsidP="00DE0C63">
      <w:pPr>
        <w:pStyle w:val="Title"/>
        <w:ind w:left="720" w:hanging="720"/>
        <w:jc w:val="left"/>
        <w:rPr>
          <w:rFonts w:ascii="Times New Roman" w:hAnsi="Times New Roman"/>
          <w:b w:val="0"/>
          <w:bCs/>
          <w:szCs w:val="24"/>
        </w:rPr>
      </w:pPr>
      <w:proofErr w:type="spellStart"/>
      <w:r w:rsidRPr="00DE0C63">
        <w:rPr>
          <w:rFonts w:ascii="Times New Roman" w:hAnsi="Times New Roman"/>
          <w:b w:val="0"/>
          <w:bCs/>
          <w:szCs w:val="24"/>
        </w:rPr>
        <w:t>Kruidenier</w:t>
      </w:r>
      <w:proofErr w:type="spellEnd"/>
      <w:r w:rsidRPr="00DE0C63">
        <w:rPr>
          <w:rFonts w:ascii="Times New Roman" w:hAnsi="Times New Roman"/>
          <w:b w:val="0"/>
          <w:bCs/>
          <w:szCs w:val="24"/>
        </w:rPr>
        <w:t xml:space="preserve">, J. (2002). </w:t>
      </w:r>
      <w:r w:rsidRPr="00DE0C63">
        <w:rPr>
          <w:rFonts w:ascii="Times New Roman" w:hAnsi="Times New Roman"/>
          <w:b w:val="0"/>
          <w:bCs/>
          <w:i/>
          <w:szCs w:val="24"/>
        </w:rPr>
        <w:t>Research-based principles for adult reading instruction.</w:t>
      </w:r>
      <w:r w:rsidRPr="00DE0C63">
        <w:rPr>
          <w:rFonts w:ascii="Times New Roman" w:hAnsi="Times New Roman"/>
          <w:b w:val="0"/>
          <w:bCs/>
          <w:szCs w:val="24"/>
        </w:rPr>
        <w:t xml:space="preserve"> National Institute for Literacy.</w:t>
      </w:r>
    </w:p>
    <w:p w14:paraId="7607EB36" w14:textId="77777777" w:rsidR="00F02D89" w:rsidRPr="00DE0C63" w:rsidRDefault="00F02D89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D49214" w14:textId="77777777" w:rsidR="005268A7" w:rsidRPr="00DE0C63" w:rsidRDefault="005268A7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E0C63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DE0C63">
        <w:rPr>
          <w:rFonts w:ascii="Times New Roman" w:hAnsi="Times New Roman" w:cs="Times New Roman"/>
          <w:sz w:val="24"/>
          <w:szCs w:val="24"/>
        </w:rPr>
        <w:t>, &amp; Neokleous, G. (2018). Fostering literacy in adolescent EFL classrooms: An overview of techniques and teaching ideas</w:t>
      </w:r>
      <w:bookmarkStart w:id="17" w:name="_Hlk7983143"/>
      <w:r w:rsidRPr="00DE0C63">
        <w:rPr>
          <w:rFonts w:ascii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hAnsi="Times New Roman" w:cs="Times New Roman"/>
          <w:i/>
          <w:sz w:val="24"/>
          <w:szCs w:val="24"/>
        </w:rPr>
        <w:t>The European Journal of Applied Linguistics and TEFL</w:t>
      </w:r>
      <w:bookmarkEnd w:id="17"/>
      <w:r w:rsidRPr="00DE0C63">
        <w:rPr>
          <w:rFonts w:ascii="Times New Roman" w:hAnsi="Times New Roman" w:cs="Times New Roman"/>
          <w:i/>
          <w:sz w:val="24"/>
          <w:szCs w:val="24"/>
        </w:rPr>
        <w:t>, 7</w:t>
      </w:r>
      <w:r w:rsidRPr="00DE0C63">
        <w:rPr>
          <w:rFonts w:ascii="Times New Roman" w:hAnsi="Times New Roman" w:cs="Times New Roman"/>
          <w:sz w:val="24"/>
          <w:szCs w:val="24"/>
        </w:rPr>
        <w:t>(1), 57-71.</w:t>
      </w:r>
    </w:p>
    <w:p w14:paraId="78FD9F48" w14:textId="77777777" w:rsidR="005268A7" w:rsidRPr="00DE0C63" w:rsidRDefault="005268A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765AA" w14:textId="417B7E2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Kucer, S. B.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Dimensions of literacy: A conceptual base for teaching reading and writing in school settings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(3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ed.). Routledge.</w:t>
      </w:r>
    </w:p>
    <w:p w14:paraId="6A63E5B9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70E88A" w14:textId="495C9A6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Kucer, S. B., &amp; Silva, C.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the dimensions of literacy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Lawrence Erlbaum. </w:t>
      </w:r>
    </w:p>
    <w:p w14:paraId="2795B30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2C70D" w14:textId="4BA2200A" w:rsidR="00416C4B" w:rsidRPr="00DE0C63" w:rsidRDefault="00416C4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Kummerling-Meibauer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B. (Ed.).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Emergent literacy: Children’s books from 0 to 3.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  <w:lang w:val="sv-SE"/>
        </w:rPr>
        <w:t xml:space="preserve">John Benjamins.  </w:t>
      </w:r>
    </w:p>
    <w:p w14:paraId="469B0295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43BEE532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lang w:val="sv-SE"/>
        </w:rPr>
        <w:t xml:space="preserve">Kurvers, J., Stockmann, W., &amp; van de Craats, I. (2010).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Predictors of success in adult L2 literacy acquisition, </w:t>
      </w:r>
      <w:r w:rsidRPr="00DE0C63">
        <w:rPr>
          <w:rFonts w:ascii="Times New Roman" w:hAnsi="Times New Roman" w:cs="Times New Roman"/>
          <w:i/>
          <w:sz w:val="24"/>
          <w:szCs w:val="24"/>
        </w:rPr>
        <w:t>LESLLA Proceedings, 2009</w:t>
      </w:r>
      <w:r w:rsidRPr="00DE0C63">
        <w:rPr>
          <w:rFonts w:ascii="Times New Roman" w:hAnsi="Times New Roman" w:cs="Times New Roman"/>
          <w:sz w:val="24"/>
          <w:szCs w:val="24"/>
        </w:rPr>
        <w:t>, 64-79.</w:t>
      </w:r>
    </w:p>
    <w:p w14:paraId="0D6B8B8E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D578A3" w14:textId="25B40FA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lang w:val="sv-SE"/>
        </w:rPr>
        <w:t xml:space="preserve">Kurvers, J., Vallen, T., &amp; van Hout, R. (2005).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Discovering features of language: Metalinguistic awareness of adult illiterates. In I. Van de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J. Kurvers, &amp; M. Young-Scholten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Low-educated adult second language and literacy acquisition: Proceedings from the inaugural symposium-Tilburg </w:t>
      </w:r>
      <w:r w:rsidRPr="00DE0C63">
        <w:rPr>
          <w:rFonts w:ascii="Times New Roman" w:hAnsi="Times New Roman" w:cs="Times New Roman"/>
          <w:sz w:val="24"/>
          <w:szCs w:val="24"/>
        </w:rPr>
        <w:t>(pp. 69-88). LOT.</w:t>
      </w:r>
    </w:p>
    <w:p w14:paraId="2581EBF2" w14:textId="77777777" w:rsidR="00C16C6A" w:rsidRPr="00DE0C63" w:rsidRDefault="00C16C6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455798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Kurvers, J., &amp; van de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I. (2007). What makes the illiterate language learning genius? In M. Young-Scholten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Low-educated adult second language and literacy acquisition. Proceedings of the third annual forum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49-60).</w:t>
      </w:r>
    </w:p>
    <w:p w14:paraId="733E09EE" w14:textId="77777777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0FD3A4" w14:textId="33DFD70C" w:rsidR="00E240E8" w:rsidRPr="00DE0C63" w:rsidRDefault="00E240E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Kurvers, J., van Hout, R., &amp; Vallen, T. (2007). Literacy and word boundaries. In N. R. Faux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Low-educated second language and literacy acquisition: Research, policy and practice: Proceedings of the second annual forum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45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64). Literacy Institute at Virginia Commonwealth University.</w:t>
      </w:r>
    </w:p>
    <w:p w14:paraId="31490B8D" w14:textId="77777777" w:rsidR="00CC59AB" w:rsidRPr="00DE0C63" w:rsidRDefault="00CC59A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04FE5" w14:textId="77777777" w:rsidR="00CC59AB" w:rsidRPr="00DE0C63" w:rsidRDefault="00CC59AB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Kutner, M., Greenberg, E., Jin, Y., Boyle, B., Hsu, Y., Dunleavy, E., &amp; National Center for Education Statistics. (2007).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Literacy in everyday life: Results from the 2003 National Assessment of Adult Literacy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. NCES 2007-490. National Center for Education Statistics.</w:t>
      </w:r>
    </w:p>
    <w:p w14:paraId="4B42681D" w14:textId="4F033183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Kutz, E. (1997).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literacy: Studying discourse in communities and classrooms.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Boynton/Cook. </w:t>
      </w:r>
    </w:p>
    <w:p w14:paraId="15279453" w14:textId="77777777" w:rsidR="00404161" w:rsidRPr="00DE0C63" w:rsidRDefault="0040416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0CFC56" w14:textId="54396D02" w:rsidR="00404161" w:rsidRPr="00DE0C63" w:rsidRDefault="0040416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Kwon, H. (2020). Graphic novels: Exploring visual culture and multimodal literacy in preservice art teacher education.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Art Education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(2), 33-42.</w:t>
      </w:r>
    </w:p>
    <w:p w14:paraId="4DA0F7FA" w14:textId="77777777" w:rsidR="007A29A0" w:rsidRPr="00DE0C63" w:rsidRDefault="007A29A0" w:rsidP="00DE0C6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560AB0" w14:textId="7B91D192" w:rsidR="004307B3" w:rsidRPr="00DE0C63" w:rsidRDefault="004307B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Lachance, J. R. (2017). Case studies of dual language teachers: Conceptualizations on the complexities of biliteracy for teacher preparation. </w:t>
      </w:r>
      <w:r w:rsidRPr="00DE0C63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DE0C63">
        <w:rPr>
          <w:rFonts w:ascii="Times New Roman" w:hAnsi="Times New Roman" w:cs="Times New Roman"/>
          <w:sz w:val="24"/>
          <w:szCs w:val="24"/>
        </w:rPr>
        <w:t xml:space="preserve">(2), 48-65. </w:t>
      </w:r>
    </w:p>
    <w:p w14:paraId="2421BAC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4C5C0" w14:textId="77777777" w:rsidR="001F55F5" w:rsidRPr="00DE0C63" w:rsidRDefault="001F55F5" w:rsidP="00DE0C63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E0C63">
        <w:rPr>
          <w:rFonts w:ascii="Times New Roman" w:hAnsi="Times New Roman"/>
          <w:sz w:val="24"/>
          <w:szCs w:val="24"/>
        </w:rPr>
        <w:t xml:space="preserve">Ladson-Billings, G. (1992). Liberatory consequences of literacy: a case of culturally relevant instruction for African American students. </w:t>
      </w:r>
      <w:r w:rsidRPr="00DE0C63">
        <w:rPr>
          <w:rFonts w:ascii="Times New Roman" w:hAnsi="Times New Roman"/>
          <w:i/>
          <w:sz w:val="24"/>
          <w:szCs w:val="24"/>
        </w:rPr>
        <w:t>Journal of Negro Education, 61</w:t>
      </w:r>
      <w:r w:rsidRPr="00DE0C63">
        <w:rPr>
          <w:rFonts w:ascii="Times New Roman" w:hAnsi="Times New Roman"/>
          <w:sz w:val="24"/>
          <w:szCs w:val="24"/>
        </w:rPr>
        <w:t>(3), 378-391.</w:t>
      </w:r>
    </w:p>
    <w:p w14:paraId="118318FD" w14:textId="77777777" w:rsidR="001F55F5" w:rsidRPr="00DE0C63" w:rsidRDefault="001F55F5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3566521" w14:textId="77777777" w:rsidR="00103932" w:rsidRPr="00DE0C63" w:rsidRDefault="002B6AC1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Ladson-Billings, G. (1992). Reading between the lines and beyond the pages: A culturally relevant approach to literacy teaching.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DE0C63">
        <w:rPr>
          <w:rFonts w:ascii="Times New Roman" w:hAnsi="Times New Roman" w:cs="Times New Roman"/>
          <w:sz w:val="24"/>
          <w:szCs w:val="24"/>
        </w:rPr>
        <w:t>(4), 312.</w:t>
      </w:r>
    </w:p>
    <w:p w14:paraId="2AEE975D" w14:textId="77777777" w:rsidR="00103932" w:rsidRPr="00DE0C63" w:rsidRDefault="00103932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18AF24" w14:textId="4487DB61" w:rsidR="00103932" w:rsidRPr="00DE0C63" w:rsidRDefault="00103932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3932">
        <w:rPr>
          <w:rFonts w:ascii="Times New Roman" w:hAnsi="Times New Roman" w:cs="Times New Roman"/>
          <w:sz w:val="24"/>
          <w:szCs w:val="24"/>
        </w:rPr>
        <w:t xml:space="preserve">Lai, J., Ji, X. R., Joshi, R. M., &amp; Zhao, J. (2024). Investigating parental beliefs and home literacy environment on Chinese kindergarteners’ English literacy and language skills. </w:t>
      </w:r>
      <w:r w:rsidRPr="00103932">
        <w:rPr>
          <w:rFonts w:ascii="Times New Roman" w:hAnsi="Times New Roman" w:cs="Times New Roman"/>
          <w:i/>
          <w:iCs/>
          <w:sz w:val="24"/>
          <w:szCs w:val="24"/>
        </w:rPr>
        <w:t>Early Childhood Education Journal</w:t>
      </w:r>
      <w:r w:rsidRPr="00103932">
        <w:rPr>
          <w:rFonts w:ascii="Times New Roman" w:hAnsi="Times New Roman" w:cs="Times New Roman"/>
          <w:sz w:val="24"/>
          <w:szCs w:val="24"/>
        </w:rPr>
        <w:t xml:space="preserve">, </w:t>
      </w:r>
      <w:r w:rsidRPr="00103932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103932">
        <w:rPr>
          <w:rFonts w:ascii="Times New Roman" w:hAnsi="Times New Roman" w:cs="Times New Roman"/>
          <w:sz w:val="24"/>
          <w:szCs w:val="24"/>
        </w:rPr>
        <w:t>(1), 113-126.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https://doi.org/10.1007/s10643-022-01413-3</w:t>
        </w:r>
      </w:hyperlink>
    </w:p>
    <w:p w14:paraId="5BA9E59C" w14:textId="77777777" w:rsidR="00103932" w:rsidRPr="00DE0C63" w:rsidRDefault="00103932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626B43" w14:textId="085FBB87" w:rsidR="00F02D89" w:rsidRPr="00DE0C63" w:rsidRDefault="00F02D89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Lam, W. (2000). L2 literacy and the design of the self: A case study of a teenager writing on the Internet.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TESOL Quarterly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34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(3), 457-482.</w:t>
      </w:r>
    </w:p>
    <w:p w14:paraId="73B9E2DF" w14:textId="77777777" w:rsidR="00987475" w:rsidRPr="00DE0C63" w:rsidRDefault="00987475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D4176D4" w14:textId="77777777" w:rsidR="00987475" w:rsidRPr="00DE0C63" w:rsidRDefault="00987475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Lamb, M., &amp; Coleman, H. (2008). Literacy in English and the transformation of self and society in post-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DE0C63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Bilingual Education and Bilingualism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11</w:t>
      </w:r>
      <w:r w:rsidRPr="00DE0C63">
        <w:rPr>
          <w:rFonts w:ascii="Times New Roman" w:hAnsi="Times New Roman" w:cs="Times New Roman"/>
          <w:sz w:val="24"/>
          <w:szCs w:val="24"/>
        </w:rPr>
        <w:t>(2), 189-205.</w:t>
      </w:r>
    </w:p>
    <w:p w14:paraId="56B26C0A" w14:textId="77777777" w:rsidR="0037668C" w:rsidRPr="00DE0C63" w:rsidRDefault="0037668C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6A485" w14:textId="15E7A0CA" w:rsidR="0037668C" w:rsidRPr="00DE0C63" w:rsidRDefault="0037668C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Langer, J. A. (1997). Literacy issues in focus: Literacy acquisition through literature.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(8), 606-614.</w:t>
      </w:r>
    </w:p>
    <w:p w14:paraId="063BAA05" w14:textId="77777777" w:rsidR="0037668C" w:rsidRPr="00DE0C63" w:rsidRDefault="0037668C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C34ED" w14:textId="6FAA225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Langer, J. A.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Envisioning knowledge: Building literacy in the academic disciplines.</w:t>
      </w:r>
      <w:r w:rsidR="00977386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56691D6" w14:textId="77777777" w:rsidR="0037668C" w:rsidRPr="00DE0C63" w:rsidRDefault="0037668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DEDFF1" w14:textId="42D2772D" w:rsidR="00775A59" w:rsidRPr="00DE0C63" w:rsidRDefault="00775A59" w:rsidP="00DE0C63">
      <w:pPr>
        <w:pStyle w:val="Default"/>
        <w:snapToGrid w:val="0"/>
        <w:ind w:left="720" w:hanging="720"/>
        <w:contextualSpacing/>
        <w:rPr>
          <w:color w:val="auto"/>
        </w:rPr>
      </w:pPr>
      <w:proofErr w:type="spellStart"/>
      <w:r w:rsidRPr="00DE0C63">
        <w:rPr>
          <w:color w:val="auto"/>
        </w:rPr>
        <w:t>Lankshear</w:t>
      </w:r>
      <w:proofErr w:type="spellEnd"/>
      <w:r w:rsidRPr="00DE0C63">
        <w:rPr>
          <w:color w:val="auto"/>
        </w:rPr>
        <w:t xml:space="preserve">, C., &amp; McLaren, P. L. (Eds.) (1993). </w:t>
      </w:r>
      <w:r w:rsidRPr="00DE0C63">
        <w:rPr>
          <w:i/>
          <w:iCs/>
          <w:color w:val="auto"/>
        </w:rPr>
        <w:t>Critical literacy: Politics, praxis, and the postmodern</w:t>
      </w:r>
      <w:r w:rsidRPr="00DE0C63">
        <w:rPr>
          <w:color w:val="auto"/>
        </w:rPr>
        <w:t xml:space="preserve">. </w:t>
      </w:r>
      <w:r w:rsidR="005F01B4" w:rsidRPr="00DE0C63">
        <w:rPr>
          <w:color w:val="auto"/>
        </w:rPr>
        <w:t xml:space="preserve">SUNY </w:t>
      </w:r>
      <w:r w:rsidRPr="00DE0C63">
        <w:rPr>
          <w:color w:val="auto"/>
        </w:rPr>
        <w:t>Press.</w:t>
      </w:r>
    </w:p>
    <w:p w14:paraId="324202C8" w14:textId="77777777" w:rsidR="00EE1998" w:rsidRPr="00DE0C63" w:rsidRDefault="00EE1998" w:rsidP="00DE0C63">
      <w:pPr>
        <w:pStyle w:val="Default"/>
        <w:snapToGrid w:val="0"/>
        <w:ind w:left="720" w:hanging="720"/>
        <w:contextualSpacing/>
        <w:rPr>
          <w:color w:val="auto"/>
        </w:rPr>
      </w:pPr>
    </w:p>
    <w:p w14:paraId="29719184" w14:textId="634FECA5" w:rsidR="00EE1998" w:rsidRPr="00DE0C63" w:rsidRDefault="00EE1998" w:rsidP="00DE0C63">
      <w:pPr>
        <w:pStyle w:val="Default"/>
        <w:snapToGrid w:val="0"/>
        <w:ind w:left="720" w:hanging="720"/>
        <w:contextualSpacing/>
      </w:pPr>
      <w:proofErr w:type="spellStart"/>
      <w:r w:rsidRPr="00DE0C63">
        <w:t>Lankshear</w:t>
      </w:r>
      <w:proofErr w:type="spellEnd"/>
      <w:r w:rsidRPr="00DE0C63">
        <w:t xml:space="preserve">, C., &amp; Knobel, M. (2003). </w:t>
      </w:r>
      <w:r w:rsidRPr="00DE0C63">
        <w:rPr>
          <w:i/>
          <w:iCs/>
        </w:rPr>
        <w:t>New literacies: Changing knowledge and classroom learning</w:t>
      </w:r>
      <w:r w:rsidRPr="00DE0C63">
        <w:t>. Open University Press.</w:t>
      </w:r>
    </w:p>
    <w:p w14:paraId="04E84D26" w14:textId="3FB9F820" w:rsidR="005A4365" w:rsidRPr="00DE0C63" w:rsidRDefault="005552F4" w:rsidP="00DE0C63">
      <w:pPr>
        <w:pStyle w:val="Default"/>
        <w:snapToGrid w:val="0"/>
        <w:ind w:left="720" w:hanging="720"/>
        <w:contextualSpacing/>
        <w:rPr>
          <w:color w:val="auto"/>
        </w:rPr>
      </w:pPr>
      <w:r w:rsidRPr="00DE0C63">
        <w:rPr>
          <w:color w:val="auto"/>
        </w:rPr>
        <w:t xml:space="preserve"> </w:t>
      </w:r>
    </w:p>
    <w:p w14:paraId="5EE45643" w14:textId="6DD5A7FB" w:rsidR="005A4365" w:rsidRPr="00DE0C63" w:rsidRDefault="005A436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Lankshear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C., &amp;</w:t>
      </w:r>
      <w:r w:rsidR="005552F4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Knobel, M.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New literacies: Everyday practices and social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(3rd ed.). Open University Press.</w:t>
      </w:r>
    </w:p>
    <w:p w14:paraId="42894688" w14:textId="77777777" w:rsidR="0091477F" w:rsidRPr="00DE0C63" w:rsidRDefault="0091477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5D0172" w14:textId="77777777" w:rsidR="0091477F" w:rsidRPr="00DE0C63" w:rsidRDefault="0091477F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Serna, J. (2022). Supporting literacy development in two‐way immersion classrooms (Grades 3–5).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725-741.</w:t>
      </w:r>
    </w:p>
    <w:p w14:paraId="13FFA10E" w14:textId="77777777" w:rsidR="00AE5B28" w:rsidRPr="00DE0C63" w:rsidRDefault="00AE5B2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36EC1E" w14:textId="68B8F59B" w:rsidR="00AE5B28" w:rsidRPr="00DE0C63" w:rsidRDefault="00AE5B28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40821638"/>
      <w:proofErr w:type="spellStart"/>
      <w:r w:rsidRPr="00DE0C63">
        <w:rPr>
          <w:rFonts w:ascii="Times New Roman" w:hAnsi="Times New Roman" w:cs="Times New Roman"/>
          <w:sz w:val="24"/>
          <w:szCs w:val="24"/>
        </w:rPr>
        <w:t>Lavadenz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M., &amp; Armas, E. G. (2024).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The Observation Protocol for Academic Literacies: A tool for building expertise for teachers of English learners</w:t>
      </w:r>
      <w:r w:rsidRPr="00DE0C63">
        <w:rPr>
          <w:rFonts w:ascii="Times New Roman" w:hAnsi="Times New Roman" w:cs="Times New Roman"/>
          <w:sz w:val="24"/>
          <w:szCs w:val="24"/>
        </w:rPr>
        <w:t>. Multilingual Matters.</w:t>
      </w:r>
    </w:p>
    <w:bookmarkEnd w:id="18"/>
    <w:p w14:paraId="78CE2FAA" w14:textId="1B7FB33E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Lazar, A. M., Edwards, P. A., &amp; Thompson McMillon, G.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Bridging literacy and equity: The essential guide to social equity teaching.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1907791B" w14:textId="77777777" w:rsidR="001D0260" w:rsidRPr="00DE0C63" w:rsidRDefault="001D02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2FA74" w14:textId="77777777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Lazar, G. (1996). Exploring literary texts with the language learner.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30,</w:t>
      </w:r>
      <w:r w:rsidRPr="00DE0C63">
        <w:rPr>
          <w:rFonts w:ascii="Times New Roman" w:hAnsi="Times New Roman" w:cs="Times New Roman"/>
          <w:sz w:val="24"/>
          <w:szCs w:val="24"/>
        </w:rPr>
        <w:t xml:space="preserve"> 773-776. </w:t>
      </w:r>
    </w:p>
    <w:p w14:paraId="6D0F0D2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788946" w14:textId="0F06501A" w:rsidR="00665D22" w:rsidRPr="00DE0C63" w:rsidRDefault="00665D2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Lea, M., &amp; Street, B. (1999). Writing as academic literacies: Understanding practices through texts. In C. N. Candlin &amp; K. Hyland (Eds.),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Writing: Texts, processes, and practices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62-81). Longman. </w:t>
      </w:r>
    </w:p>
    <w:p w14:paraId="003BA70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5BC88" w14:textId="0B845AA5" w:rsidR="00062C3E" w:rsidRPr="00DE0C63" w:rsidRDefault="00062C3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Leander, K. M., &amp; Ehret, C. (Eds.). (2019).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Affect in literacy learning and teaching: Pedagogies, politics and coming to know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F9612E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2C5D83" w14:textId="6B602184" w:rsidR="00A84B11" w:rsidRPr="00DE0C63" w:rsidRDefault="00A84B1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Lee, C. D., &amp; Spratley, A.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Reading in the disciplines: The challenges of adolescent literacy. </w:t>
      </w:r>
      <w:r w:rsidRPr="00DE0C63">
        <w:rPr>
          <w:rFonts w:ascii="Times New Roman" w:hAnsi="Times New Roman" w:cs="Times New Roman"/>
          <w:sz w:val="24"/>
          <w:szCs w:val="24"/>
        </w:rPr>
        <w:t>Carnegie Corporation of New York.</w:t>
      </w:r>
    </w:p>
    <w:p w14:paraId="2A7E493F" w14:textId="77777777" w:rsidR="00DE4FA2" w:rsidRPr="00DE0C63" w:rsidRDefault="00DE4FA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165BD" w14:textId="0988D63C" w:rsidR="00DE4FA2" w:rsidRPr="00DE0C63" w:rsidRDefault="00DE4FA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Lee, S., &amp; Suh, Y. M. (2022). Utilizing Disney films in the EFL classroom: Enhancing students’ critical literacy skills with animation. </w:t>
      </w:r>
      <w:proofErr w:type="spellStart"/>
      <w:r w:rsidRPr="00DE0C63">
        <w:rPr>
          <w:rFonts w:ascii="Times New Roman" w:eastAsia="Malgun Gothic" w:hAnsi="Times New Roman" w:cs="Times New Roman"/>
          <w:i/>
          <w:iCs/>
          <w:sz w:val="24"/>
          <w:szCs w:val="24"/>
        </w:rPr>
        <w:t>현대영어교육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1-14.</w:t>
      </w:r>
    </w:p>
    <w:p w14:paraId="61F2AE6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37493A" w14:textId="14C687C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Leki, I.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Undergraduates in a second language: Challenges and complexities of academic literacy development.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6001073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EBE52" w14:textId="7CC3BEEA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Lewis, C.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Literary practices as social acts: Power, status, and cultural norms in the classroom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Lawrence Erlbaum. </w:t>
      </w:r>
    </w:p>
    <w:p w14:paraId="7358147F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173BA2" w14:textId="58D951F9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Lewis, C., Enciso, P., &amp; Moje, E. B.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Reframing sociocultural research on literacy: Identity, agency, and power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57741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E7A91" w14:textId="67CA20D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Lewis, J. (Ed.).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Essential questions in adolescent literacy: Teachers and researchers describe what works in classrooms.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1380D416" w14:textId="527D6D3E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A5F7EBF" w14:textId="2A42F314" w:rsidR="00A80697" w:rsidRPr="00DE0C63" w:rsidRDefault="00A80697" w:rsidP="00DE0C63">
      <w:pPr>
        <w:pStyle w:val="NormalWeb"/>
        <w:spacing w:before="0" w:beforeAutospacing="0" w:after="0" w:afterAutospacing="0"/>
        <w:ind w:left="720" w:hanging="720"/>
      </w:pPr>
      <w:r w:rsidRPr="00DE0C63">
        <w:t>Li, G. (2017). From absence to affordances: Integrating old and new literacies in school‐based instruction for English learners. </w:t>
      </w:r>
      <w:r w:rsidRPr="00DE0C63">
        <w:rPr>
          <w:i/>
          <w:iCs/>
        </w:rPr>
        <w:t>Journal of Adolescent &amp; Adult Literacy</w:t>
      </w:r>
      <w:r w:rsidRPr="00DE0C63">
        <w:t>, </w:t>
      </w:r>
      <w:r w:rsidRPr="00DE0C63">
        <w:rPr>
          <w:i/>
          <w:iCs/>
        </w:rPr>
        <w:t>61</w:t>
      </w:r>
      <w:r w:rsidRPr="00DE0C63">
        <w:t xml:space="preserve">(3), 241-246. </w:t>
      </w:r>
    </w:p>
    <w:p w14:paraId="2DED37F0" w14:textId="77777777" w:rsidR="00A80697" w:rsidRPr="00DE0C63" w:rsidRDefault="00A80697" w:rsidP="00DE0C63">
      <w:pPr>
        <w:pStyle w:val="NormalWeb"/>
        <w:spacing w:before="0" w:beforeAutospacing="0" w:after="0" w:afterAutospacing="0"/>
        <w:ind w:left="720" w:hanging="720"/>
      </w:pPr>
    </w:p>
    <w:p w14:paraId="67B5F1A3" w14:textId="36188898" w:rsidR="00062C3E" w:rsidRPr="00DE0C63" w:rsidRDefault="00062C3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Li, M., &amp; Yu, Z. (2022). Teachers’ satisfaction, role, and digital literacy during the COVID-19 pandemic.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1121.</w:t>
      </w:r>
    </w:p>
    <w:p w14:paraId="720A5879" w14:textId="77777777" w:rsidR="00A80697" w:rsidRPr="00DE0C63" w:rsidRDefault="00A80697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5C1280" w14:textId="77777777" w:rsidR="00F1773D" w:rsidRPr="00DE0C63" w:rsidRDefault="00F1773D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Linares, E. (2021). What does it mean to develop academic literacy practices in a foreign </w:t>
      </w:r>
      <w:proofErr w:type="gramStart"/>
      <w:r w:rsidRPr="00DE0C63">
        <w:rPr>
          <w:rFonts w:ascii="Times New Roman" w:eastAsia="Times New Roman" w:hAnsi="Times New Roman" w:cs="Times New Roman"/>
          <w:sz w:val="24"/>
          <w:szCs w:val="24"/>
        </w:rPr>
        <w:t>language?.</w:t>
      </w:r>
      <w:proofErr w:type="gram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L2 Journal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64-68. </w:t>
      </w:r>
      <w:hyperlink r:id="rId23" w:history="1">
        <w:r w:rsidRPr="00DE0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https://escholarship.org/content/qt4jv002km/qt4jv002km.pdf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251B4" w14:textId="14E2C2E9" w:rsidR="00F1773D" w:rsidRPr="00DE0C63" w:rsidRDefault="00F1773D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5E1B79A" w14:textId="1F4D85B6" w:rsidR="00AE478E" w:rsidRPr="00DE0C63" w:rsidRDefault="00AE478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Linares, E., &amp; Blocker, D. (2021). Literacy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français and à la française: Socializing students to academic literacy practices in a foreign language.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(4), 1027-1058.  </w:t>
      </w:r>
    </w:p>
    <w:p w14:paraId="663D026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CBE1A6F" w14:textId="4D9181A1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List, A. (2019). Defining digital literacy development: An examination of pre-service teachers’ beliefs.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138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146-158.</w:t>
      </w:r>
    </w:p>
    <w:p w14:paraId="2EAEA6D1" w14:textId="77777777" w:rsidR="004B5A28" w:rsidRPr="00DE0C63" w:rsidRDefault="004B5A28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A221D7" w14:textId="77777777" w:rsidR="004B5A28" w:rsidRPr="00DE0C63" w:rsidRDefault="004B5A28" w:rsidP="00DE0C63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Lorenz, E.,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Krulatz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, A., &amp; Torgersen, E. (forthcoming). Examining literacy practices in EAL settings: From research to practice. In L. Cataldo-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Schwarzl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&amp; M. Janík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Multilingual education in the flow: Research-based approaches to teaching in times of global opportunities and challenges.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Waxmann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.</w:t>
      </w:r>
    </w:p>
    <w:p w14:paraId="50550770" w14:textId="0A473EDA" w:rsidR="004436F0" w:rsidRPr="00DE0C63" w:rsidRDefault="004436F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Lü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C. (2017). The roles of Pinyin skill in English-Chinese biliteracy learning: Evidence from Chinese immersion learners.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DE0C63">
        <w:rPr>
          <w:rFonts w:ascii="Times New Roman" w:hAnsi="Times New Roman" w:cs="Times New Roman"/>
          <w:sz w:val="24"/>
          <w:szCs w:val="24"/>
        </w:rPr>
        <w:t xml:space="preserve">(2), 306-322. </w:t>
      </w:r>
    </w:p>
    <w:p w14:paraId="6A42DD1A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A03B9" w14:textId="7E3B5917" w:rsidR="006825F0" w:rsidRPr="00DE0C63" w:rsidRDefault="006825F0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Lucas, A. M., McEwan, P. J.,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Ngware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M., &amp; Oketch, M. (2014). Improving early-grade literacy in East Africa: Experimental evidence from Kenya and Uganda.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Policy Analysis and Management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33</w:t>
      </w:r>
      <w:r w:rsidRPr="00DE0C63">
        <w:rPr>
          <w:rFonts w:ascii="Times New Roman" w:hAnsi="Times New Roman" w:cs="Times New Roman"/>
          <w:sz w:val="24"/>
          <w:szCs w:val="24"/>
        </w:rPr>
        <w:t>(4), 950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976. </w:t>
      </w:r>
      <w:hyperlink r:id="rId24" w:history="1">
        <w:r w:rsidR="00DB132C"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https://doi.org/10.1002/pam.21782</w:t>
        </w:r>
      </w:hyperlink>
    </w:p>
    <w:p w14:paraId="1DB94CF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B3D69" w14:textId="5059B56F" w:rsidR="00A528F1" w:rsidRPr="00DE0C63" w:rsidRDefault="000B7660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Luke, A. (1996). </w:t>
      </w:r>
      <w:r w:rsidR="00A528F1" w:rsidRPr="00DE0C63">
        <w:t>Genres of power? Literacy educatio</w:t>
      </w:r>
      <w:r w:rsidR="001125DA" w:rsidRPr="00DE0C63">
        <w:t>n and the production of capital. In R. Hasan &amp; G. Williams (E</w:t>
      </w:r>
      <w:r w:rsidR="00A528F1" w:rsidRPr="00DE0C63">
        <w:t xml:space="preserve">ds.), </w:t>
      </w:r>
      <w:r w:rsidR="001125DA" w:rsidRPr="00DE0C63">
        <w:rPr>
          <w:rStyle w:val="Emphasis"/>
        </w:rPr>
        <w:t>Literacy in s</w:t>
      </w:r>
      <w:r w:rsidR="00A528F1" w:rsidRPr="00DE0C63">
        <w:rPr>
          <w:rStyle w:val="Emphasis"/>
        </w:rPr>
        <w:t>ociety</w:t>
      </w:r>
      <w:r w:rsidR="00A528F1" w:rsidRPr="00DE0C63">
        <w:t xml:space="preserve"> (pp. 308-338). Longman.</w:t>
      </w:r>
    </w:p>
    <w:p w14:paraId="6F3FCA4C" w14:textId="77777777" w:rsidR="006E3708" w:rsidRPr="00DE0C63" w:rsidRDefault="006E3708" w:rsidP="00DE0C63">
      <w:pPr>
        <w:pStyle w:val="NormalWeb"/>
        <w:spacing w:before="0" w:beforeAutospacing="0" w:after="0" w:afterAutospacing="0"/>
        <w:ind w:left="720" w:hanging="720"/>
      </w:pPr>
    </w:p>
    <w:p w14:paraId="7D40A7B0" w14:textId="40BD1EA1" w:rsidR="004D19C7" w:rsidRPr="00DE0C63" w:rsidRDefault="004D19C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Luke, A. (2014). Defining critical literacy. In J. Avila &amp; J. Z. Pandya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Moving critical literacies forward: A new look at praxis across contexts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19-31). Routledge.</w:t>
      </w:r>
    </w:p>
    <w:p w14:paraId="324CEFD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6E024D" w14:textId="0EC39E95" w:rsidR="006E3708" w:rsidRPr="00DE0C63" w:rsidRDefault="006E370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Luke, A., &amp; Dooley, K. (2011). Critical literacy and second language learning. In E</w:t>
      </w:r>
      <w:r w:rsidR="00F833E1" w:rsidRPr="00DE0C63">
        <w:rPr>
          <w:rFonts w:ascii="Times New Roman" w:hAnsi="Times New Roman" w:cs="Times New Roman"/>
          <w:sz w:val="24"/>
          <w:szCs w:val="24"/>
        </w:rPr>
        <w:t>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Hinkel (Ed.),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="005F01B4" w:rsidRPr="00DE0C63">
        <w:rPr>
          <w:rFonts w:ascii="Times New Roman" w:hAnsi="Times New Roman" w:cs="Times New Roman"/>
          <w:sz w:val="24"/>
          <w:szCs w:val="24"/>
        </w:rPr>
        <w:t>(</w:t>
      </w:r>
      <w:r w:rsidRPr="00DE0C63">
        <w:rPr>
          <w:rFonts w:ascii="Times New Roman" w:hAnsi="Times New Roman" w:cs="Times New Roman"/>
          <w:sz w:val="24"/>
          <w:szCs w:val="24"/>
        </w:rPr>
        <w:t>pp.856-867), Routledge.</w:t>
      </w:r>
    </w:p>
    <w:p w14:paraId="436A523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808274" w14:textId="6ADF3ECF" w:rsidR="00EB67C1" w:rsidRPr="00DE0C63" w:rsidRDefault="00EB67C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Luo, R., Pace, A., Levine, D., Iglesias, A., de Villiers, J.,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Golinkoff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R. M., ... &amp; Hirsh-Pasek, K. (2021). Home literacy environment and existing knowledge mediate the link between socioeconomic status and language learning skills in dual language learners.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Early Childhood Research Quarterly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DE0C63">
        <w:rPr>
          <w:rFonts w:ascii="Times New Roman" w:hAnsi="Times New Roman" w:cs="Times New Roman"/>
          <w:sz w:val="24"/>
          <w:szCs w:val="24"/>
        </w:rPr>
        <w:t>, 1-14.</w:t>
      </w:r>
    </w:p>
    <w:p w14:paraId="09D202C9" w14:textId="77777777" w:rsidR="00EB67C1" w:rsidRPr="00DE0C63" w:rsidRDefault="00EB67C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5B0515" w14:textId="5AD5FA01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Mackey, M.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Literacies across media: Playing the text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ed.). Routledge. </w:t>
      </w:r>
    </w:p>
    <w:p w14:paraId="6DDEF0E9" w14:textId="77777777" w:rsidR="00C41BA7" w:rsidRPr="00DE0C63" w:rsidRDefault="00C41BA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CD0545" w14:textId="60E01736" w:rsidR="00C41BA7" w:rsidRPr="00DE0C63" w:rsidRDefault="00C41BA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Malcolm, I. (2002). Fixed and flexible framing: Literacy events across cultures. In C. Barron, N. Bruce, &amp; D. Nunan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DE0C63">
        <w:rPr>
          <w:rFonts w:ascii="Times New Roman" w:hAnsi="Times New Roman" w:cs="Times New Roman"/>
          <w:sz w:val="24"/>
          <w:szCs w:val="24"/>
        </w:rPr>
        <w:t>(pp. 267-283). Pearson Education.</w:t>
      </w:r>
    </w:p>
    <w:p w14:paraId="0FE764A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4FEDD4" w14:textId="2E4FA757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Mandel Morrow, L. (1995). </w:t>
      </w:r>
      <w:r w:rsidRPr="00DE0C63">
        <w:rPr>
          <w:rStyle w:val="Emphasis"/>
        </w:rPr>
        <w:t>Family literacy: Connections in schools and communities.</w:t>
      </w:r>
      <w:r w:rsidRPr="00DE0C63">
        <w:t xml:space="preserve"> International Reading Association.</w:t>
      </w:r>
    </w:p>
    <w:p w14:paraId="1563959E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7D87A4" w14:textId="3B0D6C67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Manca, S., Bocconi, S., &amp; Gleason, B. (2021). “Think globally, act locally”: A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glocal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approach to the development of social media literacy.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160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104025.</w:t>
      </w:r>
    </w:p>
    <w:p w14:paraId="0D04906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6F7956" w14:textId="03255362" w:rsidR="0046780F" w:rsidRPr="00DE0C63" w:rsidRDefault="0046780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lastRenderedPageBreak/>
        <w:t>Mantero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 (2006). Applied literacy in second language education: Reframing discourse in literature-based classrooms.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DE0C63">
        <w:rPr>
          <w:rFonts w:ascii="Times New Roman" w:hAnsi="Times New Roman" w:cs="Times New Roman"/>
          <w:sz w:val="24"/>
          <w:szCs w:val="24"/>
        </w:rPr>
        <w:t>(1), 99-114.</w:t>
      </w:r>
    </w:p>
    <w:p w14:paraId="49FC896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8E9D28" w14:textId="1031D95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Many, J. E. (Ed.).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instructional practices for literacy teacher-educators: Examples and reflections from the teaching lives of literacy scholars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Lawrence Erlbaum. </w:t>
      </w:r>
    </w:p>
    <w:p w14:paraId="152FED70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67E3F431" w14:textId="7830141A" w:rsidR="0035418A" w:rsidRPr="00DE0C63" w:rsidRDefault="0035418A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Mardiani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F., Anis, M. Z. A., &amp; Hermawan, M. D. (2021). Digital Literacy in the Transformation of Historical Learning in the Time of Covid-19. </w:t>
      </w:r>
      <w:proofErr w:type="spellStart"/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Socius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1-10.</w:t>
      </w:r>
    </w:p>
    <w:p w14:paraId="7E103057" w14:textId="77777777" w:rsidR="00486DBC" w:rsidRPr="00DE0C63" w:rsidRDefault="00486DB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B4965C" w14:textId="323F0E30" w:rsidR="00F02823" w:rsidRPr="00DE0C63" w:rsidRDefault="00F0282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Marshall, S., Hayashi, H. &amp; Yeung, P. (2012). Negotiating the multi in multilingualism and multiliteracies: Undergraduate students in Vancouver, Canada. </w:t>
      </w:r>
      <w:r w:rsidRPr="00DE0C63">
        <w:rPr>
          <w:rFonts w:ascii="Times New Roman" w:hAnsi="Times New Roman" w:cs="Times New Roman"/>
          <w:i/>
          <w:sz w:val="24"/>
          <w:szCs w:val="24"/>
        </w:rPr>
        <w:t>Canadian Modern Language Review, 68</w:t>
      </w:r>
      <w:r w:rsidRPr="00DE0C63">
        <w:rPr>
          <w:rFonts w:ascii="Times New Roman" w:hAnsi="Times New Roman" w:cs="Times New Roman"/>
          <w:sz w:val="24"/>
          <w:szCs w:val="24"/>
        </w:rPr>
        <w:t>(1), 28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53.</w:t>
      </w:r>
    </w:p>
    <w:p w14:paraId="525B5F0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93BDD" w14:textId="5B24B1A2" w:rsidR="00420D69" w:rsidRPr="00DE0C63" w:rsidRDefault="00420D6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Marshall, S. &amp; Moore, D. (2013). 2B or not 2B plurilingual? Navigating languages, literacies, and plurilingual competence in postsecondary education in Canada.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DE0C63">
        <w:rPr>
          <w:rFonts w:ascii="Times New Roman" w:hAnsi="Times New Roman" w:cs="Times New Roman"/>
          <w:sz w:val="24"/>
          <w:szCs w:val="24"/>
        </w:rPr>
        <w:t>(3), 472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499.</w:t>
      </w:r>
    </w:p>
    <w:p w14:paraId="6B1C8B89" w14:textId="77777777" w:rsidR="007236C0" w:rsidRPr="00DE0C63" w:rsidRDefault="007236C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075352" w14:textId="77777777" w:rsidR="007236C0" w:rsidRPr="00DE0C63" w:rsidRDefault="007236C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Martin, J. R. (2013). Embedded literacy: Knowledge as meaning.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Linguistics and Education, 24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23-37. </w:t>
      </w:r>
    </w:p>
    <w:p w14:paraId="3C1D31C6" w14:textId="77777777" w:rsidR="004E2924" w:rsidRPr="00DE0C63" w:rsidRDefault="004E292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6EFCFC" w14:textId="2F2AD91F" w:rsidR="004E2924" w:rsidRPr="00DE0C63" w:rsidRDefault="004E292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21991582"/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Martin-Beltrán, M. (2017). Exploring peer interaction among multilingual youth: New possibilities and challenges for language and literacy learning.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(3), 131</w:t>
      </w:r>
      <w:r w:rsidR="00A56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136. </w:t>
      </w:r>
      <w:hyperlink r:id="rId25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https://doi.org/10.1080/19313152.2017.1328968</w:t>
        </w:r>
      </w:hyperlink>
      <w:bookmarkEnd w:id="19"/>
    </w:p>
    <w:p w14:paraId="4D8CDD01" w14:textId="77777777" w:rsidR="007236C0" w:rsidRPr="00DE0C63" w:rsidRDefault="007236C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D35A6" w14:textId="19B7EB49" w:rsidR="002B65C5" w:rsidRPr="00DE0C63" w:rsidRDefault="002B65C5" w:rsidP="00DE0C6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Martin-Beltrán, M., Daniel, S., Peercy, M., &amp; Silverman, R. (2017). Developing a zone of relevance: Emergent bilinguals’ use of social, linguistic, and cognitive support in peer-led literacy discussions.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(3), 152</w:t>
      </w:r>
      <w:r w:rsidR="00A56B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 xml:space="preserve">166. </w:t>
      </w:r>
      <w:hyperlink r:id="rId26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https://doi.org/10.1080/19313152.2017.1330061</w:t>
        </w:r>
      </w:hyperlink>
    </w:p>
    <w:p w14:paraId="5A2346C6" w14:textId="77777777" w:rsidR="002B65C5" w:rsidRPr="00DE0C63" w:rsidRDefault="002B65C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C07DFE" w14:textId="5C643BC1" w:rsidR="00486DBC" w:rsidRPr="00DE0C63" w:rsidRDefault="00486DB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88547056"/>
      <w:r w:rsidRPr="00DE0C63">
        <w:rPr>
          <w:rFonts w:ascii="Times New Roman" w:hAnsi="Times New Roman" w:cs="Times New Roman"/>
          <w:sz w:val="24"/>
          <w:szCs w:val="24"/>
        </w:rPr>
        <w:t xml:space="preserve">Martínez, R. A. (2010). “Spanglish” as literacy tool: Toward an understanding of the potential role of Spanish-English code-switching in the development of academic literacy.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DE0C63">
        <w:rPr>
          <w:rFonts w:ascii="Times New Roman" w:hAnsi="Times New Roman" w:cs="Times New Roman"/>
          <w:sz w:val="24"/>
          <w:szCs w:val="24"/>
        </w:rPr>
        <w:t>(2), 124-149.</w:t>
      </w:r>
      <w:bookmarkEnd w:id="20"/>
    </w:p>
    <w:p w14:paraId="6484994B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7A4B19" w14:textId="0CF01567" w:rsidR="007A2EB3" w:rsidRPr="00DE0C63" w:rsidRDefault="007A2EB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Mawer, G. (1999). </w:t>
      </w:r>
      <w:r w:rsidRPr="00DE0C63">
        <w:rPr>
          <w:i/>
          <w:iCs/>
        </w:rPr>
        <w:t>Language and literacy in workplace education</w:t>
      </w:r>
      <w:r w:rsidRPr="00DE0C63">
        <w:t>. Longman.</w:t>
      </w:r>
    </w:p>
    <w:p w14:paraId="1E9FF8AB" w14:textId="77777777" w:rsidR="007A2EB3" w:rsidRPr="00DE0C63" w:rsidRDefault="007A2EB3" w:rsidP="00DE0C63">
      <w:pPr>
        <w:pStyle w:val="NormalWeb"/>
        <w:spacing w:before="0" w:beforeAutospacing="0" w:after="0" w:afterAutospacing="0"/>
        <w:ind w:left="720" w:hanging="720"/>
      </w:pPr>
    </w:p>
    <w:p w14:paraId="7A1371E3" w14:textId="7171CAEF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>McCaleb, S. P. (1995).</w:t>
      </w:r>
      <w:r w:rsidRPr="00DE0C63">
        <w:rPr>
          <w:rStyle w:val="Emphasis"/>
        </w:rPr>
        <w:t xml:space="preserve"> Building communities of learners: A collaboration among students, teachers, families and community.</w:t>
      </w:r>
      <w:r w:rsidRPr="00DE0C63">
        <w:t xml:space="preserve"> Routledge. </w:t>
      </w:r>
    </w:p>
    <w:p w14:paraId="57051364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5BBF7" w14:textId="4DF9AC62" w:rsidR="00726DD5" w:rsidRPr="00DE0C63" w:rsidRDefault="00726DD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McCutchen, D., Abbot, R. D., Green, L. B.,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Beretvas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S. N., Cox, S., Potter, N. S.,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Quinroga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T., &amp; Gray, A. L. (2002). Beginning literacy: Links among teacher knowledge, teacher practice, and student learning.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Learning Disabilities, 35</w:t>
      </w:r>
      <w:r w:rsidRPr="00DE0C63">
        <w:rPr>
          <w:rFonts w:ascii="Times New Roman" w:hAnsi="Times New Roman" w:cs="Times New Roman"/>
          <w:sz w:val="24"/>
          <w:szCs w:val="24"/>
        </w:rPr>
        <w:t xml:space="preserve">, 69-86.  </w:t>
      </w:r>
    </w:p>
    <w:p w14:paraId="7E571925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8EE5C" w14:textId="6E6C8FB5" w:rsidR="00C94C06" w:rsidRPr="00DE0C63" w:rsidRDefault="00C94C0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McKay, S. (1993).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Agendas for second language literacy</w:t>
      </w:r>
      <w:r w:rsidRPr="00DE0C63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5D208EA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D3489" w14:textId="2DFBA1E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McKenna, M. C.,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Labbo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L. D., Kieffer, R. D., &amp; Reinking, D. (Eds.).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International handbook of literacy and technology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8541EF" w14:textId="77777777" w:rsidR="007A29A0" w:rsidRPr="00DE0C63" w:rsidRDefault="007A29A0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E3F69AD" w14:textId="75978AE9" w:rsidR="001678E9" w:rsidRPr="00DE0C63" w:rsidRDefault="001678E9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McKeough, A., Phillips, L. M.,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Lupart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J. L., &amp; Timmons, V. (Eds.).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Understanding literacy development: A global view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 xml:space="preserve">Lawrence Erlbaum. </w:t>
      </w:r>
    </w:p>
    <w:p w14:paraId="61C61BB7" w14:textId="77777777" w:rsidR="00765C3E" w:rsidRPr="00DE0C63" w:rsidRDefault="00765C3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21DB7" w14:textId="75ACE414" w:rsidR="00BD24B5" w:rsidRPr="00DE0C63" w:rsidRDefault="00BD24B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McKinney, C., &amp; Norton, B. (2008). Identity in language and literacy education. In B. S</w:t>
      </w:r>
      <w:r w:rsidR="000D096C" w:rsidRPr="00DE0C63">
        <w:rPr>
          <w:rFonts w:ascii="Times New Roman" w:hAnsi="Times New Roman" w:cs="Times New Roman"/>
          <w:sz w:val="24"/>
          <w:szCs w:val="24"/>
        </w:rPr>
        <w:t>l</w:t>
      </w:r>
      <w:r w:rsidRPr="00DE0C63">
        <w:rPr>
          <w:rFonts w:ascii="Times New Roman" w:hAnsi="Times New Roman" w:cs="Times New Roman"/>
          <w:sz w:val="24"/>
          <w:szCs w:val="24"/>
        </w:rPr>
        <w:t xml:space="preserve">osky &amp; F. Hult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The handbook of educational linguistics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192-205). Blackwell.</w:t>
      </w:r>
    </w:p>
    <w:p w14:paraId="04B6C2C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628593" w14:textId="464606C3" w:rsidR="00DC49FC" w:rsidRPr="00DE0C63" w:rsidRDefault="00DC49F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Mifsud, C. L., Vella, R., &amp; Camilleri, L. (2013). Attitudes towards and effects of the use of video games in classroom learning with specific reference to literacy attainment.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Research in Education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DE0C63">
        <w:rPr>
          <w:rFonts w:ascii="Times New Roman" w:hAnsi="Times New Roman" w:cs="Times New Roman"/>
          <w:sz w:val="24"/>
          <w:szCs w:val="24"/>
        </w:rPr>
        <w:t>(1), 32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52. </w:t>
      </w:r>
      <w:hyperlink r:id="rId27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http://doi.org/10.7227/RIE.90.1.3</w:t>
        </w:r>
      </w:hyperlink>
      <w:r w:rsidRPr="00DE0C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947BF2" w14:textId="77777777" w:rsidR="00DC49FC" w:rsidRPr="00DE0C63" w:rsidRDefault="00DC49F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1EA8D1" w14:textId="74C43C4E" w:rsidR="00884C15" w:rsidRPr="00DE0C63" w:rsidRDefault="00884C15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color w:val="212121"/>
          <w:sz w:val="24"/>
          <w:szCs w:val="24"/>
        </w:rPr>
        <w:t>Mignolo</w:t>
      </w:r>
      <w:proofErr w:type="spellEnd"/>
      <w:r w:rsidRPr="00DE0C63">
        <w:rPr>
          <w:rFonts w:ascii="Times New Roman" w:hAnsi="Times New Roman" w:cs="Times New Roman"/>
          <w:color w:val="212121"/>
          <w:sz w:val="24"/>
          <w:szCs w:val="24"/>
        </w:rPr>
        <w:t xml:space="preserve">, W. (2003). </w:t>
      </w:r>
      <w:r w:rsidRPr="00DE0C63">
        <w:rPr>
          <w:rFonts w:ascii="Times New Roman" w:hAnsi="Times New Roman" w:cs="Times New Roman"/>
          <w:i/>
          <w:iCs/>
          <w:color w:val="212121"/>
          <w:sz w:val="24"/>
          <w:szCs w:val="24"/>
        </w:rPr>
        <w:t>The darker side of the renaissance: Literacy, territoriality, and colonization</w:t>
      </w:r>
      <w:r w:rsidRPr="00DE0C63">
        <w:rPr>
          <w:rFonts w:ascii="Times New Roman" w:hAnsi="Times New Roman" w:cs="Times New Roman"/>
          <w:color w:val="212121"/>
          <w:sz w:val="24"/>
          <w:szCs w:val="24"/>
        </w:rPr>
        <w:t xml:space="preserve"> (2nd ed.)</w:t>
      </w:r>
      <w:r w:rsidRPr="00DE0C63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Pr="00DE0C63">
        <w:rPr>
          <w:rFonts w:ascii="Times New Roman" w:hAnsi="Times New Roman" w:cs="Times New Roman"/>
          <w:color w:val="212121"/>
          <w:sz w:val="24"/>
          <w:szCs w:val="24"/>
        </w:rPr>
        <w:t>The University of Michigan Press.</w:t>
      </w:r>
    </w:p>
    <w:p w14:paraId="73447CFE" w14:textId="77777777" w:rsidR="00884C15" w:rsidRPr="00DE0C63" w:rsidRDefault="00884C1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96BD91" w14:textId="725A711A" w:rsidR="004A1288" w:rsidRPr="00DE0C63" w:rsidRDefault="004A12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Moje, E. B. (2007). Developing socially just subject-matter instruction: A review of the literature on disciplinary literacy teaching. </w:t>
      </w:r>
      <w:r w:rsidRPr="00DE0C63">
        <w:rPr>
          <w:rFonts w:ascii="Times New Roman" w:hAnsi="Times New Roman" w:cs="Times New Roman"/>
          <w:i/>
          <w:sz w:val="24"/>
          <w:szCs w:val="24"/>
        </w:rPr>
        <w:t>Review of Research in Education</w:t>
      </w:r>
      <w:r w:rsidRPr="00DE0C63">
        <w:rPr>
          <w:rFonts w:ascii="Times New Roman" w:hAnsi="Times New Roman" w:cs="Times New Roman"/>
          <w:sz w:val="24"/>
          <w:szCs w:val="24"/>
        </w:rPr>
        <w:t>, </w:t>
      </w:r>
      <w:r w:rsidRPr="00DE0C63">
        <w:rPr>
          <w:rFonts w:ascii="Times New Roman" w:hAnsi="Times New Roman" w:cs="Times New Roman"/>
          <w:i/>
          <w:sz w:val="24"/>
          <w:szCs w:val="24"/>
        </w:rPr>
        <w:t>31</w:t>
      </w:r>
      <w:r w:rsidRPr="00DE0C63">
        <w:rPr>
          <w:rFonts w:ascii="Times New Roman" w:hAnsi="Times New Roman" w:cs="Times New Roman"/>
          <w:sz w:val="24"/>
          <w:szCs w:val="24"/>
        </w:rPr>
        <w:t>(1), 1-44.</w:t>
      </w:r>
    </w:p>
    <w:p w14:paraId="12B1F07A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AADFB" w14:textId="41D5C219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Moje</w:t>
      </w:r>
      <w:r w:rsidR="002D12D7" w:rsidRPr="00DE0C63">
        <w:rPr>
          <w:rFonts w:ascii="Times New Roman" w:hAnsi="Times New Roman" w:cs="Times New Roman"/>
          <w:sz w:val="24"/>
          <w:szCs w:val="24"/>
        </w:rPr>
        <w:t>, E. B., &amp; O’</w:t>
      </w:r>
      <w:r w:rsidRPr="00DE0C63">
        <w:rPr>
          <w:rFonts w:ascii="Times New Roman" w:hAnsi="Times New Roman" w:cs="Times New Roman"/>
          <w:sz w:val="24"/>
          <w:szCs w:val="24"/>
        </w:rPr>
        <w:t xml:space="preserve">Brien, D. G. (Eds.).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Constructions of literacy: Studies of teaching and learning in and out of secondary classrooms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512803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7B78CCE9" w14:textId="77777777" w:rsidR="00A528F1" w:rsidRPr="00DE0C63" w:rsidRDefault="00A528F1" w:rsidP="00DE0C63">
      <w:pPr>
        <w:pStyle w:val="NormalWeb"/>
        <w:spacing w:before="0" w:beforeAutospacing="0" w:after="0" w:afterAutospacing="0"/>
        <w:ind w:left="720" w:hanging="720"/>
      </w:pPr>
      <w:r w:rsidRPr="00DE0C63">
        <w:t>Moll, L. (1992). Bilingual classroom studies and communi</w:t>
      </w:r>
      <w:r w:rsidR="000B7660" w:rsidRPr="00DE0C63">
        <w:t>ty analysis: Some recent trends.</w:t>
      </w:r>
      <w:r w:rsidRPr="00DE0C63">
        <w:t xml:space="preserve"> </w:t>
      </w:r>
      <w:r w:rsidRPr="00DE0C63">
        <w:rPr>
          <w:i/>
        </w:rPr>
        <w:t xml:space="preserve">Educational Researcher, </w:t>
      </w:r>
      <w:r w:rsidR="009B2CA9" w:rsidRPr="00DE0C63">
        <w:rPr>
          <w:i/>
        </w:rPr>
        <w:t>21</w:t>
      </w:r>
      <w:r w:rsidR="009B2CA9" w:rsidRPr="00DE0C63">
        <w:t xml:space="preserve">(2), </w:t>
      </w:r>
      <w:r w:rsidRPr="00DE0C63">
        <w:t>20-24.</w:t>
      </w:r>
    </w:p>
    <w:p w14:paraId="6459EDF8" w14:textId="77777777" w:rsidR="00D157C7" w:rsidRPr="00DE0C63" w:rsidRDefault="00D157C7" w:rsidP="00DE0C63">
      <w:pPr>
        <w:pStyle w:val="NormalWeb"/>
        <w:spacing w:before="0" w:beforeAutospacing="0" w:after="0" w:afterAutospacing="0"/>
        <w:ind w:left="720" w:hanging="720"/>
      </w:pPr>
    </w:p>
    <w:p w14:paraId="6F6EAB15" w14:textId="09805201" w:rsidR="00062C3E" w:rsidRPr="00DE0C63" w:rsidRDefault="00062C3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Molloy, E., Boud, D., &amp; Henderson, M. (2020). Developing a learning-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centred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framework for feedback literacy.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Assessment &amp; Evaluation in Higher Education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527-540.</w:t>
      </w:r>
    </w:p>
    <w:p w14:paraId="1AD6A87D" w14:textId="77777777" w:rsidR="00062C3E" w:rsidRPr="00DE0C63" w:rsidRDefault="00062C3E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0B2F83" w14:textId="141B1E86" w:rsidR="00537D0F" w:rsidRPr="00DE0C63" w:rsidRDefault="00537D0F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Montero, K.M. (2018).  </w:t>
      </w:r>
      <w:r w:rsidRPr="00DE0C63">
        <w:rPr>
          <w:rFonts w:ascii="Times New Roman" w:hAnsi="Times New Roman" w:cs="Times New Roman"/>
          <w:bCs/>
          <w:sz w:val="24"/>
          <w:szCs w:val="24"/>
        </w:rPr>
        <w:t xml:space="preserve">Narratives of trauma and self-healing processes in a literacy program for adolescent refugee newcomers.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In S. Shapiro, R. Farrelly, &amp; M. J. Curry (Eds.),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(pp. 92-106). Multilingual Matters.</w:t>
      </w:r>
    </w:p>
    <w:p w14:paraId="6D2AAE6C" w14:textId="77777777" w:rsidR="00537D0F" w:rsidRPr="00DE0C63" w:rsidRDefault="00537D0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24C6A" w14:textId="0B999071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Morrow, L. M., Rueda, R., &amp; Lapp, D. (Eds.).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Handbook of research on literacy and diversity. </w:t>
      </w:r>
      <w:r w:rsidRPr="00DE0C63">
        <w:rPr>
          <w:rFonts w:ascii="Times New Roman" w:hAnsi="Times New Roman" w:cs="Times New Roman"/>
          <w:sz w:val="24"/>
          <w:szCs w:val="24"/>
        </w:rPr>
        <w:t xml:space="preserve">Guilford. </w:t>
      </w:r>
    </w:p>
    <w:p w14:paraId="50EA36A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A24ECE" w14:textId="63B638DC" w:rsidR="001E4DC1" w:rsidRPr="00DE0C63" w:rsidRDefault="001E4DC1" w:rsidP="00DE0C6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Moses, L., &amp; Torrejon Capurro, C. (2024). Literacy‐based play with young emergent bilinguals: Explorations in vocabulary, translanguaging, and identity work.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423-450. </w:t>
      </w:r>
      <w:hyperlink r:id="rId28" w:history="1">
        <w:r w:rsidRPr="00DE0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https://doi.org/10.1002/tesq.3236</w:t>
        </w:r>
      </w:hyperlink>
    </w:p>
    <w:p w14:paraId="176A431A" w14:textId="77777777" w:rsidR="001E4DC1" w:rsidRPr="00DE0C63" w:rsidRDefault="001E4DC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3E9A33" w14:textId="1D470842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Moss, B., &amp; Lapp, D. (Eds.).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new literacies in grades 4-6: Resources for 21</w:t>
      </w:r>
      <w:r w:rsidRPr="00DE0C63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-century classrooms.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30AE7CF5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C8218" w14:textId="77777777" w:rsidR="00D157C7" w:rsidRPr="00DE0C63" w:rsidRDefault="00D157C7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E0C63">
        <w:rPr>
          <w:rFonts w:ascii="Times New Roman" w:hAnsi="Times New Roman" w:cs="Times New Roman"/>
          <w:noProof/>
        </w:rPr>
        <w:t xml:space="preserve">Murnane, R., Sawhill, I., &amp; Snow, C. (2012). Literacy challenges for the twenty-first century: Introducing the issue. </w:t>
      </w:r>
      <w:r w:rsidRPr="00DE0C63">
        <w:rPr>
          <w:rFonts w:ascii="Times New Roman" w:hAnsi="Times New Roman" w:cs="Times New Roman"/>
          <w:i/>
          <w:noProof/>
        </w:rPr>
        <w:t>The Future of Children, 22</w:t>
      </w:r>
      <w:r w:rsidRPr="00DE0C63">
        <w:rPr>
          <w:rFonts w:ascii="Times New Roman" w:hAnsi="Times New Roman" w:cs="Times New Roman"/>
          <w:noProof/>
        </w:rPr>
        <w:t>(2), 3-15. doi:10.1353/foc.2012.0013</w:t>
      </w:r>
    </w:p>
    <w:p w14:paraId="6217AA4F" w14:textId="77777777" w:rsidR="00D157C7" w:rsidRPr="00DE0C63" w:rsidRDefault="00D157C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D7F80" w14:textId="77777777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Murray, D. E. (2005). Technologies for second language literacy. </w:t>
      </w:r>
      <w:r w:rsidRPr="00DE0C63">
        <w:rPr>
          <w:rFonts w:ascii="Times New Roman" w:hAnsi="Times New Roman" w:cs="Times New Roman"/>
          <w:i/>
          <w:sz w:val="24"/>
          <w:szCs w:val="24"/>
        </w:rPr>
        <w:t>Annual Review of Applied Linguistics, 25,</w:t>
      </w:r>
      <w:r w:rsidRPr="00DE0C63">
        <w:rPr>
          <w:rFonts w:ascii="Times New Roman" w:hAnsi="Times New Roman" w:cs="Times New Roman"/>
          <w:sz w:val="24"/>
          <w:szCs w:val="24"/>
        </w:rPr>
        <w:t xml:space="preserve"> 188-201. </w:t>
      </w:r>
    </w:p>
    <w:p w14:paraId="7241336E" w14:textId="77777777" w:rsidR="00F92A7B" w:rsidRPr="00DE0C63" w:rsidRDefault="00F92A7B" w:rsidP="00DE0C63">
      <w:pPr>
        <w:pStyle w:val="NormalWeb"/>
        <w:spacing w:before="0" w:beforeAutospacing="0" w:after="0" w:afterAutospacing="0"/>
        <w:ind w:left="720" w:hanging="720"/>
      </w:pPr>
    </w:p>
    <w:p w14:paraId="56C9BDA3" w14:textId="147CEE8F" w:rsidR="00764037" w:rsidRPr="00DE0C63" w:rsidRDefault="00764037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Nagel, G. (2001). </w:t>
      </w:r>
      <w:r w:rsidRPr="00DE0C63">
        <w:rPr>
          <w:i/>
        </w:rPr>
        <w:t xml:space="preserve">Effective grouping for literacy instruction. </w:t>
      </w:r>
      <w:r w:rsidRPr="00DE0C63">
        <w:t xml:space="preserve">Allyn &amp; Bacon.  </w:t>
      </w:r>
    </w:p>
    <w:p w14:paraId="35727A22" w14:textId="77777777" w:rsidR="00764037" w:rsidRPr="00DE0C63" w:rsidRDefault="00764037" w:rsidP="00DE0C63">
      <w:pPr>
        <w:pStyle w:val="NormalWeb"/>
        <w:spacing w:before="0" w:beforeAutospacing="0" w:after="0" w:afterAutospacing="0"/>
        <w:ind w:left="720" w:hanging="720"/>
      </w:pPr>
    </w:p>
    <w:p w14:paraId="4A5EEC4F" w14:textId="49149136" w:rsidR="007A29A0" w:rsidRPr="00DE0C63" w:rsidRDefault="00F92A7B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Nagy, W., &amp; Anderson, R. (1999). Metalinguistic awareness and literacy acquisition in different languages. In D. Wagner, R. Venezky, &amp; B. Street (Eds.), </w:t>
      </w:r>
      <w:r w:rsidRPr="00DE0C63">
        <w:rPr>
          <w:i/>
        </w:rPr>
        <w:t xml:space="preserve">Literacy: An international handbook </w:t>
      </w:r>
      <w:r w:rsidRPr="00DE0C63">
        <w:t>(pp. 155-160). Garland.</w:t>
      </w:r>
    </w:p>
    <w:p w14:paraId="369C7B86" w14:textId="77777777" w:rsidR="00C16C6A" w:rsidRPr="00DE0C63" w:rsidRDefault="00C16C6A" w:rsidP="00DE0C63">
      <w:pPr>
        <w:pStyle w:val="NormalWeb"/>
        <w:spacing w:before="0" w:beforeAutospacing="0" w:after="0" w:afterAutospacing="0"/>
        <w:ind w:left="720" w:hanging="720"/>
      </w:pPr>
    </w:p>
    <w:p w14:paraId="51F6BA2D" w14:textId="135B706C" w:rsidR="00AC22EE" w:rsidRPr="00DE0C63" w:rsidRDefault="00AC22EE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E0C63">
        <w:rPr>
          <w:color w:val="222222"/>
          <w:shd w:val="clear" w:color="auto" w:fill="FFFFFF"/>
        </w:rPr>
        <w:t>Nash, C. (2020). Report on digital literacy in academic meetings during the 2020 COVID-19 lockdown. </w:t>
      </w:r>
      <w:r w:rsidRPr="00DE0C63">
        <w:rPr>
          <w:i/>
          <w:iCs/>
          <w:color w:val="222222"/>
          <w:shd w:val="clear" w:color="auto" w:fill="FFFFFF"/>
        </w:rPr>
        <w:t>Challenges</w:t>
      </w:r>
      <w:r w:rsidRPr="00DE0C63">
        <w:rPr>
          <w:color w:val="222222"/>
          <w:shd w:val="clear" w:color="auto" w:fill="FFFFFF"/>
        </w:rPr>
        <w:t>, </w:t>
      </w:r>
      <w:r w:rsidRPr="00DE0C63">
        <w:rPr>
          <w:i/>
          <w:iCs/>
          <w:color w:val="222222"/>
          <w:shd w:val="clear" w:color="auto" w:fill="FFFFFF"/>
        </w:rPr>
        <w:t>11</w:t>
      </w:r>
      <w:r w:rsidRPr="00DE0C63">
        <w:rPr>
          <w:color w:val="222222"/>
          <w:shd w:val="clear" w:color="auto" w:fill="FFFFFF"/>
        </w:rPr>
        <w:t>(2), 20.</w:t>
      </w:r>
    </w:p>
    <w:p w14:paraId="35F4A7D7" w14:textId="77777777" w:rsidR="00AC22EE" w:rsidRPr="00DE0C63" w:rsidRDefault="00AC22EE" w:rsidP="00DE0C63">
      <w:pPr>
        <w:pStyle w:val="NormalWeb"/>
        <w:spacing w:before="0" w:beforeAutospacing="0" w:after="0" w:afterAutospacing="0"/>
        <w:ind w:left="720" w:hanging="720"/>
      </w:pPr>
    </w:p>
    <w:p w14:paraId="2C3BA1F1" w14:textId="1171B343" w:rsidR="00A528F1" w:rsidRPr="00DE0C63" w:rsidRDefault="009B2CA9" w:rsidP="00DE0C63">
      <w:pPr>
        <w:pStyle w:val="NormalWeb"/>
        <w:spacing w:before="0" w:beforeAutospacing="0" w:after="0" w:afterAutospacing="0"/>
        <w:ind w:left="720" w:hanging="720"/>
      </w:pPr>
      <w:r w:rsidRPr="00DE0C63">
        <w:t>Nash, A., Cason, A., Rhum, M., McG</w:t>
      </w:r>
      <w:r w:rsidR="00577B2D" w:rsidRPr="00DE0C63">
        <w:t>rail, L., and Gomez-Sanford, R.</w:t>
      </w:r>
      <w:r w:rsidR="00A528F1" w:rsidRPr="00DE0C63">
        <w:t xml:space="preserve"> (1992). </w:t>
      </w:r>
      <w:r w:rsidR="00A528F1" w:rsidRPr="00DE0C63">
        <w:rPr>
          <w:i/>
        </w:rPr>
        <w:t xml:space="preserve">Talking </w:t>
      </w:r>
      <w:r w:rsidR="001125DA" w:rsidRPr="00DE0C63">
        <w:rPr>
          <w:i/>
        </w:rPr>
        <w:t>s</w:t>
      </w:r>
      <w:r w:rsidR="00A528F1" w:rsidRPr="00DE0C63">
        <w:rPr>
          <w:i/>
        </w:rPr>
        <w:t>hop:</w:t>
      </w:r>
      <w:r w:rsidR="00A528F1" w:rsidRPr="00DE0C63">
        <w:t xml:space="preserve"> </w:t>
      </w:r>
      <w:r w:rsidR="00A528F1" w:rsidRPr="00DE0C63">
        <w:rPr>
          <w:rStyle w:val="Emphasis"/>
        </w:rPr>
        <w:t xml:space="preserve">A </w:t>
      </w:r>
      <w:r w:rsidR="001125DA" w:rsidRPr="00DE0C63">
        <w:rPr>
          <w:rStyle w:val="Emphasis"/>
        </w:rPr>
        <w:t xml:space="preserve">curriculum sourcebook for participatory adult </w:t>
      </w:r>
      <w:r w:rsidR="00A528F1" w:rsidRPr="00DE0C63">
        <w:rPr>
          <w:rStyle w:val="Emphasis"/>
        </w:rPr>
        <w:t>ESL</w:t>
      </w:r>
      <w:r w:rsidR="001125DA" w:rsidRPr="00DE0C63">
        <w:t>. Center for Applied Linguistics</w:t>
      </w:r>
      <w:r w:rsidR="00A528F1" w:rsidRPr="00DE0C63">
        <w:t xml:space="preserve">. </w:t>
      </w:r>
    </w:p>
    <w:p w14:paraId="06C0615D" w14:textId="77777777" w:rsidR="00F92A7B" w:rsidRPr="00DE0C63" w:rsidRDefault="00F92A7B" w:rsidP="00DE0C63">
      <w:pPr>
        <w:pStyle w:val="NormalWeb"/>
        <w:spacing w:before="0" w:beforeAutospacing="0" w:after="0" w:afterAutospacing="0"/>
        <w:ind w:left="720" w:hanging="720"/>
      </w:pPr>
    </w:p>
    <w:p w14:paraId="1D63D2DA" w14:textId="4F633FE0" w:rsidR="00471D96" w:rsidRPr="00DE0C63" w:rsidRDefault="00471D9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514920340"/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Nakutnyy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Sterzuk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A. (2018). Sociocultural literacy practices of a Sudanese mother and son in Canada. In S. Shapiro, R. Farrelly, &amp; M. J. Curry (Eds.),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(pp. 82-91). Multilingual Matters. </w:t>
      </w:r>
    </w:p>
    <w:p w14:paraId="2D96602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21"/>
    <w:p w14:paraId="687AEFE8" w14:textId="778C8B75" w:rsidR="00BB5E20" w:rsidRPr="00DE0C63" w:rsidRDefault="00BB5E20" w:rsidP="00DE0C63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National Governors Association Center for Best Practices and Council of Chief State School Officers.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Common Core State Standards for English language arts and literacy in history/social studies, science, and technical subjects</w:t>
      </w:r>
      <w:r w:rsidRPr="00DE0C63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="00061D3D"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http://www.corestandards.org/assets/CCSSI_ELA%20Standards.pdf</w:t>
        </w:r>
      </w:hyperlink>
    </w:p>
    <w:p w14:paraId="0C462A6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03409A" w14:textId="31D231FB" w:rsidR="00FD60B6" w:rsidRPr="00DE0C63" w:rsidRDefault="00FD60B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Nelson, M. E., &amp; Johnson, N. H. (2014). Editors’ introduction: multimodality, creativity and language and literacy education.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78E3771F" w14:textId="77777777" w:rsidR="00FD60B6" w:rsidRPr="00DE0C63" w:rsidRDefault="00FD60B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1FB9BE" w14:textId="362A5623" w:rsidR="009D3132" w:rsidRPr="00DE0C63" w:rsidRDefault="009D313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Neokleous, G., Krulatz, A., &amp; Farrelly, R. (Eds.) (2020). </w:t>
      </w:r>
      <w:r w:rsidRPr="00DE0C63">
        <w:rPr>
          <w:rFonts w:ascii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11374CE4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713B7" w14:textId="34BF6ADB" w:rsidR="00634166" w:rsidRPr="00DE0C63" w:rsidRDefault="0063416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Neokleous, G., Park, K., &amp; </w:t>
      </w:r>
      <w:r w:rsidRPr="00DE0C63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(2020). Creating space for dynamic language use: Cultivating literacy development through translanguaging pedagogy in EAL classrooms. In G. Neokleous, A. Krulatz, &amp; R. Farrelly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The handbook of research on cultivating literacy in diverse and multilingual classrooms</w:t>
      </w:r>
      <w:r w:rsidRPr="00DE0C63">
        <w:rPr>
          <w:rFonts w:ascii="Times New Roman" w:hAnsi="Times New Roman" w:cs="Times New Roman"/>
          <w:iCs/>
          <w:sz w:val="24"/>
          <w:szCs w:val="24"/>
        </w:rPr>
        <w:t xml:space="preserve"> (pp. 596-614).</w:t>
      </w:r>
      <w:r w:rsidRPr="00DE0C63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1F3F50A0" w14:textId="77777777" w:rsidR="00A5454C" w:rsidRPr="00DE0C63" w:rsidRDefault="00A5454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CB32A" w14:textId="5B68E39B" w:rsidR="00F92A7B" w:rsidRPr="00DE0C63" w:rsidRDefault="00F92A7B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New London Group. (1996). A pedagogy of multiliteracies: Designing social futures. </w:t>
      </w:r>
      <w:r w:rsidRPr="00DE0C63">
        <w:rPr>
          <w:i/>
        </w:rPr>
        <w:t>Harvard Educational Review, 66</w:t>
      </w:r>
      <w:r w:rsidRPr="00DE0C63">
        <w:t>(1), 60-91.</w:t>
      </w:r>
    </w:p>
    <w:p w14:paraId="2B920E0D" w14:textId="4E988B00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1A05A" w14:textId="2E731439" w:rsidR="00BA2FE6" w:rsidRPr="00DE0C63" w:rsidRDefault="00BA2F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New London Group. (2000). A pedagogy of multiliteracies: Designing social futures. In B. Cope &amp; M. Kalantzis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Multiliteracies: Literacy learning and the design of social futures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9-37). Routledge.</w:t>
      </w:r>
    </w:p>
    <w:p w14:paraId="20E253C9" w14:textId="77777777" w:rsidR="00EC24B5" w:rsidRPr="00DE0C63" w:rsidRDefault="00EC24B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31E09E" w14:textId="0FDB9F2F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Newkirk, T.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Holding on to good ideas in a time of bad ones: Six literacy principles worth fighting for.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1D82C359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CFEC8" w14:textId="11666884" w:rsidR="00DF28A7" w:rsidRPr="00DE0C63" w:rsidRDefault="00DF28A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lastRenderedPageBreak/>
        <w:t xml:space="preserve">Newman, M. (2006). Definitions of literacy and their consequences. In H. Luria, D. M. Seymour, &amp; T. Smoke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E0C63">
        <w:rPr>
          <w:rFonts w:ascii="Times New Roman" w:hAnsi="Times New Roman" w:cs="Times New Roman"/>
          <w:sz w:val="24"/>
          <w:szCs w:val="24"/>
        </w:rPr>
        <w:t>(pp.243-254)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7DA4FC78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42C66B" w14:textId="3D767238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Ng, D. T. K., Luo, W., Chan, H. M. Y., &amp; Chu, S. K. W. (2022). Using digital story writing as a pedagogy to develop AI literacy among primary students.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and Education: Artificial Intelligence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100054.</w:t>
      </w:r>
    </w:p>
    <w:p w14:paraId="7C70D7A4" w14:textId="77777777" w:rsidR="00491E01" w:rsidRPr="00DE0C63" w:rsidRDefault="00491E01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757AB6" w14:textId="4DF182F7" w:rsidR="00491E01" w:rsidRPr="00DE0C63" w:rsidRDefault="00491E01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22" w:name="_Hlk112664726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Ngaka, W., &amp; </w:t>
      </w:r>
      <w:proofErr w:type="spellStart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>Masaazi</w:t>
      </w:r>
      <w:proofErr w:type="spellEnd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F. M. (2015). Participatory literacy learning in an African context: Perspectives from the </w:t>
      </w:r>
      <w:proofErr w:type="spellStart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>Ombaderuku</w:t>
      </w:r>
      <w:proofErr w:type="spellEnd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Primary School in the </w:t>
      </w:r>
      <w:proofErr w:type="spellStart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>Arua</w:t>
      </w:r>
      <w:proofErr w:type="spellEnd"/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District, Uganda. 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Journal of Language and literacy Education</w:t>
      </w:r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>, </w:t>
      </w:r>
      <w:r w:rsidRPr="00DE0C63">
        <w:rPr>
          <w:rFonts w:ascii="Times New Roman" w:hAnsi="Times New Roman" w:cs="Times New Roman"/>
          <w:i/>
          <w:iCs/>
          <w:color w:val="000000"/>
          <w:sz w:val="24"/>
          <w:szCs w:val="24"/>
          <w:lang w:bidi="en-US"/>
        </w:rPr>
        <w:t>11</w:t>
      </w:r>
      <w:r w:rsidRPr="00DE0C63">
        <w:rPr>
          <w:rFonts w:ascii="Times New Roman" w:hAnsi="Times New Roman" w:cs="Times New Roman"/>
          <w:color w:val="000000"/>
          <w:sz w:val="24"/>
          <w:szCs w:val="24"/>
          <w:lang w:bidi="en-US"/>
        </w:rPr>
        <w:t>(1), 88-108.</w:t>
      </w:r>
      <w:bookmarkEnd w:id="22"/>
    </w:p>
    <w:p w14:paraId="0408941B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70325" w14:textId="50154ED2" w:rsidR="00DF28A7" w:rsidRPr="00DE0C63" w:rsidRDefault="00DF28A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Nieto, S. (2006). Language, literacy and culture: Intersections and implications. In H. Luria, D. M. Seymour, &amp; T. Smoke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E0C63">
        <w:rPr>
          <w:rFonts w:ascii="Times New Roman" w:hAnsi="Times New Roman" w:cs="Times New Roman"/>
          <w:sz w:val="24"/>
          <w:szCs w:val="24"/>
        </w:rPr>
        <w:t>(pp.</w:t>
      </w:r>
      <w:r w:rsidR="00A56B46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315-331)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7C89282E" w14:textId="77777777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BCA096" w14:textId="2079D265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Nikou, S., &amp;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Aavakare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(2021). An assessment of the interplay between literacy and digital Technology in Higher Education.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 and Information Technologies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3893-3915.</w:t>
      </w:r>
    </w:p>
    <w:p w14:paraId="7462A5F7" w14:textId="77777777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E056AA" w14:textId="2F694401" w:rsidR="00C55DA6" w:rsidRPr="00DE0C63" w:rsidRDefault="00C55DA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Niles, J. A. (Ed.) (1985).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Issues in literacy: A research perspective. Thirty-fourth yearbook of the National Reading Conference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375-380). National Reading Conference.</w:t>
      </w:r>
    </w:p>
    <w:p w14:paraId="3A69A8C0" w14:textId="77777777" w:rsidR="00C55DA6" w:rsidRPr="00DE0C63" w:rsidRDefault="00C55DA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5AF8A" w14:textId="58268767" w:rsidR="00EA7FA8" w:rsidRPr="00DE0C63" w:rsidRDefault="00EA7FA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Nokes, J. D. (2010). Observing literacy practices in history classrooms.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Research in Social Education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(4), 515-544.</w:t>
      </w:r>
    </w:p>
    <w:p w14:paraId="59257214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ECC9C9" w14:textId="1205EE47" w:rsidR="00FD6674" w:rsidRPr="00DE0C63" w:rsidRDefault="00FD667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Novak, R. J. (2021).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Teaching graphic novels in the classroom: Building literacy and comprehension (grades 7-12)</w:t>
      </w:r>
      <w:r w:rsidRPr="00DE0C63">
        <w:rPr>
          <w:rFonts w:ascii="Times New Roman" w:hAnsi="Times New Roman" w:cs="Times New Roman"/>
          <w:sz w:val="24"/>
          <w:szCs w:val="24"/>
        </w:rPr>
        <w:t>. Routledge.</w:t>
      </w:r>
    </w:p>
    <w:p w14:paraId="0D90D8B3" w14:textId="77777777" w:rsidR="00FD6674" w:rsidRPr="00DE0C63" w:rsidRDefault="00FD667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6C146" w14:textId="0C96462E" w:rsidR="009B71CD" w:rsidRPr="00DE0C63" w:rsidRDefault="009B71C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Nystrand, M. (1997). </w:t>
      </w:r>
      <w:r w:rsidRPr="00DE0C63">
        <w:rPr>
          <w:rFonts w:ascii="Times New Roman" w:hAnsi="Times New Roman" w:cs="Times New Roman"/>
          <w:i/>
          <w:sz w:val="24"/>
          <w:szCs w:val="24"/>
        </w:rPr>
        <w:t>Opening dialogue: Understanding the dynamics of language and learning in the English classroom. Language and literacy series.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C0F0F2D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7BA44C" w14:textId="1CB72350" w:rsidR="00263D60" w:rsidRPr="00DE0C63" w:rsidRDefault="00263D60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Oller, J. W., Jr. (Ed.) (1993).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DE0C63">
        <w:rPr>
          <w:rFonts w:ascii="Times New Roman" w:hAnsi="Times New Roman" w:cs="Times New Roman"/>
          <w:sz w:val="24"/>
          <w:szCs w:val="24"/>
        </w:rPr>
        <w:t xml:space="preserve">(2nd ed.). </w:t>
      </w:r>
      <w:r w:rsidRPr="00DE0C63">
        <w:rPr>
          <w:rFonts w:ascii="Times New Roman" w:hAnsi="Times New Roman" w:cs="Times New Roman"/>
          <w:sz w:val="24"/>
          <w:szCs w:val="24"/>
          <w:lang w:val="sv-SE"/>
        </w:rPr>
        <w:t>Heinle &amp; Heinle.</w:t>
      </w:r>
    </w:p>
    <w:p w14:paraId="5C5AA337" w14:textId="77777777" w:rsidR="00263D60" w:rsidRPr="00DE0C63" w:rsidRDefault="00263D6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C346A40" w14:textId="7B50C58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lang w:val="sv-SE"/>
        </w:rPr>
        <w:t xml:space="preserve">Oller, J. W., Chihara, T., Chávez-Oller, M. A., Yü, G. K. H., Greenberg, L., &amp; de Vivas, R. H. (1993).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The impact of discourse constraints on processing and learning. In J. W. Oller,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(2nd ed.) (pp. 206-229). Heinle.</w:t>
      </w:r>
    </w:p>
    <w:p w14:paraId="21DCC7A2" w14:textId="77777777" w:rsidR="00F92A7B" w:rsidRPr="00DE0C63" w:rsidRDefault="00F92A7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3560A" w14:textId="39C74F67" w:rsidR="00F92A7B" w:rsidRPr="00DE0C63" w:rsidRDefault="00F92A7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Olson, D.  (2002). What writing does to the mind. In E. Amsel &amp; J. Byrnes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Language, literacy, and cognitive development: The development and consequences of symbolic communication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153-166)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05687C5A" w14:textId="77777777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773D73" w14:textId="374479E7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Onderlinden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, L., van de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Craats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, I.,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Kurvers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, J. (2009).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Word concept of illiterates and low-literates: Words apart? In I. van de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&amp; J. Kurvers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Low-educated adult </w:t>
      </w:r>
      <w:r w:rsidRPr="00DE0C63">
        <w:rPr>
          <w:rFonts w:ascii="Times New Roman" w:hAnsi="Times New Roman" w:cs="Times New Roman"/>
          <w:i/>
          <w:sz w:val="24"/>
          <w:szCs w:val="24"/>
        </w:rPr>
        <w:lastRenderedPageBreak/>
        <w:t>second language and literacy acquisition. Proceedings of the 4</w:t>
      </w:r>
      <w:r w:rsidRPr="00DE0C6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Symposium </w:t>
      </w:r>
      <w:r w:rsidRPr="00DE0C63">
        <w:rPr>
          <w:rFonts w:ascii="Times New Roman" w:hAnsi="Times New Roman" w:cs="Times New Roman"/>
          <w:sz w:val="24"/>
          <w:szCs w:val="24"/>
        </w:rPr>
        <w:t>(pp. 35-48)</w:t>
      </w:r>
      <w:r w:rsidRPr="00DE0C63">
        <w:rPr>
          <w:rFonts w:ascii="Times New Roman" w:hAnsi="Times New Roman" w:cs="Times New Roman"/>
          <w:i/>
          <w:sz w:val="24"/>
          <w:szCs w:val="24"/>
        </w:rPr>
        <w:t>.</w:t>
      </w:r>
      <w:r w:rsidR="0060631F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LOT.</w:t>
      </w:r>
    </w:p>
    <w:p w14:paraId="3D7D1375" w14:textId="77777777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604F91" w14:textId="5905524E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Ong, W. (1988).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Orality and literacy. </w:t>
      </w:r>
      <w:r w:rsidRPr="00DE0C63">
        <w:rPr>
          <w:rFonts w:ascii="Times New Roman" w:hAnsi="Times New Roman" w:cs="Times New Roman"/>
          <w:sz w:val="24"/>
          <w:szCs w:val="24"/>
        </w:rPr>
        <w:t>Routledge.</w:t>
      </w:r>
    </w:p>
    <w:p w14:paraId="43D91BE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7B106FE4" w14:textId="5C7DA0A2" w:rsidR="00A528F1" w:rsidRPr="00DE0C63" w:rsidRDefault="005F61E1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rPr>
          <w:lang w:val="fr-FR"/>
        </w:rPr>
        <w:t>Orellana</w:t>
      </w:r>
      <w:proofErr w:type="spellEnd"/>
      <w:r w:rsidRPr="00DE0C63">
        <w:rPr>
          <w:lang w:val="fr-FR"/>
        </w:rPr>
        <w:t xml:space="preserve">, M. F. (1996). </w:t>
      </w:r>
      <w:proofErr w:type="spellStart"/>
      <w:r w:rsidR="00A528F1" w:rsidRPr="00DE0C63">
        <w:rPr>
          <w:lang w:val="fr-FR"/>
        </w:rPr>
        <w:t>Aqui</w:t>
      </w:r>
      <w:proofErr w:type="spellEnd"/>
      <w:r w:rsidR="00A528F1" w:rsidRPr="00DE0C63">
        <w:rPr>
          <w:lang w:val="fr-FR"/>
        </w:rPr>
        <w:t xml:space="preserve"> </w:t>
      </w:r>
      <w:proofErr w:type="spellStart"/>
      <w:proofErr w:type="gramStart"/>
      <w:r w:rsidR="00867F20" w:rsidRPr="00DE0C63">
        <w:rPr>
          <w:lang w:val="fr-FR"/>
        </w:rPr>
        <w:t>v</w:t>
      </w:r>
      <w:r w:rsidR="00A528F1" w:rsidRPr="00DE0C63">
        <w:rPr>
          <w:lang w:val="fr-FR"/>
        </w:rPr>
        <w:t>ivimos</w:t>
      </w:r>
      <w:proofErr w:type="spellEnd"/>
      <w:r w:rsidR="00A528F1" w:rsidRPr="00DE0C63">
        <w:rPr>
          <w:lang w:val="fr-FR"/>
        </w:rPr>
        <w:t>!</w:t>
      </w:r>
      <w:proofErr w:type="gramEnd"/>
      <w:r w:rsidR="00A528F1" w:rsidRPr="00DE0C63">
        <w:rPr>
          <w:lang w:val="fr-FR"/>
        </w:rPr>
        <w:t xml:space="preserve"> </w:t>
      </w:r>
      <w:r w:rsidR="00A528F1" w:rsidRPr="00DE0C63">
        <w:t>Voices of Central American and Mexican participant</w:t>
      </w:r>
      <w:r w:rsidRPr="00DE0C63">
        <w:t>s in a family literacy project.</w:t>
      </w:r>
      <w:r w:rsidR="00A528F1" w:rsidRPr="00DE0C63">
        <w:t xml:space="preserve"> </w:t>
      </w:r>
      <w:r w:rsidR="00A528F1" w:rsidRPr="00DE0C63">
        <w:rPr>
          <w:rStyle w:val="Emphasis"/>
        </w:rPr>
        <w:t xml:space="preserve">The Journal of Educational Issues of Language Minority Students, </w:t>
      </w:r>
      <w:r w:rsidR="00A528F1" w:rsidRPr="00DE0C63">
        <w:rPr>
          <w:i/>
        </w:rPr>
        <w:t>16</w:t>
      </w:r>
      <w:r w:rsidR="00A56B46">
        <w:rPr>
          <w:i/>
        </w:rPr>
        <w:t xml:space="preserve"> </w:t>
      </w:r>
      <w:r w:rsidR="00C434B5" w:rsidRPr="00DE0C63">
        <w:rPr>
          <w:rStyle w:val="Emphasis"/>
          <w:i w:val="0"/>
        </w:rPr>
        <w:t>(Special Issue on Parent Involvement</w:t>
      </w:r>
      <w:r w:rsidR="00C434B5" w:rsidRPr="00DE0C63">
        <w:t>)</w:t>
      </w:r>
      <w:r w:rsidR="00A528F1" w:rsidRPr="00DE0C63">
        <w:t>,</w:t>
      </w:r>
      <w:r w:rsidR="00C434B5" w:rsidRPr="00DE0C63">
        <w:rPr>
          <w:i/>
        </w:rPr>
        <w:t xml:space="preserve"> </w:t>
      </w:r>
      <w:r w:rsidR="00A528F1" w:rsidRPr="00DE0C63">
        <w:t>115-129.</w:t>
      </w:r>
    </w:p>
    <w:p w14:paraId="40A1822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E647A0" w14:textId="59B2A880" w:rsidR="004F3B43" w:rsidRPr="00DE0C63" w:rsidRDefault="00655DC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Orellana, M. F., Reynolds, J. F., Dorner, L. and Meza, M. (2003). In other words: Translating or “para-phrasing” as a family literacy practice in immigrant households. </w:t>
      </w:r>
      <w:r w:rsidRPr="00DE0C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Reading Research Quarterly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, 38, 12</w:t>
      </w:r>
      <w:r w:rsidR="007E2EDD"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</w:p>
    <w:p w14:paraId="5918EA5D" w14:textId="77777777" w:rsidR="004F3B43" w:rsidRPr="00DE0C63" w:rsidRDefault="004F3B43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16F10" w14:textId="77777777" w:rsidR="004F3B43" w:rsidRPr="00DE0C63" w:rsidRDefault="004F3B4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O'Sullivan, Í. (2007). Enhancing a process-oriented approach to literacy and language learning: The role of corpus consultation literacy. </w:t>
      </w:r>
      <w:proofErr w:type="spellStart"/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269-286.</w:t>
      </w:r>
    </w:p>
    <w:p w14:paraId="725486FB" w14:textId="77777777" w:rsidR="004F3B43" w:rsidRPr="00DE0C63" w:rsidRDefault="004F3B43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AE8E2" w14:textId="3C336DCD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Padak, N. D., Rasinski, T. V., Peck, J. K., Church, B. W., Fawcett, G., Hendershot, J., Henry, J. M., Moss, B. G., Pryor, E., Roskos, K. A., Baumann, J. F., Dillon, D. R., Hopkins, C. J., Humphrey, J. W., O'Brien, D. G. (Eds.). (2000). </w:t>
      </w:r>
      <w:r w:rsidRPr="00DE0C63">
        <w:rPr>
          <w:rFonts w:ascii="Times New Roman" w:hAnsi="Times New Roman" w:cs="Times New Roman"/>
          <w:i/>
          <w:sz w:val="24"/>
          <w:szCs w:val="24"/>
        </w:rPr>
        <w:t>Distinguished educators on reading: Contributions that have shaped effective literacy instruction.</w:t>
      </w:r>
      <w:r w:rsidRPr="00DE0C63">
        <w:rPr>
          <w:rFonts w:ascii="Times New Roman" w:hAnsi="Times New Roman" w:cs="Times New Roman"/>
          <w:sz w:val="24"/>
          <w:szCs w:val="24"/>
        </w:rPr>
        <w:t xml:space="preserve"> International Reading Association. </w:t>
      </w:r>
    </w:p>
    <w:p w14:paraId="165500B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689CB3" w14:textId="1699F195" w:rsidR="007E2EDD" w:rsidRDefault="007E2EDD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Padmadewi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N. N.,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Artini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L. P.,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Ratminingsih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N. M., Utami, I. L. P., &amp;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Marsakawati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N. P. E. (2022). Needs analysis of literacy assessment using blended learning for beginner EFL learners.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(2), 441-452.</w:t>
      </w:r>
    </w:p>
    <w:p w14:paraId="3BBB8EB8" w14:textId="77777777" w:rsidR="00A56B46" w:rsidRPr="00DE0C63" w:rsidRDefault="00A56B4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70DE77" w14:textId="4E1355D1" w:rsidR="00AD7ED3" w:rsidRPr="00DE0C63" w:rsidRDefault="00AD7ED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7141360"/>
      <w:r w:rsidRPr="00DE0C63">
        <w:rPr>
          <w:rFonts w:ascii="Times New Roman" w:hAnsi="Times New Roman" w:cs="Times New Roman"/>
          <w:sz w:val="24"/>
          <w:szCs w:val="24"/>
        </w:rPr>
        <w:t xml:space="preserve">Pamei, G., Cheah, Z.R.E. &amp; McBride, C. (2023). Construct validity of international literacy measures: Implications for dyslexia across cultures.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Journal of Cultural Cognitive Science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E0C63">
        <w:rPr>
          <w:rFonts w:ascii="Times New Roman" w:hAnsi="Times New Roman" w:cs="Times New Roman"/>
          <w:sz w:val="24"/>
          <w:szCs w:val="24"/>
        </w:rPr>
        <w:t>(2), 159-173.</w:t>
      </w:r>
      <w:hyperlink r:id="rId30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https://doi.org/10.1007/s41809-022-00115-x</w:t>
        </w:r>
      </w:hyperlink>
      <w:bookmarkEnd w:id="23"/>
    </w:p>
    <w:p w14:paraId="0F86E233" w14:textId="77777777" w:rsidR="007E2EDD" w:rsidRPr="00DE0C63" w:rsidRDefault="007E2ED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DBCC86" w14:textId="6A4216BB" w:rsidR="00E821BA" w:rsidRPr="00DE0C63" w:rsidRDefault="00E821B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Paratore, J. R., &amp; Edwards, P.A. (2011). Parent-teacher partnerships that make a difference in children’s literacy achievement. In L. M. Morrow &amp; L. B. Gambrell (Eds.),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Best practices in literacy instruction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(pp. 436-454). The Guilford Press.</w:t>
      </w:r>
    </w:p>
    <w:p w14:paraId="7F87D636" w14:textId="77777777" w:rsidR="00E821BA" w:rsidRPr="00DE0C63" w:rsidRDefault="00E821B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850EE" w14:textId="64A9329C" w:rsidR="001551ED" w:rsidRPr="00DE0C63" w:rsidRDefault="001551E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Paesani, K. (2018). Researching literacies and textual thinking in collegiate foreign language programs: Reflections and recommendations.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DE0C63">
        <w:rPr>
          <w:rFonts w:ascii="Times New Roman" w:hAnsi="Times New Roman" w:cs="Times New Roman"/>
          <w:sz w:val="24"/>
          <w:szCs w:val="24"/>
        </w:rPr>
        <w:t>(1), 129-139.</w:t>
      </w:r>
    </w:p>
    <w:p w14:paraId="4A0773F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59102" w14:textId="1C0827CB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Pahl, K., &amp; Rowsell, J.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Artifactual literacies: Every object tells a story.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E68A55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C790E8" w14:textId="1AF7ECA0" w:rsidR="00062C3E" w:rsidRPr="00DE0C63" w:rsidRDefault="00062C3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Pangrazio, L., &amp; Sefton-Green, J. (2020). The social utility of ‘data literacy’.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Learning, Media and Technology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208-220.</w:t>
      </w:r>
    </w:p>
    <w:p w14:paraId="343D6435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BA324" w14:textId="323A13EE" w:rsidR="00EF5B1D" w:rsidRPr="00DE0C63" w:rsidRDefault="00EF5B1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Papen, U.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Adult literacy as social practice: More than skills.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91B60A8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E802E" w14:textId="2A580D03" w:rsidR="00471FBA" w:rsidRPr="00DE0C63" w:rsidRDefault="00471FBA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Paquette, K. R., &amp; Rieg, S. A. (2008). Using music to support the literacy development of young English language learners.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227-232.</w:t>
      </w:r>
    </w:p>
    <w:p w14:paraId="0EF7E8DC" w14:textId="77777777" w:rsidR="00DB132C" w:rsidRPr="00DE0C63" w:rsidRDefault="00DB132C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iCs/>
          <w:sz w:val="24"/>
          <w:szCs w:val="24"/>
        </w:rPr>
      </w:pPr>
    </w:p>
    <w:p w14:paraId="5D5361B3" w14:textId="62D7F21B" w:rsidR="0042324E" w:rsidRPr="00DE0C63" w:rsidRDefault="0042324E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49551058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Paradis, J., Chen, X., &amp; Ramos, H. (2020). The language, literacy, and social integration of refugee children and youth.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Applied Psycholinguistics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(6), 1251-1254.</w:t>
      </w:r>
      <w:bookmarkEnd w:id="24"/>
    </w:p>
    <w:p w14:paraId="5EB29157" w14:textId="77777777" w:rsidR="0042324E" w:rsidRPr="00DE0C63" w:rsidRDefault="0042324E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iCs/>
          <w:sz w:val="24"/>
          <w:szCs w:val="24"/>
        </w:rPr>
      </w:pPr>
    </w:p>
    <w:p w14:paraId="411B2375" w14:textId="57ACFF4F" w:rsidR="0035418A" w:rsidRPr="00DE0C63" w:rsidRDefault="0035418A" w:rsidP="00DE0C63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Park, H., Kim, H. S., &amp; Park, H. W. (2020). A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scientometric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 of digital literacy, ICT literacy, information literacy, and media literacy.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Data and Information Science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116-138.</w:t>
      </w:r>
    </w:p>
    <w:p w14:paraId="22CB6D2A" w14:textId="77777777" w:rsidR="00DB132C" w:rsidRPr="00DE0C63" w:rsidRDefault="00DB132C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0FE8BB0B" w14:textId="7127BA93" w:rsidR="0035418A" w:rsidRPr="00DE0C63" w:rsidRDefault="0035418A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  <w:r w:rsidRPr="00DE0C63">
        <w:rPr>
          <w:rFonts w:ascii="Times New Roman" w:eastAsia="MS PGothic" w:hAnsi="Times New Roman" w:cs="Times New Roman"/>
          <w:iCs/>
          <w:sz w:val="24"/>
          <w:szCs w:val="24"/>
        </w:rPr>
        <w:t>Park, Y., &amp; Warschauer, M. (2016).</w:t>
      </w:r>
      <w:r w:rsidRPr="00DE0C63">
        <w:rPr>
          <w:rFonts w:ascii="Times New Roman" w:eastAsia="MS PGothic" w:hAnsi="Times New Roman" w:cs="Times New Roman"/>
          <w:i/>
          <w:iCs/>
          <w:sz w:val="24"/>
          <w:szCs w:val="24"/>
        </w:rPr>
        <w:t xml:space="preserve"> </w:t>
      </w:r>
      <w:r w:rsidRPr="00DE0C63">
        <w:rPr>
          <w:rFonts w:ascii="Times New Roman" w:eastAsia="MS PGothic" w:hAnsi="Times New Roman" w:cs="Times New Roman"/>
          <w:iCs/>
          <w:sz w:val="24"/>
          <w:szCs w:val="24"/>
        </w:rPr>
        <w:t>Syntactic enhancement and second language literacy: An experimental study.</w:t>
      </w:r>
      <w:r w:rsidRPr="00DE0C63">
        <w:rPr>
          <w:rFonts w:ascii="Times New Roman" w:eastAsia="MS PGothic" w:hAnsi="Times New Roman" w:cs="Times New Roman"/>
          <w:sz w:val="24"/>
          <w:szCs w:val="24"/>
        </w:rPr>
        <w:t xml:space="preserve">  </w:t>
      </w:r>
      <w:r w:rsidRPr="00DE0C63">
        <w:rPr>
          <w:rFonts w:ascii="Times New Roman" w:eastAsia="MS PGothic" w:hAnsi="Times New Roman" w:cs="Times New Roman"/>
          <w:i/>
          <w:sz w:val="24"/>
          <w:szCs w:val="24"/>
        </w:rPr>
        <w:t>Language Learning &amp; Technology, 20</w:t>
      </w:r>
      <w:r w:rsidRPr="00DE0C63">
        <w:rPr>
          <w:rFonts w:ascii="Times New Roman" w:eastAsia="MS PGothic" w:hAnsi="Times New Roman" w:cs="Times New Roman"/>
          <w:sz w:val="24"/>
          <w:szCs w:val="24"/>
        </w:rPr>
        <w:t>(3), 180-199.</w:t>
      </w:r>
    </w:p>
    <w:p w14:paraId="1C2D7CD6" w14:textId="77777777" w:rsidR="00DB132C" w:rsidRPr="00DE0C63" w:rsidRDefault="00DB132C" w:rsidP="00DE0C63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6A014C7B" w14:textId="7CC4406E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Parry, K. (1996). Culture, literacy, and L2 reading.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TESOL Quarterly, 30, </w:t>
      </w:r>
      <w:r w:rsidRPr="00DE0C63">
        <w:rPr>
          <w:rFonts w:ascii="Times New Roman" w:hAnsi="Times New Roman" w:cs="Times New Roman"/>
          <w:sz w:val="24"/>
          <w:szCs w:val="24"/>
        </w:rPr>
        <w:t xml:space="preserve">665-692. </w:t>
      </w:r>
    </w:p>
    <w:p w14:paraId="4EDFECD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7D77B" w14:textId="4BDB3CAB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Pastore, S., &amp; Andrade, H. L. (2019). Teacher assessment literacy: A three-dimensional model.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Teaching and </w:t>
      </w:r>
      <w:r w:rsidR="00174E7D"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eacher </w:t>
      </w:r>
      <w:r w:rsidR="00174E7D"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84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128-138.</w:t>
      </w:r>
    </w:p>
    <w:p w14:paraId="29AB9445" w14:textId="77777777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DCBFE" w14:textId="756DF83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Patrikis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P. C., &amp; March, J. P. (Eds.). (2003). </w:t>
      </w:r>
      <w:r w:rsidRPr="00DE0C63">
        <w:rPr>
          <w:rFonts w:ascii="Times New Roman" w:hAnsi="Times New Roman" w:cs="Times New Roman"/>
          <w:i/>
          <w:sz w:val="24"/>
          <w:szCs w:val="24"/>
        </w:rPr>
        <w:t>Reading between the lines: Perspectives on foreign language literacy.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Yale University Press. </w:t>
      </w:r>
    </w:p>
    <w:p w14:paraId="7DD7D1F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C148B" w14:textId="475BB7BD" w:rsidR="004B672E" w:rsidRPr="00DE0C63" w:rsidRDefault="004B672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53948883"/>
      <w:bookmarkStart w:id="26" w:name="_Hlk155949765"/>
      <w:r w:rsidRPr="00DE0C63">
        <w:rPr>
          <w:rFonts w:ascii="Times New Roman" w:hAnsi="Times New Roman" w:cs="Times New Roman"/>
          <w:sz w:val="24"/>
          <w:szCs w:val="24"/>
        </w:rPr>
        <w:t xml:space="preserve">Pearson, P., Moje, E., &amp; Greenleaf, C. (2010). Literacy and science: Each in the service of the other. </w:t>
      </w:r>
      <w:r w:rsidRPr="00DE0C63">
        <w:rPr>
          <w:rFonts w:ascii="Times New Roman" w:hAnsi="Times New Roman" w:cs="Times New Roman"/>
          <w:i/>
          <w:sz w:val="24"/>
          <w:szCs w:val="24"/>
        </w:rPr>
        <w:t>Science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328</w:t>
      </w:r>
      <w:r w:rsidRPr="00DE0C63">
        <w:rPr>
          <w:rFonts w:ascii="Times New Roman" w:hAnsi="Times New Roman" w:cs="Times New Roman"/>
          <w:sz w:val="24"/>
          <w:szCs w:val="24"/>
        </w:rPr>
        <w:t>(5977), 459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463. </w:t>
      </w:r>
      <w:hyperlink r:id="rId31">
        <w:r w:rsidRPr="00DE0C63">
          <w:rPr>
            <w:rFonts w:ascii="Times New Roman" w:hAnsi="Times New Roman" w:cs="Times New Roman"/>
            <w:sz w:val="24"/>
            <w:szCs w:val="24"/>
          </w:rPr>
          <w:t>http://dx.doi.org/10.1126/science.1182595</w:t>
        </w:r>
      </w:hyperlink>
      <w:bookmarkEnd w:id="25"/>
      <w:bookmarkEnd w:id="26"/>
    </w:p>
    <w:p w14:paraId="2DEB74C9" w14:textId="77777777" w:rsidR="004B672E" w:rsidRPr="00DE0C63" w:rsidRDefault="004B672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9E28B9" w14:textId="77777777" w:rsidR="00765C3E" w:rsidRPr="00DE0C63" w:rsidRDefault="00765C3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Penney, C., Drover, J., Dyck, C., &amp; Squires, A. (2006). Phoneme awareness is not a prerequisite for learning to read.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 Written Language and Literacy, 9,</w:t>
      </w:r>
      <w:r w:rsidRPr="00DE0C63">
        <w:rPr>
          <w:rFonts w:ascii="Times New Roman" w:hAnsi="Times New Roman" w:cs="Times New Roman"/>
          <w:sz w:val="24"/>
          <w:szCs w:val="24"/>
        </w:rPr>
        <w:t xml:space="preserve"> 115-133. </w:t>
      </w:r>
    </w:p>
    <w:p w14:paraId="5D8D2C2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E2CF8C" w14:textId="181AD2B8" w:rsidR="00617A77" w:rsidRPr="00DE0C63" w:rsidRDefault="00617A7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Pennycook, A. (1996). TESOL and critical literacies: Modern, post, or neo?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TESOL Quarterly, 30</w:t>
      </w:r>
      <w:r w:rsidRPr="00DE0C63">
        <w:rPr>
          <w:rFonts w:ascii="Times New Roman" w:hAnsi="Times New Roman" w:cs="Times New Roman"/>
          <w:sz w:val="24"/>
          <w:szCs w:val="24"/>
        </w:rPr>
        <w:t>, 163-171. doi:10.2307/3587613</w:t>
      </w:r>
    </w:p>
    <w:p w14:paraId="5812A06E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40F45F" w14:textId="262FD56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Pérez, B. (Ed.). (2004). </w:t>
      </w:r>
      <w:r w:rsidRPr="00DE0C63">
        <w:rPr>
          <w:rFonts w:ascii="Times New Roman" w:hAnsi="Times New Roman" w:cs="Times New Roman"/>
          <w:i/>
          <w:sz w:val="24"/>
          <w:szCs w:val="24"/>
        </w:rPr>
        <w:t>Sociocultural contexts of language and literacy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</w:t>
      </w:r>
      <w:r w:rsidR="004D4F95" w:rsidRPr="00DE0C63">
        <w:rPr>
          <w:rFonts w:ascii="Times New Roman" w:hAnsi="Times New Roman" w:cs="Times New Roman"/>
          <w:sz w:val="24"/>
          <w:szCs w:val="24"/>
        </w:rPr>
        <w:t xml:space="preserve">. Lawrence Erlbaum. </w:t>
      </w:r>
    </w:p>
    <w:p w14:paraId="31EB9111" w14:textId="77777777" w:rsidR="002C346C" w:rsidRPr="00DE0C63" w:rsidRDefault="002C346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2907A0" w14:textId="5DA16FA8" w:rsidR="002C346C" w:rsidRPr="00DE0C63" w:rsidRDefault="002C346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Perkens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K.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Adult literacy and numeracy: Research and future strategy. </w:t>
      </w:r>
      <w:r w:rsidRPr="00DE0C63">
        <w:rPr>
          <w:rFonts w:ascii="Times New Roman" w:hAnsi="Times New Roman" w:cs="Times New Roman"/>
          <w:sz w:val="24"/>
          <w:szCs w:val="24"/>
        </w:rPr>
        <w:t>NCVER.</w:t>
      </w:r>
    </w:p>
    <w:p w14:paraId="34672B22" w14:textId="77777777" w:rsidR="009A7D5C" w:rsidRPr="00DE0C63" w:rsidRDefault="009A7D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D49001" w14:textId="5DBD3405" w:rsidR="009A7D5C" w:rsidRPr="00DE0C63" w:rsidRDefault="009A7D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Perry, K. H., Shaw, D. M.,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Ivanyuk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>, L., &amp; Tham, Y. S. S. (2018). The “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Ofcourseness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” of functional literacy: Ideologies in adult literacy.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Journal of Literacy Research, 50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(1), 74</w:t>
      </w:r>
      <w:r w:rsidR="00A56B46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96. https://doi.org/10.1177/1086296X17753262</w:t>
      </w:r>
    </w:p>
    <w:p w14:paraId="154555C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1665C9" w14:textId="1FF778CC" w:rsidR="00845EAF" w:rsidRPr="00DE0C63" w:rsidRDefault="00845EA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Peterman, N. A., Ngo, L., LeBlanc, R. J., &amp; Goldstein, S. (2014). Breaking the boundaries of texts: Video game and literacy curriculum development for English language learners. </w:t>
      </w:r>
      <w:r w:rsidRPr="00DE0C63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DE0C63">
        <w:rPr>
          <w:rFonts w:ascii="Times New Roman" w:hAnsi="Times New Roman" w:cs="Times New Roman"/>
          <w:sz w:val="24"/>
          <w:szCs w:val="24"/>
        </w:rPr>
        <w:t>(1), 51-59.</w:t>
      </w:r>
    </w:p>
    <w:p w14:paraId="73E1FFF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B8FA3" w14:textId="22E17040" w:rsidR="00A528F1" w:rsidRPr="00DE0C63" w:rsidRDefault="00C434B5" w:rsidP="00DE0C63">
      <w:pPr>
        <w:pStyle w:val="NormalWeb"/>
        <w:spacing w:before="0" w:beforeAutospacing="0" w:after="0" w:afterAutospacing="0"/>
        <w:ind w:left="720" w:hanging="720"/>
      </w:pPr>
      <w:r w:rsidRPr="00DE0C63">
        <w:t>Peyton, J. K.</w:t>
      </w:r>
      <w:r w:rsidR="00A528F1" w:rsidRPr="00DE0C63">
        <w:t xml:space="preserve"> </w:t>
      </w:r>
      <w:r w:rsidRPr="00DE0C63">
        <w:t>(</w:t>
      </w:r>
      <w:r w:rsidR="00A528F1" w:rsidRPr="00DE0C63">
        <w:t>1993</w:t>
      </w:r>
      <w:r w:rsidRPr="00DE0C63">
        <w:t xml:space="preserve">). </w:t>
      </w:r>
      <w:r w:rsidR="00A528F1" w:rsidRPr="00DE0C63">
        <w:t xml:space="preserve">Listening to student voices: Publishing student writing for other students to read. </w:t>
      </w:r>
      <w:r w:rsidR="005F61E1" w:rsidRPr="00DE0C63">
        <w:t>In J. Crandall &amp; J. K. Peyton (E</w:t>
      </w:r>
      <w:r w:rsidR="00A528F1" w:rsidRPr="00DE0C63">
        <w:t xml:space="preserve">ds.), </w:t>
      </w:r>
      <w:r w:rsidR="00A528F1" w:rsidRPr="00DE0C63">
        <w:rPr>
          <w:i/>
        </w:rPr>
        <w:t xml:space="preserve">Approaches to ESL </w:t>
      </w:r>
      <w:r w:rsidRPr="00DE0C63">
        <w:rPr>
          <w:i/>
        </w:rPr>
        <w:t>literacy i</w:t>
      </w:r>
      <w:r w:rsidR="00A528F1" w:rsidRPr="00DE0C63">
        <w:rPr>
          <w:i/>
        </w:rPr>
        <w:t>nstruction</w:t>
      </w:r>
      <w:r w:rsidRPr="00DE0C63">
        <w:t xml:space="preserve"> (pp. 59-73). Center for Applied Linguistics. </w:t>
      </w:r>
    </w:p>
    <w:p w14:paraId="5DD21BDC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6083A7E1" w14:textId="3D9C1480" w:rsidR="00A528F1" w:rsidRPr="00DE0C63" w:rsidRDefault="00A528F1" w:rsidP="00DE0C63">
      <w:pPr>
        <w:pStyle w:val="NormalWeb"/>
        <w:spacing w:before="0" w:beforeAutospacing="0" w:after="0" w:afterAutospacing="0"/>
        <w:ind w:left="720" w:hanging="720"/>
      </w:pPr>
      <w:r w:rsidRPr="00DE0C63">
        <w:t>Peyton, J.</w:t>
      </w:r>
      <w:r w:rsidR="00C434B5" w:rsidRPr="00DE0C63">
        <w:t>,</w:t>
      </w:r>
      <w:r w:rsidRPr="00DE0C63">
        <w:t xml:space="preserve"> &amp; Staton, J</w:t>
      </w:r>
      <w:r w:rsidR="00C434B5" w:rsidRPr="00DE0C63">
        <w:t>.</w:t>
      </w:r>
      <w:r w:rsidRPr="00DE0C63">
        <w:t xml:space="preserve"> (1996). </w:t>
      </w:r>
      <w:r w:rsidRPr="00DE0C63">
        <w:rPr>
          <w:rStyle w:val="Emphasis"/>
        </w:rPr>
        <w:t xml:space="preserve">Writing </w:t>
      </w:r>
      <w:r w:rsidR="00C434B5" w:rsidRPr="00DE0C63">
        <w:rPr>
          <w:rStyle w:val="Emphasis"/>
        </w:rPr>
        <w:t>our l</w:t>
      </w:r>
      <w:r w:rsidRPr="00DE0C63">
        <w:rPr>
          <w:rStyle w:val="Emphasis"/>
        </w:rPr>
        <w:t>ives</w:t>
      </w:r>
      <w:r w:rsidRPr="00DE0C63">
        <w:t xml:space="preserve"> (</w:t>
      </w:r>
      <w:r w:rsidR="00C434B5" w:rsidRPr="00DE0C63">
        <w:t>2</w:t>
      </w:r>
      <w:r w:rsidR="00C434B5" w:rsidRPr="00DE0C63">
        <w:rPr>
          <w:vertAlign w:val="superscript"/>
        </w:rPr>
        <w:t>nd</w:t>
      </w:r>
      <w:r w:rsidR="00C434B5" w:rsidRPr="00DE0C63">
        <w:t xml:space="preserve"> ed.</w:t>
      </w:r>
      <w:r w:rsidRPr="00DE0C63">
        <w:t xml:space="preserve">). </w:t>
      </w:r>
      <w:r w:rsidR="00C434B5" w:rsidRPr="00DE0C63">
        <w:t>Center for Applied Linguistics</w:t>
      </w:r>
      <w:r w:rsidRPr="00DE0C63">
        <w:t xml:space="preserve">. </w:t>
      </w:r>
    </w:p>
    <w:p w14:paraId="35CC3E3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7C0897" w14:textId="27CB56C1" w:rsidR="00B270CF" w:rsidRPr="00DE0C63" w:rsidRDefault="00B270C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Pitkanen-Huhta, A., Holm, L. (2012).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practices in transition: Perspectives from the Nordic countries.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6C627AAB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8EF07" w14:textId="3ECC054D" w:rsidR="0033757A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Plaut, S. (Ed.).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right to literacy in secondary schools: Creating a culture of thinking. </w:t>
      </w:r>
      <w:r w:rsidRPr="00DE0C63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06C6B198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7C3BA" w14:textId="77777777" w:rsidR="00613CD2" w:rsidRPr="00DE0C63" w:rsidRDefault="00613CD2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Plester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B., Wood, C., &amp; Bell, V. (2008). Txt msg n school literacy: Does texting and knowledge of text abbreviations adversely affect children's literacy attainment?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Literacy, 42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137-144.</w:t>
      </w:r>
    </w:p>
    <w:p w14:paraId="4C3C7031" w14:textId="0F00397A" w:rsidR="00613CD2" w:rsidRPr="00DE0C63" w:rsidRDefault="00613CD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A9AA94" w14:textId="5A00509B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Polizzi, G. (2020). Digital literacy and the national curriculum for England: Learning from how the experts engage with and evaluate online content.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152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103859.</w:t>
      </w:r>
    </w:p>
    <w:p w14:paraId="0BF6A420" w14:textId="77777777" w:rsidR="0034292F" w:rsidRPr="00DE0C63" w:rsidRDefault="0034292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8D56D" w14:textId="77777777" w:rsidR="00161735" w:rsidRPr="00DE0C63" w:rsidRDefault="0016173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Prasad, G. (2014). Children as co-ethnographers of their plurilingual literacy practices: An exploratory case study.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 and Literacy, 15</w:t>
      </w:r>
      <w:r w:rsidRPr="00DE0C63">
        <w:rPr>
          <w:rFonts w:ascii="Times New Roman" w:hAnsi="Times New Roman" w:cs="Times New Roman"/>
          <w:sz w:val="24"/>
          <w:szCs w:val="24"/>
        </w:rPr>
        <w:t>(3), 4-30.</w:t>
      </w:r>
    </w:p>
    <w:p w14:paraId="7E86655B" w14:textId="77777777" w:rsidR="008D0532" w:rsidRPr="00DE0C63" w:rsidRDefault="008D053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ADC85" w14:textId="62177E07" w:rsidR="008D0532" w:rsidRPr="00DE0C63" w:rsidRDefault="008D053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7" w:name="_Hlk107208986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Prasad, G. (2018). Building students’ language awareness and literacy engagement through the creation of collaborative multilingual identity texts 2.0. In C.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Hélot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Frijns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K. Van Gorp, &amp; S. Sierens (Eds.). 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awareness in multilingual classrooms in Europe: From theory to practice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207-234). De Gruyter.</w:t>
      </w:r>
      <w:bookmarkEnd w:id="27"/>
      <w:r w:rsidRPr="00DE0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9109754" w14:textId="77777777" w:rsidR="00161735" w:rsidRPr="00DE0C63" w:rsidRDefault="0016173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FA641B" w14:textId="1B263947" w:rsidR="0080225E" w:rsidRPr="0080225E" w:rsidRDefault="0080225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225E">
        <w:rPr>
          <w:rFonts w:ascii="Times New Roman" w:hAnsi="Times New Roman" w:cs="Times New Roman"/>
          <w:sz w:val="24"/>
          <w:szCs w:val="24"/>
        </w:rPr>
        <w:t xml:space="preserve">Pratika, S. D., Jaja, J., &amp; </w:t>
      </w:r>
      <w:proofErr w:type="spellStart"/>
      <w:r w:rsidRPr="0080225E">
        <w:rPr>
          <w:rFonts w:ascii="Times New Roman" w:hAnsi="Times New Roman" w:cs="Times New Roman"/>
          <w:sz w:val="24"/>
          <w:szCs w:val="24"/>
        </w:rPr>
        <w:t>Rosmaya</w:t>
      </w:r>
      <w:proofErr w:type="spellEnd"/>
      <w:r w:rsidRPr="0080225E">
        <w:rPr>
          <w:rFonts w:ascii="Times New Roman" w:hAnsi="Times New Roman" w:cs="Times New Roman"/>
          <w:sz w:val="24"/>
          <w:szCs w:val="24"/>
        </w:rPr>
        <w:t xml:space="preserve">, E. (2024). Utilization of Twitter as an </w:t>
      </w:r>
      <w:r w:rsidRPr="00DE0C63">
        <w:rPr>
          <w:rFonts w:ascii="Times New Roman" w:hAnsi="Times New Roman" w:cs="Times New Roman"/>
          <w:sz w:val="24"/>
          <w:szCs w:val="24"/>
        </w:rPr>
        <w:t>e</w:t>
      </w:r>
      <w:r w:rsidRPr="0080225E">
        <w:rPr>
          <w:rFonts w:ascii="Times New Roman" w:hAnsi="Times New Roman" w:cs="Times New Roman"/>
          <w:sz w:val="24"/>
          <w:szCs w:val="24"/>
        </w:rPr>
        <w:t xml:space="preserve">ducational </w:t>
      </w:r>
      <w:r w:rsidRPr="00DE0C63">
        <w:rPr>
          <w:rFonts w:ascii="Times New Roman" w:hAnsi="Times New Roman" w:cs="Times New Roman"/>
          <w:sz w:val="24"/>
          <w:szCs w:val="24"/>
        </w:rPr>
        <w:t>t</w:t>
      </w:r>
      <w:r w:rsidRPr="0080225E">
        <w:rPr>
          <w:rFonts w:ascii="Times New Roman" w:hAnsi="Times New Roman" w:cs="Times New Roman"/>
          <w:sz w:val="24"/>
          <w:szCs w:val="24"/>
        </w:rPr>
        <w:t xml:space="preserve">ool to </w:t>
      </w:r>
      <w:r w:rsidRPr="00DE0C63">
        <w:rPr>
          <w:rFonts w:ascii="Times New Roman" w:hAnsi="Times New Roman" w:cs="Times New Roman"/>
          <w:sz w:val="24"/>
          <w:szCs w:val="24"/>
        </w:rPr>
        <w:t>i</w:t>
      </w:r>
      <w:r w:rsidRPr="0080225E">
        <w:rPr>
          <w:rFonts w:ascii="Times New Roman" w:hAnsi="Times New Roman" w:cs="Times New Roman"/>
          <w:sz w:val="24"/>
          <w:szCs w:val="24"/>
        </w:rPr>
        <w:t xml:space="preserve">mprove </w:t>
      </w:r>
      <w:r w:rsidRPr="00DE0C63">
        <w:rPr>
          <w:rFonts w:ascii="Times New Roman" w:hAnsi="Times New Roman" w:cs="Times New Roman"/>
          <w:sz w:val="24"/>
          <w:szCs w:val="24"/>
        </w:rPr>
        <w:t>r</w:t>
      </w:r>
      <w:r w:rsidRPr="0080225E">
        <w:rPr>
          <w:rFonts w:ascii="Times New Roman" w:hAnsi="Times New Roman" w:cs="Times New Roman"/>
          <w:sz w:val="24"/>
          <w:szCs w:val="24"/>
        </w:rPr>
        <w:t xml:space="preserve">eading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80225E">
        <w:rPr>
          <w:rFonts w:ascii="Times New Roman" w:hAnsi="Times New Roman" w:cs="Times New Roman"/>
          <w:sz w:val="24"/>
          <w:szCs w:val="24"/>
        </w:rPr>
        <w:t xml:space="preserve">iteracy in Indonesian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80225E">
        <w:rPr>
          <w:rFonts w:ascii="Times New Roman" w:hAnsi="Times New Roman" w:cs="Times New Roman"/>
          <w:sz w:val="24"/>
          <w:szCs w:val="24"/>
        </w:rPr>
        <w:t xml:space="preserve">anguage </w:t>
      </w:r>
      <w:r w:rsidRPr="00DE0C63">
        <w:rPr>
          <w:rFonts w:ascii="Times New Roman" w:hAnsi="Times New Roman" w:cs="Times New Roman"/>
          <w:sz w:val="24"/>
          <w:szCs w:val="24"/>
        </w:rPr>
        <w:t>s</w:t>
      </w:r>
      <w:r w:rsidRPr="0080225E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80225E">
        <w:rPr>
          <w:rFonts w:ascii="Times New Roman" w:hAnsi="Times New Roman" w:cs="Times New Roman"/>
          <w:i/>
          <w:iCs/>
          <w:sz w:val="24"/>
          <w:szCs w:val="24"/>
        </w:rPr>
        <w:t>Devotion: Journal of Research and Community Service</w:t>
      </w:r>
      <w:r w:rsidRPr="0080225E">
        <w:rPr>
          <w:rFonts w:ascii="Times New Roman" w:hAnsi="Times New Roman" w:cs="Times New Roman"/>
          <w:sz w:val="24"/>
          <w:szCs w:val="24"/>
        </w:rPr>
        <w:t xml:space="preserve">, </w:t>
      </w:r>
      <w:r w:rsidRPr="0080225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0225E">
        <w:rPr>
          <w:rFonts w:ascii="Times New Roman" w:hAnsi="Times New Roman" w:cs="Times New Roman"/>
          <w:sz w:val="24"/>
          <w:szCs w:val="24"/>
        </w:rPr>
        <w:t>(7), 790-802.</w:t>
      </w:r>
      <w:r w:rsidRPr="00DE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https://doi.org/10.59188/devotion.v5i7.742 </w:t>
        </w:r>
      </w:hyperlink>
    </w:p>
    <w:p w14:paraId="2B37B6B7" w14:textId="77777777" w:rsidR="0080225E" w:rsidRPr="00DE0C63" w:rsidRDefault="0080225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8A5E77" w14:textId="33F436FC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Pressley, M., Billman, A. K., Perry, K. H., Reffitt, K. E., &amp; Reynolds, J. M.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Shaping literacy achievement: Research we have, research we need.</w:t>
      </w:r>
      <w:r w:rsidRPr="00DE0C63">
        <w:rPr>
          <w:rFonts w:ascii="Times New Roman" w:hAnsi="Times New Roman" w:cs="Times New Roman"/>
          <w:sz w:val="24"/>
          <w:szCs w:val="24"/>
        </w:rPr>
        <w:t xml:space="preserve"> Guilford. </w:t>
      </w:r>
    </w:p>
    <w:p w14:paraId="3356B2E7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7466125C" w14:textId="0D1C9566" w:rsidR="0097540A" w:rsidRPr="00DE0C63" w:rsidRDefault="0097540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Pretorius, E. J.,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lang w:val="fr-FR"/>
        </w:rPr>
        <w:t>Machet</w:t>
      </w:r>
      <w:proofErr w:type="spellEnd"/>
      <w:r w:rsidRPr="00DE0C63">
        <w:rPr>
          <w:rFonts w:ascii="Times New Roman" w:hAnsi="Times New Roman" w:cs="Times New Roman"/>
          <w:sz w:val="24"/>
          <w:szCs w:val="24"/>
          <w:lang w:val="fr-FR"/>
        </w:rPr>
        <w:t xml:space="preserve">, M. P. (2008). </w:t>
      </w:r>
      <w:r w:rsidRPr="00DE0C63">
        <w:rPr>
          <w:rFonts w:ascii="Times New Roman" w:hAnsi="Times New Roman" w:cs="Times New Roman"/>
          <w:sz w:val="24"/>
          <w:szCs w:val="24"/>
        </w:rPr>
        <w:t xml:space="preserve">The impact of storybook reading on emergent literacy: Evidence from poor rural areas in Kwazulu-Natal, South Africa.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Mousaion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26</w:t>
      </w:r>
      <w:r w:rsidRPr="00DE0C63">
        <w:rPr>
          <w:rFonts w:ascii="Times New Roman" w:hAnsi="Times New Roman" w:cs="Times New Roman"/>
          <w:sz w:val="24"/>
          <w:szCs w:val="24"/>
        </w:rPr>
        <w:t>(2), 261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289.</w:t>
      </w:r>
    </w:p>
    <w:p w14:paraId="0BED218A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A2030" w14:textId="3AEE3D7C" w:rsidR="001678E9" w:rsidRPr="00DE0C63" w:rsidRDefault="001678E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Prinsloo, M., &amp; Baynham, M. (Eds.). (2009). </w:t>
      </w:r>
      <w:r w:rsidRPr="00DE0C63">
        <w:rPr>
          <w:i/>
        </w:rPr>
        <w:t>Literacies, global and local.</w:t>
      </w:r>
      <w:r w:rsidRPr="00DE0C63">
        <w:t xml:space="preserve"> </w:t>
      </w:r>
      <w:r w:rsidR="002D12D7" w:rsidRPr="00DE0C63">
        <w:t>John Benj</w:t>
      </w:r>
      <w:r w:rsidRPr="00DE0C63">
        <w:t>amins.</w:t>
      </w:r>
    </w:p>
    <w:p w14:paraId="255183DE" w14:textId="77777777" w:rsidR="00A13288" w:rsidRPr="00DE0C63" w:rsidRDefault="00A13288" w:rsidP="00DE0C63">
      <w:pPr>
        <w:pStyle w:val="NormalWeb"/>
        <w:spacing w:before="0" w:beforeAutospacing="0" w:after="0" w:afterAutospacing="0"/>
        <w:ind w:left="720" w:hanging="720"/>
      </w:pPr>
    </w:p>
    <w:p w14:paraId="433C987E" w14:textId="232C6C79" w:rsidR="00A13288" w:rsidRPr="00DE0C63" w:rsidRDefault="00A1328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Prinsloo, M., &amp; Sasman, F. (2015). Literacy and language teaching and learning with interactive whiteboards in early schooling.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DE0C63">
        <w:rPr>
          <w:rFonts w:ascii="Times New Roman" w:hAnsi="Times New Roman" w:cs="Times New Roman"/>
          <w:sz w:val="24"/>
          <w:szCs w:val="24"/>
        </w:rPr>
        <w:t>(3), 533-554.</w:t>
      </w:r>
      <w:r w:rsidR="00DB132C" w:rsidRPr="00DE0C63">
        <w:rPr>
          <w:rFonts w:ascii="Times New Roman" w:hAnsi="Times New Roman" w:cs="Times New Roman"/>
          <w:sz w:val="24"/>
          <w:szCs w:val="24"/>
        </w:rPr>
        <w:br/>
      </w:r>
    </w:p>
    <w:p w14:paraId="36ABEFE2" w14:textId="7CE6DBD0" w:rsidR="008125D1" w:rsidRPr="00DE0C63" w:rsidRDefault="008125D1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Proctor, C. P., Dalton, B., &amp; Grisham, D. L. (2007). Scaffolding English language learners and struggling readers in a universal literacy environment with embedded strategy instruction and vocabulary support.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Literacy Research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71-93.  </w:t>
      </w:r>
    </w:p>
    <w:p w14:paraId="27F59D3B" w14:textId="77777777" w:rsidR="008125D1" w:rsidRPr="00DE0C63" w:rsidRDefault="008125D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F07EE" w14:textId="66002F38" w:rsidR="005F6470" w:rsidRPr="00DE0C63" w:rsidRDefault="005F647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Purcell-Gates, V. (Ed.). (2007).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Cultural practices of literacy: Case studies of language, literacy, social practice, and power. 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Lawrence Erlbaum.</w:t>
      </w:r>
    </w:p>
    <w:p w14:paraId="5762140E" w14:textId="77777777" w:rsidR="005F6470" w:rsidRPr="00DE0C63" w:rsidRDefault="005F647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9BE0E6" w14:textId="7A4A206A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Purnama, S., Ulfah, M.,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Machali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I., Wibowo, A., &amp;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Narmaditya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S. (2021). Does digital literacy influence students’ online risk? Evidence from Covid-19.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Heliyon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e07406.</w:t>
      </w:r>
    </w:p>
    <w:p w14:paraId="08CA872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B2E023" w14:textId="5CAEEA4F" w:rsidR="0041215F" w:rsidRPr="00DE0C63" w:rsidRDefault="0041215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Raban-Bisby, B., Brooks, G. &amp; Wolfendale S.  (Eds.) (1995). </w:t>
      </w:r>
      <w:r w:rsidRPr="00DE0C63">
        <w:rPr>
          <w:rFonts w:ascii="Times New Roman" w:hAnsi="Times New Roman" w:cs="Times New Roman"/>
          <w:i/>
          <w:sz w:val="24"/>
          <w:szCs w:val="24"/>
        </w:rPr>
        <w:t>Developing language and literacy in the English national curriculum</w:t>
      </w:r>
      <w:r w:rsidRPr="00DE0C63">
        <w:rPr>
          <w:rFonts w:ascii="Times New Roman" w:hAnsi="Times New Roman" w:cs="Times New Roman"/>
          <w:sz w:val="24"/>
          <w:szCs w:val="24"/>
        </w:rPr>
        <w:t>. Trentham Books.</w:t>
      </w:r>
    </w:p>
    <w:p w14:paraId="3D5FB310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4D4156" w14:textId="1C9C2540" w:rsidR="00A528F1" w:rsidRPr="00DE0C63" w:rsidRDefault="00406E9F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t>Raimes</w:t>
      </w:r>
      <w:proofErr w:type="spellEnd"/>
      <w:r w:rsidRPr="00DE0C63">
        <w:t xml:space="preserve">, A. (1998). </w:t>
      </w:r>
      <w:r w:rsidR="00A528F1" w:rsidRPr="00DE0C63">
        <w:t xml:space="preserve">Teaching writing. </w:t>
      </w:r>
      <w:r w:rsidR="00A528F1" w:rsidRPr="00DE0C63">
        <w:rPr>
          <w:rStyle w:val="Emphasis"/>
        </w:rPr>
        <w:t>Annual Review of Applied Linguistics</w:t>
      </w:r>
      <w:r w:rsidR="00A528F1" w:rsidRPr="00DE0C63">
        <w:rPr>
          <w:i/>
        </w:rPr>
        <w:t>, 18,</w:t>
      </w:r>
      <w:r w:rsidR="00A528F1" w:rsidRPr="00DE0C63">
        <w:t xml:space="preserve"> 142-167.</w:t>
      </w:r>
      <w:r w:rsidR="00867F20" w:rsidRPr="00DE0C63">
        <w:t xml:space="preserve"> </w:t>
      </w:r>
    </w:p>
    <w:p w14:paraId="6BBBFF14" w14:textId="77777777" w:rsidR="00B66A60" w:rsidRPr="00DE0C63" w:rsidRDefault="00B66A60" w:rsidP="00DE0C63">
      <w:pPr>
        <w:pStyle w:val="NormalWeb"/>
        <w:spacing w:before="0" w:beforeAutospacing="0" w:after="0" w:afterAutospacing="0"/>
        <w:ind w:left="720" w:hanging="720"/>
      </w:pPr>
    </w:p>
    <w:p w14:paraId="3195561F" w14:textId="77777777" w:rsidR="00B66A60" w:rsidRPr="00DE0C63" w:rsidRDefault="00B66A60" w:rsidP="00DE0C63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Rajendram</w:t>
      </w:r>
      <w:proofErr w:type="spellEnd"/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S. (2021). A pedagogy of multiliteracies and its role in English language education.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151-159). Routledge.</w:t>
      </w:r>
    </w:p>
    <w:p w14:paraId="12E430F3" w14:textId="4A49D98B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Rasinski, T. V., Padak, N. D., Weible Church, B., Fawcett, G.,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Hendershop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J., Henry, J., Moss, B. G., Peck, J. K., Pryor, E., </w:t>
      </w:r>
      <w:r w:rsidR="002D12D7" w:rsidRPr="00DE0C63">
        <w:rPr>
          <w:rFonts w:ascii="Times New Roman" w:hAnsi="Times New Roman" w:cs="Times New Roman"/>
          <w:sz w:val="24"/>
          <w:szCs w:val="24"/>
        </w:rPr>
        <w:t xml:space="preserve">&amp; </w:t>
      </w:r>
      <w:r w:rsidRPr="00DE0C63">
        <w:rPr>
          <w:rFonts w:ascii="Times New Roman" w:hAnsi="Times New Roman" w:cs="Times New Roman"/>
          <w:sz w:val="24"/>
          <w:szCs w:val="24"/>
        </w:rPr>
        <w:t xml:space="preserve">Roskos, K. A. (Eds.). (2000).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comprehension and exploring multiple literacies: Strategies from the reading teacher</w:t>
      </w:r>
      <w:r w:rsidRPr="00DE0C63">
        <w:rPr>
          <w:rFonts w:ascii="Times New Roman" w:hAnsi="Times New Roman" w:cs="Times New Roman"/>
          <w:sz w:val="24"/>
          <w:szCs w:val="24"/>
        </w:rPr>
        <w:t xml:space="preserve">. International Reading Association. </w:t>
      </w:r>
    </w:p>
    <w:p w14:paraId="5736A0EF" w14:textId="77777777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C8D5AD" w14:textId="054584A1" w:rsidR="00DE5A8F" w:rsidRPr="00DE0C63" w:rsidRDefault="00DE5A8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Ravid, D., &amp; Tolchinsky, L. (2002). Developing linguistic literacy: A comprehensive model.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Child Language, 29</w:t>
      </w:r>
      <w:r w:rsidRPr="00DE0C63">
        <w:rPr>
          <w:rFonts w:ascii="Times New Roman" w:hAnsi="Times New Roman" w:cs="Times New Roman"/>
          <w:sz w:val="24"/>
          <w:szCs w:val="24"/>
        </w:rPr>
        <w:t>, 417</w:t>
      </w:r>
      <w:r w:rsidR="00BF1709" w:rsidRPr="00DE0C63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447.</w:t>
      </w:r>
    </w:p>
    <w:p w14:paraId="64BA3A6B" w14:textId="77777777" w:rsidR="00684C74" w:rsidRPr="00DE0C63" w:rsidRDefault="00684C7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D51723" w14:textId="77777777" w:rsidR="00BF1709" w:rsidRPr="00DE0C63" w:rsidRDefault="00BF1709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Reder, S. (2013). Lifelong and life-wide adult literacy development.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Perspectives on Language and Literacy, 39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(2), 18-21. </w:t>
      </w:r>
    </w:p>
    <w:p w14:paraId="092259A0" w14:textId="79B38F50" w:rsidR="00BF1709" w:rsidRPr="00DE0C63" w:rsidRDefault="00BF170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Reder, S. (2015). Expanding emergent literacy practices: Busy intersections of context and practice. In </w:t>
      </w:r>
      <w:bookmarkStart w:id="28" w:name="_Hlk159908919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M. G. Santos &amp; A. Whiteside (Eds.),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Low educated second language and literacy acquisition: Proceedings of the Ninth Symposium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 (pp. 1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29). Lulu Publishing.</w:t>
      </w:r>
      <w:bookmarkEnd w:id="28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14:paraId="62E9E983" w14:textId="77777777" w:rsidR="00BF1709" w:rsidRPr="00DE0C63" w:rsidRDefault="00BF170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FFC47" w14:textId="77777777" w:rsidR="003C17EA" w:rsidRPr="00DE0C63" w:rsidRDefault="003C17E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Reder, S., &amp; Davila, E. (2005). Context and literacy practices.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, 170-187. doi:10.1017/S0267190505000097</w:t>
      </w:r>
    </w:p>
    <w:p w14:paraId="185E0EBB" w14:textId="77777777" w:rsidR="003C17EA" w:rsidRPr="00DE0C63" w:rsidRDefault="003C17EA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03F70A7C" w14:textId="07EEBE07" w:rsidR="0060631F" w:rsidRPr="00DE0C63" w:rsidRDefault="0060631F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DE0C63">
        <w:rPr>
          <w:rFonts w:ascii="Times New Roman" w:hAnsi="Times New Roman" w:cs="Times New Roman"/>
          <w:color w:val="222222"/>
          <w:shd w:val="clear" w:color="auto" w:fill="FFFFFF"/>
        </w:rPr>
        <w:t>Reddy, P., Sharma, B., &amp; Chaudhary, K. (2020). Digital literacy: A review of literature. </w:t>
      </w:r>
      <w:r w:rsidRPr="00DE0C6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International Journal of </w:t>
      </w:r>
      <w:proofErr w:type="spellStart"/>
      <w:r w:rsidRPr="00DE0C6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Technoethics</w:t>
      </w:r>
      <w:proofErr w:type="spellEnd"/>
      <w:r w:rsidRPr="00DE0C6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(IJT)</w:t>
      </w:r>
      <w:r w:rsidRPr="00DE0C63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DE0C63">
        <w:rPr>
          <w:rFonts w:ascii="Times New Roman" w:hAnsi="Times New Roman" w:cs="Times New Roman"/>
          <w:color w:val="222222"/>
          <w:shd w:val="clear" w:color="auto" w:fill="FFFFFF"/>
        </w:rPr>
        <w:t>(2), 65-94.</w:t>
      </w:r>
    </w:p>
    <w:p w14:paraId="6CFCD108" w14:textId="77777777" w:rsidR="0060631F" w:rsidRPr="00DE0C63" w:rsidRDefault="0060631F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07B4A7A0" w14:textId="388F5741" w:rsidR="00D017AB" w:rsidRPr="00DE0C63" w:rsidRDefault="00D017AB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bookmarkStart w:id="29" w:name="_Hlk126057565"/>
      <w:r w:rsidRPr="00DE0C63">
        <w:rPr>
          <w:rFonts w:ascii="Times New Roman" w:hAnsi="Times New Roman" w:cs="Times New Roman"/>
        </w:rPr>
        <w:t>Reed, Y. (2019). Countering linguistic imperialism with stories in the languages of Africa: The African Storybook initiative as a model for enabling in and out of school literacies. </w:t>
      </w:r>
      <w:r w:rsidRPr="00DE0C63">
        <w:rPr>
          <w:rFonts w:ascii="Times New Roman" w:hAnsi="Times New Roman" w:cs="Times New Roman"/>
          <w:i/>
          <w:iCs/>
        </w:rPr>
        <w:t>South African Journal of Childhood Education</w:t>
      </w:r>
      <w:r w:rsidRPr="00DE0C63">
        <w:rPr>
          <w:rFonts w:ascii="Times New Roman" w:hAnsi="Times New Roman" w:cs="Times New Roman"/>
        </w:rPr>
        <w:t>, </w:t>
      </w:r>
      <w:r w:rsidRPr="00DE0C63">
        <w:rPr>
          <w:rFonts w:ascii="Times New Roman" w:hAnsi="Times New Roman" w:cs="Times New Roman"/>
          <w:i/>
          <w:iCs/>
        </w:rPr>
        <w:t>9</w:t>
      </w:r>
      <w:r w:rsidRPr="00DE0C63">
        <w:rPr>
          <w:rFonts w:ascii="Times New Roman" w:hAnsi="Times New Roman" w:cs="Times New Roman"/>
        </w:rPr>
        <w:t>(1), 1-8.</w:t>
      </w:r>
      <w:bookmarkEnd w:id="29"/>
    </w:p>
    <w:p w14:paraId="3BE5DDFD" w14:textId="77777777" w:rsidR="00D017AB" w:rsidRPr="00DE0C63" w:rsidRDefault="00D017AB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6B67D4BA" w14:textId="5A4AD5C0" w:rsidR="008A5192" w:rsidRPr="00DE0C63" w:rsidRDefault="008A5192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E0C63">
        <w:rPr>
          <w:rFonts w:ascii="Times New Roman" w:hAnsi="Times New Roman" w:cs="Times New Roman"/>
          <w:noProof/>
        </w:rPr>
        <w:t xml:space="preserve">Reese, L., Garnier, H., Gallimore, R., &amp; Goldenberg, C. (2000). Longitudinal analysis of the antecedents of emergent Spanish literacy and middle-school English reading achievement of Spanish-speaking students. </w:t>
      </w:r>
      <w:r w:rsidRPr="00DE0C63">
        <w:rPr>
          <w:rFonts w:ascii="Times New Roman" w:hAnsi="Times New Roman" w:cs="Times New Roman"/>
          <w:i/>
          <w:noProof/>
        </w:rPr>
        <w:t>American Educational Research Journal, 37</w:t>
      </w:r>
      <w:r w:rsidRPr="00DE0C63">
        <w:rPr>
          <w:rFonts w:ascii="Times New Roman" w:hAnsi="Times New Roman" w:cs="Times New Roman"/>
          <w:noProof/>
        </w:rPr>
        <w:t xml:space="preserve">(3), 633-662. </w:t>
      </w:r>
    </w:p>
    <w:p w14:paraId="0958D7A3" w14:textId="77777777" w:rsidR="008A5192" w:rsidRPr="00DE0C63" w:rsidRDefault="008A5192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305549A1" w14:textId="1D01BF65" w:rsidR="00684C74" w:rsidRPr="00DE0C63" w:rsidRDefault="00684C7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Reis, A., &amp; Castro-Caldas, A. (1997). Illiteracy: A cause for biased cognitive development.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the International Neuropsychological Society 3,</w:t>
      </w:r>
      <w:r w:rsidRPr="00DE0C63">
        <w:rPr>
          <w:rFonts w:ascii="Times New Roman" w:hAnsi="Times New Roman" w:cs="Times New Roman"/>
          <w:sz w:val="24"/>
          <w:szCs w:val="24"/>
        </w:rPr>
        <w:t xml:space="preserve"> 444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450.</w:t>
      </w:r>
    </w:p>
    <w:p w14:paraId="52F66EEB" w14:textId="77777777" w:rsidR="0041215F" w:rsidRPr="00DE0C63" w:rsidRDefault="0041215F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0A0782" w14:textId="2B60C9BD" w:rsidR="00D07595" w:rsidRPr="00DE0C63" w:rsidRDefault="00D07595" w:rsidP="00DE0C63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E0C63">
        <w:rPr>
          <w:color w:val="000000" w:themeColor="text1"/>
        </w:rPr>
        <w:t xml:space="preserve">Reyes, I. (2006). Exploring connections between emergent biliteracy and bilingualism. </w:t>
      </w:r>
      <w:r w:rsidRPr="00DE0C63">
        <w:rPr>
          <w:i/>
          <w:iCs/>
          <w:color w:val="000000" w:themeColor="text1"/>
        </w:rPr>
        <w:t>Journal of Early Childhood Literacy</w:t>
      </w:r>
      <w:r w:rsidRPr="00DE0C63">
        <w:rPr>
          <w:color w:val="000000" w:themeColor="text1"/>
        </w:rPr>
        <w:t>, 6(3), 267</w:t>
      </w:r>
      <w:r w:rsidR="00A56B46">
        <w:rPr>
          <w:color w:val="000000" w:themeColor="text1"/>
        </w:rPr>
        <w:t>-</w:t>
      </w:r>
      <w:r w:rsidRPr="00DE0C63">
        <w:rPr>
          <w:color w:val="000000" w:themeColor="text1"/>
        </w:rPr>
        <w:t xml:space="preserve">292. </w:t>
      </w:r>
    </w:p>
    <w:p w14:paraId="42CEF3C6" w14:textId="77777777" w:rsidR="00D07595" w:rsidRPr="00DE0C63" w:rsidRDefault="00D0759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BC0945" w14:textId="77777777" w:rsidR="001739B8" w:rsidRPr="00DE0C63" w:rsidRDefault="001739B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Reynolds, D. (2005). Linguistic correlates of second language literacy development: Evidence from middle-grade learner essays.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Writing, 14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19-45. </w:t>
      </w:r>
      <w:hyperlink r:id="rId33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https://doi.org/10.1016/j.jslw.2004.09.001</w:t>
        </w:r>
      </w:hyperlink>
    </w:p>
    <w:p w14:paraId="6B43FFDF" w14:textId="77777777" w:rsidR="001739B8" w:rsidRPr="00DE0C63" w:rsidRDefault="001739B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D45136" w14:textId="77777777" w:rsidR="00657310" w:rsidRPr="00DE0C63" w:rsidRDefault="0065731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Reza, F. (2022). Literacy and la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21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(11), 21-22.</w:t>
      </w:r>
    </w:p>
    <w:p w14:paraId="15B47AB6" w14:textId="77777777" w:rsidR="00657310" w:rsidRPr="00DE0C63" w:rsidRDefault="0065731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ABBD6" w14:textId="0E2B8237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Rhodes, L. K. (Ed.). (1993).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assessment: A handbook of instruments.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51B4D07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E4943" w14:textId="362F2DDB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Rhyner, P. M. (Ed.).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Emergent literacy and language development: Promoting learning in early childhood.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593D559F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A9D24" w14:textId="4AFEF509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Rivera, K. M., &amp; Huerta-Macías, A. (Eds.).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Adult biliteracy: Sociocultural and programmatic responses. </w:t>
      </w:r>
      <w:r w:rsidRPr="00DE0C63">
        <w:rPr>
          <w:rFonts w:ascii="Times New Roman" w:hAnsi="Times New Roman" w:cs="Times New Roman"/>
          <w:sz w:val="24"/>
          <w:szCs w:val="24"/>
        </w:rPr>
        <w:t>Routledge.</w:t>
      </w:r>
    </w:p>
    <w:p w14:paraId="2F3B228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87495" w14:textId="1B6548E7" w:rsidR="00623EE7" w:rsidRPr="00DE0C63" w:rsidRDefault="00623EE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Rothoni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A. (2018). The complex relationship between home and school literacy: A blurred boundary between formal and informal English literacy practices of Greek teenagers.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TESOL Quarterly, 52</w:t>
      </w:r>
      <w:r w:rsidRPr="00DE0C63">
        <w:rPr>
          <w:rFonts w:ascii="Times New Roman" w:hAnsi="Times New Roman" w:cs="Times New Roman"/>
          <w:sz w:val="24"/>
          <w:szCs w:val="24"/>
        </w:rPr>
        <w:t>(2), 331-359.</w:t>
      </w:r>
    </w:p>
    <w:p w14:paraId="17AA8276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D1BF1" w14:textId="320B493D" w:rsidR="00B046AC" w:rsidRPr="00DE0C63" w:rsidRDefault="00B046A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Routman, R. (1996).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at the crossroads: Crucial talk about reading, writing, and other teaching dilemmas.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6F75E60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5C581" w14:textId="7605835F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Rozelle, J., &amp; Scearce, C.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Power tools for adolescent literacy: Strategies for learning. </w:t>
      </w:r>
      <w:r w:rsidRPr="00DE0C63">
        <w:rPr>
          <w:rFonts w:ascii="Times New Roman" w:hAnsi="Times New Roman" w:cs="Times New Roman"/>
          <w:sz w:val="24"/>
          <w:szCs w:val="24"/>
        </w:rPr>
        <w:t>Solution Tree.</w:t>
      </w:r>
    </w:p>
    <w:p w14:paraId="0D76933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F9BAE2" w14:textId="4C8DC806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Ruggiano Smith, P., &amp; Lazar, A. M. (Eds.).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Practicing what we teach: How culturally responsive literacy classrooms make a difference</w:t>
      </w:r>
      <w:r w:rsidRPr="00DE0C63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3F834226" w14:textId="77777777" w:rsidR="00E70FF9" w:rsidRPr="00DE0C63" w:rsidRDefault="00E70FF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D9873B" w14:textId="035BB9B8" w:rsidR="00AC22EE" w:rsidRPr="00DE0C63" w:rsidRDefault="00AC22EE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Rusydiyah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F., Purwati, E., &amp; Prabowo, A. (2020). How to use digital literacy as a learning resource for teacher candidates in Indonesia. </w:t>
      </w:r>
      <w:proofErr w:type="spellStart"/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Cakrawala</w:t>
      </w:r>
      <w:proofErr w:type="spellEnd"/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305-318.</w:t>
      </w:r>
    </w:p>
    <w:p w14:paraId="520BA457" w14:textId="77777777" w:rsidR="00C54723" w:rsidRPr="00DE0C63" w:rsidRDefault="00C54723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17B25B" w14:textId="338F960D" w:rsidR="00C54723" w:rsidRPr="00C54723" w:rsidRDefault="00C54723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7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Ryan, J., Foster, P., Wang, Y., Fester, A., &amp; Yap, J. R. (2024). Task design, L1 literacy, and second language oracy: A close replication of Tavakoli and Foster (2008). </w:t>
      </w:r>
      <w:r w:rsidRPr="00C5472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Studies in Second Language Acquisition</w:t>
      </w:r>
      <w:r w:rsidRPr="00C547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1-18.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34" w:tgtFrame="_blank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https://doi.org/10.1017/S0272263124000445 </w:t>
        </w:r>
      </w:hyperlink>
    </w:p>
    <w:p w14:paraId="70F07AF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A9D0D" w14:textId="4379FAAD" w:rsidR="00EA2E4B" w:rsidRPr="00DE0C63" w:rsidRDefault="00EA2E4B" w:rsidP="00DE0C6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bookmarkStart w:id="30" w:name="_Hlk110326399"/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Ryshina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-Pankova, M., &amp; McKnight, D. C. (2022). Specifying the literacy pedagogy moves through genre-based instruction for advanced second language teaching: Developing multiple literacies through systemic functional linguistics.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Journal, 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(9), 45-51.  </w:t>
      </w:r>
      <w:hyperlink r:id="rId35" w:history="1">
        <w:r w:rsidR="00616AFC" w:rsidRPr="00DE0C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https://files.eric.ed.gov/fulltext/EJ1107874.pdf  </w:t>
        </w:r>
      </w:hyperlink>
      <w:bookmarkEnd w:id="30"/>
    </w:p>
    <w:p w14:paraId="5A8CE670" w14:textId="77777777" w:rsidR="00EA2E4B" w:rsidRPr="00DE0C63" w:rsidRDefault="00EA2E4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A8B36" w14:textId="0C11BA70" w:rsidR="001424C2" w:rsidRPr="00DE0C63" w:rsidRDefault="001424C2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Sailors, M., Hoffman, J. V., Pearson, P. D., McClung, N., Shin, J., Phiri, L. M., &amp; Saka, T. (2014). Supporting change in literacy instruction in Malawi. </w:t>
      </w:r>
      <w:r w:rsidRPr="00DE0C63">
        <w:rPr>
          <w:rFonts w:ascii="Times New Roman" w:hAnsi="Times New Roman" w:cs="Times New Roman"/>
          <w:i/>
          <w:sz w:val="24"/>
          <w:szCs w:val="24"/>
        </w:rPr>
        <w:t>Reading Research Quarterly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49</w:t>
      </w:r>
      <w:r w:rsidRPr="00DE0C63">
        <w:rPr>
          <w:rFonts w:ascii="Times New Roman" w:hAnsi="Times New Roman" w:cs="Times New Roman"/>
          <w:sz w:val="24"/>
          <w:szCs w:val="24"/>
        </w:rPr>
        <w:t>(2), 209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231. </w:t>
      </w:r>
      <w:hyperlink r:id="rId36">
        <w:r w:rsidRPr="00DE0C6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https://doi.org/10.1002/rrq.70</w:t>
        </w:r>
      </w:hyperlink>
    </w:p>
    <w:p w14:paraId="027ED8E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8D81AD" w14:textId="763F7966" w:rsidR="00E70FF9" w:rsidRPr="00DE0C63" w:rsidRDefault="00E70FF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Samuels, M. (2013). The national integrated literacy and numeracy strategy for South Africa. In H. McIlwraith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163-169). British Council. </w:t>
      </w:r>
    </w:p>
    <w:p w14:paraId="34B4837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EA0125C" w14:textId="47207C71" w:rsidR="0035418A" w:rsidRPr="00DE0C63" w:rsidRDefault="0035418A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E0C63">
        <w:rPr>
          <w:color w:val="222222"/>
          <w:shd w:val="clear" w:color="auto" w:fill="FFFFFF"/>
        </w:rPr>
        <w:t xml:space="preserve">Sánchez-Cruzado, C., Santiago </w:t>
      </w:r>
      <w:proofErr w:type="spellStart"/>
      <w:r w:rsidRPr="00DE0C63">
        <w:rPr>
          <w:color w:val="222222"/>
          <w:shd w:val="clear" w:color="auto" w:fill="FFFFFF"/>
        </w:rPr>
        <w:t>Campión</w:t>
      </w:r>
      <w:proofErr w:type="spellEnd"/>
      <w:r w:rsidRPr="00DE0C63">
        <w:rPr>
          <w:color w:val="222222"/>
          <w:shd w:val="clear" w:color="auto" w:fill="FFFFFF"/>
        </w:rPr>
        <w:t>, R., &amp; Sánchez-</w:t>
      </w:r>
      <w:proofErr w:type="spellStart"/>
      <w:r w:rsidRPr="00DE0C63">
        <w:rPr>
          <w:color w:val="222222"/>
          <w:shd w:val="clear" w:color="auto" w:fill="FFFFFF"/>
        </w:rPr>
        <w:t>Compaña</w:t>
      </w:r>
      <w:proofErr w:type="spellEnd"/>
      <w:r w:rsidRPr="00DE0C63">
        <w:rPr>
          <w:color w:val="222222"/>
          <w:shd w:val="clear" w:color="auto" w:fill="FFFFFF"/>
        </w:rPr>
        <w:t>, M. T. (2021). Teacher digital literacy: The indisputable challenge after COVID-19. </w:t>
      </w:r>
      <w:r w:rsidRPr="00DE0C63">
        <w:rPr>
          <w:i/>
          <w:iCs/>
          <w:color w:val="222222"/>
          <w:shd w:val="clear" w:color="auto" w:fill="FFFFFF"/>
        </w:rPr>
        <w:t>Sustainability</w:t>
      </w:r>
      <w:r w:rsidRPr="00DE0C63">
        <w:rPr>
          <w:color w:val="222222"/>
          <w:shd w:val="clear" w:color="auto" w:fill="FFFFFF"/>
        </w:rPr>
        <w:t>, </w:t>
      </w:r>
      <w:r w:rsidRPr="00DE0C63">
        <w:rPr>
          <w:i/>
          <w:iCs/>
          <w:color w:val="222222"/>
          <w:shd w:val="clear" w:color="auto" w:fill="FFFFFF"/>
        </w:rPr>
        <w:t>13</w:t>
      </w:r>
      <w:r w:rsidRPr="00DE0C63">
        <w:rPr>
          <w:color w:val="222222"/>
          <w:shd w:val="clear" w:color="auto" w:fill="FFFFFF"/>
        </w:rPr>
        <w:t>(4), 1858.</w:t>
      </w:r>
    </w:p>
    <w:p w14:paraId="0C1D3E55" w14:textId="77777777" w:rsidR="00D54C45" w:rsidRPr="00DE0C63" w:rsidRDefault="00D54C45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168E48E8" w14:textId="6B8F9903" w:rsidR="00D54C45" w:rsidRPr="00DE0C63" w:rsidRDefault="00D54C45" w:rsidP="00DE0C63">
      <w:pPr>
        <w:pStyle w:val="NormalWeb"/>
        <w:spacing w:before="0" w:beforeAutospacing="0" w:after="0" w:afterAutospacing="0"/>
        <w:ind w:left="720" w:hanging="720"/>
      </w:pPr>
      <w:r w:rsidRPr="00DE0C63">
        <w:t>Satriani, I. (2019). Storytelling in teaching literacy: Benefits and challenges. </w:t>
      </w:r>
      <w:r w:rsidRPr="00DE0C63">
        <w:rPr>
          <w:i/>
          <w:iCs/>
        </w:rPr>
        <w:t>English Review: Journal of English Education</w:t>
      </w:r>
      <w:r w:rsidRPr="00DE0C63">
        <w:t>, </w:t>
      </w:r>
      <w:r w:rsidRPr="00DE0C63">
        <w:rPr>
          <w:i/>
          <w:iCs/>
        </w:rPr>
        <w:t>8</w:t>
      </w:r>
      <w:r w:rsidRPr="00DE0C63">
        <w:t>(1), 113-120.</w:t>
      </w:r>
    </w:p>
    <w:p w14:paraId="1C7011B9" w14:textId="77777777" w:rsidR="0035418A" w:rsidRPr="00DE0C63" w:rsidRDefault="0035418A" w:rsidP="00DE0C63">
      <w:pPr>
        <w:pStyle w:val="NormalWeb"/>
        <w:spacing w:before="0" w:beforeAutospacing="0" w:after="0" w:afterAutospacing="0"/>
        <w:ind w:left="720" w:hanging="720"/>
      </w:pPr>
    </w:p>
    <w:p w14:paraId="0C246039" w14:textId="4DED1CA0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Savage, K. L. (1993). Literacy through a competency-based educational approach. In J. Crandall &amp; J. K. Peyton (Eds.), </w:t>
      </w:r>
      <w:r w:rsidRPr="00DE0C63">
        <w:rPr>
          <w:i/>
        </w:rPr>
        <w:t>Approaches to ESL literacy instruction</w:t>
      </w:r>
      <w:r w:rsidRPr="00DE0C63">
        <w:t xml:space="preserve"> (pp. 15-33). Center for Applied Linguistics. </w:t>
      </w:r>
    </w:p>
    <w:p w14:paraId="6A8C251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7736DA" w14:textId="21F3E096" w:rsidR="009E65C4" w:rsidRPr="00DE0C63" w:rsidRDefault="009E65C4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E0C63">
        <w:rPr>
          <w:rFonts w:ascii="Times New Roman" w:eastAsia="Batang" w:hAnsi="Times New Roman" w:cs="Times New Roman"/>
        </w:rPr>
        <w:t xml:space="preserve">Scarborough, H. (2001). Connecting early language and literacy to later reading (dis)abilities: Evidence, theory, and practice. In S. B. Neuman &amp; D. K. Dickinson (Eds.), </w:t>
      </w:r>
      <w:r w:rsidRPr="00DE0C63">
        <w:rPr>
          <w:rFonts w:ascii="Times New Roman" w:eastAsia="Batang" w:hAnsi="Times New Roman" w:cs="Times New Roman"/>
          <w:i/>
          <w:iCs/>
        </w:rPr>
        <w:t>Handbook of early literacy research</w:t>
      </w:r>
      <w:r w:rsidRPr="00DE0C63">
        <w:rPr>
          <w:rFonts w:ascii="Times New Roman" w:eastAsia="Batang" w:hAnsi="Times New Roman" w:cs="Times New Roman"/>
        </w:rPr>
        <w:t xml:space="preserve"> (pp. 97-110). Guilford Press.</w:t>
      </w:r>
    </w:p>
    <w:p w14:paraId="018000B9" w14:textId="77777777" w:rsidR="009E65C4" w:rsidRPr="00DE0C63" w:rsidRDefault="009E65C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85D2D" w14:textId="23FB9A8F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Schaafsma, D., Vinz, R., Brock, S., Dickson, R., &amp; Sousanis, N.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On narrative inquiry: Approaches to language and literacy research.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240B4205" w14:textId="77777777" w:rsidR="002826B6" w:rsidRPr="00DE0C63" w:rsidRDefault="002826B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17AD4" w14:textId="77777777" w:rsidR="00215792" w:rsidRPr="00DE0C63" w:rsidRDefault="002826B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Schieffelin, B., &amp; Gilmore, P. (Eds.). (1986). </w:t>
      </w:r>
      <w:r w:rsidRPr="00DE0C63">
        <w:rPr>
          <w:rStyle w:val="Emphasis"/>
          <w:rFonts w:ascii="Times New Roman" w:hAnsi="Times New Roman" w:cs="Times New Roman"/>
          <w:sz w:val="24"/>
          <w:szCs w:val="24"/>
        </w:rPr>
        <w:t>The acquisition of literacy: Ethnographic perspectives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16-34).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="00174E7D" w:rsidRPr="00DE0C63">
        <w:rPr>
          <w:rFonts w:ascii="Times New Roman" w:hAnsi="Times New Roman" w:cs="Times New Roman"/>
          <w:sz w:val="24"/>
          <w:szCs w:val="24"/>
        </w:rPr>
        <w:t>.</w:t>
      </w:r>
    </w:p>
    <w:p w14:paraId="3C8FF245" w14:textId="77777777" w:rsidR="00215792" w:rsidRPr="00DE0C63" w:rsidRDefault="0021579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08169" w14:textId="794E1210" w:rsidR="00E34376" w:rsidRPr="00DE0C63" w:rsidRDefault="00215792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Schleppegrell, M. J. (2019). Teaching and researching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ELLs’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disciplinary literacies: Systematic functional linguistics in action in the context of U.S. school reform.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DE0C63">
        <w:rPr>
          <w:rFonts w:ascii="Times New Roman" w:hAnsi="Times New Roman" w:cs="Times New Roman"/>
          <w:sz w:val="24"/>
          <w:szCs w:val="24"/>
        </w:rPr>
        <w:t>(4), 1191-1193.</w:t>
      </w:r>
      <w:r w:rsidR="002826B6" w:rsidRPr="00DE0C63">
        <w:rPr>
          <w:rFonts w:ascii="Times New Roman" w:hAnsi="Times New Roman" w:cs="Times New Roman"/>
          <w:sz w:val="24"/>
          <w:szCs w:val="24"/>
        </w:rPr>
        <w:br/>
      </w:r>
    </w:p>
    <w:p w14:paraId="4BA17532" w14:textId="1C17353C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Schleppergrell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 J.,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Columbi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M. C. (2002). </w:t>
      </w:r>
      <w:r w:rsidRPr="00DE0C63">
        <w:rPr>
          <w:rFonts w:ascii="Times New Roman" w:hAnsi="Times New Roman" w:cs="Times New Roman"/>
          <w:i/>
          <w:sz w:val="24"/>
          <w:szCs w:val="24"/>
        </w:rPr>
        <w:t>Developing advanced literacy in first and second languages: Meaning with power</w:t>
      </w:r>
      <w:r w:rsidR="00275A66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5A66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</w:p>
    <w:p w14:paraId="0C19CB72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45A8115F" w14:textId="77FDE7BF" w:rsidR="00F206C2" w:rsidRPr="00DE0C63" w:rsidRDefault="00F206C2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Schwarz, G. E. (2002). Graphic novels for multiple literacies.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262-265.</w:t>
      </w:r>
    </w:p>
    <w:p w14:paraId="62B09168" w14:textId="77777777" w:rsidR="00F206C2" w:rsidRPr="00DE0C63" w:rsidRDefault="00F206C2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9E8471" w14:textId="5E7D6382" w:rsidR="008F14BF" w:rsidRPr="00DE0C63" w:rsidRDefault="008F14BF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Scribner, S., &amp; Cole, M. (1981).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psychology of literacy.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Harvard University Press.</w:t>
      </w:r>
    </w:p>
    <w:p w14:paraId="604BCD73" w14:textId="77777777" w:rsidR="008F14BF" w:rsidRPr="00DE0C63" w:rsidRDefault="008F14BF" w:rsidP="00DE0C63">
      <w:pPr>
        <w:pStyle w:val="NormalWeb"/>
        <w:spacing w:before="0" w:beforeAutospacing="0" w:after="0" w:afterAutospacing="0"/>
        <w:ind w:left="720" w:hanging="720"/>
      </w:pPr>
    </w:p>
    <w:p w14:paraId="70A599B9" w14:textId="7FEE4DFB" w:rsidR="007A29A0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Severino, C. (1998). The political implications of responses to second language writing. In T. Smoke (Ed.), </w:t>
      </w:r>
      <w:r w:rsidRPr="00DE0C63">
        <w:rPr>
          <w:rStyle w:val="Emphasis"/>
        </w:rPr>
        <w:t>Adult ESL: Politics, pedagogy, and participation in classroom and community programs</w:t>
      </w:r>
      <w:r w:rsidRPr="00DE0C63">
        <w:t xml:space="preserve"> (pp. 185-206)</w:t>
      </w:r>
      <w:r w:rsidR="00275A66" w:rsidRPr="00DE0C63">
        <w:t>. Lawrence Erlbaum.</w:t>
      </w:r>
    </w:p>
    <w:p w14:paraId="127E13B5" w14:textId="0327257D" w:rsidR="00B65007" w:rsidRPr="00B65007" w:rsidRDefault="00B65007" w:rsidP="00DE0C63">
      <w:pPr>
        <w:pStyle w:val="NormalWeb"/>
        <w:ind w:left="720" w:hanging="720"/>
      </w:pPr>
      <w:bookmarkStart w:id="31" w:name="_Hlk187567236"/>
      <w:r w:rsidRPr="00B65007">
        <w:t xml:space="preserve">Shen, X., Shen, X., &amp; Peng, J. E. (2024). Digital storytelling: A literacy-building tool to promote willingness to communicate in a second language. </w:t>
      </w:r>
      <w:r w:rsidRPr="00B65007">
        <w:rPr>
          <w:i/>
          <w:iCs/>
        </w:rPr>
        <w:t>RELC Journal</w:t>
      </w:r>
      <w:r w:rsidRPr="00B65007">
        <w:t xml:space="preserve">, </w:t>
      </w:r>
      <w:r w:rsidRPr="00B65007">
        <w:rPr>
          <w:i/>
          <w:iCs/>
        </w:rPr>
        <w:t>55</w:t>
      </w:r>
      <w:r w:rsidRPr="00B65007">
        <w:t>(3), 819-826.</w:t>
      </w:r>
      <w:r w:rsidRPr="00DE0C63">
        <w:t xml:space="preserve"> </w:t>
      </w:r>
      <w:hyperlink r:id="rId37" w:history="1">
        <w:r w:rsidRPr="00DE0C63">
          <w:rPr>
            <w:rStyle w:val="Hyperlink"/>
          </w:rPr>
          <w:t>https://doi.org/10.1177/00336882231157</w:t>
        </w:r>
      </w:hyperlink>
    </w:p>
    <w:bookmarkEnd w:id="31"/>
    <w:p w14:paraId="1C0748DE" w14:textId="632C6BE1" w:rsidR="00F02D89" w:rsidRPr="00DE0C63" w:rsidRDefault="00F02D89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lastRenderedPageBreak/>
        <w:t>Shetzer</w:t>
      </w:r>
      <w:proofErr w:type="spellEnd"/>
      <w:r w:rsidRPr="00DE0C63">
        <w:t xml:space="preserve">, H., &amp; Warschauer, M. (2000). </w:t>
      </w:r>
      <w:hyperlink r:id="rId38" w:history="1">
        <w:r w:rsidRPr="00DE0C63">
          <w:t>An electronic literacy approach to network-based language teaching</w:t>
        </w:r>
      </w:hyperlink>
      <w:r w:rsidRPr="00DE0C63">
        <w:t xml:space="preserve">. In M. Warschauer &amp; R. Kern (Eds.), </w:t>
      </w:r>
      <w:r w:rsidRPr="00DE0C63">
        <w:rPr>
          <w:i/>
        </w:rPr>
        <w:t>Network-based language teaching: Concepts and practice</w:t>
      </w:r>
      <w:r w:rsidRPr="00DE0C63">
        <w:t xml:space="preserve"> (pp. 171-185). Cambridge University Press.  </w:t>
      </w:r>
    </w:p>
    <w:p w14:paraId="5E832D76" w14:textId="77777777" w:rsidR="00D147EA" w:rsidRPr="00DE0C63" w:rsidRDefault="00D147EA" w:rsidP="00DE0C63">
      <w:pPr>
        <w:pStyle w:val="NormalWeb"/>
        <w:spacing w:before="0" w:beforeAutospacing="0" w:after="0" w:afterAutospacing="0"/>
        <w:ind w:left="720" w:hanging="720"/>
      </w:pPr>
    </w:p>
    <w:p w14:paraId="6973E646" w14:textId="3A337F6A" w:rsidR="00A87120" w:rsidRPr="00DE0C63" w:rsidRDefault="00A87120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E0C63">
        <w:rPr>
          <w:rFonts w:ascii="Times New Roman" w:hAnsi="Times New Roman" w:cs="Times New Roman"/>
          <w:noProof/>
        </w:rPr>
        <w:t xml:space="preserve">Short, D., &amp; Fitzsimmons, S. (2007). </w:t>
      </w:r>
      <w:r w:rsidRPr="00DE0C63">
        <w:rPr>
          <w:rFonts w:ascii="Times New Roman" w:hAnsi="Times New Roman" w:cs="Times New Roman"/>
          <w:i/>
          <w:noProof/>
        </w:rPr>
        <w:t>Double the work: Challenges and solutions to acquiring language and academic literacy for adolescent English language learners: A report to Carnegie Corporation of New York.</w:t>
      </w:r>
      <w:r w:rsidRPr="00DE0C63">
        <w:rPr>
          <w:rFonts w:ascii="Times New Roman" w:hAnsi="Times New Roman" w:cs="Times New Roman"/>
          <w:noProof/>
        </w:rPr>
        <w:t xml:space="preserve"> Alliance for Excellent Education.</w:t>
      </w:r>
    </w:p>
    <w:p w14:paraId="1E56068A" w14:textId="77777777" w:rsidR="00A87120" w:rsidRPr="00DE0C63" w:rsidRDefault="00A87120" w:rsidP="00DE0C63">
      <w:pPr>
        <w:pStyle w:val="NormalWeb"/>
        <w:spacing w:before="0" w:beforeAutospacing="0" w:after="0" w:afterAutospacing="0"/>
        <w:ind w:left="720" w:hanging="720"/>
      </w:pPr>
    </w:p>
    <w:p w14:paraId="6545A051" w14:textId="2ECC8C22" w:rsidR="00D147EA" w:rsidRPr="00DE0C63" w:rsidRDefault="00D147EA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Shorten, L., &amp; </w:t>
      </w:r>
      <w:proofErr w:type="spellStart"/>
      <w:r w:rsidRPr="00DE0C63">
        <w:t>Heift</w:t>
      </w:r>
      <w:proofErr w:type="spellEnd"/>
      <w:r w:rsidRPr="00DE0C63">
        <w:t xml:space="preserve">, T. (2015). Sound familiar? Heritage learners, phonological awareness and literacy skills. </w:t>
      </w:r>
      <w:r w:rsidRPr="00DE0C63">
        <w:rPr>
          <w:i/>
        </w:rPr>
        <w:t>Electronic Journal of Foreign Language Teaching, 12</w:t>
      </w:r>
      <w:r w:rsidRPr="00DE0C63">
        <w:t>(1), 56</w:t>
      </w:r>
      <w:r w:rsidR="00A56B46">
        <w:t>-</w:t>
      </w:r>
      <w:r w:rsidRPr="00DE0C63">
        <w:t>68.</w:t>
      </w:r>
    </w:p>
    <w:p w14:paraId="1F6DF265" w14:textId="77777777" w:rsidR="00063DBE" w:rsidRPr="00DE0C63" w:rsidRDefault="00063DBE" w:rsidP="00DE0C63">
      <w:pPr>
        <w:pStyle w:val="NormalWeb"/>
        <w:spacing w:before="0" w:beforeAutospacing="0" w:after="0" w:afterAutospacing="0"/>
        <w:ind w:left="720" w:hanging="720"/>
      </w:pPr>
    </w:p>
    <w:p w14:paraId="07D366A1" w14:textId="77777777" w:rsidR="00063DBE" w:rsidRPr="00DE0C63" w:rsidRDefault="00063DBE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Siegel, J. (2005). Literacy in pidgin and creole languages.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(2), 143-163. </w:t>
      </w:r>
    </w:p>
    <w:p w14:paraId="3B242881" w14:textId="5AB02B61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192CA5EF" w14:textId="6F6268D2" w:rsidR="0060631F" w:rsidRPr="00DE0C63" w:rsidRDefault="00A35717" w:rsidP="00DE0C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32" w:name="_Hlk26502695"/>
      <w:r w:rsidRPr="00DE0C63">
        <w:rPr>
          <w:rFonts w:ascii="Times New Roman" w:hAnsi="Times New Roman" w:cs="Times New Roman"/>
          <w:sz w:val="24"/>
          <w:szCs w:val="24"/>
        </w:rPr>
        <w:t>Siegel, M. (2006). Rereading the signs: Multimodal transformations in the field of literacy education.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Language Arts,</w:t>
      </w:r>
      <w:r w:rsidRPr="00DE0C63">
        <w:rPr>
          <w:rFonts w:ascii="Times New Roman" w:hAnsi="Times New Roman" w:cs="Times New Roman"/>
          <w:sz w:val="24"/>
          <w:szCs w:val="24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65-77. </w:t>
      </w:r>
      <w:hyperlink r:id="rId39" w:history="1">
        <w:r w:rsidR="003E7AA1"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http://www.jstor.org.ezproxy.library.wisc.edu/stable/41962165</w:t>
        </w:r>
      </w:hyperlink>
      <w:bookmarkEnd w:id="32"/>
    </w:p>
    <w:p w14:paraId="52B40F39" w14:textId="77777777" w:rsidR="00063DBE" w:rsidRPr="00DE0C63" w:rsidRDefault="00063DBE" w:rsidP="00DE0C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500CD4A" w14:textId="43977098" w:rsidR="0060631F" w:rsidRPr="00DE0C63" w:rsidRDefault="00397D23" w:rsidP="00DE0C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Skutnabb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-Kangas, T. (1990).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Language, literacy and minorities.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Minority Rights Group. </w:t>
      </w:r>
    </w:p>
    <w:p w14:paraId="23C74226" w14:textId="77777777" w:rsidR="00DB132C" w:rsidRPr="00DE0C63" w:rsidRDefault="00DB132C" w:rsidP="00DE0C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281EC6A" w14:textId="049937DD" w:rsidR="001678E9" w:rsidRPr="00DE0C63" w:rsidRDefault="001678E9" w:rsidP="00DE0C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Smith, F. (1988). </w:t>
      </w:r>
      <w:r w:rsidRPr="00DE0C63">
        <w:rPr>
          <w:rFonts w:ascii="Times New Roman" w:hAnsi="Times New Roman" w:cs="Times New Roman"/>
          <w:i/>
          <w:sz w:val="24"/>
          <w:szCs w:val="24"/>
        </w:rPr>
        <w:t>Joining the literacy club: Essays into literacy.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7D57A06E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5B29AF7" w14:textId="0AD0459C" w:rsidR="006136E6" w:rsidRPr="00DE0C63" w:rsidRDefault="006136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Smith, S. A. (2016). Exploring relationships between multi-word vocabulary, transparency, and literacy development. In M. A. Christison &amp; N. Saville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Advancing the field of language assessment: Papers from TIRF doctoral dissertation grantees. Studies in Language Testing 46 </w:t>
      </w:r>
      <w:r w:rsidRPr="00DE0C63">
        <w:rPr>
          <w:rFonts w:ascii="Times New Roman" w:hAnsi="Times New Roman" w:cs="Times New Roman"/>
          <w:sz w:val="24"/>
          <w:szCs w:val="24"/>
        </w:rPr>
        <w:t>(pp. 148-170). Cambridge University Press.</w:t>
      </w:r>
    </w:p>
    <w:p w14:paraId="4FEFCB13" w14:textId="77777777" w:rsidR="006136E6" w:rsidRPr="00DE0C63" w:rsidRDefault="006136E6" w:rsidP="00DE0C63">
      <w:pPr>
        <w:pStyle w:val="NormalWeb"/>
        <w:spacing w:before="0" w:beforeAutospacing="0" w:after="0" w:afterAutospacing="0"/>
        <w:ind w:left="720" w:hanging="720"/>
      </w:pPr>
    </w:p>
    <w:p w14:paraId="3D4E6D79" w14:textId="564BB07F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DE0C63">
        <w:t xml:space="preserve">Smoke, T. (Ed.). (1998). </w:t>
      </w:r>
      <w:r w:rsidRPr="00DE0C63">
        <w:rPr>
          <w:rStyle w:val="Emphasis"/>
        </w:rPr>
        <w:t>Adult ESL: Politics, pedagogy, and participation in classroom and community programs</w:t>
      </w:r>
      <w:r w:rsidR="004D4F95" w:rsidRPr="00DE0C63">
        <w:rPr>
          <w:rStyle w:val="Emphasis"/>
        </w:rPr>
        <w:t>.</w:t>
      </w:r>
      <w:r w:rsidR="004D4F95" w:rsidRPr="00DE0C63">
        <w:rPr>
          <w:rStyle w:val="Emphasis"/>
          <w:i w:val="0"/>
          <w:iCs w:val="0"/>
        </w:rPr>
        <w:t xml:space="preserve"> Lawrence Erlbaum. </w:t>
      </w:r>
    </w:p>
    <w:p w14:paraId="04CA7F1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798D49" w14:textId="0EF8C4D5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Snow, C. E., Porche, M. V., Tabors, P. O., &amp; Harris, S. R.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Is literacy enough? Pathways to academic success for adolescents.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Brookes Publishing. </w:t>
      </w:r>
    </w:p>
    <w:p w14:paraId="3D2E08C1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A12A8C9" w14:textId="26FE9202" w:rsidR="00EF4D86" w:rsidRPr="00DE0C63" w:rsidRDefault="00EF4D8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Snow, M.</w:t>
      </w:r>
      <w:r w:rsidR="00275A66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 xml:space="preserve">A. (2005). A model of academic literacy for integrated language and content instruction. In E. Hinkel (Ed.),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693-712)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209FF469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AD4301" w14:textId="76C90116" w:rsidR="00275A66" w:rsidRPr="00DE0C63" w:rsidRDefault="00275A6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154248715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Sperling, M., &amp; Appleman, D. (2011). Voice in the context of literacy studies.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BA4391">
        <w:rPr>
          <w:rFonts w:ascii="Times New Roman" w:eastAsia="Times New Roman" w:hAnsi="Times New Roman" w:cs="Times New Roman"/>
          <w:i/>
          <w:iCs/>
          <w:sz w:val="24"/>
          <w:szCs w:val="24"/>
        </w:rPr>
        <w:t>eading R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esearch Quarterly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70-84.</w:t>
      </w:r>
      <w:bookmarkEnd w:id="33"/>
    </w:p>
    <w:p w14:paraId="64FCB475" w14:textId="77777777" w:rsidR="00275A66" w:rsidRPr="00DE0C63" w:rsidRDefault="00275A6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E1E43D" w14:textId="3FD16DC0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t>Spiegal</w:t>
      </w:r>
      <w:proofErr w:type="spellEnd"/>
      <w:r w:rsidRPr="00DE0C63">
        <w:t xml:space="preserve">, M., &amp; Sunderland, H. (1999). </w:t>
      </w:r>
      <w:r w:rsidRPr="00DE0C63">
        <w:rPr>
          <w:rStyle w:val="Emphasis"/>
        </w:rPr>
        <w:t>Writing works: Using a genre approach for teaching writing to adults and young people in ESOL and basics education classes</w:t>
      </w:r>
      <w:r w:rsidRPr="00DE0C63">
        <w:t>. Language and Literacy Unit.</w:t>
      </w:r>
    </w:p>
    <w:p w14:paraId="7CFDBAFE" w14:textId="77777777" w:rsidR="00674E1D" w:rsidRPr="00DE0C63" w:rsidRDefault="00674E1D" w:rsidP="00DE0C63">
      <w:pPr>
        <w:pStyle w:val="NormalWeb"/>
        <w:spacing w:before="0" w:beforeAutospacing="0" w:after="0" w:afterAutospacing="0"/>
        <w:ind w:left="720" w:hanging="720"/>
      </w:pPr>
    </w:p>
    <w:p w14:paraId="2CFBA360" w14:textId="606C2269" w:rsidR="00674E1D" w:rsidRPr="00DE0C63" w:rsidRDefault="00674E1D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Spiegel, M., &amp; Sunderland, H. (2006). </w:t>
      </w:r>
      <w:r w:rsidRPr="00DE0C63">
        <w:rPr>
          <w:i/>
        </w:rPr>
        <w:t>Teaching basic literacy to ESOL learners</w:t>
      </w:r>
      <w:r w:rsidRPr="00DE0C63">
        <w:t>. LLU.</w:t>
      </w:r>
    </w:p>
    <w:p w14:paraId="4CB77284" w14:textId="77777777" w:rsidR="002D35EB" w:rsidRPr="00DE0C63" w:rsidRDefault="002D35EB" w:rsidP="00DE0C63">
      <w:pPr>
        <w:pStyle w:val="NormalWeb"/>
        <w:spacing w:before="0" w:beforeAutospacing="0" w:after="0" w:afterAutospacing="0"/>
        <w:ind w:left="720" w:hanging="720"/>
      </w:pPr>
    </w:p>
    <w:p w14:paraId="34B10739" w14:textId="3370308B" w:rsidR="002D35EB" w:rsidRPr="00DE0C63" w:rsidRDefault="002D35E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lastRenderedPageBreak/>
        <w:t xml:space="preserve">Spolsky, B., Engelbrecht, G., &amp; Ortiz, L. (1983). Religious, political, and educational factors in the development of biliteracy in the Kingdom of Tonga.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Multilingual and Multicultural Development, 4</w:t>
      </w:r>
      <w:r w:rsidRPr="00DE0C63">
        <w:rPr>
          <w:rFonts w:ascii="Times New Roman" w:hAnsi="Times New Roman" w:cs="Times New Roman"/>
          <w:sz w:val="24"/>
          <w:szCs w:val="24"/>
        </w:rPr>
        <w:t>(6), 459-470.</w:t>
      </w:r>
    </w:p>
    <w:p w14:paraId="72031A83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EE450" w14:textId="7C1D0182" w:rsidR="002D35EB" w:rsidRPr="00DE0C63" w:rsidRDefault="002D35E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Spolsky, B., Engelbrecht, G., &amp; Ortiz, L. (1983).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The sociolinguistics of literacy: An historical and comparative study of five cases </w:t>
      </w:r>
      <w:r w:rsidRPr="00DE0C63">
        <w:rPr>
          <w:rFonts w:ascii="Times New Roman" w:hAnsi="Times New Roman" w:cs="Times New Roman"/>
          <w:sz w:val="24"/>
          <w:szCs w:val="24"/>
        </w:rPr>
        <w:t>(Research report). The University of New Mexico.</w:t>
      </w:r>
    </w:p>
    <w:p w14:paraId="7FCFC40B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3972EE" w14:textId="60A0E8E2" w:rsidR="00A77D0B" w:rsidRPr="00DE0C63" w:rsidRDefault="00A77D0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Spolsky, B., &amp; Holm, W. (1971).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in the vernacular: The case of Navajo</w:t>
      </w:r>
      <w:r w:rsidRPr="00DE0C63">
        <w:rPr>
          <w:rFonts w:ascii="Times New Roman" w:hAnsi="Times New Roman" w:cs="Times New Roman"/>
          <w:sz w:val="24"/>
          <w:szCs w:val="24"/>
        </w:rPr>
        <w:t>. United States Bureau of Indian Affairs.</w:t>
      </w:r>
    </w:p>
    <w:p w14:paraId="18130EEE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AF233" w14:textId="2E30785C" w:rsidR="00A77D0B" w:rsidRPr="00DE0C63" w:rsidRDefault="00A77D0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Spolsky, B., &amp; Holm, W. (1973). Literacy in the vernacular: The case of Navajo. In R.W. Ewton Jr., &amp; J. Ornstein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Studies in language and linguistics, 1972-3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239-251).</w:t>
      </w:r>
      <w:r w:rsidR="0060631F" w:rsidRPr="00DE0C63">
        <w:rPr>
          <w:rFonts w:ascii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hAnsi="Times New Roman" w:cs="Times New Roman"/>
          <w:sz w:val="24"/>
          <w:szCs w:val="24"/>
        </w:rPr>
        <w:t>University of Texas at El Paso Press.</w:t>
      </w:r>
    </w:p>
    <w:p w14:paraId="1486283B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2A4AEC" w14:textId="77777777" w:rsidR="0089595E" w:rsidRPr="00DE0C63" w:rsidRDefault="0089595E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E0C63">
        <w:rPr>
          <w:rFonts w:ascii="Times New Roman" w:hAnsi="Times New Roman" w:cs="Times New Roman"/>
          <w:noProof/>
        </w:rPr>
        <w:t xml:space="preserve">Stanovich, K. E. (1986). Matthew effects in reading: Some consequences of individual differences in the acquisition of literacy. </w:t>
      </w:r>
      <w:r w:rsidRPr="00DE0C63">
        <w:rPr>
          <w:rFonts w:ascii="Times New Roman" w:hAnsi="Times New Roman" w:cs="Times New Roman"/>
          <w:i/>
          <w:noProof/>
        </w:rPr>
        <w:t>Reading Research Quarterly, 21</w:t>
      </w:r>
      <w:r w:rsidRPr="00DE0C63">
        <w:rPr>
          <w:rFonts w:ascii="Times New Roman" w:hAnsi="Times New Roman" w:cs="Times New Roman"/>
          <w:noProof/>
        </w:rPr>
        <w:t>(4), 360-407. doi:10.1598/RRQ.21.4.1</w:t>
      </w:r>
    </w:p>
    <w:p w14:paraId="633F2245" w14:textId="77777777" w:rsidR="00317053" w:rsidRPr="00DE0C63" w:rsidRDefault="00317053" w:rsidP="00DE0C63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3B3755A6" w14:textId="77777777" w:rsidR="007A29A0" w:rsidRPr="00DE0C63" w:rsidRDefault="000D17DB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Stegemoller, W. J. (2012)</w:t>
      </w:r>
      <w:r w:rsidR="00A42009" w:rsidRPr="00DE0C63">
        <w:rPr>
          <w:rFonts w:ascii="Times New Roman" w:hAnsi="Times New Roman" w:cs="Times New Roman"/>
          <w:sz w:val="24"/>
          <w:szCs w:val="24"/>
        </w:rPr>
        <w:t xml:space="preserve">. A biliteracy dialogue approach to one-on-one writing instruction with bilingual, Mexican immigrant writers. </w:t>
      </w:r>
      <w:r w:rsidR="00A42009" w:rsidRPr="00DE0C63">
        <w:rPr>
          <w:rFonts w:ascii="Times New Roman" w:hAnsi="Times New Roman" w:cs="Times New Roman"/>
          <w:i/>
          <w:sz w:val="24"/>
          <w:szCs w:val="24"/>
        </w:rPr>
        <w:t>CATESOL Journal, 24</w:t>
      </w:r>
      <w:r w:rsidR="00A42009" w:rsidRPr="00DE0C63">
        <w:rPr>
          <w:rFonts w:ascii="Times New Roman" w:hAnsi="Times New Roman" w:cs="Times New Roman"/>
          <w:sz w:val="24"/>
          <w:szCs w:val="24"/>
        </w:rPr>
        <w:t>(1), 34-58.</w:t>
      </w:r>
    </w:p>
    <w:p w14:paraId="54DD95BF" w14:textId="77777777" w:rsidR="00A42009" w:rsidRPr="00DE0C63" w:rsidRDefault="00A4200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C6B56C" w14:textId="79C22BDB" w:rsidR="003C666C" w:rsidRPr="00DE0C63" w:rsidRDefault="003C666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Stein, P. (1998). Reconfiguring the past and the present: Performing literacy histories in a Johannesburg classroom. </w:t>
      </w:r>
      <w:r w:rsidRPr="00DE0C63">
        <w:rPr>
          <w:rFonts w:ascii="Times New Roman" w:hAnsi="Times New Roman" w:cs="Times New Roman"/>
          <w:i/>
          <w:sz w:val="24"/>
          <w:szCs w:val="24"/>
        </w:rPr>
        <w:t>TESOL Quarterly, 32</w:t>
      </w:r>
      <w:r w:rsidRPr="00DE0C63">
        <w:rPr>
          <w:rFonts w:ascii="Times New Roman" w:hAnsi="Times New Roman" w:cs="Times New Roman"/>
          <w:sz w:val="24"/>
          <w:szCs w:val="24"/>
        </w:rPr>
        <w:t>, 517-528. doi:10.2307/3588122</w:t>
      </w:r>
    </w:p>
    <w:p w14:paraId="29197B4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2AE5CD" w14:textId="6ED41145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Stevens, L. P., &amp; Bean, T. W.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>Critical literacy: Context, research, and practice in the K-12 classroom.</w:t>
      </w:r>
      <w:r w:rsidRPr="00DE0C63">
        <w:rPr>
          <w:rFonts w:ascii="Times New Roman" w:hAnsi="Times New Roman" w:cs="Times New Roman"/>
          <w:sz w:val="24"/>
          <w:szCs w:val="24"/>
        </w:rPr>
        <w:t xml:space="preserve"> Sage. </w:t>
      </w:r>
    </w:p>
    <w:p w14:paraId="4DBE9CB9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248F4857" w14:textId="519A287B" w:rsidR="003C666C" w:rsidRPr="00DE0C63" w:rsidRDefault="003C666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Stout, R. (2009). Putting literacy centers to work: A novice teacher utilizes literacy centers to improve reading instruction.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Networks: An On-Line Journal for Teacher Research, 11</w:t>
      </w:r>
      <w:r w:rsidRPr="00DE0C63">
        <w:rPr>
          <w:rFonts w:ascii="Times New Roman" w:hAnsi="Times New Roman" w:cs="Times New Roman"/>
          <w:sz w:val="24"/>
          <w:szCs w:val="24"/>
        </w:rPr>
        <w:t xml:space="preserve">(1), 1-6. </w:t>
      </w:r>
    </w:p>
    <w:p w14:paraId="220FD58C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685F3" w14:textId="4F1C4F40" w:rsidR="004A4F51" w:rsidRPr="00DE0C63" w:rsidRDefault="004A4F51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Stranger-Johannessen, E., &amp; Norton, B. (2019). Promoting early literacy and student investment in the African Storybook. </w:t>
      </w:r>
      <w:r w:rsidRPr="00DE0C63">
        <w:rPr>
          <w:rFonts w:ascii="Times New Roman" w:hAnsi="Times New Roman" w:cs="Times New Roman"/>
          <w:i/>
          <w:sz w:val="24"/>
          <w:szCs w:val="24"/>
        </w:rPr>
        <w:t>Journal of Language, Identity &amp; Education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sz w:val="24"/>
          <w:szCs w:val="24"/>
        </w:rPr>
        <w:t>18</w:t>
      </w:r>
      <w:r w:rsidRPr="00DE0C63">
        <w:rPr>
          <w:rFonts w:ascii="Times New Roman" w:hAnsi="Times New Roman" w:cs="Times New Roman"/>
          <w:sz w:val="24"/>
          <w:szCs w:val="24"/>
        </w:rPr>
        <w:t>(6), 400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411.</w:t>
      </w:r>
      <w:hyperlink r:id="rId40">
        <w:r w:rsidRPr="00DE0C6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1">
        <w:r w:rsidRPr="00DE0C6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https://doi.org/10.1080/15348458.2019.1674150</w:t>
        </w:r>
      </w:hyperlink>
    </w:p>
    <w:p w14:paraId="4F99EAC2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27D6F0FF" w14:textId="58A7798E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Street, B. (1984). </w:t>
      </w:r>
      <w:r w:rsidRPr="00DE0C63">
        <w:rPr>
          <w:rStyle w:val="Emphasis"/>
        </w:rPr>
        <w:t>Literacy in theory and practice</w:t>
      </w:r>
      <w:r w:rsidRPr="00DE0C63">
        <w:t>. Cambridge University Press.</w:t>
      </w:r>
    </w:p>
    <w:p w14:paraId="7BE833BC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15AFFB" w14:textId="2BEF0F3C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Street, B. K. (1995). </w:t>
      </w:r>
      <w:r w:rsidRPr="00DE0C63">
        <w:rPr>
          <w:rFonts w:ascii="Times New Roman" w:hAnsi="Times New Roman" w:cs="Times New Roman"/>
          <w:i/>
          <w:sz w:val="24"/>
          <w:szCs w:val="24"/>
        </w:rPr>
        <w:t>Social literacies: Critical approaches to literacy in development, ethnography and education.</w:t>
      </w:r>
      <w:r w:rsidRPr="00DE0C63">
        <w:rPr>
          <w:rFonts w:ascii="Times New Roman" w:hAnsi="Times New Roman" w:cs="Times New Roman"/>
          <w:sz w:val="24"/>
          <w:szCs w:val="24"/>
        </w:rPr>
        <w:t xml:space="preserve"> Longman. </w:t>
      </w:r>
    </w:p>
    <w:p w14:paraId="590CED4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68B83" w14:textId="77777777" w:rsidR="00741694" w:rsidRPr="00DE0C63" w:rsidRDefault="0074169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Street, B. (2003). What’s “new” in New Literacy Studies? Critical approaches to literacy in theory and practice. </w:t>
      </w:r>
      <w:r w:rsidRPr="00DE0C63">
        <w:rPr>
          <w:rFonts w:ascii="Times New Roman" w:hAnsi="Times New Roman" w:cs="Times New Roman"/>
          <w:i/>
          <w:sz w:val="24"/>
          <w:szCs w:val="24"/>
        </w:rPr>
        <w:t>Current Issues in Comparative Education, 5</w:t>
      </w:r>
      <w:r w:rsidRPr="00DE0C63">
        <w:rPr>
          <w:rFonts w:ascii="Times New Roman" w:hAnsi="Times New Roman" w:cs="Times New Roman"/>
          <w:sz w:val="24"/>
          <w:szCs w:val="24"/>
        </w:rPr>
        <w:t>(2), 77-91.</w:t>
      </w:r>
    </w:p>
    <w:p w14:paraId="10530393" w14:textId="77777777" w:rsidR="00741694" w:rsidRPr="00DE0C63" w:rsidRDefault="0074169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CCFDB" w14:textId="0D2831B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Street, B. K.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Literacy: An advanced resource book for students. </w:t>
      </w:r>
      <w:r w:rsidRPr="00DE0C63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757ED9E6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A487D" w14:textId="5A06EBF3" w:rsidR="00B23D43" w:rsidRPr="00DE0C63" w:rsidRDefault="00B23D4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Street, B. (2009). The future of social literacies. In M. Baynham &amp; M. Prinsloo (Eds.),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future of literacy studies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(pp. 21-37). Palgrave Macmillan.</w:t>
      </w:r>
    </w:p>
    <w:p w14:paraId="543BA7AB" w14:textId="77777777" w:rsidR="00B23D43" w:rsidRPr="00DE0C63" w:rsidRDefault="00B23D43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372C" w14:textId="5696C043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Strickland, D. S., &amp; Riley-Ayers, S. (2007).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leadership in early childhood: The essential guide.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76FD439C" w14:textId="77777777" w:rsidR="005E517A" w:rsidRPr="00DE0C63" w:rsidRDefault="005E517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9E9E7" w14:textId="6E869574" w:rsidR="00904378" w:rsidRPr="00DE0C63" w:rsidRDefault="0090437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Sudore, R., </w:t>
      </w:r>
      <w:proofErr w:type="spellStart"/>
      <w:r w:rsidRPr="00DE0C63">
        <w:rPr>
          <w:rFonts w:ascii="Times New Roman" w:hAnsi="Times New Roman" w:cs="Times New Roman"/>
          <w:sz w:val="24"/>
          <w:szCs w:val="24"/>
          <w:highlight w:val="white"/>
        </w:rPr>
        <w:t>Landefield</w:t>
      </w:r>
      <w:proofErr w:type="spellEnd"/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, C., Pérez-Stable, E., Bibbins-Domingo, K., Williams, B., &amp; Schillinger, D. (2009). Unraveling the relationship between literacy, language proficiency, and patient-physician communication.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>Patient Education and Counseling, 75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(3), 398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402. </w:t>
      </w:r>
      <w:hyperlink r:id="rId42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https://doi.org/10.1016/j.pec.2009.02.019</w:t>
        </w:r>
      </w:hyperlink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14:paraId="5913C3C9" w14:textId="77777777" w:rsidR="003723E0" w:rsidRPr="00DE0C63" w:rsidRDefault="003723E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17B373" w14:textId="77777777" w:rsidR="005E517A" w:rsidRPr="00DE0C63" w:rsidRDefault="005E517A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Suhr, K., Hernandez, D., Grimes, D., &amp; Warschauer, M. (2010). </w:t>
      </w:r>
      <w:hyperlink r:id="rId43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Laptops and fourth grade literacy: Assisting the jump over the fourth</w:t>
        </w:r>
        <w:r w:rsidR="00341B2B" w:rsidRPr="00DE0C63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grade slump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Technology, Learning, &amp; Assessment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 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(5), 1-45.   </w:t>
      </w:r>
    </w:p>
    <w:p w14:paraId="1F202E25" w14:textId="77777777" w:rsidR="003723E0" w:rsidRPr="00DE0C63" w:rsidRDefault="003723E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F3BC0" w14:textId="671D09A2" w:rsidR="003723E0" w:rsidRPr="00DE0C63" w:rsidRDefault="003723E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23E0">
        <w:rPr>
          <w:rFonts w:ascii="Times New Roman" w:hAnsi="Times New Roman" w:cs="Times New Roman"/>
          <w:sz w:val="24"/>
          <w:szCs w:val="24"/>
        </w:rPr>
        <w:t xml:space="preserve">Suh, J. (2024). Critical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3723E0">
        <w:rPr>
          <w:rFonts w:ascii="Times New Roman" w:hAnsi="Times New Roman" w:cs="Times New Roman"/>
          <w:sz w:val="24"/>
          <w:szCs w:val="24"/>
        </w:rPr>
        <w:t xml:space="preserve">iteracy for Korean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3723E0">
        <w:rPr>
          <w:rFonts w:ascii="Times New Roman" w:hAnsi="Times New Roman" w:cs="Times New Roman"/>
          <w:sz w:val="24"/>
          <w:szCs w:val="24"/>
        </w:rPr>
        <w:t xml:space="preserve">anguage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3723E0">
        <w:rPr>
          <w:rFonts w:ascii="Times New Roman" w:hAnsi="Times New Roman" w:cs="Times New Roman"/>
          <w:sz w:val="24"/>
          <w:szCs w:val="24"/>
        </w:rPr>
        <w:t xml:space="preserve">earning and </w:t>
      </w:r>
      <w:r w:rsidRPr="00DE0C63">
        <w:rPr>
          <w:rFonts w:ascii="Times New Roman" w:hAnsi="Times New Roman" w:cs="Times New Roman"/>
          <w:sz w:val="24"/>
          <w:szCs w:val="24"/>
        </w:rPr>
        <w:t>t</w:t>
      </w:r>
      <w:r w:rsidRPr="003723E0">
        <w:rPr>
          <w:rFonts w:ascii="Times New Roman" w:hAnsi="Times New Roman" w:cs="Times New Roman"/>
          <w:sz w:val="24"/>
          <w:szCs w:val="24"/>
        </w:rPr>
        <w:t xml:space="preserve">eaching: Exploring and </w:t>
      </w:r>
      <w:r w:rsidRPr="00DE0C63">
        <w:rPr>
          <w:rFonts w:ascii="Times New Roman" w:hAnsi="Times New Roman" w:cs="Times New Roman"/>
          <w:sz w:val="24"/>
          <w:szCs w:val="24"/>
        </w:rPr>
        <w:t>e</w:t>
      </w:r>
      <w:r w:rsidRPr="003723E0">
        <w:rPr>
          <w:rFonts w:ascii="Times New Roman" w:hAnsi="Times New Roman" w:cs="Times New Roman"/>
          <w:sz w:val="24"/>
          <w:szCs w:val="24"/>
        </w:rPr>
        <w:t xml:space="preserve">xpanding </w:t>
      </w:r>
      <w:r w:rsidRPr="00DE0C63">
        <w:rPr>
          <w:rFonts w:ascii="Times New Roman" w:hAnsi="Times New Roman" w:cs="Times New Roman"/>
          <w:sz w:val="24"/>
          <w:szCs w:val="24"/>
        </w:rPr>
        <w:t>i</w:t>
      </w:r>
      <w:r w:rsidRPr="003723E0">
        <w:rPr>
          <w:rFonts w:ascii="Times New Roman" w:hAnsi="Times New Roman" w:cs="Times New Roman"/>
          <w:sz w:val="24"/>
          <w:szCs w:val="24"/>
        </w:rPr>
        <w:t xml:space="preserve">ts </w:t>
      </w:r>
      <w:r w:rsidRPr="00DE0C63">
        <w:rPr>
          <w:rFonts w:ascii="Times New Roman" w:hAnsi="Times New Roman" w:cs="Times New Roman"/>
          <w:sz w:val="24"/>
          <w:szCs w:val="24"/>
        </w:rPr>
        <w:t>p</w:t>
      </w:r>
      <w:r w:rsidRPr="003723E0">
        <w:rPr>
          <w:rFonts w:ascii="Times New Roman" w:hAnsi="Times New Roman" w:cs="Times New Roman"/>
          <w:sz w:val="24"/>
          <w:szCs w:val="24"/>
        </w:rPr>
        <w:t>ossibilities. In</w:t>
      </w:r>
      <w:r w:rsidRPr="00DE0C63">
        <w:rPr>
          <w:rFonts w:ascii="Times New Roman" w:hAnsi="Times New Roman" w:cs="Times New Roman"/>
          <w:sz w:val="24"/>
          <w:szCs w:val="24"/>
        </w:rPr>
        <w:t xml:space="preserve"> V. Tavares (Ed.),</w:t>
      </w:r>
      <w:r w:rsidRPr="003723E0">
        <w:rPr>
          <w:rFonts w:ascii="Times New Roman" w:hAnsi="Times New Roman" w:cs="Times New Roman"/>
          <w:sz w:val="24"/>
          <w:szCs w:val="24"/>
        </w:rPr>
        <w:t xml:space="preserve"> </w:t>
      </w:r>
      <w:r w:rsidRPr="003723E0">
        <w:rPr>
          <w:rFonts w:ascii="Times New Roman" w:hAnsi="Times New Roman" w:cs="Times New Roman"/>
          <w:i/>
          <w:iCs/>
          <w:sz w:val="24"/>
          <w:szCs w:val="24"/>
        </w:rPr>
        <w:t>Social Justice through Pedagogies of Multiliteracies</w:t>
      </w:r>
      <w:r w:rsidRPr="003723E0">
        <w:rPr>
          <w:rFonts w:ascii="Times New Roman" w:hAnsi="Times New Roman" w:cs="Times New Roman"/>
          <w:sz w:val="24"/>
          <w:szCs w:val="24"/>
        </w:rPr>
        <w:t xml:space="preserve"> (pp. 201-216). Routledge.</w:t>
      </w:r>
    </w:p>
    <w:p w14:paraId="170D3833" w14:textId="77777777" w:rsidR="0053054C" w:rsidRPr="00DE0C63" w:rsidRDefault="0053054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2B49A1" w14:textId="5AEC89E5" w:rsidR="0053054C" w:rsidRPr="0053054C" w:rsidRDefault="0053054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054C">
        <w:rPr>
          <w:rFonts w:ascii="Times New Roman" w:hAnsi="Times New Roman" w:cs="Times New Roman"/>
          <w:sz w:val="24"/>
          <w:szCs w:val="24"/>
        </w:rPr>
        <w:t>Swarastuti</w:t>
      </w:r>
      <w:proofErr w:type="spellEnd"/>
      <w:r w:rsidRPr="0053054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53054C">
        <w:rPr>
          <w:rFonts w:ascii="Times New Roman" w:hAnsi="Times New Roman" w:cs="Times New Roman"/>
          <w:sz w:val="24"/>
          <w:szCs w:val="24"/>
        </w:rPr>
        <w:t>Budiyanto</w:t>
      </w:r>
      <w:proofErr w:type="spellEnd"/>
      <w:r w:rsidRPr="0053054C">
        <w:rPr>
          <w:rFonts w:ascii="Times New Roman" w:hAnsi="Times New Roman" w:cs="Times New Roman"/>
          <w:sz w:val="24"/>
          <w:szCs w:val="24"/>
        </w:rPr>
        <w:t xml:space="preserve">, B., &amp; Purwanto, M. B. (2024). Management </w:t>
      </w:r>
      <w:r w:rsidRPr="00DE0C63">
        <w:rPr>
          <w:rFonts w:ascii="Times New Roman" w:hAnsi="Times New Roman" w:cs="Times New Roman"/>
          <w:sz w:val="24"/>
          <w:szCs w:val="24"/>
        </w:rPr>
        <w:t>o</w:t>
      </w:r>
      <w:r w:rsidRPr="0053054C">
        <w:rPr>
          <w:rFonts w:ascii="Times New Roman" w:hAnsi="Times New Roman" w:cs="Times New Roman"/>
          <w:sz w:val="24"/>
          <w:szCs w:val="24"/>
        </w:rPr>
        <w:t xml:space="preserve">f English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53054C">
        <w:rPr>
          <w:rFonts w:ascii="Times New Roman" w:hAnsi="Times New Roman" w:cs="Times New Roman"/>
          <w:sz w:val="24"/>
          <w:szCs w:val="24"/>
        </w:rPr>
        <w:t xml:space="preserve">earning </w:t>
      </w:r>
      <w:r w:rsidRPr="00DE0C63">
        <w:rPr>
          <w:rFonts w:ascii="Times New Roman" w:hAnsi="Times New Roman" w:cs="Times New Roman"/>
          <w:sz w:val="24"/>
          <w:szCs w:val="24"/>
        </w:rPr>
        <w:t>t</w:t>
      </w:r>
      <w:r w:rsidRPr="0053054C">
        <w:rPr>
          <w:rFonts w:ascii="Times New Roman" w:hAnsi="Times New Roman" w:cs="Times New Roman"/>
          <w:sz w:val="24"/>
          <w:szCs w:val="24"/>
        </w:rPr>
        <w:t xml:space="preserve">o </w:t>
      </w:r>
      <w:r w:rsidRPr="00DE0C63">
        <w:rPr>
          <w:rFonts w:ascii="Times New Roman" w:hAnsi="Times New Roman" w:cs="Times New Roman"/>
          <w:sz w:val="24"/>
          <w:szCs w:val="24"/>
        </w:rPr>
        <w:t>i</w:t>
      </w:r>
      <w:r w:rsidRPr="0053054C">
        <w:rPr>
          <w:rFonts w:ascii="Times New Roman" w:hAnsi="Times New Roman" w:cs="Times New Roman"/>
          <w:sz w:val="24"/>
          <w:szCs w:val="24"/>
        </w:rPr>
        <w:t xml:space="preserve">mprove </w:t>
      </w:r>
      <w:r w:rsidRPr="00DE0C63">
        <w:rPr>
          <w:rFonts w:ascii="Times New Roman" w:hAnsi="Times New Roman" w:cs="Times New Roman"/>
          <w:sz w:val="24"/>
          <w:szCs w:val="24"/>
        </w:rPr>
        <w:t>d</w:t>
      </w:r>
      <w:r w:rsidRPr="0053054C">
        <w:rPr>
          <w:rFonts w:ascii="Times New Roman" w:hAnsi="Times New Roman" w:cs="Times New Roman"/>
          <w:sz w:val="24"/>
          <w:szCs w:val="24"/>
        </w:rPr>
        <w:t>igital-</w:t>
      </w:r>
      <w:r w:rsidRPr="00DE0C63">
        <w:rPr>
          <w:rFonts w:ascii="Times New Roman" w:hAnsi="Times New Roman" w:cs="Times New Roman"/>
          <w:sz w:val="24"/>
          <w:szCs w:val="24"/>
        </w:rPr>
        <w:t>b</w:t>
      </w:r>
      <w:r w:rsidRPr="0053054C">
        <w:rPr>
          <w:rFonts w:ascii="Times New Roman" w:hAnsi="Times New Roman" w:cs="Times New Roman"/>
          <w:sz w:val="24"/>
          <w:szCs w:val="24"/>
        </w:rPr>
        <w:t xml:space="preserve">ased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53054C">
        <w:rPr>
          <w:rFonts w:ascii="Times New Roman" w:hAnsi="Times New Roman" w:cs="Times New Roman"/>
          <w:sz w:val="24"/>
          <w:szCs w:val="24"/>
        </w:rPr>
        <w:t xml:space="preserve">anguage </w:t>
      </w:r>
      <w:r w:rsidRPr="00DE0C63">
        <w:rPr>
          <w:rFonts w:ascii="Times New Roman" w:hAnsi="Times New Roman" w:cs="Times New Roman"/>
          <w:sz w:val="24"/>
          <w:szCs w:val="24"/>
        </w:rPr>
        <w:t>l</w:t>
      </w:r>
      <w:r w:rsidRPr="0053054C">
        <w:rPr>
          <w:rFonts w:ascii="Times New Roman" w:hAnsi="Times New Roman" w:cs="Times New Roman"/>
          <w:sz w:val="24"/>
          <w:szCs w:val="24"/>
        </w:rPr>
        <w:t xml:space="preserve">iteracy </w:t>
      </w:r>
      <w:r w:rsidRPr="00DE0C63">
        <w:rPr>
          <w:rFonts w:ascii="Times New Roman" w:hAnsi="Times New Roman" w:cs="Times New Roman"/>
          <w:sz w:val="24"/>
          <w:szCs w:val="24"/>
        </w:rPr>
        <w:t>s</w:t>
      </w:r>
      <w:r w:rsidRPr="0053054C">
        <w:rPr>
          <w:rFonts w:ascii="Times New Roman" w:hAnsi="Times New Roman" w:cs="Times New Roman"/>
          <w:sz w:val="24"/>
          <w:szCs w:val="24"/>
        </w:rPr>
        <w:t xml:space="preserve">kills. </w:t>
      </w:r>
      <w:r w:rsidRPr="0053054C">
        <w:rPr>
          <w:rFonts w:ascii="Times New Roman" w:hAnsi="Times New Roman" w:cs="Times New Roman"/>
          <w:i/>
          <w:iCs/>
          <w:sz w:val="24"/>
          <w:szCs w:val="24"/>
        </w:rPr>
        <w:t>International Journal of Education, Vocational and Social Science</w:t>
      </w:r>
      <w:r w:rsidRPr="0053054C">
        <w:rPr>
          <w:rFonts w:ascii="Times New Roman" w:hAnsi="Times New Roman" w:cs="Times New Roman"/>
          <w:sz w:val="24"/>
          <w:szCs w:val="24"/>
        </w:rPr>
        <w:t xml:space="preserve">, </w:t>
      </w:r>
      <w:r w:rsidRPr="0053054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3054C">
        <w:rPr>
          <w:rFonts w:ascii="Times New Roman" w:hAnsi="Times New Roman" w:cs="Times New Roman"/>
          <w:sz w:val="24"/>
          <w:szCs w:val="24"/>
        </w:rPr>
        <w:t>(01), 202-215.</w:t>
      </w:r>
      <w:r w:rsidR="00972896" w:rsidRPr="00DE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972896" w:rsidRPr="00DE0C6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https://doi.org/10.99075/ijevss.v3i01.672 </w:t>
        </w:r>
      </w:hyperlink>
    </w:p>
    <w:p w14:paraId="2B30222E" w14:textId="77777777" w:rsidR="003723E0" w:rsidRPr="00DE0C63" w:rsidRDefault="003723E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19E447" w14:textId="77777777" w:rsidR="00BF1FAC" w:rsidRPr="00DE0C63" w:rsidRDefault="00BF1FAC" w:rsidP="00DE0C63">
      <w:pPr>
        <w:pStyle w:val="Bibliography1"/>
        <w:spacing w:before="0" w:beforeAutospacing="0" w:after="0" w:afterAutospacing="0"/>
        <w:ind w:left="720" w:hanging="720"/>
      </w:pPr>
      <w:r w:rsidRPr="00DE0C63">
        <w:rPr>
          <w:bdr w:val="none" w:sz="0" w:space="0" w:color="auto" w:frame="1"/>
        </w:rPr>
        <w:t xml:space="preserve">Tarone, E. (2010a). Second language acquisition by low-literate learners: An understudied population. </w:t>
      </w:r>
      <w:r w:rsidRPr="00DE0C63">
        <w:rPr>
          <w:i/>
          <w:bdr w:val="none" w:sz="0" w:space="0" w:color="auto" w:frame="1"/>
        </w:rPr>
        <w:t xml:space="preserve">Language Teaching, 43, </w:t>
      </w:r>
      <w:r w:rsidRPr="00DE0C63">
        <w:rPr>
          <w:bdr w:val="none" w:sz="0" w:space="0" w:color="auto" w:frame="1"/>
        </w:rPr>
        <w:t>75-83.</w:t>
      </w:r>
    </w:p>
    <w:p w14:paraId="4A5736E2" w14:textId="77777777" w:rsidR="00BF1FAC" w:rsidRPr="00DE0C63" w:rsidRDefault="00BF1FAC" w:rsidP="00DE0C63">
      <w:pPr>
        <w:pStyle w:val="Bibliography1"/>
        <w:spacing w:before="0" w:beforeAutospacing="0" w:after="0" w:afterAutospacing="0"/>
        <w:ind w:left="720" w:hanging="720"/>
      </w:pPr>
    </w:p>
    <w:p w14:paraId="0EE153B2" w14:textId="77777777" w:rsidR="00397D23" w:rsidRPr="00DE0C63" w:rsidRDefault="00397D23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Tarone, E., &amp; Bigelow, M. (2005). Impact of literacy on oral language processing: Implications for SLA research. </w:t>
      </w:r>
      <w:r w:rsidRPr="00DE0C63">
        <w:rPr>
          <w:rStyle w:val="Emphasis"/>
        </w:rPr>
        <w:t>Annual Review of Applied Linguistics, 25</w:t>
      </w:r>
      <w:r w:rsidRPr="00DE0C63">
        <w:t>, 77-97.</w:t>
      </w:r>
    </w:p>
    <w:p w14:paraId="75549419" w14:textId="77777777" w:rsidR="007A29A0" w:rsidRPr="00DE0C63" w:rsidRDefault="007A29A0" w:rsidP="00DE0C63">
      <w:pPr>
        <w:pStyle w:val="Bibliography1"/>
        <w:spacing w:before="0" w:beforeAutospacing="0" w:after="0" w:afterAutospacing="0"/>
        <w:ind w:left="720" w:hanging="720"/>
      </w:pPr>
    </w:p>
    <w:p w14:paraId="48C28B60" w14:textId="3C1451D2" w:rsidR="00397D23" w:rsidRPr="00DE0C63" w:rsidRDefault="00397D23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Tarone, E., &amp; Bigelow, M. (2007). Alphabetic print literacy and processing of oral corrective feedback in L2 interaction. In A. Mackey (Ed.), </w:t>
      </w:r>
      <w:r w:rsidRPr="00DE0C63">
        <w:rPr>
          <w:rStyle w:val="Emphasis"/>
        </w:rPr>
        <w:t xml:space="preserve">Conversational interaction in second language acquisition: A series of empirical studies </w:t>
      </w:r>
      <w:r w:rsidRPr="00DE0C63">
        <w:t>(pp. 101</w:t>
      </w:r>
      <w:r w:rsidR="00A56B46">
        <w:t>-</w:t>
      </w:r>
      <w:r w:rsidRPr="00DE0C63">
        <w:t>121)</w:t>
      </w:r>
      <w:r w:rsidRPr="00DE0C63">
        <w:rPr>
          <w:rStyle w:val="Emphasis"/>
        </w:rPr>
        <w:t>.</w:t>
      </w:r>
      <w:r w:rsidRPr="00DE0C63">
        <w:t xml:space="preserve"> Oxford University Press.</w:t>
      </w:r>
    </w:p>
    <w:p w14:paraId="6A69CB4C" w14:textId="77777777" w:rsidR="00D31161" w:rsidRPr="00DE0C63" w:rsidRDefault="00D31161" w:rsidP="00DE0C63">
      <w:pPr>
        <w:pStyle w:val="Bibliography1"/>
        <w:spacing w:before="0" w:beforeAutospacing="0" w:after="0" w:afterAutospacing="0"/>
        <w:ind w:left="720" w:hanging="720"/>
      </w:pPr>
    </w:p>
    <w:p w14:paraId="77A91240" w14:textId="62E8ACE5" w:rsidR="00D31161" w:rsidRPr="00DE0C63" w:rsidRDefault="00D31161" w:rsidP="00DE0C63">
      <w:pPr>
        <w:pStyle w:val="Bibliography1"/>
        <w:spacing w:before="0" w:beforeAutospacing="0" w:after="0" w:afterAutospacing="0"/>
        <w:ind w:left="720" w:hanging="720"/>
      </w:pPr>
      <w:r w:rsidRPr="00DE0C63">
        <w:rPr>
          <w:shd w:val="clear" w:color="auto" w:fill="FFFFFF"/>
        </w:rPr>
        <w:t xml:space="preserve">Tarone, E., &amp; Bigelow, M. (2012). A research agenda for second language acquisition of pre-literate and low-literate adult and adolescent learners. In P. Vinogradov &amp; M. Bigelow (Eds.), </w:t>
      </w:r>
      <w:r w:rsidRPr="00DE0C63">
        <w:rPr>
          <w:i/>
          <w:shd w:val="clear" w:color="auto" w:fill="FFFFFF"/>
        </w:rPr>
        <w:t>Proceedings from the 7th annual LESLLA</w:t>
      </w:r>
      <w:r w:rsidRPr="00DE0C63">
        <w:rPr>
          <w:shd w:val="clear" w:color="auto" w:fill="FFFFFF"/>
        </w:rPr>
        <w:t xml:space="preserve"> (Low Educated Second Language and Literacy Acquisition) </w:t>
      </w:r>
      <w:r w:rsidRPr="00DE0C63">
        <w:rPr>
          <w:i/>
          <w:shd w:val="clear" w:color="auto" w:fill="FFFFFF"/>
        </w:rPr>
        <w:t>symposium</w:t>
      </w:r>
      <w:r w:rsidRPr="00DE0C63">
        <w:rPr>
          <w:shd w:val="clear" w:color="auto" w:fill="FFFFFF"/>
        </w:rPr>
        <w:t>, September 2011 (pp. 5-26). University of Minnesota.</w:t>
      </w:r>
    </w:p>
    <w:p w14:paraId="2C2E13D1" w14:textId="77777777" w:rsidR="007A29A0" w:rsidRPr="00DE0C63" w:rsidRDefault="007A29A0" w:rsidP="00DE0C63">
      <w:pPr>
        <w:pStyle w:val="Bibliography1"/>
        <w:spacing w:before="0" w:beforeAutospacing="0" w:after="0" w:afterAutospacing="0"/>
        <w:ind w:left="720" w:hanging="720"/>
      </w:pPr>
    </w:p>
    <w:p w14:paraId="7EBB086C" w14:textId="133DBA37" w:rsidR="00397D23" w:rsidRPr="00DE0C63" w:rsidRDefault="00397D23" w:rsidP="00DE0C63">
      <w:pPr>
        <w:pStyle w:val="Bibliography1"/>
        <w:spacing w:before="0" w:beforeAutospacing="0" w:after="0" w:afterAutospacing="0"/>
        <w:ind w:left="720" w:hanging="720"/>
      </w:pPr>
      <w:r w:rsidRPr="00DE0C63">
        <w:t xml:space="preserve">Tarone, E., Bigelow, M., &amp; Hansen, K. (2009). </w:t>
      </w:r>
      <w:r w:rsidRPr="00DE0C63">
        <w:rPr>
          <w:i/>
          <w:iCs/>
        </w:rPr>
        <w:t>Literacy and second language oracy</w:t>
      </w:r>
      <w:r w:rsidRPr="00DE0C63">
        <w:t>. Oxford University Press.</w:t>
      </w:r>
    </w:p>
    <w:p w14:paraId="7944B37F" w14:textId="77777777" w:rsidR="003723E0" w:rsidRPr="00DE0C63" w:rsidRDefault="003723E0" w:rsidP="00DE0C63">
      <w:pPr>
        <w:pStyle w:val="Bibliography1"/>
        <w:spacing w:before="0" w:beforeAutospacing="0" w:after="0" w:afterAutospacing="0"/>
        <w:ind w:left="720" w:hanging="720"/>
      </w:pPr>
    </w:p>
    <w:p w14:paraId="34BEFA70" w14:textId="2E2A4640" w:rsidR="003723E0" w:rsidRPr="00DE0C63" w:rsidRDefault="003723E0" w:rsidP="00DE0C63">
      <w:pPr>
        <w:pStyle w:val="Bibliography1"/>
        <w:spacing w:before="0" w:beforeAutospacing="0" w:after="0" w:afterAutospacing="0"/>
        <w:ind w:left="720" w:hanging="720"/>
      </w:pPr>
      <w:r w:rsidRPr="00DE0C63">
        <w:t>Tavares</w:t>
      </w:r>
      <w:r w:rsidRPr="00DE0C63">
        <w:t>, V.</w:t>
      </w:r>
      <w:r w:rsidRPr="00DE0C63">
        <w:t xml:space="preserve"> (Ed.)</w:t>
      </w:r>
      <w:r w:rsidRPr="00DE0C63">
        <w:t xml:space="preserve">. (2024). </w:t>
      </w:r>
      <w:r w:rsidRPr="003723E0">
        <w:rPr>
          <w:i/>
          <w:iCs/>
        </w:rPr>
        <w:t xml:space="preserve">Social </w:t>
      </w:r>
      <w:r w:rsidRPr="00DE0C63">
        <w:rPr>
          <w:i/>
          <w:iCs/>
        </w:rPr>
        <w:t>j</w:t>
      </w:r>
      <w:r w:rsidRPr="003723E0">
        <w:rPr>
          <w:i/>
          <w:iCs/>
        </w:rPr>
        <w:t xml:space="preserve">ustice through </w:t>
      </w:r>
      <w:r w:rsidRPr="00DE0C63">
        <w:rPr>
          <w:i/>
          <w:iCs/>
        </w:rPr>
        <w:t>p</w:t>
      </w:r>
      <w:r w:rsidRPr="003723E0">
        <w:rPr>
          <w:i/>
          <w:iCs/>
        </w:rPr>
        <w:t xml:space="preserve">edagogies of </w:t>
      </w:r>
      <w:r w:rsidRPr="00DE0C63">
        <w:rPr>
          <w:i/>
          <w:iCs/>
        </w:rPr>
        <w:t>m</w:t>
      </w:r>
      <w:r w:rsidRPr="003723E0">
        <w:rPr>
          <w:i/>
          <w:iCs/>
        </w:rPr>
        <w:t>ultiliteracies</w:t>
      </w:r>
      <w:r w:rsidRPr="003723E0">
        <w:t>. Routledge.</w:t>
      </w:r>
    </w:p>
    <w:p w14:paraId="683F0CB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55D7E7DA" w14:textId="421D8E79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  <w:rPr>
          <w:lang w:val="fr-FR"/>
        </w:rPr>
      </w:pPr>
      <w:r w:rsidRPr="00DE0C63">
        <w:t>Taylor, D. (1997).</w:t>
      </w:r>
      <w:r w:rsidRPr="00DE0C63">
        <w:rPr>
          <w:rStyle w:val="Emphasis"/>
        </w:rPr>
        <w:t xml:space="preserve"> Many families, many literacies: An international declaration of principles.</w:t>
      </w:r>
      <w:r w:rsidRPr="00DE0C63">
        <w:t xml:space="preserve"> </w:t>
      </w:r>
      <w:r w:rsidRPr="00DE0C63">
        <w:rPr>
          <w:lang w:val="fr-FR"/>
        </w:rPr>
        <w:t>Heinemann.</w:t>
      </w:r>
    </w:p>
    <w:p w14:paraId="56E67D7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0ED9518" w14:textId="32B4040F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Tejedor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S., 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Cervi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, L., Pérez-</w:t>
      </w:r>
      <w:proofErr w:type="spellStart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Escoda</w:t>
      </w:r>
      <w:proofErr w:type="spellEnd"/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A., &amp; Jumbo, F. T. (2020). 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Digital literacy and higher education during COVID-19 lockdown: Spain, Italy, and Ecuador.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Publications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0C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DE0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48.</w:t>
      </w:r>
    </w:p>
    <w:p w14:paraId="495137A3" w14:textId="77777777" w:rsidR="000715CC" w:rsidRPr="00DE0C63" w:rsidRDefault="000715C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763CA" w14:textId="557D7729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Temple, C., &amp; Gillet, J. (1996).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Language and literacy: A lively approach. </w:t>
      </w:r>
      <w:r w:rsidRPr="00DE0C63">
        <w:rPr>
          <w:rFonts w:ascii="Times New Roman" w:hAnsi="Times New Roman" w:cs="Times New Roman"/>
          <w:sz w:val="24"/>
          <w:szCs w:val="24"/>
        </w:rPr>
        <w:t xml:space="preserve">Harper Collins College Publishers. </w:t>
      </w:r>
    </w:p>
    <w:p w14:paraId="106C335F" w14:textId="77777777" w:rsidR="007A29A0" w:rsidRPr="00DE0C63" w:rsidRDefault="007A29A0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B8813" w14:textId="5ECFFBCD" w:rsidR="009900BE" w:rsidRPr="00DE0C63" w:rsidRDefault="009900B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The New London Group. (2000). A pedagogy of multiliteracies: Designing social future. In B. Cope &amp; M. Kalantzis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Multiliteracies: Literacy learning and the design of social future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9-37). Routledge. </w:t>
      </w:r>
    </w:p>
    <w:p w14:paraId="6BFBD3D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FFC18" w14:textId="77777777" w:rsidR="001914BE" w:rsidRPr="00DE0C63" w:rsidRDefault="001914BE" w:rsidP="00DE0C6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Thorne, S. L., &amp; Black, R. (2007). Language and literacy development in computer-mediated contexts and communities.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Annual Review of Applied Linguistics, </w:t>
      </w:r>
      <w:r w:rsidRPr="00DE0C63">
        <w:rPr>
          <w:rFonts w:ascii="Times New Roman" w:hAnsi="Times New Roman" w:cs="Times New Roman"/>
          <w:sz w:val="24"/>
          <w:szCs w:val="24"/>
        </w:rPr>
        <w:t xml:space="preserve">27, 133-160. </w:t>
      </w:r>
    </w:p>
    <w:p w14:paraId="19971198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7BF82B8A" w14:textId="48160266" w:rsidR="0035418A" w:rsidRPr="00DE0C63" w:rsidRDefault="0035418A" w:rsidP="00DE0C63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proofErr w:type="spellStart"/>
      <w:r w:rsidRPr="00DE0C63">
        <w:rPr>
          <w:color w:val="222222"/>
          <w:shd w:val="clear" w:color="auto" w:fill="FFFFFF"/>
        </w:rPr>
        <w:t>Tohara</w:t>
      </w:r>
      <w:proofErr w:type="spellEnd"/>
      <w:r w:rsidRPr="00DE0C63">
        <w:rPr>
          <w:color w:val="222222"/>
          <w:shd w:val="clear" w:color="auto" w:fill="FFFFFF"/>
        </w:rPr>
        <w:t>, A. J. T. (2021). Exploring digital literacy strategies for students with special educational needs in the digital age. </w:t>
      </w:r>
      <w:r w:rsidRPr="00DE0C63">
        <w:rPr>
          <w:i/>
          <w:iCs/>
          <w:color w:val="222222"/>
          <w:shd w:val="clear" w:color="auto" w:fill="FFFFFF"/>
        </w:rPr>
        <w:t>Turkish Journal of Computer and Mathematics Education (TURCOMAT)</w:t>
      </w:r>
      <w:r w:rsidRPr="00DE0C63">
        <w:rPr>
          <w:color w:val="222222"/>
          <w:shd w:val="clear" w:color="auto" w:fill="FFFFFF"/>
        </w:rPr>
        <w:t>, </w:t>
      </w:r>
      <w:r w:rsidRPr="00DE0C63">
        <w:rPr>
          <w:i/>
          <w:iCs/>
          <w:color w:val="222222"/>
          <w:shd w:val="clear" w:color="auto" w:fill="FFFFFF"/>
        </w:rPr>
        <w:t>12</w:t>
      </w:r>
      <w:r w:rsidRPr="00DE0C63">
        <w:rPr>
          <w:color w:val="222222"/>
          <w:shd w:val="clear" w:color="auto" w:fill="FFFFFF"/>
        </w:rPr>
        <w:t>(9), 3345-3358.</w:t>
      </w:r>
    </w:p>
    <w:p w14:paraId="0F66D435" w14:textId="77777777" w:rsidR="0035418A" w:rsidRPr="00DE0C63" w:rsidRDefault="0035418A" w:rsidP="00DE0C63">
      <w:pPr>
        <w:pStyle w:val="NormalWeb"/>
        <w:spacing w:before="0" w:beforeAutospacing="0" w:after="0" w:afterAutospacing="0"/>
        <w:ind w:left="720" w:hanging="720"/>
      </w:pPr>
    </w:p>
    <w:p w14:paraId="538AA4C5" w14:textId="48FF0F3B" w:rsidR="001678E9" w:rsidRPr="00DE0C63" w:rsidRDefault="001678E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Tollefson, J. (1989). Educating for employment in programs for Southeast Asian refugees: A review of the research. </w:t>
      </w:r>
      <w:r w:rsidRPr="00DE0C63">
        <w:rPr>
          <w:rStyle w:val="Emphasis"/>
        </w:rPr>
        <w:t>TESOL Quarterly</w:t>
      </w:r>
      <w:r w:rsidRPr="00DE0C63">
        <w:rPr>
          <w:i/>
        </w:rPr>
        <w:t>, 23</w:t>
      </w:r>
      <w:r w:rsidRPr="00DE0C63">
        <w:t>(2), 337-343.</w:t>
      </w:r>
    </w:p>
    <w:p w14:paraId="08E00E6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947FE6" w14:textId="0EA841D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Torrance, N., &amp; Olson, D. R.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>Cambridge handbook of literacy.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59FB5A2B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BF05A1" w14:textId="0001563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Torres-Guzmán, M. E. (1998). Language, culture, and literacy in Puerto Rican communities. In B. Pérez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Sociocultural contexts of language and literacy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99-122)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2D47BB72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EEC29B" w14:textId="386C6392" w:rsidR="001A7A79" w:rsidRPr="00DE0C63" w:rsidRDefault="008654B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hAnsi="Times New Roman" w:cs="Times New Roman"/>
          <w:sz w:val="24"/>
          <w:szCs w:val="24"/>
        </w:rPr>
        <w:t>Trevaskes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Eisenchlas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S., &amp; Liddicoat, A. J. (2003). Language, culture, and literacy in the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internationalisation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process of higher education. In A. J. Liddicoat, S.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Eisenchlas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&amp; S.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Trevaskes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Australian perspectives on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internationalising</w:t>
      </w:r>
      <w:proofErr w:type="spellEnd"/>
      <w:r w:rsidRPr="00DE0C63">
        <w:rPr>
          <w:rFonts w:ascii="Times New Roman" w:hAnsi="Times New Roman" w:cs="Times New Roman"/>
          <w:i/>
          <w:sz w:val="24"/>
          <w:szCs w:val="24"/>
        </w:rPr>
        <w:t xml:space="preserve"> education </w:t>
      </w:r>
      <w:r w:rsidRPr="00DE0C63">
        <w:rPr>
          <w:rFonts w:ascii="Times New Roman" w:hAnsi="Times New Roman" w:cs="Times New Roman"/>
          <w:sz w:val="24"/>
          <w:szCs w:val="24"/>
        </w:rPr>
        <w:t>(pp. 1-12). Language Australia.</w:t>
      </w:r>
    </w:p>
    <w:p w14:paraId="69AC8501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776942" w14:textId="3134A2F8" w:rsidR="008654BC" w:rsidRPr="00DE0C63" w:rsidRDefault="001A7A7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Trudell, B. (2013). Early grade literacy in African schools: Lessons learned. In H. McIlwraith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155-161). British Council. </w:t>
      </w:r>
      <w:r w:rsidR="008654BC" w:rsidRPr="00DE0C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DC00C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D799C" w14:textId="36F9EBCB" w:rsidR="00C100AE" w:rsidRPr="00DE0C63" w:rsidRDefault="00C100AE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Tseng, C.C. (2014). Literacy and disciplinary experiences of Taiwanese/Chinese students learning to write in a US graduate TESOL program. </w:t>
      </w:r>
      <w:r w:rsidRPr="00DE0C63">
        <w:rPr>
          <w:rFonts w:ascii="Times New Roman" w:hAnsi="Times New Roman" w:cs="Times New Roman"/>
          <w:i/>
          <w:sz w:val="24"/>
          <w:szCs w:val="24"/>
        </w:rPr>
        <w:t>The CATESOL Journal, 26</w:t>
      </w:r>
      <w:r w:rsidRPr="00DE0C63">
        <w:rPr>
          <w:rFonts w:ascii="Times New Roman" w:hAnsi="Times New Roman" w:cs="Times New Roman"/>
          <w:sz w:val="24"/>
          <w:szCs w:val="24"/>
        </w:rPr>
        <w:t>(1), 76-99.</w:t>
      </w:r>
    </w:p>
    <w:p w14:paraId="2FC057FC" w14:textId="77777777" w:rsidR="00304FEE" w:rsidRPr="00DE0C63" w:rsidRDefault="00304FEE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4B93CF" w14:textId="1F7262AA" w:rsidR="00304FEE" w:rsidRPr="00DE0C63" w:rsidRDefault="00304FEE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Tuttle, C. A., &amp; Adams, M. (2021). Advancing literacy: Using a </w:t>
      </w:r>
      <w:proofErr w:type="gramStart"/>
      <w:r w:rsidRPr="00DE0C63">
        <w:rPr>
          <w:rFonts w:ascii="Times New Roman" w:eastAsia="Times New Roman" w:hAnsi="Times New Roman" w:cs="Times New Roman"/>
          <w:sz w:val="24"/>
          <w:szCs w:val="24"/>
        </w:rPr>
        <w:t>project based</w:t>
      </w:r>
      <w:proofErr w:type="gram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learning academy to increase literacy performance.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 Journal of Michigan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6-17.  </w:t>
      </w:r>
    </w:p>
    <w:p w14:paraId="2CD78FC2" w14:textId="77777777" w:rsidR="00DB132C" w:rsidRPr="00DE0C63" w:rsidRDefault="00DB132C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7F02DB" w14:textId="64B2C41D" w:rsidR="00912011" w:rsidRPr="00DE0C63" w:rsidRDefault="00912011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UNESCO. (2004).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Plurality of literacy and its implications for policies and </w:t>
      </w:r>
      <w:proofErr w:type="spellStart"/>
      <w:r w:rsidRPr="00DE0C63">
        <w:rPr>
          <w:rFonts w:ascii="Times New Roman" w:hAnsi="Times New Roman" w:cs="Times New Roman"/>
          <w:i/>
          <w:sz w:val="24"/>
          <w:szCs w:val="24"/>
        </w:rPr>
        <w:t>programmes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>. UNESCO education sector position paper. UNESCO.</w:t>
      </w:r>
    </w:p>
    <w:p w14:paraId="391A870B" w14:textId="77777777" w:rsidR="00DB132C" w:rsidRPr="00DE0C63" w:rsidRDefault="00DB132C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9D5357" w14:textId="22B12A06" w:rsidR="00912011" w:rsidRPr="00DE0C63" w:rsidRDefault="00912011" w:rsidP="00DE0C63">
      <w:pPr>
        <w:tabs>
          <w:tab w:val="left" w:pos="93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UNESCO Institute for Statistics. (2013). </w:t>
      </w:r>
      <w:r w:rsidRPr="00DE0C63">
        <w:rPr>
          <w:rFonts w:ascii="Times New Roman" w:hAnsi="Times New Roman" w:cs="Times New Roman"/>
          <w:i/>
          <w:sz w:val="24"/>
          <w:szCs w:val="24"/>
        </w:rPr>
        <w:t>Adult and youth literacy. UIS Fact Sheet.</w:t>
      </w:r>
      <w:r w:rsidRPr="00DE0C63">
        <w:rPr>
          <w:rFonts w:ascii="Times New Roman" w:hAnsi="Times New Roman" w:cs="Times New Roman"/>
          <w:sz w:val="24"/>
          <w:szCs w:val="24"/>
        </w:rPr>
        <w:t xml:space="preserve">  </w:t>
      </w:r>
      <w:hyperlink r:id="rId45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http://www.uis.unesco.org</w:t>
        </w:r>
      </w:hyperlink>
    </w:p>
    <w:p w14:paraId="3AB02694" w14:textId="77777777" w:rsidR="00DB132C" w:rsidRPr="00DE0C63" w:rsidRDefault="00DB132C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434727" w14:textId="44814224" w:rsidR="00335E78" w:rsidRPr="00DE0C63" w:rsidRDefault="00335E78" w:rsidP="00DE0C63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0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Unsworth, L. (2006). Towards a meta-language for multiliteracies education: Describing the meaning-making resources of language-image interaction. </w:t>
      </w:r>
      <w:r w:rsidRPr="00DE0C6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English Teaching: Practice and Critique, 5</w:t>
      </w:r>
      <w:r w:rsidRPr="00DE0C6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DE0C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55-76.</w:t>
      </w:r>
    </w:p>
    <w:p w14:paraId="623794FC" w14:textId="77777777" w:rsidR="00335E78" w:rsidRPr="00DE0C63" w:rsidRDefault="00335E78" w:rsidP="00DE0C6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30AE6" w14:textId="42AA034B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Unsworth, L. (Ed.).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>New literacies and the English curriculum.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2F15C85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265B9" w14:textId="0F4D24A6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Unsworth, L., &amp; Heberle, V.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multimodal literacy in English as a foreign language.</w:t>
      </w:r>
      <w:r w:rsidRPr="00DE0C63">
        <w:rPr>
          <w:rFonts w:ascii="Times New Roman" w:hAnsi="Times New Roman" w:cs="Times New Roman"/>
          <w:sz w:val="24"/>
          <w:szCs w:val="24"/>
        </w:rPr>
        <w:t xml:space="preserve"> Equinox. </w:t>
      </w:r>
    </w:p>
    <w:p w14:paraId="63F5610B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8C021" w14:textId="1D83A3F6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Uribe, M., &amp;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Nathenson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-Mejía, S. (2008).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essentials for English language learners: Successful transitions. </w:t>
      </w:r>
      <w:r w:rsidRPr="00DE0C63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1A0FA9BA" w14:textId="77777777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0216" w14:textId="5E35DBEC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Valmont, W. J. (2003).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Technology for literacy teaching and learning. </w:t>
      </w:r>
      <w:r w:rsidRPr="00DE0C63">
        <w:rPr>
          <w:rFonts w:ascii="Times New Roman" w:hAnsi="Times New Roman" w:cs="Times New Roman"/>
          <w:sz w:val="24"/>
          <w:szCs w:val="24"/>
        </w:rPr>
        <w:t>Houghton Mifflin.</w:t>
      </w:r>
    </w:p>
    <w:p w14:paraId="1D2FE4B4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516597A5" w14:textId="5342D87B" w:rsidR="00745240" w:rsidRPr="00DE0C63" w:rsidRDefault="00745240" w:rsidP="00DE0C63">
      <w:pPr>
        <w:pStyle w:val="NormalWeb"/>
        <w:spacing w:before="0" w:beforeAutospacing="0" w:after="0" w:afterAutospacing="0"/>
        <w:ind w:left="720" w:hanging="720"/>
      </w:pPr>
      <w:r w:rsidRPr="00DE0C63">
        <w:rPr>
          <w:shd w:val="clear" w:color="auto" w:fill="FFFFFF"/>
        </w:rPr>
        <w:t xml:space="preserve">van de </w:t>
      </w:r>
      <w:proofErr w:type="spellStart"/>
      <w:r w:rsidRPr="00DE0C63">
        <w:rPr>
          <w:shd w:val="clear" w:color="auto" w:fill="FFFFFF"/>
        </w:rPr>
        <w:t>Craats</w:t>
      </w:r>
      <w:proofErr w:type="spellEnd"/>
      <w:r w:rsidRPr="00DE0C63">
        <w:rPr>
          <w:shd w:val="clear" w:color="auto" w:fill="FFFFFF"/>
        </w:rPr>
        <w:t xml:space="preserve">, I., Kurvers, J., &amp; Young-Scholten, M. (2006). Research on low-educated second language and literacy acquisition. In I. van de </w:t>
      </w:r>
      <w:proofErr w:type="spellStart"/>
      <w:r w:rsidRPr="00DE0C63">
        <w:rPr>
          <w:shd w:val="clear" w:color="auto" w:fill="FFFFFF"/>
        </w:rPr>
        <w:t>Craats</w:t>
      </w:r>
      <w:proofErr w:type="spellEnd"/>
      <w:r w:rsidRPr="00DE0C63">
        <w:rPr>
          <w:shd w:val="clear" w:color="auto" w:fill="FFFFFF"/>
        </w:rPr>
        <w:t xml:space="preserve">, J. Kurvers, &amp; M. Young-Scholten (Eds.). </w:t>
      </w:r>
      <w:r w:rsidRPr="00DE0C63">
        <w:rPr>
          <w:i/>
          <w:shd w:val="clear" w:color="auto" w:fill="FFFFFF"/>
        </w:rPr>
        <w:t xml:space="preserve">Low-Educated Second Language and Literacy Acquisition: Proceedings of the Inaugural Symposium, </w:t>
      </w:r>
      <w:r w:rsidRPr="00DE0C63">
        <w:rPr>
          <w:shd w:val="clear" w:color="auto" w:fill="FFFFFF"/>
        </w:rPr>
        <w:t>Tilburg, 2005 (pp. 7-23). LOT.</w:t>
      </w:r>
    </w:p>
    <w:p w14:paraId="41776F01" w14:textId="77777777" w:rsidR="00745240" w:rsidRPr="00DE0C63" w:rsidRDefault="00745240" w:rsidP="00DE0C63">
      <w:pPr>
        <w:pStyle w:val="NormalWeb"/>
        <w:spacing w:before="0" w:beforeAutospacing="0" w:after="0" w:afterAutospacing="0"/>
        <w:ind w:left="720" w:hanging="720"/>
      </w:pPr>
    </w:p>
    <w:p w14:paraId="1DEA5FF1" w14:textId="4677C82A" w:rsidR="001678E9" w:rsidRPr="00DE0C63" w:rsidRDefault="001678E9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Van Duzer, C., &amp; Holt, D. D. (Eds.). (2000). </w:t>
      </w:r>
      <w:r w:rsidRPr="00DE0C63">
        <w:rPr>
          <w:rStyle w:val="Emphasis"/>
        </w:rPr>
        <w:t>Assessing success in family literacy and adult ESL</w:t>
      </w:r>
      <w:r w:rsidRPr="00DE0C63">
        <w:t>. Delta Systems.</w:t>
      </w:r>
    </w:p>
    <w:p w14:paraId="436F6D94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B961E" w14:textId="6D84FB74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Verhoeven, L., &amp; Snow, C. E. (Eds.). (2001).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and motivation: Reading engagement in individuals and groups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4ABE16" w14:textId="77777777" w:rsidR="002557E6" w:rsidRPr="00DE0C63" w:rsidRDefault="002557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C4B85" w14:textId="77777777" w:rsidR="004D4F95" w:rsidRPr="00DE0C63" w:rsidRDefault="004D4F95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Villacañas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de Castro, L. S., Cano Bodi, V., Hortelano Montejano, A., Giner Real, C., Gómez Pons, I., Mesas Tomás, B., ... &amp; Tortosa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Gozálvez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C. (2021). Matter, literacy, and English language teaching in an underprivileged school in Spain.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54-79.</w:t>
      </w:r>
    </w:p>
    <w:p w14:paraId="5BE13BB4" w14:textId="77777777" w:rsidR="004D4F95" w:rsidRPr="00DE0C63" w:rsidRDefault="004D4F9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0D6F35" w14:textId="2820F1C9" w:rsidR="00B85FCD" w:rsidRPr="00DE0C63" w:rsidRDefault="00B85FCD" w:rsidP="00DE0C63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Villalva, K. E. (2006). Hidden literacies and inquiry approaches of bilingual high school writers.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E0C63">
        <w:rPr>
          <w:rFonts w:ascii="Times New Roman" w:hAnsi="Times New Roman" w:cs="Times New Roman"/>
          <w:sz w:val="24"/>
          <w:szCs w:val="24"/>
        </w:rPr>
        <w:t>(1), 91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129. </w:t>
      </w:r>
      <w:hyperlink r:id="rId46" w:history="1">
        <w:r w:rsidRPr="00DE0C6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https://doi.org/10.1177/0741088305283929</w:t>
        </w:r>
      </w:hyperlink>
    </w:p>
    <w:p w14:paraId="1632DB22" w14:textId="77777777" w:rsidR="00B85FCD" w:rsidRPr="00DE0C63" w:rsidRDefault="00B85FC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02DBAF" w14:textId="77777777" w:rsidR="003D3139" w:rsidRPr="00DE0C63" w:rsidRDefault="002557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Vinogradov, P., &amp; Bigelow, M. (2010). </w:t>
      </w:r>
      <w:r w:rsidRPr="00DE0C63">
        <w:rPr>
          <w:rFonts w:ascii="Times New Roman" w:hAnsi="Times New Roman" w:cs="Times New Roman"/>
          <w:i/>
          <w:sz w:val="24"/>
          <w:szCs w:val="24"/>
        </w:rPr>
        <w:t>Using oral language skills to build on the emerging literacy of adult English learners</w:t>
      </w:r>
      <w:r w:rsidRPr="00DE0C63">
        <w:rPr>
          <w:rFonts w:ascii="Times New Roman" w:hAnsi="Times New Roman" w:cs="Times New Roman"/>
          <w:sz w:val="24"/>
          <w:szCs w:val="24"/>
        </w:rPr>
        <w:t>. Center for Applied Linguistics.</w:t>
      </w:r>
      <w:bookmarkStart w:id="34" w:name="_Hlk151698868"/>
      <w:r w:rsidR="003D3139" w:rsidRPr="00DE0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A3E3D" w14:textId="77777777" w:rsidR="003D3139" w:rsidRPr="00DE0C63" w:rsidRDefault="003D313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6B2CE2" w14:textId="1FB27409" w:rsidR="002557E6" w:rsidRPr="00DE0C63" w:rsidRDefault="003D313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>Wagner, D. A. (1990). Literacy assessment in the Third World: An overview and proposed schema for survey use.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Comparative Education Review</w:t>
      </w:r>
      <w:r w:rsidRPr="00DE0C63">
        <w:rPr>
          <w:rFonts w:ascii="Times New Roman" w:hAnsi="Times New Roman" w:cs="Times New Roman"/>
          <w:sz w:val="24"/>
          <w:szCs w:val="24"/>
        </w:rPr>
        <w:t>, 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DE0C63">
        <w:rPr>
          <w:rFonts w:ascii="Times New Roman" w:hAnsi="Times New Roman" w:cs="Times New Roman"/>
          <w:sz w:val="24"/>
          <w:szCs w:val="24"/>
        </w:rPr>
        <w:t>(1), 112-138.</w:t>
      </w:r>
      <w:bookmarkEnd w:id="34"/>
    </w:p>
    <w:p w14:paraId="79A59A3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1B0294" w14:textId="0BC6A2FA" w:rsidR="00D157C7" w:rsidRPr="00DE0C63" w:rsidRDefault="00D157C7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Wallace, C. (1988).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to read in a multicultural society: The social context of second language literacy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. Prentice Hall.</w:t>
      </w:r>
    </w:p>
    <w:p w14:paraId="643EE1AC" w14:textId="77777777" w:rsidR="00D157C7" w:rsidRPr="00DE0C63" w:rsidRDefault="00D157C7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6471A1" w14:textId="78F1CDCE" w:rsidR="00EF7F98" w:rsidRPr="00DE0C63" w:rsidRDefault="00EF7F9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lastRenderedPageBreak/>
        <w:t xml:space="preserve">Wallace, C. (2001). Critical literacy in the second language classroom: Power and control. In B. Comber &amp; A. Simpson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Negotiating critical literacies in classrooms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209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228)</w:t>
      </w:r>
      <w:r w:rsidR="004D4F95" w:rsidRPr="00DE0C63">
        <w:rPr>
          <w:rFonts w:ascii="Times New Roman" w:hAnsi="Times New Roman" w:cs="Times New Roman"/>
          <w:sz w:val="24"/>
          <w:szCs w:val="24"/>
        </w:rPr>
        <w:t xml:space="preserve">. Lawrence Erlbaum. </w:t>
      </w:r>
    </w:p>
    <w:p w14:paraId="376807C7" w14:textId="77777777" w:rsidR="00A6515C" w:rsidRPr="00DE0C63" w:rsidRDefault="00A651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F326A" w14:textId="6793A8AD" w:rsidR="00A6515C" w:rsidRPr="00DE0C63" w:rsidRDefault="00A651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Wallace, C. (2002). Local literacies and global literacy. In D. Block &amp; D. Cameron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Globalization and language teaching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101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 xml:space="preserve">114). Routledge. </w:t>
      </w:r>
    </w:p>
    <w:p w14:paraId="553DCD2C" w14:textId="77777777" w:rsidR="00A6515C" w:rsidRPr="00DE0C63" w:rsidRDefault="00A651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47E311" w14:textId="688F3C7C" w:rsidR="00B36A98" w:rsidRPr="00DE0C63" w:rsidRDefault="00B36A98" w:rsidP="00DE0C6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DE0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Wallace, C. (2008). </w:t>
      </w:r>
      <w:r w:rsidRPr="00DE0C63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Literacy and identity: A view from the bridge in two multicultural London schools. </w:t>
      </w:r>
      <w:r w:rsidRPr="00DE0C63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Journal of Language, Identity, and Education, 7,</w:t>
      </w:r>
      <w:r w:rsidRPr="00DE0C63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61</w:t>
      </w:r>
      <w:r w:rsidR="00A56B46">
        <w:rPr>
          <w:rFonts w:ascii="Times New Roman" w:eastAsia="SimSun" w:hAnsi="Times New Roman" w:cs="Times New Roman"/>
          <w:sz w:val="24"/>
          <w:szCs w:val="24"/>
          <w:lang w:eastAsia="en-CA"/>
        </w:rPr>
        <w:t>-</w:t>
      </w:r>
      <w:r w:rsidRPr="00DE0C63">
        <w:rPr>
          <w:rFonts w:ascii="Times New Roman" w:eastAsia="SimSun" w:hAnsi="Times New Roman" w:cs="Times New Roman"/>
          <w:sz w:val="24"/>
          <w:szCs w:val="24"/>
          <w:lang w:eastAsia="en-CA"/>
        </w:rPr>
        <w:t>80.</w:t>
      </w:r>
    </w:p>
    <w:p w14:paraId="29B8CD35" w14:textId="77777777" w:rsidR="00B80F33" w:rsidRPr="00DE0C63" w:rsidRDefault="00B80F33" w:rsidP="00DE0C6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</w:p>
    <w:p w14:paraId="2A8E7146" w14:textId="359C57AF" w:rsidR="00B80F33" w:rsidRPr="00DE0C63" w:rsidRDefault="00B80F33" w:rsidP="00DE0C6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Wang, D., &amp; Li, D. (2022). Exploring multiliteracies and multimodal pedagogies in Chinese language teaching: A teacher's one-year action learning circle.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Computer-Assisted Language Learning and Teaching (IJCALLT)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36BA7C86" w14:textId="77777777" w:rsidR="00B36A98" w:rsidRPr="00DE0C63" w:rsidRDefault="00B36A98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A3FCF7" w14:textId="77777777" w:rsidR="00F831A4" w:rsidRPr="00DE0C63" w:rsidRDefault="00F831A4" w:rsidP="00DE0C63">
      <w:pPr>
        <w:spacing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Ward, N. A., &amp; Warren, A. N. (2021). Exploring places and spaces of migration and immigration using Google Earth: A multiliteracies approach for English learners in the U.S. In P. Vinogradova &amp; J. K. Shin (Eds.),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DE0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(pp. 175-180). Routledge.</w:t>
      </w:r>
    </w:p>
    <w:p w14:paraId="3EF4E175" w14:textId="1600C60C" w:rsidR="00841CB8" w:rsidRPr="00DE0C63" w:rsidRDefault="00841CB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Ware, P., &amp; Warschauer, M. (2005). </w:t>
      </w:r>
      <w:hyperlink r:id="rId47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Hybrid literacy texts and practices in technology-intensive environments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Educational Research, 43,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432-445.   </w:t>
      </w:r>
    </w:p>
    <w:p w14:paraId="537A227D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9FF36" w14:textId="77777777" w:rsidR="009321A5" w:rsidRPr="00DE0C63" w:rsidRDefault="009321A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Warford, M. K., &amp;White, W. L. (2012). Reconnecting proficiency, literacy and culture: From theory to practice.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45,</w:t>
      </w:r>
      <w:r w:rsidRPr="00DE0C63">
        <w:rPr>
          <w:rFonts w:ascii="Times New Roman" w:hAnsi="Times New Roman" w:cs="Times New Roman"/>
          <w:sz w:val="24"/>
          <w:szCs w:val="24"/>
        </w:rPr>
        <w:t xml:space="preserve"> 3, 400-414.</w:t>
      </w:r>
    </w:p>
    <w:p w14:paraId="3C108060" w14:textId="77777777" w:rsidR="00F37034" w:rsidRPr="00DE0C63" w:rsidRDefault="00F3703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3C1128" w14:textId="77777777" w:rsidR="00AA7C44" w:rsidRPr="00DE0C63" w:rsidRDefault="00AA7C44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Warner, C. (2022). Playful designs: Multiliteracies and literariness in the beginning language classroom.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(3), 704-724.</w:t>
      </w:r>
    </w:p>
    <w:p w14:paraId="36E8EF96" w14:textId="77777777" w:rsidR="00AA7C44" w:rsidRPr="00DE0C63" w:rsidRDefault="00AA7C4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19C0D5" w14:textId="12C4D3E2" w:rsidR="00F37034" w:rsidRPr="00DE0C63" w:rsidRDefault="00F3703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Warner, C., &amp; Dupuy, B. (2018). Moving toward multiliteracies in foreign language teaching: Past and present perspectives…and beyond. </w:t>
      </w:r>
      <w:r w:rsidRPr="00DE0C63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DE0C63">
        <w:rPr>
          <w:rFonts w:ascii="Times New Roman" w:hAnsi="Times New Roman" w:cs="Times New Roman"/>
          <w:sz w:val="24"/>
          <w:szCs w:val="24"/>
        </w:rPr>
        <w:t>(1), 116-128.</w:t>
      </w:r>
    </w:p>
    <w:p w14:paraId="24014FF5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7A30A" w14:textId="0F825912" w:rsidR="00A6515C" w:rsidRPr="00DE0C63" w:rsidRDefault="00A651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Warnick, B. (2002). </w:t>
      </w:r>
      <w:r w:rsidRPr="00DE0C63">
        <w:rPr>
          <w:rFonts w:ascii="Times New Roman" w:hAnsi="Times New Roman" w:cs="Times New Roman"/>
          <w:i/>
          <w:sz w:val="24"/>
          <w:szCs w:val="24"/>
        </w:rPr>
        <w:t>Critical literacy in a digital era: Technology, rhetoric and the public interest</w:t>
      </w:r>
      <w:r w:rsidR="004D4F95" w:rsidRPr="00DE0C63">
        <w:rPr>
          <w:rFonts w:ascii="Times New Roman" w:hAnsi="Times New Roman" w:cs="Times New Roman"/>
          <w:sz w:val="24"/>
          <w:szCs w:val="24"/>
        </w:rPr>
        <w:t xml:space="preserve">. Lawrence Erlbaum. </w:t>
      </w:r>
    </w:p>
    <w:p w14:paraId="5B06938B" w14:textId="77777777" w:rsidR="00A6515C" w:rsidRPr="00DE0C63" w:rsidRDefault="00A6515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571E54" w14:textId="3E0C0FED" w:rsidR="00DE5E58" w:rsidRPr="00DE0C63" w:rsidRDefault="00DE5E5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Warschauer, M. (2006). </w:t>
      </w:r>
      <w:hyperlink r:id="rId48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Literacy and technology: Bridging the divide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In D. Gibbs &amp; K.-L. Krauss (Eds.), </w:t>
      </w:r>
      <w:proofErr w:type="spellStart"/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Cyberlines</w:t>
      </w:r>
      <w:proofErr w:type="spellEnd"/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 2: Languages and cultures of the internet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(pp. 163-174). James Nicholas.  </w:t>
      </w:r>
    </w:p>
    <w:p w14:paraId="77334664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206E48" w14:textId="77777777" w:rsidR="00A73448" w:rsidRPr="00DE0C63" w:rsidRDefault="00A7344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Warschauer, M. (2007). </w:t>
      </w:r>
      <w:hyperlink r:id="rId49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Information literacy in the laptop classroom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Teachers College Record, 109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(11), 2511-2540.   </w:t>
      </w:r>
    </w:p>
    <w:p w14:paraId="48336EB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A280E" w14:textId="77777777" w:rsidR="00700DA4" w:rsidRPr="00DE0C63" w:rsidRDefault="00700DA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Warschauer, M. (2008). </w:t>
      </w:r>
      <w:hyperlink r:id="rId50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Laptops and literacy: A multi-site case study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Pedagogies,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(1), 52-67.   </w:t>
      </w:r>
    </w:p>
    <w:p w14:paraId="044FA44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E6074" w14:textId="6FCBBAFB" w:rsidR="00FD470A" w:rsidRPr="00DE0C63" w:rsidRDefault="00FD470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Warschauer, M. (2010). </w:t>
      </w:r>
      <w:hyperlink r:id="rId51" w:anchor="warschauer_dis" w:history="1">
        <w:r w:rsidRPr="00DE0C63">
          <w:rPr>
            <w:rFonts w:ascii="Times New Roman" w:eastAsia="Times New Roman" w:hAnsi="Times New Roman" w:cs="Times New Roman"/>
            <w:sz w:val="24"/>
            <w:szCs w:val="24"/>
          </w:rPr>
          <w:t>Digital literacy studies: Progress and prospects</w:t>
        </w:r>
      </w:hyperlink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. In M. Baynham &amp; M. Prinsloo (Eds.),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The future of literacy studies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(pp. 123-140). Palgrave Macmillan.  </w:t>
      </w:r>
    </w:p>
    <w:p w14:paraId="05A73D7A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EE2431" w14:textId="77777777" w:rsidR="006310E4" w:rsidRPr="00DE0C63" w:rsidRDefault="006310E4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Warschauer, M., Grant, D., Del Real, G., &amp; Rousseau, M. (2004). Promoting academic literacy with technology: Successful laptop programs in K-12 schools. </w:t>
      </w:r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>System, 32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(4), 525-537.  </w:t>
      </w:r>
    </w:p>
    <w:p w14:paraId="79EF78D0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ABE11" w14:textId="75D11EC0" w:rsidR="00F020A8" w:rsidRPr="00DE0C63" w:rsidRDefault="00F020A8" w:rsidP="00DE0C6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Warschauer, M., &amp; Liaw, M. L. (2010). </w:t>
      </w:r>
      <w:hyperlink r:id="rId52" w:history="1">
        <w:r w:rsidRPr="00DE0C63">
          <w:rPr>
            <w:rFonts w:ascii="Times New Roman" w:eastAsia="Times New Roman" w:hAnsi="Times New Roman" w:cs="Times New Roman"/>
            <w:i/>
            <w:sz w:val="24"/>
            <w:szCs w:val="24"/>
          </w:rPr>
          <w:t>Emerging technologies in adult literacy and language education</w:t>
        </w:r>
      </w:hyperlink>
      <w:r w:rsidRPr="00DE0C6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National Institute for Literacy.  </w:t>
      </w:r>
    </w:p>
    <w:p w14:paraId="185A91C8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976605" w14:textId="0A772760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Weese, K. L., Fox, S. L., &amp; Greene, S. (Eds.). (1999).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academic literacy: The uses of teacher-research in developing a writing program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4F95" w:rsidRPr="00DE0C63">
        <w:rPr>
          <w:rFonts w:ascii="Times New Roman" w:hAnsi="Times New Roman" w:cs="Times New Roman"/>
          <w:iCs/>
          <w:sz w:val="24"/>
          <w:szCs w:val="24"/>
        </w:rPr>
        <w:t>Lawrence Erlbaum.</w:t>
      </w:r>
      <w:r w:rsidR="004D4F95" w:rsidRPr="00DE0C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31A8C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4C7C4" w14:textId="6FDEE4D2" w:rsidR="001678E9" w:rsidRPr="00DE0C63" w:rsidRDefault="001678E9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Weinstein, G. (2001). Developing adult literacies. In M. Celce-Murcia (Ed.),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DE0C63">
        <w:rPr>
          <w:rFonts w:ascii="Times New Roman" w:hAnsi="Times New Roman" w:cs="Times New Roman"/>
          <w:sz w:val="24"/>
          <w:szCs w:val="24"/>
        </w:rPr>
        <w:t xml:space="preserve"> (3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 (pp. 171-186). Heinle. </w:t>
      </w:r>
    </w:p>
    <w:p w14:paraId="56106C37" w14:textId="77777777" w:rsidR="007A29A0" w:rsidRPr="00DE0C63" w:rsidRDefault="007A29A0" w:rsidP="00DE0C63">
      <w:pPr>
        <w:pStyle w:val="NormalWeb"/>
        <w:spacing w:before="0" w:beforeAutospacing="0" w:after="0" w:afterAutospacing="0"/>
        <w:ind w:left="720" w:hanging="720"/>
      </w:pPr>
    </w:p>
    <w:p w14:paraId="4F1454CB" w14:textId="54FD3D5B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  <w:r w:rsidRPr="00DE0C63">
        <w:t>Weinstein-</w:t>
      </w:r>
      <w:proofErr w:type="spellStart"/>
      <w:r w:rsidRPr="00DE0C63">
        <w:t>Shr</w:t>
      </w:r>
      <w:proofErr w:type="spellEnd"/>
      <w:r w:rsidRPr="00DE0C63">
        <w:t>, G., &amp; Quintero, E. (1995).</w:t>
      </w:r>
      <w:r w:rsidRPr="00DE0C63">
        <w:rPr>
          <w:rStyle w:val="Emphasis"/>
        </w:rPr>
        <w:t xml:space="preserve"> Immigrant learners and their families</w:t>
      </w:r>
      <w:r w:rsidRPr="00DE0C63">
        <w:t>. Center for Applied Linguistics.</w:t>
      </w:r>
    </w:p>
    <w:p w14:paraId="5A05CF47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A829B" w14:textId="3FFFB67A" w:rsidR="00D5431A" w:rsidRPr="00DE0C63" w:rsidRDefault="00D5431A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Welch, T., &amp; Glennie, J. (2016). Open educational resources for early literacy in Africa: The role of the African Storybook Initiative. In F. Miao, S. Mishra, &amp; R. McGreal (Eds.), </w:t>
      </w:r>
      <w:r w:rsidRPr="00DE0C63">
        <w:rPr>
          <w:rFonts w:ascii="Times New Roman" w:hAnsi="Times New Roman" w:cs="Times New Roman"/>
          <w:i/>
          <w:sz w:val="24"/>
          <w:szCs w:val="24"/>
        </w:rPr>
        <w:t>Open educational resources: Policy, costs and transformation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195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210). UNESCO.</w:t>
      </w:r>
    </w:p>
    <w:p w14:paraId="7B80FA7E" w14:textId="77777777" w:rsidR="003E7AA1" w:rsidRPr="00DE0C63" w:rsidRDefault="003E7AA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DC756" w14:textId="61652F16" w:rsidR="0060602D" w:rsidRPr="00DE0C63" w:rsidRDefault="0060602D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Westwood, P., Knight, B. A., &amp; Redden, E. (1997). Assessing teachers’ beliefs about literacy acquisition: The development of the Teachers’ Beliefs About Literacy Questionnaire (TBALQ).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Research in Reading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(3), 224-235.</w:t>
      </w:r>
    </w:p>
    <w:p w14:paraId="01CC4AF8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50156" w14:textId="1564B5C2" w:rsidR="005A0231" w:rsidRPr="00DE0C63" w:rsidRDefault="005A0231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White, C. S., Sturtevant, E. G., &amp; Dunlap, K. L. (2003). Perspective and beginning teachers’ perceptions of the influence of high stakes tests on their literacy-related instructional beliefs and decisions.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>Reading Research and Instruction, 42</w:t>
      </w:r>
      <w:r w:rsidRPr="00DE0C63">
        <w:rPr>
          <w:rFonts w:ascii="Times New Roman" w:hAnsi="Times New Roman" w:cs="Times New Roman"/>
          <w:sz w:val="24"/>
          <w:szCs w:val="24"/>
        </w:rPr>
        <w:t xml:space="preserve">, 39-62. </w:t>
      </w:r>
    </w:p>
    <w:p w14:paraId="539D86A7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12AF1" w14:textId="1227A9A6" w:rsidR="0082671E" w:rsidRPr="00DE0C63" w:rsidRDefault="0082671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Whittaker, R., &amp; McCabe, A. (Eds.). (2006). </w:t>
      </w:r>
      <w:r w:rsidRPr="00DE0C63">
        <w:rPr>
          <w:rFonts w:ascii="Times New Roman" w:hAnsi="Times New Roman" w:cs="Times New Roman"/>
          <w:i/>
          <w:sz w:val="24"/>
          <w:szCs w:val="24"/>
        </w:rPr>
        <w:t>Language and literacy: Functional approaches.</w:t>
      </w:r>
      <w:r w:rsidRPr="00DE0C63">
        <w:rPr>
          <w:rFonts w:ascii="Times New Roman" w:hAnsi="Times New Roman" w:cs="Times New Roman"/>
          <w:sz w:val="24"/>
          <w:szCs w:val="24"/>
        </w:rPr>
        <w:t xml:space="preserve"> Continuum.</w:t>
      </w:r>
    </w:p>
    <w:p w14:paraId="78A92C33" w14:textId="77777777" w:rsidR="007A29A0" w:rsidRPr="00DE0C63" w:rsidRDefault="007A29A0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1199C4" w14:textId="16A3F3C3" w:rsidR="0082671E" w:rsidRPr="00DE0C63" w:rsidRDefault="0082671E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Wiley, T. G. (2005). </w:t>
      </w:r>
      <w:r w:rsidRPr="00DE0C63">
        <w:rPr>
          <w:rFonts w:ascii="Times New Roman" w:hAnsi="Times New Roman" w:cs="Times New Roman"/>
          <w:i/>
          <w:sz w:val="24"/>
          <w:szCs w:val="24"/>
        </w:rPr>
        <w:t>Literacy and language diversity in the United States</w:t>
      </w:r>
      <w:r w:rsidRPr="00DE0C63">
        <w:rPr>
          <w:rFonts w:ascii="Times New Roman" w:hAnsi="Times New Roman" w:cs="Times New Roman"/>
          <w:sz w:val="24"/>
          <w:szCs w:val="24"/>
        </w:rPr>
        <w:t xml:space="preserve"> (2</w:t>
      </w:r>
      <w:r w:rsidRPr="00DE0C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E0C63">
        <w:rPr>
          <w:rFonts w:ascii="Times New Roman" w:hAnsi="Times New Roman" w:cs="Times New Roman"/>
          <w:sz w:val="24"/>
          <w:szCs w:val="24"/>
        </w:rPr>
        <w:t xml:space="preserve"> ed.). Center for Applied Linguistics. </w:t>
      </w:r>
    </w:p>
    <w:p w14:paraId="7744A3C8" w14:textId="77777777" w:rsidR="001554E6" w:rsidRPr="00DE0C63" w:rsidRDefault="001554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4C169C" w14:textId="0E41EBDF" w:rsidR="001554E6" w:rsidRPr="00DE0C63" w:rsidRDefault="001554E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Wiley, T.G. (2005). Second language literacy and biliteracy. In E. Hinkel (Ed.),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Handbook of research in second language teaching and learning </w:t>
      </w:r>
      <w:r w:rsidRPr="00DE0C63">
        <w:rPr>
          <w:rFonts w:ascii="Times New Roman" w:hAnsi="Times New Roman" w:cs="Times New Roman"/>
          <w:sz w:val="24"/>
          <w:szCs w:val="24"/>
        </w:rPr>
        <w:t>(pp. 529-544)</w:t>
      </w:r>
      <w:r w:rsidR="00275A66" w:rsidRPr="00DE0C63">
        <w:rPr>
          <w:rFonts w:ascii="Times New Roman" w:hAnsi="Times New Roman" w:cs="Times New Roman"/>
          <w:sz w:val="24"/>
          <w:szCs w:val="24"/>
        </w:rPr>
        <w:t>. Lawrence Erlbaum.</w:t>
      </w:r>
    </w:p>
    <w:p w14:paraId="078A7731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0C2854" w14:textId="5408D33B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Wilhelm, J. D., &amp; Novak, B.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Teaching literacy for love and wisdom: Being the book and being the change.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E73E731" w14:textId="77777777" w:rsidR="00E34376" w:rsidRPr="00DE0C63" w:rsidRDefault="00E34376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794A59" w14:textId="719C59EB" w:rsidR="00397D23" w:rsidRPr="00DE0C63" w:rsidRDefault="00397D23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Williams, E. (1998).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bilingual literacy: Evidence from Malawi and Zambia (Education Research Paper No. 24).</w:t>
      </w:r>
      <w:r w:rsidRPr="00DE0C6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Department for International Development. </w:t>
      </w:r>
    </w:p>
    <w:p w14:paraId="2B260270" w14:textId="77777777" w:rsidR="0082671E" w:rsidRPr="00DE0C63" w:rsidRDefault="0082671E" w:rsidP="00DE0C6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84ED0" w14:textId="16328442" w:rsidR="00E34376" w:rsidRPr="00DE0C63" w:rsidRDefault="00E34376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Wohlwend, K. E. (2011). </w:t>
      </w:r>
      <w:r w:rsidRPr="00DE0C63">
        <w:rPr>
          <w:rFonts w:ascii="Times New Roman" w:hAnsi="Times New Roman" w:cs="Times New Roman"/>
          <w:i/>
          <w:sz w:val="24"/>
          <w:szCs w:val="24"/>
        </w:rPr>
        <w:t>Playing their way into literacies: Reading, writing, and belonging in the early childhood classroom.</w:t>
      </w:r>
      <w:r w:rsidRPr="00DE0C63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47347062" w14:textId="77777777" w:rsidR="00E34376" w:rsidRPr="00DE0C63" w:rsidRDefault="00E34376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20737B9" w14:textId="25D531D0" w:rsidR="00490BE9" w:rsidRPr="00DE0C63" w:rsidRDefault="00490BE9" w:rsidP="00DE0C6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Wood, E., </w:t>
      </w:r>
      <w:proofErr w:type="spellStart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Bhalloo</w:t>
      </w:r>
      <w:proofErr w:type="spellEnd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, I., McCaig, B., Feraru, C., &amp; Molnar, M. (2021). Towards development of guidelines for virtual administration of </w:t>
      </w:r>
      <w:proofErr w:type="spellStart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paediatric</w:t>
      </w:r>
      <w:proofErr w:type="spellEnd"/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standardized language and literacy assessments: Considerations for clinicians and researchers. </w:t>
      </w:r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SAGE Open Medicine</w:t>
      </w: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, 20503121211050510.</w:t>
      </w:r>
    </w:p>
    <w:p w14:paraId="41C82BF4" w14:textId="2B08A36E" w:rsidR="0082671E" w:rsidRPr="00DE0C63" w:rsidRDefault="0082671E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Wood, K. D., &amp; Blanton, W. E. (Eds.). (2009). </w:t>
      </w:r>
      <w:r w:rsidRPr="00DE0C63">
        <w:rPr>
          <w:rFonts w:ascii="Times New Roman" w:hAnsi="Times New Roman" w:cs="Times New Roman"/>
          <w:i/>
          <w:sz w:val="24"/>
          <w:szCs w:val="24"/>
        </w:rPr>
        <w:t xml:space="preserve">Literacy instruction for adolescents: Research-based practice. </w:t>
      </w:r>
      <w:r w:rsidRPr="00DE0C63">
        <w:rPr>
          <w:rFonts w:ascii="Times New Roman" w:hAnsi="Times New Roman" w:cs="Times New Roman"/>
          <w:sz w:val="24"/>
          <w:szCs w:val="24"/>
        </w:rPr>
        <w:t>Guilford.</w:t>
      </w:r>
    </w:p>
    <w:p w14:paraId="580D5B6B" w14:textId="77777777" w:rsidR="00A64708" w:rsidRPr="00DE0C63" w:rsidRDefault="00A64708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B08642C" w14:textId="3BF7E299" w:rsidR="00092A4E" w:rsidRDefault="00092A4E" w:rsidP="00DE0C6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0C63">
        <w:rPr>
          <w:rFonts w:ascii="Times New Roman" w:eastAsia="Calibri" w:hAnsi="Times New Roman" w:cs="Times New Roman"/>
          <w:color w:val="000000"/>
          <w:sz w:val="24"/>
          <w:szCs w:val="24"/>
        </w:rPr>
        <w:t>Wright, T. S., &amp; Domke, L. M. (2019). The role of language and literacy in K-5 science and social studies standards. </w:t>
      </w:r>
      <w:r w:rsidRPr="00DE0C6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Literacy Research</w:t>
      </w:r>
      <w:r w:rsidRPr="00DE0C63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DE0C6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51</w:t>
      </w:r>
      <w:r w:rsidRPr="00DE0C63">
        <w:rPr>
          <w:rFonts w:ascii="Times New Roman" w:eastAsia="Calibri" w:hAnsi="Times New Roman" w:cs="Times New Roman"/>
          <w:color w:val="000000"/>
          <w:sz w:val="24"/>
          <w:szCs w:val="24"/>
        </w:rPr>
        <w:t>(1), 5-29.</w:t>
      </w:r>
    </w:p>
    <w:p w14:paraId="661107E5" w14:textId="77777777" w:rsidR="00A56B46" w:rsidRPr="00DE0C63" w:rsidRDefault="00A56B46" w:rsidP="00DE0C6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E54B17" w14:textId="1BD43967" w:rsidR="00092A4E" w:rsidRPr="00DE0C63" w:rsidRDefault="00481173" w:rsidP="00DE0C6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DE0C63">
        <w:rPr>
          <w:rFonts w:ascii="Times New Roman" w:hAnsi="Times New Roman" w:cs="Times New Roman"/>
          <w:sz w:val="24"/>
          <w:szCs w:val="24"/>
          <w:highlight w:val="white"/>
        </w:rPr>
        <w:t xml:space="preserve">Wrigley, H., &amp; Guth, G. (1999). </w:t>
      </w:r>
      <w:r w:rsidRPr="00DE0C63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Bringing literacy to life: Issues and options in adult ESL literacy. </w:t>
      </w:r>
      <w:r w:rsidRPr="00DE0C63">
        <w:rPr>
          <w:rFonts w:ascii="Times New Roman" w:hAnsi="Times New Roman" w:cs="Times New Roman"/>
          <w:sz w:val="24"/>
          <w:szCs w:val="24"/>
          <w:highlight w:val="white"/>
        </w:rPr>
        <w:t>Aguirre International.</w:t>
      </w:r>
    </w:p>
    <w:p w14:paraId="65D7549E" w14:textId="5796E18E" w:rsidR="00D84249" w:rsidRPr="00DE0C63" w:rsidRDefault="00D84249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Xu, S. H. (2000). Preservice teachers in a literacy methods course consider issues of diversity.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Literacy Research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E0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C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DE0C63">
        <w:rPr>
          <w:rFonts w:ascii="Times New Roman" w:hAnsi="Times New Roman" w:cs="Times New Roman"/>
          <w:sz w:val="24"/>
          <w:szCs w:val="24"/>
          <w:shd w:val="clear" w:color="auto" w:fill="FFFFFF"/>
        </w:rPr>
        <w:t>(4), 505-531.</w:t>
      </w:r>
    </w:p>
    <w:p w14:paraId="5257EEE9" w14:textId="77777777" w:rsidR="00D84249" w:rsidRPr="00DE0C63" w:rsidRDefault="00D84249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A57D52B" w14:textId="0572896F" w:rsidR="00A64708" w:rsidRPr="00DE0C63" w:rsidRDefault="00A64708" w:rsidP="00DE0C6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Xu, Y. (2019). How teacher conceptions of assessment mediate assessment literacy: A case study of a university English teacher in China. In S. Papageorgiou &amp; K. M. Bailey (Eds.), </w:t>
      </w:r>
      <w:r w:rsidRPr="00DE0C63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Global perspectives on language assessment: Research, theory, and practice</w:t>
      </w:r>
      <w:r w:rsidRPr="00DE0C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(pp.197-211). Routledge.</w:t>
      </w:r>
    </w:p>
    <w:p w14:paraId="374B0D01" w14:textId="2D895B82" w:rsidR="00397D23" w:rsidRPr="00DE0C63" w:rsidRDefault="00397D23" w:rsidP="00DE0C63">
      <w:pPr>
        <w:pStyle w:val="NormalWeb"/>
        <w:spacing w:before="0" w:beforeAutospacing="0" w:after="0" w:afterAutospacing="0"/>
        <w:ind w:left="720" w:hanging="720"/>
      </w:pPr>
    </w:p>
    <w:p w14:paraId="098846B3" w14:textId="0B0B2E9F" w:rsidR="0034292F" w:rsidRPr="00DE0C63" w:rsidRDefault="0034292F" w:rsidP="00DE0C63">
      <w:pPr>
        <w:pStyle w:val="NormalWeb"/>
        <w:spacing w:before="0" w:beforeAutospacing="0" w:after="0" w:afterAutospacing="0"/>
        <w:ind w:left="720" w:hanging="720"/>
      </w:pPr>
      <w:r w:rsidRPr="00DE0C63">
        <w:rPr>
          <w:color w:val="222222"/>
          <w:shd w:val="clear" w:color="auto" w:fill="FFFFFF"/>
        </w:rPr>
        <w:t>Yan, Z., &amp; Carless, D. (2022). Self-assessment is about more than self: the enabling role of feedback literacy. </w:t>
      </w:r>
      <w:r w:rsidRPr="00DE0C63">
        <w:rPr>
          <w:i/>
          <w:iCs/>
          <w:color w:val="222222"/>
          <w:shd w:val="clear" w:color="auto" w:fill="FFFFFF"/>
        </w:rPr>
        <w:t>Assessment &amp; Evaluation in Higher Education</w:t>
      </w:r>
      <w:r w:rsidRPr="00DE0C63">
        <w:rPr>
          <w:color w:val="222222"/>
          <w:shd w:val="clear" w:color="auto" w:fill="FFFFFF"/>
        </w:rPr>
        <w:t>, </w:t>
      </w:r>
      <w:r w:rsidRPr="00DE0C63">
        <w:rPr>
          <w:i/>
          <w:iCs/>
          <w:color w:val="222222"/>
          <w:shd w:val="clear" w:color="auto" w:fill="FFFFFF"/>
        </w:rPr>
        <w:t>47</w:t>
      </w:r>
      <w:r w:rsidRPr="00DE0C63">
        <w:rPr>
          <w:color w:val="222222"/>
          <w:shd w:val="clear" w:color="auto" w:fill="FFFFFF"/>
        </w:rPr>
        <w:t>(7), 1116-1128.</w:t>
      </w:r>
    </w:p>
    <w:p w14:paraId="25A88615" w14:textId="77777777" w:rsidR="0034292F" w:rsidRPr="00DE0C63" w:rsidRDefault="0034292F" w:rsidP="00DE0C63">
      <w:pPr>
        <w:pStyle w:val="NormalWeb"/>
        <w:spacing w:before="0" w:beforeAutospacing="0" w:after="0" w:afterAutospacing="0"/>
        <w:ind w:left="720" w:hanging="720"/>
      </w:pPr>
    </w:p>
    <w:p w14:paraId="13A569F3" w14:textId="7330B0E2" w:rsidR="00F51495" w:rsidRPr="00DE0C63" w:rsidRDefault="00F51495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0C63">
        <w:rPr>
          <w:rFonts w:ascii="Times New Roman" w:hAnsi="Times New Roman" w:cs="Times New Roman"/>
          <w:sz w:val="24"/>
          <w:szCs w:val="24"/>
        </w:rPr>
        <w:t xml:space="preserve">Yandell, J.,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Doecke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, B., &amp; Abdi, Z. (2020). Who me? Hailing individuals as subjects: Standardized literacy testing as an instrument of neoliberal ideology. In S-A. </w:t>
      </w:r>
      <w:proofErr w:type="spellStart"/>
      <w:r w:rsidRPr="00DE0C63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DE0C63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DE0C63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DE0C63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DE0C63">
        <w:rPr>
          <w:rFonts w:ascii="Times New Roman" w:hAnsi="Times New Roman" w:cs="Times New Roman"/>
          <w:sz w:val="24"/>
          <w:szCs w:val="24"/>
        </w:rPr>
        <w:t xml:space="preserve"> (pp. 3</w:t>
      </w:r>
      <w:r w:rsidR="00A56B46">
        <w:rPr>
          <w:rFonts w:ascii="Times New Roman" w:hAnsi="Times New Roman" w:cs="Times New Roman"/>
          <w:sz w:val="24"/>
          <w:szCs w:val="24"/>
        </w:rPr>
        <w:t>-</w:t>
      </w:r>
      <w:r w:rsidRPr="00DE0C63">
        <w:rPr>
          <w:rFonts w:ascii="Times New Roman" w:hAnsi="Times New Roman" w:cs="Times New Roman"/>
          <w:sz w:val="24"/>
          <w:szCs w:val="24"/>
        </w:rPr>
        <w:t>22). Bloomsbury</w:t>
      </w:r>
      <w:r w:rsidR="003E7AA1" w:rsidRPr="00DE0C63">
        <w:rPr>
          <w:rFonts w:ascii="Times New Roman" w:hAnsi="Times New Roman" w:cs="Times New Roman"/>
          <w:sz w:val="24"/>
          <w:szCs w:val="24"/>
        </w:rPr>
        <w:t>.</w:t>
      </w:r>
    </w:p>
    <w:p w14:paraId="0A7C6092" w14:textId="77777777" w:rsidR="004B5A28" w:rsidRPr="00DE0C63" w:rsidRDefault="004B5A2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1A4D2" w14:textId="31DCCD41" w:rsidR="004B5A28" w:rsidRPr="00DE0C63" w:rsidRDefault="004B5A28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5" w:name="_Hlk176334168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Yang, G., </w:t>
      </w:r>
      <w:proofErr w:type="spellStart"/>
      <w:r w:rsidRPr="00DE0C63">
        <w:rPr>
          <w:rFonts w:ascii="Times New Roman" w:eastAsia="Times New Roman" w:hAnsi="Times New Roman" w:cs="Times New Roman"/>
          <w:sz w:val="24"/>
          <w:szCs w:val="24"/>
        </w:rPr>
        <w:t>Quanjiang</w:t>
      </w:r>
      <w:proofErr w:type="spellEnd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G., Michael, L., Chun, L., &amp; Chuang, W. (2021). Developing literacy or focusing on interaction: New Zealand students’ strategic efforts related to Chinese language learning during study abroad in China.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C63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DE0C63">
        <w:rPr>
          <w:rFonts w:ascii="Times New Roman" w:eastAsia="Times New Roman" w:hAnsi="Times New Roman" w:cs="Times New Roman"/>
          <w:sz w:val="24"/>
          <w:szCs w:val="24"/>
        </w:rPr>
        <w:t>, 102462.</w:t>
      </w:r>
      <w:bookmarkEnd w:id="35"/>
      <w:r w:rsidRPr="00DE0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7BC78AC" w14:textId="77777777" w:rsidR="00DB132C" w:rsidRPr="00DE0C63" w:rsidRDefault="00DB132C" w:rsidP="00DE0C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E9F47" w14:textId="06CB3C9C" w:rsidR="00923ECF" w:rsidRPr="00DE0C63" w:rsidRDefault="00923ECF" w:rsidP="00DE0C63">
      <w:pPr>
        <w:pStyle w:val="NormalWeb"/>
        <w:spacing w:before="0" w:beforeAutospacing="0" w:after="0" w:afterAutospacing="0"/>
        <w:ind w:left="720" w:hanging="720"/>
      </w:pPr>
      <w:proofErr w:type="spellStart"/>
      <w:r w:rsidRPr="00DE0C63">
        <w:t>Zamel</w:t>
      </w:r>
      <w:proofErr w:type="spellEnd"/>
      <w:r w:rsidRPr="00DE0C63">
        <w:t xml:space="preserve">, V., &amp; Spack, R. (Eds.), (1998). </w:t>
      </w:r>
      <w:r w:rsidRPr="00DE0C63">
        <w:rPr>
          <w:i/>
          <w:iCs/>
        </w:rPr>
        <w:t>Negotiating academic literacies: Teaching and learning across cultures</w:t>
      </w:r>
      <w:r w:rsidRPr="00DE0C63">
        <w:t xml:space="preserve"> (pp. 123-133)</w:t>
      </w:r>
      <w:r w:rsidR="00275A66" w:rsidRPr="00DE0C63">
        <w:t>. Lawrence Erlbaum.</w:t>
      </w:r>
    </w:p>
    <w:p w14:paraId="2CFFAA79" w14:textId="77777777" w:rsidR="000D2592" w:rsidRPr="00DE0C63" w:rsidRDefault="000D2592" w:rsidP="00DE0C63">
      <w:pPr>
        <w:pStyle w:val="NormalWeb"/>
        <w:spacing w:before="0" w:beforeAutospacing="0" w:after="0" w:afterAutospacing="0"/>
        <w:ind w:left="720" w:hanging="720"/>
      </w:pPr>
    </w:p>
    <w:p w14:paraId="78354091" w14:textId="328C34E3" w:rsidR="000D2592" w:rsidRPr="00DE0C63" w:rsidRDefault="000D2592" w:rsidP="00DE0C63">
      <w:pPr>
        <w:pStyle w:val="NormalWeb"/>
        <w:spacing w:before="0" w:beforeAutospacing="0" w:after="0" w:afterAutospacing="0"/>
        <w:ind w:left="720" w:hanging="720"/>
      </w:pPr>
      <w:r w:rsidRPr="00DE0C63">
        <w:t xml:space="preserve">Zheng, Y., Klinger, D., Cheng, L., Fox, J., &amp; Doe, C. (2011). Test-takers’ background, literacy activities, and their views of the Ontario Secondary School Literacy Test. </w:t>
      </w:r>
      <w:r w:rsidRPr="00DE0C63">
        <w:rPr>
          <w:rStyle w:val="Emphasis"/>
        </w:rPr>
        <w:t>Alberta Journal of Educational Research, 57</w:t>
      </w:r>
      <w:r w:rsidRPr="00DE0C63">
        <w:t>(2), 115-136.</w:t>
      </w:r>
    </w:p>
    <w:p w14:paraId="702F574D" w14:textId="77777777" w:rsidR="00FD0794" w:rsidRPr="00DE0C63" w:rsidRDefault="00FD0794" w:rsidP="00DE0C63">
      <w:pPr>
        <w:pStyle w:val="NormalWeb"/>
        <w:spacing w:before="0" w:beforeAutospacing="0" w:after="0" w:afterAutospacing="0"/>
        <w:ind w:left="720" w:hanging="720"/>
      </w:pPr>
    </w:p>
    <w:p w14:paraId="013775FE" w14:textId="77777777" w:rsidR="00FD0794" w:rsidRPr="00DE0C63" w:rsidRDefault="00FD0794" w:rsidP="00DE0C6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 xml:space="preserve">Zwiers, J., O'Hara, S., &amp; Pritchard, R. (2023). </w:t>
      </w:r>
      <w:r w:rsidRPr="00DE0C6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Common Core Standards in diverse classrooms: Essential practices for developing academic language and disciplinary literacy</w:t>
      </w:r>
      <w:r w:rsidRPr="00DE0C63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0705B683" w14:textId="77777777" w:rsidR="00FD0794" w:rsidRPr="00DE0C63" w:rsidRDefault="00FD0794" w:rsidP="00DE0C63">
      <w:pPr>
        <w:pStyle w:val="NormalWeb"/>
        <w:spacing w:before="0" w:beforeAutospacing="0" w:after="0" w:afterAutospacing="0"/>
        <w:ind w:left="720" w:hanging="720"/>
      </w:pPr>
    </w:p>
    <w:sectPr w:rsidR="00FD0794" w:rsidRPr="00DE0C63" w:rsidSect="0072222F">
      <w:headerReference w:type="default" r:id="rId53"/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C3BD" w14:textId="77777777" w:rsidR="003E7A48" w:rsidRDefault="003E7A48" w:rsidP="0091263B">
      <w:pPr>
        <w:spacing w:after="0" w:line="240" w:lineRule="auto"/>
      </w:pPr>
      <w:r>
        <w:separator/>
      </w:r>
    </w:p>
  </w:endnote>
  <w:endnote w:type="continuationSeparator" w:id="0">
    <w:p w14:paraId="6AC5AC8C" w14:textId="77777777" w:rsidR="003E7A48" w:rsidRDefault="003E7A48" w:rsidP="0091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2901" w14:textId="071F746B" w:rsidR="00777163" w:rsidRPr="00D77300" w:rsidRDefault="00D77300" w:rsidP="00D77300">
    <w:pPr>
      <w:pStyle w:val="Footer"/>
      <w:jc w:val="right"/>
      <w:rPr>
        <w:rFonts w:ascii="Times New Roman" w:hAnsi="Times New Roman"/>
      </w:rPr>
    </w:pPr>
    <w:r w:rsidRPr="00D77300">
      <w:rPr>
        <w:rFonts w:ascii="Times New Roman" w:hAnsi="Times New Roman"/>
      </w:rPr>
      <w:fldChar w:fldCharType="begin"/>
    </w:r>
    <w:r w:rsidRPr="00D77300">
      <w:rPr>
        <w:rFonts w:ascii="Times New Roman" w:hAnsi="Times New Roman"/>
      </w:rPr>
      <w:instrText xml:space="preserve"> PAGE   \* MERGEFORMAT </w:instrText>
    </w:r>
    <w:r w:rsidRPr="00D77300">
      <w:rPr>
        <w:rFonts w:ascii="Times New Roman" w:hAnsi="Times New Roman"/>
      </w:rPr>
      <w:fldChar w:fldCharType="separate"/>
    </w:r>
    <w:r w:rsidRPr="00D77300">
      <w:rPr>
        <w:rFonts w:ascii="Times New Roman" w:hAnsi="Times New Roman"/>
        <w:noProof/>
      </w:rPr>
      <w:t>1</w:t>
    </w:r>
    <w:r w:rsidRPr="00D77300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8FD0" w14:textId="77777777" w:rsidR="003E7A48" w:rsidRDefault="003E7A48" w:rsidP="0091263B">
      <w:pPr>
        <w:spacing w:after="0" w:line="240" w:lineRule="auto"/>
      </w:pPr>
      <w:r>
        <w:separator/>
      </w:r>
    </w:p>
  </w:footnote>
  <w:footnote w:type="continuationSeparator" w:id="0">
    <w:p w14:paraId="4052288A" w14:textId="77777777" w:rsidR="003E7A48" w:rsidRDefault="003E7A48" w:rsidP="0091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77EE" w14:textId="33D74662" w:rsidR="00777163" w:rsidRPr="00D77300" w:rsidRDefault="00D77300" w:rsidP="00D773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3EB9A" wp14:editId="65625027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52964"/>
    <w:multiLevelType w:val="multilevel"/>
    <w:tmpl w:val="52E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6679618">
    <w:abstractNumId w:val="0"/>
  </w:num>
  <w:num w:numId="2" w16cid:durableId="39828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4"/>
    <w:rsid w:val="00005189"/>
    <w:rsid w:val="00005A8F"/>
    <w:rsid w:val="00005C83"/>
    <w:rsid w:val="0001154C"/>
    <w:rsid w:val="00026B35"/>
    <w:rsid w:val="000459F2"/>
    <w:rsid w:val="000518B1"/>
    <w:rsid w:val="000571BB"/>
    <w:rsid w:val="00061D3D"/>
    <w:rsid w:val="00062C3E"/>
    <w:rsid w:val="00063DBE"/>
    <w:rsid w:val="00064468"/>
    <w:rsid w:val="000705BB"/>
    <w:rsid w:val="000715CC"/>
    <w:rsid w:val="0007324D"/>
    <w:rsid w:val="00077F53"/>
    <w:rsid w:val="00092A4E"/>
    <w:rsid w:val="000A4F4B"/>
    <w:rsid w:val="000B253A"/>
    <w:rsid w:val="000B325B"/>
    <w:rsid w:val="000B7660"/>
    <w:rsid w:val="000C0818"/>
    <w:rsid w:val="000C2AD4"/>
    <w:rsid w:val="000D0206"/>
    <w:rsid w:val="000D096C"/>
    <w:rsid w:val="000D17DB"/>
    <w:rsid w:val="000D2592"/>
    <w:rsid w:val="000D3A12"/>
    <w:rsid w:val="00103932"/>
    <w:rsid w:val="00110782"/>
    <w:rsid w:val="001125DA"/>
    <w:rsid w:val="00115066"/>
    <w:rsid w:val="00115B2A"/>
    <w:rsid w:val="00120D68"/>
    <w:rsid w:val="0012637A"/>
    <w:rsid w:val="00131B71"/>
    <w:rsid w:val="00134025"/>
    <w:rsid w:val="001424C2"/>
    <w:rsid w:val="0015516E"/>
    <w:rsid w:val="001551ED"/>
    <w:rsid w:val="001554E6"/>
    <w:rsid w:val="00157AD9"/>
    <w:rsid w:val="00161735"/>
    <w:rsid w:val="00162212"/>
    <w:rsid w:val="001677F9"/>
    <w:rsid w:val="001678E9"/>
    <w:rsid w:val="001739B8"/>
    <w:rsid w:val="00174E7D"/>
    <w:rsid w:val="001879F0"/>
    <w:rsid w:val="001914BE"/>
    <w:rsid w:val="001A4AD6"/>
    <w:rsid w:val="001A7A79"/>
    <w:rsid w:val="001D0260"/>
    <w:rsid w:val="001D72EA"/>
    <w:rsid w:val="001E4DC1"/>
    <w:rsid w:val="001F55F5"/>
    <w:rsid w:val="001F571C"/>
    <w:rsid w:val="001F6982"/>
    <w:rsid w:val="00203CDC"/>
    <w:rsid w:val="00203F19"/>
    <w:rsid w:val="00203FD1"/>
    <w:rsid w:val="002044EC"/>
    <w:rsid w:val="00207E15"/>
    <w:rsid w:val="00215792"/>
    <w:rsid w:val="002161E2"/>
    <w:rsid w:val="002210D2"/>
    <w:rsid w:val="00223EAF"/>
    <w:rsid w:val="0023515E"/>
    <w:rsid w:val="00237C9E"/>
    <w:rsid w:val="00241BB0"/>
    <w:rsid w:val="002557E6"/>
    <w:rsid w:val="002559A5"/>
    <w:rsid w:val="00261B2F"/>
    <w:rsid w:val="00262E16"/>
    <w:rsid w:val="00263D60"/>
    <w:rsid w:val="00267939"/>
    <w:rsid w:val="00275A66"/>
    <w:rsid w:val="00277152"/>
    <w:rsid w:val="002826B6"/>
    <w:rsid w:val="00287D9E"/>
    <w:rsid w:val="002B2081"/>
    <w:rsid w:val="002B30DD"/>
    <w:rsid w:val="002B65C5"/>
    <w:rsid w:val="002B6AC1"/>
    <w:rsid w:val="002C346C"/>
    <w:rsid w:val="002C3790"/>
    <w:rsid w:val="002C6BCF"/>
    <w:rsid w:val="002D12D7"/>
    <w:rsid w:val="002D23CC"/>
    <w:rsid w:val="002D35EB"/>
    <w:rsid w:val="002E0123"/>
    <w:rsid w:val="002E4164"/>
    <w:rsid w:val="002F7FF6"/>
    <w:rsid w:val="00301000"/>
    <w:rsid w:val="00304FEE"/>
    <w:rsid w:val="00317053"/>
    <w:rsid w:val="00320A5A"/>
    <w:rsid w:val="00330D26"/>
    <w:rsid w:val="00335E78"/>
    <w:rsid w:val="003369D4"/>
    <w:rsid w:val="0033757A"/>
    <w:rsid w:val="00341B2B"/>
    <w:rsid w:val="0034292F"/>
    <w:rsid w:val="003430D3"/>
    <w:rsid w:val="003442D5"/>
    <w:rsid w:val="003455CB"/>
    <w:rsid w:val="00351B97"/>
    <w:rsid w:val="0035418A"/>
    <w:rsid w:val="00360E72"/>
    <w:rsid w:val="00363A5D"/>
    <w:rsid w:val="00366A64"/>
    <w:rsid w:val="00366C59"/>
    <w:rsid w:val="003723E0"/>
    <w:rsid w:val="00373D04"/>
    <w:rsid w:val="0037668C"/>
    <w:rsid w:val="003868B1"/>
    <w:rsid w:val="003911E8"/>
    <w:rsid w:val="003979BA"/>
    <w:rsid w:val="00397D23"/>
    <w:rsid w:val="003A0A5B"/>
    <w:rsid w:val="003A5B96"/>
    <w:rsid w:val="003A7922"/>
    <w:rsid w:val="003B0804"/>
    <w:rsid w:val="003B0847"/>
    <w:rsid w:val="003B3A68"/>
    <w:rsid w:val="003B5D8C"/>
    <w:rsid w:val="003C131F"/>
    <w:rsid w:val="003C17EA"/>
    <w:rsid w:val="003C3FA2"/>
    <w:rsid w:val="003C666C"/>
    <w:rsid w:val="003D3139"/>
    <w:rsid w:val="003D5FAA"/>
    <w:rsid w:val="003E3F60"/>
    <w:rsid w:val="003E5DD1"/>
    <w:rsid w:val="003E7A48"/>
    <w:rsid w:val="003E7AA1"/>
    <w:rsid w:val="003F3917"/>
    <w:rsid w:val="003F426C"/>
    <w:rsid w:val="003F6CE9"/>
    <w:rsid w:val="004017C3"/>
    <w:rsid w:val="00404161"/>
    <w:rsid w:val="00406E9F"/>
    <w:rsid w:val="00407530"/>
    <w:rsid w:val="00411CF8"/>
    <w:rsid w:val="0041215F"/>
    <w:rsid w:val="00416C4B"/>
    <w:rsid w:val="00420D69"/>
    <w:rsid w:val="0042324E"/>
    <w:rsid w:val="004254B3"/>
    <w:rsid w:val="00427C77"/>
    <w:rsid w:val="004307B3"/>
    <w:rsid w:val="00441F1A"/>
    <w:rsid w:val="004436F0"/>
    <w:rsid w:val="00451674"/>
    <w:rsid w:val="00462BB3"/>
    <w:rsid w:val="0046458B"/>
    <w:rsid w:val="00464FFE"/>
    <w:rsid w:val="0046780F"/>
    <w:rsid w:val="004679E6"/>
    <w:rsid w:val="00471D96"/>
    <w:rsid w:val="00471FBA"/>
    <w:rsid w:val="004761EB"/>
    <w:rsid w:val="00476B90"/>
    <w:rsid w:val="0047710A"/>
    <w:rsid w:val="00477D7D"/>
    <w:rsid w:val="00481173"/>
    <w:rsid w:val="0048467C"/>
    <w:rsid w:val="00486DBC"/>
    <w:rsid w:val="00487E60"/>
    <w:rsid w:val="00490BE9"/>
    <w:rsid w:val="00491E01"/>
    <w:rsid w:val="0049261F"/>
    <w:rsid w:val="00495AF8"/>
    <w:rsid w:val="004A1288"/>
    <w:rsid w:val="004A12F0"/>
    <w:rsid w:val="004A4F51"/>
    <w:rsid w:val="004B0B0F"/>
    <w:rsid w:val="004B3D7D"/>
    <w:rsid w:val="004B4F7A"/>
    <w:rsid w:val="004B5A28"/>
    <w:rsid w:val="004B672E"/>
    <w:rsid w:val="004B7D6E"/>
    <w:rsid w:val="004C5E44"/>
    <w:rsid w:val="004D19C7"/>
    <w:rsid w:val="004D1BED"/>
    <w:rsid w:val="004D3482"/>
    <w:rsid w:val="004D4F95"/>
    <w:rsid w:val="004E2924"/>
    <w:rsid w:val="004E2E8C"/>
    <w:rsid w:val="004E2E95"/>
    <w:rsid w:val="004F042C"/>
    <w:rsid w:val="004F3B43"/>
    <w:rsid w:val="005225C7"/>
    <w:rsid w:val="00524847"/>
    <w:rsid w:val="005268A7"/>
    <w:rsid w:val="0053054C"/>
    <w:rsid w:val="00532DB6"/>
    <w:rsid w:val="005359E7"/>
    <w:rsid w:val="00537D0F"/>
    <w:rsid w:val="0054637B"/>
    <w:rsid w:val="005552F4"/>
    <w:rsid w:val="00555F3E"/>
    <w:rsid w:val="00575CC1"/>
    <w:rsid w:val="00577B2D"/>
    <w:rsid w:val="005845E5"/>
    <w:rsid w:val="00586427"/>
    <w:rsid w:val="005A0231"/>
    <w:rsid w:val="005A4365"/>
    <w:rsid w:val="005C1195"/>
    <w:rsid w:val="005C33DF"/>
    <w:rsid w:val="005D0D77"/>
    <w:rsid w:val="005E517A"/>
    <w:rsid w:val="005F01B4"/>
    <w:rsid w:val="005F53A8"/>
    <w:rsid w:val="005F61E1"/>
    <w:rsid w:val="005F6470"/>
    <w:rsid w:val="00602E77"/>
    <w:rsid w:val="0060602D"/>
    <w:rsid w:val="0060631F"/>
    <w:rsid w:val="006136E6"/>
    <w:rsid w:val="00613CD2"/>
    <w:rsid w:val="00616AFC"/>
    <w:rsid w:val="00617A77"/>
    <w:rsid w:val="006234AC"/>
    <w:rsid w:val="006236D3"/>
    <w:rsid w:val="00623EE7"/>
    <w:rsid w:val="006310E4"/>
    <w:rsid w:val="00631510"/>
    <w:rsid w:val="00634166"/>
    <w:rsid w:val="006371E5"/>
    <w:rsid w:val="006464DC"/>
    <w:rsid w:val="00653153"/>
    <w:rsid w:val="00653E64"/>
    <w:rsid w:val="00655DCC"/>
    <w:rsid w:val="00656371"/>
    <w:rsid w:val="00657310"/>
    <w:rsid w:val="00665D22"/>
    <w:rsid w:val="00672AC6"/>
    <w:rsid w:val="006741FD"/>
    <w:rsid w:val="00674E1D"/>
    <w:rsid w:val="00680F69"/>
    <w:rsid w:val="006825F0"/>
    <w:rsid w:val="0068275E"/>
    <w:rsid w:val="00684C74"/>
    <w:rsid w:val="0069105E"/>
    <w:rsid w:val="00693268"/>
    <w:rsid w:val="00697B14"/>
    <w:rsid w:val="006E3708"/>
    <w:rsid w:val="006F2DEA"/>
    <w:rsid w:val="006F534C"/>
    <w:rsid w:val="00700DA4"/>
    <w:rsid w:val="00706CD4"/>
    <w:rsid w:val="0072222F"/>
    <w:rsid w:val="007236C0"/>
    <w:rsid w:val="007241D2"/>
    <w:rsid w:val="00726DD5"/>
    <w:rsid w:val="00731219"/>
    <w:rsid w:val="007354B3"/>
    <w:rsid w:val="00741694"/>
    <w:rsid w:val="00745240"/>
    <w:rsid w:val="007501B6"/>
    <w:rsid w:val="00764037"/>
    <w:rsid w:val="00764A03"/>
    <w:rsid w:val="00765C3E"/>
    <w:rsid w:val="00765EF8"/>
    <w:rsid w:val="00772B4F"/>
    <w:rsid w:val="00775A59"/>
    <w:rsid w:val="00777163"/>
    <w:rsid w:val="007A29A0"/>
    <w:rsid w:val="007A2EB3"/>
    <w:rsid w:val="007A3503"/>
    <w:rsid w:val="007A4088"/>
    <w:rsid w:val="007A4CC4"/>
    <w:rsid w:val="007A5310"/>
    <w:rsid w:val="007A5F97"/>
    <w:rsid w:val="007C1DE0"/>
    <w:rsid w:val="007E2EDD"/>
    <w:rsid w:val="007E49EE"/>
    <w:rsid w:val="007E5CDA"/>
    <w:rsid w:val="007F621B"/>
    <w:rsid w:val="0080225E"/>
    <w:rsid w:val="00803047"/>
    <w:rsid w:val="00803676"/>
    <w:rsid w:val="008037F9"/>
    <w:rsid w:val="008078E6"/>
    <w:rsid w:val="00810AAB"/>
    <w:rsid w:val="008125D1"/>
    <w:rsid w:val="0082671E"/>
    <w:rsid w:val="00830512"/>
    <w:rsid w:val="008318CD"/>
    <w:rsid w:val="00840398"/>
    <w:rsid w:val="00841CB8"/>
    <w:rsid w:val="00844A17"/>
    <w:rsid w:val="00845EAF"/>
    <w:rsid w:val="008654BC"/>
    <w:rsid w:val="00865C92"/>
    <w:rsid w:val="00867F20"/>
    <w:rsid w:val="0087764E"/>
    <w:rsid w:val="00884C15"/>
    <w:rsid w:val="008954A4"/>
    <w:rsid w:val="0089595E"/>
    <w:rsid w:val="00896E45"/>
    <w:rsid w:val="008A11F2"/>
    <w:rsid w:val="008A2789"/>
    <w:rsid w:val="008A3025"/>
    <w:rsid w:val="008A5192"/>
    <w:rsid w:val="008B0FB5"/>
    <w:rsid w:val="008B3419"/>
    <w:rsid w:val="008B5B0A"/>
    <w:rsid w:val="008D0532"/>
    <w:rsid w:val="008E208B"/>
    <w:rsid w:val="008E7244"/>
    <w:rsid w:val="008F14BF"/>
    <w:rsid w:val="008F7B2C"/>
    <w:rsid w:val="00900D2C"/>
    <w:rsid w:val="0090401E"/>
    <w:rsid w:val="00904378"/>
    <w:rsid w:val="009044C2"/>
    <w:rsid w:val="00906BBA"/>
    <w:rsid w:val="0090712C"/>
    <w:rsid w:val="00912011"/>
    <w:rsid w:val="0091263B"/>
    <w:rsid w:val="009141A5"/>
    <w:rsid w:val="0091477F"/>
    <w:rsid w:val="00920CC9"/>
    <w:rsid w:val="00921A3D"/>
    <w:rsid w:val="00923D83"/>
    <w:rsid w:val="00923ECF"/>
    <w:rsid w:val="009321A5"/>
    <w:rsid w:val="00932C57"/>
    <w:rsid w:val="00933A98"/>
    <w:rsid w:val="00947F5B"/>
    <w:rsid w:val="00961726"/>
    <w:rsid w:val="00972896"/>
    <w:rsid w:val="009733C4"/>
    <w:rsid w:val="0097520B"/>
    <w:rsid w:val="0097540A"/>
    <w:rsid w:val="00976F62"/>
    <w:rsid w:val="009770BA"/>
    <w:rsid w:val="00977386"/>
    <w:rsid w:val="00980528"/>
    <w:rsid w:val="009819F8"/>
    <w:rsid w:val="00987475"/>
    <w:rsid w:val="009900BE"/>
    <w:rsid w:val="0099325F"/>
    <w:rsid w:val="00993BBD"/>
    <w:rsid w:val="00995211"/>
    <w:rsid w:val="009A7D5C"/>
    <w:rsid w:val="009B2CA9"/>
    <w:rsid w:val="009B71CD"/>
    <w:rsid w:val="009D0526"/>
    <w:rsid w:val="009D3132"/>
    <w:rsid w:val="009E65C4"/>
    <w:rsid w:val="009F6D66"/>
    <w:rsid w:val="00A05694"/>
    <w:rsid w:val="00A10539"/>
    <w:rsid w:val="00A13288"/>
    <w:rsid w:val="00A14D83"/>
    <w:rsid w:val="00A25BBD"/>
    <w:rsid w:val="00A311B6"/>
    <w:rsid w:val="00A35717"/>
    <w:rsid w:val="00A400EC"/>
    <w:rsid w:val="00A42009"/>
    <w:rsid w:val="00A428D4"/>
    <w:rsid w:val="00A443B0"/>
    <w:rsid w:val="00A4469A"/>
    <w:rsid w:val="00A528F1"/>
    <w:rsid w:val="00A5454C"/>
    <w:rsid w:val="00A56B46"/>
    <w:rsid w:val="00A64708"/>
    <w:rsid w:val="00A6515C"/>
    <w:rsid w:val="00A65FB5"/>
    <w:rsid w:val="00A73448"/>
    <w:rsid w:val="00A74E3C"/>
    <w:rsid w:val="00A77D0B"/>
    <w:rsid w:val="00A77F02"/>
    <w:rsid w:val="00A80697"/>
    <w:rsid w:val="00A82271"/>
    <w:rsid w:val="00A8289F"/>
    <w:rsid w:val="00A84B11"/>
    <w:rsid w:val="00A87120"/>
    <w:rsid w:val="00A92469"/>
    <w:rsid w:val="00A9287B"/>
    <w:rsid w:val="00A92FB4"/>
    <w:rsid w:val="00A9583B"/>
    <w:rsid w:val="00A97354"/>
    <w:rsid w:val="00AA7C44"/>
    <w:rsid w:val="00AB039A"/>
    <w:rsid w:val="00AB0BCF"/>
    <w:rsid w:val="00AC1092"/>
    <w:rsid w:val="00AC22EE"/>
    <w:rsid w:val="00AC3BA8"/>
    <w:rsid w:val="00AD1FDD"/>
    <w:rsid w:val="00AD6387"/>
    <w:rsid w:val="00AD63A2"/>
    <w:rsid w:val="00AD72AE"/>
    <w:rsid w:val="00AD7ED3"/>
    <w:rsid w:val="00AE478E"/>
    <w:rsid w:val="00AE5B28"/>
    <w:rsid w:val="00AE5B34"/>
    <w:rsid w:val="00AE6774"/>
    <w:rsid w:val="00AF2088"/>
    <w:rsid w:val="00AF4448"/>
    <w:rsid w:val="00AF4B3D"/>
    <w:rsid w:val="00AF7A1D"/>
    <w:rsid w:val="00B017F0"/>
    <w:rsid w:val="00B0337E"/>
    <w:rsid w:val="00B0364D"/>
    <w:rsid w:val="00B046AC"/>
    <w:rsid w:val="00B152BC"/>
    <w:rsid w:val="00B23D43"/>
    <w:rsid w:val="00B23D5A"/>
    <w:rsid w:val="00B270CF"/>
    <w:rsid w:val="00B316D7"/>
    <w:rsid w:val="00B36016"/>
    <w:rsid w:val="00B36A98"/>
    <w:rsid w:val="00B5181A"/>
    <w:rsid w:val="00B51F71"/>
    <w:rsid w:val="00B54D75"/>
    <w:rsid w:val="00B55505"/>
    <w:rsid w:val="00B65007"/>
    <w:rsid w:val="00B66A60"/>
    <w:rsid w:val="00B71129"/>
    <w:rsid w:val="00B80F33"/>
    <w:rsid w:val="00B8513F"/>
    <w:rsid w:val="00B85FCD"/>
    <w:rsid w:val="00BA2FE6"/>
    <w:rsid w:val="00BA4391"/>
    <w:rsid w:val="00BB04F2"/>
    <w:rsid w:val="00BB2128"/>
    <w:rsid w:val="00BB5E20"/>
    <w:rsid w:val="00BB755F"/>
    <w:rsid w:val="00BC5F5D"/>
    <w:rsid w:val="00BD1115"/>
    <w:rsid w:val="00BD24B5"/>
    <w:rsid w:val="00BD3D21"/>
    <w:rsid w:val="00BE0E47"/>
    <w:rsid w:val="00BE44A9"/>
    <w:rsid w:val="00BE79E3"/>
    <w:rsid w:val="00BF1709"/>
    <w:rsid w:val="00BF1FAC"/>
    <w:rsid w:val="00BF48EC"/>
    <w:rsid w:val="00BF6E3F"/>
    <w:rsid w:val="00BF762A"/>
    <w:rsid w:val="00C01349"/>
    <w:rsid w:val="00C01ACE"/>
    <w:rsid w:val="00C06F5B"/>
    <w:rsid w:val="00C100AE"/>
    <w:rsid w:val="00C1398E"/>
    <w:rsid w:val="00C16C6A"/>
    <w:rsid w:val="00C20173"/>
    <w:rsid w:val="00C40CC1"/>
    <w:rsid w:val="00C41BA7"/>
    <w:rsid w:val="00C434B5"/>
    <w:rsid w:val="00C43A0B"/>
    <w:rsid w:val="00C54723"/>
    <w:rsid w:val="00C55DA6"/>
    <w:rsid w:val="00C6179F"/>
    <w:rsid w:val="00C74B59"/>
    <w:rsid w:val="00C840C0"/>
    <w:rsid w:val="00C86629"/>
    <w:rsid w:val="00C94C06"/>
    <w:rsid w:val="00C971F4"/>
    <w:rsid w:val="00C9745A"/>
    <w:rsid w:val="00CA377C"/>
    <w:rsid w:val="00CA72C2"/>
    <w:rsid w:val="00CA7B7F"/>
    <w:rsid w:val="00CB2101"/>
    <w:rsid w:val="00CB6CDC"/>
    <w:rsid w:val="00CC59AB"/>
    <w:rsid w:val="00CE2658"/>
    <w:rsid w:val="00CE7952"/>
    <w:rsid w:val="00CF3875"/>
    <w:rsid w:val="00D017AB"/>
    <w:rsid w:val="00D03757"/>
    <w:rsid w:val="00D07595"/>
    <w:rsid w:val="00D147EA"/>
    <w:rsid w:val="00D157C7"/>
    <w:rsid w:val="00D2341B"/>
    <w:rsid w:val="00D31161"/>
    <w:rsid w:val="00D31C79"/>
    <w:rsid w:val="00D375C3"/>
    <w:rsid w:val="00D540FF"/>
    <w:rsid w:val="00D5431A"/>
    <w:rsid w:val="00D54C45"/>
    <w:rsid w:val="00D65EAC"/>
    <w:rsid w:val="00D7339D"/>
    <w:rsid w:val="00D77300"/>
    <w:rsid w:val="00D84249"/>
    <w:rsid w:val="00D870AC"/>
    <w:rsid w:val="00D94ED0"/>
    <w:rsid w:val="00DB132C"/>
    <w:rsid w:val="00DB798C"/>
    <w:rsid w:val="00DC11B4"/>
    <w:rsid w:val="00DC24D6"/>
    <w:rsid w:val="00DC39E8"/>
    <w:rsid w:val="00DC49FC"/>
    <w:rsid w:val="00DD1868"/>
    <w:rsid w:val="00DD36DF"/>
    <w:rsid w:val="00DE0B6E"/>
    <w:rsid w:val="00DE0C63"/>
    <w:rsid w:val="00DE1FEC"/>
    <w:rsid w:val="00DE4FA2"/>
    <w:rsid w:val="00DE5A8F"/>
    <w:rsid w:val="00DE5C65"/>
    <w:rsid w:val="00DE5E58"/>
    <w:rsid w:val="00DF28A7"/>
    <w:rsid w:val="00E01C5C"/>
    <w:rsid w:val="00E05B15"/>
    <w:rsid w:val="00E12C8B"/>
    <w:rsid w:val="00E16A39"/>
    <w:rsid w:val="00E240E8"/>
    <w:rsid w:val="00E24EF7"/>
    <w:rsid w:val="00E30D38"/>
    <w:rsid w:val="00E34376"/>
    <w:rsid w:val="00E51B56"/>
    <w:rsid w:val="00E61631"/>
    <w:rsid w:val="00E648BA"/>
    <w:rsid w:val="00E652A9"/>
    <w:rsid w:val="00E66A78"/>
    <w:rsid w:val="00E67BCB"/>
    <w:rsid w:val="00E70FF9"/>
    <w:rsid w:val="00E821BA"/>
    <w:rsid w:val="00E92126"/>
    <w:rsid w:val="00E975AD"/>
    <w:rsid w:val="00EA1A81"/>
    <w:rsid w:val="00EA2116"/>
    <w:rsid w:val="00EA2309"/>
    <w:rsid w:val="00EA2E4B"/>
    <w:rsid w:val="00EA31A8"/>
    <w:rsid w:val="00EA7FA8"/>
    <w:rsid w:val="00EB4DAB"/>
    <w:rsid w:val="00EB67C1"/>
    <w:rsid w:val="00EC24B5"/>
    <w:rsid w:val="00ED5528"/>
    <w:rsid w:val="00EE1998"/>
    <w:rsid w:val="00EF49D7"/>
    <w:rsid w:val="00EF4D86"/>
    <w:rsid w:val="00EF5B1D"/>
    <w:rsid w:val="00EF7F98"/>
    <w:rsid w:val="00F020A8"/>
    <w:rsid w:val="00F02823"/>
    <w:rsid w:val="00F02D89"/>
    <w:rsid w:val="00F162E8"/>
    <w:rsid w:val="00F1773D"/>
    <w:rsid w:val="00F206C2"/>
    <w:rsid w:val="00F20829"/>
    <w:rsid w:val="00F20F94"/>
    <w:rsid w:val="00F35E1C"/>
    <w:rsid w:val="00F37034"/>
    <w:rsid w:val="00F51495"/>
    <w:rsid w:val="00F6352B"/>
    <w:rsid w:val="00F63AA1"/>
    <w:rsid w:val="00F831A4"/>
    <w:rsid w:val="00F833E1"/>
    <w:rsid w:val="00F83436"/>
    <w:rsid w:val="00F84D0E"/>
    <w:rsid w:val="00F8639E"/>
    <w:rsid w:val="00F8763D"/>
    <w:rsid w:val="00F92A7B"/>
    <w:rsid w:val="00F95551"/>
    <w:rsid w:val="00FA3EBB"/>
    <w:rsid w:val="00FB2355"/>
    <w:rsid w:val="00FC3408"/>
    <w:rsid w:val="00FD0794"/>
    <w:rsid w:val="00FD3EBD"/>
    <w:rsid w:val="00FD470A"/>
    <w:rsid w:val="00FD60B6"/>
    <w:rsid w:val="00FD6674"/>
    <w:rsid w:val="00FE2E07"/>
    <w:rsid w:val="00FE2EE8"/>
    <w:rsid w:val="00FF1435"/>
    <w:rsid w:val="00FF25DA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59AE9"/>
  <w15:docId w15:val="{357F4CD3-5F45-439E-82F7-DBB17AE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A4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2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28D4"/>
    <w:rPr>
      <w:i/>
      <w:iCs/>
    </w:rPr>
  </w:style>
  <w:style w:type="paragraph" w:styleId="NormalWeb">
    <w:name w:val="Normal (Web)"/>
    <w:basedOn w:val="Normal"/>
    <w:uiPriority w:val="99"/>
    <w:unhideWhenUsed/>
    <w:rsid w:val="00D7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678E9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" w:hAnsi="Comic Sans M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1678E9"/>
    <w:rPr>
      <w:rFonts w:ascii="Comic Sans MS" w:eastAsia="Times" w:hAnsi="Comic Sans MS" w:cs="Times New Roman"/>
      <w:szCs w:val="20"/>
    </w:rPr>
  </w:style>
  <w:style w:type="paragraph" w:styleId="Header">
    <w:name w:val="header"/>
    <w:basedOn w:val="Normal"/>
    <w:link w:val="HeaderChar"/>
    <w:unhideWhenUsed/>
    <w:rsid w:val="00912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63B"/>
  </w:style>
  <w:style w:type="character" w:styleId="PageNumber">
    <w:name w:val="page number"/>
    <w:basedOn w:val="DefaultParagraphFont"/>
    <w:rsid w:val="0091263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75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75C3"/>
  </w:style>
  <w:style w:type="paragraph" w:styleId="BodyText">
    <w:name w:val="Body Text"/>
    <w:basedOn w:val="Normal"/>
    <w:link w:val="BodyTextChar"/>
    <w:uiPriority w:val="99"/>
    <w:semiHidden/>
    <w:unhideWhenUsed/>
    <w:rsid w:val="00223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3EAF"/>
  </w:style>
  <w:style w:type="paragraph" w:styleId="Title">
    <w:name w:val="Title"/>
    <w:basedOn w:val="Normal"/>
    <w:link w:val="TitleChar"/>
    <w:qFormat/>
    <w:rsid w:val="00F02D8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02D89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reference">
    <w:name w:val="reference"/>
    <w:basedOn w:val="Normal"/>
    <w:rsid w:val="0049261F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Default">
    <w:name w:val="Default"/>
    <w:rsid w:val="00775A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157C7"/>
    <w:pPr>
      <w:spacing w:line="240" w:lineRule="auto"/>
    </w:pPr>
    <w:rPr>
      <w:rFonts w:ascii="Cambria" w:hAnsi="Cambria"/>
      <w:sz w:val="24"/>
      <w:szCs w:val="24"/>
      <w:lang w:eastAsia="ja-JP"/>
    </w:rPr>
  </w:style>
  <w:style w:type="paragraph" w:customStyle="1" w:styleId="m-3417045333169160564content2">
    <w:name w:val="m_-3417045333169160564content2"/>
    <w:basedOn w:val="Normal"/>
    <w:uiPriority w:val="99"/>
    <w:semiHidden/>
    <w:rsid w:val="00DD36D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5516E"/>
    <w:rPr>
      <w:rFonts w:ascii="Cambria" w:hAnsi="Cambria"/>
      <w:sz w:val="24"/>
      <w:szCs w:val="24"/>
      <w:lang w:eastAsia="ja-JP"/>
    </w:rPr>
  </w:style>
  <w:style w:type="character" w:customStyle="1" w:styleId="apple-tab-span">
    <w:name w:val="apple-tab-span"/>
    <w:basedOn w:val="DefaultParagraphFont"/>
    <w:rsid w:val="00532DB6"/>
  </w:style>
  <w:style w:type="character" w:customStyle="1" w:styleId="apple-converted-space">
    <w:name w:val="apple-converted-space"/>
    <w:basedOn w:val="DefaultParagraphFont"/>
    <w:rsid w:val="00360E72"/>
  </w:style>
  <w:style w:type="character" w:styleId="Strong">
    <w:name w:val="Strong"/>
    <w:basedOn w:val="DefaultParagraphFont"/>
    <w:uiPriority w:val="22"/>
    <w:qFormat/>
    <w:rsid w:val="00CE2658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AF4448"/>
  </w:style>
  <w:style w:type="character" w:styleId="UnresolvedMention">
    <w:name w:val="Unresolved Mention"/>
    <w:basedOn w:val="DefaultParagraphFont"/>
    <w:uiPriority w:val="99"/>
    <w:semiHidden/>
    <w:unhideWhenUsed/>
    <w:rsid w:val="009D3132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495AF8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  <w:style w:type="paragraph" w:customStyle="1" w:styleId="c-article-author-listitem">
    <w:name w:val="c-article-author-list__item"/>
    <w:basedOn w:val="Normal"/>
    <w:rsid w:val="00D5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8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7908318.2024.2306286" TargetMode="External"/><Relationship Id="rId18" Type="http://schemas.openxmlformats.org/officeDocument/2006/relationships/hyperlink" Target="https://doi.org/10.3102/0013189X033003014" TargetMode="External"/><Relationship Id="rId26" Type="http://schemas.openxmlformats.org/officeDocument/2006/relationships/hyperlink" Target="https://doi.org/10.1080/19313152.2017.1330061" TargetMode="External"/><Relationship Id="rId39" Type="http://schemas.openxmlformats.org/officeDocument/2006/relationships/hyperlink" Target="http://www.jstor.org.ezproxy.library.wisc.edu/stable/41962165" TargetMode="External"/><Relationship Id="rId21" Type="http://schemas.openxmlformats.org/officeDocument/2006/relationships/hyperlink" Target="https://ncsall.net/fileadmin/resources/teach/jacobson.pdf" TargetMode="External"/><Relationship Id="rId34" Type="http://schemas.openxmlformats.org/officeDocument/2006/relationships/hyperlink" Target="https://doi.org/10.1017/S0272263124000445" TargetMode="External"/><Relationship Id="rId42" Type="http://schemas.openxmlformats.org/officeDocument/2006/relationships/hyperlink" Target="https://doi.org/10.1016/j.pec.2009.02.019" TargetMode="External"/><Relationship Id="rId47" Type="http://schemas.openxmlformats.org/officeDocument/2006/relationships/hyperlink" Target="http://gse.uci.edu/person/warschauer_m/docs/hybrid.pdf" TargetMode="External"/><Relationship Id="rId50" Type="http://schemas.openxmlformats.org/officeDocument/2006/relationships/hyperlink" Target="http://gse.uci.edu/person/warschauer_m/docs/ll-pedagogies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oi.org/10.1016/j.jeap.2008.10.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tesq.331" TargetMode="External"/><Relationship Id="rId29" Type="http://schemas.openxmlformats.org/officeDocument/2006/relationships/hyperlink" Target="http://www.corestandards.org/assets/CCSSI_ELA%20Standards.pdf" TargetMode="External"/><Relationship Id="rId11" Type="http://schemas.openxmlformats.org/officeDocument/2006/relationships/hyperlink" Target="https://bit.ly/LESLLA1" TargetMode="External"/><Relationship Id="rId24" Type="http://schemas.openxmlformats.org/officeDocument/2006/relationships/hyperlink" Target="https://doi.org/10.1002/pam.21782" TargetMode="External"/><Relationship Id="rId32" Type="http://schemas.openxmlformats.org/officeDocument/2006/relationships/hyperlink" Target="https://doi.org/10.59188/devotion.v5i7.742" TargetMode="External"/><Relationship Id="rId37" Type="http://schemas.openxmlformats.org/officeDocument/2006/relationships/hyperlink" Target="https://doi.org/10.1177/00336882231157461" TargetMode="External"/><Relationship Id="rId40" Type="http://schemas.openxmlformats.org/officeDocument/2006/relationships/hyperlink" Target="https://doi.org/10.1080/15348458.2019.1674150" TargetMode="External"/><Relationship Id="rId45" Type="http://schemas.openxmlformats.org/officeDocument/2006/relationships/hyperlink" Target="http://www.uis.unesco.org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4324/9781410611215" TargetMode="External"/><Relationship Id="rId19" Type="http://schemas.openxmlformats.org/officeDocument/2006/relationships/hyperlink" Target="https://onlinelibrary.wiley.com/doi/epdf/10.1002/9781405198431.wbeal0095" TargetMode="External"/><Relationship Id="rId31" Type="http://schemas.openxmlformats.org/officeDocument/2006/relationships/hyperlink" Target="http://dx.doi.org/10.1126/science.1182595" TargetMode="External"/><Relationship Id="rId44" Type="http://schemas.openxmlformats.org/officeDocument/2006/relationships/hyperlink" Target="https://doi.org/10.99075/ijevss.v3i01.672" TargetMode="External"/><Relationship Id="rId52" Type="http://schemas.openxmlformats.org/officeDocument/2006/relationships/hyperlink" Target="http://lincs.ed.gov/publications/pdf/technology_paper_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tesq.588" TargetMode="External"/><Relationship Id="rId14" Type="http://schemas.openxmlformats.org/officeDocument/2006/relationships/hyperlink" Target="http://www.lltjournal.org/item/2787" TargetMode="External"/><Relationship Id="rId22" Type="http://schemas.openxmlformats.org/officeDocument/2006/relationships/hyperlink" Target="https://doi.org/10.1007/s10643-022-01413-3" TargetMode="External"/><Relationship Id="rId27" Type="http://schemas.openxmlformats.org/officeDocument/2006/relationships/hyperlink" Target="http://doi.org/10.7227/RIE.90.1.3" TargetMode="External"/><Relationship Id="rId30" Type="http://schemas.openxmlformats.org/officeDocument/2006/relationships/hyperlink" Target="https://doi.org/10.1007/s41809-022-00115-x" TargetMode="External"/><Relationship Id="rId35" Type="http://schemas.openxmlformats.org/officeDocument/2006/relationships/hyperlink" Target="https://files.eric.ed.gov/fulltext/EJ1107874.pdf%20%20" TargetMode="External"/><Relationship Id="rId43" Type="http://schemas.openxmlformats.org/officeDocument/2006/relationships/hyperlink" Target="http://escholarship.bc.edu/jtla/vol9/5/" TargetMode="External"/><Relationship Id="rId48" Type="http://schemas.openxmlformats.org/officeDocument/2006/relationships/hyperlink" Target="http://gse.uci.edu/person/warschauer_m/docs/bridging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i.org/10.1080/01434632.2024.2302365" TargetMode="External"/><Relationship Id="rId51" Type="http://schemas.openxmlformats.org/officeDocument/2006/relationships/hyperlink" Target="http://gse.uci.edu/person/warschauer_m/docs/dl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11/obr.13414" TargetMode="External"/><Relationship Id="rId17" Type="http://schemas.openxmlformats.org/officeDocument/2006/relationships/hyperlink" Target="https://doi.org/10.1080/10573569.2023.2186293" TargetMode="External"/><Relationship Id="rId25" Type="http://schemas.openxmlformats.org/officeDocument/2006/relationships/hyperlink" Target="https://doi.org/10.1080/19313152.2017.1328968" TargetMode="External"/><Relationship Id="rId33" Type="http://schemas.openxmlformats.org/officeDocument/2006/relationships/hyperlink" Target="https://doi.org/10.1016/j.jslw.2004.09.001" TargetMode="External"/><Relationship Id="rId38" Type="http://schemas.openxmlformats.org/officeDocument/2006/relationships/hyperlink" Target="http://gse.uci.edu/person/warschauer_m/docs/nblt.pdf" TargetMode="External"/><Relationship Id="rId46" Type="http://schemas.openxmlformats.org/officeDocument/2006/relationships/hyperlink" Target="https://doi.org/10.1177/0741088305283929" TargetMode="External"/><Relationship Id="rId20" Type="http://schemas.openxmlformats.org/officeDocument/2006/relationships/hyperlink" Target="https://onlinelibrary.wiley.com/doi/epdf/10.1002/9781405198431.wbeal0095" TargetMode="External"/><Relationship Id="rId41" Type="http://schemas.openxmlformats.org/officeDocument/2006/relationships/hyperlink" Target="https://doi.org/10.1080/15348458.2019.167415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x.doi.org/10.4324/9781315108391" TargetMode="External"/><Relationship Id="rId23" Type="http://schemas.openxmlformats.org/officeDocument/2006/relationships/hyperlink" Target="https://escholarship.org/content/qt4jv002km/qt4jv002km.pdf" TargetMode="External"/><Relationship Id="rId28" Type="http://schemas.openxmlformats.org/officeDocument/2006/relationships/hyperlink" Target="https://doi.org/10.1002/tesq.3236" TargetMode="External"/><Relationship Id="rId36" Type="http://schemas.openxmlformats.org/officeDocument/2006/relationships/hyperlink" Target="https://doi.org/10.1002/rrq.70" TargetMode="External"/><Relationship Id="rId49" Type="http://schemas.openxmlformats.org/officeDocument/2006/relationships/hyperlink" Target="http://gse.uci.edu/person/warschauer_m/docs/infoli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42</Pages>
  <Words>15081</Words>
  <Characters>85963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50</cp:revision>
  <dcterms:created xsi:type="dcterms:W3CDTF">2025-01-12T16:40:00Z</dcterms:created>
  <dcterms:modified xsi:type="dcterms:W3CDTF">2025-01-12T18:01:00Z</dcterms:modified>
</cp:coreProperties>
</file>