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ABED8" w14:textId="33D4CB37" w:rsidR="007A0C21" w:rsidRPr="00C7222C" w:rsidRDefault="009D37D9" w:rsidP="008F010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22C">
        <w:rPr>
          <w:rFonts w:ascii="Times New Roman" w:hAnsi="Times New Roman" w:cs="Times New Roman"/>
          <w:b/>
          <w:sz w:val="24"/>
          <w:szCs w:val="24"/>
          <w:u w:val="single"/>
        </w:rPr>
        <w:t>SECONDARY SCHOOL</w:t>
      </w:r>
      <w:r w:rsidR="00326227" w:rsidRPr="00C7222C">
        <w:rPr>
          <w:rFonts w:ascii="Times New Roman" w:hAnsi="Times New Roman" w:cs="Times New Roman"/>
          <w:b/>
          <w:sz w:val="24"/>
          <w:szCs w:val="24"/>
          <w:u w:val="single"/>
        </w:rPr>
        <w:t xml:space="preserve"> LANGUAGE TEACHING AND LEARNING</w:t>
      </w:r>
      <w:r w:rsidRPr="00C7222C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14:paraId="293C7E96" w14:textId="10037ACD" w:rsidR="009D37D9" w:rsidRPr="00C7222C" w:rsidRDefault="009D37D9" w:rsidP="008F010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222C">
        <w:rPr>
          <w:rFonts w:ascii="Times New Roman" w:hAnsi="Times New Roman" w:cs="Times New Roman"/>
          <w:b/>
          <w:sz w:val="24"/>
          <w:szCs w:val="24"/>
          <w:u w:val="single"/>
        </w:rPr>
        <w:t>SELECTED REFERENCES</w:t>
      </w:r>
    </w:p>
    <w:p w14:paraId="10D10A99" w14:textId="09876E89" w:rsidR="009D37D9" w:rsidRDefault="009D37D9" w:rsidP="008F010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22C">
        <w:rPr>
          <w:rFonts w:ascii="Times New Roman" w:hAnsi="Times New Roman" w:cs="Times New Roman"/>
          <w:b/>
          <w:sz w:val="24"/>
          <w:szCs w:val="24"/>
        </w:rPr>
        <w:t xml:space="preserve">(Last updated </w:t>
      </w:r>
      <w:r w:rsidR="00635B51" w:rsidRPr="00C7222C">
        <w:rPr>
          <w:rFonts w:ascii="Times New Roman" w:hAnsi="Times New Roman" w:cs="Times New Roman"/>
          <w:b/>
          <w:sz w:val="24"/>
          <w:szCs w:val="24"/>
        </w:rPr>
        <w:t>2</w:t>
      </w:r>
      <w:r w:rsidR="001B142A" w:rsidRPr="00C7222C">
        <w:rPr>
          <w:rFonts w:ascii="Times New Roman" w:hAnsi="Times New Roman" w:cs="Times New Roman"/>
          <w:b/>
          <w:sz w:val="24"/>
          <w:szCs w:val="24"/>
        </w:rPr>
        <w:t>6</w:t>
      </w:r>
      <w:r w:rsidR="00635B51" w:rsidRPr="00C7222C">
        <w:rPr>
          <w:rFonts w:ascii="Times New Roman" w:hAnsi="Times New Roman" w:cs="Times New Roman"/>
          <w:b/>
          <w:sz w:val="24"/>
          <w:szCs w:val="24"/>
        </w:rPr>
        <w:t xml:space="preserve"> January</w:t>
      </w:r>
      <w:r w:rsidRPr="00C7222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635B51" w:rsidRPr="00C7222C">
        <w:rPr>
          <w:rFonts w:ascii="Times New Roman" w:hAnsi="Times New Roman" w:cs="Times New Roman"/>
          <w:b/>
          <w:sz w:val="24"/>
          <w:szCs w:val="24"/>
        </w:rPr>
        <w:t>5</w:t>
      </w:r>
      <w:r w:rsidRPr="00C7222C">
        <w:rPr>
          <w:rFonts w:ascii="Times New Roman" w:hAnsi="Times New Roman" w:cs="Times New Roman"/>
          <w:b/>
          <w:sz w:val="24"/>
          <w:szCs w:val="24"/>
        </w:rPr>
        <w:t>)</w:t>
      </w:r>
    </w:p>
    <w:p w14:paraId="2153FA2D" w14:textId="77777777" w:rsidR="008F010E" w:rsidRPr="00C7222C" w:rsidRDefault="008F010E" w:rsidP="008F010E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2A6221" w14:textId="09035978" w:rsidR="001F76E0" w:rsidRPr="00C7222C" w:rsidRDefault="001F76E0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Hlk88205208"/>
      <w:r w:rsidRPr="00C7222C">
        <w:rPr>
          <w:rFonts w:ascii="Times New Roman" w:hAnsi="Times New Roman" w:cs="Times New Roman"/>
          <w:sz w:val="24"/>
          <w:szCs w:val="24"/>
        </w:rPr>
        <w:t>Accurso, K., Gebhard, M., &amp; Purington, S. (2017). Analyzing diverse learners’ writing in mathematics: SFL in secondary pre-service teacher education</w:t>
      </w:r>
      <w:r w:rsidRPr="00C7222C">
        <w:rPr>
          <w:rFonts w:ascii="Times New Roman" w:hAnsi="Times New Roman" w:cs="Times New Roman"/>
          <w:i/>
          <w:sz w:val="24"/>
          <w:szCs w:val="24"/>
        </w:rPr>
        <w:t>.</w:t>
      </w:r>
      <w:r w:rsidRPr="00C7222C">
        <w:rPr>
          <w:rFonts w:ascii="Times New Roman" w:hAnsi="Times New Roman" w:cs="Times New Roman"/>
          <w:sz w:val="24"/>
          <w:szCs w:val="24"/>
        </w:rPr>
        <w:t xml:space="preserve"> </w:t>
      </w:r>
      <w:r w:rsidRPr="00C7222C">
        <w:rPr>
          <w:rFonts w:ascii="Times New Roman" w:hAnsi="Times New Roman" w:cs="Times New Roman"/>
          <w:i/>
          <w:sz w:val="24"/>
          <w:szCs w:val="24"/>
        </w:rPr>
        <w:t>International Journal of Mathem</w:t>
      </w:r>
      <w:bookmarkEnd w:id="0"/>
      <w:r w:rsidRPr="00C7222C">
        <w:rPr>
          <w:rFonts w:ascii="Times New Roman" w:hAnsi="Times New Roman" w:cs="Times New Roman"/>
          <w:i/>
          <w:sz w:val="24"/>
          <w:szCs w:val="24"/>
        </w:rPr>
        <w:t>atics Teaching and Learning, 18</w:t>
      </w:r>
      <w:r w:rsidRPr="00C7222C">
        <w:rPr>
          <w:rFonts w:ascii="Times New Roman" w:hAnsi="Times New Roman" w:cs="Times New Roman"/>
          <w:sz w:val="24"/>
          <w:szCs w:val="24"/>
        </w:rPr>
        <w:t xml:space="preserve">(1), 84-108. </w:t>
      </w:r>
      <w:hyperlink r:id="rId6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</w:hyperlink>
    </w:p>
    <w:p w14:paraId="6580F93B" w14:textId="5F5D9502" w:rsidR="00C9376E" w:rsidRPr="00C7222C" w:rsidRDefault="00C9376E" w:rsidP="00C7222C">
      <w:pPr>
        <w:spacing w:line="240" w:lineRule="auto"/>
        <w:ind w:left="720" w:hanging="720"/>
        <w:rPr>
          <w:rFonts w:ascii="Times New Roman" w:hAnsi="Times New Roman" w:cs="Times New Roman"/>
          <w:b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Adamson, L. (2024). Fear and shame: Students’ experiences in English-medium secondary classrooms in Tanzania.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Multilingual and Multicultural Development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45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(8), 3275-3290.  </w:t>
      </w:r>
    </w:p>
    <w:p w14:paraId="1246C61A" w14:textId="1F84E59D" w:rsidR="009D37D9" w:rsidRPr="00C7222C" w:rsidRDefault="0093141B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Ahmed, G.,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Tayyub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M., &amp; Ismail, R. (2020). Effects of classroom environment for improving students’ learning at secondary level in Punjab Province, Pakistan.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Science </w:t>
      </w:r>
      <w:proofErr w:type="spellStart"/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Academique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1-14.  </w:t>
      </w:r>
    </w:p>
    <w:p w14:paraId="121E712B" w14:textId="34E82908" w:rsidR="00904845" w:rsidRPr="00C7222C" w:rsidRDefault="00904845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Aisyah, A.,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Hidayad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F., &amp; Purwanto, M. B. (2024). Effect of grammar learning strategies (GLS) in language learning: Case study on vocational high school students in determining proficiency levels. </w:t>
      </w:r>
      <w:proofErr w:type="spellStart"/>
      <w:r w:rsidRPr="00C7222C">
        <w:rPr>
          <w:rFonts w:ascii="Times New Roman" w:hAnsi="Times New Roman" w:cs="Times New Roman"/>
          <w:i/>
          <w:iCs/>
          <w:sz w:val="24"/>
          <w:szCs w:val="24"/>
        </w:rPr>
        <w:t>Wiralodra</w:t>
      </w:r>
      <w:proofErr w:type="spellEnd"/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 English Journal (WEJ)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C7222C">
        <w:rPr>
          <w:rFonts w:ascii="Times New Roman" w:hAnsi="Times New Roman" w:cs="Times New Roman"/>
          <w:sz w:val="24"/>
          <w:szCs w:val="24"/>
        </w:rPr>
        <w:t xml:space="preserve">(1), 141-153. </w:t>
      </w:r>
      <w:hyperlink r:id="rId7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https://doi.org/10.31943/wej.v8i1.281 </w:t>
        </w:r>
      </w:hyperlink>
    </w:p>
    <w:p w14:paraId="2260A3A6" w14:textId="04285997" w:rsidR="007E6F82" w:rsidRPr="00C7222C" w:rsidRDefault="007E6F82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An, J., Macaro, E., &amp; Childs, A. (2021). Classroom interaction in EMI high schools: Do teachers who are native speakers of English make a difference?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System, 98. </w:t>
      </w:r>
      <w:hyperlink r:id="rId8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https://doi.org/10.1016/j.system.2021.102482</w:t>
        </w:r>
      </w:hyperlink>
    </w:p>
    <w:p w14:paraId="3320C233" w14:textId="0AC6F05A" w:rsidR="00006340" w:rsidRPr="00C7222C" w:rsidRDefault="00006340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Astawa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I. N., Mantra, I. B. N., &amp; </w:t>
      </w:r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Widiastuti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>, I. A. M. S. (2017). Developing communicative English language tests for tourism vocational high school students. 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Social Sciences and Humanities (IJSSH)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>, 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>(2), 58-64.</w:t>
      </w:r>
    </w:p>
    <w:p w14:paraId="0887B46C" w14:textId="503EF67C" w:rsidR="007E6F82" w:rsidRPr="00C7222C" w:rsidRDefault="007E6F82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88783889"/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Astiani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H., &amp; </w:t>
      </w:r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Widagsa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R. (2021). Teachers’ belief on the implementation of English as a medium instruction (EMI) in stem education (A case study in an Indonesian Cambridge standard school).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English Language Teaching and English Linguistics, 6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(1), 68-84. </w:t>
      </w:r>
      <w:hyperlink r:id="rId9" w:history="1">
        <w:r w:rsidRPr="00C722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https://doi.org/10.31316/eltics.v6i1.1273</w:t>
        </w:r>
      </w:hyperlink>
    </w:p>
    <w:bookmarkEnd w:id="1"/>
    <w:p w14:paraId="113D2D8F" w14:textId="66A0EC96" w:rsidR="00BC32C7" w:rsidRPr="00C7222C" w:rsidRDefault="00BC32C7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sz w:val="24"/>
          <w:szCs w:val="24"/>
        </w:rPr>
        <w:t>Avazovich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A. Z. (2024). Preparing future teachers for teaching the Russian language in secondary schools in Uzbekistan.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Galaxy International Interdisciplinary Research Journal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C7222C">
        <w:rPr>
          <w:rFonts w:ascii="Times New Roman" w:hAnsi="Times New Roman" w:cs="Times New Roman"/>
          <w:sz w:val="24"/>
          <w:szCs w:val="24"/>
        </w:rPr>
        <w:t>(1), 276-281.</w:t>
      </w:r>
    </w:p>
    <w:p w14:paraId="719C4490" w14:textId="1643930F" w:rsidR="00BD3E5C" w:rsidRDefault="003D261B" w:rsidP="00E529C5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Bacha, N. N.,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Bahous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R., &amp;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Nabhani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M. (2012). High schoolers’ views on academic integrity.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Research Papers in Education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C7222C">
        <w:rPr>
          <w:rFonts w:ascii="Times New Roman" w:hAnsi="Times New Roman" w:cs="Times New Roman"/>
          <w:sz w:val="24"/>
          <w:szCs w:val="24"/>
        </w:rPr>
        <w:t xml:space="preserve">(3), 365-381. </w:t>
      </w:r>
      <w:hyperlink r:id="rId10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https://doi.org/10.1080/02671522.2010.550010</w:t>
        </w:r>
      </w:hyperlink>
    </w:p>
    <w:p w14:paraId="353372D8" w14:textId="77777777" w:rsidR="00E529C5" w:rsidRPr="00E529C5" w:rsidRDefault="00E529C5" w:rsidP="00E529C5"/>
    <w:p w14:paraId="0E89952B" w14:textId="7A7F0233" w:rsidR="00EF4FF5" w:rsidRPr="00C7222C" w:rsidRDefault="00EF4FF5" w:rsidP="00C7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F010E">
        <w:rPr>
          <w:rFonts w:ascii="Times New Roman" w:hAnsi="Times New Roman" w:cs="Times New Roman"/>
          <w:color w:val="000000"/>
          <w:sz w:val="24"/>
          <w:szCs w:val="24"/>
        </w:rPr>
        <w:t xml:space="preserve">Bearse, C., &amp; de Jong, E. J. (2008). </w:t>
      </w:r>
      <w:r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Cultural and linguistic investment: Adolescents in a secondary two-way immersion program. </w:t>
      </w:r>
      <w:r w:rsidRPr="00C722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Equity &amp; Excellence in Education</w:t>
      </w:r>
      <w:r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41</w:t>
      </w:r>
      <w:r w:rsidRPr="00C7222C">
        <w:rPr>
          <w:rFonts w:ascii="Times New Roman" w:hAnsi="Times New Roman" w:cs="Times New Roman"/>
          <w:color w:val="000000"/>
          <w:sz w:val="24"/>
          <w:szCs w:val="24"/>
        </w:rPr>
        <w:t>(3), 325-340.</w:t>
      </w:r>
    </w:p>
    <w:p w14:paraId="3C74B1AF" w14:textId="3B12519A" w:rsidR="00CF067C" w:rsidRPr="00C7222C" w:rsidRDefault="00CF067C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Beck, S. W., </w:t>
      </w:r>
      <w:r w:rsidRPr="00C7222C">
        <w:rPr>
          <w:rFonts w:ascii="Times New Roman" w:eastAsia="Times New Roman" w:hAnsi="Times New Roman" w:cs="Times New Roman"/>
          <w:sz w:val="24"/>
          <w:szCs w:val="24"/>
          <w:lang w:val="es-ES_tradnl"/>
        </w:rPr>
        <w:t>Llosa, L.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&amp; Fredrick, T. (2013). The challenges of writing exposition: Lessons from a study of ELL and non-ELL high school students.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Reading and Writing Quarterly, 29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(4), 358-380.  </w:t>
      </w:r>
    </w:p>
    <w:p w14:paraId="6CB5BBA1" w14:textId="2FBF5AAD" w:rsidR="00ED461A" w:rsidRPr="00C7222C" w:rsidRDefault="00ED461A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lastRenderedPageBreak/>
        <w:t xml:space="preserve">Becker, A. (2024). ‘English [as a lingua franca] is absolutely out of question!’–The struggle between globalization and (neo-) nationalist traditions in Switzerland’s secondary schools.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Language and Education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38</w:t>
      </w:r>
      <w:r w:rsidRPr="00C7222C">
        <w:rPr>
          <w:rFonts w:ascii="Times New Roman" w:hAnsi="Times New Roman" w:cs="Times New Roman"/>
          <w:sz w:val="24"/>
          <w:szCs w:val="24"/>
        </w:rPr>
        <w:t xml:space="preserve">(3), 329-343. </w:t>
      </w:r>
      <w:hyperlink r:id="rId11" w:history="1">
        <w:r w:rsidR="00033A92" w:rsidRPr="00C7222C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https://doi.org/10.1080/09500782.2023.2174805</w:t>
        </w:r>
        <w:r w:rsidR="00033A92"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\</w:t>
        </w:r>
      </w:hyperlink>
    </w:p>
    <w:p w14:paraId="1D7D4C09" w14:textId="38FB57BC" w:rsidR="007A1E3A" w:rsidRPr="00C7222C" w:rsidRDefault="007A1E3A" w:rsidP="00C7222C">
      <w:pPr>
        <w:spacing w:line="240" w:lineRule="auto"/>
        <w:ind w:left="720" w:hanging="720"/>
        <w:rPr>
          <w:rFonts w:ascii="Times New Roman" w:eastAsiaTheme="majorEastAsia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eastAsiaTheme="majorEastAsia" w:hAnsi="Times New Roman" w:cs="Times New Roman"/>
          <w:sz w:val="24"/>
          <w:szCs w:val="24"/>
        </w:rPr>
        <w:t>Beikian</w:t>
      </w:r>
      <w:proofErr w:type="spellEnd"/>
      <w:r w:rsidRPr="00C7222C">
        <w:rPr>
          <w:rFonts w:ascii="Times New Roman" w:eastAsiaTheme="majorEastAsia" w:hAnsi="Times New Roman" w:cs="Times New Roman"/>
          <w:sz w:val="24"/>
          <w:szCs w:val="24"/>
        </w:rPr>
        <w:t xml:space="preserve">, A., &amp; </w:t>
      </w:r>
      <w:proofErr w:type="spellStart"/>
      <w:r w:rsidRPr="00C7222C">
        <w:rPr>
          <w:rFonts w:ascii="Times New Roman" w:eastAsiaTheme="majorEastAsia" w:hAnsi="Times New Roman" w:cs="Times New Roman"/>
          <w:sz w:val="24"/>
          <w:szCs w:val="24"/>
        </w:rPr>
        <w:t>Derakhshideh</w:t>
      </w:r>
      <w:proofErr w:type="spellEnd"/>
      <w:r w:rsidRPr="00C7222C">
        <w:rPr>
          <w:rFonts w:ascii="Times New Roman" w:eastAsiaTheme="majorEastAsia" w:hAnsi="Times New Roman" w:cs="Times New Roman"/>
          <w:sz w:val="24"/>
          <w:szCs w:val="24"/>
        </w:rPr>
        <w:t xml:space="preserve">, M. K. (2024). Multifaceted challenges in English language education: Perspectives from secondary school teachers and students in Baluchistan, Iran. </w:t>
      </w:r>
      <w:r w:rsidRPr="00C7222C">
        <w:rPr>
          <w:rFonts w:ascii="Times New Roman" w:eastAsiaTheme="majorEastAsia" w:hAnsi="Times New Roman" w:cs="Times New Roman"/>
          <w:i/>
          <w:iCs/>
          <w:sz w:val="24"/>
          <w:szCs w:val="24"/>
        </w:rPr>
        <w:t>Journal of English Language Teaching and Learning</w:t>
      </w:r>
      <w:r w:rsidRPr="00C7222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Theme="majorEastAsia" w:hAnsi="Times New Roman" w:cs="Times New Roman"/>
          <w:i/>
          <w:iCs/>
          <w:sz w:val="24"/>
          <w:szCs w:val="24"/>
        </w:rPr>
        <w:t>16</w:t>
      </w:r>
      <w:r w:rsidRPr="00C7222C">
        <w:rPr>
          <w:rFonts w:ascii="Times New Roman" w:eastAsiaTheme="majorEastAsia" w:hAnsi="Times New Roman" w:cs="Times New Roman"/>
          <w:sz w:val="24"/>
          <w:szCs w:val="24"/>
        </w:rPr>
        <w:t>(34), 443-462. DOI: 10.22034/elt.2024.64011.2706</w:t>
      </w:r>
    </w:p>
    <w:p w14:paraId="107E7F0C" w14:textId="0DC1AEC2" w:rsidR="00044C93" w:rsidRPr="00C7222C" w:rsidRDefault="00044C93" w:rsidP="00C7222C">
      <w:pPr>
        <w:spacing w:line="240" w:lineRule="auto"/>
        <w:ind w:left="720" w:hanging="720"/>
        <w:rPr>
          <w:rFonts w:ascii="Times New Roman" w:eastAsiaTheme="majorEastAsia" w:hAnsi="Times New Roman" w:cs="Times New Roman"/>
          <w:sz w:val="24"/>
          <w:szCs w:val="24"/>
        </w:rPr>
      </w:pPr>
      <w:r w:rsidRPr="00C7222C">
        <w:rPr>
          <w:rFonts w:ascii="Times New Roman" w:eastAsiaTheme="majorEastAsia" w:hAnsi="Times New Roman" w:cs="Times New Roman"/>
          <w:sz w:val="24"/>
          <w:szCs w:val="24"/>
        </w:rPr>
        <w:t xml:space="preserve">Bhatt, B. R. (2024). Teachers’ perceptions towards English language teaching pedagogy in secondary schools of Nepal. </w:t>
      </w:r>
      <w:r w:rsidRPr="00C7222C">
        <w:rPr>
          <w:rFonts w:ascii="Times New Roman" w:eastAsiaTheme="majorEastAsia" w:hAnsi="Times New Roman" w:cs="Times New Roman"/>
          <w:i/>
          <w:iCs/>
          <w:sz w:val="24"/>
          <w:szCs w:val="24"/>
        </w:rPr>
        <w:t>KMC Journal</w:t>
      </w:r>
      <w:r w:rsidRPr="00C7222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Theme="majorEastAsia" w:hAnsi="Times New Roman" w:cs="Times New Roman"/>
          <w:i/>
          <w:iCs/>
          <w:sz w:val="24"/>
          <w:szCs w:val="24"/>
        </w:rPr>
        <w:t>6</w:t>
      </w:r>
      <w:r w:rsidRPr="00C7222C">
        <w:rPr>
          <w:rFonts w:ascii="Times New Roman" w:eastAsiaTheme="majorEastAsia" w:hAnsi="Times New Roman" w:cs="Times New Roman"/>
          <w:sz w:val="24"/>
          <w:szCs w:val="24"/>
        </w:rPr>
        <w:t xml:space="preserve">(2), 128-142. </w:t>
      </w:r>
      <w:hyperlink r:id="rId12" w:history="1">
        <w:r w:rsidRPr="00C7222C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 xml:space="preserve">https://doi.org/10.3126/kmcj.v6i2.68897 </w:t>
        </w:r>
      </w:hyperlink>
    </w:p>
    <w:p w14:paraId="3C86AE00" w14:textId="77777777" w:rsidR="00B534D3" w:rsidRPr="00C7222C" w:rsidRDefault="00B534D3" w:rsidP="00C722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Boyson, B. A., &amp; Short, D. J. (2003). </w:t>
      </w:r>
      <w:r w:rsidRPr="00C7222C">
        <w:rPr>
          <w:rFonts w:ascii="Times New Roman" w:hAnsi="Times New Roman" w:cs="Times New Roman"/>
          <w:i/>
          <w:color w:val="000000"/>
          <w:sz w:val="24"/>
          <w:szCs w:val="24"/>
        </w:rPr>
        <w:t>Secondary school newcomer programs in the United States</w:t>
      </w:r>
      <w:r w:rsidRPr="00C7222C">
        <w:rPr>
          <w:rFonts w:ascii="Times New Roman" w:hAnsi="Times New Roman" w:cs="Times New Roman"/>
          <w:color w:val="000000"/>
          <w:sz w:val="24"/>
          <w:szCs w:val="24"/>
        </w:rPr>
        <w:t>. Center for Research on Education, Diversity &amp; Excellence.</w:t>
      </w:r>
    </w:p>
    <w:p w14:paraId="3F8841D9" w14:textId="77777777" w:rsidR="0033127C" w:rsidRPr="00C7222C" w:rsidRDefault="0033127C" w:rsidP="00C722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5D059C43" w14:textId="793F3AF6" w:rsidR="00092DA8" w:rsidRPr="00C7222C" w:rsidRDefault="00092DA8" w:rsidP="00C722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Hlk188783978"/>
      <w:r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Briggs, J., Dearden, J., &amp; Macaro, E. (2018). English medium instruction: Comparing teacher beliefs in secondary and tertiary education. </w:t>
      </w:r>
      <w:r w:rsidRPr="00C722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Studies in Second Language Learning and Teaching, 8</w:t>
      </w:r>
      <w:r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(3), 673-696. </w:t>
      </w:r>
      <w:hyperlink r:id="rId13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http://orcid.org/0000-0002-5464-1490</w:t>
        </w:r>
      </w:hyperlink>
    </w:p>
    <w:bookmarkEnd w:id="2"/>
    <w:p w14:paraId="0C5C1F51" w14:textId="77777777" w:rsidR="00092DA8" w:rsidRPr="00C7222C" w:rsidRDefault="00092DA8" w:rsidP="00C722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CC7C71A" w14:textId="23267202" w:rsidR="0033127C" w:rsidRPr="00C7222C" w:rsidRDefault="0033127C" w:rsidP="00C722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Bui, H. P., &amp; Nguyen, T. T. T. (2024). Classroom assessment and learning motivation: Insights from secondary school EFL classrooms. </w:t>
      </w:r>
      <w:r w:rsidRPr="00C722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International Review of Applied Linguistics in Language Teaching</w:t>
      </w:r>
      <w:r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color w:val="000000"/>
          <w:sz w:val="24"/>
          <w:szCs w:val="24"/>
        </w:rPr>
        <w:t>62</w:t>
      </w:r>
      <w:r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(2), 275-300. </w:t>
      </w:r>
      <w:hyperlink r:id="rId14" w:tgtFrame="_blank" w:history="1">
        <w:r w:rsidR="00BD3E5C"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https://doi.org/10.1515/iral-2022-0020</w:t>
        </w:r>
      </w:hyperlink>
    </w:p>
    <w:p w14:paraId="73DCF4F4" w14:textId="77777777" w:rsidR="00B534D3" w:rsidRPr="00C7222C" w:rsidRDefault="00B534D3" w:rsidP="00C722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1041FA26" w14:textId="77777777" w:rsidR="0033551D" w:rsidRPr="00C7222C" w:rsidRDefault="0033551D" w:rsidP="00C7222C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722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Callahan, R. M. (2005). Tracking and high school English learners: Limiting opportunity to learn. </w:t>
      </w:r>
      <w:r w:rsidRPr="00C7222C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American Educational Research Journal, 42</w:t>
      </w:r>
      <w:r w:rsidRPr="00C7222C">
        <w:rPr>
          <w:rFonts w:ascii="Times New Roman" w:eastAsia="Calibri" w:hAnsi="Times New Roman" w:cs="Times New Roman"/>
          <w:color w:val="000000"/>
          <w:sz w:val="24"/>
          <w:szCs w:val="24"/>
        </w:rPr>
        <w:t>(2), 305-328.</w:t>
      </w:r>
    </w:p>
    <w:p w14:paraId="0540DE0B" w14:textId="77777777" w:rsidR="00D9711E" w:rsidRPr="00C7222C" w:rsidRDefault="00D9711E" w:rsidP="00C7222C">
      <w:pPr>
        <w:spacing w:after="0" w:line="240" w:lineRule="auto"/>
        <w:ind w:left="720" w:hanging="720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72AD756" w14:textId="77777777" w:rsidR="00D9711E" w:rsidRPr="00C7222C" w:rsidRDefault="00D9711E" w:rsidP="00C7222C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Center for Applied Second Language Studies (CASLS). (2010).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What proficiency level </w:t>
      </w:r>
      <w:proofErr w:type="gramStart"/>
      <w:r w:rsidRPr="00C7222C">
        <w:rPr>
          <w:rFonts w:ascii="Times New Roman" w:hAnsi="Times New Roman" w:cs="Times New Roman"/>
          <w:i/>
          <w:iCs/>
          <w:sz w:val="24"/>
          <w:szCs w:val="24"/>
        </w:rPr>
        <w:t>do</w:t>
      </w:r>
      <w:proofErr w:type="gramEnd"/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 high school students achieve?</w:t>
      </w:r>
      <w:r w:rsidRPr="00C7222C">
        <w:rPr>
          <w:rFonts w:ascii="Times New Roman" w:hAnsi="Times New Roman" w:cs="Times New Roman"/>
          <w:sz w:val="24"/>
          <w:szCs w:val="24"/>
        </w:rPr>
        <w:t xml:space="preserve"> University of Oregon. </w:t>
      </w:r>
    </w:p>
    <w:p w14:paraId="317FD603" w14:textId="77777777" w:rsidR="0033551D" w:rsidRPr="00C7222C" w:rsidRDefault="0033551D" w:rsidP="00C722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27C590F8" w14:textId="77777777" w:rsidR="005E552E" w:rsidRPr="00C7222C" w:rsidRDefault="005E552E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7222C">
        <w:rPr>
          <w:rFonts w:ascii="Times New Roman" w:hAnsi="Times New Roman" w:cs="Times New Roman"/>
          <w:bCs/>
          <w:sz w:val="24"/>
          <w:szCs w:val="24"/>
        </w:rPr>
        <w:t xml:space="preserve">Charity Hudley, A. H. &amp; Mallinson, C. (2013) </w:t>
      </w:r>
      <w:r w:rsidRPr="00C7222C">
        <w:rPr>
          <w:rFonts w:ascii="Times New Roman" w:hAnsi="Times New Roman" w:cs="Times New Roman"/>
          <w:bCs/>
          <w:i/>
          <w:sz w:val="24"/>
          <w:szCs w:val="24"/>
        </w:rPr>
        <w:t>We do language: English language variation in the secondary English classroom</w:t>
      </w:r>
      <w:r w:rsidRPr="00C7222C">
        <w:rPr>
          <w:rFonts w:ascii="Times New Roman" w:hAnsi="Times New Roman" w:cs="Times New Roman"/>
          <w:bCs/>
          <w:sz w:val="24"/>
          <w:szCs w:val="24"/>
        </w:rPr>
        <w:t>. Teachers College Press.</w:t>
      </w:r>
    </w:p>
    <w:p w14:paraId="164D2D82" w14:textId="77777777" w:rsidR="007D1DD4" w:rsidRPr="00C7222C" w:rsidRDefault="007D1DD4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bookmarkStart w:id="3" w:name="_Hlk188776184"/>
    </w:p>
    <w:p w14:paraId="4BAEDF60" w14:textId="758459DB" w:rsidR="007D1DD4" w:rsidRPr="00C7222C" w:rsidRDefault="007D1DD4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bCs/>
          <w:sz w:val="24"/>
          <w:szCs w:val="24"/>
        </w:rPr>
        <w:t>Cheming</w:t>
      </w:r>
      <w:proofErr w:type="spellEnd"/>
      <w:r w:rsidRPr="00C7222C">
        <w:rPr>
          <w:rFonts w:ascii="Times New Roman" w:hAnsi="Times New Roman" w:cs="Times New Roman"/>
          <w:bCs/>
          <w:sz w:val="24"/>
          <w:szCs w:val="24"/>
        </w:rPr>
        <w:t>, H., &amp; Al-</w:t>
      </w:r>
      <w:proofErr w:type="spellStart"/>
      <w:r w:rsidRPr="00C7222C">
        <w:rPr>
          <w:rFonts w:ascii="Times New Roman" w:hAnsi="Times New Roman" w:cs="Times New Roman"/>
          <w:bCs/>
          <w:sz w:val="24"/>
          <w:szCs w:val="24"/>
        </w:rPr>
        <w:t>Hidabi</w:t>
      </w:r>
      <w:proofErr w:type="spellEnd"/>
      <w:r w:rsidRPr="00C7222C">
        <w:rPr>
          <w:rFonts w:ascii="Times New Roman" w:hAnsi="Times New Roman" w:cs="Times New Roman"/>
          <w:bCs/>
          <w:sz w:val="24"/>
          <w:szCs w:val="24"/>
        </w:rPr>
        <w:t xml:space="preserve">, D. A. Y. (2024). An evaluation of secondary school Thai language textbooks in Pattani, Thailand: An Islamic perspective. </w:t>
      </w:r>
      <w:r w:rsidRPr="00C7222C">
        <w:rPr>
          <w:rFonts w:ascii="Times New Roman" w:hAnsi="Times New Roman" w:cs="Times New Roman"/>
          <w:bCs/>
          <w:i/>
          <w:iCs/>
          <w:sz w:val="24"/>
          <w:szCs w:val="24"/>
        </w:rPr>
        <w:t>International Journal of Advanced Research in Future Ready Learning and Education</w:t>
      </w:r>
      <w:r w:rsidRPr="00C722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bCs/>
          <w:i/>
          <w:iCs/>
          <w:sz w:val="24"/>
          <w:szCs w:val="24"/>
        </w:rPr>
        <w:t>34</w:t>
      </w:r>
      <w:r w:rsidRPr="00C7222C">
        <w:rPr>
          <w:rFonts w:ascii="Times New Roman" w:hAnsi="Times New Roman" w:cs="Times New Roman"/>
          <w:bCs/>
          <w:sz w:val="24"/>
          <w:szCs w:val="24"/>
        </w:rPr>
        <w:t xml:space="preserve">(1), 113-123. </w:t>
      </w:r>
      <w:hyperlink r:id="rId15" w:history="1">
        <w:r w:rsidRPr="00C7222C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https://doi.org/10.37934/frle.34.1.113123 </w:t>
        </w:r>
      </w:hyperlink>
    </w:p>
    <w:bookmarkEnd w:id="3"/>
    <w:p w14:paraId="3752370B" w14:textId="77777777" w:rsidR="005E552E" w:rsidRPr="00C7222C" w:rsidRDefault="005E552E" w:rsidP="00C722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</w:p>
    <w:p w14:paraId="7EEAEDD0" w14:textId="15B23316" w:rsidR="00DC79AE" w:rsidRPr="00C7222C" w:rsidRDefault="00DC79AE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" w:name="_Hlk187144115"/>
      <w:r w:rsidRPr="00C7222C">
        <w:rPr>
          <w:rFonts w:ascii="Times New Roman" w:hAnsi="Times New Roman" w:cs="Times New Roman"/>
          <w:sz w:val="24"/>
          <w:szCs w:val="24"/>
        </w:rPr>
        <w:t xml:space="preserve">Cheng, L., &amp; Sun, Y. (2015). Interpreting the impact of the Ontario Secondary School Literacy Test on second language students within argument-based validation framework. </w:t>
      </w:r>
      <w:r w:rsidRPr="00C7222C">
        <w:rPr>
          <w:rStyle w:val="Emphasis"/>
          <w:rFonts w:ascii="Times New Roman" w:hAnsi="Times New Roman" w:cs="Times New Roman"/>
          <w:sz w:val="24"/>
          <w:szCs w:val="24"/>
        </w:rPr>
        <w:t>Language Assessment Quarterly, 12</w:t>
      </w:r>
      <w:r w:rsidRPr="00C7222C">
        <w:rPr>
          <w:rFonts w:ascii="Times New Roman" w:hAnsi="Times New Roman" w:cs="Times New Roman"/>
          <w:sz w:val="24"/>
          <w:szCs w:val="24"/>
        </w:rPr>
        <w:t xml:space="preserve">, 50-66.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>: 10.1080/15434303.2014.981334</w:t>
      </w:r>
      <w:bookmarkEnd w:id="4"/>
      <w:r w:rsidRPr="00C722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2D9F029" w14:textId="0DDF3255" w:rsidR="00363109" w:rsidRPr="00C7222C" w:rsidRDefault="00363109" w:rsidP="00C7222C">
      <w:pPr>
        <w:spacing w:line="240" w:lineRule="auto"/>
        <w:ind w:left="720" w:hanging="720"/>
        <w:rPr>
          <w:rFonts w:ascii="Times New Roman" w:hAnsi="Times New Roman" w:cs="Times New Roman"/>
          <w:bCs/>
          <w:sz w:val="24"/>
          <w:szCs w:val="24"/>
        </w:rPr>
      </w:pPr>
      <w:r w:rsidRPr="00C7222C">
        <w:rPr>
          <w:rFonts w:ascii="Times New Roman" w:hAnsi="Times New Roman" w:cs="Times New Roman"/>
          <w:bCs/>
          <w:sz w:val="24"/>
          <w:szCs w:val="24"/>
        </w:rPr>
        <w:t xml:space="preserve">Cheng, X., Gao, L. X., &amp; Liu, Y. (2024). The enactment of positive emotions via teacher scaffolding: The case of Chinese high school EFL learners’ engagement with teacher written feedback. </w:t>
      </w:r>
      <w:r w:rsidRPr="00C7222C">
        <w:rPr>
          <w:rFonts w:ascii="Times New Roman" w:hAnsi="Times New Roman" w:cs="Times New Roman"/>
          <w:bCs/>
          <w:i/>
          <w:iCs/>
          <w:sz w:val="24"/>
          <w:szCs w:val="24"/>
        </w:rPr>
        <w:t>System</w:t>
      </w:r>
      <w:r w:rsidRPr="00C7222C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bCs/>
          <w:i/>
          <w:iCs/>
          <w:sz w:val="24"/>
          <w:szCs w:val="24"/>
        </w:rPr>
        <w:t>124</w:t>
      </w:r>
      <w:r w:rsidRPr="00C7222C">
        <w:rPr>
          <w:rFonts w:ascii="Times New Roman" w:hAnsi="Times New Roman" w:cs="Times New Roman"/>
          <w:bCs/>
          <w:sz w:val="24"/>
          <w:szCs w:val="24"/>
        </w:rPr>
        <w:t xml:space="preserve">, 103375.  </w:t>
      </w:r>
    </w:p>
    <w:p w14:paraId="7C30963D" w14:textId="68F6B841" w:rsidR="007D1DD4" w:rsidRPr="00C7222C" w:rsidRDefault="007D1DD4" w:rsidP="00C7222C">
      <w:pPr>
        <w:spacing w:line="240" w:lineRule="auto"/>
        <w:ind w:left="720" w:hanging="720"/>
        <w:rPr>
          <w:rFonts w:ascii="Times New Roman" w:eastAsiaTheme="majorEastAsia" w:hAnsi="Times New Roman" w:cs="Times New Roman"/>
          <w:sz w:val="24"/>
          <w:szCs w:val="24"/>
        </w:rPr>
      </w:pPr>
      <w:bookmarkStart w:id="5" w:name="_Hlk188776459"/>
      <w:r w:rsidRPr="00C7222C">
        <w:rPr>
          <w:rFonts w:ascii="Times New Roman" w:eastAsiaTheme="majorEastAsia" w:hAnsi="Times New Roman" w:cs="Times New Roman"/>
          <w:sz w:val="24"/>
          <w:szCs w:val="24"/>
        </w:rPr>
        <w:lastRenderedPageBreak/>
        <w:t xml:space="preserve">Cheng, X., &amp; Zhang, L. J. (2024). Engaging secondary school students with peer feedback in L2 writing classrooms: A mixed-methods study. </w:t>
      </w:r>
      <w:r w:rsidRPr="00C7222C">
        <w:rPr>
          <w:rFonts w:ascii="Times New Roman" w:eastAsiaTheme="majorEastAsia" w:hAnsi="Times New Roman" w:cs="Times New Roman"/>
          <w:i/>
          <w:iCs/>
          <w:sz w:val="24"/>
          <w:szCs w:val="24"/>
        </w:rPr>
        <w:t>Studies in Educational Evaluation</w:t>
      </w:r>
      <w:r w:rsidRPr="00C7222C">
        <w:rPr>
          <w:rFonts w:ascii="Times New Roman" w:eastAsiaTheme="majorEastAsia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Theme="majorEastAsia" w:hAnsi="Times New Roman" w:cs="Times New Roman"/>
          <w:i/>
          <w:iCs/>
          <w:sz w:val="24"/>
          <w:szCs w:val="24"/>
        </w:rPr>
        <w:t>81</w:t>
      </w:r>
      <w:r w:rsidRPr="00C7222C">
        <w:rPr>
          <w:rFonts w:ascii="Times New Roman" w:eastAsiaTheme="majorEastAsia" w:hAnsi="Times New Roman" w:cs="Times New Roman"/>
          <w:sz w:val="24"/>
          <w:szCs w:val="24"/>
        </w:rPr>
        <w:t xml:space="preserve">, 101337. </w:t>
      </w:r>
      <w:hyperlink r:id="rId16" w:tgtFrame="_blank" w:tooltip="Persistent link using digital object identifier" w:history="1">
        <w:r w:rsidRPr="00C7222C">
          <w:rPr>
            <w:rStyle w:val="Hyperlink"/>
            <w:rFonts w:ascii="Times New Roman" w:eastAsiaTheme="majorEastAsia" w:hAnsi="Times New Roman" w:cs="Times New Roman"/>
            <w:sz w:val="24"/>
            <w:szCs w:val="24"/>
          </w:rPr>
          <w:t>https://doi.org/10.1016/j.stueduc.2024.101337</w:t>
        </w:r>
      </w:hyperlink>
    </w:p>
    <w:bookmarkEnd w:id="5"/>
    <w:p w14:paraId="3B7D4733" w14:textId="502134D6" w:rsidR="0036320C" w:rsidRPr="00C7222C" w:rsidRDefault="0036320C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Cheung, A. (2023). Language teaching during a pandemic: A case study of zoom use by a secondary ESL teacher in Hong Kong.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RELC journal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>(1), 55-70.</w:t>
      </w:r>
    </w:p>
    <w:p w14:paraId="03A1D151" w14:textId="77777777" w:rsidR="0033127C" w:rsidRPr="00C7222C" w:rsidRDefault="0033127C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lk188775409"/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Chinpakdee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M., &amp; Gu, P. Y. (2024). The impact of explicit strategy instruction on EFL secondary school learners’ reading.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Teaching Research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28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(1), 296-319. </w:t>
      </w:r>
      <w:hyperlink r:id="rId17" w:history="1">
        <w:r w:rsidRPr="00C722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https://doi.org/10.1177/1362168821994157</w:t>
        </w:r>
      </w:hyperlink>
    </w:p>
    <w:bookmarkEnd w:id="6"/>
    <w:p w14:paraId="1F178194" w14:textId="63D2DAF0" w:rsidR="006B2100" w:rsidRPr="00C7222C" w:rsidRDefault="006B2100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Cho, S., &amp; Reich, G. A. (2008). New immigrants, new challenges: High school social studies teachers and English language learner instruction.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Social Studies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99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(6), 235-242.  </w:t>
      </w:r>
    </w:p>
    <w:p w14:paraId="6632D488" w14:textId="39C70467" w:rsidR="00033A92" w:rsidRPr="00C7222C" w:rsidRDefault="00033A92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lk181774094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Choi, W. Y., &amp; Kang, M. K. (2024). The development and validation of English communicative competence model for high school students in Korea.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English Teaching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79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>(1), 3-24.</w:t>
      </w:r>
      <w:bookmarkEnd w:id="7"/>
    </w:p>
    <w:p w14:paraId="586E2751" w14:textId="5F139A19" w:rsidR="00FA28CB" w:rsidRPr="00C7222C" w:rsidRDefault="00FA28CB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8" w:name="_Hlk188774668"/>
      <w:proofErr w:type="spellStart"/>
      <w:r w:rsidRPr="00C7222C">
        <w:rPr>
          <w:rFonts w:ascii="Times New Roman" w:hAnsi="Times New Roman" w:cs="Times New Roman"/>
          <w:sz w:val="24"/>
          <w:szCs w:val="24"/>
        </w:rPr>
        <w:t>Cirocki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A., &amp; Anam, S. U. (2024). ‘How much freedom do we have?’ The perceived autonomy of secondary school EFL teachers in Indonesia.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C7222C">
        <w:rPr>
          <w:rFonts w:ascii="Times New Roman" w:hAnsi="Times New Roman" w:cs="Times New Roman"/>
          <w:sz w:val="24"/>
          <w:szCs w:val="24"/>
        </w:rPr>
        <w:t>(2), 440-465.</w:t>
      </w:r>
      <w:r w:rsidR="00E529C5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E529C5" w:rsidRPr="00DB6FD4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https://doi.org/10.1177/13621688211007472</w:t>
        </w:r>
      </w:hyperlink>
    </w:p>
    <w:p w14:paraId="5A2CE319" w14:textId="158A9D10" w:rsidR="00DD4589" w:rsidRPr="00C7222C" w:rsidRDefault="00DD458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9" w:name="_Hlk188776893"/>
      <w:r w:rsidRPr="00C7222C">
        <w:rPr>
          <w:rFonts w:ascii="Times New Roman" w:hAnsi="Times New Roman" w:cs="Times New Roman"/>
          <w:sz w:val="24"/>
          <w:szCs w:val="24"/>
        </w:rPr>
        <w:t xml:space="preserve">Collazo, E. C., Muñoz, Á., Stewart, M. A., &amp; Hansen-Thomas, H. (2024). Reimagining newcomer instruction through multilingual possibilities: Secondary language teachers provide home language invitations.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Journal of Education for Multilingualism, 1</w:t>
      </w:r>
      <w:r w:rsidRPr="00C7222C">
        <w:rPr>
          <w:rFonts w:ascii="Times New Roman" w:hAnsi="Times New Roman" w:cs="Times New Roman"/>
          <w:sz w:val="24"/>
          <w:szCs w:val="24"/>
        </w:rPr>
        <w:t>(2), 169-189.</w:t>
      </w:r>
    </w:p>
    <w:bookmarkEnd w:id="8"/>
    <w:bookmarkEnd w:id="9"/>
    <w:p w14:paraId="19704EC4" w14:textId="048A647D" w:rsidR="006B0DB6" w:rsidRPr="008F010E" w:rsidRDefault="006B0DB6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Dao, X. Q., Le, N. B., Phan, X. D., &amp; Ngo, B. B. (2023). An evaluation of ChatGPT’s proficiency in English language testing of the Vietnamese national high school graduation examination. </w:t>
      </w:r>
      <w:hyperlink r:id="rId19" w:tgtFrame="_blank" w:history="1">
        <w:r w:rsidRPr="008F010E">
          <w:rPr>
            <w:rStyle w:val="Hyperlink"/>
            <w:rFonts w:ascii="Times New Roman" w:hAnsi="Times New Roman" w:cs="Times New Roman"/>
            <w:sz w:val="24"/>
            <w:szCs w:val="24"/>
            <w:lang w:val="sv-SE"/>
          </w:rPr>
          <w:t xml:space="preserve">http://dx.doi.org/10.2139/ssrn.4473369 </w:t>
        </w:r>
      </w:hyperlink>
    </w:p>
    <w:p w14:paraId="44C2931F" w14:textId="77777777" w:rsidR="00DA4D13" w:rsidRPr="008F010E" w:rsidRDefault="00DA4D13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bookmarkStart w:id="10" w:name="_Hlk188783241"/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Dharma, M. K., Suryati, N., Laksmi, E. D., &amp; El Khoiri, N. (2024). </w:t>
      </w:r>
      <w:r w:rsidRPr="00DA4D13">
        <w:rPr>
          <w:rFonts w:ascii="Times New Roman" w:hAnsi="Times New Roman" w:cs="Times New Roman"/>
          <w:sz w:val="24"/>
          <w:szCs w:val="24"/>
        </w:rPr>
        <w:t xml:space="preserve">The </w:t>
      </w:r>
      <w:r w:rsidRPr="00C7222C">
        <w:rPr>
          <w:rFonts w:ascii="Times New Roman" w:hAnsi="Times New Roman" w:cs="Times New Roman"/>
          <w:sz w:val="24"/>
          <w:szCs w:val="24"/>
        </w:rPr>
        <w:t>e</w:t>
      </w:r>
      <w:r w:rsidRPr="00DA4D13">
        <w:rPr>
          <w:rFonts w:ascii="Times New Roman" w:hAnsi="Times New Roman" w:cs="Times New Roman"/>
          <w:sz w:val="24"/>
          <w:szCs w:val="24"/>
        </w:rPr>
        <w:t xml:space="preserve">ffect of </w:t>
      </w:r>
      <w:r w:rsidRPr="00C7222C">
        <w:rPr>
          <w:rFonts w:ascii="Times New Roman" w:hAnsi="Times New Roman" w:cs="Times New Roman"/>
          <w:sz w:val="24"/>
          <w:szCs w:val="24"/>
        </w:rPr>
        <w:t>p</w:t>
      </w:r>
      <w:r w:rsidRPr="00DA4D13">
        <w:rPr>
          <w:rFonts w:ascii="Times New Roman" w:hAnsi="Times New Roman" w:cs="Times New Roman"/>
          <w:sz w:val="24"/>
          <w:szCs w:val="24"/>
        </w:rPr>
        <w:t xml:space="preserve">eer </w:t>
      </w:r>
      <w:r w:rsidRPr="00C7222C">
        <w:rPr>
          <w:rFonts w:ascii="Times New Roman" w:hAnsi="Times New Roman" w:cs="Times New Roman"/>
          <w:sz w:val="24"/>
          <w:szCs w:val="24"/>
        </w:rPr>
        <w:t>f</w:t>
      </w:r>
      <w:r w:rsidRPr="00DA4D13">
        <w:rPr>
          <w:rFonts w:ascii="Times New Roman" w:hAnsi="Times New Roman" w:cs="Times New Roman"/>
          <w:sz w:val="24"/>
          <w:szCs w:val="24"/>
        </w:rPr>
        <w:t xml:space="preserve">eedback to </w:t>
      </w:r>
      <w:r w:rsidRPr="00C7222C">
        <w:rPr>
          <w:rFonts w:ascii="Times New Roman" w:hAnsi="Times New Roman" w:cs="Times New Roman"/>
          <w:sz w:val="24"/>
          <w:szCs w:val="24"/>
        </w:rPr>
        <w:t>i</w:t>
      </w:r>
      <w:r w:rsidRPr="00DA4D13">
        <w:rPr>
          <w:rFonts w:ascii="Times New Roman" w:hAnsi="Times New Roman" w:cs="Times New Roman"/>
          <w:sz w:val="24"/>
          <w:szCs w:val="24"/>
        </w:rPr>
        <w:t xml:space="preserve">mprove </w:t>
      </w:r>
      <w:r w:rsidRPr="00C7222C">
        <w:rPr>
          <w:rFonts w:ascii="Times New Roman" w:hAnsi="Times New Roman" w:cs="Times New Roman"/>
          <w:sz w:val="24"/>
          <w:szCs w:val="24"/>
        </w:rPr>
        <w:t>s</w:t>
      </w:r>
      <w:r w:rsidRPr="00DA4D13">
        <w:rPr>
          <w:rFonts w:ascii="Times New Roman" w:hAnsi="Times New Roman" w:cs="Times New Roman"/>
          <w:sz w:val="24"/>
          <w:szCs w:val="24"/>
        </w:rPr>
        <w:t xml:space="preserve">tudents’ </w:t>
      </w:r>
      <w:r w:rsidRPr="00C7222C">
        <w:rPr>
          <w:rFonts w:ascii="Times New Roman" w:hAnsi="Times New Roman" w:cs="Times New Roman"/>
          <w:sz w:val="24"/>
          <w:szCs w:val="24"/>
        </w:rPr>
        <w:t>w</w:t>
      </w:r>
      <w:r w:rsidRPr="00DA4D13">
        <w:rPr>
          <w:rFonts w:ascii="Times New Roman" w:hAnsi="Times New Roman" w:cs="Times New Roman"/>
          <w:sz w:val="24"/>
          <w:szCs w:val="24"/>
        </w:rPr>
        <w:t xml:space="preserve">riting </w:t>
      </w:r>
      <w:r w:rsidRPr="00C7222C">
        <w:rPr>
          <w:rFonts w:ascii="Times New Roman" w:hAnsi="Times New Roman" w:cs="Times New Roman"/>
          <w:sz w:val="24"/>
          <w:szCs w:val="24"/>
        </w:rPr>
        <w:t>a</w:t>
      </w:r>
      <w:r w:rsidRPr="00DA4D13">
        <w:rPr>
          <w:rFonts w:ascii="Times New Roman" w:hAnsi="Times New Roman" w:cs="Times New Roman"/>
          <w:sz w:val="24"/>
          <w:szCs w:val="24"/>
        </w:rPr>
        <w:t xml:space="preserve">bility for </w:t>
      </w:r>
      <w:r w:rsidRPr="00C7222C">
        <w:rPr>
          <w:rFonts w:ascii="Times New Roman" w:hAnsi="Times New Roman" w:cs="Times New Roman"/>
          <w:sz w:val="24"/>
          <w:szCs w:val="24"/>
        </w:rPr>
        <w:t>l</w:t>
      </w:r>
      <w:r w:rsidRPr="00DA4D13">
        <w:rPr>
          <w:rFonts w:ascii="Times New Roman" w:hAnsi="Times New Roman" w:cs="Times New Roman"/>
          <w:sz w:val="24"/>
          <w:szCs w:val="24"/>
        </w:rPr>
        <w:t xml:space="preserve">ower </w:t>
      </w:r>
      <w:r w:rsidRPr="00C7222C">
        <w:rPr>
          <w:rFonts w:ascii="Times New Roman" w:hAnsi="Times New Roman" w:cs="Times New Roman"/>
          <w:sz w:val="24"/>
          <w:szCs w:val="24"/>
        </w:rPr>
        <w:t>s</w:t>
      </w:r>
      <w:r w:rsidRPr="00DA4D13">
        <w:rPr>
          <w:rFonts w:ascii="Times New Roman" w:hAnsi="Times New Roman" w:cs="Times New Roman"/>
          <w:sz w:val="24"/>
          <w:szCs w:val="24"/>
        </w:rPr>
        <w:t xml:space="preserve">econdary </w:t>
      </w:r>
      <w:r w:rsidRPr="00C7222C">
        <w:rPr>
          <w:rFonts w:ascii="Times New Roman" w:hAnsi="Times New Roman" w:cs="Times New Roman"/>
          <w:sz w:val="24"/>
          <w:szCs w:val="24"/>
        </w:rPr>
        <w:t>s</w:t>
      </w:r>
      <w:r w:rsidRPr="00DA4D13">
        <w:rPr>
          <w:rFonts w:ascii="Times New Roman" w:hAnsi="Times New Roman" w:cs="Times New Roman"/>
          <w:sz w:val="24"/>
          <w:szCs w:val="24"/>
        </w:rPr>
        <w:t xml:space="preserve">chool </w:t>
      </w:r>
      <w:r w:rsidRPr="00C7222C">
        <w:rPr>
          <w:rFonts w:ascii="Times New Roman" w:hAnsi="Times New Roman" w:cs="Times New Roman"/>
          <w:sz w:val="24"/>
          <w:szCs w:val="24"/>
        </w:rPr>
        <w:t>s</w:t>
      </w:r>
      <w:r w:rsidRPr="00DA4D13">
        <w:rPr>
          <w:rFonts w:ascii="Times New Roman" w:hAnsi="Times New Roman" w:cs="Times New Roman"/>
          <w:sz w:val="24"/>
          <w:szCs w:val="24"/>
        </w:rPr>
        <w:t xml:space="preserve">tudents. </w:t>
      </w:r>
      <w:r w:rsidRPr="008F010E">
        <w:rPr>
          <w:rFonts w:ascii="Times New Roman" w:hAnsi="Times New Roman" w:cs="Times New Roman"/>
          <w:i/>
          <w:iCs/>
          <w:sz w:val="24"/>
          <w:szCs w:val="24"/>
          <w:lang w:val="sv-SE"/>
        </w:rPr>
        <w:t>Jurnal Pendidikan</w:t>
      </w:r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8F010E">
        <w:rPr>
          <w:rFonts w:ascii="Times New Roman" w:hAnsi="Times New Roman" w:cs="Times New Roman"/>
          <w:i/>
          <w:iCs/>
          <w:sz w:val="24"/>
          <w:szCs w:val="24"/>
          <w:lang w:val="sv-SE"/>
        </w:rPr>
        <w:t>12</w:t>
      </w:r>
      <w:r w:rsidRPr="008F010E">
        <w:rPr>
          <w:rFonts w:ascii="Times New Roman" w:hAnsi="Times New Roman" w:cs="Times New Roman"/>
          <w:sz w:val="24"/>
          <w:szCs w:val="24"/>
          <w:lang w:val="sv-SE"/>
        </w:rPr>
        <w:t>(01), 1-10. DOI: 10.17977/um011v12i012024p01-10</w:t>
      </w:r>
    </w:p>
    <w:bookmarkEnd w:id="10"/>
    <w:p w14:paraId="18E5C23E" w14:textId="2645A709" w:rsidR="00C1390A" w:rsidRPr="00C7222C" w:rsidRDefault="00DA4D13" w:rsidP="00C7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8F010E">
        <w:rPr>
          <w:rFonts w:ascii="Times New Roman" w:hAnsi="Times New Roman" w:cs="Times New Roman"/>
          <w:color w:val="000000"/>
          <w:sz w:val="24"/>
          <w:szCs w:val="24"/>
          <w:lang w:val="sv-SE"/>
        </w:rPr>
        <w:t>D</w:t>
      </w:r>
      <w:r w:rsidR="00C1390A" w:rsidRPr="008F010E">
        <w:rPr>
          <w:rFonts w:ascii="Times New Roman" w:hAnsi="Times New Roman" w:cs="Times New Roman"/>
          <w:color w:val="000000"/>
          <w:sz w:val="24"/>
          <w:szCs w:val="24"/>
          <w:lang w:val="sv-SE"/>
        </w:rPr>
        <w:t xml:space="preserve">e Jong, E. J., &amp; Bearse, C. (2011). </w:t>
      </w:r>
      <w:r w:rsidR="00C1390A"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The same outcomes for all? High school students reflect on their two-way immersion program experiences. In D. Christian, D. </w:t>
      </w:r>
      <w:proofErr w:type="spellStart"/>
      <w:r w:rsidR="00C1390A" w:rsidRPr="00C7222C">
        <w:rPr>
          <w:rFonts w:ascii="Times New Roman" w:hAnsi="Times New Roman" w:cs="Times New Roman"/>
          <w:color w:val="000000"/>
          <w:sz w:val="24"/>
          <w:szCs w:val="24"/>
        </w:rPr>
        <w:t>Tedick</w:t>
      </w:r>
      <w:proofErr w:type="spellEnd"/>
      <w:r w:rsidR="00C1390A"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, &amp; T. Fortune (Eds.), </w:t>
      </w:r>
      <w:r w:rsidR="00C1390A" w:rsidRPr="00C7222C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Immersion education: Pathways to bilingualism and beyond </w:t>
      </w:r>
      <w:r w:rsidR="00C1390A" w:rsidRPr="00C7222C">
        <w:rPr>
          <w:rFonts w:ascii="Times New Roman" w:hAnsi="Times New Roman" w:cs="Times New Roman"/>
          <w:color w:val="000000"/>
          <w:sz w:val="24"/>
          <w:szCs w:val="24"/>
        </w:rPr>
        <w:t>(pp. 104-122). Multilingual Matters.</w:t>
      </w:r>
    </w:p>
    <w:p w14:paraId="4E274FE0" w14:textId="55301BD1" w:rsidR="00C96CA3" w:rsidRPr="00C7222C" w:rsidRDefault="00C96CA3" w:rsidP="00C7222C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bookmarkStart w:id="11" w:name="_Hlk156887065"/>
      <w:r w:rsidRPr="00C7222C">
        <w:rPr>
          <w:rStyle w:val="Date1"/>
          <w:rFonts w:ascii="Times New Roman" w:hAnsi="Times New Roman" w:cs="Times New Roman"/>
          <w:sz w:val="24"/>
          <w:szCs w:val="24"/>
        </w:rPr>
        <w:t xml:space="preserve">Deng, F., &amp; Lin, Y. (2016). A comparative study on beliefs of grammar teaching between high school English teachers and students in China. </w:t>
      </w:r>
      <w:r w:rsidRPr="00C7222C">
        <w:rPr>
          <w:rStyle w:val="Date1"/>
          <w:rFonts w:ascii="Times New Roman" w:hAnsi="Times New Roman" w:cs="Times New Roman"/>
          <w:i/>
          <w:iCs/>
          <w:sz w:val="24"/>
          <w:szCs w:val="24"/>
        </w:rPr>
        <w:t>English Language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222C">
        <w:rPr>
          <w:rStyle w:val="Date1"/>
          <w:rFonts w:ascii="Times New Roman" w:hAnsi="Times New Roman" w:cs="Times New Roman"/>
          <w:i/>
          <w:iCs/>
          <w:sz w:val="24"/>
          <w:szCs w:val="24"/>
        </w:rPr>
        <w:t>Teaching, 9</w:t>
      </w:r>
      <w:r w:rsidRPr="00C7222C">
        <w:rPr>
          <w:rStyle w:val="Date1"/>
          <w:rFonts w:ascii="Times New Roman" w:hAnsi="Times New Roman" w:cs="Times New Roman"/>
          <w:sz w:val="24"/>
          <w:szCs w:val="24"/>
        </w:rPr>
        <w:t xml:space="preserve">(8), 1-10.  </w:t>
      </w:r>
      <w:hyperlink r:id="rId20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https://doi.org/10.5539/elt.v9n8p1</w:t>
        </w:r>
      </w:hyperlink>
      <w:bookmarkEnd w:id="11"/>
      <w:r w:rsidRPr="00C722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F52A7B5" w14:textId="2AC1D1F3" w:rsidR="00AF09A9" w:rsidRPr="00C7222C" w:rsidRDefault="00AF09A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Dewi, Y. N., Zaim, M., &amp;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Rozimela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Y. (2022). Interactive learning using e-learning module in learning English for senior high school: A review of related articles.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JELITA: Journal of Education, Language Innovation, and Applied Linguistics, 1</w:t>
      </w:r>
      <w:r w:rsidRPr="00C7222C">
        <w:rPr>
          <w:rFonts w:ascii="Times New Roman" w:hAnsi="Times New Roman" w:cs="Times New Roman"/>
          <w:sz w:val="24"/>
          <w:szCs w:val="24"/>
        </w:rPr>
        <w:t>(2), 125</w:t>
      </w:r>
      <w:r w:rsidR="00E529C5">
        <w:rPr>
          <w:rFonts w:ascii="Times New Roman" w:hAnsi="Times New Roman" w:cs="Times New Roman"/>
          <w:sz w:val="24"/>
          <w:szCs w:val="24"/>
        </w:rPr>
        <w:t>-</w:t>
      </w:r>
      <w:r w:rsidRPr="00C7222C">
        <w:rPr>
          <w:rFonts w:ascii="Times New Roman" w:hAnsi="Times New Roman" w:cs="Times New Roman"/>
          <w:sz w:val="24"/>
          <w:szCs w:val="24"/>
        </w:rPr>
        <w:t xml:space="preserve">134. </w:t>
      </w:r>
      <w:hyperlink r:id="rId21" w:history="1">
        <w:r w:rsidR="00414F1D"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https://doi.org/10.37058/jelita.v1i2.5306</w:t>
        </w:r>
      </w:hyperlink>
      <w:r w:rsidRPr="00C7222C">
        <w:rPr>
          <w:rFonts w:ascii="Times New Roman" w:hAnsi="Times New Roman" w:cs="Times New Roman"/>
          <w:sz w:val="24"/>
          <w:szCs w:val="24"/>
        </w:rPr>
        <w:t>.</w:t>
      </w:r>
    </w:p>
    <w:p w14:paraId="50C097A9" w14:textId="47A46ACC" w:rsidR="00414F1D" w:rsidRPr="00C7222C" w:rsidRDefault="00414F1D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2" w:name="_Hlk188775218"/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Dheressa, M. A., Olana, T., &amp; Bekele, E. (2024). </w:t>
      </w:r>
      <w:r w:rsidRPr="00C7222C">
        <w:rPr>
          <w:rFonts w:ascii="Times New Roman" w:hAnsi="Times New Roman" w:cs="Times New Roman"/>
          <w:sz w:val="24"/>
          <w:szCs w:val="24"/>
        </w:rPr>
        <w:t xml:space="preserve">The effects of task based speaking instruction on students’ speaking perception at Shambu Secondary School.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Journal of Languages and Language Teaching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12</w:t>
      </w:r>
      <w:r w:rsidRPr="00C7222C">
        <w:rPr>
          <w:rFonts w:ascii="Times New Roman" w:hAnsi="Times New Roman" w:cs="Times New Roman"/>
          <w:sz w:val="24"/>
          <w:szCs w:val="24"/>
        </w:rPr>
        <w:t xml:space="preserve">(2), 1018-1027. </w:t>
      </w:r>
      <w:hyperlink r:id="rId22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https://doi.org/10.33394/jollt.v12i2.8848</w:t>
        </w:r>
      </w:hyperlink>
    </w:p>
    <w:bookmarkEnd w:id="12"/>
    <w:p w14:paraId="402A954F" w14:textId="77777777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lastRenderedPageBreak/>
        <w:t xml:space="preserve">Draper, J., &amp; Hicks, J. H. (2002). Foreign language enrollments in public secondary schools, Fall 2000. </w:t>
      </w:r>
      <w:hyperlink r:id="rId23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http://www.actfl.org/i4a/pages/index.cfm?pageid=3389</w:t>
        </w:r>
      </w:hyperlink>
    </w:p>
    <w:p w14:paraId="0EAB8BEA" w14:textId="77777777" w:rsidR="004022F2" w:rsidRPr="008F010E" w:rsidRDefault="004022F2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Duff, P. A. (2005). ESL in secondary schools: Programs, problematics, and possibilities. In E. Hinkel (Ed.),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Handbook of research in second language teaching and learning </w:t>
      </w:r>
      <w:r w:rsidRPr="00C7222C">
        <w:rPr>
          <w:rFonts w:ascii="Times New Roman" w:hAnsi="Times New Roman" w:cs="Times New Roman"/>
          <w:iCs/>
          <w:sz w:val="24"/>
          <w:szCs w:val="24"/>
        </w:rPr>
        <w:t>(pp. 45-63)</w:t>
      </w:r>
      <w:r w:rsidRPr="00C7222C">
        <w:rPr>
          <w:rFonts w:ascii="Times New Roman" w:hAnsi="Times New Roman" w:cs="Times New Roman"/>
          <w:sz w:val="24"/>
          <w:szCs w:val="24"/>
        </w:rPr>
        <w:t xml:space="preserve">. </w:t>
      </w:r>
      <w:r w:rsidRPr="008F010E">
        <w:rPr>
          <w:rFonts w:ascii="Times New Roman" w:hAnsi="Times New Roman" w:cs="Times New Roman"/>
          <w:sz w:val="24"/>
          <w:szCs w:val="24"/>
          <w:lang w:val="sv-SE"/>
        </w:rPr>
        <w:t>Lawrence Erlbaum.</w:t>
      </w:r>
      <w:bookmarkStart w:id="13" w:name="_Hlk114823846"/>
    </w:p>
    <w:p w14:paraId="71624368" w14:textId="77777777" w:rsidR="004022F2" w:rsidRPr="008F010E" w:rsidRDefault="004022F2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5E4408A3" w14:textId="6237DCB7" w:rsidR="00DA4D13" w:rsidRPr="00DA4D13" w:rsidRDefault="00784856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4" w:name="_Hlk188783126"/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El Majidi, A., De Graaff, R., &amp; Janssen, D. (2024). </w:t>
      </w:r>
      <w:r w:rsidRPr="00784856">
        <w:rPr>
          <w:rFonts w:ascii="Times New Roman" w:hAnsi="Times New Roman" w:cs="Times New Roman"/>
          <w:sz w:val="24"/>
          <w:szCs w:val="24"/>
        </w:rPr>
        <w:t xml:space="preserve">Debate as a pedagogical tool for developing speaking skills in second language education. </w:t>
      </w:r>
      <w:r w:rsidRPr="00784856">
        <w:rPr>
          <w:rFonts w:ascii="Times New Roman" w:hAnsi="Times New Roman" w:cs="Times New Roman"/>
          <w:i/>
          <w:iCs/>
          <w:sz w:val="24"/>
          <w:szCs w:val="24"/>
        </w:rPr>
        <w:t>Language Teaching Research</w:t>
      </w:r>
      <w:r w:rsidRPr="00784856">
        <w:rPr>
          <w:rFonts w:ascii="Times New Roman" w:hAnsi="Times New Roman" w:cs="Times New Roman"/>
          <w:sz w:val="24"/>
          <w:szCs w:val="24"/>
        </w:rPr>
        <w:t xml:space="preserve">, </w:t>
      </w:r>
      <w:r w:rsidRPr="00784856">
        <w:rPr>
          <w:rFonts w:ascii="Times New Roman" w:hAnsi="Times New Roman" w:cs="Times New Roman"/>
          <w:i/>
          <w:iCs/>
          <w:sz w:val="24"/>
          <w:szCs w:val="24"/>
        </w:rPr>
        <w:t>28</w:t>
      </w:r>
      <w:r w:rsidRPr="00784856">
        <w:rPr>
          <w:rFonts w:ascii="Times New Roman" w:hAnsi="Times New Roman" w:cs="Times New Roman"/>
          <w:sz w:val="24"/>
          <w:szCs w:val="24"/>
        </w:rPr>
        <w:t>(6), 2431-2452.</w:t>
      </w:r>
      <w:r w:rsidR="00DA4D13" w:rsidRPr="00C7222C">
        <w:rPr>
          <w:rFonts w:ascii="Times New Roman" w:hAnsi="Times New Roman" w:cs="Times New Roman"/>
          <w:sz w:val="24"/>
          <w:szCs w:val="24"/>
        </w:rPr>
        <w:t xml:space="preserve"> </w:t>
      </w:r>
      <w:hyperlink r:id="rId24" w:history="1">
        <w:r w:rsidR="00DA4D13" w:rsidRPr="00DA4D13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https://doi.org/10.1177/13621688211050619</w:t>
        </w:r>
      </w:hyperlink>
    </w:p>
    <w:bookmarkEnd w:id="14"/>
    <w:p w14:paraId="57DA7590" w14:textId="77777777" w:rsidR="00784856" w:rsidRPr="00C7222C" w:rsidRDefault="00784856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7B8232E" w14:textId="6623402F" w:rsidR="009D37D9" w:rsidRDefault="009D37D9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>Ezenwa, P. C. (2018). Evaluation of teachers’ use of instructional materials for teaching French in junior secondary schools.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Global Journal of Educational Research</w:t>
      </w:r>
      <w:r w:rsidRPr="00C7222C">
        <w:rPr>
          <w:rFonts w:ascii="Times New Roman" w:hAnsi="Times New Roman" w:cs="Times New Roman"/>
          <w:sz w:val="24"/>
          <w:szCs w:val="24"/>
        </w:rPr>
        <w:t>,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17</w:t>
      </w:r>
      <w:r w:rsidRPr="00C7222C">
        <w:rPr>
          <w:rFonts w:ascii="Times New Roman" w:hAnsi="Times New Roman" w:cs="Times New Roman"/>
          <w:sz w:val="24"/>
          <w:szCs w:val="24"/>
        </w:rPr>
        <w:t>(1), 39-45.</w:t>
      </w:r>
      <w:bookmarkEnd w:id="13"/>
    </w:p>
    <w:p w14:paraId="271D4F7F" w14:textId="77777777" w:rsidR="00AE69A5" w:rsidRPr="00C7222C" w:rsidRDefault="00AE69A5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B76F038" w14:textId="3B802A43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5" w:name="_Hlk122853366"/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Fang, L., Ma, Q., &amp; Yan, J. (2021). </w:t>
      </w:r>
      <w:r w:rsidRPr="00C7222C">
        <w:rPr>
          <w:rFonts w:ascii="Times New Roman" w:hAnsi="Times New Roman" w:cs="Times New Roman"/>
          <w:sz w:val="24"/>
          <w:szCs w:val="24"/>
        </w:rPr>
        <w:t xml:space="preserve">The effectiveness of corpus-based training on collocation </w:t>
      </w:r>
      <w:proofErr w:type="gramStart"/>
      <w:r w:rsidRPr="00C7222C">
        <w:rPr>
          <w:rFonts w:ascii="Times New Roman" w:hAnsi="Times New Roman" w:cs="Times New Roman"/>
          <w:sz w:val="24"/>
          <w:szCs w:val="24"/>
        </w:rPr>
        <w:t>use</w:t>
      </w:r>
      <w:proofErr w:type="gramEnd"/>
      <w:r w:rsidRPr="00C7222C">
        <w:rPr>
          <w:rFonts w:ascii="Times New Roman" w:hAnsi="Times New Roman" w:cs="Times New Roman"/>
          <w:sz w:val="24"/>
          <w:szCs w:val="24"/>
        </w:rPr>
        <w:t xml:space="preserve"> in L2 writing for Chinese senior secondary school students.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Journal of China Computer-Assisted Language Learning</w:t>
      </w:r>
      <w:r w:rsidRPr="00C7222C">
        <w:rPr>
          <w:rFonts w:ascii="Times New Roman" w:hAnsi="Times New Roman" w:cs="Times New Roman"/>
          <w:sz w:val="24"/>
          <w:szCs w:val="24"/>
        </w:rPr>
        <w:t>,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</w:t>
      </w:r>
      <w:r w:rsidRPr="00C7222C">
        <w:rPr>
          <w:rFonts w:ascii="Times New Roman" w:hAnsi="Times New Roman" w:cs="Times New Roman"/>
          <w:sz w:val="24"/>
          <w:szCs w:val="24"/>
        </w:rPr>
        <w:t>(1), 80-109.</w:t>
      </w:r>
      <w:bookmarkEnd w:id="15"/>
    </w:p>
    <w:p w14:paraId="321F51D1" w14:textId="769282CF" w:rsidR="00F304FB" w:rsidRPr="00C7222C" w:rsidRDefault="00F304FB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Fındıklı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S., &amp;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Büyükkarcı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K. (2023). Factors affecting students' speaking anxiety in English language classroom.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Focus on ELT Journal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5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(1), 98-114.</w:t>
      </w:r>
    </w:p>
    <w:p w14:paraId="1CE733AD" w14:textId="6CB62393" w:rsidR="008B6B70" w:rsidRPr="00C7222C" w:rsidRDefault="008B6B70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6" w:name="_Hlk187732980"/>
      <w:r w:rsidRPr="00C7222C">
        <w:rPr>
          <w:rFonts w:ascii="Times New Roman" w:hAnsi="Times New Roman" w:cs="Times New Roman"/>
          <w:sz w:val="24"/>
          <w:szCs w:val="24"/>
        </w:rPr>
        <w:t xml:space="preserve">Fuchs, C. (2009). Digital natives and their self-rated electronic literacy skills: Empirical findings from a survey study in German secondary schools. In R. Oxford &amp; J. Oxford (Eds.),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Second language teaching and learning in the </w:t>
      </w:r>
      <w:proofErr w:type="spellStart"/>
      <w:r w:rsidRPr="00C7222C">
        <w:rPr>
          <w:rFonts w:ascii="Times New Roman" w:hAnsi="Times New Roman" w:cs="Times New Roman"/>
          <w:i/>
          <w:iCs/>
          <w:sz w:val="24"/>
          <w:szCs w:val="24"/>
        </w:rPr>
        <w:t>net</w:t>
      </w:r>
      <w:proofErr w:type="spellEnd"/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 generation</w:t>
      </w:r>
      <w:r w:rsidRPr="00C7222C">
        <w:rPr>
          <w:rFonts w:ascii="Times New Roman" w:hAnsi="Times New Roman" w:cs="Times New Roman"/>
          <w:sz w:val="24"/>
          <w:szCs w:val="24"/>
        </w:rPr>
        <w:t xml:space="preserve"> (pp. 31-52). University of Hawai’i, National Foreign Language Resource Center.</w:t>
      </w:r>
      <w:bookmarkEnd w:id="16"/>
    </w:p>
    <w:p w14:paraId="3AA4B57C" w14:textId="5BD32159" w:rsidR="001C74F3" w:rsidRPr="00C7222C" w:rsidRDefault="001C74F3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Gazmararian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J., Weingart, R., Campbell, K., Cronin, T., &amp; Ashta, J. (2021). Impact of COVID‐19 pandemic on the mental health of students from 2 semi‐rural high schools in Georgia.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School Health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91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(5), 356-369.  </w:t>
      </w:r>
    </w:p>
    <w:p w14:paraId="2B01B03A" w14:textId="7AD2731D" w:rsidR="00E43A63" w:rsidRPr="00C7222C" w:rsidRDefault="00E43A63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lk155936537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Giouroukakis, V., &amp; </w:t>
      </w:r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Honigsfeld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A. (2010). High‐stakes testing and English language learners: Using culturally and linguistically responsive literacy practices in the high school English classroom.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TESOL Journal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1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(4), 470-499. </w:t>
      </w:r>
      <w:bookmarkEnd w:id="17"/>
      <w:r w:rsidRPr="00C7222C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7222C">
        <w:rPr>
          <w:rFonts w:ascii="Times New Roman" w:eastAsia="Times New Roman" w:hAnsi="Times New Roman" w:cs="Times New Roman"/>
          <w:sz w:val="24"/>
          <w:szCs w:val="24"/>
        </w:rPr>
        <w:instrText>HYPERLINK "https://doi.org/10.5054/tj.2010.240193"</w:instrText>
      </w:r>
      <w:r w:rsidRPr="00C7222C">
        <w:rPr>
          <w:rFonts w:ascii="Times New Roman" w:eastAsia="Times New Roman" w:hAnsi="Times New Roman" w:cs="Times New Roman"/>
          <w:sz w:val="24"/>
          <w:szCs w:val="24"/>
        </w:rPr>
      </w:r>
      <w:r w:rsidRPr="00C7222C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7222C">
        <w:rPr>
          <w:rStyle w:val="Hyperlink"/>
          <w:rFonts w:ascii="Times New Roman" w:eastAsia="Times New Roman" w:hAnsi="Times New Roman" w:cs="Times New Roman"/>
          <w:sz w:val="24"/>
          <w:szCs w:val="24"/>
        </w:rPr>
        <w:t>https://doi.org/10.5054/tj.2010.240193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14:paraId="3BDFC2BC" w14:textId="0810E4AC" w:rsidR="007D1DD4" w:rsidRPr="00C7222C" w:rsidRDefault="007D1DD4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lk188776254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Gleisner Villasmil, L., Lindvall, J., Sund, L., &amp; </w:t>
      </w:r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Sert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O. (2024). Teacher profiles concerning upper secondary school teachers' views on and use of digital learning resources for teaching–a cluster analysis.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Scandinavian Journal of Educational Research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68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(7), 1596-1613. </w:t>
      </w:r>
      <w:hyperlink r:id="rId25" w:history="1">
        <w:r w:rsidRPr="00C722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https://doi.org/10.1080/00313831.2023.2262495</w:t>
        </w:r>
      </w:hyperlink>
    </w:p>
    <w:bookmarkEnd w:id="18"/>
    <w:p w14:paraId="3CE6D676" w14:textId="6019F871" w:rsidR="003929ED" w:rsidRPr="00C7222C" w:rsidRDefault="003929ED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Gómez Soler, I., &amp; Fuentes, R. (2021). Navigating a policy vacuum in the New Latino </w:t>
      </w:r>
      <w:r w:rsidR="005A0D4E" w:rsidRPr="00C7222C">
        <w:rPr>
          <w:rFonts w:ascii="Times New Roman" w:eastAsia="Times New Roman" w:hAnsi="Times New Roman" w:cs="Times New Roman"/>
          <w:sz w:val="24"/>
          <w:szCs w:val="24"/>
        </w:rPr>
        <w:t>d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iaspora: Teaching Spanish as a heritage language in Tennessee high schools.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54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>(1), 91-113.</w:t>
      </w:r>
    </w:p>
    <w:p w14:paraId="35016DB9" w14:textId="6D2AC5FB" w:rsidR="00696E85" w:rsidRPr="00C7222C" w:rsidRDefault="00696E85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Gràcia, M., Alvarado, J. M., Vega, F., Jarque, M. J., Castillo, P., &amp; Adam-Alcocer, A. L. (2023). A digital tool designed to support secondary education teachers’ professional development and to develop students’ oral language competence.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Computer Assisted Language Learning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, 1-27.</w:t>
      </w:r>
      <w:r w:rsidR="00FB7013"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7D5E832B" w14:textId="53F067E3" w:rsidR="00FA28CB" w:rsidRPr="00C7222C" w:rsidRDefault="00FB7013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19" w:name="_Hlk185232788"/>
      <w:r w:rsidRPr="00C7222C">
        <w:rPr>
          <w:rFonts w:ascii="Times New Roman" w:hAnsi="Times New Roman" w:cs="Times New Roman"/>
          <w:sz w:val="24"/>
          <w:szCs w:val="24"/>
        </w:rPr>
        <w:lastRenderedPageBreak/>
        <w:t xml:space="preserve">Granger, K., &amp; Gerlach, D. (2024). Critical feminist pedagogy in English language education: An action research project on the implementation of feminist views in a German secondary school.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TESOL Quarterly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58</w:t>
      </w:r>
      <w:r w:rsidRPr="00C7222C">
        <w:rPr>
          <w:rFonts w:ascii="Times New Roman" w:hAnsi="Times New Roman" w:cs="Times New Roman"/>
          <w:sz w:val="24"/>
          <w:szCs w:val="24"/>
        </w:rPr>
        <w:t xml:space="preserve">(2), 954-977. </w:t>
      </w:r>
      <w:hyperlink r:id="rId26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https://doi.org/10.1002/tesq.3272</w:t>
        </w:r>
      </w:hyperlink>
    </w:p>
    <w:p w14:paraId="5263805E" w14:textId="0C7B9DB9" w:rsidR="002C7902" w:rsidRPr="00C7222C" w:rsidRDefault="002C7902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Hall, J. K. (1995). “Aw, man, where you going’?”: Classroom interaction and the development of L2 interactional competence.  </w:t>
      </w:r>
      <w:r w:rsidRPr="00C7222C">
        <w:rPr>
          <w:rFonts w:ascii="Times New Roman" w:hAnsi="Times New Roman" w:cs="Times New Roman"/>
          <w:i/>
          <w:sz w:val="24"/>
          <w:szCs w:val="24"/>
        </w:rPr>
        <w:t>Issues in Applied Linguistics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sz w:val="24"/>
          <w:szCs w:val="24"/>
        </w:rPr>
        <w:t>6</w:t>
      </w:r>
      <w:r w:rsidRPr="00C7222C">
        <w:rPr>
          <w:rFonts w:ascii="Times New Roman" w:hAnsi="Times New Roman" w:cs="Times New Roman"/>
          <w:sz w:val="24"/>
          <w:szCs w:val="24"/>
        </w:rPr>
        <w:t>(2), 37-62.</w:t>
      </w:r>
      <w:bookmarkEnd w:id="19"/>
    </w:p>
    <w:p w14:paraId="3C1161DC" w14:textId="00B48322" w:rsidR="001067A2" w:rsidRPr="00C7222C" w:rsidRDefault="00BB74FB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Han, H., &amp; Cheng, L. (2011). Tracking the success of ESL students within the context of the Ontario Secondary School Literacy Test. </w:t>
      </w:r>
      <w:r w:rsidRPr="00C7222C">
        <w:rPr>
          <w:rStyle w:val="Emphasis"/>
          <w:rFonts w:ascii="Times New Roman" w:hAnsi="Times New Roman" w:cs="Times New Roman"/>
          <w:sz w:val="24"/>
          <w:szCs w:val="24"/>
        </w:rPr>
        <w:t>Canadian and International Education Journal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Style w:val="Emphasis"/>
          <w:rFonts w:ascii="Times New Roman" w:hAnsi="Times New Roman" w:cs="Times New Roman"/>
          <w:sz w:val="24"/>
          <w:szCs w:val="24"/>
        </w:rPr>
        <w:t>40</w:t>
      </w:r>
      <w:r w:rsidRPr="00C7222C">
        <w:rPr>
          <w:rFonts w:ascii="Times New Roman" w:hAnsi="Times New Roman" w:cs="Times New Roman"/>
          <w:sz w:val="24"/>
          <w:szCs w:val="24"/>
        </w:rPr>
        <w:t>(1), 76-96.</w:t>
      </w:r>
    </w:p>
    <w:p w14:paraId="43C2F51C" w14:textId="6D14474F" w:rsidR="0033127C" w:rsidRPr="00C7222C" w:rsidRDefault="0033127C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sz w:val="24"/>
          <w:szCs w:val="24"/>
        </w:rPr>
        <w:t>Hategekimana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Bihira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I.,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Ngendahayo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G., &amp;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Hagumimana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P. (2024). Challenges oof learning English as a second language in secondary schools: Students’ perceptions in Rwanda.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European Journal of Social Sciences Studies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C7222C">
        <w:rPr>
          <w:rFonts w:ascii="Times New Roman" w:hAnsi="Times New Roman" w:cs="Times New Roman"/>
          <w:sz w:val="24"/>
          <w:szCs w:val="24"/>
        </w:rPr>
        <w:t xml:space="preserve">(1), 107-124. </w:t>
      </w:r>
      <w:hyperlink r:id="rId27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http://dx.doi.org/10.46827/ejsss.v10i1.1730</w:t>
        </w:r>
      </w:hyperlink>
    </w:p>
    <w:p w14:paraId="25509DED" w14:textId="77581C92" w:rsidR="001067A2" w:rsidRPr="00C7222C" w:rsidRDefault="001067A2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lk184797965"/>
      <w:bookmarkStart w:id="21" w:name="_Hlk178492820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Hidayatullah, A., &amp; </w:t>
      </w:r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Sidabalok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D. M. (2024). The effect of Instructional Conversation method to improve English speaking skills in the tenth-grade science one at Global Madani Senior High School Bandar Lampung.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Innovative: Journal Of Social Science Research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4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>(3), 5438-5451</w:t>
      </w:r>
      <w:bookmarkEnd w:id="20"/>
      <w:r w:rsidRPr="00C7222C">
        <w:rPr>
          <w:rFonts w:ascii="Times New Roman" w:eastAsia="Times New Roman" w:hAnsi="Times New Roman" w:cs="Times New Roman"/>
          <w:sz w:val="24"/>
          <w:szCs w:val="24"/>
        </w:rPr>
        <w:t>.</w:t>
      </w:r>
      <w:bookmarkEnd w:id="21"/>
    </w:p>
    <w:p w14:paraId="18D75C74" w14:textId="6255B6EB" w:rsidR="009403E1" w:rsidRPr="00C7222C" w:rsidRDefault="009403E1" w:rsidP="00C7222C">
      <w:pPr>
        <w:pStyle w:val="NormalWeb"/>
        <w:spacing w:before="0" w:beforeAutospacing="0" w:after="120" w:afterAutospacing="0"/>
        <w:ind w:left="720" w:hanging="720"/>
        <w:rPr>
          <w:color w:val="000000" w:themeColor="text1"/>
        </w:rPr>
      </w:pPr>
      <w:proofErr w:type="spellStart"/>
      <w:r w:rsidRPr="00C7222C">
        <w:rPr>
          <w:color w:val="000000" w:themeColor="text1"/>
        </w:rPr>
        <w:t>Hiorth</w:t>
      </w:r>
      <w:proofErr w:type="spellEnd"/>
      <w:r w:rsidRPr="00C7222C">
        <w:rPr>
          <w:color w:val="000000" w:themeColor="text1"/>
        </w:rPr>
        <w:t xml:space="preserve">, A., &amp; Molyneux, P. (2018). Bridges and barriers: Karen refugee-background students’ transition to high school in Australia. In S. Shapiro, R. Farrelly, &amp; M. J. Curry (Eds.), </w:t>
      </w:r>
      <w:r w:rsidRPr="00C7222C">
        <w:rPr>
          <w:i/>
          <w:iCs/>
          <w:color w:val="000000" w:themeColor="text1"/>
        </w:rPr>
        <w:t>Educating refugee-background students: Critical issues and dynamic contexts</w:t>
      </w:r>
      <w:r w:rsidRPr="00C7222C">
        <w:rPr>
          <w:color w:val="000000" w:themeColor="text1"/>
        </w:rPr>
        <w:t xml:space="preserve"> (pp. 125</w:t>
      </w:r>
      <w:r w:rsidR="00E529C5">
        <w:rPr>
          <w:color w:val="000000" w:themeColor="text1"/>
        </w:rPr>
        <w:t>-</w:t>
      </w:r>
      <w:r w:rsidRPr="00C7222C">
        <w:rPr>
          <w:color w:val="000000" w:themeColor="text1"/>
        </w:rPr>
        <w:t>143). Multilingual Matters.</w:t>
      </w:r>
    </w:p>
    <w:p w14:paraId="75C612F2" w14:textId="77777777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Huang, H. T., &amp; Chan, H. Y. (2024). Heritage identity and Indigenous language learning motivation: A case of Indigenous Taiwanese high school students.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The Modern Language Journal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108</w:t>
      </w:r>
      <w:r w:rsidRPr="00C7222C">
        <w:rPr>
          <w:rFonts w:ascii="Times New Roman" w:hAnsi="Times New Roman" w:cs="Times New Roman"/>
          <w:sz w:val="24"/>
          <w:szCs w:val="24"/>
        </w:rPr>
        <w:t>(S1), 127-146.</w:t>
      </w:r>
    </w:p>
    <w:p w14:paraId="4B3C9329" w14:textId="67BEDE02" w:rsidR="00DD4589" w:rsidRPr="00C7222C" w:rsidRDefault="00DD458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2" w:name="_Hlk188777007"/>
      <w:r w:rsidRPr="00C7222C">
        <w:rPr>
          <w:rFonts w:ascii="Times New Roman" w:hAnsi="Times New Roman" w:cs="Times New Roman"/>
          <w:sz w:val="24"/>
          <w:szCs w:val="24"/>
        </w:rPr>
        <w:t xml:space="preserve">Huda, M., &amp; Bakar, A. (2024). Culturally responsive and communicative teaching for multicultural integration: Qualitative analysis from public secondary school.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Qualitative Research Journal, 24</w:t>
      </w:r>
      <w:r w:rsidRPr="00C7222C">
        <w:rPr>
          <w:rFonts w:ascii="Times New Roman" w:hAnsi="Times New Roman" w:cs="Times New Roman"/>
          <w:sz w:val="24"/>
          <w:szCs w:val="24"/>
        </w:rPr>
        <w:t xml:space="preserve">(4), 434-453. </w:t>
      </w:r>
      <w:hyperlink r:id="rId28" w:tooltip="DOI: https://doi.org/10.1108/QRJ-07-2023-0123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https://doi.org/10.1108/QRJ-07-2023-0123</w:t>
        </w:r>
      </w:hyperlink>
    </w:p>
    <w:bookmarkEnd w:id="22"/>
    <w:p w14:paraId="2E031B38" w14:textId="4837ECE3" w:rsidR="002F1551" w:rsidRPr="00C7222C" w:rsidRDefault="002F1551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Hung, C. S., &amp; Wu, H. K. (2024). High school science teachers’ assessment literacy for inquiry-based science instruction.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Science Education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46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(7), 621-642.  </w:t>
      </w:r>
    </w:p>
    <w:p w14:paraId="19EE457A" w14:textId="2CCC135E" w:rsidR="00C5277E" w:rsidRPr="00C7222C" w:rsidRDefault="00C5277E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3" w:name="_Hlk188777413"/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Ikromdjonovna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M. N., &amp; </w:t>
      </w:r>
      <w:proofErr w:type="spellStart"/>
      <w:r w:rsidRPr="00C7222C">
        <w:rPr>
          <w:rFonts w:ascii="Times New Roman" w:eastAsia="Times New Roman" w:hAnsi="Times New Roman" w:cs="Times New Roman"/>
          <w:sz w:val="24"/>
          <w:szCs w:val="24"/>
        </w:rPr>
        <w:t>Melikuziyevna</w:t>
      </w:r>
      <w:proofErr w:type="spellEnd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E. F. (2025). The methods of developing secondary school students’ sociolinguistic competence through teaching English.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American Journal of Education and Learning, 3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(1), 317-324. </w:t>
      </w:r>
      <w:bookmarkEnd w:id="23"/>
    </w:p>
    <w:p w14:paraId="6EEE880A" w14:textId="3E8B37E0" w:rsidR="00F92C6D" w:rsidRPr="00F92C6D" w:rsidRDefault="00F92C6D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F92C6D">
        <w:rPr>
          <w:rFonts w:ascii="Times New Roman" w:eastAsia="Times New Roman" w:hAnsi="Times New Roman" w:cs="Times New Roman"/>
          <w:sz w:val="24"/>
          <w:szCs w:val="24"/>
        </w:rPr>
        <w:t>Jamil, M., Anwar, M., &amp; Ali, M. J. (2024). D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eveloping critical thinking skills in English classrooms at the secondary level: Teachers’ perspective. </w:t>
      </w:r>
      <w:r w:rsidRPr="00F92C6D">
        <w:rPr>
          <w:rFonts w:ascii="Times New Roman" w:eastAsia="Times New Roman" w:hAnsi="Times New Roman" w:cs="Times New Roman"/>
          <w:i/>
          <w:iCs/>
          <w:sz w:val="24"/>
          <w:szCs w:val="24"/>
        </w:rPr>
        <w:t>Journal of Social Sciences Development</w:t>
      </w:r>
      <w:r w:rsidRPr="00F92C6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92C6D">
        <w:rPr>
          <w:rFonts w:ascii="Times New Roman" w:eastAsia="Times New Roman" w:hAnsi="Times New Roman" w:cs="Times New Roman"/>
          <w:i/>
          <w:iCs/>
          <w:sz w:val="24"/>
          <w:szCs w:val="24"/>
        </w:rPr>
        <w:t>3</w:t>
      </w:r>
      <w:r w:rsidRPr="00F92C6D">
        <w:rPr>
          <w:rFonts w:ascii="Times New Roman" w:eastAsia="Times New Roman" w:hAnsi="Times New Roman" w:cs="Times New Roman"/>
          <w:sz w:val="24"/>
          <w:szCs w:val="24"/>
        </w:rPr>
        <w:t>(1), 76-85.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29" w:history="1">
        <w:r w:rsidRPr="00C7222C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https://doi.org/10.53664/JSSD/03-01-2024-07-76-85 </w:t>
        </w:r>
      </w:hyperlink>
    </w:p>
    <w:p w14:paraId="555C893C" w14:textId="5A09A7E0" w:rsidR="00784515" w:rsidRPr="00C7222C" w:rsidRDefault="00784515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sz w:val="24"/>
          <w:szCs w:val="24"/>
        </w:rPr>
        <w:t>Jeensuk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S., &amp;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Sukying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>, A. (2021). An investigation of high school EFL learners’ knowledge of English collocations.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Journal of Applied Linguistics and Language Research</w:t>
      </w:r>
      <w:r w:rsidRPr="00C7222C">
        <w:rPr>
          <w:rFonts w:ascii="Times New Roman" w:hAnsi="Times New Roman" w:cs="Times New Roman"/>
          <w:sz w:val="24"/>
          <w:szCs w:val="24"/>
        </w:rPr>
        <w:t>,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8</w:t>
      </w:r>
      <w:r w:rsidRPr="00C7222C">
        <w:rPr>
          <w:rFonts w:ascii="Times New Roman" w:hAnsi="Times New Roman" w:cs="Times New Roman"/>
          <w:sz w:val="24"/>
          <w:szCs w:val="24"/>
        </w:rPr>
        <w:t>(1), 90-106.</w:t>
      </w:r>
    </w:p>
    <w:p w14:paraId="0A1D5589" w14:textId="77777777" w:rsidR="00AD0ADA" w:rsidRPr="00C7222C" w:rsidRDefault="00AD0ADA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Johnson, R. K. (1986). English language remedial teaching in secondary schools in Hong Kong. </w:t>
      </w:r>
      <w:r w:rsidRPr="00C7222C">
        <w:rPr>
          <w:rFonts w:ascii="Times New Roman" w:hAnsi="Times New Roman" w:cs="Times New Roman"/>
          <w:i/>
          <w:sz w:val="24"/>
          <w:szCs w:val="24"/>
        </w:rPr>
        <w:t>New Horizons, 27</w:t>
      </w:r>
      <w:r w:rsidRPr="00C7222C">
        <w:rPr>
          <w:rFonts w:ascii="Times New Roman" w:hAnsi="Times New Roman" w:cs="Times New Roman"/>
          <w:sz w:val="24"/>
          <w:szCs w:val="24"/>
        </w:rPr>
        <w:t xml:space="preserve">, 66-77. </w:t>
      </w:r>
    </w:p>
    <w:p w14:paraId="535561FF" w14:textId="77777777" w:rsidR="00456449" w:rsidRPr="00C7222C" w:rsidRDefault="00456449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B752405" w14:textId="37F3BC44" w:rsidR="007E26F4" w:rsidRPr="008F010E" w:rsidRDefault="007E26F4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r w:rsidRPr="00C7222C">
        <w:rPr>
          <w:rFonts w:ascii="Times New Roman" w:hAnsi="Times New Roman" w:cs="Times New Roman"/>
          <w:sz w:val="24"/>
          <w:szCs w:val="24"/>
        </w:rPr>
        <w:lastRenderedPageBreak/>
        <w:t xml:space="preserve">Kamal, S. (2022). Arabic-speaking learners’ perceptions of English academic reading difficulties: A study on high school graduates in the UAE. In C. Coombe, L.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Hiasat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&amp; G.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Daleure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 (Eds.),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English language and general studies education in the United Arab Emirates: Theoretical, empirical and practical perspectives </w:t>
      </w:r>
      <w:r w:rsidRPr="00C7222C">
        <w:rPr>
          <w:rFonts w:ascii="Times New Roman" w:hAnsi="Times New Roman" w:cs="Times New Roman"/>
          <w:sz w:val="24"/>
          <w:szCs w:val="24"/>
        </w:rPr>
        <w:t xml:space="preserve">(pp. 287-304). </w:t>
      </w:r>
      <w:r w:rsidRPr="008F010E">
        <w:rPr>
          <w:rFonts w:ascii="Times New Roman" w:hAnsi="Times New Roman" w:cs="Times New Roman"/>
          <w:sz w:val="24"/>
          <w:szCs w:val="24"/>
          <w:lang w:val="sv-SE"/>
        </w:rPr>
        <w:t>Springer.</w:t>
      </w:r>
    </w:p>
    <w:p w14:paraId="43C4E25F" w14:textId="77777777" w:rsidR="00D16FDB" w:rsidRPr="008F010E" w:rsidRDefault="00D16FDB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</w:p>
    <w:p w14:paraId="70505A5C" w14:textId="5228D0D3" w:rsidR="00D16FDB" w:rsidRPr="00C7222C" w:rsidRDefault="00D16FDB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4" w:name="_Hlk188776053"/>
      <w:r w:rsidRPr="008F010E">
        <w:rPr>
          <w:rFonts w:ascii="Times New Roman" w:hAnsi="Times New Roman" w:cs="Times New Roman"/>
          <w:sz w:val="24"/>
          <w:szCs w:val="24"/>
          <w:lang w:val="sv-SE"/>
        </w:rPr>
        <w:t>Karupayah, T., Said, M. N. H. M., &amp; Hanid, M. F. A. (2024).</w:t>
      </w:r>
      <w:r w:rsidR="007D1DD4"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7D1DD4" w:rsidRPr="00C7222C">
        <w:rPr>
          <w:rFonts w:ascii="Times New Roman" w:hAnsi="Times New Roman" w:cs="Times New Roman"/>
          <w:sz w:val="24"/>
          <w:szCs w:val="24"/>
        </w:rPr>
        <w:t xml:space="preserve">Digital storytelling for enhancing English language speaking skills among secondary school students.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Quantum Journal of Social Sciences and Humanities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Pr="00C7222C">
        <w:rPr>
          <w:rFonts w:ascii="Times New Roman" w:hAnsi="Times New Roman" w:cs="Times New Roman"/>
          <w:sz w:val="24"/>
          <w:szCs w:val="24"/>
        </w:rPr>
        <w:t>(SI1), 30-44.</w:t>
      </w:r>
      <w:r w:rsidR="007D1DD4" w:rsidRPr="00C7222C">
        <w:rPr>
          <w:rFonts w:ascii="Times New Roman" w:hAnsi="Times New Roman" w:cs="Times New Roman"/>
          <w:sz w:val="24"/>
          <w:szCs w:val="24"/>
        </w:rPr>
        <w:t xml:space="preserve"> </w:t>
      </w:r>
      <w:hyperlink r:id="rId30" w:history="1">
        <w:r w:rsidR="007D1DD4" w:rsidRPr="00C7222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https://doi.org/10.55197/qjssh.v5iSI1.563 </w:t>
        </w:r>
      </w:hyperlink>
    </w:p>
    <w:bookmarkEnd w:id="24"/>
    <w:p w14:paraId="2EA7B9CF" w14:textId="77777777" w:rsidR="007E26F4" w:rsidRPr="00C7222C" w:rsidRDefault="007E26F4" w:rsidP="00C7222C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9609FD1" w14:textId="3ADFF176" w:rsidR="00456449" w:rsidRPr="00C7222C" w:rsidRDefault="00456449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lk151443684"/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Khaliq, F., Nadeem, M., Rasul, I., Saeed, S., Minaz, M., Baig, G. N., ... &amp; Ali10, I. (2021). Investigating relationship of multiple intelligences with English language teaching strategies at secondary level in Khyber Pakhtunkhwa-Pakistan.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International Journal of Innovation, Creativity and Change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15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>(9), 71-86.</w:t>
      </w:r>
      <w:bookmarkEnd w:id="25"/>
    </w:p>
    <w:p w14:paraId="29E2D6C2" w14:textId="77777777" w:rsidR="00F437A7" w:rsidRPr="00C7222C" w:rsidRDefault="00F437A7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Kilag, O. K. T.,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Catubay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R. C. F.,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Balicoco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J. R. M.,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Contado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M. B., Yray, F. S., &amp;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Bendanillo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A. A. (2023). Anxiety in English language and motivation to learning among EEGAFI senior high school students: Case study.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European Journal of Innovation in Nonformal Education, 3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(6), 60-67.</w:t>
      </w:r>
    </w:p>
    <w:p w14:paraId="6C5BF7F9" w14:textId="77777777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Knell, E., &amp; W. H.-I. (2017). To delay or not to delay: The timing of Chinese character instruction for secondary learners.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Foreign Language Annals, 50</w:t>
      </w:r>
      <w:r w:rsidRPr="00C7222C">
        <w:rPr>
          <w:rFonts w:ascii="Times New Roman" w:hAnsi="Times New Roman" w:cs="Times New Roman"/>
          <w:sz w:val="24"/>
          <w:szCs w:val="24"/>
        </w:rPr>
        <w:t>(3), 519-532.</w:t>
      </w:r>
    </w:p>
    <w:p w14:paraId="57FECDFB" w14:textId="65310766" w:rsidR="006159CC" w:rsidRPr="00C7222C" w:rsidRDefault="006159CC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Koenig, K. Q.  (2014). Secondary school English learning and teaching in China: Thirty years of change and its global implication. </w:t>
      </w:r>
      <w:r w:rsidRPr="00C7222C">
        <w:rPr>
          <w:rFonts w:ascii="Times New Roman" w:hAnsi="Times New Roman" w:cs="Times New Roman"/>
          <w:i/>
          <w:sz w:val="24"/>
          <w:szCs w:val="24"/>
        </w:rPr>
        <w:t>NYS TESOL Journal, 1</w:t>
      </w:r>
      <w:r w:rsidRPr="00C7222C">
        <w:rPr>
          <w:rFonts w:ascii="Times New Roman" w:hAnsi="Times New Roman" w:cs="Times New Roman"/>
          <w:sz w:val="24"/>
          <w:szCs w:val="24"/>
        </w:rPr>
        <w:t>(1), 100-108.</w:t>
      </w:r>
    </w:p>
    <w:p w14:paraId="345C20E8" w14:textId="6A3C3C1F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sz w:val="24"/>
          <w:szCs w:val="24"/>
        </w:rPr>
        <w:t>Legutke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>, M.</w:t>
      </w:r>
      <w:r w:rsidR="00E600F8" w:rsidRPr="00C7222C">
        <w:rPr>
          <w:rFonts w:ascii="Times New Roman" w:hAnsi="Times New Roman" w:cs="Times New Roman"/>
          <w:sz w:val="24"/>
          <w:szCs w:val="24"/>
        </w:rPr>
        <w:t xml:space="preserve"> </w:t>
      </w:r>
      <w:r w:rsidRPr="00C7222C">
        <w:rPr>
          <w:rFonts w:ascii="Times New Roman" w:hAnsi="Times New Roman" w:cs="Times New Roman"/>
          <w:sz w:val="24"/>
          <w:szCs w:val="24"/>
        </w:rPr>
        <w:t xml:space="preserve">K. (2012). Teaching teenagers. In A. Burns &amp; J. C. Richards (Eds.), </w:t>
      </w:r>
      <w:r w:rsidRPr="00C7222C">
        <w:rPr>
          <w:rFonts w:ascii="Times New Roman" w:hAnsi="Times New Roman" w:cs="Times New Roman"/>
          <w:i/>
          <w:sz w:val="24"/>
          <w:szCs w:val="24"/>
        </w:rPr>
        <w:t xml:space="preserve">The Cambridge guide to pedagogy and practice in second language teaching </w:t>
      </w:r>
      <w:r w:rsidRPr="00C7222C">
        <w:rPr>
          <w:rFonts w:ascii="Times New Roman" w:hAnsi="Times New Roman" w:cs="Times New Roman"/>
          <w:sz w:val="24"/>
          <w:szCs w:val="24"/>
        </w:rPr>
        <w:t>(pp. 112-119).  Cambridge University Press.</w:t>
      </w:r>
    </w:p>
    <w:p w14:paraId="75DDEDBC" w14:textId="0BA77DB1" w:rsidR="00FA28CB" w:rsidRPr="00C7222C" w:rsidRDefault="00FA28CB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6" w:name="_Hlk188774586"/>
      <w:proofErr w:type="spellStart"/>
      <w:r w:rsidRPr="00C7222C">
        <w:rPr>
          <w:rFonts w:ascii="Times New Roman" w:hAnsi="Times New Roman" w:cs="Times New Roman"/>
          <w:sz w:val="24"/>
          <w:szCs w:val="24"/>
        </w:rPr>
        <w:t>Lesiana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N., Jaya, A., &amp; Pratiwi, E. (2024). Classroom interaction in communicative language teaching of secondary school.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Esteem Journal of English Education Study </w:t>
      </w:r>
      <w:proofErr w:type="spellStart"/>
      <w:r w:rsidRPr="00C7222C">
        <w:rPr>
          <w:rFonts w:ascii="Times New Roman" w:hAnsi="Times New Roman" w:cs="Times New Roman"/>
          <w:i/>
          <w:iCs/>
          <w:sz w:val="24"/>
          <w:szCs w:val="24"/>
        </w:rPr>
        <w:t>Programme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7222C">
        <w:rPr>
          <w:rFonts w:ascii="Times New Roman" w:hAnsi="Times New Roman" w:cs="Times New Roman"/>
          <w:sz w:val="24"/>
          <w:szCs w:val="24"/>
        </w:rPr>
        <w:t xml:space="preserve">(1), 61-71. </w:t>
      </w:r>
      <w:hyperlink r:id="rId31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https://doi.org/10.31851/esteem.v7i1.12661 </w:t>
        </w:r>
      </w:hyperlink>
    </w:p>
    <w:bookmarkEnd w:id="26"/>
    <w:p w14:paraId="492843E0" w14:textId="28C0C4B0" w:rsidR="00653915" w:rsidRPr="00C7222C" w:rsidRDefault="00653915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Li, C., &amp; Wei, L. (2023). Anxiety, enjoyment, and boredom in language learning amongst junior secondary students in rural China: How do they contribute to L2 </w:t>
      </w:r>
      <w:proofErr w:type="gramStart"/>
      <w:r w:rsidRPr="00C7222C">
        <w:rPr>
          <w:rFonts w:ascii="Times New Roman" w:hAnsi="Times New Roman" w:cs="Times New Roman"/>
          <w:sz w:val="24"/>
          <w:szCs w:val="24"/>
        </w:rPr>
        <w:t>achievement?.</w:t>
      </w:r>
      <w:proofErr w:type="gramEnd"/>
      <w:r w:rsidRPr="00C7222C">
        <w:rPr>
          <w:rFonts w:ascii="Times New Roman" w:hAnsi="Times New Roman" w:cs="Times New Roman"/>
          <w:sz w:val="24"/>
          <w:szCs w:val="24"/>
        </w:rPr>
        <w:t xml:space="preserve">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Studies in Second Language Acquisition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45</w:t>
      </w:r>
      <w:r w:rsidRPr="00C7222C">
        <w:rPr>
          <w:rFonts w:ascii="Times New Roman" w:hAnsi="Times New Roman" w:cs="Times New Roman"/>
          <w:sz w:val="24"/>
          <w:szCs w:val="24"/>
        </w:rPr>
        <w:t>(1), 93-108.</w:t>
      </w:r>
    </w:p>
    <w:p w14:paraId="0C73A0B0" w14:textId="77777777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>Li, D., &amp; Duff, P. (2014). Chinese language learning by adolescents and young adults in the Chinese diaspora. In X. L. Curdt-Christiansen &amp; A. Hancock (Eds</w:t>
      </w:r>
      <w:r w:rsidRPr="00C7222C">
        <w:rPr>
          <w:rFonts w:ascii="Times New Roman" w:hAnsi="Times New Roman" w:cs="Times New Roman"/>
          <w:i/>
          <w:sz w:val="24"/>
          <w:szCs w:val="24"/>
        </w:rPr>
        <w:t>.),</w:t>
      </w:r>
      <w:r w:rsidRPr="00C7222C">
        <w:rPr>
          <w:rFonts w:ascii="Times New Roman" w:hAnsi="Times New Roman" w:cs="Times New Roman"/>
          <w:sz w:val="24"/>
          <w:szCs w:val="24"/>
        </w:rPr>
        <w:t xml:space="preserve">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Learning Chinese in diasporic communities: Many pathways to being Chinese</w:t>
      </w:r>
      <w:r w:rsidRPr="00C7222C">
        <w:rPr>
          <w:rFonts w:ascii="Times New Roman" w:hAnsi="Times New Roman" w:cs="Times New Roman"/>
          <w:sz w:val="24"/>
          <w:szCs w:val="24"/>
        </w:rPr>
        <w:t xml:space="preserve"> (pp. 219-238). </w:t>
      </w:r>
      <w:r w:rsidRPr="00C7222C">
        <w:rPr>
          <w:rFonts w:ascii="Times New Roman" w:hAnsi="Times New Roman" w:cs="Times New Roman"/>
          <w:bCs/>
          <w:sz w:val="24"/>
          <w:szCs w:val="24"/>
        </w:rPr>
        <w:t xml:space="preserve">John Benjamins. </w:t>
      </w:r>
      <w:r w:rsidRPr="00C7222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C16C2" w14:textId="77777777" w:rsidR="001B3894" w:rsidRPr="00C7222C" w:rsidRDefault="001B3894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Liu, H., Zhang, X., &amp; Fang, F. (2023). Young English learners’ attitudes towards China English: unpacking their identity construction with implications for secondary level language education in China.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Asia Pacific Journal of Education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43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(1), 283-298.</w:t>
      </w:r>
    </w:p>
    <w:p w14:paraId="541C5C9B" w14:textId="5F19811F" w:rsidR="008D5530" w:rsidRPr="00C7222C" w:rsidRDefault="008D5530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Llanes, À.,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Barón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J., &amp; Sánchez-Hernández, A. (2024). L2 pragmatic development by early teenagers in study abroad and foreign language settings: A focus on pragmatic markers.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Language, Culture and Curriculum, 37</w:t>
      </w:r>
      <w:r w:rsidRPr="00C7222C">
        <w:rPr>
          <w:rFonts w:ascii="Times New Roman" w:hAnsi="Times New Roman" w:cs="Times New Roman"/>
          <w:sz w:val="24"/>
          <w:szCs w:val="24"/>
        </w:rPr>
        <w:t xml:space="preserve">(3), 1-15.  </w:t>
      </w:r>
      <w:hyperlink r:id="rId32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https://doi.org/10.1080/07908318.2024.2349043</w:t>
        </w:r>
      </w:hyperlink>
    </w:p>
    <w:p w14:paraId="3598124B" w14:textId="4AA2EECF" w:rsidR="00092DA8" w:rsidRPr="00C7222C" w:rsidRDefault="00092DA8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lastRenderedPageBreak/>
        <w:t xml:space="preserve">Lo, Y. Y., &amp; Macaro, E. (2012). The medium of instruction and classroom interaction: Evidence from Hong Kong secondary schools.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Bilingualism, 15</w:t>
      </w:r>
      <w:r w:rsidRPr="00C7222C">
        <w:rPr>
          <w:rFonts w:ascii="Times New Roman" w:hAnsi="Times New Roman" w:cs="Times New Roman"/>
          <w:sz w:val="24"/>
          <w:szCs w:val="24"/>
        </w:rPr>
        <w:t xml:space="preserve">(1), 29-52. </w:t>
      </w:r>
      <w:hyperlink r:id="rId33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https://doi.org/10.1080/13670050.2011.588307</w:t>
        </w:r>
      </w:hyperlink>
    </w:p>
    <w:p w14:paraId="5B63C021" w14:textId="392C5A9A" w:rsidR="00A2597D" w:rsidRPr="00C7222C" w:rsidRDefault="00A2597D" w:rsidP="00C722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Long, M. C., Conger, D., &amp; Iatarola, P. (2012). Effects of high school course-taking on secondary and post-secondary success.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American Education Research Journal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49</w:t>
      </w:r>
      <w:r w:rsidRPr="00C7222C">
        <w:rPr>
          <w:rFonts w:ascii="Times New Roman" w:hAnsi="Times New Roman" w:cs="Times New Roman"/>
          <w:sz w:val="24"/>
          <w:szCs w:val="24"/>
        </w:rPr>
        <w:t xml:space="preserve">(2), 285-322. </w:t>
      </w:r>
      <w:hyperlink r:id="rId34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https://doi.org/10.3102/0002831211431952</w:t>
        </w:r>
      </w:hyperlink>
    </w:p>
    <w:p w14:paraId="22DB47B2" w14:textId="77777777" w:rsidR="00C34749" w:rsidRPr="00C7222C" w:rsidRDefault="00C34749" w:rsidP="00C722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1841F9A" w14:textId="00E8A326" w:rsidR="00C34749" w:rsidRPr="00C7222C" w:rsidRDefault="00C34749" w:rsidP="00C722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bookmarkStart w:id="27" w:name="_Hlk188783635"/>
      <w:r w:rsidRPr="00C347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Lu, L. (2024). Practical and theoretical considerations as a researcher-teacher: Reflections on a bidialectal </w:t>
      </w:r>
      <w:proofErr w:type="spellStart"/>
      <w:r w:rsidRPr="00C347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programme</w:t>
      </w:r>
      <w:proofErr w:type="spellEnd"/>
      <w:r w:rsidRPr="00C347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involving Singlish in a secondary school. </w:t>
      </w:r>
      <w:r w:rsidRPr="00C347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Pedagogies: An International Journal</w:t>
      </w:r>
      <w:r w:rsidRPr="00C347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C34749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19</w:t>
      </w:r>
      <w:r w:rsidRPr="00C34749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220-232.</w:t>
      </w:r>
      <w:r w:rsidRPr="00C7222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hyperlink r:id="rId35" w:history="1">
        <w:r w:rsidRPr="00C7222C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https://doi.org/10.1080/1554480X.2023.2213224</w:t>
        </w:r>
      </w:hyperlink>
    </w:p>
    <w:bookmarkEnd w:id="27"/>
    <w:p w14:paraId="16B53822" w14:textId="77777777" w:rsidR="00C34749" w:rsidRPr="00C7222C" w:rsidRDefault="00C34749" w:rsidP="00C722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D5A15FC" w14:textId="6ACCB948" w:rsidR="007D1DD4" w:rsidRPr="00C7222C" w:rsidRDefault="007D1DD4" w:rsidP="00C722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Madoda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D.,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Chitondo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L., &amp; Thelma, C. C. (2024). The effects of social media on second language learning: A case study of five selected secondary schools in Chilanga district.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World Journal of Advanced Research and Reviews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21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(1), 2500-2512.</w:t>
      </w:r>
    </w:p>
    <w:p w14:paraId="1E1C346D" w14:textId="77777777" w:rsidR="007D1DD4" w:rsidRPr="00C7222C" w:rsidRDefault="007D1DD4" w:rsidP="00C722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3CE0BC9" w14:textId="77777777" w:rsidR="009F64AC" w:rsidRPr="00C7222C" w:rsidRDefault="006030DA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Mahawattha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N., &amp; Rassool, R. (2023). “A smooth transition or a giant leap?” The challenges posed by the transition from secondary education to higher education in relation to EMI in Sri Lanka.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Studies in Second Language Learning and Teaching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13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(2), 293-315.</w:t>
      </w:r>
    </w:p>
    <w:p w14:paraId="62D52E1E" w14:textId="27571DCD" w:rsidR="00D0245F" w:rsidRPr="00C7222C" w:rsidRDefault="00D0245F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>Maru, M. G., &amp; Nur, S. (2020). Applying video for writing descriptive text in senior high school in the COVID-19 pandemic transition.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International Journal of Language Education</w:t>
      </w:r>
      <w:r w:rsidRPr="00C7222C">
        <w:rPr>
          <w:rFonts w:ascii="Times New Roman" w:hAnsi="Times New Roman" w:cs="Times New Roman"/>
          <w:sz w:val="24"/>
          <w:szCs w:val="24"/>
        </w:rPr>
        <w:t>,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7222C">
        <w:rPr>
          <w:rFonts w:ascii="Times New Roman" w:hAnsi="Times New Roman" w:cs="Times New Roman"/>
          <w:sz w:val="24"/>
          <w:szCs w:val="24"/>
        </w:rPr>
        <w:t>(3), 408-419.</w:t>
      </w:r>
    </w:p>
    <w:p w14:paraId="7C076DD9" w14:textId="12A6C210" w:rsidR="009F64AC" w:rsidRPr="00C7222C" w:rsidRDefault="009F64AC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Maxwell, R. J., &amp; Meiser, M. J. (1993).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Teaching English in middle and secondary schools</w:t>
      </w:r>
      <w:r w:rsidRPr="00C7222C">
        <w:rPr>
          <w:rFonts w:ascii="Times New Roman" w:hAnsi="Times New Roman" w:cs="Times New Roman"/>
          <w:sz w:val="24"/>
          <w:szCs w:val="24"/>
        </w:rPr>
        <w:t>.  Macmillan.</w:t>
      </w:r>
    </w:p>
    <w:p w14:paraId="3DCD945E" w14:textId="77777777" w:rsidR="00035D61" w:rsidRPr="00C7222C" w:rsidRDefault="00035D61" w:rsidP="00C722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McGroarty, M. (1985). Teacher priorities in secondary ESL and EFL instruction. </w:t>
      </w:r>
      <w:r w:rsidRPr="00C7222C">
        <w:rPr>
          <w:rFonts w:ascii="Times New Roman" w:hAnsi="Times New Roman" w:cs="Times New Roman"/>
          <w:i/>
          <w:sz w:val="24"/>
          <w:szCs w:val="24"/>
        </w:rPr>
        <w:t>CATESOL Occasional Papers, 11</w:t>
      </w:r>
      <w:r w:rsidRPr="00C7222C">
        <w:rPr>
          <w:rFonts w:ascii="Times New Roman" w:hAnsi="Times New Roman" w:cs="Times New Roman"/>
          <w:sz w:val="24"/>
          <w:szCs w:val="24"/>
        </w:rPr>
        <w:t>, 93-102.</w:t>
      </w:r>
    </w:p>
    <w:p w14:paraId="31145F65" w14:textId="77777777" w:rsidR="00035D61" w:rsidRPr="00C7222C" w:rsidRDefault="00035D61" w:rsidP="00C7222C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9A19453" w14:textId="77777777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McKay, S. L., &amp; Wong, S.-L. C. (1996). Multiple discourses, multiple identities: Investment and agency in second-language learning among Chinese adolescent immigrant students.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Harvard Educational Review, 66</w:t>
      </w:r>
      <w:r w:rsidRPr="00C7222C">
        <w:rPr>
          <w:rFonts w:ascii="Times New Roman" w:hAnsi="Times New Roman" w:cs="Times New Roman"/>
          <w:sz w:val="24"/>
          <w:szCs w:val="24"/>
        </w:rPr>
        <w:t>, 577-608.</w:t>
      </w:r>
    </w:p>
    <w:p w14:paraId="47D7639F" w14:textId="77777777" w:rsidR="001B5335" w:rsidRPr="00C7222C" w:rsidRDefault="001B5335" w:rsidP="00C7222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Menken, K., &amp; Kleyn, T. (2010). The long-term impact of subtractive schooling in the educational experiences of secondary English language learners.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C7222C">
        <w:rPr>
          <w:rFonts w:ascii="Times New Roman" w:hAnsi="Times New Roman" w:cs="Times New Roman"/>
          <w:sz w:val="24"/>
          <w:szCs w:val="24"/>
        </w:rPr>
        <w:t>(4), 399-417.</w:t>
      </w:r>
    </w:p>
    <w:p w14:paraId="4EBAC179" w14:textId="77777777" w:rsidR="00092DA8" w:rsidRPr="00C7222C" w:rsidRDefault="00092DA8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7D290E" w14:textId="40C70505" w:rsidR="00E223E1" w:rsidRPr="00C7222C" w:rsidRDefault="00092DA8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8" w:name="_Hlk188784429"/>
      <w:proofErr w:type="spellStart"/>
      <w:r w:rsidRPr="00C7222C">
        <w:rPr>
          <w:rFonts w:ascii="Times New Roman" w:hAnsi="Times New Roman" w:cs="Times New Roman"/>
          <w:sz w:val="24"/>
          <w:szCs w:val="24"/>
        </w:rPr>
        <w:t>Meirink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J. A., Meijer, P. C.,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Verloop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N., &amp; Bergen, T. C. (2009). Understanding teacher learning in secondary education: The relations of teacher activities to changed beliefs about teaching and learning.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Teaching and Teacher Education, 25</w:t>
      </w:r>
      <w:r w:rsidRPr="00C7222C">
        <w:rPr>
          <w:rFonts w:ascii="Times New Roman" w:hAnsi="Times New Roman" w:cs="Times New Roman"/>
          <w:sz w:val="24"/>
          <w:szCs w:val="24"/>
        </w:rPr>
        <w:t xml:space="preserve">(1), 89-100. </w:t>
      </w:r>
      <w:hyperlink r:id="rId36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https://doi.org/10.1016/j.tate.2008.07.003</w:t>
        </w:r>
      </w:hyperlink>
    </w:p>
    <w:bookmarkEnd w:id="28"/>
    <w:p w14:paraId="091FE687" w14:textId="5C923E3C" w:rsidR="00E223E1" w:rsidRPr="00C7222C" w:rsidRDefault="00E223E1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sz w:val="24"/>
          <w:szCs w:val="24"/>
        </w:rPr>
        <w:t>Muhammad, M. M., Jack, C. S., Hamzah, S. G., &amp; Kumar, S. (2017). The perception of the English teachers and students on Fulbright English Teaching Assistant program (ETA) and the implementation of the ETA program in Malaysian secondary schools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. Modern Journal of Language Teaching Methods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7</w:t>
      </w:r>
      <w:r w:rsidRPr="00C7222C">
        <w:rPr>
          <w:rFonts w:ascii="Times New Roman" w:hAnsi="Times New Roman" w:cs="Times New Roman"/>
          <w:sz w:val="24"/>
          <w:szCs w:val="24"/>
        </w:rPr>
        <w:t>(11), 124-144.</w:t>
      </w:r>
    </w:p>
    <w:p w14:paraId="62825870" w14:textId="77777777" w:rsidR="001B5335" w:rsidRPr="00C7222C" w:rsidRDefault="0051411B" w:rsidP="00C7222C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lastRenderedPageBreak/>
        <w:t xml:space="preserve">Mulac, A.,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Studley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L. B., &amp; Blau, S. (1990). The gender-linked effect in primary and secondary students’ impromptu essays.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Sex Roles</w:t>
      </w:r>
      <w:r w:rsidRPr="00C7222C">
        <w:rPr>
          <w:rFonts w:ascii="Times New Roman" w:hAnsi="Times New Roman" w:cs="Times New Roman"/>
          <w:sz w:val="24"/>
          <w:szCs w:val="24"/>
        </w:rPr>
        <w:t>, 23, 439-469.</w:t>
      </w:r>
    </w:p>
    <w:p w14:paraId="053FE899" w14:textId="6DED781B" w:rsidR="00D16FDB" w:rsidRPr="00C7222C" w:rsidRDefault="00D16FDB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3A07889" w14:textId="1B172598" w:rsidR="00044C93" w:rsidRPr="00C7222C" w:rsidRDefault="00044C93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29" w:name="_Hlk188782976"/>
      <w:proofErr w:type="spellStart"/>
      <w:r w:rsidRPr="00044C93">
        <w:rPr>
          <w:rFonts w:ascii="Times New Roman" w:hAnsi="Times New Roman" w:cs="Times New Roman"/>
          <w:sz w:val="24"/>
          <w:szCs w:val="24"/>
        </w:rPr>
        <w:t>Pasculado</w:t>
      </w:r>
      <w:proofErr w:type="spellEnd"/>
      <w:r w:rsidRPr="00044C93">
        <w:rPr>
          <w:rFonts w:ascii="Times New Roman" w:hAnsi="Times New Roman" w:cs="Times New Roman"/>
          <w:sz w:val="24"/>
          <w:szCs w:val="24"/>
        </w:rPr>
        <w:t xml:space="preserve">, P. A. G., &amp; Baguio, J. B. (2024). Instructional </w:t>
      </w:r>
      <w:r w:rsidRPr="00C7222C">
        <w:rPr>
          <w:rFonts w:ascii="Times New Roman" w:hAnsi="Times New Roman" w:cs="Times New Roman"/>
          <w:sz w:val="24"/>
          <w:szCs w:val="24"/>
        </w:rPr>
        <w:t>p</w:t>
      </w:r>
      <w:r w:rsidRPr="00044C93">
        <w:rPr>
          <w:rFonts w:ascii="Times New Roman" w:hAnsi="Times New Roman" w:cs="Times New Roman"/>
          <w:sz w:val="24"/>
          <w:szCs w:val="24"/>
        </w:rPr>
        <w:t xml:space="preserve">ractices and </w:t>
      </w:r>
      <w:r w:rsidRPr="00C7222C">
        <w:rPr>
          <w:rFonts w:ascii="Times New Roman" w:hAnsi="Times New Roman" w:cs="Times New Roman"/>
          <w:sz w:val="24"/>
          <w:szCs w:val="24"/>
        </w:rPr>
        <w:t>l</w:t>
      </w:r>
      <w:r w:rsidRPr="00044C93">
        <w:rPr>
          <w:rFonts w:ascii="Times New Roman" w:hAnsi="Times New Roman" w:cs="Times New Roman"/>
          <w:sz w:val="24"/>
          <w:szCs w:val="24"/>
        </w:rPr>
        <w:t xml:space="preserve">earning </w:t>
      </w:r>
      <w:r w:rsidRPr="00C7222C">
        <w:rPr>
          <w:rFonts w:ascii="Times New Roman" w:hAnsi="Times New Roman" w:cs="Times New Roman"/>
          <w:sz w:val="24"/>
          <w:szCs w:val="24"/>
        </w:rPr>
        <w:t>m</w:t>
      </w:r>
      <w:r w:rsidRPr="00044C93">
        <w:rPr>
          <w:rFonts w:ascii="Times New Roman" w:hAnsi="Times New Roman" w:cs="Times New Roman"/>
          <w:sz w:val="24"/>
          <w:szCs w:val="24"/>
        </w:rPr>
        <w:t xml:space="preserve">etaphors of </w:t>
      </w:r>
      <w:r w:rsidRPr="00C7222C">
        <w:rPr>
          <w:rFonts w:ascii="Times New Roman" w:hAnsi="Times New Roman" w:cs="Times New Roman"/>
          <w:sz w:val="24"/>
          <w:szCs w:val="24"/>
        </w:rPr>
        <w:t>la</w:t>
      </w:r>
      <w:r w:rsidRPr="00044C93">
        <w:rPr>
          <w:rFonts w:ascii="Times New Roman" w:hAnsi="Times New Roman" w:cs="Times New Roman"/>
          <w:sz w:val="24"/>
          <w:szCs w:val="24"/>
        </w:rPr>
        <w:t xml:space="preserve">nguage </w:t>
      </w:r>
      <w:r w:rsidRPr="00C7222C">
        <w:rPr>
          <w:rFonts w:ascii="Times New Roman" w:hAnsi="Times New Roman" w:cs="Times New Roman"/>
          <w:sz w:val="24"/>
          <w:szCs w:val="24"/>
        </w:rPr>
        <w:t>t</w:t>
      </w:r>
      <w:r w:rsidRPr="00044C93">
        <w:rPr>
          <w:rFonts w:ascii="Times New Roman" w:hAnsi="Times New Roman" w:cs="Times New Roman"/>
          <w:sz w:val="24"/>
          <w:szCs w:val="24"/>
        </w:rPr>
        <w:t xml:space="preserve">eachers in </w:t>
      </w:r>
      <w:r w:rsidRPr="00C7222C">
        <w:rPr>
          <w:rFonts w:ascii="Times New Roman" w:hAnsi="Times New Roman" w:cs="Times New Roman"/>
          <w:sz w:val="24"/>
          <w:szCs w:val="24"/>
        </w:rPr>
        <w:t>p</w:t>
      </w:r>
      <w:r w:rsidRPr="00044C93">
        <w:rPr>
          <w:rFonts w:ascii="Times New Roman" w:hAnsi="Times New Roman" w:cs="Times New Roman"/>
          <w:sz w:val="24"/>
          <w:szCs w:val="24"/>
        </w:rPr>
        <w:t xml:space="preserve">ublic </w:t>
      </w:r>
      <w:r w:rsidRPr="00C7222C">
        <w:rPr>
          <w:rFonts w:ascii="Times New Roman" w:hAnsi="Times New Roman" w:cs="Times New Roman"/>
          <w:sz w:val="24"/>
          <w:szCs w:val="24"/>
        </w:rPr>
        <w:t>s</w:t>
      </w:r>
      <w:r w:rsidRPr="00044C93">
        <w:rPr>
          <w:rFonts w:ascii="Times New Roman" w:hAnsi="Times New Roman" w:cs="Times New Roman"/>
          <w:sz w:val="24"/>
          <w:szCs w:val="24"/>
        </w:rPr>
        <w:t xml:space="preserve">econdary </w:t>
      </w:r>
      <w:r w:rsidRPr="00C7222C">
        <w:rPr>
          <w:rFonts w:ascii="Times New Roman" w:hAnsi="Times New Roman" w:cs="Times New Roman"/>
          <w:sz w:val="24"/>
          <w:szCs w:val="24"/>
        </w:rPr>
        <w:t>s</w:t>
      </w:r>
      <w:r w:rsidRPr="00044C93">
        <w:rPr>
          <w:rFonts w:ascii="Times New Roman" w:hAnsi="Times New Roman" w:cs="Times New Roman"/>
          <w:sz w:val="24"/>
          <w:szCs w:val="24"/>
        </w:rPr>
        <w:t xml:space="preserve">chools. </w:t>
      </w:r>
      <w:r w:rsidRPr="00044C93">
        <w:rPr>
          <w:rFonts w:ascii="Times New Roman" w:hAnsi="Times New Roman" w:cs="Times New Roman"/>
          <w:i/>
          <w:iCs/>
          <w:sz w:val="24"/>
          <w:szCs w:val="24"/>
        </w:rPr>
        <w:t>Asian Journal of Education and Social Studies</w:t>
      </w:r>
      <w:r w:rsidRPr="00044C93">
        <w:rPr>
          <w:rFonts w:ascii="Times New Roman" w:hAnsi="Times New Roman" w:cs="Times New Roman"/>
          <w:sz w:val="24"/>
          <w:szCs w:val="24"/>
        </w:rPr>
        <w:t xml:space="preserve">, </w:t>
      </w:r>
      <w:r w:rsidRPr="00044C93">
        <w:rPr>
          <w:rFonts w:ascii="Times New Roman" w:hAnsi="Times New Roman" w:cs="Times New Roman"/>
          <w:i/>
          <w:iCs/>
          <w:sz w:val="24"/>
          <w:szCs w:val="24"/>
        </w:rPr>
        <w:t>50</w:t>
      </w:r>
      <w:r w:rsidRPr="00044C93">
        <w:rPr>
          <w:rFonts w:ascii="Times New Roman" w:hAnsi="Times New Roman" w:cs="Times New Roman"/>
          <w:sz w:val="24"/>
          <w:szCs w:val="24"/>
        </w:rPr>
        <w:t>(11), 155-163.</w:t>
      </w:r>
      <w:r w:rsidRPr="00C7222C">
        <w:rPr>
          <w:rFonts w:ascii="Times New Roman" w:hAnsi="Times New Roman" w:cs="Times New Roman"/>
          <w:sz w:val="24"/>
          <w:szCs w:val="24"/>
        </w:rPr>
        <w:t xml:space="preserve"> DOI: </w:t>
      </w:r>
      <w:hyperlink r:id="rId37" w:tgtFrame="_blank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10.9734/</w:t>
        </w:r>
        <w:proofErr w:type="spellStart"/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ajess</w:t>
        </w:r>
        <w:proofErr w:type="spellEnd"/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/2024/v50i111643 </w:t>
        </w:r>
      </w:hyperlink>
    </w:p>
    <w:p w14:paraId="741BF375" w14:textId="37CA43E0" w:rsidR="00C34749" w:rsidRPr="00044C93" w:rsidRDefault="00C3474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0" w:name="_Hlk188783838"/>
      <w:proofErr w:type="spellStart"/>
      <w:r w:rsidRPr="00C7222C">
        <w:rPr>
          <w:rFonts w:ascii="Times New Roman" w:hAnsi="Times New Roman" w:cs="Times New Roman"/>
          <w:sz w:val="24"/>
          <w:szCs w:val="24"/>
        </w:rPr>
        <w:t>Poonpon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K., &amp;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Hoofd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C. (2024). An investigation of non-Thai teachers’ beliefs and practices towards English medium instruction in a Thai secondary school context.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Journal of Studies in the English Language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19</w:t>
      </w:r>
      <w:r w:rsidRPr="00C7222C">
        <w:rPr>
          <w:rFonts w:ascii="Times New Roman" w:hAnsi="Times New Roman" w:cs="Times New Roman"/>
          <w:sz w:val="24"/>
          <w:szCs w:val="24"/>
        </w:rPr>
        <w:t>(2), 117-151.</w:t>
      </w:r>
    </w:p>
    <w:p w14:paraId="7BC4AD3F" w14:textId="47FDA0EB" w:rsidR="00C34749" w:rsidRPr="008F010E" w:rsidRDefault="00C3474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bookmarkStart w:id="31" w:name="_Hlk188783504"/>
      <w:bookmarkEnd w:id="29"/>
      <w:bookmarkEnd w:id="30"/>
      <w:proofErr w:type="spellStart"/>
      <w:r w:rsidRPr="00C34749">
        <w:rPr>
          <w:rFonts w:ascii="Times New Roman" w:hAnsi="Times New Roman" w:cs="Times New Roman"/>
          <w:sz w:val="24"/>
          <w:szCs w:val="24"/>
        </w:rPr>
        <w:t>Prastawa</w:t>
      </w:r>
      <w:proofErr w:type="spellEnd"/>
      <w:r w:rsidRPr="00C34749"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 w:rsidRPr="00C34749">
        <w:rPr>
          <w:rFonts w:ascii="Times New Roman" w:hAnsi="Times New Roman" w:cs="Times New Roman"/>
          <w:sz w:val="24"/>
          <w:szCs w:val="24"/>
        </w:rPr>
        <w:t>Nurzaima</w:t>
      </w:r>
      <w:proofErr w:type="spellEnd"/>
      <w:r w:rsidRPr="00C34749">
        <w:rPr>
          <w:rFonts w:ascii="Times New Roman" w:hAnsi="Times New Roman" w:cs="Times New Roman"/>
          <w:sz w:val="24"/>
          <w:szCs w:val="24"/>
        </w:rPr>
        <w:t xml:space="preserve">, N., Karimah, S., Kurniawan, M., </w:t>
      </w:r>
      <w:proofErr w:type="spellStart"/>
      <w:r w:rsidRPr="00C34749">
        <w:rPr>
          <w:rFonts w:ascii="Times New Roman" w:hAnsi="Times New Roman" w:cs="Times New Roman"/>
          <w:sz w:val="24"/>
          <w:szCs w:val="24"/>
        </w:rPr>
        <w:t>Mafruhah</w:t>
      </w:r>
      <w:proofErr w:type="spellEnd"/>
      <w:r w:rsidRPr="00C34749">
        <w:rPr>
          <w:rFonts w:ascii="Times New Roman" w:hAnsi="Times New Roman" w:cs="Times New Roman"/>
          <w:sz w:val="24"/>
          <w:szCs w:val="24"/>
        </w:rPr>
        <w:t xml:space="preserve">, A., &amp; Al Haddar, G. (2024). </w:t>
      </w:r>
      <w:r w:rsidRPr="00C7222C">
        <w:rPr>
          <w:rFonts w:ascii="Times New Roman" w:hAnsi="Times New Roman" w:cs="Times New Roman"/>
          <w:sz w:val="24"/>
          <w:szCs w:val="24"/>
        </w:rPr>
        <w:t>An analysis of project-based learning approaches in enhancing English proficiency among secondary school students</w:t>
      </w:r>
      <w:r w:rsidRPr="00C34749">
        <w:rPr>
          <w:rFonts w:ascii="Times New Roman" w:hAnsi="Times New Roman" w:cs="Times New Roman"/>
          <w:sz w:val="24"/>
          <w:szCs w:val="24"/>
        </w:rPr>
        <w:t xml:space="preserve">. </w:t>
      </w:r>
      <w:r w:rsidRPr="008F010E">
        <w:rPr>
          <w:rFonts w:ascii="Times New Roman" w:hAnsi="Times New Roman" w:cs="Times New Roman"/>
          <w:i/>
          <w:iCs/>
          <w:sz w:val="24"/>
          <w:szCs w:val="24"/>
          <w:lang w:val="sv-SE"/>
        </w:rPr>
        <w:t>Jurnal Review Pendidikan dan Pengajaran (JRPP)</w:t>
      </w:r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8F010E">
        <w:rPr>
          <w:rFonts w:ascii="Times New Roman" w:hAnsi="Times New Roman" w:cs="Times New Roman"/>
          <w:i/>
          <w:iCs/>
          <w:sz w:val="24"/>
          <w:szCs w:val="24"/>
          <w:lang w:val="sv-SE"/>
        </w:rPr>
        <w:t>7</w:t>
      </w:r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(2), 4078-4085. </w:t>
      </w:r>
      <w:r>
        <w:fldChar w:fldCharType="begin"/>
      </w:r>
      <w:r w:rsidRPr="008F010E">
        <w:rPr>
          <w:lang w:val="sv-SE"/>
        </w:rPr>
        <w:instrText>HYPERLINK "https://doi.org/10.31004/jrpp.v7i2.26931"</w:instrText>
      </w:r>
      <w:r>
        <w:fldChar w:fldCharType="separate"/>
      </w:r>
      <w:r w:rsidRPr="008F010E">
        <w:rPr>
          <w:rStyle w:val="Hyperlink"/>
          <w:rFonts w:ascii="Times New Roman" w:hAnsi="Times New Roman" w:cs="Times New Roman"/>
          <w:sz w:val="24"/>
          <w:szCs w:val="24"/>
          <w:lang w:val="sv-SE"/>
        </w:rPr>
        <w:t xml:space="preserve">https://doi.org/10.31004/jrpp.v7i2.26931 </w:t>
      </w:r>
      <w:r>
        <w:fldChar w:fldCharType="end"/>
      </w:r>
    </w:p>
    <w:p w14:paraId="43DEC4BE" w14:textId="2A7F90EE" w:rsidR="00DD4589" w:rsidRPr="00C7222C" w:rsidRDefault="00DD458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2" w:name="_Hlk188776734"/>
      <w:bookmarkEnd w:id="31"/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Qurbonova, U. X. </w:t>
      </w:r>
      <w:r w:rsidRPr="00C7222C">
        <w:rPr>
          <w:rFonts w:ascii="Times New Roman" w:hAnsi="Times New Roman" w:cs="Times New Roman"/>
          <w:sz w:val="24"/>
          <w:szCs w:val="24"/>
        </w:rPr>
        <w:t>К</w:t>
      </w:r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., &amp; Aminova, S. A. (2024). </w:t>
      </w:r>
      <w:r w:rsidRPr="00C7222C">
        <w:rPr>
          <w:rFonts w:ascii="Times New Roman" w:hAnsi="Times New Roman" w:cs="Times New Roman"/>
          <w:sz w:val="24"/>
          <w:szCs w:val="24"/>
        </w:rPr>
        <w:t xml:space="preserve">The importance of educational technologies in the development of discourse competence of secondary school students.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Academic Research in Educational Sciences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5</w:t>
      </w:r>
      <w:r w:rsidR="00AE69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7222C">
        <w:rPr>
          <w:rFonts w:ascii="Times New Roman" w:hAnsi="Times New Roman" w:cs="Times New Roman"/>
          <w:sz w:val="24"/>
          <w:szCs w:val="24"/>
        </w:rPr>
        <w:t xml:space="preserve">(CSPU Conference 1 Part 1), 574-577. </w:t>
      </w:r>
    </w:p>
    <w:p w14:paraId="1A592F83" w14:textId="7AE7D379" w:rsidR="001B5335" w:rsidRPr="008F010E" w:rsidRDefault="00D16FDB" w:rsidP="00AE69A5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  <w:lang w:val="sv-SE"/>
        </w:rPr>
      </w:pPr>
      <w:bookmarkStart w:id="33" w:name="_Hlk188775877"/>
      <w:bookmarkEnd w:id="32"/>
      <w:proofErr w:type="spellStart"/>
      <w:r w:rsidRPr="00C7222C">
        <w:rPr>
          <w:rFonts w:ascii="Times New Roman" w:hAnsi="Times New Roman" w:cs="Times New Roman"/>
          <w:sz w:val="24"/>
          <w:szCs w:val="24"/>
        </w:rPr>
        <w:t>Ramachers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S. T., &amp; Willems, R. M. (2024). Reading short stories in a foreign language: Is it as pleasurable as in the L1? Absorption and appreciation of short stories in Dutch secondary school students learning German as a foreign language. </w:t>
      </w:r>
      <w:r w:rsidRPr="008F010E">
        <w:rPr>
          <w:rFonts w:ascii="Times New Roman" w:hAnsi="Times New Roman" w:cs="Times New Roman"/>
          <w:i/>
          <w:iCs/>
          <w:sz w:val="24"/>
          <w:szCs w:val="24"/>
          <w:lang w:val="sv-SE"/>
        </w:rPr>
        <w:t>System</w:t>
      </w:r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, </w:t>
      </w:r>
      <w:r w:rsidRPr="008F010E">
        <w:rPr>
          <w:rFonts w:ascii="Times New Roman" w:hAnsi="Times New Roman" w:cs="Times New Roman"/>
          <w:i/>
          <w:iCs/>
          <w:sz w:val="24"/>
          <w:szCs w:val="24"/>
          <w:lang w:val="sv-SE"/>
        </w:rPr>
        <w:t>120</w:t>
      </w:r>
      <w:r w:rsidRPr="008F010E">
        <w:rPr>
          <w:rFonts w:ascii="Times New Roman" w:hAnsi="Times New Roman" w:cs="Times New Roman"/>
          <w:sz w:val="24"/>
          <w:szCs w:val="24"/>
          <w:lang w:val="sv-SE"/>
        </w:rPr>
        <w:t xml:space="preserve">, 103211. </w:t>
      </w:r>
      <w:r>
        <w:fldChar w:fldCharType="begin"/>
      </w:r>
      <w:r w:rsidRPr="008F010E">
        <w:rPr>
          <w:lang w:val="sv-SE"/>
        </w:rPr>
        <w:instrText>HYPERLINK "https://doi.org/10.1016/j.system.2023.103211" \t "_blank" \o "Persistent link using digital object identifier"</w:instrText>
      </w:r>
      <w:r>
        <w:fldChar w:fldCharType="separate"/>
      </w:r>
      <w:r w:rsidRPr="008F010E">
        <w:rPr>
          <w:rStyle w:val="Hyperlink"/>
          <w:rFonts w:ascii="Times New Roman" w:hAnsi="Times New Roman" w:cs="Times New Roman"/>
          <w:sz w:val="24"/>
          <w:szCs w:val="24"/>
          <w:lang w:val="sv-SE"/>
        </w:rPr>
        <w:t>https://doi.org/10.1016/j.system.2023.103211</w:t>
      </w:r>
      <w:r>
        <w:fldChar w:fldCharType="end"/>
      </w:r>
      <w:bookmarkEnd w:id="33"/>
    </w:p>
    <w:p w14:paraId="476DA8BF" w14:textId="2AA8C112" w:rsidR="00D16FDB" w:rsidRDefault="009D37D9" w:rsidP="00AE69A5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  <w:lang w:val="de-DE"/>
        </w:rPr>
        <w:t xml:space="preserve">Rhodes, N. C., &amp; Branaman, L. E. (1999). </w:t>
      </w:r>
      <w:r w:rsidRPr="00C7222C">
        <w:rPr>
          <w:rFonts w:ascii="Times New Roman" w:hAnsi="Times New Roman" w:cs="Times New Roman"/>
          <w:i/>
          <w:sz w:val="24"/>
          <w:szCs w:val="24"/>
        </w:rPr>
        <w:t>Foreign language instruction in the United States: A national survey of elementary and secondary schools</w:t>
      </w:r>
      <w:r w:rsidRPr="00C7222C">
        <w:rPr>
          <w:rFonts w:ascii="Times New Roman" w:hAnsi="Times New Roman" w:cs="Times New Roman"/>
          <w:sz w:val="24"/>
          <w:szCs w:val="24"/>
        </w:rPr>
        <w:t>. Center for Applied Linguistics/Delta Systems.</w:t>
      </w:r>
    </w:p>
    <w:p w14:paraId="4DC2F6BE" w14:textId="77777777" w:rsidR="00AE69A5" w:rsidRPr="00AE69A5" w:rsidRDefault="00AE69A5" w:rsidP="00AE69A5"/>
    <w:p w14:paraId="154D402F" w14:textId="77777777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>Ritz, C., &amp; Sherf, N. (2021). World language programming and leadership in K–12 Massachusetts public schools.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Foreign Language Annals, 54</w:t>
      </w:r>
      <w:r w:rsidRPr="00C7222C">
        <w:rPr>
          <w:rFonts w:ascii="Times New Roman" w:hAnsi="Times New Roman" w:cs="Times New Roman"/>
          <w:sz w:val="24"/>
          <w:szCs w:val="24"/>
        </w:rPr>
        <w:t>(2), 476-504.</w:t>
      </w:r>
    </w:p>
    <w:p w14:paraId="262DE0D8" w14:textId="491782CE" w:rsidR="001B12B6" w:rsidRPr="00C7222C" w:rsidRDefault="001B12B6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sz w:val="24"/>
          <w:szCs w:val="24"/>
          <w:lang w:bidi="hi-IN"/>
        </w:rPr>
        <w:t>Rochanaphapayon</w:t>
      </w:r>
      <w:proofErr w:type="spellEnd"/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, T. (2024). Digital </w:t>
      </w:r>
      <w:r w:rsidRPr="00C7222C">
        <w:rPr>
          <w:rFonts w:ascii="Times New Roman" w:hAnsi="Times New Roman" w:cs="Times New Roman"/>
          <w:sz w:val="24"/>
          <w:szCs w:val="24"/>
        </w:rPr>
        <w:t>l</w:t>
      </w:r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iteracy: Enhancing English </w:t>
      </w:r>
      <w:r w:rsidRPr="00C7222C">
        <w:rPr>
          <w:rFonts w:ascii="Times New Roman" w:hAnsi="Times New Roman" w:cs="Times New Roman"/>
          <w:sz w:val="24"/>
          <w:szCs w:val="24"/>
        </w:rPr>
        <w:t>r</w:t>
      </w:r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eading </w:t>
      </w:r>
      <w:r w:rsidRPr="00C7222C">
        <w:rPr>
          <w:rFonts w:ascii="Times New Roman" w:hAnsi="Times New Roman" w:cs="Times New Roman"/>
          <w:sz w:val="24"/>
          <w:szCs w:val="24"/>
        </w:rPr>
        <w:t>c</w:t>
      </w:r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omprehension </w:t>
      </w:r>
      <w:r w:rsidRPr="00C7222C">
        <w:rPr>
          <w:rFonts w:ascii="Times New Roman" w:hAnsi="Times New Roman" w:cs="Times New Roman"/>
          <w:sz w:val="24"/>
          <w:szCs w:val="24"/>
        </w:rPr>
        <w:t>a</w:t>
      </w:r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mong </w:t>
      </w:r>
      <w:r w:rsidRPr="00C7222C">
        <w:rPr>
          <w:rFonts w:ascii="Times New Roman" w:hAnsi="Times New Roman" w:cs="Times New Roman"/>
          <w:sz w:val="24"/>
          <w:szCs w:val="24"/>
        </w:rPr>
        <w:t>f</w:t>
      </w:r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oreign </w:t>
      </w:r>
      <w:r w:rsidRPr="00C7222C">
        <w:rPr>
          <w:rFonts w:ascii="Times New Roman" w:hAnsi="Times New Roman" w:cs="Times New Roman"/>
          <w:sz w:val="24"/>
          <w:szCs w:val="24"/>
        </w:rPr>
        <w:t>l</w:t>
      </w:r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anguage </w:t>
      </w:r>
      <w:r w:rsidRPr="00C7222C">
        <w:rPr>
          <w:rFonts w:ascii="Times New Roman" w:hAnsi="Times New Roman" w:cs="Times New Roman"/>
          <w:sz w:val="24"/>
          <w:szCs w:val="24"/>
        </w:rPr>
        <w:t>s</w:t>
      </w:r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tudents. </w:t>
      </w:r>
      <w:r w:rsidRPr="00C7222C">
        <w:rPr>
          <w:rFonts w:ascii="Times New Roman" w:hAnsi="Times New Roman" w:cs="Times New Roman"/>
          <w:i/>
          <w:iCs/>
          <w:sz w:val="24"/>
          <w:szCs w:val="24"/>
          <w:lang w:bidi="hi-IN"/>
        </w:rPr>
        <w:t>English Language Teaching</w:t>
      </w:r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  <w:lang w:bidi="hi-IN"/>
        </w:rPr>
        <w:t>17</w:t>
      </w:r>
      <w:r w:rsidRPr="00C7222C">
        <w:rPr>
          <w:rFonts w:ascii="Times New Roman" w:hAnsi="Times New Roman" w:cs="Times New Roman"/>
          <w:sz w:val="24"/>
          <w:szCs w:val="24"/>
          <w:lang w:bidi="hi-IN"/>
        </w:rPr>
        <w:t xml:space="preserve">(1), 1-26.  </w:t>
      </w:r>
    </w:p>
    <w:p w14:paraId="1597E475" w14:textId="77777777" w:rsidR="00A56BA4" w:rsidRPr="00C7222C" w:rsidRDefault="00A56BA4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Rodrigo, A. Á. V. (2022). CLIL for the teaching of History and English in secondary education: How to complete the existing materials.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Language Value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15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(1), 1-29.</w:t>
      </w:r>
    </w:p>
    <w:p w14:paraId="35C4DE74" w14:textId="336D2D23" w:rsidR="00DD4589" w:rsidRPr="00C7222C" w:rsidRDefault="00DD4589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4" w:name="_Hlk188777240"/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Rodzi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, S. A., &amp; Said, N. (2024). Investigatig the impact of web-based language learning (WBLL)</w:t>
      </w:r>
      <w:r w:rsidR="00C5277E"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through </w:t>
      </w:r>
      <w:proofErr w:type="gramStart"/>
      <w:r w:rsidR="00C5277E" w:rsidRPr="00C7222C">
        <w:rPr>
          <w:rFonts w:ascii="Times New Roman" w:eastAsia="Times New Roman" w:hAnsi="Times New Roman" w:cs="Times New Roman"/>
          <w:bCs/>
          <w:sz w:val="24"/>
          <w:szCs w:val="24"/>
        </w:rPr>
        <w:t>write</w:t>
      </w:r>
      <w:proofErr w:type="gramEnd"/>
      <w:r w:rsidR="00C5277E"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improve on writing skills in secondary school.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International Journal on E-Learning Practices (IJELP)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7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(1).</w:t>
      </w:r>
      <w:r w:rsidR="00C5277E"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hyperlink r:id="rId38" w:history="1">
        <w:r w:rsidR="00C5277E" w:rsidRPr="00C7222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https://doi.org/10.51200/ijelp.v7i1.5452 </w:t>
        </w:r>
      </w:hyperlink>
    </w:p>
    <w:p w14:paraId="6AAB3407" w14:textId="44F7E8E1" w:rsidR="00023443" w:rsidRPr="00C7222C" w:rsidRDefault="00023443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5" w:name="_Hlk188627590"/>
      <w:bookmarkEnd w:id="34"/>
      <w:r w:rsidRPr="008F010E">
        <w:rPr>
          <w:rFonts w:ascii="Times New Roman" w:eastAsia="Times New Roman" w:hAnsi="Times New Roman" w:cs="Times New Roman"/>
          <w:bCs/>
          <w:sz w:val="24"/>
          <w:szCs w:val="24"/>
          <w:lang w:val="sv-SE"/>
        </w:rPr>
        <w:t xml:space="preserve">Sánchez-Álvarez, N., Berrios Martos, M. P., &amp; Extremera, N. (2020). 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A meta-analysis of the relationship between emotional intelligence and academic performance in secondary education: A multi-stream comparison.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Frontiers in Psychology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11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, 1517.</w:t>
      </w:r>
      <w:bookmarkEnd w:id="35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14:paraId="6E14341B" w14:textId="191C1759" w:rsidR="00414F1D" w:rsidRPr="00C7222C" w:rsidRDefault="00414F1D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6" w:name="_Hlk188775318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Sanusi, T. O.,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AbdulGaniy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I. S. O., &amp; Rafiu, J. A. (2024). Gender and educational background as factors inhibiting teaching of Arabic language in senior secondary schools in Kwara 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State.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At-</w:t>
      </w:r>
      <w:proofErr w:type="spellStart"/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Turost</w:t>
      </w:r>
      <w:proofErr w:type="spellEnd"/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: Journal of Islamic Studies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52-64. </w:t>
      </w:r>
      <w:hyperlink r:id="rId39" w:history="1">
        <w:r w:rsidRPr="00C7222C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https://doi.org/10.52491/at.v11i01.129 </w:t>
        </w:r>
      </w:hyperlink>
    </w:p>
    <w:bookmarkEnd w:id="36"/>
    <w:p w14:paraId="32FCD8F3" w14:textId="4B80C564" w:rsidR="00456449" w:rsidRDefault="00456449" w:rsidP="00AE69A5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sz w:val="24"/>
          <w:szCs w:val="24"/>
        </w:rPr>
        <w:t>Sardo-Brown, D. (1996). A longitudinal study of novice secondary teachers' planning: Year two.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Teaching and Teacher Education, 12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(5), 519-530. </w:t>
      </w:r>
    </w:p>
    <w:p w14:paraId="6DB2E96F" w14:textId="77777777" w:rsidR="00AE69A5" w:rsidRPr="00C7222C" w:rsidRDefault="00AE69A5" w:rsidP="00AE69A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65FE5DA" w14:textId="7B4C238D" w:rsidR="00A222E3" w:rsidRPr="00C7222C" w:rsidRDefault="00712C16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Schneider, R., Sachse, K. A.,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Schipolowski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S., &amp; Enke, F. (2021). Teaching in times of COVID-19: The evaluation of distance teaching in elementary and secondary schools in Germany.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Frontiers in Education, 6</w:t>
      </w:r>
      <w:r w:rsidRPr="00C7222C">
        <w:rPr>
          <w:rFonts w:ascii="Times New Roman" w:hAnsi="Times New Roman" w:cs="Times New Roman"/>
          <w:sz w:val="24"/>
          <w:szCs w:val="24"/>
        </w:rPr>
        <w:t xml:space="preserve">(702406), 1-17. </w:t>
      </w:r>
    </w:p>
    <w:p w14:paraId="5247C0AC" w14:textId="1F21C1F2" w:rsidR="00712C16" w:rsidRPr="00C7222C" w:rsidRDefault="00A222E3" w:rsidP="00C7222C">
      <w:pPr>
        <w:spacing w:after="0" w:line="240" w:lineRule="auto"/>
        <w:ind w:left="720" w:hanging="720"/>
        <w:rPr>
          <w:rFonts w:ascii="Times New Roman" w:hAnsi="Times New Roman" w:cs="Times New Roman"/>
          <w:color w:val="000000"/>
          <w:sz w:val="24"/>
          <w:szCs w:val="24"/>
        </w:rPr>
      </w:pPr>
      <w:r w:rsidRPr="00C7222C">
        <w:rPr>
          <w:rFonts w:ascii="Times New Roman" w:hAnsi="Times New Roman" w:cs="Times New Roman"/>
          <w:color w:val="000000"/>
          <w:sz w:val="24"/>
          <w:szCs w:val="24"/>
        </w:rPr>
        <w:t xml:space="preserve">Short, D. J., &amp; Boyson, B. A. (2012). </w:t>
      </w:r>
      <w:r w:rsidRPr="00C7222C">
        <w:rPr>
          <w:rFonts w:ascii="Times New Roman" w:hAnsi="Times New Roman" w:cs="Times New Roman"/>
          <w:i/>
          <w:color w:val="000000"/>
          <w:sz w:val="24"/>
          <w:szCs w:val="24"/>
        </w:rPr>
        <w:t>Helping newcomer students succeed in secondary schools and beyond</w:t>
      </w:r>
      <w:r w:rsidRPr="00C7222C">
        <w:rPr>
          <w:rFonts w:ascii="Times New Roman" w:hAnsi="Times New Roman" w:cs="Times New Roman"/>
          <w:color w:val="000000"/>
          <w:sz w:val="24"/>
          <w:szCs w:val="24"/>
        </w:rPr>
        <w:t>. Center for Applied Linguistics.</w:t>
      </w:r>
    </w:p>
    <w:p w14:paraId="1D92A63C" w14:textId="77777777" w:rsidR="00A222E3" w:rsidRPr="00C7222C" w:rsidRDefault="00A222E3" w:rsidP="00C722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68A1D60" w14:textId="77777777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Sparks, R. L., Luebbers, J., &amp; Castañeda, M. E. (2017). How well do U.S. high school students achieve in Spanish when compared to native Spanish </w:t>
      </w:r>
      <w:proofErr w:type="gramStart"/>
      <w:r w:rsidRPr="00C7222C">
        <w:rPr>
          <w:rFonts w:ascii="Times New Roman" w:hAnsi="Times New Roman" w:cs="Times New Roman"/>
          <w:sz w:val="24"/>
          <w:szCs w:val="24"/>
        </w:rPr>
        <w:t>speakers?.</w:t>
      </w:r>
      <w:proofErr w:type="gramEnd"/>
      <w:r w:rsidRPr="00C7222C">
        <w:rPr>
          <w:rFonts w:ascii="Times New Roman" w:hAnsi="Times New Roman" w:cs="Times New Roman"/>
          <w:sz w:val="24"/>
          <w:szCs w:val="24"/>
        </w:rPr>
        <w:t xml:space="preserve"> </w:t>
      </w:r>
      <w:r w:rsidRPr="00C7222C">
        <w:rPr>
          <w:rFonts w:ascii="Times New Roman" w:hAnsi="Times New Roman" w:cs="Times New Roman"/>
          <w:i/>
          <w:sz w:val="24"/>
          <w:szCs w:val="24"/>
        </w:rPr>
        <w:t>Foreign Language Annals, 50</w:t>
      </w:r>
      <w:r w:rsidRPr="00C7222C">
        <w:rPr>
          <w:rFonts w:ascii="Times New Roman" w:hAnsi="Times New Roman" w:cs="Times New Roman"/>
          <w:sz w:val="24"/>
          <w:szCs w:val="24"/>
        </w:rPr>
        <w:t xml:space="preserve">(2), 339-366. </w:t>
      </w:r>
    </w:p>
    <w:p w14:paraId="693F6CA3" w14:textId="77777777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Spenader, A. (2011).  Language learning and acculturation: Lessons from high school and gap-year exchange students.  </w:t>
      </w:r>
      <w:r w:rsidRPr="00C7222C">
        <w:rPr>
          <w:rFonts w:ascii="Times New Roman" w:hAnsi="Times New Roman" w:cs="Times New Roman"/>
          <w:i/>
          <w:sz w:val="24"/>
          <w:szCs w:val="24"/>
        </w:rPr>
        <w:t>Foreign Language Annals, 44</w:t>
      </w:r>
      <w:r w:rsidRPr="00C7222C">
        <w:rPr>
          <w:rFonts w:ascii="Times New Roman" w:hAnsi="Times New Roman" w:cs="Times New Roman"/>
          <w:sz w:val="24"/>
          <w:szCs w:val="24"/>
        </w:rPr>
        <w:t>(2), 381-398.</w:t>
      </w:r>
    </w:p>
    <w:p w14:paraId="04B1EF12" w14:textId="6C8C88D3" w:rsidR="009F3C7D" w:rsidRPr="00C7222C" w:rsidRDefault="009F3C7D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Sund, P., &amp; Gericke, N. (2020). Teaching contributions from secondary school subject areas to education for sustainable development–a comparative study of science, social science and language teachers.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Environmental Education Research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26</w:t>
      </w:r>
      <w:r w:rsidRPr="00C7222C">
        <w:rPr>
          <w:rFonts w:ascii="Times New Roman" w:hAnsi="Times New Roman" w:cs="Times New Roman"/>
          <w:sz w:val="24"/>
          <w:szCs w:val="24"/>
        </w:rPr>
        <w:t>(6), 772-794.</w:t>
      </w:r>
    </w:p>
    <w:p w14:paraId="4059233A" w14:textId="385F5DFF" w:rsidR="007D1DD4" w:rsidRPr="00C7222C" w:rsidRDefault="007D1DD4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sz w:val="24"/>
          <w:szCs w:val="24"/>
        </w:rPr>
        <w:t>Suvonova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M. (2024). Features of using a cognitive approach to the formation of lexical skills in teaching a foreign language in secondary school. </w:t>
      </w:r>
      <w:proofErr w:type="spellStart"/>
      <w:r w:rsidRPr="00C7222C">
        <w:rPr>
          <w:rFonts w:ascii="Times New Roman" w:hAnsi="Times New Roman" w:cs="Times New Roman"/>
          <w:i/>
          <w:iCs/>
          <w:sz w:val="24"/>
          <w:szCs w:val="24"/>
        </w:rPr>
        <w:t>Молодые</w:t>
      </w:r>
      <w:proofErr w:type="spellEnd"/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7222C">
        <w:rPr>
          <w:rFonts w:ascii="Times New Roman" w:hAnsi="Times New Roman" w:cs="Times New Roman"/>
          <w:i/>
          <w:iCs/>
          <w:sz w:val="24"/>
          <w:szCs w:val="24"/>
        </w:rPr>
        <w:t>ученые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C7222C">
        <w:rPr>
          <w:rFonts w:ascii="Times New Roman" w:hAnsi="Times New Roman" w:cs="Times New Roman"/>
          <w:sz w:val="24"/>
          <w:szCs w:val="24"/>
        </w:rPr>
        <w:t>(4), 13-20.</w:t>
      </w:r>
    </w:p>
    <w:p w14:paraId="333F699E" w14:textId="77777777" w:rsidR="003B12C3" w:rsidRPr="00C7222C" w:rsidRDefault="003B12C3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Szpara, M. Y., &amp; Ahmad, I. (2007). Supporting English-language learners in social studies class: Results from a study of high school teachers.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The Social Studies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98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(5), 189-196.</w:t>
      </w:r>
    </w:p>
    <w:p w14:paraId="30EE4A9F" w14:textId="40B1894F" w:rsidR="005729A0" w:rsidRPr="00C7222C" w:rsidRDefault="005729A0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37" w:name="_Hlk181942201"/>
      <w:r w:rsidRPr="00C7222C">
        <w:rPr>
          <w:rFonts w:ascii="Times New Roman" w:hAnsi="Times New Roman" w:cs="Times New Roman"/>
          <w:sz w:val="24"/>
          <w:szCs w:val="24"/>
        </w:rPr>
        <w:t xml:space="preserve">Tai, K. W., &amp; Zhao, Y. V. (2024). Success factors for English as a second language university students’ attainment in academic English language proficiency: Exploring the roles of secondary school medium-of-instruction, motivation and language learning strategies.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Applied Linguistics Review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15</w:t>
      </w:r>
      <w:r w:rsidRPr="00C7222C">
        <w:rPr>
          <w:rFonts w:ascii="Times New Roman" w:hAnsi="Times New Roman" w:cs="Times New Roman"/>
          <w:sz w:val="24"/>
          <w:szCs w:val="24"/>
        </w:rPr>
        <w:t>(2), 611-641.</w:t>
      </w:r>
      <w:bookmarkEnd w:id="37"/>
    </w:p>
    <w:p w14:paraId="54EFE56E" w14:textId="77777777" w:rsidR="00DA1F97" w:rsidRPr="00C7222C" w:rsidRDefault="00DA1F97" w:rsidP="00C7222C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kern w:val="36"/>
          <w:sz w:val="24"/>
          <w:szCs w:val="24"/>
        </w:rPr>
        <w:t>Talmy</w:t>
      </w:r>
      <w:proofErr w:type="spellEnd"/>
      <w:r w:rsidRPr="00C7222C">
        <w:rPr>
          <w:rFonts w:ascii="Times New Roman" w:hAnsi="Times New Roman" w:cs="Times New Roman"/>
          <w:kern w:val="36"/>
          <w:sz w:val="24"/>
          <w:szCs w:val="24"/>
        </w:rPr>
        <w:t xml:space="preserve">, S. (2009). Forever </w:t>
      </w:r>
      <w:proofErr w:type="gramStart"/>
      <w:r w:rsidRPr="00C7222C">
        <w:rPr>
          <w:rFonts w:ascii="Times New Roman" w:hAnsi="Times New Roman" w:cs="Times New Roman"/>
          <w:kern w:val="36"/>
          <w:sz w:val="24"/>
          <w:szCs w:val="24"/>
        </w:rPr>
        <w:t>FOB?:</w:t>
      </w:r>
      <w:proofErr w:type="gramEnd"/>
      <w:r w:rsidRPr="00C7222C">
        <w:rPr>
          <w:rFonts w:ascii="Times New Roman" w:hAnsi="Times New Roman" w:cs="Times New Roman"/>
          <w:kern w:val="36"/>
          <w:sz w:val="24"/>
          <w:szCs w:val="24"/>
        </w:rPr>
        <w:t xml:space="preserve"> Resisting and reproducing the other in high school ESL. In A. Reyes &amp; A. Lo (Eds.), </w:t>
      </w:r>
      <w:r w:rsidRPr="00C7222C">
        <w:rPr>
          <w:rFonts w:ascii="Times New Roman" w:hAnsi="Times New Roman" w:cs="Times New Roman"/>
          <w:i/>
          <w:kern w:val="36"/>
          <w:sz w:val="24"/>
          <w:szCs w:val="24"/>
        </w:rPr>
        <w:t xml:space="preserve">Beyond yellow English: Toward a linguistic anthropology of Asian Pacific America </w:t>
      </w:r>
      <w:r w:rsidRPr="00C7222C">
        <w:rPr>
          <w:rFonts w:ascii="Times New Roman" w:hAnsi="Times New Roman" w:cs="Times New Roman"/>
          <w:kern w:val="36"/>
          <w:sz w:val="24"/>
          <w:szCs w:val="24"/>
        </w:rPr>
        <w:t>(pp. 347-365). Oxford University Press.</w:t>
      </w:r>
    </w:p>
    <w:p w14:paraId="568551CF" w14:textId="77777777" w:rsidR="00DA1F97" w:rsidRPr="00C7222C" w:rsidRDefault="00DA1F97" w:rsidP="00C7222C">
      <w:pPr>
        <w:widowControl w:val="0"/>
        <w:tabs>
          <w:tab w:val="left" w:pos="9360"/>
        </w:tabs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kern w:val="36"/>
          <w:sz w:val="24"/>
          <w:szCs w:val="24"/>
        </w:rPr>
      </w:pPr>
    </w:p>
    <w:p w14:paraId="0AC6C966" w14:textId="21B7C33D" w:rsidR="00DC79AE" w:rsidRPr="00C7222C" w:rsidRDefault="00E600F8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Tamah, S. M.,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Triwidayati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K. R., &amp; Utami, T. S. D. (2020). Secondary school language teachers’ online learning engagement during the COVID-19 pandemic in Indonesia.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Information Technology Education: Research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19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, 803-832.</w:t>
      </w:r>
    </w:p>
    <w:p w14:paraId="7049B2DA" w14:textId="4D760E50" w:rsidR="007D1DD4" w:rsidRPr="00C7222C" w:rsidRDefault="007D1DD4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38" w:name="_Hlk188776609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Tamimi, M. A. M. A. (2024). Effects of digital story-telling on motivation, critical thinking, and academic achievement in secondary school English learners.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Research in Social Sciences and Technology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9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(1), 305-328. </w:t>
      </w:r>
    </w:p>
    <w:bookmarkEnd w:id="38"/>
    <w:p w14:paraId="27ECDFAD" w14:textId="77777777" w:rsidR="00303BA1" w:rsidRPr="00C7222C" w:rsidRDefault="00303BA1" w:rsidP="00C722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Todhunter, S. (2007). Instructional conversations in a high school Spanish class.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Foreign Language Annals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i/>
          <w:iCs/>
          <w:sz w:val="24"/>
          <w:szCs w:val="24"/>
        </w:rPr>
        <w:t>40</w:t>
      </w:r>
      <w:r w:rsidRPr="00C7222C">
        <w:rPr>
          <w:rFonts w:ascii="Times New Roman" w:eastAsia="Times New Roman" w:hAnsi="Times New Roman" w:cs="Times New Roman"/>
          <w:sz w:val="24"/>
          <w:szCs w:val="24"/>
        </w:rPr>
        <w:t>(4), 604-621.</w:t>
      </w:r>
    </w:p>
    <w:p w14:paraId="1AB2DF0B" w14:textId="77777777" w:rsidR="00303BA1" w:rsidRPr="00C7222C" w:rsidRDefault="00303BA1" w:rsidP="00C7222C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57814E8" w14:textId="0728FB9D" w:rsidR="00DC79AE" w:rsidRPr="00C7222C" w:rsidRDefault="00DC79AE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sz w:val="24"/>
          <w:szCs w:val="24"/>
        </w:rPr>
        <w:lastRenderedPageBreak/>
        <w:t>Toleuzhan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A.,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Sarzhanova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G., Romanenko, S.,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Uteubayeva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E., &amp;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Karbozova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G. (2023). The educational use of YouTube videos in communication fluency development in English: Digital learning and oral skills in secondary education.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International Journal of Education in Mathematics, Science and Technology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11</w:t>
      </w:r>
      <w:r w:rsidRPr="00C7222C">
        <w:rPr>
          <w:rFonts w:ascii="Times New Roman" w:hAnsi="Times New Roman" w:cs="Times New Roman"/>
          <w:sz w:val="24"/>
          <w:szCs w:val="24"/>
        </w:rPr>
        <w:t>(1), 198-221.</w:t>
      </w:r>
    </w:p>
    <w:p w14:paraId="051AC5B6" w14:textId="64FA3971" w:rsidR="00F32329" w:rsidRPr="00C7222C" w:rsidRDefault="00F32329" w:rsidP="00C7222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Tsang, C. L., &amp; Isaacs, T. (2021). Hong Kong secondary students’ perspectives on selecting test difficulty level and learner washback: Effects of a graded approach to assessment.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 xml:space="preserve">Language Testing, 39(2), </w:t>
      </w:r>
      <w:r w:rsidRPr="00C7222C">
        <w:rPr>
          <w:rFonts w:ascii="Times New Roman" w:hAnsi="Times New Roman" w:cs="Times New Roman"/>
          <w:sz w:val="24"/>
          <w:szCs w:val="24"/>
        </w:rPr>
        <w:t>212</w:t>
      </w:r>
      <w:r w:rsidR="00E529C5">
        <w:rPr>
          <w:rFonts w:ascii="Times New Roman" w:hAnsi="Times New Roman" w:cs="Times New Roman"/>
          <w:sz w:val="24"/>
          <w:szCs w:val="24"/>
        </w:rPr>
        <w:t>-</w:t>
      </w:r>
      <w:r w:rsidRPr="00C7222C">
        <w:rPr>
          <w:rFonts w:ascii="Times New Roman" w:hAnsi="Times New Roman" w:cs="Times New Roman"/>
          <w:sz w:val="24"/>
          <w:szCs w:val="24"/>
        </w:rPr>
        <w:t>238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41AB2216" w14:textId="2FBD8AF4" w:rsidR="00FB01DA" w:rsidRPr="00C7222C" w:rsidRDefault="00FB01DA" w:rsidP="00C7222C">
      <w:pPr>
        <w:widowControl w:val="0"/>
        <w:autoSpaceDE w:val="0"/>
        <w:autoSpaceDN w:val="0"/>
        <w:adjustRightInd w:val="0"/>
        <w:spacing w:line="240" w:lineRule="auto"/>
        <w:ind w:left="720" w:hanging="720"/>
        <w:rPr>
          <w:rFonts w:ascii="Times New Roman" w:hAnsi="Times New Roman" w:cs="Times New Roman"/>
          <w:i/>
          <w:iCs/>
          <w:sz w:val="24"/>
          <w:szCs w:val="24"/>
        </w:rPr>
      </w:pPr>
      <w:bookmarkStart w:id="39" w:name="_Hlk188782886"/>
      <w:proofErr w:type="spellStart"/>
      <w:r w:rsidRPr="00FB01DA">
        <w:rPr>
          <w:rFonts w:ascii="Times New Roman" w:hAnsi="Times New Roman" w:cs="Times New Roman"/>
          <w:sz w:val="24"/>
          <w:szCs w:val="24"/>
        </w:rPr>
        <w:t>Vinte</w:t>
      </w:r>
      <w:proofErr w:type="spellEnd"/>
      <w:r w:rsidRPr="00FB01DA">
        <w:rPr>
          <w:rFonts w:ascii="Times New Roman" w:hAnsi="Times New Roman" w:cs="Times New Roman"/>
          <w:sz w:val="24"/>
          <w:szCs w:val="24"/>
        </w:rPr>
        <w:t xml:space="preserve">, J. V. (2024). EFL </w:t>
      </w:r>
      <w:r w:rsidRPr="00C7222C">
        <w:rPr>
          <w:rFonts w:ascii="Times New Roman" w:hAnsi="Times New Roman" w:cs="Times New Roman"/>
          <w:sz w:val="24"/>
          <w:szCs w:val="24"/>
        </w:rPr>
        <w:t>t</w:t>
      </w:r>
      <w:r w:rsidRPr="00FB01DA">
        <w:rPr>
          <w:rFonts w:ascii="Times New Roman" w:hAnsi="Times New Roman" w:cs="Times New Roman"/>
          <w:sz w:val="24"/>
          <w:szCs w:val="24"/>
        </w:rPr>
        <w:t xml:space="preserve">eachers' </w:t>
      </w:r>
      <w:r w:rsidRPr="00C7222C">
        <w:rPr>
          <w:rFonts w:ascii="Times New Roman" w:hAnsi="Times New Roman" w:cs="Times New Roman"/>
          <w:sz w:val="24"/>
          <w:szCs w:val="24"/>
        </w:rPr>
        <w:t>b</w:t>
      </w:r>
      <w:r w:rsidRPr="00FB01DA">
        <w:rPr>
          <w:rFonts w:ascii="Times New Roman" w:hAnsi="Times New Roman" w:cs="Times New Roman"/>
          <w:sz w:val="24"/>
          <w:szCs w:val="24"/>
        </w:rPr>
        <w:t xml:space="preserve">eliefs and </w:t>
      </w:r>
      <w:r w:rsidRPr="00C7222C">
        <w:rPr>
          <w:rFonts w:ascii="Times New Roman" w:hAnsi="Times New Roman" w:cs="Times New Roman"/>
          <w:sz w:val="24"/>
          <w:szCs w:val="24"/>
        </w:rPr>
        <w:t>p</w:t>
      </w:r>
      <w:r w:rsidRPr="00FB01DA">
        <w:rPr>
          <w:rFonts w:ascii="Times New Roman" w:hAnsi="Times New Roman" w:cs="Times New Roman"/>
          <w:sz w:val="24"/>
          <w:szCs w:val="24"/>
        </w:rPr>
        <w:t xml:space="preserve">ractices on the </w:t>
      </w:r>
      <w:r w:rsidRPr="00C7222C">
        <w:rPr>
          <w:rFonts w:ascii="Times New Roman" w:hAnsi="Times New Roman" w:cs="Times New Roman"/>
          <w:sz w:val="24"/>
          <w:szCs w:val="24"/>
        </w:rPr>
        <w:t>u</w:t>
      </w:r>
      <w:r w:rsidRPr="00FB01DA">
        <w:rPr>
          <w:rFonts w:ascii="Times New Roman" w:hAnsi="Times New Roman" w:cs="Times New Roman"/>
          <w:sz w:val="24"/>
          <w:szCs w:val="24"/>
        </w:rPr>
        <w:t xml:space="preserve">se of </w:t>
      </w:r>
      <w:r w:rsidRPr="00C7222C">
        <w:rPr>
          <w:rFonts w:ascii="Times New Roman" w:hAnsi="Times New Roman" w:cs="Times New Roman"/>
          <w:sz w:val="24"/>
          <w:szCs w:val="24"/>
        </w:rPr>
        <w:t>q</w:t>
      </w:r>
      <w:r w:rsidRPr="00FB01DA">
        <w:rPr>
          <w:rFonts w:ascii="Times New Roman" w:hAnsi="Times New Roman" w:cs="Times New Roman"/>
          <w:sz w:val="24"/>
          <w:szCs w:val="24"/>
        </w:rPr>
        <w:t xml:space="preserve">uestions in Mozambican </w:t>
      </w:r>
      <w:r w:rsidRPr="00C7222C">
        <w:rPr>
          <w:rFonts w:ascii="Times New Roman" w:hAnsi="Times New Roman" w:cs="Times New Roman"/>
          <w:sz w:val="24"/>
          <w:szCs w:val="24"/>
        </w:rPr>
        <w:t>se</w:t>
      </w:r>
      <w:r w:rsidRPr="00FB01DA">
        <w:rPr>
          <w:rFonts w:ascii="Times New Roman" w:hAnsi="Times New Roman" w:cs="Times New Roman"/>
          <w:sz w:val="24"/>
          <w:szCs w:val="24"/>
        </w:rPr>
        <w:t xml:space="preserve">condary </w:t>
      </w:r>
      <w:r w:rsidRPr="00C7222C">
        <w:rPr>
          <w:rFonts w:ascii="Times New Roman" w:hAnsi="Times New Roman" w:cs="Times New Roman"/>
          <w:sz w:val="24"/>
          <w:szCs w:val="24"/>
        </w:rPr>
        <w:t>s</w:t>
      </w:r>
      <w:r w:rsidRPr="00FB01DA">
        <w:rPr>
          <w:rFonts w:ascii="Times New Roman" w:hAnsi="Times New Roman" w:cs="Times New Roman"/>
          <w:sz w:val="24"/>
          <w:szCs w:val="24"/>
        </w:rPr>
        <w:t>chools</w:t>
      </w:r>
      <w:r w:rsidRPr="00FB01DA">
        <w:rPr>
          <w:rFonts w:ascii="Times New Roman" w:hAnsi="Times New Roman" w:cs="Times New Roman"/>
          <w:i/>
          <w:iCs/>
          <w:sz w:val="24"/>
          <w:szCs w:val="24"/>
        </w:rPr>
        <w:t>. MEXTESOL Journal, 48</w:t>
      </w:r>
      <w:r w:rsidRPr="00FB01DA">
        <w:rPr>
          <w:rFonts w:ascii="Times New Roman" w:hAnsi="Times New Roman" w:cs="Times New Roman"/>
          <w:sz w:val="24"/>
          <w:szCs w:val="24"/>
        </w:rPr>
        <w:t xml:space="preserve">(3), </w:t>
      </w:r>
      <w:r w:rsidR="00044C93" w:rsidRPr="00C7222C">
        <w:rPr>
          <w:rFonts w:ascii="Times New Roman" w:hAnsi="Times New Roman" w:cs="Times New Roman"/>
          <w:sz w:val="24"/>
          <w:szCs w:val="24"/>
        </w:rPr>
        <w:t>1-16.</w:t>
      </w:r>
    </w:p>
    <w:bookmarkEnd w:id="39"/>
    <w:p w14:paraId="70E37B73" w14:textId="03B22F7B" w:rsidR="007C6743" w:rsidRDefault="007C6743" w:rsidP="00AE69A5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C7222C">
        <w:rPr>
          <w:rFonts w:ascii="Times New Roman" w:hAnsi="Times New Roman" w:cs="Times New Roman"/>
          <w:sz w:val="24"/>
          <w:szCs w:val="24"/>
        </w:rPr>
        <w:t>Wangaard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, D. B. (2016). Practices to support developing academic integrity in secondary school students. In T. </w:t>
      </w:r>
      <w:proofErr w:type="spellStart"/>
      <w:r w:rsidRPr="00C7222C">
        <w:rPr>
          <w:rFonts w:ascii="Times New Roman" w:hAnsi="Times New Roman" w:cs="Times New Roman"/>
          <w:sz w:val="24"/>
          <w:szCs w:val="24"/>
        </w:rPr>
        <w:t>Bretag</w:t>
      </w:r>
      <w:proofErr w:type="spellEnd"/>
      <w:r w:rsidRPr="00C7222C">
        <w:rPr>
          <w:rFonts w:ascii="Times New Roman" w:hAnsi="Times New Roman" w:cs="Times New Roman"/>
          <w:sz w:val="24"/>
          <w:szCs w:val="24"/>
        </w:rPr>
        <w:t xml:space="preserve"> (Ed.),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Handbook of Academic Integrity</w:t>
      </w:r>
      <w:r w:rsidRPr="00C7222C">
        <w:rPr>
          <w:rFonts w:ascii="Times New Roman" w:hAnsi="Times New Roman" w:cs="Times New Roman"/>
          <w:sz w:val="24"/>
          <w:szCs w:val="24"/>
        </w:rPr>
        <w:t xml:space="preserve"> (pp. 429</w:t>
      </w:r>
      <w:r w:rsidR="00E529C5">
        <w:rPr>
          <w:rFonts w:ascii="Times New Roman" w:hAnsi="Times New Roman" w:cs="Times New Roman"/>
          <w:sz w:val="24"/>
          <w:szCs w:val="24"/>
        </w:rPr>
        <w:t>-</w:t>
      </w:r>
      <w:r w:rsidRPr="00C7222C">
        <w:rPr>
          <w:rFonts w:ascii="Times New Roman" w:hAnsi="Times New Roman" w:cs="Times New Roman"/>
          <w:sz w:val="24"/>
          <w:szCs w:val="24"/>
        </w:rPr>
        <w:t xml:space="preserve">448). Springer. </w:t>
      </w:r>
      <w:hyperlink r:id="rId40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https://doi.org/10.1007/978-981-287-098-8_34</w:t>
        </w:r>
      </w:hyperlink>
    </w:p>
    <w:p w14:paraId="161159B6" w14:textId="77777777" w:rsidR="00AE69A5" w:rsidRPr="00AE69A5" w:rsidRDefault="00AE69A5" w:rsidP="00AE69A5"/>
    <w:p w14:paraId="0C7461B0" w14:textId="77777777" w:rsidR="009D37D9" w:rsidRPr="00C7222C" w:rsidRDefault="009D37D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>Wesely, P. M. (2010). Language learning motivation in early adolescents: Using mixed methods research to explore contradiction.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Journal of Mixed Methods Research</w:t>
      </w:r>
      <w:r w:rsidRPr="00C7222C">
        <w:rPr>
          <w:rFonts w:ascii="Times New Roman" w:hAnsi="Times New Roman" w:cs="Times New Roman"/>
          <w:sz w:val="24"/>
          <w:szCs w:val="24"/>
        </w:rPr>
        <w:t>, 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4</w:t>
      </w:r>
      <w:r w:rsidRPr="00C7222C">
        <w:rPr>
          <w:rFonts w:ascii="Times New Roman" w:hAnsi="Times New Roman" w:cs="Times New Roman"/>
          <w:sz w:val="24"/>
          <w:szCs w:val="24"/>
        </w:rPr>
        <w:t>(4), 295-312.</w:t>
      </w:r>
    </w:p>
    <w:p w14:paraId="54A4A5DB" w14:textId="77777777" w:rsidR="00363109" w:rsidRPr="00C7222C" w:rsidRDefault="00363109" w:rsidP="00C7222C">
      <w:pPr>
        <w:spacing w:line="240" w:lineRule="auto"/>
        <w:ind w:left="720" w:hanging="720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Yudha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H. T., &amp; </w:t>
      </w:r>
      <w:proofErr w:type="spellStart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Mandasari</w:t>
      </w:r>
      <w:proofErr w:type="spellEnd"/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B. (2021). The analysis of game usage for senior high school students to improve their vocabulary mastery.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Journal of English Language Teaching and Learning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C7222C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2</w:t>
      </w:r>
      <w:r w:rsidRPr="00C7222C">
        <w:rPr>
          <w:rFonts w:ascii="Times New Roman" w:eastAsia="Times New Roman" w:hAnsi="Times New Roman" w:cs="Times New Roman"/>
          <w:bCs/>
          <w:sz w:val="24"/>
          <w:szCs w:val="24"/>
        </w:rPr>
        <w:t>(2), 74-79.</w:t>
      </w:r>
    </w:p>
    <w:p w14:paraId="26239CFF" w14:textId="3C59C49E" w:rsidR="001103FB" w:rsidRPr="00C7222C" w:rsidRDefault="00E10D38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7222C">
        <w:rPr>
          <w:rFonts w:ascii="Times New Roman" w:hAnsi="Times New Roman" w:cs="Times New Roman"/>
          <w:sz w:val="24"/>
          <w:szCs w:val="24"/>
        </w:rPr>
        <w:t xml:space="preserve">Zaim, M., &amp; Arsyad, S. (2020). Authentic assessment for speaking skills: Problem and solution for English secondary school teachers in Indonesia.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International Journal of Instruction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13</w:t>
      </w:r>
      <w:r w:rsidRPr="00C7222C">
        <w:rPr>
          <w:rFonts w:ascii="Times New Roman" w:hAnsi="Times New Roman" w:cs="Times New Roman"/>
          <w:sz w:val="24"/>
          <w:szCs w:val="24"/>
        </w:rPr>
        <w:t xml:space="preserve">(3), 587-604.  </w:t>
      </w:r>
    </w:p>
    <w:p w14:paraId="441D0B55" w14:textId="29488A68" w:rsidR="00FF5DE1" w:rsidRPr="00C7222C" w:rsidRDefault="00FF5DE1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0" w:name="_Hlk526658821"/>
      <w:r w:rsidRPr="00C7222C">
        <w:rPr>
          <w:rFonts w:ascii="Times New Roman" w:hAnsi="Times New Roman" w:cs="Times New Roman"/>
          <w:sz w:val="24"/>
          <w:szCs w:val="24"/>
        </w:rPr>
        <w:t xml:space="preserve">Zheng, X., &amp; Borg, S. (2014). Task-based learning and teaching in China: Secondary school teachers’ beliefs and practices. </w:t>
      </w:r>
      <w:r w:rsidRPr="00C7222C">
        <w:rPr>
          <w:rFonts w:ascii="Times New Roman" w:hAnsi="Times New Roman" w:cs="Times New Roman"/>
          <w:i/>
          <w:sz w:val="24"/>
          <w:szCs w:val="24"/>
        </w:rPr>
        <w:t>Language Teaching Research, 18</w:t>
      </w:r>
      <w:r w:rsidRPr="00C7222C">
        <w:rPr>
          <w:rFonts w:ascii="Times New Roman" w:hAnsi="Times New Roman" w:cs="Times New Roman"/>
          <w:sz w:val="24"/>
          <w:szCs w:val="24"/>
        </w:rPr>
        <w:t>(2), 205-221.</w:t>
      </w:r>
      <w:bookmarkEnd w:id="40"/>
      <w:r w:rsidRPr="00C7222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82731E4" w14:textId="5642D240" w:rsidR="00DD4589" w:rsidRPr="00C7222C" w:rsidRDefault="00DD4589" w:rsidP="00C7222C">
      <w:pPr>
        <w:spacing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41" w:name="_Hlk188777112"/>
      <w:r w:rsidRPr="00C7222C">
        <w:rPr>
          <w:rFonts w:ascii="Times New Roman" w:hAnsi="Times New Roman" w:cs="Times New Roman"/>
          <w:sz w:val="24"/>
          <w:szCs w:val="24"/>
        </w:rPr>
        <w:t xml:space="preserve">Zhou, S., Thompson, G., &amp; Zhou, S. (2024). Transitioning from secondary school to an English-medium transnational university in China: A longitudinal study of student self-efficacy and motivational beliefs.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International Journal of Bilingual Education and Bilingualism</w:t>
      </w:r>
      <w:r w:rsidRPr="00C7222C">
        <w:rPr>
          <w:rFonts w:ascii="Times New Roman" w:hAnsi="Times New Roman" w:cs="Times New Roman"/>
          <w:sz w:val="24"/>
          <w:szCs w:val="24"/>
        </w:rPr>
        <w:t xml:space="preserve">, </w:t>
      </w:r>
      <w:r w:rsidRPr="00C7222C">
        <w:rPr>
          <w:rFonts w:ascii="Times New Roman" w:hAnsi="Times New Roman" w:cs="Times New Roman"/>
          <w:i/>
          <w:iCs/>
          <w:sz w:val="24"/>
          <w:szCs w:val="24"/>
        </w:rPr>
        <w:t>27</w:t>
      </w:r>
      <w:r w:rsidRPr="00C7222C">
        <w:rPr>
          <w:rFonts w:ascii="Times New Roman" w:hAnsi="Times New Roman" w:cs="Times New Roman"/>
          <w:sz w:val="24"/>
          <w:szCs w:val="24"/>
        </w:rPr>
        <w:t xml:space="preserve">(4), 487-500. </w:t>
      </w:r>
      <w:hyperlink r:id="rId41" w:history="1">
        <w:r w:rsidRPr="00C7222C">
          <w:rPr>
            <w:rStyle w:val="Hyperlink"/>
            <w:rFonts w:ascii="Times New Roman" w:hAnsi="Times New Roman" w:cs="Times New Roman"/>
            <w:sz w:val="24"/>
            <w:szCs w:val="24"/>
          </w:rPr>
          <w:t>https://doi.org/10.1080/13670050.2023.2213376</w:t>
        </w:r>
      </w:hyperlink>
      <w:bookmarkEnd w:id="41"/>
    </w:p>
    <w:sectPr w:rsidR="00DD4589" w:rsidRPr="00C7222C">
      <w:headerReference w:type="default" r:id="rId42"/>
      <w:footerReference w:type="default" r:id="rId4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12D2" w14:textId="77777777" w:rsidR="0051375A" w:rsidRDefault="0051375A" w:rsidP="005A071A">
      <w:pPr>
        <w:spacing w:after="0" w:line="240" w:lineRule="auto"/>
      </w:pPr>
      <w:r>
        <w:separator/>
      </w:r>
    </w:p>
  </w:endnote>
  <w:endnote w:type="continuationSeparator" w:id="0">
    <w:p w14:paraId="0457F816" w14:textId="77777777" w:rsidR="0051375A" w:rsidRDefault="0051375A" w:rsidP="005A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8913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75C0AC" w14:textId="5D9F72A3" w:rsidR="005A071A" w:rsidRDefault="005A071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8F4FF94" w14:textId="77777777" w:rsidR="005A071A" w:rsidRDefault="005A0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EE94F" w14:textId="77777777" w:rsidR="0051375A" w:rsidRDefault="0051375A" w:rsidP="005A071A">
      <w:pPr>
        <w:spacing w:after="0" w:line="240" w:lineRule="auto"/>
      </w:pPr>
      <w:r>
        <w:separator/>
      </w:r>
    </w:p>
  </w:footnote>
  <w:footnote w:type="continuationSeparator" w:id="0">
    <w:p w14:paraId="59110DDE" w14:textId="77777777" w:rsidR="0051375A" w:rsidRDefault="0051375A" w:rsidP="005A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9E6E9" w14:textId="37BE25E4" w:rsidR="008F010E" w:rsidRDefault="008F010E">
    <w:pPr>
      <w:pStyle w:val="Header"/>
    </w:pPr>
    <w:r w:rsidRPr="008F010E">
      <w:rPr>
        <w:rFonts w:ascii="Calibri" w:eastAsia="SimSun" w:hAnsi="Calibri" w:cs="Times New Roman"/>
        <w:noProof/>
        <w:kern w:val="0"/>
        <w:lang w:val="en-NZ" w:eastAsia="en-NZ"/>
        <w14:ligatures w14:val="none"/>
      </w:rPr>
      <w:drawing>
        <wp:anchor distT="0" distB="0" distL="114300" distR="114300" simplePos="0" relativeHeight="251659264" behindDoc="1" locked="0" layoutInCell="1" allowOverlap="1" wp14:anchorId="14C0770E" wp14:editId="36A4205D">
          <wp:simplePos x="0" y="0"/>
          <wp:positionH relativeFrom="column">
            <wp:posOffset>-645160</wp:posOffset>
          </wp:positionH>
          <wp:positionV relativeFrom="paragraph">
            <wp:posOffset>-352425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D9"/>
    <w:rsid w:val="00006340"/>
    <w:rsid w:val="00023443"/>
    <w:rsid w:val="00033A92"/>
    <w:rsid w:val="00035D61"/>
    <w:rsid w:val="00036B97"/>
    <w:rsid w:val="00044C93"/>
    <w:rsid w:val="0009274D"/>
    <w:rsid w:val="00092DA8"/>
    <w:rsid w:val="001067A2"/>
    <w:rsid w:val="001103FB"/>
    <w:rsid w:val="001B12B6"/>
    <w:rsid w:val="001B142A"/>
    <w:rsid w:val="001B3894"/>
    <w:rsid w:val="001B5335"/>
    <w:rsid w:val="001C74F3"/>
    <w:rsid w:val="001D37E7"/>
    <w:rsid w:val="001F76E0"/>
    <w:rsid w:val="00265155"/>
    <w:rsid w:val="002C7902"/>
    <w:rsid w:val="002F1551"/>
    <w:rsid w:val="00303BA1"/>
    <w:rsid w:val="00326227"/>
    <w:rsid w:val="0033127C"/>
    <w:rsid w:val="0033551D"/>
    <w:rsid w:val="00363109"/>
    <w:rsid w:val="0036320C"/>
    <w:rsid w:val="003929ED"/>
    <w:rsid w:val="003B12C3"/>
    <w:rsid w:val="003D261B"/>
    <w:rsid w:val="004022F2"/>
    <w:rsid w:val="00414F1D"/>
    <w:rsid w:val="004466A4"/>
    <w:rsid w:val="00456449"/>
    <w:rsid w:val="0051375A"/>
    <w:rsid w:val="0051411B"/>
    <w:rsid w:val="005729A0"/>
    <w:rsid w:val="00595FE6"/>
    <w:rsid w:val="005A071A"/>
    <w:rsid w:val="005A0D4E"/>
    <w:rsid w:val="005E10A1"/>
    <w:rsid w:val="005E552E"/>
    <w:rsid w:val="006030DA"/>
    <w:rsid w:val="006159CC"/>
    <w:rsid w:val="00635B51"/>
    <w:rsid w:val="00653915"/>
    <w:rsid w:val="00696E85"/>
    <w:rsid w:val="006B0DB6"/>
    <w:rsid w:val="006B2100"/>
    <w:rsid w:val="006E0E3D"/>
    <w:rsid w:val="00712C16"/>
    <w:rsid w:val="00784515"/>
    <w:rsid w:val="00784856"/>
    <w:rsid w:val="007A0C21"/>
    <w:rsid w:val="007A1E3A"/>
    <w:rsid w:val="007C6743"/>
    <w:rsid w:val="007D1DD4"/>
    <w:rsid w:val="007E26F4"/>
    <w:rsid w:val="007E6F82"/>
    <w:rsid w:val="008366CC"/>
    <w:rsid w:val="008B6B70"/>
    <w:rsid w:val="008D5530"/>
    <w:rsid w:val="008F010E"/>
    <w:rsid w:val="00904845"/>
    <w:rsid w:val="0093141B"/>
    <w:rsid w:val="009403E1"/>
    <w:rsid w:val="009D37D9"/>
    <w:rsid w:val="009E006E"/>
    <w:rsid w:val="009F3C7D"/>
    <w:rsid w:val="009F64AC"/>
    <w:rsid w:val="00A222E3"/>
    <w:rsid w:val="00A2597D"/>
    <w:rsid w:val="00A56BA4"/>
    <w:rsid w:val="00A65C5B"/>
    <w:rsid w:val="00A86C39"/>
    <w:rsid w:val="00AD0ADA"/>
    <w:rsid w:val="00AE448F"/>
    <w:rsid w:val="00AE69A5"/>
    <w:rsid w:val="00AF09A9"/>
    <w:rsid w:val="00B253FC"/>
    <w:rsid w:val="00B534D3"/>
    <w:rsid w:val="00B74B9C"/>
    <w:rsid w:val="00BB74FB"/>
    <w:rsid w:val="00BC32C7"/>
    <w:rsid w:val="00BD3E5C"/>
    <w:rsid w:val="00C1390A"/>
    <w:rsid w:val="00C34749"/>
    <w:rsid w:val="00C5277E"/>
    <w:rsid w:val="00C7222C"/>
    <w:rsid w:val="00C76800"/>
    <w:rsid w:val="00C9376E"/>
    <w:rsid w:val="00C96CA3"/>
    <w:rsid w:val="00CF067C"/>
    <w:rsid w:val="00D0245F"/>
    <w:rsid w:val="00D16FDB"/>
    <w:rsid w:val="00D57507"/>
    <w:rsid w:val="00D742E4"/>
    <w:rsid w:val="00D9711E"/>
    <w:rsid w:val="00DA1F97"/>
    <w:rsid w:val="00DA4D13"/>
    <w:rsid w:val="00DC79AE"/>
    <w:rsid w:val="00DD4589"/>
    <w:rsid w:val="00DE1EDB"/>
    <w:rsid w:val="00E10D38"/>
    <w:rsid w:val="00E223E1"/>
    <w:rsid w:val="00E43A63"/>
    <w:rsid w:val="00E529C5"/>
    <w:rsid w:val="00E600F8"/>
    <w:rsid w:val="00ED461A"/>
    <w:rsid w:val="00EF4FF5"/>
    <w:rsid w:val="00F304FB"/>
    <w:rsid w:val="00F32329"/>
    <w:rsid w:val="00F437A7"/>
    <w:rsid w:val="00F92C6D"/>
    <w:rsid w:val="00FA28CB"/>
    <w:rsid w:val="00FB01DA"/>
    <w:rsid w:val="00FB7013"/>
    <w:rsid w:val="00FF5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EAC1D"/>
  <w15:chartTrackingRefBased/>
  <w15:docId w15:val="{9CB56FA4-8045-48B5-99D3-E71A05998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37D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D37D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A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71A"/>
  </w:style>
  <w:style w:type="paragraph" w:styleId="Footer">
    <w:name w:val="footer"/>
    <w:basedOn w:val="Normal"/>
    <w:link w:val="FooterChar"/>
    <w:uiPriority w:val="99"/>
    <w:unhideWhenUsed/>
    <w:rsid w:val="005A07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71A"/>
  </w:style>
  <w:style w:type="character" w:styleId="Emphasis">
    <w:name w:val="Emphasis"/>
    <w:basedOn w:val="DefaultParagraphFont"/>
    <w:uiPriority w:val="20"/>
    <w:qFormat/>
    <w:rsid w:val="00DC79AE"/>
    <w:rPr>
      <w:i/>
      <w:iCs/>
    </w:rPr>
  </w:style>
  <w:style w:type="paragraph" w:styleId="Bibliography">
    <w:name w:val="Bibliography"/>
    <w:basedOn w:val="Normal"/>
    <w:next w:val="Normal"/>
    <w:uiPriority w:val="37"/>
    <w:unhideWhenUsed/>
    <w:rsid w:val="007C6743"/>
  </w:style>
  <w:style w:type="character" w:customStyle="1" w:styleId="Date1">
    <w:name w:val="Date1"/>
    <w:basedOn w:val="DefaultParagraphFont"/>
    <w:rsid w:val="00C96CA3"/>
  </w:style>
  <w:style w:type="paragraph" w:styleId="NormalWeb">
    <w:name w:val="Normal (Web)"/>
    <w:basedOn w:val="Normal"/>
    <w:uiPriority w:val="99"/>
    <w:unhideWhenUsed/>
    <w:rsid w:val="009403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3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7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4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3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1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7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4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5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26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8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6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2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0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0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39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7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0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80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62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3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2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2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0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6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0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0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80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8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92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8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6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6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9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9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3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59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64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3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39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8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0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0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84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1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orcid.org/0000-0002-5464-1490" TargetMode="External"/><Relationship Id="rId18" Type="http://schemas.openxmlformats.org/officeDocument/2006/relationships/hyperlink" Target="https://doi.org/10.1177/13621688211007472" TargetMode="External"/><Relationship Id="rId26" Type="http://schemas.openxmlformats.org/officeDocument/2006/relationships/hyperlink" Target="https://doi.org/10.1002/tesq.3272" TargetMode="External"/><Relationship Id="rId39" Type="http://schemas.openxmlformats.org/officeDocument/2006/relationships/hyperlink" Target="https://doi.org/10.52491/at.v11i01.129" TargetMode="External"/><Relationship Id="rId21" Type="http://schemas.openxmlformats.org/officeDocument/2006/relationships/hyperlink" Target="https://doi.org/10.37058/jelita.v1i2.5306" TargetMode="External"/><Relationship Id="rId34" Type="http://schemas.openxmlformats.org/officeDocument/2006/relationships/hyperlink" Target="https://doi.org/10.3102/0002831211431952" TargetMode="External"/><Relationship Id="rId42" Type="http://schemas.openxmlformats.org/officeDocument/2006/relationships/header" Target="header1.xml"/><Relationship Id="rId7" Type="http://schemas.openxmlformats.org/officeDocument/2006/relationships/hyperlink" Target="https://doi.org/10.31943/wej.v8i1.28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016/j.stueduc.2024.101337" TargetMode="External"/><Relationship Id="rId29" Type="http://schemas.openxmlformats.org/officeDocument/2006/relationships/hyperlink" Target="https://doi.org/10.53664/JSSD/03-01-2024-07-76-85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jcrandall\Library\Containers\com.apple.mail\Data\Library\Mail%20Downloads\71F1C196-940F-4C59-9490-F74104FA0474\" TargetMode="External"/><Relationship Id="rId11" Type="http://schemas.openxmlformats.org/officeDocument/2006/relationships/hyperlink" Target="https://doi.org/10.1080/09500782.2023.2174805\" TargetMode="External"/><Relationship Id="rId24" Type="http://schemas.openxmlformats.org/officeDocument/2006/relationships/hyperlink" Target="https://doi.org/10.1177/13621688211050619" TargetMode="External"/><Relationship Id="rId32" Type="http://schemas.openxmlformats.org/officeDocument/2006/relationships/hyperlink" Target="https://doi.org/10.1080/07908318.2024.2349043" TargetMode="External"/><Relationship Id="rId37" Type="http://schemas.openxmlformats.org/officeDocument/2006/relationships/hyperlink" Target="https://dx.doi.org/10.9734/ajess/2024/v50i111643" TargetMode="External"/><Relationship Id="rId40" Type="http://schemas.openxmlformats.org/officeDocument/2006/relationships/hyperlink" Target="https://doi.org/10.1007/978-981-287-098-8_34" TargetMode="External"/><Relationship Id="rId45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doi.org/10.37934/frle.34.1.113123" TargetMode="External"/><Relationship Id="rId23" Type="http://schemas.openxmlformats.org/officeDocument/2006/relationships/hyperlink" Target="http://www.actfl.org/i4a/pages/index.cfm?pageid=3389" TargetMode="External"/><Relationship Id="rId28" Type="http://schemas.openxmlformats.org/officeDocument/2006/relationships/hyperlink" Target="https://doi.org/10.1108/QRJ-07-2023-0123" TargetMode="External"/><Relationship Id="rId36" Type="http://schemas.openxmlformats.org/officeDocument/2006/relationships/hyperlink" Target="https://doi.org/10.1016/j.tate.2008.07.003" TargetMode="External"/><Relationship Id="rId10" Type="http://schemas.openxmlformats.org/officeDocument/2006/relationships/hyperlink" Target="https://doi.org/10.1080/02671522.2010.550010" TargetMode="External"/><Relationship Id="rId19" Type="http://schemas.openxmlformats.org/officeDocument/2006/relationships/hyperlink" Target="https://dx.doi.org/10.2139/ssrn.4473369" TargetMode="External"/><Relationship Id="rId31" Type="http://schemas.openxmlformats.org/officeDocument/2006/relationships/hyperlink" Target="https://doi.org/10.31851/esteem.v7i1.12661" TargetMode="External"/><Relationship Id="rId44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doi.org/10.31316/eltics.v6i1.1273" TargetMode="External"/><Relationship Id="rId14" Type="http://schemas.openxmlformats.org/officeDocument/2006/relationships/hyperlink" Target="https://doi.org/10.1515/iral-2022-0020" TargetMode="External"/><Relationship Id="rId22" Type="http://schemas.openxmlformats.org/officeDocument/2006/relationships/hyperlink" Target="https://doi.org/10.33394/jollt.v12i2.8848" TargetMode="External"/><Relationship Id="rId27" Type="http://schemas.openxmlformats.org/officeDocument/2006/relationships/hyperlink" Target="http://dx.doi.org/10.46827/ejsss.v10i1.1730" TargetMode="External"/><Relationship Id="rId30" Type="http://schemas.openxmlformats.org/officeDocument/2006/relationships/hyperlink" Target="https://doi.org/10.55197/qjssh.v5iSI1.563" TargetMode="External"/><Relationship Id="rId35" Type="http://schemas.openxmlformats.org/officeDocument/2006/relationships/hyperlink" Target="https://doi.org/10.1080/1554480X.2023.2213224" TargetMode="External"/><Relationship Id="rId43" Type="http://schemas.openxmlformats.org/officeDocument/2006/relationships/footer" Target="footer1.xml"/><Relationship Id="rId8" Type="http://schemas.openxmlformats.org/officeDocument/2006/relationships/hyperlink" Target="https://doi.org/10.1016/j.system.2021.10248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oi.org/10.3126/kmcj.v6i2.68897" TargetMode="External"/><Relationship Id="rId17" Type="http://schemas.openxmlformats.org/officeDocument/2006/relationships/hyperlink" Target="https://doi.org/10.1177/1362168821994157" TargetMode="External"/><Relationship Id="rId25" Type="http://schemas.openxmlformats.org/officeDocument/2006/relationships/hyperlink" Target="https://doi.org/10.1080/00313831.2023.2262495" TargetMode="External"/><Relationship Id="rId33" Type="http://schemas.openxmlformats.org/officeDocument/2006/relationships/hyperlink" Target="https://doi.org/10.1080/13670050.2011.588307" TargetMode="External"/><Relationship Id="rId38" Type="http://schemas.openxmlformats.org/officeDocument/2006/relationships/hyperlink" Target="https://doi.org/10.51200/ijelp.v7i1.5452" TargetMode="External"/><Relationship Id="rId20" Type="http://schemas.openxmlformats.org/officeDocument/2006/relationships/hyperlink" Target="https://doi.org/10.5539/elt.v9n8p1" TargetMode="External"/><Relationship Id="rId41" Type="http://schemas.openxmlformats.org/officeDocument/2006/relationships/hyperlink" Target="https://doi.org/10.1080/13670050.2023.2213376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4395</Words>
  <Characters>25054</Characters>
  <Application>Microsoft Office Word</Application>
  <DocSecurity>0</DocSecurity>
  <Lines>208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 Bailey</dc:creator>
  <cp:keywords/>
  <dc:description/>
  <cp:lastModifiedBy>Ryan Damerow</cp:lastModifiedBy>
  <cp:revision>3</cp:revision>
  <dcterms:created xsi:type="dcterms:W3CDTF">2025-01-26T20:03:00Z</dcterms:created>
  <dcterms:modified xsi:type="dcterms:W3CDTF">2025-02-04T18:41:00Z</dcterms:modified>
</cp:coreProperties>
</file>