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2E58" w14:textId="77777777" w:rsidR="00376063" w:rsidRPr="003A71B6" w:rsidRDefault="00376063" w:rsidP="003A71B6">
      <w:pPr>
        <w:pStyle w:val="NoSpacing"/>
        <w:ind w:left="720" w:hanging="720"/>
        <w:jc w:val="center"/>
        <w:rPr>
          <w:b/>
          <w:u w:val="single"/>
        </w:rPr>
      </w:pPr>
    </w:p>
    <w:p w14:paraId="5B271A7E" w14:textId="594A3F94" w:rsidR="00517D5C" w:rsidRPr="003A71B6" w:rsidRDefault="00376063" w:rsidP="003A71B6">
      <w:pPr>
        <w:pStyle w:val="NoSpacing"/>
        <w:ind w:left="720" w:hanging="720"/>
        <w:jc w:val="center"/>
        <w:rPr>
          <w:b/>
        </w:rPr>
      </w:pPr>
      <w:r w:rsidRPr="003A71B6">
        <w:rPr>
          <w:b/>
          <w:u w:val="single"/>
        </w:rPr>
        <w:t>BILINGUAL EDUCATION:</w:t>
      </w:r>
      <w:r w:rsidR="00853810" w:rsidRPr="003A71B6">
        <w:rPr>
          <w:b/>
          <w:u w:val="single"/>
        </w:rPr>
        <w:t xml:space="preserve"> </w:t>
      </w:r>
      <w:r w:rsidRPr="003A71B6">
        <w:rPr>
          <w:b/>
          <w:u w:val="single"/>
        </w:rPr>
        <w:t>SELECTED REFERENCES</w:t>
      </w:r>
      <w:r w:rsidR="007B19FA" w:rsidRPr="003A71B6">
        <w:rPr>
          <w:b/>
        </w:rPr>
        <w:br/>
        <w:t xml:space="preserve">(Last updated </w:t>
      </w:r>
      <w:r w:rsidR="00085B2C" w:rsidRPr="003A71B6">
        <w:rPr>
          <w:b/>
        </w:rPr>
        <w:t>8</w:t>
      </w:r>
      <w:r w:rsidR="00987436" w:rsidRPr="003A71B6">
        <w:rPr>
          <w:b/>
        </w:rPr>
        <w:t xml:space="preserve"> February</w:t>
      </w:r>
      <w:r w:rsidR="00756573" w:rsidRPr="003A71B6">
        <w:rPr>
          <w:b/>
        </w:rPr>
        <w:t xml:space="preserve"> 202</w:t>
      </w:r>
      <w:bookmarkStart w:id="0" w:name="_Hlk158647656"/>
      <w:r w:rsidR="00085B2C" w:rsidRPr="003A71B6">
        <w:rPr>
          <w:b/>
        </w:rPr>
        <w:t>5</w:t>
      </w:r>
      <w:r w:rsidR="00987436" w:rsidRPr="003A71B6">
        <w:rPr>
          <w:b/>
        </w:rPr>
        <w:t>)</w:t>
      </w:r>
    </w:p>
    <w:bookmarkEnd w:id="0"/>
    <w:p w14:paraId="484692E7" w14:textId="77777777" w:rsidR="0085003F" w:rsidRPr="003A71B6" w:rsidRDefault="0085003F" w:rsidP="003A71B6">
      <w:pPr>
        <w:pStyle w:val="NoSpacing"/>
        <w:ind w:left="720" w:hanging="720"/>
        <w:jc w:val="center"/>
        <w:rPr>
          <w:b/>
        </w:rPr>
      </w:pPr>
    </w:p>
    <w:p w14:paraId="5A684EC7" w14:textId="07C0672D" w:rsidR="00245D79" w:rsidRPr="003A71B6" w:rsidRDefault="0085003F" w:rsidP="003A71B6">
      <w:pPr>
        <w:tabs>
          <w:tab w:val="left" w:pos="9360"/>
        </w:tabs>
        <w:spacing w:line="240" w:lineRule="auto"/>
        <w:ind w:left="720" w:hanging="720"/>
      </w:pPr>
      <w:r w:rsidRPr="003A71B6">
        <w:t>Abello-</w:t>
      </w:r>
      <w:proofErr w:type="spellStart"/>
      <w:r w:rsidRPr="003A71B6">
        <w:t>Contesse</w:t>
      </w:r>
      <w:proofErr w:type="spellEnd"/>
      <w:r w:rsidRPr="003A71B6">
        <w:t xml:space="preserve">, C., Chandler, P.M., López-Jiménez, M.D., &amp; Chacón-Beltrán, R. (Eds.). (2013). </w:t>
      </w:r>
      <w:r w:rsidRPr="003A71B6">
        <w:rPr>
          <w:i/>
        </w:rPr>
        <w:t>Bilingual and multilingual education in the 21</w:t>
      </w:r>
      <w:r w:rsidRPr="003A71B6">
        <w:rPr>
          <w:i/>
          <w:vertAlign w:val="superscript"/>
        </w:rPr>
        <w:t>st</w:t>
      </w:r>
      <w:r w:rsidRPr="003A71B6">
        <w:rPr>
          <w:i/>
        </w:rPr>
        <w:t xml:space="preserve"> century: Building on experience</w:t>
      </w:r>
      <w:r w:rsidRPr="003A71B6">
        <w:t xml:space="preserve">.  Multilingual Matters.       </w:t>
      </w:r>
    </w:p>
    <w:p w14:paraId="66DFF34E" w14:textId="24678E0D" w:rsidR="00FE38A6" w:rsidRPr="003A71B6" w:rsidRDefault="0071607F" w:rsidP="003A71B6">
      <w:pPr>
        <w:widowControl w:val="0"/>
        <w:spacing w:after="80" w:line="240" w:lineRule="auto"/>
        <w:ind w:left="720" w:hanging="720"/>
        <w:rPr>
          <w:rFonts w:eastAsia="SimSun"/>
        </w:rPr>
      </w:pPr>
      <w:r w:rsidRPr="003A71B6">
        <w:rPr>
          <w:rFonts w:eastAsia="SimSun"/>
        </w:rPr>
        <w:t xml:space="preserve">Agudo, J. (2012). One classroom, two languages in contact: Teaching and learning in two languages. In J. Agudo (Ed.), </w:t>
      </w:r>
      <w:r w:rsidRPr="003A71B6">
        <w:rPr>
          <w:rFonts w:eastAsia="SimSun"/>
          <w:i/>
          <w:iCs/>
        </w:rPr>
        <w:t xml:space="preserve">Teaching and learning English through bilingual education </w:t>
      </w:r>
      <w:r w:rsidRPr="003A71B6">
        <w:rPr>
          <w:rFonts w:eastAsia="SimSun"/>
        </w:rPr>
        <w:t>(pp. 35-60). Cambridge Scholars Publishing.</w:t>
      </w:r>
    </w:p>
    <w:p w14:paraId="1B59B239" w14:textId="77777777" w:rsidR="009B37E5" w:rsidRPr="003A71B6" w:rsidRDefault="009B37E5" w:rsidP="003A71B6">
      <w:pPr>
        <w:widowControl w:val="0"/>
        <w:spacing w:after="80" w:line="240" w:lineRule="auto"/>
        <w:ind w:left="720" w:hanging="720"/>
        <w:rPr>
          <w:rFonts w:eastAsia="SimSun"/>
        </w:rPr>
      </w:pPr>
    </w:p>
    <w:p w14:paraId="56592B22" w14:textId="35D89BAE" w:rsidR="009B37E5" w:rsidRPr="003A71B6" w:rsidRDefault="009B37E5" w:rsidP="003A71B6">
      <w:pPr>
        <w:widowControl w:val="0"/>
        <w:spacing w:after="8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Alfaro, C., &amp; Bartolomé, L. (2023). Preparing ideologically clear bilingual teachers: Honoring working-class non-standard language use in the bilingual education classroom. In A. Darder, K. Hernandez, K. D. Lam, &amp; M. Baltodano (Eds.), </w:t>
      </w:r>
      <w:r w:rsidRPr="003A71B6">
        <w:rPr>
          <w:rFonts w:eastAsia="Times New Roman"/>
          <w:i/>
          <w:iCs/>
        </w:rPr>
        <w:t>The critical pedagogy reader</w:t>
      </w:r>
      <w:r w:rsidRPr="003A71B6">
        <w:rPr>
          <w:rFonts w:eastAsia="Times New Roman"/>
        </w:rPr>
        <w:t xml:space="preserve"> (pp. 496-512). Routledge.  </w:t>
      </w:r>
    </w:p>
    <w:p w14:paraId="199C7BD3" w14:textId="77777777" w:rsidR="009B37E5" w:rsidRPr="003A71B6" w:rsidRDefault="009B37E5" w:rsidP="003A71B6">
      <w:pPr>
        <w:widowControl w:val="0"/>
        <w:spacing w:after="80" w:line="240" w:lineRule="auto"/>
        <w:ind w:left="720" w:hanging="720"/>
        <w:rPr>
          <w:rFonts w:eastAsia="SimSun"/>
        </w:rPr>
      </w:pPr>
    </w:p>
    <w:p w14:paraId="46068488" w14:textId="1CD307D3" w:rsidR="00CD4DC3" w:rsidRPr="003A71B6" w:rsidRDefault="00CD4DC3" w:rsidP="003A71B6">
      <w:pPr>
        <w:widowControl w:val="0"/>
        <w:spacing w:after="80" w:line="240" w:lineRule="auto"/>
        <w:ind w:left="720" w:hanging="720"/>
        <w:rPr>
          <w:rFonts w:eastAsia="Times New Roman"/>
        </w:rPr>
      </w:pPr>
      <w:proofErr w:type="spellStart"/>
      <w:r w:rsidRPr="003A71B6">
        <w:rPr>
          <w:rFonts w:eastAsia="Times New Roman"/>
        </w:rPr>
        <w:t>Amirullah</w:t>
      </w:r>
      <w:proofErr w:type="spellEnd"/>
      <w:r w:rsidRPr="003A71B6">
        <w:rPr>
          <w:rFonts w:eastAsia="Times New Roman"/>
        </w:rPr>
        <w:t xml:space="preserve">, A., Samad, S., &amp; </w:t>
      </w:r>
      <w:proofErr w:type="spellStart"/>
      <w:r w:rsidRPr="003A71B6">
        <w:rPr>
          <w:rFonts w:eastAsia="Times New Roman"/>
        </w:rPr>
        <w:t>Rosmaladewi</w:t>
      </w:r>
      <w:proofErr w:type="spellEnd"/>
      <w:r w:rsidRPr="003A71B6">
        <w:rPr>
          <w:rFonts w:eastAsia="Times New Roman"/>
        </w:rPr>
        <w:t xml:space="preserve">, R. (2022). A meta-analysis of language policy on bilingual education in Indonesian universities: Implication for multicultural education and internationalization. </w:t>
      </w:r>
      <w:r w:rsidRPr="003A71B6">
        <w:rPr>
          <w:rFonts w:eastAsia="Times New Roman"/>
          <w:i/>
          <w:iCs/>
        </w:rPr>
        <w:t>International Journal of Language Education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6</w:t>
      </w:r>
      <w:r w:rsidRPr="003A71B6">
        <w:rPr>
          <w:rFonts w:eastAsia="Times New Roman"/>
        </w:rPr>
        <w:t>(2), 210-220.</w:t>
      </w:r>
    </w:p>
    <w:p w14:paraId="1512069C" w14:textId="77777777" w:rsidR="00CD4DC3" w:rsidRPr="003A71B6" w:rsidRDefault="00CD4DC3" w:rsidP="003A71B6">
      <w:pPr>
        <w:widowControl w:val="0"/>
        <w:spacing w:after="80" w:line="240" w:lineRule="auto"/>
        <w:ind w:left="720" w:hanging="720"/>
        <w:rPr>
          <w:rFonts w:eastAsia="SimSun"/>
        </w:rPr>
      </w:pPr>
    </w:p>
    <w:p w14:paraId="6EA30042" w14:textId="28DC5390" w:rsidR="00245D79" w:rsidRPr="003A71B6" w:rsidRDefault="00245D79" w:rsidP="003A71B6">
      <w:pPr>
        <w:spacing w:line="240" w:lineRule="auto"/>
        <w:ind w:left="720" w:hanging="720"/>
        <w:rPr>
          <w:color w:val="000000" w:themeColor="text1"/>
        </w:rPr>
      </w:pPr>
      <w:r w:rsidRPr="003A71B6">
        <w:rPr>
          <w:color w:val="000000" w:themeColor="text1"/>
        </w:rPr>
        <w:t xml:space="preserve">Andersson, T. (1971) Bilingual education: The American experience. </w:t>
      </w:r>
      <w:r w:rsidRPr="003A71B6">
        <w:rPr>
          <w:i/>
          <w:iCs/>
          <w:color w:val="000000" w:themeColor="text1"/>
        </w:rPr>
        <w:t>Modern Language Journal</w:t>
      </w:r>
      <w:r w:rsidRPr="003A71B6">
        <w:rPr>
          <w:color w:val="000000" w:themeColor="text1"/>
        </w:rPr>
        <w:t>, 55</w:t>
      </w:r>
      <w:r w:rsidRPr="003A71B6">
        <w:rPr>
          <w:i/>
          <w:iCs/>
          <w:color w:val="000000" w:themeColor="text1"/>
        </w:rPr>
        <w:t>(7)</w:t>
      </w:r>
      <w:r w:rsidRPr="003A71B6">
        <w:rPr>
          <w:color w:val="000000" w:themeColor="text1"/>
        </w:rPr>
        <w:t>, 427-440.</w:t>
      </w:r>
    </w:p>
    <w:p w14:paraId="06926BEE" w14:textId="5EDB2FD7" w:rsidR="003137C9" w:rsidRPr="003A71B6" w:rsidRDefault="003137C9" w:rsidP="003A71B6">
      <w:pPr>
        <w:spacing w:line="240" w:lineRule="auto"/>
        <w:ind w:left="720" w:hanging="720"/>
        <w:rPr>
          <w:color w:val="000000" w:themeColor="text1"/>
        </w:rPr>
      </w:pPr>
      <w:proofErr w:type="spellStart"/>
      <w:r w:rsidRPr="003A71B6">
        <w:rPr>
          <w:color w:val="212121"/>
        </w:rPr>
        <w:t>Anoee</w:t>
      </w:r>
      <w:proofErr w:type="spellEnd"/>
      <w:r w:rsidRPr="003A71B6">
        <w:rPr>
          <w:color w:val="212121"/>
        </w:rPr>
        <w:t>, N. Q., Tulloch, S., Arreak-</w:t>
      </w:r>
      <w:proofErr w:type="spellStart"/>
      <w:r w:rsidRPr="003A71B6">
        <w:rPr>
          <w:color w:val="212121"/>
        </w:rPr>
        <w:t>Kullualik</w:t>
      </w:r>
      <w:proofErr w:type="spellEnd"/>
      <w:r w:rsidRPr="003A71B6">
        <w:rPr>
          <w:color w:val="212121"/>
        </w:rPr>
        <w:t xml:space="preserve">, J., Wheatley, K., &amp; McAuley, S. (2017). (Re)Invigorating family and community leadership in Inuit bilingual education. </w:t>
      </w:r>
      <w:proofErr w:type="spellStart"/>
      <w:r w:rsidRPr="003A71B6">
        <w:rPr>
          <w:i/>
          <w:iCs/>
          <w:color w:val="212121"/>
        </w:rPr>
        <w:t>AlterNative</w:t>
      </w:r>
      <w:proofErr w:type="spellEnd"/>
      <w:r w:rsidRPr="003A71B6">
        <w:rPr>
          <w:i/>
          <w:iCs/>
          <w:color w:val="212121"/>
        </w:rPr>
        <w:t>: An International Journal of Indigenous Peoples, 13</w:t>
      </w:r>
      <w:r w:rsidRPr="003A71B6">
        <w:rPr>
          <w:color w:val="212121"/>
        </w:rPr>
        <w:t>(1), 2-10.</w:t>
      </w:r>
      <w:hyperlink r:id="rId8" w:history="1">
        <w:r w:rsidRPr="003A71B6">
          <w:rPr>
            <w:rStyle w:val="Hyperlink"/>
            <w:color w:val="212121"/>
          </w:rPr>
          <w:t xml:space="preserve"> https://doi.org/10.1177/1177180116689025</w:t>
        </w:r>
      </w:hyperlink>
    </w:p>
    <w:p w14:paraId="774E1FE6" w14:textId="77777777" w:rsidR="00523C4F" w:rsidRPr="003A71B6" w:rsidRDefault="00523C4F" w:rsidP="003A71B6">
      <w:pPr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Antoniou, M. (2019). The advantages of bilingualism debate. </w:t>
      </w:r>
      <w:r w:rsidRPr="003A71B6">
        <w:rPr>
          <w:rFonts w:eastAsia="Times New Roman"/>
          <w:i/>
          <w:iCs/>
        </w:rPr>
        <w:t>Annual Review of Linguistics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5</w:t>
      </w:r>
      <w:r w:rsidRPr="003A71B6">
        <w:rPr>
          <w:rFonts w:eastAsia="Times New Roman"/>
        </w:rPr>
        <w:t>, 395-415.</w:t>
      </w:r>
    </w:p>
    <w:p w14:paraId="4CAF06FF" w14:textId="77777777" w:rsidR="00523C4F" w:rsidRPr="003A71B6" w:rsidRDefault="00523C4F" w:rsidP="003A71B6">
      <w:pPr>
        <w:spacing w:after="0" w:line="240" w:lineRule="auto"/>
        <w:ind w:left="720" w:hanging="720"/>
        <w:rPr>
          <w:rFonts w:eastAsia="Times New Roman"/>
        </w:rPr>
      </w:pPr>
    </w:p>
    <w:p w14:paraId="277E7802" w14:textId="1F6B2A28" w:rsidR="00AF0D45" w:rsidRPr="003A71B6" w:rsidRDefault="00AF0D45" w:rsidP="003A71B6">
      <w:pPr>
        <w:spacing w:line="240" w:lineRule="auto"/>
        <w:ind w:left="720" w:hanging="720"/>
        <w:rPr>
          <w:color w:val="000000" w:themeColor="text1"/>
        </w:rPr>
      </w:pPr>
      <w:proofErr w:type="spellStart"/>
      <w:r w:rsidRPr="003A71B6">
        <w:t>Arteagoitia</w:t>
      </w:r>
      <w:proofErr w:type="spellEnd"/>
      <w:r w:rsidRPr="003A71B6">
        <w:t xml:space="preserve">, I., &amp; Yen, S. J. (2020). Equity in representing literacy growth in dual language bilingual education for emerging bilingual students. </w:t>
      </w:r>
      <w:r w:rsidRPr="003A71B6">
        <w:rPr>
          <w:i/>
          <w:iCs/>
        </w:rPr>
        <w:t>TESOL Quarterly</w:t>
      </w:r>
      <w:r w:rsidRPr="003A71B6">
        <w:t xml:space="preserve">, </w:t>
      </w:r>
      <w:r w:rsidRPr="003A71B6">
        <w:rPr>
          <w:i/>
          <w:iCs/>
        </w:rPr>
        <w:t>54</w:t>
      </w:r>
      <w:r w:rsidRPr="003A71B6">
        <w:t>(3), 719</w:t>
      </w:r>
      <w:r w:rsidR="003A71B6">
        <w:t>-</w:t>
      </w:r>
      <w:r w:rsidRPr="003A71B6">
        <w:t xml:space="preserve">742. </w:t>
      </w:r>
      <w:proofErr w:type="gramStart"/>
      <w:r w:rsidRPr="003A71B6">
        <w:t xml:space="preserve">https://doi.org/10.1002/tesq.588  </w:t>
      </w:r>
      <w:r w:rsidR="00A70CFB" w:rsidRPr="003A71B6">
        <w:t>a</w:t>
      </w:r>
      <w:proofErr w:type="gramEnd"/>
    </w:p>
    <w:p w14:paraId="491149E7" w14:textId="25845671" w:rsidR="00843E34" w:rsidRPr="003A71B6" w:rsidRDefault="00843E34" w:rsidP="003A71B6">
      <w:pPr>
        <w:pStyle w:val="NormalWeb"/>
        <w:ind w:left="720" w:hanging="720"/>
      </w:pPr>
      <w:r w:rsidRPr="003A71B6">
        <w:t xml:space="preserve">Ascenzi-Moreno, L., </w:t>
      </w:r>
      <w:r w:rsidRPr="003A71B6">
        <w:rPr>
          <w:bCs/>
        </w:rPr>
        <w:t xml:space="preserve">&amp; </w:t>
      </w:r>
      <w:r w:rsidRPr="003A71B6">
        <w:rPr>
          <w:rStyle w:val="Strong"/>
          <w:b w:val="0"/>
        </w:rPr>
        <w:t>Flores, N.</w:t>
      </w:r>
      <w:r w:rsidRPr="003A71B6">
        <w:t xml:space="preserve"> (2012). A case study of bilingual policy and practice at Cypress Hill Community School. In O. García, Z. Zakharia, &amp; B. Otcu (Eds.), </w:t>
      </w:r>
      <w:r w:rsidRPr="003A71B6">
        <w:rPr>
          <w:rStyle w:val="Emphasis"/>
        </w:rPr>
        <w:t>Bilingual community education for American children: Beyond heritage languages in a global city</w:t>
      </w:r>
      <w:r w:rsidRPr="003A71B6">
        <w:t xml:space="preserve"> (pp. 219-231). Multilingual Matters.</w:t>
      </w:r>
    </w:p>
    <w:p w14:paraId="18F6F1A3" w14:textId="57301979" w:rsidR="006E5CD6" w:rsidRPr="003A71B6" w:rsidRDefault="006E5CD6" w:rsidP="003A71B6">
      <w:pPr>
        <w:pStyle w:val="NormalWeb"/>
        <w:ind w:left="720" w:hanging="720"/>
      </w:pPr>
      <w:r w:rsidRPr="003A71B6">
        <w:t>Agustina, W. (2020). Parents’ motivation in choosing a bilingual school for early childhood. Education and Human Development Journal, 5(2), 43</w:t>
      </w:r>
      <w:r w:rsidR="003A71B6">
        <w:t>-</w:t>
      </w:r>
      <w:r w:rsidRPr="003A71B6">
        <w:t xml:space="preserve">50. </w:t>
      </w:r>
      <w:hyperlink r:id="rId9" w:history="1">
        <w:r w:rsidRPr="003A71B6">
          <w:rPr>
            <w:rStyle w:val="Hyperlink"/>
          </w:rPr>
          <w:t>https://doi.org/10.33086/ehdj.v5i2.1571</w:t>
        </w:r>
      </w:hyperlink>
    </w:p>
    <w:p w14:paraId="5E7E13C6" w14:textId="049D1338" w:rsidR="00361A7F" w:rsidRPr="003A71B6" w:rsidRDefault="003631F1" w:rsidP="003A71B6">
      <w:pPr>
        <w:pStyle w:val="NormalWeb"/>
        <w:ind w:left="720" w:hanging="720"/>
      </w:pPr>
      <w:r w:rsidRPr="003A71B6">
        <w:lastRenderedPageBreak/>
        <w:t>Baetens, B.</w:t>
      </w:r>
      <w:r w:rsidR="00AA1680" w:rsidRPr="003A71B6">
        <w:t xml:space="preserve"> </w:t>
      </w:r>
      <w:r w:rsidRPr="003A71B6">
        <w:t xml:space="preserve">H. (Ed.) (1993). </w:t>
      </w:r>
      <w:r w:rsidRPr="003A71B6">
        <w:rPr>
          <w:i/>
        </w:rPr>
        <w:t>European models of bilingual education</w:t>
      </w:r>
      <w:r w:rsidRPr="003A71B6">
        <w:t>. Multilingual Matters.</w:t>
      </w:r>
      <w:r w:rsidR="00361A7F" w:rsidRPr="003A71B6">
        <w:t xml:space="preserve"> </w:t>
      </w:r>
      <w:r w:rsidR="00361A7F" w:rsidRPr="003A71B6">
        <w:t xml:space="preserve">Bai, B., &amp; Zang, X. (2025). Bilingual learning motivation and engagement among students in Chinese-English bilingual education </w:t>
      </w:r>
      <w:proofErr w:type="spellStart"/>
      <w:r w:rsidR="00361A7F" w:rsidRPr="003A71B6">
        <w:t>programmes</w:t>
      </w:r>
      <w:proofErr w:type="spellEnd"/>
      <w:r w:rsidR="00361A7F" w:rsidRPr="003A71B6">
        <w:t xml:space="preserve"> in Mainland China: </w:t>
      </w:r>
      <w:r w:rsidR="00361A7F" w:rsidRPr="003A71B6">
        <w:t>C</w:t>
      </w:r>
      <w:r w:rsidR="00361A7F" w:rsidRPr="003A71B6">
        <w:t xml:space="preserve">ompeting or </w:t>
      </w:r>
      <w:proofErr w:type="gramStart"/>
      <w:r w:rsidR="00361A7F" w:rsidRPr="003A71B6">
        <w:t>coexistent?.</w:t>
      </w:r>
      <w:proofErr w:type="gramEnd"/>
      <w:r w:rsidR="00361A7F" w:rsidRPr="003A71B6">
        <w:t xml:space="preserve"> </w:t>
      </w:r>
      <w:r w:rsidR="00361A7F" w:rsidRPr="003A71B6">
        <w:rPr>
          <w:i/>
          <w:iCs/>
        </w:rPr>
        <w:t>Journal of Multilingual and Multicultural Development</w:t>
      </w:r>
      <w:r w:rsidR="00361A7F" w:rsidRPr="003A71B6">
        <w:t>, 1-19.</w:t>
      </w:r>
    </w:p>
    <w:p w14:paraId="1DA87E79" w14:textId="0B31AC8A" w:rsidR="00361A7F" w:rsidRPr="003A71B6" w:rsidRDefault="00361A7F" w:rsidP="003A71B6">
      <w:pPr>
        <w:spacing w:line="240" w:lineRule="auto"/>
        <w:ind w:left="720" w:hanging="720"/>
      </w:pPr>
      <w:r w:rsidRPr="00361A7F">
        <w:t xml:space="preserve">Bai, B., &amp; Zang, X. (2025). Bilingual learning motivation and engagement among students in Chinese-English bilingual education </w:t>
      </w:r>
      <w:proofErr w:type="spellStart"/>
      <w:r w:rsidRPr="00361A7F">
        <w:t>programmes</w:t>
      </w:r>
      <w:proofErr w:type="spellEnd"/>
      <w:r w:rsidRPr="00361A7F">
        <w:t xml:space="preserve"> in Mainland China: competing or </w:t>
      </w:r>
      <w:proofErr w:type="gramStart"/>
      <w:r w:rsidRPr="00361A7F">
        <w:t>coexistent?.</w:t>
      </w:r>
      <w:proofErr w:type="gramEnd"/>
      <w:r w:rsidRPr="00361A7F">
        <w:t xml:space="preserve"> </w:t>
      </w:r>
      <w:r w:rsidRPr="00361A7F">
        <w:rPr>
          <w:i/>
          <w:iCs/>
        </w:rPr>
        <w:t>Journal of Multilingual and Multicultural Development</w:t>
      </w:r>
      <w:r w:rsidRPr="00361A7F">
        <w:t>, 1-19.</w:t>
      </w:r>
      <w:r w:rsidRPr="003A71B6">
        <w:t xml:space="preserve"> </w:t>
      </w:r>
      <w:hyperlink r:id="rId10" w:history="1">
        <w:r w:rsidRPr="003A71B6">
          <w:rPr>
            <w:rStyle w:val="Hyperlink"/>
          </w:rPr>
          <w:t>https://doi.org/10.1080/01434632.2024.2449071</w:t>
        </w:r>
      </w:hyperlink>
    </w:p>
    <w:p w14:paraId="1AB2029B" w14:textId="3A1AAA55" w:rsidR="00D071D0" w:rsidRPr="003A71B6" w:rsidRDefault="00D071D0" w:rsidP="003A71B6">
      <w:pPr>
        <w:spacing w:line="240" w:lineRule="auto"/>
        <w:ind w:left="720" w:hanging="720"/>
      </w:pPr>
      <w:bookmarkStart w:id="1" w:name="_Hlk111183462"/>
      <w:r w:rsidRPr="003A71B6">
        <w:t>Bailey, A. L. (2020). The discourse of explicitness: Mathematics explanatory talk and self-assessment by Spanish-speaking emergent bilingual students in elementary classrooms. </w:t>
      </w:r>
      <w:r w:rsidRPr="003A71B6">
        <w:rPr>
          <w:i/>
          <w:iCs/>
        </w:rPr>
        <w:t>Theory Into Practice</w:t>
      </w:r>
      <w:r w:rsidRPr="003A71B6">
        <w:t>, </w:t>
      </w:r>
      <w:r w:rsidRPr="003A71B6">
        <w:rPr>
          <w:i/>
          <w:iCs/>
        </w:rPr>
        <w:t>59</w:t>
      </w:r>
      <w:r w:rsidRPr="003A71B6">
        <w:t>(1), 64-74.</w:t>
      </w:r>
      <w:bookmarkEnd w:id="1"/>
    </w:p>
    <w:p w14:paraId="2AAF3AAF" w14:textId="77777777" w:rsidR="00A82926" w:rsidRPr="003A71B6" w:rsidRDefault="00A82926" w:rsidP="003A71B6">
      <w:pPr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Ball, M. C., Curran, E., Tanoh, F., </w:t>
      </w:r>
      <w:proofErr w:type="spellStart"/>
      <w:r w:rsidRPr="003A71B6">
        <w:rPr>
          <w:rFonts w:eastAsia="Times New Roman"/>
        </w:rPr>
        <w:t>Akpé</w:t>
      </w:r>
      <w:proofErr w:type="spellEnd"/>
      <w:r w:rsidRPr="003A71B6">
        <w:rPr>
          <w:rFonts w:eastAsia="Times New Roman"/>
        </w:rPr>
        <w:t xml:space="preserve">, H., Nematova, S., &amp; Jasińska, K. K. (2022). Learning to read in environments with high risk of illiteracy: The role of bilingualism and bilingual education in supporting reading. </w:t>
      </w:r>
      <w:r w:rsidRPr="003A71B6">
        <w:rPr>
          <w:rFonts w:eastAsia="Times New Roman"/>
          <w:i/>
          <w:iCs/>
        </w:rPr>
        <w:t>Journal of Educational Psychology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114</w:t>
      </w:r>
      <w:r w:rsidRPr="003A71B6">
        <w:rPr>
          <w:rFonts w:eastAsia="Times New Roman"/>
        </w:rPr>
        <w:t>(5), 1156.</w:t>
      </w:r>
    </w:p>
    <w:p w14:paraId="1D89C72C" w14:textId="4878FC59" w:rsidR="00843E34" w:rsidRPr="003A71B6" w:rsidRDefault="00843E34" w:rsidP="003A71B6">
      <w:pPr>
        <w:spacing w:before="100" w:beforeAutospacing="1" w:after="100" w:afterAutospacing="1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>Baker, C. (1988) </w:t>
      </w:r>
      <w:r w:rsidRPr="003A71B6">
        <w:rPr>
          <w:rFonts w:eastAsia="Times New Roman"/>
          <w:i/>
          <w:iCs/>
        </w:rPr>
        <w:t>Key issues in bilingualism and bilingual education.</w:t>
      </w:r>
      <w:r w:rsidRPr="003A71B6">
        <w:rPr>
          <w:rFonts w:eastAsia="Times New Roman"/>
        </w:rPr>
        <w:t> Multilingual Matters.</w:t>
      </w:r>
    </w:p>
    <w:p w14:paraId="49AA9AA8" w14:textId="2EB4AA8D" w:rsidR="00843E34" w:rsidRPr="003A71B6" w:rsidRDefault="00843E34" w:rsidP="003A71B6">
      <w:pPr>
        <w:spacing w:after="0" w:line="240" w:lineRule="auto"/>
        <w:ind w:left="720" w:hanging="720"/>
      </w:pPr>
      <w:r w:rsidRPr="003A71B6">
        <w:t xml:space="preserve">Baker, C. (1993). </w:t>
      </w:r>
      <w:r w:rsidRPr="003A71B6">
        <w:rPr>
          <w:i/>
          <w:iCs/>
        </w:rPr>
        <w:t>Foundations of bilingual education and bilingualism</w:t>
      </w:r>
      <w:r w:rsidRPr="003A71B6">
        <w:t>. Multilingual Matters.</w:t>
      </w:r>
    </w:p>
    <w:p w14:paraId="30FBF74C" w14:textId="13268820" w:rsidR="00843E34" w:rsidRPr="003A71B6" w:rsidRDefault="00843E34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4D4AF766" w14:textId="78569FA5" w:rsidR="00DB36A0" w:rsidRPr="003A71B6" w:rsidRDefault="00DB36A0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Baker, C. (2011). </w:t>
      </w:r>
      <w:r w:rsidRPr="003A71B6">
        <w:rPr>
          <w:i/>
          <w:iCs/>
        </w:rPr>
        <w:t>Foundations of bilingual education and bilingualism</w:t>
      </w:r>
      <w:r w:rsidRPr="003A71B6">
        <w:t>.  Multilingual Matters.</w:t>
      </w:r>
    </w:p>
    <w:p w14:paraId="5001E742" w14:textId="603D27B8" w:rsidR="00DF67B9" w:rsidRPr="003A71B6" w:rsidRDefault="00DF67B9" w:rsidP="003A71B6">
      <w:pPr>
        <w:spacing w:after="0" w:line="240" w:lineRule="auto"/>
        <w:ind w:left="720" w:hanging="720"/>
      </w:pPr>
    </w:p>
    <w:p w14:paraId="4A2DE968" w14:textId="2E3784DD" w:rsidR="00571136" w:rsidRPr="003A71B6" w:rsidRDefault="00571136" w:rsidP="003A71B6">
      <w:pPr>
        <w:spacing w:line="240" w:lineRule="auto"/>
        <w:ind w:left="720" w:hanging="720"/>
      </w:pPr>
      <w:r w:rsidRPr="003A71B6">
        <w:t xml:space="preserve">Baker, C., &amp; Prys-Jones, S. (1998). </w:t>
      </w:r>
      <w:r w:rsidRPr="003A71B6">
        <w:rPr>
          <w:i/>
        </w:rPr>
        <w:t>Encyclopedia of bilingualism and bilingual education</w:t>
      </w:r>
      <w:r w:rsidRPr="003A71B6">
        <w:t>.  Multilingual Matters.</w:t>
      </w:r>
    </w:p>
    <w:p w14:paraId="7411BBB2" w14:textId="413D8264" w:rsidR="00843E34" w:rsidRPr="003A71B6" w:rsidRDefault="00843E34" w:rsidP="003A71B6">
      <w:pPr>
        <w:spacing w:line="240" w:lineRule="auto"/>
        <w:ind w:left="720" w:hanging="720"/>
      </w:pPr>
      <w:r w:rsidRPr="003A71B6">
        <w:t xml:space="preserve">Baker, C., </w:t>
      </w:r>
      <w:r w:rsidR="00571136" w:rsidRPr="003A71B6">
        <w:t xml:space="preserve">&amp; </w:t>
      </w:r>
      <w:r w:rsidRPr="003A71B6">
        <w:t xml:space="preserve">Wright, W. E. (2017). </w:t>
      </w:r>
      <w:r w:rsidRPr="003A71B6">
        <w:rPr>
          <w:i/>
        </w:rPr>
        <w:t>Foundations of bilingual education and bilingualism</w:t>
      </w:r>
      <w:r w:rsidRPr="003A71B6">
        <w:t xml:space="preserve"> (6th ed.).  Multilingual Matters.</w:t>
      </w:r>
    </w:p>
    <w:p w14:paraId="15D08286" w14:textId="269F0786" w:rsidR="0034254F" w:rsidRPr="003A71B6" w:rsidRDefault="0034254F" w:rsidP="003A71B6">
      <w:pPr>
        <w:spacing w:after="0" w:line="240" w:lineRule="auto"/>
        <w:ind w:left="720" w:hanging="720"/>
      </w:pPr>
      <w:r w:rsidRPr="003A71B6">
        <w:t xml:space="preserve">Baker, K. A. &amp; de Kanter, A. A. (1981). </w:t>
      </w:r>
      <w:r w:rsidRPr="003A71B6">
        <w:rPr>
          <w:i/>
          <w:iCs/>
        </w:rPr>
        <w:t>Effectiveness of bilingual education: A review of the literature. Final draft report from the offices of technical and analytic systems, planning, budget, and evaluation</w:t>
      </w:r>
      <w:r w:rsidR="00DD75EF" w:rsidRPr="003A71B6">
        <w:t>.</w:t>
      </w:r>
      <w:r w:rsidRPr="003A71B6">
        <w:t xml:space="preserve"> U.S. Department of Education.</w:t>
      </w:r>
    </w:p>
    <w:p w14:paraId="7B2C0D17" w14:textId="77777777" w:rsidR="0034254F" w:rsidRPr="003A71B6" w:rsidRDefault="0034254F" w:rsidP="003A71B6">
      <w:pPr>
        <w:spacing w:after="0" w:line="240" w:lineRule="auto"/>
        <w:ind w:left="720" w:hanging="720"/>
      </w:pPr>
    </w:p>
    <w:p w14:paraId="44DAFD3A" w14:textId="2F932DAD" w:rsidR="00DB36A0" w:rsidRPr="003A71B6" w:rsidRDefault="00DB36A0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>Balke-</w:t>
      </w:r>
      <w:proofErr w:type="spellStart"/>
      <w:r w:rsidRPr="003A71B6">
        <w:t>Aurell</w:t>
      </w:r>
      <w:proofErr w:type="spellEnd"/>
      <w:r w:rsidRPr="003A71B6">
        <w:t xml:space="preserve">, G., &amp; </w:t>
      </w:r>
      <w:proofErr w:type="spellStart"/>
      <w:r w:rsidRPr="003A71B6">
        <w:t>Linblad</w:t>
      </w:r>
      <w:proofErr w:type="spellEnd"/>
      <w:r w:rsidRPr="003A71B6">
        <w:t xml:space="preserve">, T. (1982). </w:t>
      </w:r>
      <w:r w:rsidRPr="003A71B6">
        <w:rPr>
          <w:i/>
          <w:iCs/>
        </w:rPr>
        <w:t>Immigrant children and their languages</w:t>
      </w:r>
      <w:r w:rsidRPr="003A71B6">
        <w:t>. Department of Education</w:t>
      </w:r>
      <w:r w:rsidR="004E438A" w:rsidRPr="003A71B6">
        <w:t xml:space="preserve"> and</w:t>
      </w:r>
      <w:r w:rsidRPr="003A71B6">
        <w:t xml:space="preserve"> Research, University of Gothenburg.</w:t>
      </w:r>
    </w:p>
    <w:p w14:paraId="20317C61" w14:textId="77777777" w:rsidR="00C202D2" w:rsidRPr="003A71B6" w:rsidRDefault="00C202D2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257D54B4" w14:textId="77777777" w:rsidR="00C202D2" w:rsidRPr="003A71B6" w:rsidRDefault="00C202D2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Ballenger, C. (1997). Social identities, moral narratives, scientific argumentation: Science talk in a bilingual classroom, </w:t>
      </w:r>
      <w:r w:rsidRPr="003A71B6">
        <w:rPr>
          <w:i/>
        </w:rPr>
        <w:t>Language and Education, 11</w:t>
      </w:r>
      <w:r w:rsidRPr="003A71B6">
        <w:t>(1), 1-14.</w:t>
      </w:r>
    </w:p>
    <w:p w14:paraId="5D043735" w14:textId="77777777" w:rsidR="00D315A3" w:rsidRPr="003A71B6" w:rsidRDefault="00D315A3" w:rsidP="003A71B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036CEE11" w14:textId="77777777" w:rsidR="00B652EB" w:rsidRPr="003A71B6" w:rsidRDefault="00B652EB" w:rsidP="003A71B6">
      <w:pPr>
        <w:pStyle w:val="Heading4"/>
        <w:spacing w:before="0" w:line="240" w:lineRule="auto"/>
        <w:ind w:left="720" w:hanging="720"/>
        <w:rPr>
          <w:rFonts w:ascii="Times New Roman" w:hAnsi="Times New Roman" w:cs="Times New Roman"/>
          <w:b w:val="0"/>
          <w:i w:val="0"/>
          <w:color w:val="auto"/>
        </w:rPr>
      </w:pPr>
      <w:r w:rsidRPr="003A71B6">
        <w:rPr>
          <w:rFonts w:ascii="Times New Roman" w:hAnsi="Times New Roman" w:cs="Times New Roman"/>
          <w:b w:val="0"/>
          <w:i w:val="0"/>
          <w:color w:val="auto"/>
        </w:rPr>
        <w:t xml:space="preserve">Bartlett, L. (2007). Bilingual literacies, social identification, and educational trajectories. </w:t>
      </w:r>
      <w:r w:rsidRPr="003A71B6">
        <w:rPr>
          <w:rFonts w:ascii="Times New Roman" w:hAnsi="Times New Roman" w:cs="Times New Roman"/>
          <w:b w:val="0"/>
          <w:color w:val="auto"/>
        </w:rPr>
        <w:t>Linguistics and Education, 18</w:t>
      </w:r>
      <w:r w:rsidRPr="003A71B6">
        <w:rPr>
          <w:rFonts w:ascii="Times New Roman" w:hAnsi="Times New Roman" w:cs="Times New Roman"/>
          <w:b w:val="0"/>
          <w:i w:val="0"/>
          <w:color w:val="auto"/>
        </w:rPr>
        <w:t>, 215-231.</w:t>
      </w:r>
    </w:p>
    <w:p w14:paraId="04F5BF9F" w14:textId="1A4874B6" w:rsidR="00DF67B9" w:rsidRPr="003A71B6" w:rsidRDefault="00DF67B9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68B23CB0" w14:textId="2645FFBB" w:rsidR="00011EF2" w:rsidRPr="003A71B6" w:rsidRDefault="00011EF2" w:rsidP="003A71B6">
      <w:pPr>
        <w:autoSpaceDE w:val="0"/>
        <w:autoSpaceDN w:val="0"/>
        <w:adjustRightInd w:val="0"/>
        <w:spacing w:after="0" w:line="240" w:lineRule="auto"/>
        <w:ind w:left="720" w:hanging="720"/>
        <w:rPr>
          <w:color w:val="000000"/>
        </w:rPr>
      </w:pPr>
      <w:r w:rsidRPr="003A71B6">
        <w:rPr>
          <w:color w:val="000000"/>
        </w:rPr>
        <w:t xml:space="preserve">Bartlett, L., &amp; García, O. (2011). </w:t>
      </w:r>
      <w:r w:rsidRPr="003A71B6">
        <w:rPr>
          <w:i/>
          <w:color w:val="000000"/>
        </w:rPr>
        <w:t>Additive schooling in subtractive times: Bilingual education and Dominican immigrant youth in the Heights</w:t>
      </w:r>
      <w:r w:rsidRPr="003A71B6">
        <w:rPr>
          <w:color w:val="000000"/>
        </w:rPr>
        <w:t>. Vanderbilt University Press.</w:t>
      </w:r>
    </w:p>
    <w:p w14:paraId="667074FC" w14:textId="77777777" w:rsidR="00011EF2" w:rsidRPr="003A71B6" w:rsidRDefault="00011EF2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169A7BC7" w14:textId="303A0D81" w:rsidR="0023075C" w:rsidRPr="003A71B6" w:rsidRDefault="0023075C" w:rsidP="003A71B6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  <w:proofErr w:type="spellStart"/>
      <w:r w:rsidRPr="003A71B6">
        <w:rPr>
          <w:rFonts w:eastAsiaTheme="minorEastAsia"/>
          <w:color w:val="000000" w:themeColor="text1"/>
          <w:lang w:val="es-ES"/>
        </w:rPr>
        <w:t>Bearse</w:t>
      </w:r>
      <w:proofErr w:type="spellEnd"/>
      <w:r w:rsidRPr="003A71B6">
        <w:rPr>
          <w:rFonts w:eastAsiaTheme="minorEastAsia"/>
          <w:color w:val="000000" w:themeColor="text1"/>
          <w:lang w:val="es-ES"/>
        </w:rPr>
        <w:t xml:space="preserve">, C., &amp; de Jong, E. (2008). </w:t>
      </w:r>
      <w:r w:rsidRPr="003A71B6">
        <w:rPr>
          <w:rFonts w:eastAsiaTheme="minorEastAsia"/>
          <w:color w:val="000000" w:themeColor="text1"/>
        </w:rPr>
        <w:t xml:space="preserve">Cultural and linguistic investment: Adolescents in a secondary two-way immersion program. </w:t>
      </w:r>
      <w:r w:rsidRPr="003A71B6">
        <w:rPr>
          <w:rFonts w:eastAsiaTheme="minorEastAsia"/>
          <w:i/>
          <w:iCs/>
          <w:color w:val="000000" w:themeColor="text1"/>
        </w:rPr>
        <w:t>Equity &amp; Excellence in Education</w:t>
      </w:r>
      <w:r w:rsidRPr="003A71B6">
        <w:rPr>
          <w:rFonts w:eastAsiaTheme="minorEastAsia"/>
          <w:color w:val="000000" w:themeColor="text1"/>
        </w:rPr>
        <w:t xml:space="preserve">, </w:t>
      </w:r>
      <w:r w:rsidRPr="003A71B6">
        <w:rPr>
          <w:rFonts w:eastAsiaTheme="minorEastAsia"/>
          <w:i/>
          <w:iCs/>
          <w:color w:val="000000" w:themeColor="text1"/>
        </w:rPr>
        <w:t>41</w:t>
      </w:r>
      <w:r w:rsidRPr="003A71B6">
        <w:rPr>
          <w:rFonts w:eastAsiaTheme="minorEastAsia"/>
          <w:color w:val="000000" w:themeColor="text1"/>
        </w:rPr>
        <w:t>(3), 325</w:t>
      </w:r>
      <w:r w:rsidR="003A71B6">
        <w:rPr>
          <w:rFonts w:eastAsiaTheme="minorEastAsia"/>
          <w:color w:val="000000" w:themeColor="text1"/>
        </w:rPr>
        <w:t>-</w:t>
      </w:r>
      <w:r w:rsidRPr="003A71B6">
        <w:rPr>
          <w:rFonts w:eastAsiaTheme="minorEastAsia"/>
          <w:color w:val="000000" w:themeColor="text1"/>
        </w:rPr>
        <w:t xml:space="preserve">340. </w:t>
      </w:r>
    </w:p>
    <w:p w14:paraId="3667A6A5" w14:textId="77777777" w:rsidR="004A0E91" w:rsidRPr="003A71B6" w:rsidRDefault="004A0E91" w:rsidP="003A71B6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</w:p>
    <w:p w14:paraId="1B26A7E5" w14:textId="68D04C4B" w:rsidR="004A0E91" w:rsidRPr="003A71B6" w:rsidRDefault="004A0E91" w:rsidP="003A71B6">
      <w:pPr>
        <w:pStyle w:val="NormalWeb"/>
        <w:ind w:left="720" w:hanging="720"/>
        <w:rPr>
          <w:rFonts w:eastAsiaTheme="minorEastAsia"/>
          <w:color w:val="000000" w:themeColor="text1"/>
        </w:rPr>
      </w:pPr>
      <w:r w:rsidRPr="004A0E91">
        <w:rPr>
          <w:rFonts w:eastAsiaTheme="minorEastAsia"/>
          <w:color w:val="000000" w:themeColor="text1"/>
        </w:rPr>
        <w:t>Becker, M. L., &amp; Oliveira, G. (2025). Brokering and (</w:t>
      </w:r>
      <w:r w:rsidRPr="003A71B6">
        <w:rPr>
          <w:rFonts w:eastAsiaTheme="minorEastAsia"/>
          <w:color w:val="000000" w:themeColor="text1"/>
        </w:rPr>
        <w:t>r</w:t>
      </w:r>
      <w:r w:rsidRPr="004A0E91">
        <w:rPr>
          <w:rFonts w:eastAsiaTheme="minorEastAsia"/>
          <w:color w:val="000000" w:themeColor="text1"/>
        </w:rPr>
        <w:t xml:space="preserve">e) </w:t>
      </w:r>
      <w:proofErr w:type="spellStart"/>
      <w:r w:rsidRPr="004A0E91">
        <w:rPr>
          <w:rFonts w:eastAsiaTheme="minorEastAsia"/>
          <w:color w:val="000000" w:themeColor="text1"/>
        </w:rPr>
        <w:t>membering</w:t>
      </w:r>
      <w:proofErr w:type="spellEnd"/>
      <w:r w:rsidRPr="004A0E91">
        <w:rPr>
          <w:rFonts w:eastAsiaTheme="minorEastAsia"/>
          <w:color w:val="000000" w:themeColor="text1"/>
        </w:rPr>
        <w:t xml:space="preserve">: Immigrant </w:t>
      </w:r>
      <w:r w:rsidRPr="003A71B6">
        <w:rPr>
          <w:rFonts w:eastAsiaTheme="minorEastAsia"/>
          <w:color w:val="000000" w:themeColor="text1"/>
        </w:rPr>
        <w:t>c</w:t>
      </w:r>
      <w:r w:rsidRPr="004A0E91">
        <w:rPr>
          <w:rFonts w:eastAsiaTheme="minorEastAsia"/>
          <w:color w:val="000000" w:themeColor="text1"/>
        </w:rPr>
        <w:t xml:space="preserve">hildren’s </w:t>
      </w:r>
      <w:r w:rsidRPr="003A71B6">
        <w:rPr>
          <w:rFonts w:eastAsiaTheme="minorEastAsia"/>
          <w:color w:val="000000" w:themeColor="text1"/>
        </w:rPr>
        <w:t>i</w:t>
      </w:r>
      <w:r w:rsidRPr="004A0E91">
        <w:rPr>
          <w:rFonts w:eastAsiaTheme="minorEastAsia"/>
          <w:color w:val="000000" w:themeColor="text1"/>
        </w:rPr>
        <w:t xml:space="preserve">n/visible </w:t>
      </w:r>
      <w:r w:rsidRPr="003A71B6">
        <w:rPr>
          <w:rFonts w:eastAsiaTheme="minorEastAsia"/>
          <w:color w:val="000000" w:themeColor="text1"/>
        </w:rPr>
        <w:t>w</w:t>
      </w:r>
      <w:r w:rsidRPr="004A0E91">
        <w:rPr>
          <w:rFonts w:eastAsiaTheme="minorEastAsia"/>
          <w:color w:val="000000" w:themeColor="text1"/>
        </w:rPr>
        <w:t xml:space="preserve">ork of </w:t>
      </w:r>
      <w:r w:rsidRPr="003A71B6">
        <w:rPr>
          <w:rFonts w:eastAsiaTheme="minorEastAsia"/>
          <w:color w:val="000000" w:themeColor="text1"/>
        </w:rPr>
        <w:t>i</w:t>
      </w:r>
      <w:r w:rsidRPr="004A0E91">
        <w:rPr>
          <w:rFonts w:eastAsiaTheme="minorEastAsia"/>
          <w:color w:val="000000" w:themeColor="text1"/>
        </w:rPr>
        <w:t xml:space="preserve">mplementing a </w:t>
      </w:r>
      <w:r w:rsidRPr="003A71B6">
        <w:rPr>
          <w:rFonts w:eastAsiaTheme="minorEastAsia"/>
          <w:color w:val="000000" w:themeColor="text1"/>
        </w:rPr>
        <w:t>t</w:t>
      </w:r>
      <w:r w:rsidRPr="004A0E91">
        <w:rPr>
          <w:rFonts w:eastAsiaTheme="minorEastAsia"/>
          <w:color w:val="000000" w:themeColor="text1"/>
        </w:rPr>
        <w:t>wo-</w:t>
      </w:r>
      <w:r w:rsidRPr="003A71B6">
        <w:rPr>
          <w:rFonts w:eastAsiaTheme="minorEastAsia"/>
          <w:color w:val="000000" w:themeColor="text1"/>
        </w:rPr>
        <w:t>w</w:t>
      </w:r>
      <w:r w:rsidRPr="004A0E91">
        <w:rPr>
          <w:rFonts w:eastAsiaTheme="minorEastAsia"/>
          <w:color w:val="000000" w:themeColor="text1"/>
        </w:rPr>
        <w:t xml:space="preserve">ay </w:t>
      </w:r>
      <w:r w:rsidRPr="003A71B6">
        <w:rPr>
          <w:rFonts w:eastAsiaTheme="minorEastAsia"/>
          <w:color w:val="000000" w:themeColor="text1"/>
        </w:rPr>
        <w:t>d</w:t>
      </w:r>
      <w:r w:rsidRPr="004A0E91">
        <w:rPr>
          <w:rFonts w:eastAsiaTheme="minorEastAsia"/>
          <w:color w:val="000000" w:themeColor="text1"/>
        </w:rPr>
        <w:t xml:space="preserve">ual </w:t>
      </w:r>
      <w:r w:rsidRPr="003A71B6">
        <w:rPr>
          <w:rFonts w:eastAsiaTheme="minorEastAsia"/>
          <w:color w:val="000000" w:themeColor="text1"/>
        </w:rPr>
        <w:t>l</w:t>
      </w:r>
      <w:r w:rsidRPr="004A0E91">
        <w:rPr>
          <w:rFonts w:eastAsiaTheme="minorEastAsia"/>
          <w:color w:val="000000" w:themeColor="text1"/>
        </w:rPr>
        <w:t xml:space="preserve">anguage </w:t>
      </w:r>
      <w:r w:rsidRPr="003A71B6">
        <w:rPr>
          <w:rFonts w:eastAsiaTheme="minorEastAsia"/>
          <w:color w:val="000000" w:themeColor="text1"/>
        </w:rPr>
        <w:t>b</w:t>
      </w:r>
      <w:r w:rsidRPr="004A0E91">
        <w:rPr>
          <w:rFonts w:eastAsiaTheme="minorEastAsia"/>
          <w:color w:val="000000" w:themeColor="text1"/>
        </w:rPr>
        <w:t xml:space="preserve">ilingual </w:t>
      </w:r>
      <w:r w:rsidRPr="003A71B6">
        <w:rPr>
          <w:rFonts w:eastAsiaTheme="minorEastAsia"/>
          <w:color w:val="000000" w:themeColor="text1"/>
        </w:rPr>
        <w:t>e</w:t>
      </w:r>
      <w:r w:rsidRPr="004A0E91">
        <w:rPr>
          <w:rFonts w:eastAsiaTheme="minorEastAsia"/>
          <w:color w:val="000000" w:themeColor="text1"/>
        </w:rPr>
        <w:t xml:space="preserve">ducation </w:t>
      </w:r>
      <w:r w:rsidRPr="003A71B6">
        <w:rPr>
          <w:rFonts w:eastAsiaTheme="minorEastAsia"/>
          <w:color w:val="000000" w:themeColor="text1"/>
        </w:rPr>
        <w:t>p</w:t>
      </w:r>
      <w:r w:rsidRPr="004A0E91">
        <w:rPr>
          <w:rFonts w:eastAsiaTheme="minorEastAsia"/>
          <w:color w:val="000000" w:themeColor="text1"/>
        </w:rPr>
        <w:t xml:space="preserve">rogram and </w:t>
      </w:r>
      <w:r w:rsidRPr="003A71B6">
        <w:rPr>
          <w:rFonts w:eastAsiaTheme="minorEastAsia"/>
          <w:color w:val="000000" w:themeColor="text1"/>
        </w:rPr>
        <w:t>e</w:t>
      </w:r>
      <w:r w:rsidRPr="004A0E91">
        <w:rPr>
          <w:rFonts w:eastAsiaTheme="minorEastAsia"/>
          <w:color w:val="000000" w:themeColor="text1"/>
        </w:rPr>
        <w:t xml:space="preserve">ducators’ </w:t>
      </w:r>
      <w:r w:rsidRPr="003A71B6">
        <w:rPr>
          <w:rFonts w:eastAsiaTheme="minorEastAsia"/>
          <w:color w:val="000000" w:themeColor="text1"/>
        </w:rPr>
        <w:t>p</w:t>
      </w:r>
      <w:r w:rsidRPr="004A0E91">
        <w:rPr>
          <w:rFonts w:eastAsiaTheme="minorEastAsia"/>
          <w:color w:val="000000" w:themeColor="text1"/>
        </w:rPr>
        <w:t xml:space="preserve">erceptions. </w:t>
      </w:r>
      <w:r w:rsidRPr="004A0E91">
        <w:rPr>
          <w:rFonts w:eastAsiaTheme="minorEastAsia"/>
          <w:i/>
          <w:iCs/>
          <w:color w:val="000000" w:themeColor="text1"/>
        </w:rPr>
        <w:t>Teachers College Record</w:t>
      </w:r>
      <w:r w:rsidRPr="003A71B6">
        <w:rPr>
          <w:rFonts w:eastAsiaTheme="minorEastAsia"/>
          <w:color w:val="000000" w:themeColor="text1"/>
        </w:rPr>
        <w:t>.</w:t>
      </w:r>
      <w:r w:rsidRPr="003A71B6">
        <w:t xml:space="preserve"> </w:t>
      </w:r>
      <w:hyperlink r:id="rId11" w:history="1">
        <w:r w:rsidRPr="003A71B6">
          <w:rPr>
            <w:rStyle w:val="Hyperlink"/>
            <w:rFonts w:eastAsiaTheme="minorEastAsia"/>
          </w:rPr>
          <w:t>https://doi.org/10.1177/01614681241311634</w:t>
        </w:r>
      </w:hyperlink>
    </w:p>
    <w:p w14:paraId="596B1971" w14:textId="7CBBF4E4" w:rsidR="003C2D9A" w:rsidRPr="003A71B6" w:rsidRDefault="003C2D9A" w:rsidP="003A71B6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  <w:r w:rsidRPr="003A71B6">
        <w:t xml:space="preserve">Bedore, L. M., Peña, E. D., Joyner, D., &amp; Macken, C. (2011). Parent and teacher rating of bilingual language proficiency and language development concerns. </w:t>
      </w:r>
      <w:r w:rsidRPr="003A71B6">
        <w:rPr>
          <w:i/>
          <w:iCs/>
        </w:rPr>
        <w:t>International Journal of Bilingual Education and Bilingualism</w:t>
      </w:r>
      <w:r w:rsidRPr="003A71B6">
        <w:t xml:space="preserve">, </w:t>
      </w:r>
      <w:r w:rsidRPr="003A71B6">
        <w:rPr>
          <w:i/>
          <w:iCs/>
        </w:rPr>
        <w:t>14</w:t>
      </w:r>
      <w:r w:rsidRPr="003A71B6">
        <w:t>(5), 489-511.</w:t>
      </w:r>
    </w:p>
    <w:p w14:paraId="5E9EAB42" w14:textId="77777777" w:rsidR="0023075C" w:rsidRPr="003A71B6" w:rsidRDefault="0023075C" w:rsidP="003A71B6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</w:p>
    <w:p w14:paraId="370A7B74" w14:textId="77777777" w:rsidR="00DF67B9" w:rsidRPr="003A71B6" w:rsidRDefault="00DF67B9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Benson, C. (2000). The primary bilingual education experiment in Mozambique, 1993 to 1997. </w:t>
      </w:r>
      <w:r w:rsidRPr="003A71B6">
        <w:rPr>
          <w:i/>
          <w:iCs/>
        </w:rPr>
        <w:t xml:space="preserve">International Journal of Bilingual Education and Bilingualism 3 </w:t>
      </w:r>
      <w:r w:rsidRPr="003A71B6">
        <w:t xml:space="preserve">(3), 149-166. </w:t>
      </w:r>
    </w:p>
    <w:p w14:paraId="282EEAD5" w14:textId="77777777" w:rsidR="00DF67B9" w:rsidRPr="003A71B6" w:rsidRDefault="00DF67B9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2AF3B11E" w14:textId="0A1F3F16" w:rsidR="00DF67B9" w:rsidRPr="003A71B6" w:rsidRDefault="00DF67B9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Benson, C. (2001). </w:t>
      </w:r>
      <w:r w:rsidRPr="003A71B6">
        <w:rPr>
          <w:i/>
          <w:iCs/>
        </w:rPr>
        <w:t xml:space="preserve">Final report on bilingual education. Results of the external evaluation of the Experiment in Bilingual Schooling in Mozambique (PEBIMO) and some results from bilingual adult literacy experimentation. </w:t>
      </w:r>
      <w:r w:rsidRPr="003A71B6">
        <w:t xml:space="preserve">Education Division Documents No. 8. </w:t>
      </w:r>
      <w:proofErr w:type="spellStart"/>
      <w:r w:rsidRPr="003A71B6">
        <w:t>Sida</w:t>
      </w:r>
      <w:proofErr w:type="spellEnd"/>
      <w:r w:rsidRPr="003A71B6">
        <w:t xml:space="preserve">. </w:t>
      </w:r>
    </w:p>
    <w:p w14:paraId="61DE872A" w14:textId="77777777" w:rsidR="00DF67B9" w:rsidRPr="003A71B6" w:rsidRDefault="00DF67B9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0F44A19" w14:textId="1A8EB9D1" w:rsidR="00DF67B9" w:rsidRPr="003A71B6" w:rsidRDefault="00DF67B9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Benson, C. (2002). Bilingual education in Africa: An exploration of encouraging connections between language and girls' schooling. In M. Melin (Ed.) </w:t>
      </w:r>
      <w:r w:rsidRPr="003A71B6">
        <w:rPr>
          <w:i/>
          <w:iCs/>
        </w:rPr>
        <w:t>Education—A Way out of Poverty? Research presentations at the Poverty Conference 2001</w:t>
      </w:r>
      <w:r w:rsidR="003D1D08" w:rsidRPr="003A71B6">
        <w:t xml:space="preserve"> (pp. 79-95)</w:t>
      </w:r>
      <w:r w:rsidRPr="003A71B6">
        <w:t xml:space="preserve">. New Education Division Documents No. 12. </w:t>
      </w:r>
      <w:proofErr w:type="spellStart"/>
      <w:r w:rsidRPr="003A71B6">
        <w:t>Sida</w:t>
      </w:r>
      <w:proofErr w:type="spellEnd"/>
      <w:r w:rsidR="003D1D08" w:rsidRPr="003A71B6">
        <w:t>.</w:t>
      </w:r>
    </w:p>
    <w:p w14:paraId="26CB73E1" w14:textId="77777777" w:rsidR="00DF67B9" w:rsidRPr="003A71B6" w:rsidRDefault="00DF67B9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66294D90" w14:textId="77777777" w:rsidR="00DF67B9" w:rsidRPr="003A71B6" w:rsidRDefault="00DF67B9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Benson, C. (2002). Real and potential benefits of bilingual programs in developing countries. </w:t>
      </w:r>
      <w:r w:rsidRPr="003A71B6">
        <w:rPr>
          <w:i/>
          <w:iCs/>
        </w:rPr>
        <w:t xml:space="preserve">International Journal of Bilingual Education and Bilingualism 5 </w:t>
      </w:r>
      <w:r w:rsidRPr="003A71B6">
        <w:t xml:space="preserve">(6), 303-317. </w:t>
      </w:r>
    </w:p>
    <w:p w14:paraId="59916A72" w14:textId="77777777" w:rsidR="00C202D2" w:rsidRPr="003A71B6" w:rsidRDefault="00C202D2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AAD8F26" w14:textId="77777777" w:rsidR="00843E34" w:rsidRPr="003A71B6" w:rsidRDefault="00843E34" w:rsidP="003A71B6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color w:val="000000" w:themeColor="text1"/>
        </w:rPr>
      </w:pPr>
      <w:r w:rsidRPr="003A71B6">
        <w:rPr>
          <w:color w:val="000000" w:themeColor="text1"/>
        </w:rPr>
        <w:t xml:space="preserve">Benson, C. (2004). Bilingual schooling in Mozambique and Bolivia: From experimentation to implementation. </w:t>
      </w:r>
      <w:r w:rsidRPr="003A71B6">
        <w:rPr>
          <w:i/>
          <w:iCs/>
          <w:color w:val="000000" w:themeColor="text1"/>
        </w:rPr>
        <w:t>Language Policy, 3</w:t>
      </w:r>
      <w:r w:rsidRPr="003A71B6">
        <w:rPr>
          <w:color w:val="000000" w:themeColor="text1"/>
        </w:rPr>
        <w:t>, 47-66.</w:t>
      </w:r>
    </w:p>
    <w:p w14:paraId="2F5988AF" w14:textId="23951A40" w:rsidR="00DF67B9" w:rsidRPr="003A71B6" w:rsidRDefault="00DF67B9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Benson, C. (2005). Bridging the experimentation-implementation gap in bilingual schooling: The role of the researcher. In </w:t>
      </w:r>
      <w:proofErr w:type="spellStart"/>
      <w:proofErr w:type="gramStart"/>
      <w:r w:rsidRPr="003A71B6">
        <w:t>H.Coleman</w:t>
      </w:r>
      <w:proofErr w:type="spellEnd"/>
      <w:proofErr w:type="gramEnd"/>
      <w:r w:rsidRPr="003A71B6">
        <w:t xml:space="preserve">, J. </w:t>
      </w:r>
      <w:proofErr w:type="spellStart"/>
      <w:r w:rsidRPr="003A71B6">
        <w:t>Gulyamova</w:t>
      </w:r>
      <w:proofErr w:type="spellEnd"/>
      <w:r w:rsidRPr="003A71B6">
        <w:t xml:space="preserve"> &amp; A. Thomas (Eds.),  </w:t>
      </w:r>
      <w:r w:rsidRPr="003A71B6">
        <w:rPr>
          <w:bCs/>
          <w:i/>
          <w:iCs/>
        </w:rPr>
        <w:t>National development, education and language in Central Asia and beyond</w:t>
      </w:r>
      <w:r w:rsidRPr="003A71B6">
        <w:t xml:space="preserve"> (pp. 64-77). British Council. http://www.fileqube.com/shared/mnMFuBCGU150929 </w:t>
      </w:r>
    </w:p>
    <w:p w14:paraId="18DD8049" w14:textId="77777777" w:rsidR="00A115BF" w:rsidRPr="003A71B6" w:rsidRDefault="00A115BF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048F3AC7" w14:textId="5466428E" w:rsidR="00A115BF" w:rsidRPr="003A71B6" w:rsidRDefault="00A115BF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Benson, C., &amp; Patel, S. (1998). </w:t>
      </w:r>
      <w:proofErr w:type="spellStart"/>
      <w:r w:rsidRPr="003A71B6">
        <w:t>Educação</w:t>
      </w:r>
      <w:proofErr w:type="spellEnd"/>
      <w:r w:rsidRPr="003A71B6">
        <w:t xml:space="preserve"> </w:t>
      </w:r>
      <w:proofErr w:type="spellStart"/>
      <w:r w:rsidRPr="003A71B6">
        <w:t>bilingue</w:t>
      </w:r>
      <w:proofErr w:type="spellEnd"/>
      <w:r w:rsidRPr="003A71B6">
        <w:t xml:space="preserve">: Uma </w:t>
      </w:r>
      <w:proofErr w:type="spellStart"/>
      <w:r w:rsidRPr="003A71B6">
        <w:t>possível</w:t>
      </w:r>
      <w:proofErr w:type="spellEnd"/>
      <w:r w:rsidRPr="003A71B6">
        <w:t xml:space="preserve"> </w:t>
      </w:r>
      <w:proofErr w:type="spellStart"/>
      <w:r w:rsidRPr="003A71B6">
        <w:t>resolução</w:t>
      </w:r>
      <w:proofErr w:type="spellEnd"/>
      <w:r w:rsidRPr="003A71B6">
        <w:t xml:space="preserve"> das </w:t>
      </w:r>
      <w:proofErr w:type="spellStart"/>
      <w:r w:rsidRPr="003A71B6">
        <w:t>dificuldades</w:t>
      </w:r>
      <w:proofErr w:type="spellEnd"/>
      <w:r w:rsidRPr="003A71B6">
        <w:t xml:space="preserve"> no EP1. [Bilingual education: A possible solution to the difficulties in Lower Primary Education.] </w:t>
      </w:r>
      <w:r w:rsidRPr="003A71B6">
        <w:rPr>
          <w:i/>
          <w:iCs/>
        </w:rPr>
        <w:t xml:space="preserve">MUTUMI </w:t>
      </w:r>
      <w:proofErr w:type="spellStart"/>
      <w:r w:rsidRPr="003A71B6">
        <w:rPr>
          <w:i/>
          <w:iCs/>
        </w:rPr>
        <w:t>Revista</w:t>
      </w:r>
      <w:proofErr w:type="spellEnd"/>
      <w:r w:rsidRPr="003A71B6">
        <w:rPr>
          <w:i/>
          <w:iCs/>
        </w:rPr>
        <w:t xml:space="preserve"> do Professor </w:t>
      </w:r>
      <w:proofErr w:type="spellStart"/>
      <w:r w:rsidRPr="003A71B6">
        <w:t>número</w:t>
      </w:r>
      <w:proofErr w:type="spellEnd"/>
      <w:r w:rsidRPr="003A71B6">
        <w:t xml:space="preserve"> 2. PEB-GTZ. </w:t>
      </w:r>
    </w:p>
    <w:p w14:paraId="05CE97FF" w14:textId="77777777" w:rsidR="0078384B" w:rsidRPr="003A71B6" w:rsidRDefault="0078384B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7839AC5C" w14:textId="1803A195" w:rsidR="00473EC0" w:rsidRPr="003A71B6" w:rsidRDefault="00EB403E" w:rsidP="003A71B6">
      <w:pPr>
        <w:pStyle w:val="Heading4"/>
        <w:spacing w:before="0" w:line="240" w:lineRule="auto"/>
        <w:ind w:left="720" w:hanging="720"/>
        <w:rPr>
          <w:rFonts w:ascii="Times New Roman" w:hAnsi="Times New Roman" w:cs="Times New Roman"/>
        </w:rPr>
      </w:pPr>
      <w:hyperlink r:id="rId12" w:history="1">
        <w:r w:rsidRPr="003A71B6">
          <w:rPr>
            <w:rStyle w:val="Hyperlink"/>
            <w:rFonts w:ascii="Times New Roman" w:hAnsi="Times New Roman" w:cs="Times New Roman"/>
            <w:b w:val="0"/>
            <w:i w:val="0"/>
            <w:color w:val="auto"/>
            <w:u w:val="none"/>
          </w:rPr>
          <w:t>Bérubé</w:t>
        </w:r>
      </w:hyperlink>
      <w:r w:rsidRPr="003A71B6">
        <w:rPr>
          <w:rFonts w:ascii="Times New Roman" w:hAnsi="Times New Roman" w:cs="Times New Roman"/>
          <w:b w:val="0"/>
          <w:i w:val="0"/>
          <w:color w:val="auto"/>
        </w:rPr>
        <w:t>, D., &amp;</w:t>
      </w:r>
      <w:hyperlink r:id="rId13" w:history="1">
        <w:r w:rsidRPr="003A71B6">
          <w:rPr>
            <w:rStyle w:val="Hyperlink"/>
            <w:rFonts w:ascii="Times New Roman" w:hAnsi="Times New Roman" w:cs="Times New Roman"/>
            <w:b w:val="0"/>
            <w:i w:val="0"/>
            <w:color w:val="auto"/>
            <w:u w:val="none"/>
          </w:rPr>
          <w:t xml:space="preserve"> Marinova-Todd</w:t>
        </w:r>
      </w:hyperlink>
      <w:r w:rsidRPr="003A71B6">
        <w:rPr>
          <w:rFonts w:ascii="Times New Roman" w:hAnsi="Times New Roman" w:cs="Times New Roman"/>
          <w:b w:val="0"/>
          <w:i w:val="0"/>
          <w:color w:val="auto"/>
        </w:rPr>
        <w:t xml:space="preserve">, S. H.  (2012). </w:t>
      </w:r>
      <w:r w:rsidRPr="003A71B6">
        <w:rPr>
          <w:rFonts w:ascii="Times New Roman" w:eastAsia="Times New Roman" w:hAnsi="Times New Roman" w:cs="Times New Roman"/>
          <w:b w:val="0"/>
          <w:i w:val="0"/>
          <w:color w:val="auto"/>
        </w:rPr>
        <w:t>The development of language and reading skills in the second and third languages of multilingual children in French immersion.</w:t>
      </w:r>
      <w:r w:rsidRPr="003A71B6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3A71B6">
        <w:rPr>
          <w:rFonts w:ascii="Times New Roman" w:hAnsi="Times New Roman" w:cs="Times New Roman"/>
          <w:b w:val="0"/>
          <w:color w:val="auto"/>
        </w:rPr>
        <w:t>International Journal of Multilingualism, 9</w:t>
      </w:r>
      <w:r w:rsidRPr="003A71B6">
        <w:rPr>
          <w:rFonts w:ascii="Times New Roman" w:hAnsi="Times New Roman" w:cs="Times New Roman"/>
          <w:b w:val="0"/>
          <w:i w:val="0"/>
          <w:color w:val="auto"/>
        </w:rPr>
        <w:t>(3), 272-293.</w:t>
      </w:r>
    </w:p>
    <w:p w14:paraId="0D7D32CC" w14:textId="77777777" w:rsidR="00473EC0" w:rsidRPr="003A71B6" w:rsidRDefault="00473EC0" w:rsidP="003A71B6">
      <w:pPr>
        <w:pStyle w:val="NormalWeb"/>
        <w:spacing w:before="240" w:beforeAutospacing="0" w:after="240" w:afterAutospacing="0"/>
        <w:ind w:left="720" w:hanging="720"/>
        <w:rPr>
          <w:lang w:val="sv-SE"/>
        </w:rPr>
      </w:pPr>
      <w:proofErr w:type="spellStart"/>
      <w:r w:rsidRPr="003A71B6">
        <w:rPr>
          <w:color w:val="212121"/>
        </w:rPr>
        <w:t>Bettney</w:t>
      </w:r>
      <w:proofErr w:type="spellEnd"/>
      <w:r w:rsidRPr="003A71B6">
        <w:rPr>
          <w:color w:val="212121"/>
        </w:rPr>
        <w:t xml:space="preserve">, E. (2022). Examining hegemonic and </w:t>
      </w:r>
      <w:proofErr w:type="spellStart"/>
      <w:r w:rsidRPr="003A71B6">
        <w:rPr>
          <w:color w:val="212121"/>
        </w:rPr>
        <w:t>monoglossic</w:t>
      </w:r>
      <w:proofErr w:type="spellEnd"/>
      <w:r w:rsidRPr="003A71B6">
        <w:rPr>
          <w:color w:val="212121"/>
        </w:rPr>
        <w:t xml:space="preserve"> language ideologies, policies, and practices within bilingual education in Colombia. </w:t>
      </w:r>
      <w:r w:rsidRPr="003A71B6">
        <w:rPr>
          <w:i/>
          <w:iCs/>
          <w:color w:val="212121"/>
          <w:lang w:val="sv-SE"/>
        </w:rPr>
        <w:t>Íkala, Revista de Lenguaje y Cultura, 27</w:t>
      </w:r>
      <w:r w:rsidRPr="003A71B6">
        <w:rPr>
          <w:color w:val="212121"/>
          <w:lang w:val="sv-SE"/>
        </w:rPr>
        <w:t xml:space="preserve">(1), 249-270. </w:t>
      </w:r>
      <w:r w:rsidRPr="003A71B6">
        <w:fldChar w:fldCharType="begin"/>
      </w:r>
      <w:r w:rsidRPr="003A71B6">
        <w:instrText>HYPERLINK "https://doi.org/10.17533/udea.ikala.v27n1a12"</w:instrText>
      </w:r>
      <w:r w:rsidRPr="003A71B6">
        <w:fldChar w:fldCharType="separate"/>
      </w:r>
      <w:r w:rsidRPr="003A71B6">
        <w:rPr>
          <w:rStyle w:val="Hyperlink"/>
          <w:lang w:val="sv-SE"/>
        </w:rPr>
        <w:t>https://doi.org/10.17533/udea.ikala.v27n1a12</w:t>
      </w:r>
      <w:r w:rsidRPr="003A71B6">
        <w:fldChar w:fldCharType="end"/>
      </w:r>
      <w:r w:rsidRPr="003A71B6">
        <w:rPr>
          <w:color w:val="212121"/>
          <w:lang w:val="sv-SE"/>
        </w:rPr>
        <w:t xml:space="preserve"> </w:t>
      </w:r>
    </w:p>
    <w:p w14:paraId="6D44924E" w14:textId="4CD655F4" w:rsidR="00741623" w:rsidRPr="003A71B6" w:rsidRDefault="00741623" w:rsidP="003A71B6">
      <w:pPr>
        <w:pStyle w:val="Bibliography"/>
        <w:spacing w:line="240" w:lineRule="auto"/>
        <w:ind w:left="720" w:hanging="720"/>
      </w:pPr>
      <w:r w:rsidRPr="003A71B6">
        <w:lastRenderedPageBreak/>
        <w:t xml:space="preserve">Bialystok, E. (2006). Bilingualism at school: Effect on the acquisition of literacy. In P. McCardle &amp; E. Hoff (Eds.), </w:t>
      </w:r>
      <w:r w:rsidRPr="003A71B6">
        <w:rPr>
          <w:i/>
          <w:iCs/>
        </w:rPr>
        <w:t>Childhood bilingualism: Research on infancy through school age</w:t>
      </w:r>
      <w:r w:rsidRPr="003A71B6">
        <w:t xml:space="preserve"> (pp. 107-124). Multilingual Matters.</w:t>
      </w:r>
    </w:p>
    <w:p w14:paraId="5EE72AF2" w14:textId="24396B59" w:rsidR="00E23D60" w:rsidRPr="003A71B6" w:rsidRDefault="00E23D60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Bialystok, E. (2007). Acquisition of literacy in bilingual children: A framework for research. </w:t>
      </w:r>
      <w:r w:rsidRPr="003A71B6">
        <w:rPr>
          <w:i/>
          <w:iCs/>
        </w:rPr>
        <w:t xml:space="preserve">Language Learning, </w:t>
      </w:r>
      <w:r w:rsidRPr="003A71B6">
        <w:rPr>
          <w:i/>
        </w:rPr>
        <w:t>57</w:t>
      </w:r>
      <w:r w:rsidRPr="003A71B6">
        <w:t>, 45</w:t>
      </w:r>
      <w:r w:rsidR="003A71B6">
        <w:t>-</w:t>
      </w:r>
      <w:r w:rsidRPr="003A71B6">
        <w:t>77.</w:t>
      </w:r>
    </w:p>
    <w:p w14:paraId="65677255" w14:textId="77777777" w:rsidR="00E23D60" w:rsidRPr="003A71B6" w:rsidRDefault="00E23D60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3DE0293" w14:textId="0424B8AF" w:rsidR="0039419A" w:rsidRPr="003A71B6" w:rsidRDefault="0039419A" w:rsidP="003A71B6">
      <w:pPr>
        <w:spacing w:after="0" w:line="240" w:lineRule="auto"/>
        <w:ind w:left="720" w:hanging="720"/>
      </w:pPr>
      <w:r w:rsidRPr="003A71B6">
        <w:t xml:space="preserve">Brimer, A. (1979). Motivational and environmental factors in bilingual education. In R. Lord &amp; B. </w:t>
      </w:r>
      <w:proofErr w:type="spellStart"/>
      <w:r w:rsidRPr="003A71B6">
        <w:t>T’sou</w:t>
      </w:r>
      <w:proofErr w:type="spellEnd"/>
      <w:r w:rsidRPr="003A71B6">
        <w:t xml:space="preserve"> (Eds.), </w:t>
      </w:r>
      <w:r w:rsidRPr="003A71B6">
        <w:rPr>
          <w:i/>
        </w:rPr>
        <w:t>Studies in bilingual education</w:t>
      </w:r>
      <w:r w:rsidRPr="003A71B6">
        <w:t xml:space="preserve"> (pp. 29-32). University of Hong Kong Language Centre. </w:t>
      </w:r>
    </w:p>
    <w:p w14:paraId="67159ADD" w14:textId="77777777" w:rsidR="0078384B" w:rsidRPr="003A71B6" w:rsidRDefault="0078384B" w:rsidP="003A71B6">
      <w:pPr>
        <w:spacing w:after="0" w:line="240" w:lineRule="auto"/>
        <w:ind w:left="720" w:hanging="720"/>
      </w:pPr>
    </w:p>
    <w:p w14:paraId="42E30BD8" w14:textId="7C754E93" w:rsidR="001D6001" w:rsidRPr="003A71B6" w:rsidRDefault="001D6001" w:rsidP="003A71B6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3A71B6">
        <w:t>Brohy</w:t>
      </w:r>
      <w:proofErr w:type="spellEnd"/>
      <w:r w:rsidRPr="003A71B6">
        <w:t>, C. (2001).</w:t>
      </w:r>
      <w:r w:rsidR="00470315" w:rsidRPr="003A71B6">
        <w:t xml:space="preserve"> </w:t>
      </w:r>
      <w:r w:rsidRPr="003A71B6">
        <w:t xml:space="preserve">Generic and/or specific advantages of bilingualism in a dynamic plurilingual situation: The case of French as official L3 in the school of </w:t>
      </w:r>
      <w:proofErr w:type="spellStart"/>
      <w:r w:rsidRPr="003A71B6">
        <w:t>Samedan</w:t>
      </w:r>
      <w:proofErr w:type="spellEnd"/>
      <w:r w:rsidRPr="003A71B6">
        <w:t xml:space="preserve"> (Switzerland). </w:t>
      </w:r>
      <w:r w:rsidRPr="003A71B6">
        <w:rPr>
          <w:i/>
          <w:iCs/>
        </w:rPr>
        <w:t xml:space="preserve">International Journal of Bilingual Education and Bilingualism, </w:t>
      </w:r>
      <w:r w:rsidRPr="003A71B6">
        <w:rPr>
          <w:i/>
        </w:rPr>
        <w:t>4,</w:t>
      </w:r>
      <w:r w:rsidRPr="003A71B6">
        <w:t xml:space="preserve"> 38</w:t>
      </w:r>
      <w:r w:rsidR="003A71B6">
        <w:t>-</w:t>
      </w:r>
      <w:r w:rsidRPr="003A71B6">
        <w:t>49.</w:t>
      </w:r>
    </w:p>
    <w:p w14:paraId="666EAEDE" w14:textId="77777777" w:rsidR="00564E5D" w:rsidRPr="003A71B6" w:rsidRDefault="00564E5D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067E22CD" w14:textId="62B464E9" w:rsidR="00B369FB" w:rsidRPr="003A71B6" w:rsidRDefault="00B369FB" w:rsidP="003A71B6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3A71B6">
        <w:rPr>
          <w:rFonts w:ascii="Times New Roman" w:hAnsi="Times New Roman"/>
          <w:sz w:val="24"/>
          <w:szCs w:val="24"/>
        </w:rPr>
        <w:t xml:space="preserve">Bull, B. L., Fruehling, R. T., &amp; </w:t>
      </w:r>
      <w:proofErr w:type="spellStart"/>
      <w:r w:rsidRPr="003A71B6">
        <w:rPr>
          <w:rFonts w:ascii="Times New Roman" w:hAnsi="Times New Roman"/>
          <w:sz w:val="24"/>
          <w:szCs w:val="24"/>
        </w:rPr>
        <w:t>Chattergy</w:t>
      </w:r>
      <w:proofErr w:type="spellEnd"/>
      <w:r w:rsidRPr="003A71B6">
        <w:rPr>
          <w:rFonts w:ascii="Times New Roman" w:hAnsi="Times New Roman"/>
          <w:sz w:val="24"/>
          <w:szCs w:val="24"/>
        </w:rPr>
        <w:t xml:space="preserve">, V. (1992). </w:t>
      </w:r>
      <w:r w:rsidRPr="003A71B6">
        <w:rPr>
          <w:rFonts w:ascii="Times New Roman" w:hAnsi="Times New Roman"/>
          <w:i/>
          <w:sz w:val="24"/>
          <w:szCs w:val="24"/>
        </w:rPr>
        <w:t>The ethics of multicultural and bilingual education.</w:t>
      </w:r>
      <w:r w:rsidRPr="003A71B6">
        <w:rPr>
          <w:rFonts w:ascii="Times New Roman" w:hAnsi="Times New Roman"/>
          <w:sz w:val="24"/>
          <w:szCs w:val="24"/>
        </w:rPr>
        <w:t xml:space="preserve"> Teachers College Press.</w:t>
      </w:r>
    </w:p>
    <w:p w14:paraId="3009C979" w14:textId="69BFA4D3" w:rsidR="001942A0" w:rsidRPr="003A71B6" w:rsidRDefault="001942A0" w:rsidP="003A71B6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82325F7" w14:textId="70AAB31F" w:rsidR="0024115B" w:rsidRPr="003A71B6" w:rsidRDefault="0024115B" w:rsidP="003A71B6">
      <w:pPr>
        <w:pStyle w:val="reference"/>
        <w:spacing w:line="240" w:lineRule="auto"/>
        <w:ind w:left="720" w:hanging="720"/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</w:pPr>
      <w:r w:rsidRPr="003A71B6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Buxton, C., Harman, R., Cardozo-</w:t>
      </w:r>
      <w:proofErr w:type="spellStart"/>
      <w:r w:rsidRPr="003A71B6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Gaibisso</w:t>
      </w:r>
      <w:proofErr w:type="spellEnd"/>
      <w:r w:rsidRPr="003A71B6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 xml:space="preserve">, L., Jiang, L., Bui, K., &amp; </w:t>
      </w:r>
      <w:proofErr w:type="spellStart"/>
      <w:r w:rsidRPr="003A71B6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Allexsaht</w:t>
      </w:r>
      <w:proofErr w:type="spellEnd"/>
      <w:r w:rsidRPr="003A71B6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-Snider, M. (2019). Understanding science and language connections: New approaches to assessment with bilingual learners. </w:t>
      </w:r>
      <w:r w:rsidRPr="003A71B6">
        <w:rPr>
          <w:rFonts w:ascii="Times New Roman" w:eastAsia="Calibri" w:hAnsi="Times New Roman"/>
          <w:i/>
          <w:iCs/>
          <w:color w:val="000000"/>
          <w:sz w:val="24"/>
          <w:szCs w:val="24"/>
          <w:u w:color="000000"/>
          <w:bdr w:val="nil"/>
        </w:rPr>
        <w:t>Research in Science Education</w:t>
      </w:r>
      <w:r w:rsidRPr="003A71B6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, </w:t>
      </w:r>
      <w:r w:rsidRPr="003A71B6">
        <w:rPr>
          <w:rFonts w:ascii="Times New Roman" w:eastAsia="Calibri" w:hAnsi="Times New Roman"/>
          <w:i/>
          <w:iCs/>
          <w:color w:val="000000"/>
          <w:sz w:val="24"/>
          <w:szCs w:val="24"/>
          <w:u w:color="000000"/>
          <w:bdr w:val="nil"/>
        </w:rPr>
        <w:t>49</w:t>
      </w:r>
      <w:r w:rsidRPr="003A71B6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(4), 977-988.</w:t>
      </w:r>
    </w:p>
    <w:p w14:paraId="5FA69A2E" w14:textId="77777777" w:rsidR="0024115B" w:rsidRPr="003A71B6" w:rsidRDefault="0024115B" w:rsidP="003A71B6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0296BDF" w14:textId="2B72F945" w:rsidR="001942A0" w:rsidRPr="003A71B6" w:rsidRDefault="001942A0" w:rsidP="003A71B6">
      <w:pPr>
        <w:autoSpaceDE w:val="0"/>
        <w:autoSpaceDN w:val="0"/>
        <w:adjustRightInd w:val="0"/>
        <w:spacing w:after="0" w:line="240" w:lineRule="auto"/>
        <w:ind w:left="720" w:hanging="720"/>
        <w:contextualSpacing/>
      </w:pPr>
      <w:r w:rsidRPr="003A71B6">
        <w:t xml:space="preserve">Cammarata, L., &amp; Tedick, D. (2012). Balancing content and language in instruction: The experience of immersion teachers. </w:t>
      </w:r>
      <w:r w:rsidRPr="003A71B6">
        <w:rPr>
          <w:i/>
          <w:iCs/>
        </w:rPr>
        <w:t>Modern Language Journal, 96</w:t>
      </w:r>
      <w:r w:rsidRPr="003A71B6">
        <w:t>(2), 251</w:t>
      </w:r>
      <w:r w:rsidR="003A71B6">
        <w:t>-</w:t>
      </w:r>
      <w:r w:rsidRPr="003A71B6">
        <w:t>269.</w:t>
      </w:r>
    </w:p>
    <w:p w14:paraId="201C10AC" w14:textId="307B26F2" w:rsidR="00E23D60" w:rsidRPr="003A71B6" w:rsidRDefault="00E23D60" w:rsidP="003A71B6">
      <w:pPr>
        <w:spacing w:after="0" w:line="240" w:lineRule="auto"/>
        <w:ind w:left="720" w:hanging="720"/>
      </w:pPr>
    </w:p>
    <w:p w14:paraId="1C2ADB7F" w14:textId="2583D8BF" w:rsidR="00B379C5" w:rsidRPr="003A71B6" w:rsidRDefault="00B379C5" w:rsidP="003A71B6">
      <w:pPr>
        <w:spacing w:line="240" w:lineRule="auto"/>
        <w:ind w:left="720" w:hanging="720"/>
        <w:rPr>
          <w:color w:val="000000"/>
        </w:rPr>
      </w:pPr>
      <w:proofErr w:type="spellStart"/>
      <w:r w:rsidRPr="003A71B6">
        <w:rPr>
          <w:color w:val="000000"/>
        </w:rPr>
        <w:t>Carhill</w:t>
      </w:r>
      <w:proofErr w:type="spellEnd"/>
      <w:r w:rsidRPr="003A71B6">
        <w:rPr>
          <w:color w:val="000000"/>
        </w:rPr>
        <w:t xml:space="preserve">–Poza, A. (2018). Silenced partners: Language learning and the role of bilingual peers in high school. </w:t>
      </w:r>
      <w:r w:rsidRPr="003A71B6">
        <w:rPr>
          <w:i/>
          <w:color w:val="000000"/>
        </w:rPr>
        <w:t>Teachers College Record</w:t>
      </w:r>
      <w:r w:rsidRPr="003A71B6">
        <w:rPr>
          <w:color w:val="000000"/>
        </w:rPr>
        <w:t xml:space="preserve">, </w:t>
      </w:r>
      <w:r w:rsidRPr="003A71B6">
        <w:rPr>
          <w:i/>
          <w:color w:val="000000"/>
        </w:rPr>
        <w:t>120</w:t>
      </w:r>
      <w:r w:rsidRPr="003A71B6">
        <w:rPr>
          <w:color w:val="000000"/>
        </w:rPr>
        <w:t>, 1</w:t>
      </w:r>
      <w:r w:rsidR="003A71B6">
        <w:rPr>
          <w:color w:val="000000"/>
        </w:rPr>
        <w:t>-</w:t>
      </w:r>
      <w:r w:rsidRPr="003A71B6">
        <w:rPr>
          <w:color w:val="000000"/>
        </w:rPr>
        <w:t>28.</w:t>
      </w:r>
    </w:p>
    <w:p w14:paraId="2D6B4965" w14:textId="77777777" w:rsidR="00C0599D" w:rsidRPr="003A71B6" w:rsidRDefault="00C0599D" w:rsidP="003A71B6">
      <w:pPr>
        <w:pStyle w:val="Bibliography"/>
        <w:spacing w:line="240" w:lineRule="auto"/>
        <w:ind w:left="720" w:hanging="720"/>
      </w:pPr>
      <w:r w:rsidRPr="003A71B6">
        <w:t xml:space="preserve">Carlo, M. S., August, D., McLaughlin, B., Snow, C., Dressler, C., Lippman, D., … White, C. E. (2004). Closing the gap: Addressing the vocabulary needs of English-language learners in bilingual and mainstream classrooms. </w:t>
      </w:r>
      <w:r w:rsidRPr="003A71B6">
        <w:rPr>
          <w:i/>
          <w:iCs/>
        </w:rPr>
        <w:t>Reading Research Quarterly</w:t>
      </w:r>
      <w:r w:rsidRPr="003A71B6">
        <w:t xml:space="preserve">, </w:t>
      </w:r>
      <w:r w:rsidRPr="003A71B6">
        <w:rPr>
          <w:i/>
          <w:iCs/>
        </w:rPr>
        <w:t>39</w:t>
      </w:r>
      <w:r w:rsidRPr="003A71B6">
        <w:t>(2), 188-215.</w:t>
      </w:r>
    </w:p>
    <w:p w14:paraId="30C9A3FE" w14:textId="77777777" w:rsidR="00F03597" w:rsidRPr="003A71B6" w:rsidRDefault="001C5C2A" w:rsidP="003A71B6">
      <w:pPr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Casas Pedrosa, A. V., &amp; </w:t>
      </w:r>
      <w:proofErr w:type="spellStart"/>
      <w:r w:rsidRPr="003A71B6">
        <w:rPr>
          <w:rFonts w:eastAsia="Times New Roman"/>
        </w:rPr>
        <w:t>Rascón</w:t>
      </w:r>
      <w:proofErr w:type="spellEnd"/>
      <w:r w:rsidRPr="003A71B6">
        <w:rPr>
          <w:rFonts w:eastAsia="Times New Roman"/>
        </w:rPr>
        <w:t xml:space="preserve"> Moreno, D. (2023). Attention to diversity in bilingual education: Student and teacher perspectives in Spain. </w:t>
      </w:r>
      <w:r w:rsidRPr="003A71B6">
        <w:rPr>
          <w:rFonts w:eastAsia="Times New Roman"/>
          <w:i/>
          <w:iCs/>
        </w:rPr>
        <w:t>International Journal of Bilingual Education and Bilingualism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26</w:t>
      </w:r>
      <w:r w:rsidRPr="003A71B6">
        <w:rPr>
          <w:rFonts w:eastAsia="Times New Roman"/>
        </w:rPr>
        <w:t>(9), 1111-1128.</w:t>
      </w:r>
    </w:p>
    <w:p w14:paraId="53674D8B" w14:textId="77777777" w:rsidR="00F03597" w:rsidRPr="003A71B6" w:rsidRDefault="00F03597" w:rsidP="003A71B6">
      <w:pPr>
        <w:spacing w:after="0" w:line="240" w:lineRule="auto"/>
        <w:ind w:left="720" w:hanging="720"/>
        <w:rPr>
          <w:rFonts w:eastAsia="Times New Roman"/>
        </w:rPr>
      </w:pPr>
    </w:p>
    <w:p w14:paraId="122F29CD" w14:textId="3295F176" w:rsidR="00580465" w:rsidRPr="003A71B6" w:rsidRDefault="00580465" w:rsidP="003A71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</w:rPr>
      </w:pPr>
      <w:bookmarkStart w:id="2" w:name="_Hlk189898485"/>
      <w:r w:rsidRPr="003A71B6">
        <w:rPr>
          <w:color w:val="000000"/>
        </w:rPr>
        <w:t xml:space="preserve">Cervantes-Soon, C. G., Dorner, L., Palmer, D., Heiman, D., Schwerdtfeger, R., &amp; Choi, J. (2017). Combating inequalities in two-way language immersion programs: </w:t>
      </w:r>
      <w:r w:rsidRPr="003A71B6">
        <w:rPr>
          <w:color w:val="000000"/>
        </w:rPr>
        <w:t>T</w:t>
      </w:r>
      <w:r w:rsidRPr="003A71B6">
        <w:rPr>
          <w:color w:val="000000"/>
        </w:rPr>
        <w:t xml:space="preserve">oward critical consciousness in bilingual education spaces. </w:t>
      </w:r>
      <w:r w:rsidRPr="003A71B6">
        <w:rPr>
          <w:i/>
          <w:iCs/>
          <w:color w:val="000000"/>
        </w:rPr>
        <w:t>Review of Research in Education, 41</w:t>
      </w:r>
      <w:r w:rsidRPr="003A71B6">
        <w:rPr>
          <w:color w:val="000000"/>
        </w:rPr>
        <w:t>(1), 403</w:t>
      </w:r>
      <w:r w:rsidRPr="003A71B6">
        <w:rPr>
          <w:color w:val="000000"/>
        </w:rPr>
        <w:t>-</w:t>
      </w:r>
      <w:r w:rsidRPr="003A71B6">
        <w:rPr>
          <w:color w:val="000000"/>
        </w:rPr>
        <w:t>427.</w:t>
      </w:r>
    </w:p>
    <w:bookmarkEnd w:id="2"/>
    <w:p w14:paraId="31F4AA1F" w14:textId="77777777" w:rsidR="00580465" w:rsidRPr="003A71B6" w:rsidRDefault="00580465" w:rsidP="003A71B6">
      <w:pPr>
        <w:spacing w:after="0" w:line="240" w:lineRule="auto"/>
        <w:ind w:left="720" w:hanging="720"/>
        <w:rPr>
          <w:rFonts w:eastAsia="Times New Roman"/>
        </w:rPr>
      </w:pPr>
    </w:p>
    <w:p w14:paraId="760BE51A" w14:textId="42A51D71" w:rsidR="000F55F0" w:rsidRPr="003A71B6" w:rsidRDefault="000F55F0" w:rsidP="003A71B6">
      <w:pPr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Chang, S. (2022). Chinese bilingual preservice teachers' reflections on translanguaging pedagogy: The need for critical language </w:t>
      </w:r>
      <w:proofErr w:type="spellStart"/>
      <w:r w:rsidRPr="003A71B6">
        <w:rPr>
          <w:rFonts w:eastAsia="Times New Roman"/>
        </w:rPr>
        <w:t>curricularization</w:t>
      </w:r>
      <w:proofErr w:type="spellEnd"/>
      <w:r w:rsidRPr="003A71B6">
        <w:rPr>
          <w:rFonts w:eastAsia="Times New Roman"/>
        </w:rPr>
        <w:t xml:space="preserve">. </w:t>
      </w:r>
      <w:r w:rsidRPr="003A71B6">
        <w:rPr>
          <w:rFonts w:eastAsia="Times New Roman"/>
          <w:i/>
          <w:iCs/>
        </w:rPr>
        <w:t>Foreign Language Annals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55</w:t>
      </w:r>
      <w:r w:rsidRPr="003A71B6">
        <w:rPr>
          <w:rFonts w:eastAsia="Times New Roman"/>
        </w:rPr>
        <w:t>(4), 1086-1108.</w:t>
      </w:r>
    </w:p>
    <w:p w14:paraId="4AD1D3D6" w14:textId="77777777" w:rsidR="003B7BEB" w:rsidRPr="003A71B6" w:rsidRDefault="003B7BEB" w:rsidP="003A71B6">
      <w:pPr>
        <w:spacing w:after="0" w:line="240" w:lineRule="auto"/>
        <w:ind w:left="720" w:hanging="720"/>
        <w:rPr>
          <w:rFonts w:eastAsia="Times New Roman"/>
        </w:rPr>
      </w:pPr>
    </w:p>
    <w:p w14:paraId="3A1B6CF5" w14:textId="492FBE75" w:rsidR="003B7BEB" w:rsidRPr="003A71B6" w:rsidRDefault="003B7BEB" w:rsidP="003A71B6">
      <w:pPr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Calibri"/>
        </w:rPr>
        <w:lastRenderedPageBreak/>
        <w:t xml:space="preserve">Chang, S. (2024). Enrichment, empowerment, and emancipation: Chinese and Latinx immigrant parental investment in US bilingual education. </w:t>
      </w:r>
      <w:r w:rsidRPr="003A71B6">
        <w:rPr>
          <w:rFonts w:eastAsia="Calibri"/>
          <w:i/>
          <w:iCs/>
        </w:rPr>
        <w:t>International Multilingual Research Journal</w:t>
      </w:r>
      <w:r w:rsidRPr="003A71B6">
        <w:rPr>
          <w:rFonts w:eastAsia="Calibri"/>
        </w:rPr>
        <w:t xml:space="preserve">, </w:t>
      </w:r>
      <w:r w:rsidRPr="003A71B6">
        <w:rPr>
          <w:i/>
          <w:iCs/>
        </w:rPr>
        <w:t>18</w:t>
      </w:r>
      <w:r w:rsidRPr="003A71B6">
        <w:t xml:space="preserve">(4), 327-346. </w:t>
      </w:r>
      <w:hyperlink r:id="rId14" w:history="1">
        <w:r w:rsidRPr="003A71B6">
          <w:rPr>
            <w:rStyle w:val="Hyperlink"/>
            <w:rFonts w:eastAsiaTheme="majorEastAsia"/>
          </w:rPr>
          <w:t>https://doi.org/10.1080/19313152.2023.2298060</w:t>
        </w:r>
      </w:hyperlink>
      <w:r w:rsidRPr="003A71B6">
        <w:t xml:space="preserve">   </w:t>
      </w:r>
    </w:p>
    <w:p w14:paraId="4BF5A9FD" w14:textId="77777777" w:rsidR="00292160" w:rsidRPr="003A71B6" w:rsidRDefault="00292160" w:rsidP="003A71B6">
      <w:pPr>
        <w:spacing w:after="0" w:line="240" w:lineRule="auto"/>
        <w:ind w:left="720" w:hanging="720"/>
        <w:rPr>
          <w:rFonts w:eastAsia="Times New Roman"/>
        </w:rPr>
      </w:pPr>
    </w:p>
    <w:p w14:paraId="0D4F29BC" w14:textId="77777777" w:rsidR="00292160" w:rsidRPr="003A71B6" w:rsidRDefault="00292160" w:rsidP="003A71B6">
      <w:pPr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Chávez-Moreno, L. C. (2022). Racist and </w:t>
      </w:r>
      <w:proofErr w:type="spellStart"/>
      <w:r w:rsidRPr="003A71B6">
        <w:rPr>
          <w:rFonts w:eastAsia="Times New Roman"/>
        </w:rPr>
        <w:t>raciolinguistic</w:t>
      </w:r>
      <w:proofErr w:type="spellEnd"/>
      <w:r w:rsidRPr="003A71B6">
        <w:rPr>
          <w:rFonts w:eastAsia="Times New Roman"/>
        </w:rPr>
        <w:t xml:space="preserve"> teacher ideologies: When bilingual education is “inherently culturally relevant” for Latinxs. </w:t>
      </w:r>
      <w:r w:rsidRPr="003A71B6">
        <w:rPr>
          <w:rFonts w:eastAsia="Times New Roman"/>
          <w:i/>
          <w:iCs/>
        </w:rPr>
        <w:t>The Urban Review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54</w:t>
      </w:r>
      <w:r w:rsidRPr="003A71B6">
        <w:rPr>
          <w:rFonts w:eastAsia="Times New Roman"/>
        </w:rPr>
        <w:t>(4), 554-575.</w:t>
      </w:r>
    </w:p>
    <w:p w14:paraId="1F249490" w14:textId="77777777" w:rsidR="00292160" w:rsidRPr="003A71B6" w:rsidRDefault="00292160" w:rsidP="003A71B6">
      <w:pPr>
        <w:spacing w:after="0" w:line="240" w:lineRule="auto"/>
        <w:ind w:left="720" w:hanging="720"/>
        <w:rPr>
          <w:rFonts w:eastAsia="Times New Roman"/>
        </w:rPr>
      </w:pPr>
    </w:p>
    <w:p w14:paraId="04F8E37B" w14:textId="5B3B97F6" w:rsidR="007A0167" w:rsidRPr="003A71B6" w:rsidRDefault="007A0167" w:rsidP="003A71B6">
      <w:pPr>
        <w:spacing w:after="0" w:line="240" w:lineRule="auto"/>
        <w:ind w:left="720" w:hanging="720"/>
      </w:pPr>
      <w:r w:rsidRPr="003A71B6">
        <w:t xml:space="preserve">Cheng, L. (2012). Editorial: The power of English and the power of Asia: Issues of English as lingua franca and in bilingual and multilingual education. </w:t>
      </w:r>
      <w:r w:rsidRPr="003A71B6">
        <w:rPr>
          <w:rStyle w:val="Emphasis"/>
        </w:rPr>
        <w:t>Journal of Multilingual &amp; Multicultural Development, 33</w:t>
      </w:r>
      <w:r w:rsidRPr="003A71B6">
        <w:t>(4), 370-391.</w:t>
      </w:r>
    </w:p>
    <w:p w14:paraId="61E35CE0" w14:textId="77777777" w:rsidR="00265DCD" w:rsidRPr="003A71B6" w:rsidRDefault="00265DCD" w:rsidP="003A71B6">
      <w:pPr>
        <w:spacing w:after="0" w:line="240" w:lineRule="auto"/>
        <w:ind w:left="720" w:hanging="720"/>
      </w:pPr>
    </w:p>
    <w:p w14:paraId="0648597A" w14:textId="77777777" w:rsidR="009657D7" w:rsidRPr="003A71B6" w:rsidRDefault="009657D7" w:rsidP="003A71B6">
      <w:pPr>
        <w:pStyle w:val="Bibliography"/>
        <w:spacing w:line="240" w:lineRule="auto"/>
        <w:ind w:left="720" w:hanging="720"/>
      </w:pPr>
      <w:r w:rsidRPr="003A71B6">
        <w:t xml:space="preserve">Cohen, A. D., &amp; Swain, M. (1976). Bilingual education: The" Immersion" model in the North American context. </w:t>
      </w:r>
      <w:r w:rsidRPr="003A71B6">
        <w:rPr>
          <w:i/>
          <w:iCs/>
        </w:rPr>
        <w:t>TESOL Quarterly</w:t>
      </w:r>
      <w:r w:rsidRPr="003A71B6">
        <w:t xml:space="preserve">, </w:t>
      </w:r>
      <w:r w:rsidRPr="003A71B6">
        <w:rPr>
          <w:i/>
        </w:rPr>
        <w:t>10</w:t>
      </w:r>
      <w:r w:rsidRPr="003A71B6">
        <w:t>(1), 45-53.</w:t>
      </w:r>
    </w:p>
    <w:p w14:paraId="79434F58" w14:textId="440263CE" w:rsidR="0063079B" w:rsidRPr="003A71B6" w:rsidRDefault="0063079B" w:rsidP="003A71B6">
      <w:pPr>
        <w:tabs>
          <w:tab w:val="left" w:pos="740"/>
        </w:tabs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Crandall, J. A., Nelson, J., &amp; Stein, H. (2011). Providing professional development for mainstream and novice or experienced ESL and bilingual teachers. In R. Field &amp; E. </w:t>
      </w:r>
      <w:proofErr w:type="spellStart"/>
      <w:r w:rsidRPr="003A71B6">
        <w:rPr>
          <w:rFonts w:eastAsia="Times New Roman"/>
        </w:rPr>
        <w:t>Hamayan</w:t>
      </w:r>
      <w:proofErr w:type="spellEnd"/>
      <w:r w:rsidRPr="003A71B6">
        <w:rPr>
          <w:rFonts w:eastAsia="Times New Roman"/>
        </w:rPr>
        <w:t xml:space="preserve"> (Eds.), </w:t>
      </w:r>
      <w:r w:rsidRPr="003A71B6">
        <w:rPr>
          <w:rFonts w:eastAsia="Times New Roman"/>
          <w:i/>
        </w:rPr>
        <w:t>Educating English language learners: A handbook for administrators.</w:t>
      </w:r>
      <w:r w:rsidRPr="003A71B6">
        <w:rPr>
          <w:rFonts w:eastAsia="Times New Roman"/>
        </w:rPr>
        <w:t xml:space="preserve">  Caslon.</w:t>
      </w:r>
    </w:p>
    <w:p w14:paraId="67779144" w14:textId="77777777" w:rsidR="00DD75EF" w:rsidRPr="003A71B6" w:rsidRDefault="00DD75EF" w:rsidP="003A71B6">
      <w:pPr>
        <w:tabs>
          <w:tab w:val="left" w:pos="740"/>
        </w:tabs>
        <w:spacing w:after="0" w:line="240" w:lineRule="auto"/>
        <w:ind w:left="720" w:hanging="720"/>
        <w:rPr>
          <w:rFonts w:eastAsia="Times New Roman"/>
        </w:rPr>
      </w:pPr>
    </w:p>
    <w:p w14:paraId="515B6473" w14:textId="1058FAF1" w:rsidR="002D3166" w:rsidRPr="003A71B6" w:rsidRDefault="002D3166" w:rsidP="003A71B6">
      <w:pPr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 xml:space="preserve">Creese, A., &amp; Blackledge, A. (2010). Translanguaging in the bilingual classroom: A pedagogy for learning and teaching? </w:t>
      </w:r>
      <w:r w:rsidRPr="003A71B6">
        <w:rPr>
          <w:i/>
          <w:color w:val="000000"/>
        </w:rPr>
        <w:t>Modern Language Journal</w:t>
      </w:r>
      <w:r w:rsidRPr="003A71B6">
        <w:rPr>
          <w:color w:val="000000"/>
        </w:rPr>
        <w:t xml:space="preserve">, </w:t>
      </w:r>
      <w:r w:rsidRPr="003A71B6">
        <w:rPr>
          <w:i/>
          <w:color w:val="000000"/>
        </w:rPr>
        <w:t>94</w:t>
      </w:r>
      <w:r w:rsidRPr="003A71B6">
        <w:rPr>
          <w:color w:val="000000"/>
        </w:rPr>
        <w:t>(1), 103</w:t>
      </w:r>
      <w:r w:rsidR="003A71B6">
        <w:rPr>
          <w:color w:val="000000"/>
        </w:rPr>
        <w:t>-</w:t>
      </w:r>
      <w:r w:rsidRPr="003A71B6">
        <w:rPr>
          <w:color w:val="000000"/>
        </w:rPr>
        <w:t xml:space="preserve">115. </w:t>
      </w:r>
      <w:r w:rsidRPr="003A71B6">
        <w:t>https://doi.org/10.1111/j.1540-4781.2009.00986</w:t>
      </w:r>
      <w:r w:rsidRPr="003A71B6">
        <w:rPr>
          <w:color w:val="000000"/>
        </w:rPr>
        <w:t>.x</w:t>
      </w:r>
    </w:p>
    <w:p w14:paraId="35FF2619" w14:textId="35B76284" w:rsidR="00460712" w:rsidRPr="003A71B6" w:rsidRDefault="00460712" w:rsidP="003A71B6">
      <w:pPr>
        <w:pStyle w:val="Bibliography"/>
        <w:spacing w:line="240" w:lineRule="auto"/>
        <w:ind w:left="720" w:hanging="720"/>
      </w:pPr>
      <w:r w:rsidRPr="003A71B6">
        <w:t xml:space="preserve">Cummins, J. (1979). Linguistic interdependence and the educational development of bilingual children. </w:t>
      </w:r>
      <w:r w:rsidRPr="003A71B6">
        <w:rPr>
          <w:i/>
          <w:iCs/>
        </w:rPr>
        <w:t>Review of Educational Research</w:t>
      </w:r>
      <w:r w:rsidRPr="003A71B6">
        <w:t xml:space="preserve">, </w:t>
      </w:r>
      <w:r w:rsidRPr="003A71B6">
        <w:rPr>
          <w:i/>
          <w:iCs/>
        </w:rPr>
        <w:t>49</w:t>
      </w:r>
      <w:r w:rsidRPr="003A71B6">
        <w:t>(2), 222-251.</w:t>
      </w:r>
    </w:p>
    <w:p w14:paraId="18656C3E" w14:textId="77777777" w:rsidR="00460712" w:rsidRPr="003A71B6" w:rsidRDefault="00460712" w:rsidP="003A71B6">
      <w:pPr>
        <w:pStyle w:val="Bibliography"/>
        <w:spacing w:line="240" w:lineRule="auto"/>
        <w:ind w:left="720" w:hanging="720"/>
      </w:pPr>
      <w:r w:rsidRPr="003A71B6">
        <w:t xml:space="preserve">Cummins, J. (1981). Empirical and theoretical underpinnings of bilingual education. </w:t>
      </w:r>
      <w:r w:rsidRPr="003A71B6">
        <w:rPr>
          <w:i/>
          <w:iCs/>
        </w:rPr>
        <w:t>Journal of Education</w:t>
      </w:r>
      <w:r w:rsidRPr="003A71B6">
        <w:t xml:space="preserve">, </w:t>
      </w:r>
      <w:r w:rsidRPr="003A71B6">
        <w:rPr>
          <w:i/>
          <w:iCs/>
        </w:rPr>
        <w:t>163</w:t>
      </w:r>
      <w:r w:rsidRPr="003A71B6">
        <w:t>(1), 16-29.</w:t>
      </w:r>
    </w:p>
    <w:p w14:paraId="067FFEED" w14:textId="710CC3FA" w:rsidR="0014422C" w:rsidRPr="003A71B6" w:rsidRDefault="0014422C" w:rsidP="003A71B6">
      <w:pPr>
        <w:spacing w:line="240" w:lineRule="auto"/>
        <w:ind w:left="720" w:hanging="720"/>
      </w:pPr>
      <w:r w:rsidRPr="003A71B6">
        <w:t xml:space="preserve">Cummins, J. (1984). Wanted: A theoretical framework for relating language proficiency to academic achievement among bilingual students. In C. Rivera (Ed.), </w:t>
      </w:r>
      <w:r w:rsidRPr="003A71B6">
        <w:rPr>
          <w:i/>
        </w:rPr>
        <w:t xml:space="preserve">Language proficiency and academic achievement </w:t>
      </w:r>
      <w:r w:rsidRPr="003A71B6">
        <w:t>(pp. 2-19). Multilingual Matters.</w:t>
      </w:r>
    </w:p>
    <w:p w14:paraId="4D83FBAB" w14:textId="77777777" w:rsidR="00480EA9" w:rsidRPr="003A71B6" w:rsidRDefault="00480EA9" w:rsidP="003A71B6">
      <w:pPr>
        <w:autoSpaceDE w:val="0"/>
        <w:autoSpaceDN w:val="0"/>
        <w:adjustRightInd w:val="0"/>
        <w:spacing w:line="240" w:lineRule="auto"/>
        <w:ind w:left="720" w:hanging="720"/>
        <w:rPr>
          <w:rFonts w:eastAsia="Calibri"/>
          <w:color w:val="000000" w:themeColor="text1"/>
        </w:rPr>
      </w:pPr>
      <w:r w:rsidRPr="003A71B6">
        <w:rPr>
          <w:rFonts w:eastAsia="Calibri"/>
          <w:color w:val="000000" w:themeColor="text1"/>
        </w:rPr>
        <w:t xml:space="preserve">Cummins, J. (2000). </w:t>
      </w:r>
      <w:r w:rsidRPr="003A71B6">
        <w:rPr>
          <w:rFonts w:eastAsia="Calibri"/>
          <w:i/>
          <w:iCs/>
          <w:color w:val="000000" w:themeColor="text1"/>
        </w:rPr>
        <w:t>Language, power, and pedagogy: Bilingual children in the crossfire.</w:t>
      </w:r>
      <w:r w:rsidRPr="003A71B6">
        <w:rPr>
          <w:rFonts w:eastAsia="Calibri"/>
          <w:color w:val="000000" w:themeColor="text1"/>
        </w:rPr>
        <w:t xml:space="preserve">  Multilingual Matters.</w:t>
      </w:r>
    </w:p>
    <w:p w14:paraId="2BBE04F2" w14:textId="11C74BB4" w:rsidR="003631F1" w:rsidRPr="003A71B6" w:rsidRDefault="003631F1" w:rsidP="003A71B6">
      <w:pPr>
        <w:spacing w:line="240" w:lineRule="auto"/>
        <w:ind w:left="720" w:hanging="720"/>
      </w:pPr>
      <w:r w:rsidRPr="003A71B6">
        <w:t xml:space="preserve">Cummins, J., &amp; Swain, M. (1986). </w:t>
      </w:r>
      <w:r w:rsidRPr="003A71B6">
        <w:rPr>
          <w:i/>
        </w:rPr>
        <w:t>Bilingualism in education: Aspects of theory, research and practice</w:t>
      </w:r>
      <w:r w:rsidRPr="003A71B6">
        <w:t>. Longman.</w:t>
      </w:r>
    </w:p>
    <w:p w14:paraId="2C4C3A81" w14:textId="25AFF1DD" w:rsidR="008C1B93" w:rsidRPr="003A71B6" w:rsidRDefault="008C1B93" w:rsidP="003A71B6">
      <w:pPr>
        <w:tabs>
          <w:tab w:val="left" w:pos="9360"/>
        </w:tabs>
        <w:spacing w:line="240" w:lineRule="auto"/>
        <w:ind w:left="720" w:hanging="720"/>
      </w:pPr>
      <w:r w:rsidRPr="003A71B6">
        <w:t xml:space="preserve">Brisk, M.E. (2005). Bilingual education. In E. Hinkel (Ed.), </w:t>
      </w:r>
      <w:r w:rsidRPr="003A71B6">
        <w:rPr>
          <w:i/>
          <w:iCs/>
        </w:rPr>
        <w:t>Handbook of research in second language teaching and learning</w:t>
      </w:r>
      <w:r w:rsidRPr="003A71B6">
        <w:rPr>
          <w:iCs/>
        </w:rPr>
        <w:t xml:space="preserve"> (pp. 7-24)</w:t>
      </w:r>
      <w:r w:rsidRPr="003A71B6">
        <w:t>. Lawrence Erlbau</w:t>
      </w:r>
      <w:r w:rsidR="00164763" w:rsidRPr="003A71B6">
        <w:t>m</w:t>
      </w:r>
      <w:r w:rsidRPr="003A71B6">
        <w:t>.</w:t>
      </w:r>
    </w:p>
    <w:p w14:paraId="53FD3C43" w14:textId="77777777" w:rsidR="00DD2CB5" w:rsidRPr="003A71B6" w:rsidRDefault="00DD2CB5" w:rsidP="003A71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 xml:space="preserve">Cervantes-Soon, C. G., Dorner, L., Palmer, D., Heiman, D., Schwerdtfeger, R., &amp; Choi, J. (2017). Combating inequalities in two-way language immersion programs: Toward critical consciousness in bilingual education spaces. </w:t>
      </w:r>
      <w:r w:rsidRPr="003A71B6">
        <w:rPr>
          <w:i/>
          <w:iCs/>
          <w:color w:val="000000"/>
        </w:rPr>
        <w:t>Review of Research in Education, 41</w:t>
      </w:r>
      <w:r w:rsidRPr="003A71B6">
        <w:rPr>
          <w:color w:val="000000"/>
        </w:rPr>
        <w:t>(1), 403-427.</w:t>
      </w:r>
    </w:p>
    <w:p w14:paraId="64AC26A6" w14:textId="3B539555" w:rsidR="00D26120" w:rsidRPr="003A71B6" w:rsidRDefault="00D26120" w:rsidP="003A71B6">
      <w:pPr>
        <w:tabs>
          <w:tab w:val="left" w:pos="9360"/>
        </w:tabs>
        <w:spacing w:line="240" w:lineRule="auto"/>
        <w:ind w:left="720" w:hanging="720"/>
      </w:pPr>
      <w:bookmarkStart w:id="3" w:name="_Hlk149117119"/>
      <w:r w:rsidRPr="003A71B6">
        <w:lastRenderedPageBreak/>
        <w:t xml:space="preserve">Chao, C. N. G., McInerney, D. M., &amp; Bai, B. (2019). Self-efficacy and self-concept as predictors of language learning achievements in an Asian bilingual context. </w:t>
      </w:r>
      <w:r w:rsidRPr="003A71B6">
        <w:rPr>
          <w:i/>
          <w:iCs/>
        </w:rPr>
        <w:t>The Asia-Pacific Education Researcher</w:t>
      </w:r>
      <w:r w:rsidRPr="003A71B6">
        <w:t xml:space="preserve">, </w:t>
      </w:r>
      <w:r w:rsidRPr="003A71B6">
        <w:rPr>
          <w:i/>
          <w:iCs/>
        </w:rPr>
        <w:t>28</w:t>
      </w:r>
      <w:r w:rsidRPr="003A71B6">
        <w:t>, 139-147.</w:t>
      </w:r>
      <w:bookmarkEnd w:id="3"/>
      <w:r w:rsidRPr="003A71B6">
        <w:t xml:space="preserve">  </w:t>
      </w:r>
    </w:p>
    <w:p w14:paraId="123837B7" w14:textId="77777777" w:rsidR="00DD2CB5" w:rsidRPr="003A71B6" w:rsidRDefault="00DD2CB5" w:rsidP="003A71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 xml:space="preserve">Chaparro, S. (2019). But mom! I don’t want to be a Spanish boy: </w:t>
      </w:r>
      <w:proofErr w:type="spellStart"/>
      <w:r w:rsidRPr="003A71B6">
        <w:rPr>
          <w:color w:val="000000"/>
        </w:rPr>
        <w:t>Raciolinguistic</w:t>
      </w:r>
      <w:proofErr w:type="spellEnd"/>
      <w:r w:rsidRPr="003A71B6">
        <w:rPr>
          <w:color w:val="000000"/>
        </w:rPr>
        <w:t xml:space="preserve"> socialization in a two-way immersion bilingual program. </w:t>
      </w:r>
      <w:r w:rsidRPr="003A71B6">
        <w:rPr>
          <w:i/>
          <w:iCs/>
          <w:color w:val="000000"/>
        </w:rPr>
        <w:t>Linguistics and Education, 50</w:t>
      </w:r>
      <w:r w:rsidRPr="003A71B6">
        <w:rPr>
          <w:color w:val="000000"/>
        </w:rPr>
        <w:t>, 1-12. https://doi.org/10.1016/j.linged.2019.01.003298</w:t>
      </w:r>
    </w:p>
    <w:p w14:paraId="036D3E4F" w14:textId="30D69EBB" w:rsidR="004579E8" w:rsidRPr="003A71B6" w:rsidRDefault="004579E8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Clegg, J. (2007). Moving towards bilingual education in Africa. In H. Coleman (Ed.), </w:t>
      </w:r>
      <w:r w:rsidRPr="003A71B6">
        <w:rPr>
          <w:bCs/>
          <w:i/>
          <w:iCs/>
        </w:rPr>
        <w:t xml:space="preserve">Language and development: Africa and beyond </w:t>
      </w:r>
      <w:r w:rsidRPr="003A71B6">
        <w:rPr>
          <w:bCs/>
          <w:iCs/>
        </w:rPr>
        <w:t xml:space="preserve">(pp. </w:t>
      </w:r>
      <w:r w:rsidRPr="003A71B6">
        <w:t xml:space="preserve">49-64). British Council. </w:t>
      </w:r>
      <w:hyperlink r:id="rId15" w:history="1">
        <w:r w:rsidR="008A6011" w:rsidRPr="003A71B6">
          <w:rPr>
            <w:rStyle w:val="Hyperlink"/>
          </w:rPr>
          <w:t>http://www.fileqube.com/shared/BCMNpVKOn109942</w:t>
        </w:r>
      </w:hyperlink>
      <w:r w:rsidRPr="003A71B6">
        <w:t xml:space="preserve"> </w:t>
      </w:r>
    </w:p>
    <w:p w14:paraId="10FC0F34" w14:textId="77777777" w:rsidR="008A6011" w:rsidRPr="003A71B6" w:rsidRDefault="008A6011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7950249F" w14:textId="77777777" w:rsidR="00DD2CB5" w:rsidRPr="003A71B6" w:rsidRDefault="00DD2CB5" w:rsidP="003A71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 xml:space="preserve">Coady, M. R. (2020). </w:t>
      </w:r>
      <w:r w:rsidRPr="003A71B6">
        <w:rPr>
          <w:i/>
          <w:iCs/>
          <w:color w:val="000000"/>
        </w:rPr>
        <w:t>The Coral Way bilingual program</w:t>
      </w:r>
      <w:r w:rsidRPr="003A71B6">
        <w:rPr>
          <w:color w:val="000000"/>
        </w:rPr>
        <w:t>. Multilingual Matters.</w:t>
      </w:r>
    </w:p>
    <w:p w14:paraId="5DF3A1D7" w14:textId="34437C9C" w:rsidR="004417D7" w:rsidRPr="003A71B6" w:rsidRDefault="004417D7" w:rsidP="003A71B6">
      <w:pPr>
        <w:pStyle w:val="NormalWeb"/>
        <w:spacing w:before="0" w:beforeAutospacing="0" w:after="0" w:afterAutospacing="0"/>
        <w:ind w:left="720" w:hanging="720"/>
      </w:pPr>
      <w:r w:rsidRPr="003A71B6">
        <w:t xml:space="preserve">Cohen, A. D. (1975). </w:t>
      </w:r>
      <w:r w:rsidRPr="003A71B6">
        <w:rPr>
          <w:i/>
          <w:iCs/>
        </w:rPr>
        <w:t>A sociolinguistic approach to bilingual education: Experiments in the American Southwest</w:t>
      </w:r>
      <w:r w:rsidRPr="003A71B6">
        <w:t>. Newbury House.</w:t>
      </w:r>
    </w:p>
    <w:p w14:paraId="6694AEA3" w14:textId="77777777" w:rsidR="0078384B" w:rsidRPr="003A71B6" w:rsidRDefault="0078384B" w:rsidP="003A71B6">
      <w:pPr>
        <w:pStyle w:val="NormalWeb"/>
        <w:spacing w:before="0" w:beforeAutospacing="0" w:after="0" w:afterAutospacing="0"/>
        <w:ind w:left="720" w:hanging="720"/>
      </w:pPr>
    </w:p>
    <w:p w14:paraId="70FC94E1" w14:textId="69DE6AF9" w:rsidR="0052215E" w:rsidRPr="003A71B6" w:rsidRDefault="0052215E" w:rsidP="003A71B6">
      <w:pPr>
        <w:pStyle w:val="NormalWeb"/>
        <w:spacing w:before="0" w:beforeAutospacing="0" w:after="0" w:afterAutospacing="0"/>
        <w:ind w:left="720" w:hanging="720"/>
      </w:pPr>
      <w:r w:rsidRPr="003A71B6">
        <w:t xml:space="preserve">Cohen, A. D. (1975). </w:t>
      </w:r>
      <w:hyperlink r:id="rId16" w:history="1">
        <w:r w:rsidRPr="003A71B6">
          <w:rPr>
            <w:rStyle w:val="Hyperlink"/>
            <w:color w:val="auto"/>
            <w:u w:val="none"/>
          </w:rPr>
          <w:t xml:space="preserve">Bilingual schooling and Spanish language maintenance: An experimental analysis. </w:t>
        </w:r>
      </w:hyperlink>
      <w:r w:rsidRPr="003A71B6">
        <w:rPr>
          <w:i/>
          <w:iCs/>
        </w:rPr>
        <w:t xml:space="preserve">The Bilingual Review/La </w:t>
      </w:r>
      <w:proofErr w:type="spellStart"/>
      <w:r w:rsidRPr="003A71B6">
        <w:rPr>
          <w:i/>
          <w:iCs/>
        </w:rPr>
        <w:t>Revista</w:t>
      </w:r>
      <w:proofErr w:type="spellEnd"/>
      <w:r w:rsidRPr="003A71B6">
        <w:rPr>
          <w:i/>
          <w:iCs/>
        </w:rPr>
        <w:t xml:space="preserve"> </w:t>
      </w:r>
      <w:proofErr w:type="spellStart"/>
      <w:r w:rsidRPr="003A71B6">
        <w:rPr>
          <w:i/>
          <w:iCs/>
        </w:rPr>
        <w:t>Bilingüe</w:t>
      </w:r>
      <w:proofErr w:type="spellEnd"/>
      <w:r w:rsidRPr="003A71B6">
        <w:t xml:space="preserve">, </w:t>
      </w:r>
      <w:r w:rsidRPr="003A71B6">
        <w:rPr>
          <w:i/>
          <w:iCs/>
        </w:rPr>
        <w:t>2</w:t>
      </w:r>
      <w:r w:rsidRPr="003A71B6">
        <w:t xml:space="preserve">(1-2), 3-12. Reprinted in J. A. Fishman &amp; G. D. Keller (Eds.) (1982), </w:t>
      </w:r>
      <w:r w:rsidRPr="003A71B6">
        <w:rPr>
          <w:i/>
          <w:iCs/>
        </w:rPr>
        <w:t xml:space="preserve">Bilingual education for Hispanic students in the United States </w:t>
      </w:r>
      <w:r w:rsidRPr="003A71B6">
        <w:t>(pp. 333-343). Teachers College Press.</w:t>
      </w:r>
    </w:p>
    <w:p w14:paraId="24E86AA2" w14:textId="77777777" w:rsidR="0078384B" w:rsidRPr="003A71B6" w:rsidRDefault="0078384B" w:rsidP="003A71B6">
      <w:pPr>
        <w:pStyle w:val="NormalWeb"/>
        <w:spacing w:before="0" w:beforeAutospacing="0" w:after="0" w:afterAutospacing="0"/>
        <w:ind w:left="720" w:hanging="720"/>
      </w:pPr>
    </w:p>
    <w:p w14:paraId="6A20DC2F" w14:textId="1C102DB6" w:rsidR="00943A76" w:rsidRPr="003A71B6" w:rsidRDefault="00943A76" w:rsidP="003A71B6">
      <w:pPr>
        <w:pStyle w:val="NormalWeb"/>
        <w:spacing w:before="0" w:beforeAutospacing="0" w:after="0" w:afterAutospacing="0"/>
        <w:ind w:left="720" w:hanging="720"/>
      </w:pPr>
      <w:r w:rsidRPr="003A71B6">
        <w:t xml:space="preserve">Cohen, A. D. (1976). </w:t>
      </w:r>
      <w:hyperlink r:id="rId17" w:history="1">
        <w:r w:rsidRPr="003A71B6">
          <w:rPr>
            <w:rStyle w:val="Hyperlink"/>
            <w:color w:val="auto"/>
            <w:u w:val="none"/>
          </w:rPr>
          <w:t>The English and Spanish grammar of Chicano primary school students.</w:t>
        </w:r>
      </w:hyperlink>
      <w:r w:rsidRPr="003A71B6">
        <w:t xml:space="preserve"> In J. D. Bowen &amp; J. Ornstein (Eds.), </w:t>
      </w:r>
      <w:r w:rsidRPr="003A71B6">
        <w:rPr>
          <w:i/>
          <w:iCs/>
        </w:rPr>
        <w:t xml:space="preserve">Studies in Southwest Spanish </w:t>
      </w:r>
      <w:r w:rsidRPr="003A71B6">
        <w:t>(pp. 121-154). Newbury House.</w:t>
      </w:r>
    </w:p>
    <w:p w14:paraId="09ABF9FA" w14:textId="77777777" w:rsidR="0078384B" w:rsidRPr="003A71B6" w:rsidRDefault="0078384B" w:rsidP="003A71B6">
      <w:pPr>
        <w:pStyle w:val="NormalWeb"/>
        <w:spacing w:before="0" w:beforeAutospacing="0" w:after="0" w:afterAutospacing="0"/>
        <w:ind w:left="720" w:hanging="720"/>
      </w:pPr>
    </w:p>
    <w:p w14:paraId="25A1ABD0" w14:textId="22FB15E8" w:rsidR="00943A76" w:rsidRPr="003A71B6" w:rsidRDefault="00943A76" w:rsidP="003A71B6">
      <w:pPr>
        <w:pStyle w:val="NormalWeb"/>
        <w:spacing w:before="0" w:beforeAutospacing="0" w:after="0" w:afterAutospacing="0"/>
        <w:ind w:left="720" w:hanging="720"/>
      </w:pPr>
      <w:r w:rsidRPr="003A71B6">
        <w:t>Cohen, A. D. (1979).</w:t>
      </w:r>
      <w:hyperlink r:id="rId18" w:history="1">
        <w:r w:rsidRPr="003A71B6">
          <w:rPr>
            <w:rStyle w:val="Hyperlink"/>
            <w:color w:val="auto"/>
            <w:u w:val="none"/>
          </w:rPr>
          <w:t xml:space="preserve"> Bilingual education for a bilingual community: Some insights gained from research.</w:t>
        </w:r>
      </w:hyperlink>
      <w:r w:rsidRPr="003A71B6">
        <w:t xml:space="preserve"> In R.V. Padilla (Ed.), </w:t>
      </w:r>
      <w:r w:rsidRPr="003A71B6">
        <w:rPr>
          <w:i/>
          <w:iCs/>
        </w:rPr>
        <w:t xml:space="preserve">Bilingual education and public policy in the United States </w:t>
      </w:r>
      <w:r w:rsidRPr="003A71B6">
        <w:t>(pp. 245-259). Eastern Michigan University Press.</w:t>
      </w:r>
    </w:p>
    <w:p w14:paraId="464902AF" w14:textId="77777777" w:rsidR="0078384B" w:rsidRPr="003A71B6" w:rsidRDefault="0078384B" w:rsidP="003A71B6">
      <w:pPr>
        <w:pStyle w:val="NormalWeb"/>
        <w:spacing w:before="0" w:beforeAutospacing="0" w:after="0" w:afterAutospacing="0"/>
        <w:ind w:left="720" w:hanging="720"/>
      </w:pPr>
    </w:p>
    <w:p w14:paraId="79F8CF49" w14:textId="77777777" w:rsidR="00943A76" w:rsidRPr="003A71B6" w:rsidRDefault="00943A76" w:rsidP="003A71B6">
      <w:pPr>
        <w:pStyle w:val="NormalWeb"/>
        <w:spacing w:before="0" w:beforeAutospacing="0" w:after="0" w:afterAutospacing="0"/>
        <w:ind w:left="720" w:hanging="720"/>
      </w:pPr>
      <w:r w:rsidRPr="003A71B6">
        <w:t>Cohen, A. D. (1982).</w:t>
      </w:r>
      <w:hyperlink r:id="rId19" w:history="1">
        <w:r w:rsidRPr="003A71B6">
          <w:rPr>
            <w:rStyle w:val="Hyperlink"/>
            <w:color w:val="auto"/>
            <w:u w:val="none"/>
          </w:rPr>
          <w:t xml:space="preserve"> Researching the linguistic outcomes of bilingual programs. </w:t>
        </w:r>
      </w:hyperlink>
      <w:r w:rsidRPr="003A71B6">
        <w:rPr>
          <w:i/>
          <w:iCs/>
        </w:rPr>
        <w:t xml:space="preserve">The Bilingual Review/La </w:t>
      </w:r>
      <w:proofErr w:type="spellStart"/>
      <w:r w:rsidRPr="003A71B6">
        <w:rPr>
          <w:i/>
          <w:iCs/>
        </w:rPr>
        <w:t>Revista</w:t>
      </w:r>
      <w:proofErr w:type="spellEnd"/>
      <w:r w:rsidRPr="003A71B6">
        <w:rPr>
          <w:i/>
          <w:iCs/>
        </w:rPr>
        <w:t xml:space="preserve"> </w:t>
      </w:r>
      <w:proofErr w:type="spellStart"/>
      <w:r w:rsidRPr="003A71B6">
        <w:rPr>
          <w:i/>
          <w:iCs/>
        </w:rPr>
        <w:t>Bilingüe</w:t>
      </w:r>
      <w:proofErr w:type="spellEnd"/>
      <w:r w:rsidRPr="003A71B6">
        <w:t xml:space="preserve">, </w:t>
      </w:r>
      <w:r w:rsidRPr="003A71B6">
        <w:rPr>
          <w:i/>
          <w:iCs/>
        </w:rPr>
        <w:t>9</w:t>
      </w:r>
      <w:r w:rsidRPr="003A71B6">
        <w:t xml:space="preserve">(2), 97-108. </w:t>
      </w:r>
    </w:p>
    <w:p w14:paraId="593509F2" w14:textId="77777777" w:rsidR="0078384B" w:rsidRPr="003A71B6" w:rsidRDefault="0078384B" w:rsidP="003A71B6">
      <w:pPr>
        <w:pStyle w:val="NormalWeb"/>
        <w:spacing w:before="0" w:beforeAutospacing="0" w:after="0" w:afterAutospacing="0"/>
        <w:ind w:left="720" w:hanging="720"/>
      </w:pPr>
    </w:p>
    <w:p w14:paraId="62CB6E71" w14:textId="2C69EF2B" w:rsidR="00943A76" w:rsidRPr="003A71B6" w:rsidRDefault="00943A76" w:rsidP="003A71B6">
      <w:pPr>
        <w:pStyle w:val="NormalWeb"/>
        <w:spacing w:before="0" w:beforeAutospacing="0" w:after="0" w:afterAutospacing="0"/>
        <w:ind w:left="720" w:hanging="720"/>
      </w:pPr>
      <w:r w:rsidRPr="003A71B6">
        <w:t>Cohen, A. D. (1983).</w:t>
      </w:r>
      <w:hyperlink r:id="rId20" w:history="1">
        <w:r w:rsidRPr="003A71B6">
          <w:rPr>
            <w:rStyle w:val="Hyperlink"/>
            <w:color w:val="auto"/>
            <w:u w:val="none"/>
          </w:rPr>
          <w:t xml:space="preserve"> Researching bilingualism in the classroom.</w:t>
        </w:r>
        <w:r w:rsidRPr="003A71B6">
          <w:rPr>
            <w:rStyle w:val="Hyperlink"/>
            <w:color w:val="auto"/>
          </w:rPr>
          <w:t xml:space="preserve"> </w:t>
        </w:r>
      </w:hyperlink>
      <w:r w:rsidRPr="003A71B6">
        <w:t xml:space="preserve">In A. Miracle (Ed.), </w:t>
      </w:r>
      <w:r w:rsidRPr="003A71B6">
        <w:rPr>
          <w:i/>
          <w:iCs/>
        </w:rPr>
        <w:t xml:space="preserve">Bilingualism: Social issues and policy implications </w:t>
      </w:r>
      <w:r w:rsidRPr="003A71B6">
        <w:t>(pp. 133-148). University of Georgia.</w:t>
      </w:r>
    </w:p>
    <w:p w14:paraId="3158C39D" w14:textId="77777777" w:rsidR="0078384B" w:rsidRPr="003A71B6" w:rsidRDefault="0078384B" w:rsidP="003A71B6">
      <w:pPr>
        <w:pStyle w:val="NormalWeb"/>
        <w:spacing w:before="0" w:beforeAutospacing="0" w:after="0" w:afterAutospacing="0"/>
        <w:ind w:left="720" w:hanging="720"/>
      </w:pPr>
    </w:p>
    <w:p w14:paraId="35551A5A" w14:textId="33B66C12" w:rsidR="00943A76" w:rsidRPr="003A71B6" w:rsidRDefault="00943A76" w:rsidP="003A71B6">
      <w:pPr>
        <w:pStyle w:val="NormalWeb"/>
        <w:spacing w:before="0" w:beforeAutospacing="0" w:after="0" w:afterAutospacing="0"/>
        <w:ind w:left="720" w:hanging="720"/>
      </w:pPr>
      <w:r w:rsidRPr="003A71B6">
        <w:t>Cohen, A. D. (1985).</w:t>
      </w:r>
      <w:hyperlink r:id="rId21" w:history="1">
        <w:r w:rsidRPr="003A71B6">
          <w:rPr>
            <w:rStyle w:val="Hyperlink"/>
            <w:color w:val="auto"/>
          </w:rPr>
          <w:t xml:space="preserve"> </w:t>
        </w:r>
        <w:r w:rsidRPr="003A71B6">
          <w:rPr>
            <w:rStyle w:val="Hyperlink"/>
            <w:color w:val="auto"/>
            <w:u w:val="none"/>
          </w:rPr>
          <w:t>Bilingual education.</w:t>
        </w:r>
      </w:hyperlink>
      <w:r w:rsidRPr="003A71B6">
        <w:t xml:space="preserve"> In M. Celce-Murcia (Ed.), </w:t>
      </w:r>
      <w:r w:rsidRPr="003A71B6">
        <w:rPr>
          <w:i/>
          <w:iCs/>
        </w:rPr>
        <w:t xml:space="preserve">Beyond basics: Issues and research in TESOL </w:t>
      </w:r>
      <w:r w:rsidRPr="003A71B6">
        <w:t>(pp. 167-192). Newbury House.</w:t>
      </w:r>
    </w:p>
    <w:p w14:paraId="1CE0D101" w14:textId="77777777" w:rsidR="0078384B" w:rsidRPr="003A71B6" w:rsidRDefault="0078384B" w:rsidP="003A71B6">
      <w:pPr>
        <w:pStyle w:val="NormalWeb"/>
        <w:spacing w:before="0" w:beforeAutospacing="0" w:after="0" w:afterAutospacing="0"/>
        <w:ind w:left="720" w:hanging="720"/>
      </w:pPr>
    </w:p>
    <w:p w14:paraId="7E3C3AE4" w14:textId="77777777" w:rsidR="0052215E" w:rsidRPr="003A71B6" w:rsidRDefault="0052215E" w:rsidP="003A71B6">
      <w:pPr>
        <w:pStyle w:val="NormalWeb"/>
        <w:spacing w:before="0" w:beforeAutospacing="0" w:after="0" w:afterAutospacing="0"/>
        <w:ind w:left="720" w:hanging="720"/>
      </w:pPr>
      <w:r w:rsidRPr="003A71B6">
        <w:t xml:space="preserve">Cohen, A. D., </w:t>
      </w:r>
      <w:proofErr w:type="spellStart"/>
      <w:r w:rsidRPr="003A71B6">
        <w:t>Fathman</w:t>
      </w:r>
      <w:proofErr w:type="spellEnd"/>
      <w:r w:rsidRPr="003A71B6">
        <w:t xml:space="preserve">, A. K., &amp; Merino, B. (1975). The Redwood City Bilingual Education Project, 1971-1974: Spanish and English proficiency, mathematics, and language use over time. </w:t>
      </w:r>
      <w:r w:rsidRPr="003A71B6">
        <w:rPr>
          <w:i/>
          <w:iCs/>
        </w:rPr>
        <w:t>Working Papers on Bilingualism</w:t>
      </w:r>
      <w:r w:rsidRPr="003A71B6">
        <w:t xml:space="preserve">, </w:t>
      </w:r>
      <w:r w:rsidRPr="003A71B6">
        <w:rPr>
          <w:i/>
          <w:iCs/>
        </w:rPr>
        <w:t>8</w:t>
      </w:r>
      <w:r w:rsidRPr="003A71B6">
        <w:t>, Ontario Institute for Studies in Education, 1-29. Educational Resources Information Center, ED 125 248.</w:t>
      </w:r>
    </w:p>
    <w:p w14:paraId="67AC46EB" w14:textId="77777777" w:rsidR="0078384B" w:rsidRPr="003A71B6" w:rsidRDefault="0078384B" w:rsidP="003A71B6">
      <w:pPr>
        <w:pStyle w:val="NormalWeb"/>
        <w:spacing w:before="0" w:beforeAutospacing="0" w:after="0" w:afterAutospacing="0"/>
        <w:ind w:left="720" w:hanging="720"/>
      </w:pPr>
    </w:p>
    <w:p w14:paraId="57299C95" w14:textId="05E140D6" w:rsidR="00716583" w:rsidRPr="003A71B6" w:rsidRDefault="00716583" w:rsidP="003A71B6">
      <w:pPr>
        <w:pStyle w:val="NormalWeb"/>
        <w:spacing w:before="0" w:beforeAutospacing="0" w:after="0" w:afterAutospacing="0"/>
        <w:ind w:left="720" w:hanging="720"/>
      </w:pPr>
      <w:r w:rsidRPr="003A71B6">
        <w:t>Cohen, A. D.</w:t>
      </w:r>
      <w:r w:rsidR="00B56028" w:rsidRPr="003A71B6">
        <w:t>,</w:t>
      </w:r>
      <w:r w:rsidRPr="003A71B6">
        <w:t xml:space="preserve"> &amp; Gómez, T. (2008). </w:t>
      </w:r>
      <w:hyperlink r:id="rId22" w:history="1">
        <w:r w:rsidRPr="003A71B6">
          <w:rPr>
            <w:rStyle w:val="Hyperlink"/>
            <w:color w:val="auto"/>
            <w:u w:val="none"/>
          </w:rPr>
          <w:t xml:space="preserve"> Enhancing academic language proficiency in a fifth-grade Spanish immersion classroom.</w:t>
        </w:r>
      </w:hyperlink>
      <w:r w:rsidRPr="003A71B6">
        <w:t xml:space="preserve"> In D. M. Brinton, O. Kagan, &amp; S. </w:t>
      </w:r>
      <w:proofErr w:type="spellStart"/>
      <w:r w:rsidRPr="003A71B6">
        <w:t>Bauckus</w:t>
      </w:r>
      <w:proofErr w:type="spellEnd"/>
      <w:r w:rsidRPr="003A71B6">
        <w:t xml:space="preserve"> (Eds.), </w:t>
      </w:r>
      <w:r w:rsidRPr="003A71B6">
        <w:rPr>
          <w:i/>
          <w:iCs/>
        </w:rPr>
        <w:t xml:space="preserve">Heritage language education: A new field emerging </w:t>
      </w:r>
      <w:r w:rsidRPr="003A71B6">
        <w:t>(pp. 289-300). Routledge.</w:t>
      </w:r>
    </w:p>
    <w:p w14:paraId="1E98F69F" w14:textId="6D39FD36" w:rsidR="00BA48A3" w:rsidRPr="003A71B6" w:rsidRDefault="00BA48A3" w:rsidP="003A71B6">
      <w:pPr>
        <w:pStyle w:val="NormalWeb"/>
        <w:spacing w:before="0" w:beforeAutospacing="0" w:after="0" w:afterAutospacing="0"/>
        <w:ind w:left="720" w:hanging="720"/>
      </w:pPr>
    </w:p>
    <w:p w14:paraId="64B3FD72" w14:textId="2350B7F0" w:rsidR="00BA48A3" w:rsidRPr="003A71B6" w:rsidRDefault="00BA48A3" w:rsidP="003A71B6">
      <w:pPr>
        <w:pStyle w:val="NormalWeb"/>
        <w:spacing w:before="0" w:beforeAutospacing="0" w:after="0" w:afterAutospacing="0"/>
        <w:ind w:left="720" w:hanging="720"/>
      </w:pPr>
      <w:r w:rsidRPr="003A71B6">
        <w:rPr>
          <w:noProof/>
        </w:rPr>
        <w:t>Cohen, J., McAlister, K. T., Rolstad, K., &amp; MacSwan, J. (Éds.). (2005).</w:t>
      </w:r>
      <w:r w:rsidRPr="003A71B6">
        <w:rPr>
          <w:i/>
          <w:iCs/>
          <w:noProof/>
        </w:rPr>
        <w:t xml:space="preserve"> ISB4: Proceedings of the 4th International Symposium on Bilingualism</w:t>
      </w:r>
      <w:r w:rsidRPr="003A71B6">
        <w:rPr>
          <w:noProof/>
        </w:rPr>
        <w:t>. Cascadilla Press</w:t>
      </w:r>
    </w:p>
    <w:p w14:paraId="7268D997" w14:textId="77777777" w:rsidR="0078384B" w:rsidRPr="003A71B6" w:rsidRDefault="0078384B" w:rsidP="003A71B6">
      <w:pPr>
        <w:pStyle w:val="NormalWeb"/>
        <w:spacing w:before="0" w:beforeAutospacing="0" w:after="0" w:afterAutospacing="0"/>
        <w:ind w:left="720" w:hanging="720"/>
      </w:pPr>
    </w:p>
    <w:p w14:paraId="3FAE2936" w14:textId="77777777" w:rsidR="00447956" w:rsidRPr="003A71B6" w:rsidRDefault="00447956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Cowell, A. (2002). Bilingual curriculum among the Northern Arapaho. </w:t>
      </w:r>
      <w:r w:rsidRPr="003A71B6">
        <w:rPr>
          <w:i/>
        </w:rPr>
        <w:t>American Indian Quarterly, 26</w:t>
      </w:r>
      <w:r w:rsidRPr="003A71B6">
        <w:t xml:space="preserve">, 24-44. </w:t>
      </w:r>
    </w:p>
    <w:p w14:paraId="176FC18E" w14:textId="77777777" w:rsidR="00391321" w:rsidRPr="003A71B6" w:rsidRDefault="00391321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5611C42" w14:textId="41C497B2" w:rsidR="00501D6A" w:rsidRPr="003A71B6" w:rsidRDefault="00501D6A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Crawford, J. (1999). </w:t>
      </w:r>
      <w:r w:rsidRPr="003A71B6">
        <w:rPr>
          <w:i/>
        </w:rPr>
        <w:t>Bilingual education: History, politics, theory, and practi</w:t>
      </w:r>
      <w:r w:rsidRPr="003A71B6">
        <w:t>ce (4th edition).  Bilingual Education Services.</w:t>
      </w:r>
    </w:p>
    <w:p w14:paraId="2494D566" w14:textId="77777777" w:rsidR="00DA44CC" w:rsidRPr="003A71B6" w:rsidRDefault="00DA44CC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6985E83D" w14:textId="233A0046" w:rsidR="00501D6A" w:rsidRPr="003A71B6" w:rsidRDefault="00DA44CC" w:rsidP="003A71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</w:pPr>
      <w:r w:rsidRPr="003A71B6">
        <w:rPr>
          <w:color w:val="000000"/>
        </w:rPr>
        <w:t xml:space="preserve">Crawford, J. (2004). </w:t>
      </w:r>
      <w:r w:rsidRPr="003A71B6">
        <w:rPr>
          <w:i/>
          <w:iCs/>
          <w:color w:val="000000"/>
        </w:rPr>
        <w:t>Educating English learners: Language diversity in the classroom</w:t>
      </w:r>
      <w:r w:rsidRPr="003A71B6">
        <w:rPr>
          <w:color w:val="000000"/>
        </w:rPr>
        <w:t>. Bilingual Educational Services.</w:t>
      </w:r>
    </w:p>
    <w:p w14:paraId="4276806D" w14:textId="467A9E02" w:rsidR="00391321" w:rsidRPr="003A71B6" w:rsidRDefault="00391321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>Creese, A., &amp; Blackledge, A. (2010).</w:t>
      </w:r>
      <w:r w:rsidR="00470315" w:rsidRPr="003A71B6">
        <w:t xml:space="preserve"> </w:t>
      </w:r>
      <w:r w:rsidRPr="003A71B6">
        <w:t xml:space="preserve">Translanguaging in the bilingual classroom: A pedagogy for learning and teaching. </w:t>
      </w:r>
      <w:r w:rsidRPr="003A71B6">
        <w:rPr>
          <w:i/>
          <w:iCs/>
        </w:rPr>
        <w:t xml:space="preserve">The Modern Language Journal, </w:t>
      </w:r>
      <w:r w:rsidRPr="003A71B6">
        <w:rPr>
          <w:i/>
        </w:rPr>
        <w:t>94,</w:t>
      </w:r>
      <w:r w:rsidRPr="003A71B6">
        <w:t xml:space="preserve"> 103</w:t>
      </w:r>
      <w:r w:rsidR="003A71B6">
        <w:t>-</w:t>
      </w:r>
      <w:r w:rsidRPr="003A71B6">
        <w:t>115.</w:t>
      </w:r>
    </w:p>
    <w:p w14:paraId="57299E94" w14:textId="77777777" w:rsidR="00391321" w:rsidRPr="003A71B6" w:rsidRDefault="00391321" w:rsidP="003A71B6">
      <w:pPr>
        <w:spacing w:after="0" w:line="240" w:lineRule="auto"/>
        <w:ind w:left="720" w:hanging="720"/>
      </w:pPr>
    </w:p>
    <w:p w14:paraId="0E4AAB2B" w14:textId="77777777" w:rsidR="004F15F3" w:rsidRPr="003A71B6" w:rsidRDefault="004F15F3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Cummins, J. (1999). Alternative paradigms in bilingual education research: Does theory have a place? </w:t>
      </w:r>
      <w:r w:rsidRPr="003A71B6">
        <w:rPr>
          <w:i/>
          <w:iCs/>
        </w:rPr>
        <w:t xml:space="preserve">Educational Researcher </w:t>
      </w:r>
      <w:r w:rsidRPr="003A71B6">
        <w:t xml:space="preserve">28, 26-32. </w:t>
      </w:r>
    </w:p>
    <w:p w14:paraId="61954F1C" w14:textId="77777777" w:rsidR="00D520C3" w:rsidRPr="003A71B6" w:rsidRDefault="00D520C3" w:rsidP="003A71B6">
      <w:pPr>
        <w:spacing w:after="0" w:line="240" w:lineRule="auto"/>
        <w:ind w:left="720" w:hanging="720"/>
      </w:pPr>
    </w:p>
    <w:p w14:paraId="3808D1BE" w14:textId="28C7ADFE" w:rsidR="00D520C3" w:rsidRPr="003A71B6" w:rsidRDefault="00D520C3" w:rsidP="003A71B6">
      <w:pPr>
        <w:spacing w:after="0" w:line="240" w:lineRule="auto"/>
        <w:ind w:left="720" w:hanging="720"/>
      </w:pPr>
      <w:r w:rsidRPr="003A71B6">
        <w:t xml:space="preserve">Cummins, J. (2000). </w:t>
      </w:r>
      <w:r w:rsidRPr="003A71B6">
        <w:rPr>
          <w:i/>
          <w:iCs/>
        </w:rPr>
        <w:t xml:space="preserve">Language, power and pedagogy: Bilingual children in the crossfire. </w:t>
      </w:r>
      <w:r w:rsidRPr="003A71B6">
        <w:t xml:space="preserve"> Multilingual Matters. </w:t>
      </w:r>
    </w:p>
    <w:p w14:paraId="4563476E" w14:textId="77777777" w:rsidR="00B63766" w:rsidRPr="003A71B6" w:rsidRDefault="00B63766" w:rsidP="003A71B6">
      <w:pPr>
        <w:spacing w:after="0" w:line="240" w:lineRule="auto"/>
        <w:ind w:left="720" w:hanging="720"/>
      </w:pPr>
      <w:r w:rsidRPr="003A71B6">
        <w:t xml:space="preserve">  </w:t>
      </w:r>
    </w:p>
    <w:p w14:paraId="0CB825E6" w14:textId="75542606" w:rsidR="00B63766" w:rsidRPr="003A71B6" w:rsidRDefault="00B63766" w:rsidP="003A71B6">
      <w:pPr>
        <w:spacing w:after="0" w:line="240" w:lineRule="auto"/>
        <w:ind w:left="720" w:hanging="720"/>
      </w:pPr>
      <w:r w:rsidRPr="003A71B6">
        <w:t>Curtain, H. A. &amp; Dahlberg, C. A. (2004).</w:t>
      </w:r>
      <w:r w:rsidRPr="003A71B6">
        <w:rPr>
          <w:i/>
          <w:iCs/>
        </w:rPr>
        <w:t xml:space="preserve"> Languages and children: Making the match:</w:t>
      </w:r>
      <w:r w:rsidR="004421CC" w:rsidRPr="003A71B6">
        <w:rPr>
          <w:i/>
          <w:iCs/>
        </w:rPr>
        <w:t xml:space="preserve"> </w:t>
      </w:r>
      <w:r w:rsidRPr="003A71B6">
        <w:rPr>
          <w:i/>
          <w:iCs/>
        </w:rPr>
        <w:t>New languages for young learners, grades K-8</w:t>
      </w:r>
      <w:r w:rsidRPr="003A71B6">
        <w:t xml:space="preserve"> (3rd e</w:t>
      </w:r>
      <w:r w:rsidR="00B729B0" w:rsidRPr="003A71B6">
        <w:t>d.). Pearson Education</w:t>
      </w:r>
      <w:r w:rsidRPr="003A71B6">
        <w:t>.</w:t>
      </w:r>
    </w:p>
    <w:p w14:paraId="0F92A15B" w14:textId="77777777" w:rsidR="00D03EEF" w:rsidRPr="003A71B6" w:rsidRDefault="00D03EEF" w:rsidP="003A71B6">
      <w:pPr>
        <w:spacing w:after="0" w:line="240" w:lineRule="auto"/>
        <w:ind w:left="720" w:hanging="720"/>
      </w:pPr>
    </w:p>
    <w:p w14:paraId="2C9AC12C" w14:textId="77777777" w:rsidR="00517D5C" w:rsidRPr="003A71B6" w:rsidRDefault="00517D5C" w:rsidP="003A71B6">
      <w:pPr>
        <w:spacing w:line="240" w:lineRule="auto"/>
        <w:ind w:left="720" w:hanging="720"/>
      </w:pPr>
      <w:r w:rsidRPr="003A71B6">
        <w:t xml:space="preserve">Delavan, M. G., Freire, J. A., &amp; Menken, K. (Eds). (2024). </w:t>
      </w:r>
      <w:r w:rsidRPr="003A71B6">
        <w:rPr>
          <w:i/>
          <w:iCs/>
        </w:rPr>
        <w:t>Overcoming the gentrification of dual language, bilingual and immersion education: Solution-oriented research and stakeholder resources for real integration</w:t>
      </w:r>
      <w:r w:rsidRPr="003A71B6">
        <w:t>. Multilingual Matters.</w:t>
      </w:r>
    </w:p>
    <w:p w14:paraId="3F483CE7" w14:textId="38439955" w:rsidR="0014422C" w:rsidRPr="003A71B6" w:rsidRDefault="0014422C" w:rsidP="003A71B6">
      <w:pPr>
        <w:spacing w:line="240" w:lineRule="auto"/>
        <w:ind w:left="720" w:hanging="720"/>
        <w:rPr>
          <w:rFonts w:eastAsia="Times New Roman"/>
          <w:color w:val="222222"/>
          <w:shd w:val="clear" w:color="auto" w:fill="FFFFFF"/>
        </w:rPr>
      </w:pPr>
      <w:r w:rsidRPr="003A71B6">
        <w:rPr>
          <w:rFonts w:eastAsia="Times New Roman"/>
          <w:color w:val="222222"/>
          <w:shd w:val="clear" w:color="auto" w:fill="FFFFFF"/>
        </w:rPr>
        <w:t>De Mejía, A. M. (2002).</w:t>
      </w:r>
      <w:r w:rsidRPr="003A71B6">
        <w:rPr>
          <w:rStyle w:val="apple-converted-space"/>
          <w:rFonts w:eastAsia="Times New Roman"/>
          <w:color w:val="222222"/>
          <w:shd w:val="clear" w:color="auto" w:fill="FFFFFF"/>
        </w:rPr>
        <w:t> </w:t>
      </w:r>
      <w:r w:rsidRPr="003A71B6">
        <w:rPr>
          <w:rFonts w:eastAsia="Times New Roman"/>
          <w:i/>
          <w:iCs/>
          <w:color w:val="222222"/>
          <w:shd w:val="clear" w:color="auto" w:fill="FFFFFF"/>
        </w:rPr>
        <w:t>Power, prestige, and bilingualism: International perspectives on elite bilingual education</w:t>
      </w:r>
      <w:r w:rsidRPr="003A71B6">
        <w:rPr>
          <w:rStyle w:val="apple-converted-space"/>
          <w:rFonts w:eastAsia="Times New Roman"/>
          <w:color w:val="222222"/>
          <w:shd w:val="clear" w:color="auto" w:fill="FFFFFF"/>
        </w:rPr>
        <w:t xml:space="preserve">. </w:t>
      </w:r>
      <w:r w:rsidRPr="003A71B6">
        <w:rPr>
          <w:rFonts w:eastAsia="Times New Roman"/>
          <w:color w:val="222222"/>
          <w:shd w:val="clear" w:color="auto" w:fill="FFFFFF"/>
        </w:rPr>
        <w:t>Multilingual Matters.</w:t>
      </w:r>
    </w:p>
    <w:p w14:paraId="21C03644" w14:textId="51268632" w:rsidR="00276EFD" w:rsidRPr="003A71B6" w:rsidRDefault="00276EFD" w:rsidP="003A71B6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3A71B6">
        <w:rPr>
          <w:color w:val="212121"/>
        </w:rPr>
        <w:t xml:space="preserve">De Mejía, A. M. (2005). Bilingual education in Colombia: Towards an integrated perspective. In </w:t>
      </w:r>
      <w:r w:rsidR="0012586A" w:rsidRPr="003A71B6">
        <w:rPr>
          <w:color w:val="212121"/>
        </w:rPr>
        <w:t xml:space="preserve">A. M. </w:t>
      </w:r>
      <w:r w:rsidRPr="003A71B6">
        <w:rPr>
          <w:color w:val="212121"/>
        </w:rPr>
        <w:t xml:space="preserve">De Mejía (Ed.) Bilingual education in South America (pp. 48-64). </w:t>
      </w:r>
      <w:r w:rsidRPr="003A71B6">
        <w:rPr>
          <w:i/>
          <w:iCs/>
          <w:color w:val="212121"/>
        </w:rPr>
        <w:t>Multilingual Matters.</w:t>
      </w:r>
      <w:hyperlink r:id="rId23" w:history="1">
        <w:r w:rsidRPr="003A71B6">
          <w:rPr>
            <w:rStyle w:val="Hyperlink"/>
            <w:color w:val="212121"/>
          </w:rPr>
          <w:t xml:space="preserve"> https://doi.org/10.21832/9781853598203-005</w:t>
        </w:r>
      </w:hyperlink>
      <w:r w:rsidRPr="003A71B6">
        <w:rPr>
          <w:color w:val="212121"/>
        </w:rPr>
        <w:t>.</w:t>
      </w:r>
    </w:p>
    <w:p w14:paraId="3F5B04BC" w14:textId="3E39DCAE" w:rsidR="0012586A" w:rsidRPr="003A71B6" w:rsidRDefault="0012586A" w:rsidP="003A71B6">
      <w:pPr>
        <w:pStyle w:val="NormalWeb"/>
        <w:spacing w:before="240" w:beforeAutospacing="0" w:after="240" w:afterAutospacing="0"/>
        <w:ind w:left="720" w:hanging="720"/>
      </w:pPr>
      <w:r w:rsidRPr="003A71B6">
        <w:rPr>
          <w:color w:val="212121"/>
        </w:rPr>
        <w:t>De Mejía</w:t>
      </w:r>
      <w:r w:rsidRPr="003A71B6">
        <w:rPr>
          <w:color w:val="212121"/>
        </w:rPr>
        <w:t>, A. M.</w:t>
      </w:r>
      <w:r w:rsidRPr="003A71B6">
        <w:rPr>
          <w:color w:val="212121"/>
        </w:rPr>
        <w:t xml:space="preserve"> (Ed.)</w:t>
      </w:r>
      <w:r w:rsidRPr="003A71B6">
        <w:rPr>
          <w:color w:val="212121"/>
        </w:rPr>
        <w:t>. (2005).</w:t>
      </w:r>
      <w:r w:rsidRPr="003A71B6">
        <w:rPr>
          <w:color w:val="212121"/>
        </w:rPr>
        <w:t xml:space="preserve"> </w:t>
      </w:r>
      <w:r w:rsidRPr="003A71B6">
        <w:rPr>
          <w:i/>
          <w:iCs/>
          <w:color w:val="212121"/>
        </w:rPr>
        <w:t>Bilingual education in South America</w:t>
      </w:r>
      <w:r w:rsidRPr="003A71B6">
        <w:rPr>
          <w:color w:val="212121"/>
        </w:rPr>
        <w:t xml:space="preserve"> (pp. 48-64). Multilingual Matters</w:t>
      </w:r>
      <w:r w:rsidRPr="003A71B6">
        <w:rPr>
          <w:color w:val="212121"/>
        </w:rPr>
        <w:t>.</w:t>
      </w:r>
    </w:p>
    <w:p w14:paraId="2F6D6212" w14:textId="125812E6" w:rsidR="00A31CD4" w:rsidRPr="003A71B6" w:rsidRDefault="00A31CD4" w:rsidP="003A71B6">
      <w:pPr>
        <w:spacing w:line="240" w:lineRule="auto"/>
        <w:ind w:left="720" w:hanging="720"/>
        <w:rPr>
          <w:rFonts w:eastAsia="Times New Roman"/>
          <w:color w:val="222222"/>
          <w:shd w:val="clear" w:color="auto" w:fill="FFFFFF"/>
        </w:rPr>
      </w:pPr>
      <w:proofErr w:type="spellStart"/>
      <w:r w:rsidRPr="003A71B6">
        <w:t>Dikilitas</w:t>
      </w:r>
      <w:proofErr w:type="spellEnd"/>
      <w:r w:rsidRPr="003A71B6">
        <w:t xml:space="preserve">, K., &amp; </w:t>
      </w:r>
      <w:proofErr w:type="spellStart"/>
      <w:r w:rsidRPr="003A71B6">
        <w:t>Bharami</w:t>
      </w:r>
      <w:proofErr w:type="spellEnd"/>
      <w:r w:rsidRPr="003A71B6">
        <w:t xml:space="preserve">, V. (2023). Teacher identity (re) construction in collaborative bilingual education: The emergence of dyadic identity. </w:t>
      </w:r>
      <w:r w:rsidRPr="003A71B6">
        <w:rPr>
          <w:i/>
          <w:iCs/>
        </w:rPr>
        <w:t>TESOL Quarterly, 57</w:t>
      </w:r>
      <w:r w:rsidRPr="003A71B6">
        <w:t xml:space="preserve">(4), 987-1012.  </w:t>
      </w:r>
    </w:p>
    <w:p w14:paraId="1C7BB6A4" w14:textId="3B249E52" w:rsidR="00F303E1" w:rsidRPr="003A71B6" w:rsidRDefault="00F303E1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Dillon, A. M. (2009). Metalinguistic awareness and evidence of cross-linguistic influence among bilingual learners in Irish primary schools. </w:t>
      </w:r>
      <w:r w:rsidRPr="003A71B6">
        <w:rPr>
          <w:i/>
        </w:rPr>
        <w:t>Language Awareness, 18</w:t>
      </w:r>
      <w:r w:rsidRPr="003A71B6">
        <w:t>(2), 182-197.</w:t>
      </w:r>
    </w:p>
    <w:p w14:paraId="5BDA8BC7" w14:textId="77777777" w:rsidR="00D4169B" w:rsidRPr="003A71B6" w:rsidRDefault="00D4169B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6B9F2F2E" w14:textId="54E1E003" w:rsidR="008E4288" w:rsidRPr="003A71B6" w:rsidRDefault="008E4288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Dorner, L. M., &amp; Cervantes-Soon, C. (2020). Equity for students learning English in dual language bilingual education: Persistent challenges and promising practices. </w:t>
      </w:r>
      <w:r w:rsidRPr="003A71B6">
        <w:rPr>
          <w:i/>
          <w:iCs/>
        </w:rPr>
        <w:t>TESOL Quarterly, 54</w:t>
      </w:r>
      <w:r w:rsidRPr="003A71B6">
        <w:t>(3), 535-547.</w:t>
      </w:r>
    </w:p>
    <w:p w14:paraId="6D5B5ECC" w14:textId="77777777" w:rsidR="008E4288" w:rsidRPr="003A71B6" w:rsidRDefault="008E4288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7BE6024C" w14:textId="41F306E2" w:rsidR="00D4169B" w:rsidRPr="003A71B6" w:rsidRDefault="00D4169B" w:rsidP="003A71B6">
      <w:pPr>
        <w:autoSpaceDE w:val="0"/>
        <w:autoSpaceDN w:val="0"/>
        <w:adjustRightInd w:val="0"/>
        <w:spacing w:after="0" w:line="240" w:lineRule="auto"/>
        <w:ind w:left="720" w:hanging="720"/>
      </w:pPr>
      <w:bookmarkStart w:id="4" w:name="_Hlk133655081"/>
      <w:r w:rsidRPr="003A71B6">
        <w:rPr>
          <w:rFonts w:eastAsia="Times New Roman"/>
        </w:rPr>
        <w:t xml:space="preserve">Dressler, R. (2018). Canadian bilingual program teachers' understanding of immersion pedagogy: A nexus analysis of an early </w:t>
      </w:r>
      <w:proofErr w:type="gramStart"/>
      <w:r w:rsidRPr="003A71B6">
        <w:rPr>
          <w:rFonts w:eastAsia="Times New Roman"/>
        </w:rPr>
        <w:t>years</w:t>
      </w:r>
      <w:proofErr w:type="gramEnd"/>
      <w:r w:rsidRPr="003A71B6">
        <w:rPr>
          <w:rFonts w:eastAsia="Times New Roman"/>
        </w:rPr>
        <w:t xml:space="preserve"> classroom. </w:t>
      </w:r>
      <w:r w:rsidRPr="003A71B6">
        <w:rPr>
          <w:rFonts w:eastAsia="Times New Roman"/>
          <w:i/>
          <w:iCs/>
        </w:rPr>
        <w:t>The Canadian Modern Language Review, 74</w:t>
      </w:r>
      <w:r w:rsidRPr="003A71B6">
        <w:rPr>
          <w:rFonts w:eastAsia="Times New Roman"/>
        </w:rPr>
        <w:t>(1), 176-195.</w:t>
      </w:r>
      <w:bookmarkEnd w:id="4"/>
    </w:p>
    <w:p w14:paraId="06DA8EE0" w14:textId="09A7EE1C" w:rsidR="00EE5C63" w:rsidRPr="003A71B6" w:rsidRDefault="00EE5C63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6B22CD73" w14:textId="313093B6" w:rsidR="00B84E4A" w:rsidRPr="003A71B6" w:rsidRDefault="00B84E4A" w:rsidP="003A71B6">
      <w:pPr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/>
        </w:rPr>
      </w:pPr>
      <w:proofErr w:type="spellStart"/>
      <w:r w:rsidRPr="003A71B6">
        <w:rPr>
          <w:rFonts w:eastAsia="Times New Roman"/>
        </w:rPr>
        <w:t>Dworin</w:t>
      </w:r>
      <w:proofErr w:type="spellEnd"/>
      <w:r w:rsidRPr="003A71B6">
        <w:rPr>
          <w:rFonts w:eastAsia="Times New Roman"/>
        </w:rPr>
        <w:t xml:space="preserve">, J. E. (2003). Insights into biliteracy development: Toward a bidirectional theory of bilingual pedagogy. </w:t>
      </w:r>
      <w:r w:rsidRPr="003A71B6">
        <w:rPr>
          <w:rFonts w:eastAsia="Times New Roman"/>
          <w:i/>
          <w:iCs/>
        </w:rPr>
        <w:t>Journal of Hispanic Higher Education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2</w:t>
      </w:r>
      <w:r w:rsidRPr="003A71B6">
        <w:rPr>
          <w:rFonts w:eastAsia="Times New Roman"/>
        </w:rPr>
        <w:t>(2), 171-186.</w:t>
      </w:r>
    </w:p>
    <w:p w14:paraId="4E3D3489" w14:textId="77777777" w:rsidR="00B84E4A" w:rsidRPr="003A71B6" w:rsidRDefault="00B84E4A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679861C7" w14:textId="0602215B" w:rsidR="00B56E91" w:rsidRPr="003A71B6" w:rsidRDefault="00B56E91" w:rsidP="003A71B6">
      <w:pPr>
        <w:spacing w:line="240" w:lineRule="auto"/>
        <w:ind w:left="720" w:hanging="720"/>
      </w:pPr>
      <w:r w:rsidRPr="003A71B6">
        <w:t xml:space="preserve">Ellis, M., Pillai, A. D., &amp; Al </w:t>
      </w:r>
      <w:proofErr w:type="spellStart"/>
      <w:r w:rsidRPr="003A71B6">
        <w:t>Rab’I</w:t>
      </w:r>
      <w:proofErr w:type="spellEnd"/>
      <w:r w:rsidRPr="003A71B6">
        <w:t xml:space="preserve">, A. (2011). Bilingual academic discourse skills: A pre-service teacher training program in Bahrain. In C. Gitsaki (Ed.), </w:t>
      </w:r>
      <w:r w:rsidRPr="003A71B6">
        <w:rPr>
          <w:i/>
        </w:rPr>
        <w:t>Teaching and learning in the Arab world</w:t>
      </w:r>
      <w:r w:rsidRPr="003A71B6">
        <w:t xml:space="preserve"> (pp. 293-309). Peter Lang. </w:t>
      </w:r>
    </w:p>
    <w:p w14:paraId="5BEC0E4C" w14:textId="1E2A4F69" w:rsidR="00B246C2" w:rsidRPr="003A71B6" w:rsidRDefault="00B246C2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Epstein, N. (1977). </w:t>
      </w:r>
      <w:r w:rsidRPr="003A71B6">
        <w:rPr>
          <w:i/>
        </w:rPr>
        <w:t>Language, ethnicity, and the schools: Policy alternatives for bilingual-bicultural education.</w:t>
      </w:r>
      <w:r w:rsidR="00A67AFD" w:rsidRPr="003A71B6">
        <w:t xml:space="preserve"> </w:t>
      </w:r>
      <w:r w:rsidRPr="003A71B6">
        <w:t>Institute for Educational Leadership, George Washington University.</w:t>
      </w:r>
    </w:p>
    <w:p w14:paraId="5D8E4A06" w14:textId="77777777" w:rsidR="00070F66" w:rsidRPr="003A71B6" w:rsidRDefault="00070F66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2DD74DB" w14:textId="196E18C2" w:rsidR="00070F66" w:rsidRPr="003A71B6" w:rsidRDefault="00070F66" w:rsidP="003A71B6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3A71B6">
        <w:rPr>
          <w:rFonts w:eastAsia="Times New Roman"/>
        </w:rPr>
        <w:t>Ertugruloglu</w:t>
      </w:r>
      <w:proofErr w:type="spellEnd"/>
      <w:r w:rsidRPr="003A71B6">
        <w:rPr>
          <w:rFonts w:eastAsia="Times New Roman"/>
        </w:rPr>
        <w:t xml:space="preserve">, E., Mearns, T., &amp; Admiraal, W. (2023). Scaffolding what, why and how? A critical thematic review study of descriptions, goals, and means of language scaffolding in bilingual education contexts. </w:t>
      </w:r>
      <w:r w:rsidRPr="003A71B6">
        <w:rPr>
          <w:rFonts w:eastAsia="Times New Roman"/>
          <w:i/>
          <w:iCs/>
        </w:rPr>
        <w:t>Educational Research Review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 xml:space="preserve">40.  </w:t>
      </w:r>
      <w:hyperlink r:id="rId24" w:history="1">
        <w:r w:rsidRPr="003A71B6">
          <w:rPr>
            <w:rStyle w:val="Hyperlink"/>
            <w:rFonts w:eastAsia="Times New Roman"/>
          </w:rPr>
          <w:t>https://www.sciencedirect.com/science/article/pii/S1747938X2300043X</w:t>
        </w:r>
      </w:hyperlink>
      <w:r w:rsidRPr="003A71B6">
        <w:rPr>
          <w:rFonts w:eastAsia="Times New Roman"/>
        </w:rPr>
        <w:t xml:space="preserve"> </w:t>
      </w:r>
    </w:p>
    <w:p w14:paraId="0E789A18" w14:textId="77777777" w:rsidR="00697A48" w:rsidRPr="003A71B6" w:rsidRDefault="00697A48" w:rsidP="003A71B6">
      <w:pPr>
        <w:tabs>
          <w:tab w:val="left" w:pos="3708"/>
        </w:tabs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ab/>
      </w:r>
      <w:r w:rsidRPr="003A71B6">
        <w:tab/>
      </w:r>
    </w:p>
    <w:p w14:paraId="09ED4EE2" w14:textId="1425F019" w:rsidR="00D02D05" w:rsidRPr="003A71B6" w:rsidRDefault="00697A48" w:rsidP="003A71B6">
      <w:pPr>
        <w:tabs>
          <w:tab w:val="left" w:pos="3708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Calibri"/>
          <w:color w:val="000000"/>
        </w:rPr>
      </w:pPr>
      <w:r w:rsidRPr="003A71B6">
        <w:rPr>
          <w:rFonts w:eastAsia="Calibri"/>
          <w:color w:val="000000"/>
        </w:rPr>
        <w:t xml:space="preserve">Fernandes, A., Kahn, L. H., &amp; Civil, M. (2017). A closer look at bilingual students’ use of multimodality in the context of an area comparison problem from a large-scale assessment. </w:t>
      </w:r>
      <w:r w:rsidRPr="003A71B6">
        <w:rPr>
          <w:rFonts w:eastAsia="Calibri"/>
          <w:i/>
          <w:color w:val="000000"/>
        </w:rPr>
        <w:t>Educational Studies in Mathematics, 95</w:t>
      </w:r>
      <w:r w:rsidRPr="003A71B6">
        <w:rPr>
          <w:rFonts w:eastAsia="Calibri"/>
          <w:color w:val="000000"/>
        </w:rPr>
        <w:t>(3), 263-282.</w:t>
      </w:r>
    </w:p>
    <w:p w14:paraId="13356314" w14:textId="79731B51" w:rsidR="00B63766" w:rsidRPr="003A71B6" w:rsidRDefault="00B63766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                     </w:t>
      </w:r>
    </w:p>
    <w:p w14:paraId="795512B5" w14:textId="4FBB9859" w:rsidR="00B4672B" w:rsidRPr="003A71B6" w:rsidRDefault="00B4672B" w:rsidP="003A71B6">
      <w:pPr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Fletcher, T. V., Bos, C. S., &amp; Johnson, L. M. (1999). Accommodating English language learners with language and learning disabilities in bilingual education classrooms. </w:t>
      </w:r>
      <w:r w:rsidRPr="003A71B6">
        <w:rPr>
          <w:rFonts w:eastAsia="Times New Roman"/>
          <w:i/>
          <w:iCs/>
        </w:rPr>
        <w:t>Learning Disabilities Research &amp; Practice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14</w:t>
      </w:r>
      <w:r w:rsidRPr="003A71B6">
        <w:rPr>
          <w:rFonts w:eastAsia="Times New Roman"/>
        </w:rPr>
        <w:t>(2), 80-91.</w:t>
      </w:r>
    </w:p>
    <w:p w14:paraId="473D0C65" w14:textId="77777777" w:rsidR="00DD75EF" w:rsidRPr="003A71B6" w:rsidRDefault="00DD75EF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4803E6D8" w14:textId="55883AF0" w:rsidR="0014422C" w:rsidRPr="003A71B6" w:rsidRDefault="0014422C" w:rsidP="003A71B6">
      <w:pPr>
        <w:spacing w:line="240" w:lineRule="auto"/>
        <w:ind w:left="720" w:hanging="720"/>
      </w:pPr>
      <w:r w:rsidRPr="003A71B6">
        <w:t xml:space="preserve">Flor Ada, A., Campoy, F. I., &amp; Baker, C. (2017). </w:t>
      </w:r>
      <w:r w:rsidRPr="003A71B6">
        <w:rPr>
          <w:i/>
        </w:rPr>
        <w:t xml:space="preserve">Guía para padres y maestros de </w:t>
      </w:r>
      <w:proofErr w:type="spellStart"/>
      <w:r w:rsidRPr="003A71B6">
        <w:rPr>
          <w:i/>
        </w:rPr>
        <w:t>niños</w:t>
      </w:r>
      <w:proofErr w:type="spellEnd"/>
      <w:r w:rsidRPr="003A71B6">
        <w:rPr>
          <w:i/>
        </w:rPr>
        <w:t xml:space="preserve"> </w:t>
      </w:r>
      <w:proofErr w:type="spellStart"/>
      <w:r w:rsidRPr="003A71B6">
        <w:rPr>
          <w:i/>
        </w:rPr>
        <w:t>bilingües</w:t>
      </w:r>
      <w:proofErr w:type="spellEnd"/>
      <w:r w:rsidRPr="003A71B6">
        <w:t>. (2</w:t>
      </w:r>
      <w:r w:rsidR="00AB0B9A" w:rsidRPr="003A71B6">
        <w:rPr>
          <w:vertAlign w:val="superscript"/>
        </w:rPr>
        <w:t>nd</w:t>
      </w:r>
      <w:r w:rsidRPr="003A71B6">
        <w:t xml:space="preserve"> ed.). Multilingual Matters.</w:t>
      </w:r>
    </w:p>
    <w:p w14:paraId="4939DF97" w14:textId="232894F3" w:rsidR="00853159" w:rsidRPr="003A71B6" w:rsidRDefault="00853159" w:rsidP="003A71B6">
      <w:pPr>
        <w:spacing w:line="240" w:lineRule="auto"/>
        <w:ind w:left="720" w:hanging="720"/>
      </w:pPr>
      <w:r w:rsidRPr="003A71B6">
        <w:t xml:space="preserve">Flores, N. (2013). Silencing the subaltern: Nation-state/colonial governmentality and bilingual education in the United States. </w:t>
      </w:r>
      <w:r w:rsidRPr="003A71B6">
        <w:rPr>
          <w:i/>
          <w:iCs/>
        </w:rPr>
        <w:t>Critical Inquiry in Language Studies</w:t>
      </w:r>
      <w:r w:rsidRPr="003A71B6">
        <w:t xml:space="preserve">, </w:t>
      </w:r>
      <w:r w:rsidRPr="003A71B6">
        <w:rPr>
          <w:rStyle w:val="Emphasis"/>
        </w:rPr>
        <w:t>10</w:t>
      </w:r>
      <w:r w:rsidRPr="003A71B6">
        <w:t>(4), 263</w:t>
      </w:r>
      <w:r w:rsidR="003A71B6">
        <w:t>-</w:t>
      </w:r>
      <w:r w:rsidRPr="003A71B6">
        <w:t xml:space="preserve">287. </w:t>
      </w:r>
      <w:hyperlink r:id="rId25" w:history="1">
        <w:r w:rsidRPr="003A71B6">
          <w:rPr>
            <w:rStyle w:val="Hyperlink"/>
          </w:rPr>
          <w:t>http://doi.org/10.1080/15427587.2013.846210</w:t>
        </w:r>
      </w:hyperlink>
    </w:p>
    <w:p w14:paraId="29F00401" w14:textId="77777777" w:rsidR="00DA44CC" w:rsidRPr="003A71B6" w:rsidRDefault="00DA44CC" w:rsidP="003A71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 xml:space="preserve">Flores, N. (2016). A tale of two visions: Hegemonic Whiteness and bilingual education. </w:t>
      </w:r>
      <w:r w:rsidRPr="003A71B6">
        <w:rPr>
          <w:i/>
          <w:iCs/>
          <w:color w:val="000000"/>
        </w:rPr>
        <w:t>Educational Policy, 30</w:t>
      </w:r>
      <w:r w:rsidRPr="003A71B6">
        <w:rPr>
          <w:color w:val="000000"/>
        </w:rPr>
        <w:t>(1), 13-38. https://doi.org/10.1177/0895904815616482</w:t>
      </w:r>
    </w:p>
    <w:p w14:paraId="779611FD" w14:textId="74935B39" w:rsidR="00DA44CC" w:rsidRPr="003A71B6" w:rsidRDefault="00DA44CC" w:rsidP="003A71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</w:rPr>
      </w:pPr>
      <w:bookmarkStart w:id="5" w:name="_Hlk189895392"/>
      <w:r w:rsidRPr="003A71B6">
        <w:rPr>
          <w:color w:val="000000"/>
        </w:rPr>
        <w:t>F</w:t>
      </w:r>
      <w:r w:rsidRPr="003A71B6">
        <w:rPr>
          <w:color w:val="000000"/>
        </w:rPr>
        <w:t xml:space="preserve">lores, N., &amp; </w:t>
      </w:r>
      <w:proofErr w:type="spellStart"/>
      <w:r w:rsidRPr="003A71B6">
        <w:rPr>
          <w:color w:val="000000"/>
        </w:rPr>
        <w:t>Beardsmore</w:t>
      </w:r>
      <w:proofErr w:type="spellEnd"/>
      <w:r w:rsidRPr="003A71B6">
        <w:rPr>
          <w:color w:val="000000"/>
        </w:rPr>
        <w:t xml:space="preserve">, B. H. (2015). Programs and structures in bilingual and multilingual </w:t>
      </w:r>
      <w:bookmarkEnd w:id="5"/>
      <w:r w:rsidRPr="003A71B6">
        <w:rPr>
          <w:color w:val="000000"/>
        </w:rPr>
        <w:t xml:space="preserve">education. In W. Wright, S. Boun, &amp; O. García (Eds.), </w:t>
      </w:r>
      <w:r w:rsidRPr="003A71B6">
        <w:rPr>
          <w:i/>
          <w:iCs/>
          <w:color w:val="000000"/>
        </w:rPr>
        <w:t>Handbook of bilingual and multilingual education</w:t>
      </w:r>
      <w:r w:rsidRPr="003A71B6">
        <w:rPr>
          <w:color w:val="000000"/>
        </w:rPr>
        <w:t xml:space="preserve"> (pp. 205-222). Wiley-Blackwell.</w:t>
      </w:r>
    </w:p>
    <w:p w14:paraId="56018F45" w14:textId="477740D9" w:rsidR="0014422C" w:rsidRPr="003A71B6" w:rsidRDefault="0014422C" w:rsidP="003A71B6">
      <w:pPr>
        <w:pStyle w:val="NormalWeb"/>
        <w:ind w:left="720" w:hanging="720"/>
      </w:pPr>
      <w:r w:rsidRPr="003A71B6">
        <w:rPr>
          <w:rStyle w:val="Strong"/>
          <w:b w:val="0"/>
        </w:rPr>
        <w:t>Flores, N.,</w:t>
      </w:r>
      <w:r w:rsidRPr="003A71B6">
        <w:t xml:space="preserve"> &amp; Chu, H. (2011). How does size matter? The impact of the rise of small schools on Latinos and emergent bilinguals in New York City. </w:t>
      </w:r>
      <w:r w:rsidRPr="003A71B6">
        <w:rPr>
          <w:rStyle w:val="Emphasis"/>
        </w:rPr>
        <w:t>International Journal of Bilingual Education and Bilingualism</w:t>
      </w:r>
      <w:r w:rsidRPr="003A71B6">
        <w:t xml:space="preserve">, </w:t>
      </w:r>
      <w:r w:rsidRPr="003A71B6">
        <w:rPr>
          <w:rStyle w:val="Emphasis"/>
        </w:rPr>
        <w:t>14</w:t>
      </w:r>
      <w:r w:rsidRPr="003A71B6">
        <w:t>,</w:t>
      </w:r>
      <w:r w:rsidRPr="003A71B6">
        <w:rPr>
          <w:rStyle w:val="Emphasis"/>
        </w:rPr>
        <w:t xml:space="preserve"> </w:t>
      </w:r>
      <w:r w:rsidRPr="003A71B6">
        <w:t>155</w:t>
      </w:r>
      <w:r w:rsidR="003A71B6">
        <w:t>-</w:t>
      </w:r>
      <w:r w:rsidRPr="003A71B6">
        <w:t>170.</w:t>
      </w:r>
    </w:p>
    <w:p w14:paraId="14E23E0F" w14:textId="1CADC736" w:rsidR="0014422C" w:rsidRPr="003A71B6" w:rsidRDefault="0014422C" w:rsidP="003A71B6">
      <w:pPr>
        <w:pStyle w:val="NormalWeb"/>
        <w:ind w:left="720" w:hanging="720"/>
      </w:pPr>
      <w:r w:rsidRPr="003A71B6">
        <w:rPr>
          <w:rStyle w:val="Strong"/>
          <w:b w:val="0"/>
        </w:rPr>
        <w:lastRenderedPageBreak/>
        <w:t>Flores, N.</w:t>
      </w:r>
      <w:r w:rsidRPr="003A71B6">
        <w:rPr>
          <w:b/>
        </w:rPr>
        <w:t>,</w:t>
      </w:r>
      <w:r w:rsidRPr="003A71B6">
        <w:t xml:space="preserve"> &amp; García, O. (2013). Linguistic third spaces in education: Teachers’ translanguaging across the bilingual continuum. In D. Little, C. Leung, &amp; P. Van Avermaet (Eds.), </w:t>
      </w:r>
      <w:r w:rsidRPr="003A71B6">
        <w:rPr>
          <w:rStyle w:val="Emphasis"/>
        </w:rPr>
        <w:t xml:space="preserve">Managing diversity in education: Key issues and some responses </w:t>
      </w:r>
      <w:r w:rsidRPr="003A71B6">
        <w:t>(pp. 243</w:t>
      </w:r>
      <w:r w:rsidR="003A71B6">
        <w:t>-</w:t>
      </w:r>
      <w:r w:rsidRPr="003A71B6">
        <w:t>256).  Multilingual Matters.</w:t>
      </w:r>
    </w:p>
    <w:p w14:paraId="592B37DF" w14:textId="5407C6C4" w:rsidR="00F36EB5" w:rsidRPr="003A71B6" w:rsidRDefault="00F36EB5" w:rsidP="003A71B6">
      <w:pPr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 xml:space="preserve">Flores, N, &amp; García, O. (2014). Linguistic third spaces in education: Teachers’ translanguaging across the bilingual continuum. In D. Little, C. Leung, &amp; P. Van Avermaet (Eds.), </w:t>
      </w:r>
      <w:r w:rsidRPr="003A71B6">
        <w:rPr>
          <w:i/>
          <w:color w:val="000000"/>
        </w:rPr>
        <w:t>Managing diversity in education: Languages, policies, pedagogies</w:t>
      </w:r>
      <w:r w:rsidRPr="003A71B6">
        <w:rPr>
          <w:color w:val="000000"/>
        </w:rPr>
        <w:t xml:space="preserve"> (Vol. 33, pp. 243</w:t>
      </w:r>
      <w:r w:rsidR="003A71B6">
        <w:rPr>
          <w:color w:val="000000"/>
        </w:rPr>
        <w:t>-</w:t>
      </w:r>
      <w:r w:rsidRPr="003A71B6">
        <w:rPr>
          <w:color w:val="000000"/>
        </w:rPr>
        <w:t>256). Multilingual Matters.</w:t>
      </w:r>
    </w:p>
    <w:p w14:paraId="0E328633" w14:textId="2A9C92AB" w:rsidR="00CB4CE6" w:rsidRPr="003A71B6" w:rsidRDefault="00CB4CE6" w:rsidP="003A71B6">
      <w:pPr>
        <w:pStyle w:val="NormalWeb"/>
        <w:ind w:left="720" w:hanging="720"/>
      </w:pPr>
      <w:r w:rsidRPr="003A71B6">
        <w:rPr>
          <w:color w:val="000000" w:themeColor="text1"/>
        </w:rPr>
        <w:t xml:space="preserve">Flores, N., &amp; García, O. (2017). A critical review of bilingual education in the United States: From basements and pride to boutiques and profit. </w:t>
      </w:r>
      <w:r w:rsidRPr="003A71B6">
        <w:rPr>
          <w:i/>
          <w:iCs/>
          <w:color w:val="000000" w:themeColor="text1"/>
        </w:rPr>
        <w:t>Annual Review of Applied Linguistics</w:t>
      </w:r>
      <w:r w:rsidRPr="003A71B6">
        <w:rPr>
          <w:color w:val="000000" w:themeColor="text1"/>
        </w:rPr>
        <w:t xml:space="preserve">, </w:t>
      </w:r>
      <w:r w:rsidRPr="003A71B6">
        <w:rPr>
          <w:i/>
          <w:iCs/>
          <w:color w:val="000000" w:themeColor="text1"/>
        </w:rPr>
        <w:t>37</w:t>
      </w:r>
      <w:r w:rsidRPr="003A71B6">
        <w:rPr>
          <w:color w:val="000000" w:themeColor="text1"/>
        </w:rPr>
        <w:t>, 14</w:t>
      </w:r>
      <w:r w:rsidR="00655207" w:rsidRPr="003A71B6">
        <w:rPr>
          <w:color w:val="000000" w:themeColor="text1"/>
        </w:rPr>
        <w:t>-</w:t>
      </w:r>
      <w:r w:rsidRPr="003A71B6">
        <w:rPr>
          <w:color w:val="000000" w:themeColor="text1"/>
        </w:rPr>
        <w:t>29.</w:t>
      </w:r>
    </w:p>
    <w:p w14:paraId="19639CC3" w14:textId="2F79DECA" w:rsidR="00F733FD" w:rsidRPr="003A71B6" w:rsidRDefault="00F733FD" w:rsidP="003A71B6">
      <w:pPr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 xml:space="preserve">Flores, N., &amp; Schissel, J. L. 2. (2014). Dynamic bilingualism as the norm: Envisioning a heteroglossic approach to standards-based reform. </w:t>
      </w:r>
      <w:r w:rsidRPr="003A71B6">
        <w:rPr>
          <w:i/>
          <w:color w:val="000000"/>
        </w:rPr>
        <w:t>TESOL Quarterly</w:t>
      </w:r>
      <w:r w:rsidRPr="003A71B6">
        <w:rPr>
          <w:color w:val="000000"/>
        </w:rPr>
        <w:t xml:space="preserve">, </w:t>
      </w:r>
      <w:r w:rsidRPr="003A71B6">
        <w:rPr>
          <w:i/>
          <w:color w:val="000000"/>
        </w:rPr>
        <w:t>48</w:t>
      </w:r>
      <w:r w:rsidRPr="003A71B6">
        <w:rPr>
          <w:color w:val="000000"/>
        </w:rPr>
        <w:t>(3), 454</w:t>
      </w:r>
      <w:r w:rsidR="003A71B6">
        <w:rPr>
          <w:color w:val="000000"/>
        </w:rPr>
        <w:t>-</w:t>
      </w:r>
      <w:r w:rsidRPr="003A71B6">
        <w:rPr>
          <w:color w:val="000000"/>
        </w:rPr>
        <w:t xml:space="preserve">479. </w:t>
      </w:r>
      <w:hyperlink r:id="rId26" w:history="1">
        <w:r w:rsidR="001D5AAC" w:rsidRPr="003A71B6">
          <w:rPr>
            <w:rStyle w:val="Hyperlink"/>
          </w:rPr>
          <w:t>https://doi.org/10.1002/tesq.182</w:t>
        </w:r>
      </w:hyperlink>
    </w:p>
    <w:p w14:paraId="054EF97E" w14:textId="2C75FCB6" w:rsidR="001D5AAC" w:rsidRPr="003A71B6" w:rsidRDefault="001D5AAC" w:rsidP="003A71B6">
      <w:pPr>
        <w:spacing w:line="240" w:lineRule="auto"/>
        <w:ind w:left="720" w:hanging="720"/>
        <w:rPr>
          <w:color w:val="000000" w:themeColor="text1"/>
        </w:rPr>
      </w:pPr>
      <w:r w:rsidRPr="003A71B6">
        <w:rPr>
          <w:color w:val="000000" w:themeColor="text1"/>
        </w:rPr>
        <w:t xml:space="preserve">Flores, N., &amp; Woodley, H. H. (2015) Constructing in-between spaces to ‘do’ bilingualism: A tale of two high schools in one city. In J. Cenoz &amp; D. Gorter (Eds.) </w:t>
      </w:r>
      <w:r w:rsidRPr="003A71B6">
        <w:rPr>
          <w:i/>
          <w:color w:val="000000" w:themeColor="text1"/>
        </w:rPr>
        <w:t>Multilingualism in education: New directions</w:t>
      </w:r>
      <w:r w:rsidRPr="003A71B6">
        <w:rPr>
          <w:iCs/>
          <w:color w:val="000000" w:themeColor="text1"/>
        </w:rPr>
        <w:t xml:space="preserve"> (pp. 199-224)</w:t>
      </w:r>
      <w:r w:rsidRPr="003A71B6">
        <w:rPr>
          <w:color w:val="000000" w:themeColor="text1"/>
        </w:rPr>
        <w:t xml:space="preserve">. </w:t>
      </w:r>
      <w:r w:rsidR="00AB0B9A" w:rsidRPr="003A71B6">
        <w:rPr>
          <w:color w:val="000000" w:themeColor="text1"/>
        </w:rPr>
        <w:t>C</w:t>
      </w:r>
      <w:r w:rsidRPr="003A71B6">
        <w:rPr>
          <w:color w:val="000000" w:themeColor="text1"/>
        </w:rPr>
        <w:t>ambridge University Press.</w:t>
      </w:r>
    </w:p>
    <w:p w14:paraId="0226B92E" w14:textId="77777777" w:rsidR="00EF66E6" w:rsidRPr="003A71B6" w:rsidRDefault="00EF66E6" w:rsidP="003A71B6">
      <w:pPr>
        <w:tabs>
          <w:tab w:val="left" w:pos="9360"/>
        </w:tabs>
        <w:spacing w:after="0" w:line="240" w:lineRule="auto"/>
        <w:ind w:left="720" w:hanging="720"/>
      </w:pPr>
      <w:r w:rsidRPr="003A71B6">
        <w:t xml:space="preserve">Forman, R. (2012). Six functions of bilingual EFL teacher talk: Animating, translating, explaining, creating, prompting and dialoguing. </w:t>
      </w:r>
      <w:r w:rsidRPr="003A71B6">
        <w:rPr>
          <w:i/>
        </w:rPr>
        <w:t>RELC Journal, 43</w:t>
      </w:r>
      <w:r w:rsidRPr="003A71B6">
        <w:t xml:space="preserve"> (2), 239-253. </w:t>
      </w:r>
      <w:r w:rsidRPr="003A71B6">
        <w:rPr>
          <w:bCs/>
        </w:rPr>
        <w:t>doi:10.1177/0033688212449938</w:t>
      </w:r>
    </w:p>
    <w:p w14:paraId="229AD50E" w14:textId="18792428" w:rsidR="00EF66E6" w:rsidRPr="003A71B6" w:rsidRDefault="00EF66E6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09740A8B" w14:textId="456C9DCB" w:rsidR="00CC7FF1" w:rsidRPr="003A71B6" w:rsidRDefault="00CC7FF1" w:rsidP="003A71B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3A71B6">
        <w:rPr>
          <w:color w:val="000000" w:themeColor="text1"/>
        </w:rPr>
        <w:t xml:space="preserve">Freeman, R. D. (1998). </w:t>
      </w:r>
      <w:r w:rsidRPr="003A71B6">
        <w:rPr>
          <w:i/>
          <w:color w:val="000000" w:themeColor="text1"/>
        </w:rPr>
        <w:t>Bilingual education and social change</w:t>
      </w:r>
      <w:r w:rsidRPr="003A71B6">
        <w:rPr>
          <w:color w:val="000000" w:themeColor="text1"/>
        </w:rPr>
        <w:t>. Multilingual Matters.</w:t>
      </w:r>
    </w:p>
    <w:p w14:paraId="2F0FEF5D" w14:textId="77777777" w:rsidR="00DF09F2" w:rsidRPr="003A71B6" w:rsidRDefault="00DF09F2" w:rsidP="003A71B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122F54D7" w14:textId="77777777" w:rsidR="00DF09F2" w:rsidRPr="003A71B6" w:rsidRDefault="00DF09F2" w:rsidP="003A71B6">
      <w:pPr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Freire, J. A., Gambrell, J., Kasun, G. S., Dorner, L. M., &amp; Cervantes-Soon, C. (2022). The expropriation of dual language bilingual education: Deconstructing neoliberalism, </w:t>
      </w:r>
      <w:proofErr w:type="spellStart"/>
      <w:r w:rsidRPr="003A71B6">
        <w:rPr>
          <w:rFonts w:eastAsia="Times New Roman"/>
        </w:rPr>
        <w:t>whitestreaming</w:t>
      </w:r>
      <w:proofErr w:type="spellEnd"/>
      <w:r w:rsidRPr="003A71B6">
        <w:rPr>
          <w:rFonts w:eastAsia="Times New Roman"/>
        </w:rPr>
        <w:t xml:space="preserve">, and English-hegemony. </w:t>
      </w:r>
      <w:r w:rsidRPr="003A71B6">
        <w:rPr>
          <w:rFonts w:eastAsia="Times New Roman"/>
          <w:i/>
          <w:iCs/>
        </w:rPr>
        <w:t>International Multilingual Research Journal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16</w:t>
      </w:r>
      <w:r w:rsidRPr="003A71B6">
        <w:rPr>
          <w:rFonts w:eastAsia="Times New Roman"/>
        </w:rPr>
        <w:t>(1), 27-46.</w:t>
      </w:r>
    </w:p>
    <w:p w14:paraId="26FB6EBB" w14:textId="77777777" w:rsidR="00894D24" w:rsidRPr="003A71B6" w:rsidRDefault="00894D24" w:rsidP="003A71B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5472A47E" w14:textId="4D1D615F" w:rsidR="00894D24" w:rsidRPr="003A71B6" w:rsidRDefault="00894D24" w:rsidP="003A71B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bookmarkStart w:id="6" w:name="_Hlk149130542"/>
      <w:r w:rsidRPr="003A71B6">
        <w:t xml:space="preserve">Frieson, B. L. (2022). </w:t>
      </w:r>
      <w:proofErr w:type="spellStart"/>
      <w:r w:rsidRPr="003A71B6">
        <w:t>Remixin’and</w:t>
      </w:r>
      <w:proofErr w:type="spellEnd"/>
      <w:r w:rsidRPr="003A71B6">
        <w:t xml:space="preserve"> </w:t>
      </w:r>
      <w:proofErr w:type="spellStart"/>
      <w:r w:rsidRPr="003A71B6">
        <w:t>flowin’in</w:t>
      </w:r>
      <w:proofErr w:type="spellEnd"/>
      <w:r w:rsidRPr="003A71B6">
        <w:t xml:space="preserve"> </w:t>
      </w:r>
      <w:proofErr w:type="spellStart"/>
      <w:r w:rsidRPr="003A71B6">
        <w:t>centros</w:t>
      </w:r>
      <w:proofErr w:type="spellEnd"/>
      <w:r w:rsidRPr="003A71B6">
        <w:t>: Exploring the biliteracy practices of Black language speakers in an elementary two-way immersion bilingual program. </w:t>
      </w:r>
      <w:r w:rsidRPr="003A71B6">
        <w:rPr>
          <w:i/>
          <w:iCs/>
        </w:rPr>
        <w:t>Race Ethnicity and Education</w:t>
      </w:r>
      <w:r w:rsidRPr="003A71B6">
        <w:t>, </w:t>
      </w:r>
      <w:r w:rsidRPr="003A71B6">
        <w:rPr>
          <w:i/>
          <w:iCs/>
        </w:rPr>
        <w:t>25</w:t>
      </w:r>
      <w:r w:rsidRPr="003A71B6">
        <w:t>(4), 585-605.</w:t>
      </w:r>
      <w:bookmarkEnd w:id="6"/>
    </w:p>
    <w:p w14:paraId="5260533A" w14:textId="77777777" w:rsidR="00CC7FF1" w:rsidRPr="003A71B6" w:rsidRDefault="00CC7FF1" w:rsidP="003A71B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5A04FB8C" w14:textId="32586956" w:rsidR="00023A22" w:rsidRPr="003A71B6" w:rsidRDefault="00023A22" w:rsidP="003A71B6">
      <w:pPr>
        <w:spacing w:after="0" w:line="240" w:lineRule="auto"/>
        <w:ind w:left="720" w:hanging="720"/>
      </w:pPr>
      <w:r w:rsidRPr="003A71B6">
        <w:t xml:space="preserve">Fu, G. (1987). The Hong Kong bilingual. In R. Lord &amp; H. Cheng (Eds.), </w:t>
      </w:r>
      <w:r w:rsidRPr="003A71B6">
        <w:rPr>
          <w:i/>
        </w:rPr>
        <w:t>Language education in Hong Kong</w:t>
      </w:r>
      <w:r w:rsidRPr="003A71B6">
        <w:t xml:space="preserve"> (pp. 27-50). Chinese University Press. </w:t>
      </w:r>
    </w:p>
    <w:p w14:paraId="0C32FFCE" w14:textId="77777777" w:rsidR="00B63766" w:rsidRPr="003A71B6" w:rsidRDefault="00B63766" w:rsidP="003A71B6">
      <w:pPr>
        <w:spacing w:after="0" w:line="240" w:lineRule="auto"/>
        <w:ind w:left="720" w:hanging="720"/>
      </w:pPr>
    </w:p>
    <w:p w14:paraId="61323E95" w14:textId="77777777" w:rsidR="00814D80" w:rsidRPr="003A71B6" w:rsidRDefault="00814D80" w:rsidP="003A71B6">
      <w:pPr>
        <w:spacing w:after="0" w:line="240" w:lineRule="auto"/>
        <w:ind w:left="720" w:hanging="720"/>
      </w:pPr>
      <w:r w:rsidRPr="003A71B6">
        <w:t xml:space="preserve">Gallagher, K. (2011). Bilingual education in the UAE: Factors, variables and critical questions. </w:t>
      </w:r>
      <w:r w:rsidRPr="003A71B6">
        <w:rPr>
          <w:i/>
        </w:rPr>
        <w:t>Education, Business and Society: Contemporary Middle Eastern Issues, 4</w:t>
      </w:r>
      <w:r w:rsidRPr="003A71B6">
        <w:t>(1), 62-79.</w:t>
      </w:r>
    </w:p>
    <w:p w14:paraId="5F97CCB1" w14:textId="77777777" w:rsidR="00FF11C5" w:rsidRPr="003A71B6" w:rsidRDefault="00FF11C5" w:rsidP="003A71B6">
      <w:pPr>
        <w:spacing w:after="0" w:line="240" w:lineRule="auto"/>
        <w:ind w:left="720" w:hanging="720"/>
      </w:pPr>
    </w:p>
    <w:p w14:paraId="5D949816" w14:textId="4095FCE6" w:rsidR="00D82A4D" w:rsidRPr="003A71B6" w:rsidRDefault="00D82A4D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Gallardo, F. (2007). Is L3 phonological competence affected by the learner’s level of bilingualism? </w:t>
      </w:r>
      <w:r w:rsidRPr="003A71B6">
        <w:rPr>
          <w:i/>
          <w:iCs/>
        </w:rPr>
        <w:t xml:space="preserve">International Journal of Multilingualism, </w:t>
      </w:r>
      <w:r w:rsidRPr="003A71B6">
        <w:rPr>
          <w:i/>
        </w:rPr>
        <w:t>4</w:t>
      </w:r>
      <w:r w:rsidRPr="003A71B6">
        <w:t>, 1</w:t>
      </w:r>
      <w:r w:rsidR="003A71B6">
        <w:t>-</w:t>
      </w:r>
      <w:r w:rsidRPr="003A71B6">
        <w:t>16.</w:t>
      </w:r>
    </w:p>
    <w:p w14:paraId="289B7283" w14:textId="77777777" w:rsidR="00D82A4D" w:rsidRPr="003A71B6" w:rsidRDefault="00D82A4D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25936B7A" w14:textId="384B9CA4" w:rsidR="00AB0F76" w:rsidRPr="003A71B6" w:rsidRDefault="00AB0F76" w:rsidP="003A71B6">
      <w:pPr>
        <w:spacing w:line="240" w:lineRule="auto"/>
        <w:ind w:left="720" w:hanging="720"/>
        <w:rPr>
          <w:color w:val="000000" w:themeColor="text1"/>
        </w:rPr>
      </w:pPr>
      <w:r w:rsidRPr="003A71B6">
        <w:rPr>
          <w:color w:val="000000" w:themeColor="text1"/>
        </w:rPr>
        <w:lastRenderedPageBreak/>
        <w:t xml:space="preserve">García, O. (2009). </w:t>
      </w:r>
      <w:r w:rsidRPr="003A71B6">
        <w:rPr>
          <w:i/>
          <w:iCs/>
          <w:color w:val="000000" w:themeColor="text1"/>
        </w:rPr>
        <w:t>Bilingual education in the 21st century: A global perspective</w:t>
      </w:r>
      <w:r w:rsidRPr="003A71B6">
        <w:rPr>
          <w:color w:val="000000" w:themeColor="text1"/>
        </w:rPr>
        <w:t>. John Wiley &amp; Sons.</w:t>
      </w:r>
    </w:p>
    <w:p w14:paraId="123A9AC8" w14:textId="7574C51F" w:rsidR="00F733FD" w:rsidRPr="003A71B6" w:rsidRDefault="00F733FD" w:rsidP="003A71B6">
      <w:pPr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 xml:space="preserve">García, O. (2009). Emergent bilinguals and TESOL: What’s in a name? </w:t>
      </w:r>
      <w:r w:rsidRPr="003A71B6">
        <w:rPr>
          <w:i/>
          <w:color w:val="000000"/>
        </w:rPr>
        <w:t>TESOL Quarterly</w:t>
      </w:r>
      <w:r w:rsidRPr="003A71B6">
        <w:rPr>
          <w:color w:val="000000"/>
        </w:rPr>
        <w:t xml:space="preserve">, </w:t>
      </w:r>
      <w:r w:rsidRPr="003A71B6">
        <w:rPr>
          <w:i/>
          <w:color w:val="000000"/>
        </w:rPr>
        <w:t>43</w:t>
      </w:r>
      <w:r w:rsidRPr="003A71B6">
        <w:rPr>
          <w:color w:val="000000"/>
        </w:rPr>
        <w:t>(2), 322</w:t>
      </w:r>
      <w:r w:rsidR="003A71B6">
        <w:rPr>
          <w:color w:val="000000"/>
        </w:rPr>
        <w:t>-</w:t>
      </w:r>
      <w:r w:rsidRPr="003A71B6">
        <w:rPr>
          <w:color w:val="000000"/>
        </w:rPr>
        <w:t>326.</w:t>
      </w:r>
    </w:p>
    <w:p w14:paraId="7AECA3EF" w14:textId="47C514EC" w:rsidR="00FC473D" w:rsidRPr="003A71B6" w:rsidRDefault="00D82A4D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>García, O. (Ed.). (20</w:t>
      </w:r>
      <w:r w:rsidR="001B2275" w:rsidRPr="003A71B6">
        <w:t>11</w:t>
      </w:r>
      <w:r w:rsidRPr="003A71B6">
        <w:t xml:space="preserve">). </w:t>
      </w:r>
      <w:r w:rsidRPr="003A71B6">
        <w:rPr>
          <w:i/>
          <w:iCs/>
        </w:rPr>
        <w:t>Bilingual education in the 21st century: A global perspective</w:t>
      </w:r>
      <w:r w:rsidRPr="003A71B6">
        <w:t>. Wiley-Blackwell.</w:t>
      </w:r>
    </w:p>
    <w:p w14:paraId="65D1C088" w14:textId="3AD407C2" w:rsidR="00F733FD" w:rsidRPr="003A71B6" w:rsidRDefault="00F733FD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25B26815" w14:textId="74E3AA7B" w:rsidR="00F733FD" w:rsidRPr="003A71B6" w:rsidRDefault="00F733FD" w:rsidP="003A71B6">
      <w:pPr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 xml:space="preserve">García, O., &amp; Bartlett, L. (2007). A speech community model of bilingual education: Educating Latino newcomers in the USA. </w:t>
      </w:r>
      <w:r w:rsidRPr="003A71B6">
        <w:rPr>
          <w:i/>
          <w:color w:val="000000"/>
        </w:rPr>
        <w:t>International Journal of Bilingual Education and Bilingualism</w:t>
      </w:r>
      <w:r w:rsidRPr="003A71B6">
        <w:rPr>
          <w:color w:val="000000"/>
        </w:rPr>
        <w:t xml:space="preserve">, </w:t>
      </w:r>
      <w:r w:rsidRPr="003A71B6">
        <w:rPr>
          <w:i/>
          <w:color w:val="000000"/>
        </w:rPr>
        <w:t>10</w:t>
      </w:r>
      <w:r w:rsidRPr="003A71B6">
        <w:rPr>
          <w:color w:val="000000"/>
        </w:rPr>
        <w:t>(1), 1</w:t>
      </w:r>
      <w:r w:rsidR="003A71B6">
        <w:rPr>
          <w:color w:val="000000"/>
        </w:rPr>
        <w:t>-</w:t>
      </w:r>
      <w:r w:rsidRPr="003A71B6">
        <w:rPr>
          <w:color w:val="000000"/>
        </w:rPr>
        <w:t xml:space="preserve">25. </w:t>
      </w:r>
      <w:hyperlink r:id="rId27" w:history="1">
        <w:r w:rsidR="002B4C76" w:rsidRPr="003A71B6">
          <w:rPr>
            <w:rStyle w:val="Hyperlink"/>
          </w:rPr>
          <w:t>https://doi.org/10.2167/beb364.0</w:t>
        </w:r>
      </w:hyperlink>
    </w:p>
    <w:p w14:paraId="7C5DA2FE" w14:textId="4B78AE82" w:rsidR="002B4C76" w:rsidRPr="003A71B6" w:rsidRDefault="002B4C76" w:rsidP="003A71B6">
      <w:pPr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García, O., &amp; Flores, N. (2014). Multilingualism and Common Core Standards in the United States. In S. May (Ed.), </w:t>
      </w:r>
      <w:r w:rsidRPr="003A71B6">
        <w:rPr>
          <w:rFonts w:eastAsia="Times New Roman"/>
          <w:i/>
        </w:rPr>
        <w:t>The multilingual turn. Implications for SLA, TESOL and bilingual education</w:t>
      </w:r>
      <w:r w:rsidRPr="003A71B6">
        <w:rPr>
          <w:rFonts w:eastAsia="Times New Roman"/>
        </w:rPr>
        <w:t xml:space="preserve"> (pp. 147-166). Routledge. </w:t>
      </w:r>
    </w:p>
    <w:p w14:paraId="29795EE1" w14:textId="4D4AD303" w:rsidR="0014422C" w:rsidRPr="003A71B6" w:rsidRDefault="0014422C" w:rsidP="003A71B6">
      <w:pPr>
        <w:pStyle w:val="NormalWeb"/>
        <w:ind w:left="720" w:hanging="720"/>
      </w:pPr>
      <w:r w:rsidRPr="003A71B6">
        <w:t xml:space="preserve">García, O., </w:t>
      </w:r>
      <w:r w:rsidRPr="003A71B6">
        <w:rPr>
          <w:rStyle w:val="Strong"/>
          <w:b w:val="0"/>
        </w:rPr>
        <w:t>Flores, N.,</w:t>
      </w:r>
      <w:r w:rsidRPr="003A71B6">
        <w:t xml:space="preserve"> &amp; Chu, H. (2011). Extending bilingualism in U.S. secondary education: New variations</w:t>
      </w:r>
      <w:r w:rsidRPr="003A71B6">
        <w:rPr>
          <w:rStyle w:val="Emphasis"/>
        </w:rPr>
        <w:t>. International Multilingual Research Journal</w:t>
      </w:r>
      <w:r w:rsidRPr="003A71B6">
        <w:t xml:space="preserve">, </w:t>
      </w:r>
      <w:r w:rsidRPr="003A71B6">
        <w:rPr>
          <w:rStyle w:val="Emphasis"/>
        </w:rPr>
        <w:t>5</w:t>
      </w:r>
      <w:r w:rsidRPr="003A71B6">
        <w:t>, 1</w:t>
      </w:r>
      <w:r w:rsidR="003A71B6">
        <w:t>-</w:t>
      </w:r>
      <w:r w:rsidRPr="003A71B6">
        <w:t>18. </w:t>
      </w:r>
    </w:p>
    <w:p w14:paraId="6B004DCA" w14:textId="4457D1AD" w:rsidR="0014422C" w:rsidRPr="003A71B6" w:rsidRDefault="0014422C" w:rsidP="003A71B6">
      <w:pPr>
        <w:pStyle w:val="NormalWeb"/>
        <w:ind w:left="720" w:hanging="720"/>
      </w:pPr>
      <w:r w:rsidRPr="003A71B6">
        <w:t xml:space="preserve">García, O., </w:t>
      </w:r>
      <w:r w:rsidRPr="003A71B6">
        <w:rPr>
          <w:rStyle w:val="Strong"/>
          <w:b w:val="0"/>
        </w:rPr>
        <w:t>Flores, N.,</w:t>
      </w:r>
      <w:r w:rsidRPr="003A71B6">
        <w:t xml:space="preserve"> &amp; Woodley, H. (2012). Transgressing monolingualism and bilingual dualities: Translanguaging pedagogies. In A. </w:t>
      </w:r>
      <w:proofErr w:type="spellStart"/>
      <w:r w:rsidRPr="003A71B6">
        <w:t>Yiakoumetti</w:t>
      </w:r>
      <w:proofErr w:type="spellEnd"/>
      <w:r w:rsidRPr="003A71B6">
        <w:t xml:space="preserve"> (Ed.), </w:t>
      </w:r>
      <w:r w:rsidRPr="003A71B6">
        <w:rPr>
          <w:rStyle w:val="Emphasis"/>
        </w:rPr>
        <w:t>Harnessing linguistic variation to improve education</w:t>
      </w:r>
      <w:r w:rsidRPr="003A71B6">
        <w:t xml:space="preserve"> (pp. 45</w:t>
      </w:r>
      <w:r w:rsidR="003A71B6">
        <w:t>-</w:t>
      </w:r>
      <w:r w:rsidRPr="003A71B6">
        <w:t>76). Peter Lang.</w:t>
      </w:r>
    </w:p>
    <w:p w14:paraId="661E33B0" w14:textId="77777777" w:rsidR="00D36514" w:rsidRPr="003A71B6" w:rsidRDefault="00D36514" w:rsidP="003A71B6">
      <w:pPr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 xml:space="preserve">García, O., Johnson, S. I., &amp; Seltzer, K. (2017). </w:t>
      </w:r>
      <w:r w:rsidRPr="003A71B6">
        <w:rPr>
          <w:i/>
          <w:color w:val="000000"/>
        </w:rPr>
        <w:t>The translanguaging classroom: Leveraging student bilingualism for learning</w:t>
      </w:r>
      <w:r w:rsidRPr="003A71B6">
        <w:rPr>
          <w:color w:val="000000"/>
        </w:rPr>
        <w:t>. Caslon.</w:t>
      </w:r>
    </w:p>
    <w:p w14:paraId="0C77AE62" w14:textId="04CDD892" w:rsidR="00814686" w:rsidRPr="003A71B6" w:rsidRDefault="00814686" w:rsidP="003A71B6">
      <w:pPr>
        <w:tabs>
          <w:tab w:val="left" w:pos="9360"/>
        </w:tabs>
        <w:spacing w:after="0" w:line="240" w:lineRule="auto"/>
        <w:ind w:left="720" w:hanging="720"/>
        <w:rPr>
          <w:bCs/>
        </w:rPr>
      </w:pPr>
      <w:r w:rsidRPr="003A71B6">
        <w:rPr>
          <w:bCs/>
        </w:rPr>
        <w:t>García, O.</w:t>
      </w:r>
      <w:r w:rsidR="00EC4F4B" w:rsidRPr="003A71B6">
        <w:rPr>
          <w:bCs/>
        </w:rPr>
        <w:t>,</w:t>
      </w:r>
      <w:r w:rsidRPr="003A71B6">
        <w:rPr>
          <w:bCs/>
        </w:rPr>
        <w:t xml:space="preserve"> &amp; Kleifgen, J.A. (2010). </w:t>
      </w:r>
      <w:r w:rsidRPr="003A71B6">
        <w:rPr>
          <w:bCs/>
          <w:i/>
        </w:rPr>
        <w:t>Educating emergent bilinguals: Policies, programs, and practices for English language learners</w:t>
      </w:r>
      <w:r w:rsidRPr="003A71B6">
        <w:rPr>
          <w:bCs/>
        </w:rPr>
        <w:t>. Teachers College Press.</w:t>
      </w:r>
    </w:p>
    <w:p w14:paraId="6548256E" w14:textId="2D0AE1ED" w:rsidR="00EC4F4B" w:rsidRPr="003A71B6" w:rsidRDefault="00EC4F4B" w:rsidP="003A71B6">
      <w:pPr>
        <w:tabs>
          <w:tab w:val="left" w:pos="9360"/>
        </w:tabs>
        <w:spacing w:after="0" w:line="240" w:lineRule="auto"/>
        <w:ind w:left="720" w:hanging="720"/>
        <w:rPr>
          <w:bCs/>
        </w:rPr>
      </w:pPr>
    </w:p>
    <w:p w14:paraId="6BC5970D" w14:textId="5DB57D0E" w:rsidR="00C53A43" w:rsidRPr="003A71B6" w:rsidRDefault="00C53A43" w:rsidP="003A71B6">
      <w:pPr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 xml:space="preserve">Garcia, O., Kleifgen, J. A., &amp; Falchi, L. (2008). </w:t>
      </w:r>
      <w:r w:rsidRPr="003A71B6">
        <w:rPr>
          <w:i/>
          <w:iCs/>
          <w:color w:val="000000"/>
        </w:rPr>
        <w:t xml:space="preserve">From English language learners to emergent bilinguals. Equity </w:t>
      </w:r>
      <w:r w:rsidR="00DD75EF" w:rsidRPr="003A71B6">
        <w:rPr>
          <w:i/>
          <w:iCs/>
          <w:color w:val="000000"/>
        </w:rPr>
        <w:t>m</w:t>
      </w:r>
      <w:r w:rsidRPr="003A71B6">
        <w:rPr>
          <w:i/>
          <w:iCs/>
          <w:color w:val="000000"/>
        </w:rPr>
        <w:t>atters</w:t>
      </w:r>
      <w:r w:rsidRPr="003A71B6">
        <w:rPr>
          <w:color w:val="000000"/>
        </w:rPr>
        <w:t xml:space="preserve">. </w:t>
      </w:r>
      <w:r w:rsidRPr="003A71B6">
        <w:rPr>
          <w:iCs/>
          <w:color w:val="000000"/>
        </w:rPr>
        <w:t>Teachers College, Columbia University.</w:t>
      </w:r>
      <w:r w:rsidRPr="003A71B6">
        <w:rPr>
          <w:color w:val="000000"/>
        </w:rPr>
        <w:t xml:space="preserve"> </w:t>
      </w:r>
      <w:hyperlink r:id="rId28" w:history="1">
        <w:r w:rsidR="006E0F92" w:rsidRPr="003A71B6">
          <w:rPr>
            <w:rStyle w:val="Hyperlink"/>
          </w:rPr>
          <w:t>https://eric.ed.gov/?id=ED524002</w:t>
        </w:r>
      </w:hyperlink>
    </w:p>
    <w:p w14:paraId="7018D4C6" w14:textId="23ED3AA0" w:rsidR="006E0F92" w:rsidRPr="003A71B6" w:rsidRDefault="006E0F92" w:rsidP="003A71B6">
      <w:pPr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 xml:space="preserve">García, O., &amp; Lin, A. M. Y. (2016). Translanguaging in bilingual education. In O. Garcia, A. Lin, &amp; S. May (Eds.), </w:t>
      </w:r>
      <w:r w:rsidRPr="003A71B6">
        <w:rPr>
          <w:i/>
          <w:color w:val="000000"/>
        </w:rPr>
        <w:t>Bilingual and multilingual education</w:t>
      </w:r>
      <w:r w:rsidRPr="003A71B6">
        <w:rPr>
          <w:color w:val="000000"/>
        </w:rPr>
        <w:t xml:space="preserve"> (pp. 1</w:t>
      </w:r>
      <w:r w:rsidR="003A71B6">
        <w:rPr>
          <w:color w:val="000000"/>
        </w:rPr>
        <w:t>-</w:t>
      </w:r>
      <w:r w:rsidRPr="003A71B6">
        <w:rPr>
          <w:color w:val="000000"/>
        </w:rPr>
        <w:t>14). Springer International Publishing. https://doi.org/10.1007/978-3-319-02324-3_9-1</w:t>
      </w:r>
    </w:p>
    <w:p w14:paraId="5F69DD1B" w14:textId="0E9E5F74" w:rsidR="00BB1E18" w:rsidRPr="003A71B6" w:rsidRDefault="00BB1E18" w:rsidP="003A71B6">
      <w:pPr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>García, O., &amp; Wei</w:t>
      </w:r>
      <w:r w:rsidR="001D5AAC" w:rsidRPr="003A71B6">
        <w:rPr>
          <w:color w:val="000000"/>
        </w:rPr>
        <w:t>, L</w:t>
      </w:r>
      <w:r w:rsidRPr="003A71B6">
        <w:rPr>
          <w:color w:val="000000"/>
        </w:rPr>
        <w:t xml:space="preserve">. (2014). </w:t>
      </w:r>
      <w:r w:rsidRPr="003A71B6">
        <w:rPr>
          <w:i/>
          <w:color w:val="000000"/>
        </w:rPr>
        <w:t>Translanguaging: Language, bilingualism and education</w:t>
      </w:r>
      <w:r w:rsidRPr="003A71B6">
        <w:rPr>
          <w:color w:val="000000"/>
        </w:rPr>
        <w:t>. Palgrave Macmillan. https://doi.org/10.1057/9781137385765_4</w:t>
      </w:r>
    </w:p>
    <w:p w14:paraId="15A1CD12" w14:textId="099DB896" w:rsidR="0014422C" w:rsidRPr="003A71B6" w:rsidRDefault="0014422C" w:rsidP="003A71B6">
      <w:pPr>
        <w:pStyle w:val="NormalWeb"/>
        <w:ind w:left="720" w:hanging="720"/>
      </w:pPr>
      <w:r w:rsidRPr="003A71B6">
        <w:t xml:space="preserve">García, O., Woodley, H., </w:t>
      </w:r>
      <w:r w:rsidRPr="003A71B6">
        <w:rPr>
          <w:rStyle w:val="Strong"/>
          <w:b w:val="0"/>
        </w:rPr>
        <w:t>Flores, N.,</w:t>
      </w:r>
      <w:r w:rsidRPr="003A71B6">
        <w:t xml:space="preserve"> &amp; Chu, H. (2012). Latino emergent bilingual youth in high schools: </w:t>
      </w:r>
      <w:proofErr w:type="spellStart"/>
      <w:r w:rsidRPr="003A71B6">
        <w:t>Transcaring</w:t>
      </w:r>
      <w:proofErr w:type="spellEnd"/>
      <w:r w:rsidRPr="003A71B6">
        <w:t xml:space="preserve"> strategies for academic success. </w:t>
      </w:r>
      <w:r w:rsidRPr="003A71B6">
        <w:rPr>
          <w:rStyle w:val="Emphasis"/>
        </w:rPr>
        <w:t>Urban Education</w:t>
      </w:r>
      <w:r w:rsidRPr="003A71B6">
        <w:t>,</w:t>
      </w:r>
      <w:r w:rsidRPr="003A71B6">
        <w:rPr>
          <w:rStyle w:val="Emphasis"/>
        </w:rPr>
        <w:t xml:space="preserve"> 48</w:t>
      </w:r>
      <w:r w:rsidRPr="003A71B6">
        <w:t>,</w:t>
      </w:r>
      <w:r w:rsidRPr="003A71B6">
        <w:rPr>
          <w:rStyle w:val="Emphasis"/>
        </w:rPr>
        <w:t xml:space="preserve"> </w:t>
      </w:r>
      <w:r w:rsidRPr="003A71B6">
        <w:t>798</w:t>
      </w:r>
      <w:r w:rsidR="003A71B6">
        <w:t>-</w:t>
      </w:r>
      <w:r w:rsidRPr="003A71B6">
        <w:t>827.</w:t>
      </w:r>
    </w:p>
    <w:p w14:paraId="6669AB22" w14:textId="442D082B" w:rsidR="00FC473D" w:rsidRPr="003A71B6" w:rsidRDefault="00FC473D" w:rsidP="003A71B6">
      <w:pPr>
        <w:spacing w:after="0" w:line="240" w:lineRule="auto"/>
        <w:ind w:left="720" w:hanging="720"/>
      </w:pPr>
      <w:r w:rsidRPr="003A71B6">
        <w:t xml:space="preserve">Garcia, O., Zakharia, Z., &amp; Otcu, B. (2012). </w:t>
      </w:r>
      <w:r w:rsidRPr="003A71B6">
        <w:rPr>
          <w:i/>
        </w:rPr>
        <w:t xml:space="preserve">Bilingual community education and multilingualism. </w:t>
      </w:r>
      <w:r w:rsidRPr="003A71B6">
        <w:t xml:space="preserve"> Multilingual Matters. </w:t>
      </w:r>
    </w:p>
    <w:p w14:paraId="0C285A03" w14:textId="59F4119A" w:rsidR="00B63766" w:rsidRPr="003A71B6" w:rsidRDefault="00B63766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                                          </w:t>
      </w:r>
    </w:p>
    <w:p w14:paraId="7F258C20" w14:textId="6A402603" w:rsidR="008459E6" w:rsidRPr="003A71B6" w:rsidRDefault="008459E6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rPr>
          <w:color w:val="000000"/>
        </w:rPr>
        <w:lastRenderedPageBreak/>
        <w:t xml:space="preserve">García-Mateus, S., &amp; Palmer, D. (2017). Translanguaging pedagogies for positive identities in two-way dual language bilingual education. </w:t>
      </w:r>
      <w:r w:rsidRPr="003A71B6">
        <w:rPr>
          <w:i/>
          <w:iCs/>
          <w:color w:val="000000"/>
        </w:rPr>
        <w:t>Journal of Language, Identity &amp; Education, 16</w:t>
      </w:r>
      <w:r w:rsidRPr="003A71B6">
        <w:rPr>
          <w:color w:val="000000"/>
        </w:rPr>
        <w:t xml:space="preserve">(4), 245-255. </w:t>
      </w:r>
      <w:hyperlink r:id="rId29" w:history="1">
        <w:r w:rsidRPr="003A71B6">
          <w:rPr>
            <w:rStyle w:val="Hyperlink"/>
          </w:rPr>
          <w:t>https://doi.org/10.1080/15348458.2017.1329016</w:t>
        </w:r>
      </w:hyperlink>
    </w:p>
    <w:p w14:paraId="026B1FAE" w14:textId="77777777" w:rsidR="008459E6" w:rsidRPr="003A71B6" w:rsidRDefault="008459E6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11E3E45B" w14:textId="26797C37" w:rsidR="004A5222" w:rsidRPr="003A71B6" w:rsidRDefault="004A5222" w:rsidP="003A71B6">
      <w:pPr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Garrett Delavan, M., Freire, J. A., &amp; Morita-Mullaney, T. (2023). Conscripted into thinking of scarce, selective, privatized, and precarious seats in dual language bilingual education: The choice discourse of mercenary exclusivity. </w:t>
      </w:r>
      <w:r w:rsidRPr="003A71B6">
        <w:rPr>
          <w:rFonts w:eastAsia="Times New Roman"/>
          <w:i/>
          <w:iCs/>
        </w:rPr>
        <w:t>Current Issues in Language Planning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24</w:t>
      </w:r>
      <w:r w:rsidRPr="003A71B6">
        <w:rPr>
          <w:rFonts w:eastAsia="Times New Roman"/>
        </w:rPr>
        <w:t>(3), 245-271.</w:t>
      </w:r>
    </w:p>
    <w:p w14:paraId="7E51EF43" w14:textId="77777777" w:rsidR="004A5222" w:rsidRPr="003A71B6" w:rsidRDefault="004A5222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0354152B" w14:textId="30F4AE6A" w:rsidR="0071760A" w:rsidRPr="003A71B6" w:rsidRDefault="0071760A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>Garrison-Fletcher, L. (2019). Language across the curriculum: Why all community college faculty must learn to support emergent bilingual students. </w:t>
      </w:r>
      <w:r w:rsidRPr="003A71B6">
        <w:rPr>
          <w:i/>
          <w:iCs/>
        </w:rPr>
        <w:t>Community College Journal of Research and Practice</w:t>
      </w:r>
      <w:r w:rsidRPr="003A71B6">
        <w:t xml:space="preserve">, </w:t>
      </w:r>
      <w:r w:rsidRPr="003A71B6">
        <w:rPr>
          <w:i/>
          <w:iCs/>
        </w:rPr>
        <w:t>44</w:t>
      </w:r>
      <w:r w:rsidRPr="003A71B6">
        <w:t xml:space="preserve">(5), 391-394.  </w:t>
      </w:r>
    </w:p>
    <w:p w14:paraId="35D3E5E9" w14:textId="77777777" w:rsidR="0071760A" w:rsidRPr="003A71B6" w:rsidRDefault="0071760A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0311D3B3" w14:textId="2B6CCD35" w:rsidR="00D82A4D" w:rsidRPr="003A71B6" w:rsidRDefault="00B63766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>Genesee, F. (1987).</w:t>
      </w:r>
      <w:r w:rsidRPr="003A71B6">
        <w:rPr>
          <w:i/>
          <w:iCs/>
        </w:rPr>
        <w:t xml:space="preserve"> </w:t>
      </w:r>
      <w:r w:rsidRPr="003A71B6">
        <w:rPr>
          <w:i/>
        </w:rPr>
        <w:t>Learning through two languages:</w:t>
      </w:r>
      <w:r w:rsidRPr="003A71B6">
        <w:rPr>
          <w:i/>
          <w:iCs/>
        </w:rPr>
        <w:t xml:space="preserve"> Studies of immersion and bilingual education</w:t>
      </w:r>
      <w:r w:rsidRPr="003A71B6">
        <w:rPr>
          <w:iCs/>
        </w:rPr>
        <w:t>.</w:t>
      </w:r>
      <w:r w:rsidRPr="003A71B6">
        <w:t xml:space="preserve"> Newbury House.</w:t>
      </w:r>
    </w:p>
    <w:p w14:paraId="4BDA7841" w14:textId="77777777" w:rsidR="00B63766" w:rsidRPr="003A71B6" w:rsidRDefault="00B63766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0E3BA2C7" w14:textId="736C22C0" w:rsidR="00D619A9" w:rsidRPr="003A71B6" w:rsidRDefault="00D619A9" w:rsidP="003A71B6">
      <w:pPr>
        <w:spacing w:line="240" w:lineRule="auto"/>
        <w:ind w:left="720" w:hanging="720"/>
        <w:rPr>
          <w:color w:val="000000" w:themeColor="text1"/>
        </w:rPr>
      </w:pPr>
      <w:r w:rsidRPr="003A71B6">
        <w:rPr>
          <w:color w:val="000000" w:themeColor="text1"/>
        </w:rPr>
        <w:t xml:space="preserve">Genesee, F. (2001). Bilingual first language acquisition: Exploring the limits of the language faculty. </w:t>
      </w:r>
      <w:r w:rsidRPr="003A71B6">
        <w:rPr>
          <w:i/>
          <w:iCs/>
          <w:color w:val="000000" w:themeColor="text1"/>
        </w:rPr>
        <w:t>Annual Review of Applied Linguistics</w:t>
      </w:r>
      <w:r w:rsidRPr="003A71B6">
        <w:rPr>
          <w:color w:val="000000" w:themeColor="text1"/>
        </w:rPr>
        <w:t>, 21, 153</w:t>
      </w:r>
      <w:r w:rsidR="003A71B6">
        <w:rPr>
          <w:color w:val="000000" w:themeColor="text1"/>
        </w:rPr>
        <w:t>-</w:t>
      </w:r>
      <w:r w:rsidRPr="003A71B6">
        <w:rPr>
          <w:color w:val="000000" w:themeColor="text1"/>
        </w:rPr>
        <w:t xml:space="preserve">168. </w:t>
      </w:r>
    </w:p>
    <w:p w14:paraId="15E8E68D" w14:textId="7B4CEDF9" w:rsidR="008459E6" w:rsidRPr="003A71B6" w:rsidRDefault="008459E6" w:rsidP="003A71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  <w:lang w:val="sv-SE"/>
        </w:rPr>
      </w:pPr>
      <w:r w:rsidRPr="003A71B6">
        <w:rPr>
          <w:color w:val="000000"/>
        </w:rPr>
        <w:t xml:space="preserve">Genesee, F., &amp; Lindholm-Leary, K. (2008). Dual language education in Canada and the USA. In J. Cummins &amp; N. H. Hornberger (Eds.), </w:t>
      </w:r>
      <w:r w:rsidRPr="003A71B6">
        <w:rPr>
          <w:i/>
          <w:iCs/>
          <w:color w:val="000000"/>
        </w:rPr>
        <w:t>Encyclopedia of language and education</w:t>
      </w:r>
      <w:r w:rsidRPr="003A71B6">
        <w:rPr>
          <w:color w:val="000000"/>
        </w:rPr>
        <w:t xml:space="preserve"> (2</w:t>
      </w:r>
      <w:r w:rsidRPr="003A71B6">
        <w:rPr>
          <w:color w:val="000000"/>
          <w:vertAlign w:val="superscript"/>
        </w:rPr>
        <w:t>nd</w:t>
      </w:r>
      <w:r w:rsidRPr="003A71B6">
        <w:rPr>
          <w:color w:val="000000"/>
        </w:rPr>
        <w:t xml:space="preserve"> </w:t>
      </w:r>
      <w:r w:rsidRPr="003A71B6">
        <w:rPr>
          <w:color w:val="000000"/>
          <w:lang w:val="sv-SE"/>
        </w:rPr>
        <w:t>ed., Vol. 5, pp. 253</w:t>
      </w:r>
      <w:r w:rsidR="003A71B6">
        <w:rPr>
          <w:color w:val="000000"/>
          <w:lang w:val="sv-SE"/>
        </w:rPr>
        <w:t>-</w:t>
      </w:r>
      <w:r w:rsidRPr="003A71B6">
        <w:rPr>
          <w:color w:val="000000"/>
          <w:lang w:val="sv-SE"/>
        </w:rPr>
        <w:t>263). Springer.</w:t>
      </w:r>
    </w:p>
    <w:p w14:paraId="2A9A88E0" w14:textId="79CAE894" w:rsidR="00107C75" w:rsidRPr="003A71B6" w:rsidRDefault="00001A48" w:rsidP="003A71B6">
      <w:pPr>
        <w:pStyle w:val="Bibliography"/>
        <w:spacing w:line="240" w:lineRule="auto"/>
        <w:ind w:left="720" w:hanging="720"/>
      </w:pPr>
      <w:r w:rsidRPr="003A71B6">
        <w:t xml:space="preserve">Genesee, F., Paradis, J., &amp; Crago, M. (2004). </w:t>
      </w:r>
      <w:r w:rsidRPr="003A71B6">
        <w:rPr>
          <w:i/>
          <w:iCs/>
        </w:rPr>
        <w:t>Dual language development and disorders: A handbook on bilingualism and second language learning</w:t>
      </w:r>
      <w:r w:rsidRPr="003A71B6">
        <w:t>. Brookes</w:t>
      </w:r>
    </w:p>
    <w:p w14:paraId="36BBB5C1" w14:textId="033610C8" w:rsidR="00001A48" w:rsidRPr="003A71B6" w:rsidRDefault="00107C75" w:rsidP="003A71B6">
      <w:pPr>
        <w:pStyle w:val="Bibliography"/>
        <w:spacing w:line="240" w:lineRule="auto"/>
        <w:ind w:left="720" w:hanging="720"/>
      </w:pPr>
      <w:proofErr w:type="spellStart"/>
      <w:r w:rsidRPr="003A71B6">
        <w:rPr>
          <w:rFonts w:eastAsia="Times New Roman"/>
        </w:rPr>
        <w:t>Godfroid</w:t>
      </w:r>
      <w:proofErr w:type="spellEnd"/>
      <w:r w:rsidRPr="003A71B6">
        <w:rPr>
          <w:rFonts w:eastAsia="Times New Roman"/>
        </w:rPr>
        <w:t xml:space="preserve">, A. (2019). </w:t>
      </w:r>
      <w:r w:rsidRPr="003A71B6">
        <w:rPr>
          <w:rFonts w:eastAsia="Times New Roman"/>
          <w:i/>
          <w:iCs/>
        </w:rPr>
        <w:t>Eye tracking in second language acquisition and bilingualism: A research synthesis and methodological guide</w:t>
      </w:r>
      <w:r w:rsidRPr="003A71B6">
        <w:rPr>
          <w:rFonts w:eastAsia="Times New Roman"/>
        </w:rPr>
        <w:t xml:space="preserve">. Routledge.  </w:t>
      </w:r>
      <w:r w:rsidR="00001A48" w:rsidRPr="003A71B6">
        <w:t xml:space="preserve"> </w:t>
      </w:r>
    </w:p>
    <w:p w14:paraId="53D1A15B" w14:textId="77777777" w:rsidR="008459E6" w:rsidRPr="003A71B6" w:rsidRDefault="008459E6" w:rsidP="003A71B6">
      <w:pPr>
        <w:spacing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>Gonzalez, J. M. (Ed.). (2008). </w:t>
      </w:r>
      <w:proofErr w:type="spellStart"/>
      <w:r w:rsidRPr="003A71B6">
        <w:rPr>
          <w:rFonts w:eastAsia="Times New Roman"/>
          <w:i/>
          <w:iCs/>
        </w:rPr>
        <w:t>Encylopedia</w:t>
      </w:r>
      <w:proofErr w:type="spellEnd"/>
      <w:r w:rsidRPr="003A71B6">
        <w:rPr>
          <w:rFonts w:eastAsia="Times New Roman"/>
          <w:i/>
          <w:iCs/>
        </w:rPr>
        <w:t xml:space="preserve"> of bilingual education</w:t>
      </w:r>
      <w:r w:rsidRPr="003A71B6">
        <w:rPr>
          <w:rFonts w:eastAsia="Times New Roman"/>
        </w:rPr>
        <w:t>. Sage. </w:t>
      </w:r>
    </w:p>
    <w:p w14:paraId="46C5631C" w14:textId="77777777" w:rsidR="00E4626E" w:rsidRPr="003A71B6" w:rsidRDefault="00E4626E" w:rsidP="003A71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 xml:space="preserve">Gort, M., &amp; Pontier, R. W. (2013). Exploring bilingual pedagogies in dual language preschool classrooms. </w:t>
      </w:r>
      <w:r w:rsidRPr="003A71B6">
        <w:rPr>
          <w:i/>
          <w:iCs/>
          <w:color w:val="000000"/>
        </w:rPr>
        <w:t>Language and Education, 27</w:t>
      </w:r>
      <w:r w:rsidRPr="003A71B6">
        <w:rPr>
          <w:color w:val="000000"/>
        </w:rPr>
        <w:t>(3), 223-245. https://doi.org/10.1080/09500782.2012.697468</w:t>
      </w:r>
    </w:p>
    <w:p w14:paraId="40FD0C15" w14:textId="1D780F14" w:rsidR="00E4626E" w:rsidRPr="003A71B6" w:rsidRDefault="00E4626E" w:rsidP="003A71B6">
      <w:pPr>
        <w:spacing w:line="240" w:lineRule="auto"/>
        <w:ind w:left="720" w:hanging="720"/>
      </w:pPr>
      <w:r w:rsidRPr="003A71B6">
        <w:rPr>
          <w:color w:val="000000" w:themeColor="text1"/>
        </w:rPr>
        <w:t xml:space="preserve">Gort, M., &amp; </w:t>
      </w:r>
      <w:proofErr w:type="spellStart"/>
      <w:r w:rsidRPr="003A71B6">
        <w:rPr>
          <w:color w:val="000000" w:themeColor="text1"/>
        </w:rPr>
        <w:t>Sembiante</w:t>
      </w:r>
      <w:proofErr w:type="spellEnd"/>
      <w:r w:rsidRPr="003A71B6">
        <w:rPr>
          <w:color w:val="000000" w:themeColor="text1"/>
        </w:rPr>
        <w:t xml:space="preserve">, S. F. (2018). Navigating hybridized language learning spaces through translanguaging pedagogy: Dual language preschool teachers’ </w:t>
      </w:r>
      <w:proofErr w:type="spellStart"/>
      <w:r w:rsidRPr="003A71B6">
        <w:rPr>
          <w:color w:val="000000" w:themeColor="text1"/>
        </w:rPr>
        <w:t>languaging</w:t>
      </w:r>
      <w:proofErr w:type="spellEnd"/>
      <w:r w:rsidRPr="003A71B6">
        <w:rPr>
          <w:color w:val="000000" w:themeColor="text1"/>
        </w:rPr>
        <w:t xml:space="preserve"> practices in support of emergent bilingual children’s performance of academic discourse. In M. Gort (Ed.), </w:t>
      </w:r>
      <w:r w:rsidRPr="003A71B6">
        <w:rPr>
          <w:i/>
          <w:iCs/>
          <w:color w:val="000000" w:themeColor="text1"/>
        </w:rPr>
        <w:t xml:space="preserve">The complex and dynamic </w:t>
      </w:r>
      <w:proofErr w:type="spellStart"/>
      <w:r w:rsidRPr="003A71B6">
        <w:rPr>
          <w:i/>
          <w:iCs/>
          <w:color w:val="000000" w:themeColor="text1"/>
        </w:rPr>
        <w:t>languaging</w:t>
      </w:r>
      <w:proofErr w:type="spellEnd"/>
      <w:r w:rsidRPr="003A71B6">
        <w:rPr>
          <w:i/>
          <w:iCs/>
          <w:color w:val="000000" w:themeColor="text1"/>
        </w:rPr>
        <w:t xml:space="preserve"> practices of emergent bilinguals</w:t>
      </w:r>
      <w:r w:rsidRPr="003A71B6">
        <w:rPr>
          <w:color w:val="000000" w:themeColor="text1"/>
        </w:rPr>
        <w:t xml:space="preserve"> (pp. 28-46). Routledge.  </w:t>
      </w:r>
    </w:p>
    <w:p w14:paraId="7B1C1EF2" w14:textId="77777777" w:rsidR="008459E6" w:rsidRPr="003A71B6" w:rsidRDefault="008459E6" w:rsidP="003A71B6">
      <w:pPr>
        <w:pStyle w:val="Heading2"/>
        <w:spacing w:before="0" w:beforeAutospacing="0" w:after="0" w:afterAutospacing="0"/>
        <w:ind w:left="720" w:hanging="720"/>
        <w:rPr>
          <w:b w:val="0"/>
          <w:bCs w:val="0"/>
          <w:sz w:val="24"/>
          <w:szCs w:val="24"/>
        </w:rPr>
      </w:pPr>
      <w:r w:rsidRPr="003A71B6">
        <w:rPr>
          <w:b w:val="0"/>
          <w:bCs w:val="0"/>
          <w:sz w:val="24"/>
          <w:szCs w:val="24"/>
        </w:rPr>
        <w:t xml:space="preserve">Gottardo, A. (2002).  </w:t>
      </w:r>
      <w:r w:rsidRPr="003A71B6">
        <w:rPr>
          <w:b w:val="0"/>
          <w:sz w:val="24"/>
          <w:szCs w:val="24"/>
        </w:rPr>
        <w:t xml:space="preserve">The relationship between language and reading skills in bilingual Spanish-English speakers. </w:t>
      </w:r>
      <w:r w:rsidRPr="003A71B6">
        <w:rPr>
          <w:b w:val="0"/>
          <w:bCs w:val="0"/>
          <w:i/>
          <w:sz w:val="24"/>
          <w:szCs w:val="24"/>
        </w:rPr>
        <w:t>Topics in Language Disorders, 22</w:t>
      </w:r>
      <w:r w:rsidRPr="003A71B6">
        <w:rPr>
          <w:b w:val="0"/>
          <w:bCs w:val="0"/>
          <w:sz w:val="24"/>
          <w:szCs w:val="24"/>
        </w:rPr>
        <w:t>(5), 46-70.</w:t>
      </w:r>
    </w:p>
    <w:p w14:paraId="00DC289F" w14:textId="77777777" w:rsidR="008459E6" w:rsidRPr="003A71B6" w:rsidRDefault="008459E6" w:rsidP="003A71B6">
      <w:pPr>
        <w:pStyle w:val="Heading2"/>
        <w:spacing w:before="0" w:beforeAutospacing="0" w:after="0" w:afterAutospacing="0"/>
        <w:ind w:left="720" w:hanging="720"/>
        <w:rPr>
          <w:b w:val="0"/>
          <w:bCs w:val="0"/>
          <w:sz w:val="24"/>
          <w:szCs w:val="24"/>
        </w:rPr>
      </w:pPr>
    </w:p>
    <w:p w14:paraId="190F153C" w14:textId="77777777" w:rsidR="008459E6" w:rsidRPr="003A71B6" w:rsidRDefault="008459E6" w:rsidP="003A71B6">
      <w:pPr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Grenoble, L. A., &amp; Osipov, B. (2023). The dynamics of bilingualism in language shift ecologies. </w:t>
      </w:r>
      <w:r w:rsidRPr="003A71B6">
        <w:rPr>
          <w:rFonts w:eastAsia="Times New Roman"/>
          <w:i/>
          <w:iCs/>
        </w:rPr>
        <w:t>Linguistic Approaches to Bilingualism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13</w:t>
      </w:r>
      <w:r w:rsidRPr="003A71B6">
        <w:rPr>
          <w:rFonts w:eastAsia="Times New Roman"/>
        </w:rPr>
        <w:t>(1), 1-39.</w:t>
      </w:r>
    </w:p>
    <w:p w14:paraId="72AE5E7C" w14:textId="77777777" w:rsidR="008459E6" w:rsidRPr="003A71B6" w:rsidRDefault="008459E6" w:rsidP="003A71B6">
      <w:pPr>
        <w:pStyle w:val="Heading2"/>
        <w:spacing w:before="0" w:beforeAutospacing="0" w:after="0" w:afterAutospacing="0"/>
        <w:ind w:left="720" w:hanging="720"/>
        <w:rPr>
          <w:b w:val="0"/>
          <w:bCs w:val="0"/>
          <w:sz w:val="24"/>
          <w:szCs w:val="24"/>
        </w:rPr>
      </w:pPr>
    </w:p>
    <w:p w14:paraId="266BAF86" w14:textId="61AF29EF" w:rsidR="008459E6" w:rsidRPr="003A71B6" w:rsidRDefault="008459E6" w:rsidP="003A71B6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3A71B6">
        <w:lastRenderedPageBreak/>
        <w:t>Griessler</w:t>
      </w:r>
      <w:proofErr w:type="spellEnd"/>
      <w:r w:rsidRPr="003A71B6">
        <w:t xml:space="preserve">, M. (2001). The effects of third language learning on L2 proficiency: An Austrian example. </w:t>
      </w:r>
      <w:r w:rsidRPr="003A71B6">
        <w:rPr>
          <w:i/>
          <w:iCs/>
        </w:rPr>
        <w:t xml:space="preserve">International Journal of Bilingual Education and Bilingualism, </w:t>
      </w:r>
      <w:r w:rsidRPr="003A71B6">
        <w:rPr>
          <w:i/>
        </w:rPr>
        <w:t>4,</w:t>
      </w:r>
      <w:r w:rsidRPr="003A71B6">
        <w:t xml:space="preserve"> 50</w:t>
      </w:r>
      <w:r w:rsidR="003A71B6">
        <w:t>-</w:t>
      </w:r>
      <w:r w:rsidRPr="003A71B6">
        <w:t>60.</w:t>
      </w:r>
    </w:p>
    <w:p w14:paraId="7ED80A90" w14:textId="77777777" w:rsidR="008459E6" w:rsidRPr="003A71B6" w:rsidRDefault="008459E6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299829D5" w14:textId="77777777" w:rsidR="008459E6" w:rsidRPr="003A71B6" w:rsidRDefault="008459E6" w:rsidP="003A71B6">
      <w:pPr>
        <w:spacing w:line="240" w:lineRule="auto"/>
        <w:ind w:left="720" w:hanging="720"/>
      </w:pPr>
      <w:r w:rsidRPr="003A71B6">
        <w:t xml:space="preserve">Griswold, O. (2017). Verb errors of bilingual and monolingual basic writers. </w:t>
      </w:r>
      <w:r w:rsidRPr="003A71B6">
        <w:rPr>
          <w:i/>
        </w:rPr>
        <w:t>The CATESOL Journal, 29</w:t>
      </w:r>
      <w:r w:rsidRPr="003A71B6">
        <w:t>(2), 109-137.</w:t>
      </w:r>
    </w:p>
    <w:p w14:paraId="4D89910B" w14:textId="77777777" w:rsidR="008459E6" w:rsidRPr="003A71B6" w:rsidRDefault="008459E6" w:rsidP="003A71B6">
      <w:pPr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 xml:space="preserve">Grosjean, F. (1982). </w:t>
      </w:r>
      <w:r w:rsidRPr="003A71B6">
        <w:rPr>
          <w:i/>
          <w:color w:val="000000"/>
        </w:rPr>
        <w:t>Life with two languages: An introduction to bilingualism</w:t>
      </w:r>
      <w:r w:rsidRPr="003A71B6">
        <w:rPr>
          <w:color w:val="000000"/>
        </w:rPr>
        <w:t>. Harvard University Press.</w:t>
      </w:r>
    </w:p>
    <w:p w14:paraId="318E2378" w14:textId="54ECA41A" w:rsidR="008459E6" w:rsidRPr="003A71B6" w:rsidRDefault="008459E6" w:rsidP="003A71B6">
      <w:pPr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 xml:space="preserve">Grosjean, F. (1992). Another view of bilingualism. In R.J. Harris (Ed), </w:t>
      </w:r>
      <w:r w:rsidRPr="003A71B6">
        <w:rPr>
          <w:i/>
          <w:color w:val="000000"/>
        </w:rPr>
        <w:t>Cognitive processing in bilinguals</w:t>
      </w:r>
      <w:r w:rsidRPr="003A71B6">
        <w:rPr>
          <w:color w:val="000000"/>
        </w:rPr>
        <w:t xml:space="preserve"> (pp. 51</w:t>
      </w:r>
      <w:r w:rsidR="003A71B6">
        <w:rPr>
          <w:color w:val="000000"/>
        </w:rPr>
        <w:t>-</w:t>
      </w:r>
      <w:r w:rsidRPr="003A71B6">
        <w:rPr>
          <w:color w:val="000000"/>
        </w:rPr>
        <w:t>62). North-Holland. https://doi.org/10.1016/S0166-4115(08)61487-9</w:t>
      </w:r>
    </w:p>
    <w:p w14:paraId="44EEB4A6" w14:textId="2E84255F" w:rsidR="008459E6" w:rsidRPr="003A71B6" w:rsidRDefault="008459E6" w:rsidP="003A71B6">
      <w:pPr>
        <w:spacing w:line="240" w:lineRule="auto"/>
        <w:ind w:left="720" w:hanging="720"/>
      </w:pPr>
      <w:r w:rsidRPr="003A71B6">
        <w:rPr>
          <w:color w:val="000000"/>
        </w:rPr>
        <w:t xml:space="preserve">Grosjean, F. (2001). The bilingual’s language modes. In J. Nicol (Ed.) </w:t>
      </w:r>
      <w:r w:rsidRPr="003A71B6">
        <w:rPr>
          <w:i/>
          <w:color w:val="000000"/>
        </w:rPr>
        <w:t>One mind, two languages: Bilingual language processing</w:t>
      </w:r>
      <w:r w:rsidRPr="003A71B6">
        <w:rPr>
          <w:color w:val="000000"/>
        </w:rPr>
        <w:t xml:space="preserve"> (pp. 1</w:t>
      </w:r>
      <w:r w:rsidR="003A71B6">
        <w:rPr>
          <w:color w:val="000000"/>
        </w:rPr>
        <w:t>-</w:t>
      </w:r>
      <w:r w:rsidRPr="003A71B6">
        <w:rPr>
          <w:color w:val="000000"/>
        </w:rPr>
        <w:t>22). Blackwell.</w:t>
      </w:r>
    </w:p>
    <w:p w14:paraId="14951B00" w14:textId="77777777" w:rsidR="008459E6" w:rsidRPr="003A71B6" w:rsidRDefault="008459E6" w:rsidP="003A71B6">
      <w:pPr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Grundy, J. G. (2020). The effects of bilingualism on executive functions: An updated quantitative analysis. </w:t>
      </w:r>
      <w:r w:rsidRPr="003A71B6">
        <w:rPr>
          <w:rFonts w:eastAsia="Times New Roman"/>
          <w:i/>
          <w:iCs/>
        </w:rPr>
        <w:t>Journal of Cultural Cognitive Science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4</w:t>
      </w:r>
      <w:r w:rsidRPr="003A71B6">
        <w:rPr>
          <w:rFonts w:eastAsia="Times New Roman"/>
        </w:rPr>
        <w:t>(2), 177-199.</w:t>
      </w:r>
    </w:p>
    <w:p w14:paraId="3739888C" w14:textId="77777777" w:rsidR="008459E6" w:rsidRPr="003A71B6" w:rsidRDefault="008459E6" w:rsidP="003A71B6">
      <w:pPr>
        <w:spacing w:after="0" w:line="240" w:lineRule="auto"/>
        <w:ind w:left="720" w:hanging="720"/>
        <w:rPr>
          <w:rFonts w:eastAsia="Times New Roman"/>
        </w:rPr>
      </w:pPr>
    </w:p>
    <w:p w14:paraId="35382985" w14:textId="77777777" w:rsidR="008459E6" w:rsidRPr="003A71B6" w:rsidRDefault="008459E6" w:rsidP="003A71B6">
      <w:pPr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Gullifer, J. W., &amp; Titone, D. (2021). Bilingualism: A neurocognitive exercise in managing uncertainty. </w:t>
      </w:r>
      <w:r w:rsidRPr="003A71B6">
        <w:rPr>
          <w:rFonts w:eastAsia="Times New Roman"/>
          <w:i/>
          <w:iCs/>
        </w:rPr>
        <w:t>Neurobiology of Language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2</w:t>
      </w:r>
      <w:r w:rsidRPr="003A71B6">
        <w:rPr>
          <w:rFonts w:eastAsia="Times New Roman"/>
        </w:rPr>
        <w:t>(4), 464-486.</w:t>
      </w:r>
    </w:p>
    <w:p w14:paraId="469D91CE" w14:textId="77777777" w:rsidR="008459E6" w:rsidRPr="003A71B6" w:rsidRDefault="008459E6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25EF7869" w14:textId="5D8BFFA5" w:rsidR="008459E6" w:rsidRPr="003A71B6" w:rsidRDefault="008459E6" w:rsidP="003A71B6">
      <w:pPr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Gunnerud, H. L., Ten Braak, D., </w:t>
      </w:r>
      <w:proofErr w:type="spellStart"/>
      <w:r w:rsidRPr="003A71B6">
        <w:rPr>
          <w:rFonts w:eastAsia="Times New Roman"/>
        </w:rPr>
        <w:t>Reikerås</w:t>
      </w:r>
      <w:proofErr w:type="spellEnd"/>
      <w:r w:rsidRPr="003A71B6">
        <w:rPr>
          <w:rFonts w:eastAsia="Times New Roman"/>
        </w:rPr>
        <w:t xml:space="preserve">, E. K. L., </w:t>
      </w:r>
      <w:proofErr w:type="spellStart"/>
      <w:r w:rsidRPr="003A71B6">
        <w:rPr>
          <w:rFonts w:eastAsia="Times New Roman"/>
        </w:rPr>
        <w:t>Donolato</w:t>
      </w:r>
      <w:proofErr w:type="spellEnd"/>
      <w:r w:rsidRPr="003A71B6">
        <w:rPr>
          <w:rFonts w:eastAsia="Times New Roman"/>
        </w:rPr>
        <w:t xml:space="preserve">, E., &amp; Melby-Lervåg, M. (2020). Is bilingualism related to a cognitive advantage in children? A systematic review and meta-analysis. </w:t>
      </w:r>
      <w:r w:rsidRPr="003A71B6">
        <w:rPr>
          <w:rFonts w:eastAsia="Times New Roman"/>
          <w:i/>
          <w:iCs/>
        </w:rPr>
        <w:t>Psychological Bulletin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146</w:t>
      </w:r>
      <w:r w:rsidRPr="003A71B6">
        <w:rPr>
          <w:rFonts w:eastAsia="Times New Roman"/>
        </w:rPr>
        <w:t xml:space="preserve">(12), 1059-1081. </w:t>
      </w:r>
      <w:hyperlink r:id="rId30" w:history="1">
        <w:r w:rsidRPr="003A71B6">
          <w:rPr>
            <w:rStyle w:val="Hyperlink"/>
            <w:rFonts w:eastAsia="Times New Roman"/>
          </w:rPr>
          <w:t>https://psycnet.apa.org/fulltext/2020-67422-001.pdf</w:t>
        </w:r>
      </w:hyperlink>
    </w:p>
    <w:p w14:paraId="7D10DE7D" w14:textId="77777777" w:rsidR="00580465" w:rsidRPr="003A71B6" w:rsidRDefault="00580465" w:rsidP="003A71B6">
      <w:pPr>
        <w:spacing w:after="0" w:line="240" w:lineRule="auto"/>
        <w:ind w:left="720" w:hanging="720"/>
        <w:rPr>
          <w:rFonts w:eastAsia="Times New Roman"/>
        </w:rPr>
      </w:pPr>
    </w:p>
    <w:p w14:paraId="365DEBDA" w14:textId="2667FC54" w:rsidR="008459E6" w:rsidRPr="003A71B6" w:rsidRDefault="00580465" w:rsidP="003A71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</w:rPr>
      </w:pPr>
      <w:bookmarkStart w:id="7" w:name="_Hlk189898663"/>
      <w:r w:rsidRPr="003A71B6">
        <w:rPr>
          <w:color w:val="000000"/>
          <w:lang w:val="sv-SE"/>
        </w:rPr>
        <w:t xml:space="preserve">Hamman-Ortiz, L., &amp; Palmer, D. (2020). </w:t>
      </w:r>
      <w:r w:rsidRPr="003A71B6">
        <w:rPr>
          <w:color w:val="000000"/>
        </w:rPr>
        <w:t>Identity and two-way bilingual education:</w:t>
      </w:r>
      <w:r w:rsidRPr="003A71B6">
        <w:rPr>
          <w:color w:val="000000"/>
        </w:rPr>
        <w:t xml:space="preserve"> </w:t>
      </w:r>
      <w:r w:rsidRPr="003A71B6">
        <w:rPr>
          <w:color w:val="000000"/>
        </w:rPr>
        <w:t>Considering student perspectives</w:t>
      </w:r>
      <w:r w:rsidRPr="003A71B6">
        <w:rPr>
          <w:i/>
          <w:iCs/>
          <w:color w:val="000000"/>
        </w:rPr>
        <w:t>. International Journal of Bilingual</w:t>
      </w:r>
      <w:r w:rsidRPr="003A71B6">
        <w:rPr>
          <w:i/>
          <w:iCs/>
          <w:color w:val="000000"/>
        </w:rPr>
        <w:t xml:space="preserve"> </w:t>
      </w:r>
      <w:r w:rsidRPr="003A71B6">
        <w:rPr>
          <w:i/>
          <w:iCs/>
          <w:color w:val="000000"/>
        </w:rPr>
        <w:t xml:space="preserve">Education and </w:t>
      </w:r>
      <w:r w:rsidRPr="003A71B6">
        <w:rPr>
          <w:i/>
          <w:iCs/>
          <w:color w:val="000000"/>
        </w:rPr>
        <w:t>b</w:t>
      </w:r>
      <w:r w:rsidRPr="003A71B6">
        <w:rPr>
          <w:i/>
          <w:iCs/>
          <w:color w:val="000000"/>
        </w:rPr>
        <w:t>ilingualism</w:t>
      </w:r>
      <w:r w:rsidRPr="003A71B6">
        <w:rPr>
          <w:color w:val="000000"/>
        </w:rPr>
        <w:t xml:space="preserve">. </w:t>
      </w:r>
      <w:hyperlink r:id="rId31" w:history="1">
        <w:r w:rsidR="006E5CD6" w:rsidRPr="003A71B6">
          <w:rPr>
            <w:rStyle w:val="Hyperlink"/>
          </w:rPr>
          <w:t>https://doi.org/10.1080/13670050.2020.1819096</w:t>
        </w:r>
      </w:hyperlink>
    </w:p>
    <w:p w14:paraId="5D2CFDFF" w14:textId="5B3721BC" w:rsidR="006E5CD6" w:rsidRPr="003A71B6" w:rsidRDefault="006E5CD6" w:rsidP="0038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rFonts w:eastAsia="Times New Roman"/>
        </w:rPr>
      </w:pPr>
      <w:r w:rsidRPr="006E5CD6">
        <w:rPr>
          <w:rFonts w:eastAsia="Times New Roman"/>
        </w:rPr>
        <w:t xml:space="preserve">Hanik, A., </w:t>
      </w:r>
      <w:proofErr w:type="spellStart"/>
      <w:r w:rsidRPr="006E5CD6">
        <w:rPr>
          <w:rFonts w:eastAsia="Times New Roman"/>
        </w:rPr>
        <w:t>Nurkamto</w:t>
      </w:r>
      <w:proofErr w:type="spellEnd"/>
      <w:r w:rsidRPr="006E5CD6">
        <w:rPr>
          <w:rFonts w:eastAsia="Times New Roman"/>
        </w:rPr>
        <w:t xml:space="preserve">, J., &amp; </w:t>
      </w:r>
      <w:proofErr w:type="spellStart"/>
      <w:r w:rsidRPr="006E5CD6">
        <w:rPr>
          <w:rFonts w:eastAsia="Times New Roman"/>
        </w:rPr>
        <w:t>Setyaningsih</w:t>
      </w:r>
      <w:proofErr w:type="spellEnd"/>
      <w:r w:rsidRPr="006E5CD6">
        <w:rPr>
          <w:rFonts w:eastAsia="Times New Roman"/>
        </w:rPr>
        <w:t xml:space="preserve">, E. (2025). Parents' </w:t>
      </w:r>
      <w:r w:rsidRPr="003A71B6">
        <w:rPr>
          <w:rFonts w:eastAsia="Times New Roman"/>
        </w:rPr>
        <w:t>m</w:t>
      </w:r>
      <w:r w:rsidRPr="006E5CD6">
        <w:rPr>
          <w:rFonts w:eastAsia="Times New Roman"/>
        </w:rPr>
        <w:t xml:space="preserve">otivation for </w:t>
      </w:r>
      <w:r w:rsidRPr="003A71B6">
        <w:rPr>
          <w:rFonts w:eastAsia="Times New Roman"/>
        </w:rPr>
        <w:t>c</w:t>
      </w:r>
      <w:r w:rsidRPr="006E5CD6">
        <w:rPr>
          <w:rFonts w:eastAsia="Times New Roman"/>
        </w:rPr>
        <w:t xml:space="preserve">hoosing </w:t>
      </w:r>
      <w:r w:rsidRPr="003A71B6">
        <w:rPr>
          <w:rFonts w:eastAsia="Times New Roman"/>
        </w:rPr>
        <w:t>b</w:t>
      </w:r>
      <w:r w:rsidRPr="006E5CD6">
        <w:rPr>
          <w:rFonts w:eastAsia="Times New Roman"/>
        </w:rPr>
        <w:t xml:space="preserve">ilingual </w:t>
      </w:r>
      <w:r w:rsidRPr="003A71B6">
        <w:rPr>
          <w:rFonts w:eastAsia="Times New Roman"/>
        </w:rPr>
        <w:t>s</w:t>
      </w:r>
      <w:r w:rsidRPr="006E5CD6">
        <w:rPr>
          <w:rFonts w:eastAsia="Times New Roman"/>
        </w:rPr>
        <w:t xml:space="preserve">chools and the </w:t>
      </w:r>
      <w:r w:rsidRPr="003A71B6">
        <w:rPr>
          <w:rFonts w:eastAsia="Times New Roman"/>
        </w:rPr>
        <w:t>r</w:t>
      </w:r>
      <w:r w:rsidRPr="006E5CD6">
        <w:rPr>
          <w:rFonts w:eastAsia="Times New Roman"/>
        </w:rPr>
        <w:t xml:space="preserve">ole of English </w:t>
      </w:r>
      <w:r w:rsidRPr="003A71B6">
        <w:rPr>
          <w:rFonts w:eastAsia="Times New Roman"/>
        </w:rPr>
        <w:t>d</w:t>
      </w:r>
      <w:r w:rsidRPr="006E5CD6">
        <w:rPr>
          <w:rFonts w:eastAsia="Times New Roman"/>
        </w:rPr>
        <w:t xml:space="preserve">ay </w:t>
      </w:r>
      <w:r w:rsidRPr="003A71B6">
        <w:rPr>
          <w:rFonts w:eastAsia="Times New Roman"/>
        </w:rPr>
        <w:t>p</w:t>
      </w:r>
      <w:r w:rsidRPr="006E5CD6">
        <w:rPr>
          <w:rFonts w:eastAsia="Times New Roman"/>
        </w:rPr>
        <w:t xml:space="preserve">rograms in Indonesia. </w:t>
      </w:r>
      <w:r w:rsidRPr="006E5CD6">
        <w:rPr>
          <w:rFonts w:eastAsia="Times New Roman"/>
          <w:i/>
          <w:iCs/>
        </w:rPr>
        <w:t>Journal of Languages and Language Teaching</w:t>
      </w:r>
      <w:r w:rsidRPr="006E5CD6">
        <w:rPr>
          <w:rFonts w:eastAsia="Times New Roman"/>
        </w:rPr>
        <w:t xml:space="preserve">, </w:t>
      </w:r>
      <w:r w:rsidRPr="006E5CD6">
        <w:rPr>
          <w:rFonts w:eastAsia="Times New Roman"/>
          <w:i/>
          <w:iCs/>
        </w:rPr>
        <w:t>13</w:t>
      </w:r>
      <w:r w:rsidRPr="006E5CD6">
        <w:rPr>
          <w:rFonts w:eastAsia="Times New Roman"/>
        </w:rPr>
        <w:t>(1), 378-389.</w:t>
      </w:r>
      <w:r w:rsidRPr="003A71B6">
        <w:rPr>
          <w:rFonts w:eastAsia="Times New Roman"/>
        </w:rPr>
        <w:t xml:space="preserve">  </w:t>
      </w:r>
    </w:p>
    <w:bookmarkEnd w:id="7"/>
    <w:p w14:paraId="47417CF5" w14:textId="77777777" w:rsidR="008459E6" w:rsidRPr="003A71B6" w:rsidRDefault="008459E6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>Harley, B., &amp; Hart, D. (2002). Age, aptitude, and second language learning on a bilingual exchange. In P. Robinson (Ed.), </w:t>
      </w:r>
      <w:r w:rsidRPr="003A71B6">
        <w:rPr>
          <w:i/>
          <w:iCs/>
        </w:rPr>
        <w:t>Individual differences and instructed language learning</w:t>
      </w:r>
      <w:r w:rsidRPr="003A71B6">
        <w:t xml:space="preserve"> (pp. 301-330). John Benjamins.</w:t>
      </w:r>
    </w:p>
    <w:p w14:paraId="36639DBE" w14:textId="77777777" w:rsidR="008459E6" w:rsidRPr="003A71B6" w:rsidRDefault="008459E6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26A75A97" w14:textId="77777777" w:rsidR="008459E6" w:rsidRPr="003A71B6" w:rsidRDefault="008459E6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>Harman, R. (Ed.). (2018). </w:t>
      </w:r>
      <w:r w:rsidRPr="003A71B6">
        <w:rPr>
          <w:i/>
          <w:iCs/>
        </w:rPr>
        <w:t>Bilingual learners and social equity.</w:t>
      </w:r>
      <w:r w:rsidRPr="003A71B6">
        <w:t xml:space="preserve"> Springer.</w:t>
      </w:r>
    </w:p>
    <w:p w14:paraId="7D4B2127" w14:textId="77777777" w:rsidR="008459E6" w:rsidRPr="003A71B6" w:rsidRDefault="008459E6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4643CE41" w14:textId="77777777" w:rsidR="008459E6" w:rsidRPr="003A71B6" w:rsidRDefault="008459E6" w:rsidP="003A71B6">
      <w:pPr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/>
        </w:rPr>
      </w:pPr>
      <w:proofErr w:type="spellStart"/>
      <w:r w:rsidRPr="003A71B6">
        <w:rPr>
          <w:rFonts w:eastAsia="Times New Roman"/>
        </w:rPr>
        <w:t>Hatzidaki</w:t>
      </w:r>
      <w:proofErr w:type="spellEnd"/>
      <w:r w:rsidRPr="003A71B6">
        <w:rPr>
          <w:rFonts w:eastAsia="Times New Roman"/>
        </w:rPr>
        <w:t xml:space="preserve">, A., </w:t>
      </w:r>
      <w:proofErr w:type="spellStart"/>
      <w:r w:rsidRPr="003A71B6">
        <w:rPr>
          <w:rFonts w:eastAsia="Times New Roman"/>
        </w:rPr>
        <w:t>Santesteban</w:t>
      </w:r>
      <w:proofErr w:type="spellEnd"/>
      <w:r w:rsidRPr="003A71B6">
        <w:rPr>
          <w:rFonts w:eastAsia="Times New Roman"/>
        </w:rPr>
        <w:t>, M., &amp; Duyck, W. (2018). Is language interference (when it occurs) a graded or an all-or-none effect? Evidence from bilingual reported speech production. </w:t>
      </w:r>
      <w:r w:rsidRPr="003A71B6">
        <w:rPr>
          <w:rFonts w:eastAsia="Times New Roman"/>
          <w:i/>
          <w:iCs/>
        </w:rPr>
        <w:t>Bilingualism: Language and cognition</w:t>
      </w:r>
      <w:r w:rsidRPr="003A71B6">
        <w:rPr>
          <w:rFonts w:eastAsia="Times New Roman"/>
        </w:rPr>
        <w:t>, </w:t>
      </w:r>
      <w:r w:rsidRPr="003A71B6">
        <w:rPr>
          <w:rFonts w:eastAsia="Times New Roman"/>
          <w:i/>
          <w:iCs/>
        </w:rPr>
        <w:t>21</w:t>
      </w:r>
      <w:r w:rsidRPr="003A71B6">
        <w:rPr>
          <w:rFonts w:eastAsia="Times New Roman"/>
        </w:rPr>
        <w:t>(3), 489-504.</w:t>
      </w:r>
    </w:p>
    <w:p w14:paraId="64AE5793" w14:textId="77777777" w:rsidR="008459E6" w:rsidRPr="003A71B6" w:rsidRDefault="008459E6" w:rsidP="003A71B6">
      <w:pPr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/>
        </w:rPr>
      </w:pPr>
    </w:p>
    <w:p w14:paraId="0CC82988" w14:textId="77777777" w:rsidR="008459E6" w:rsidRPr="003A71B6" w:rsidRDefault="008459E6" w:rsidP="003A71B6">
      <w:pPr>
        <w:spacing w:after="0" w:line="240" w:lineRule="auto"/>
        <w:ind w:left="720" w:hanging="720"/>
        <w:contextualSpacing/>
        <w:rPr>
          <w:rFonts w:eastAsia="Times New Roman"/>
        </w:rPr>
      </w:pPr>
      <w:r w:rsidRPr="003A71B6">
        <w:rPr>
          <w:rFonts w:eastAsia="Times New Roman"/>
        </w:rPr>
        <w:t xml:space="preserve">Heineke, A. J., Davin, K. J., &amp; Elliott, J. (2024). The Seal of Biliteracy and dual language bilingual education. In J. A. Freire, C. Alfaro, &amp; E. J. De Jong (Eds.), </w:t>
      </w:r>
      <w:r w:rsidRPr="003A71B6">
        <w:rPr>
          <w:rFonts w:eastAsia="Times New Roman"/>
          <w:i/>
          <w:iCs/>
        </w:rPr>
        <w:t>The handbook of dual language bilingual education</w:t>
      </w:r>
      <w:r w:rsidRPr="003A71B6">
        <w:rPr>
          <w:rFonts w:eastAsia="Times New Roman"/>
        </w:rPr>
        <w:t xml:space="preserve"> (pp. 337-346).</w:t>
      </w:r>
    </w:p>
    <w:p w14:paraId="75EE0831" w14:textId="77777777" w:rsidR="008459E6" w:rsidRPr="003A71B6" w:rsidRDefault="008459E6" w:rsidP="003A71B6">
      <w:pPr>
        <w:spacing w:after="0" w:line="240" w:lineRule="auto"/>
        <w:ind w:left="720" w:hanging="720"/>
        <w:contextualSpacing/>
      </w:pPr>
    </w:p>
    <w:p w14:paraId="47BD2C12" w14:textId="24DDAC32" w:rsidR="008459E6" w:rsidRPr="003A71B6" w:rsidRDefault="008459E6" w:rsidP="003A71B6">
      <w:pPr>
        <w:spacing w:line="240" w:lineRule="auto"/>
        <w:ind w:left="720" w:hanging="720"/>
        <w:rPr>
          <w:color w:val="000000" w:themeColor="text1"/>
        </w:rPr>
      </w:pPr>
      <w:r w:rsidRPr="003A71B6">
        <w:rPr>
          <w:color w:val="000000" w:themeColor="text1"/>
        </w:rPr>
        <w:lastRenderedPageBreak/>
        <w:t xml:space="preserve">Helot, C., &amp; Young, A. (2002). Bilingualism and language education in French primary schools: Why and how should migrant languages be valued? </w:t>
      </w:r>
      <w:r w:rsidRPr="003A71B6">
        <w:rPr>
          <w:i/>
          <w:iCs/>
          <w:color w:val="000000" w:themeColor="text1"/>
        </w:rPr>
        <w:t>International Journal of Bilingual Education and Bilingualism</w:t>
      </w:r>
      <w:r w:rsidRPr="003A71B6">
        <w:rPr>
          <w:color w:val="000000" w:themeColor="text1"/>
        </w:rPr>
        <w:t xml:space="preserve">, </w:t>
      </w:r>
      <w:r w:rsidRPr="003A71B6">
        <w:rPr>
          <w:i/>
          <w:iCs/>
          <w:color w:val="000000" w:themeColor="text1"/>
        </w:rPr>
        <w:t>5</w:t>
      </w:r>
      <w:r w:rsidRPr="003A71B6">
        <w:rPr>
          <w:color w:val="000000" w:themeColor="text1"/>
        </w:rPr>
        <w:t>(2), 96</w:t>
      </w:r>
      <w:r w:rsidR="003A71B6">
        <w:rPr>
          <w:color w:val="000000" w:themeColor="text1"/>
        </w:rPr>
        <w:t>-</w:t>
      </w:r>
      <w:r w:rsidRPr="003A71B6">
        <w:rPr>
          <w:color w:val="000000" w:themeColor="text1"/>
        </w:rPr>
        <w:t xml:space="preserve">112. </w:t>
      </w:r>
    </w:p>
    <w:p w14:paraId="1261FDEA" w14:textId="7D632D81" w:rsidR="00580465" w:rsidRPr="003A71B6" w:rsidRDefault="00580465" w:rsidP="003A71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</w:rPr>
      </w:pPr>
      <w:bookmarkStart w:id="8" w:name="_Hlk189898728"/>
      <w:bookmarkStart w:id="9" w:name="_Hlk189898742"/>
      <w:r w:rsidRPr="003A71B6">
        <w:rPr>
          <w:color w:val="000000"/>
        </w:rPr>
        <w:t>Henderson, K. I. (2017). Teacher language ideologies mediating classroom-level language policy</w:t>
      </w:r>
      <w:r w:rsidRPr="003A71B6">
        <w:rPr>
          <w:color w:val="000000"/>
        </w:rPr>
        <w:t xml:space="preserve"> </w:t>
      </w:r>
      <w:r w:rsidRPr="003A71B6">
        <w:rPr>
          <w:color w:val="000000"/>
        </w:rPr>
        <w:t xml:space="preserve">in the implementation of dual language bilingual education. </w:t>
      </w:r>
      <w:bookmarkEnd w:id="8"/>
      <w:r w:rsidRPr="003A71B6">
        <w:rPr>
          <w:i/>
          <w:iCs/>
          <w:color w:val="000000"/>
        </w:rPr>
        <w:t>Linguistics and Education,</w:t>
      </w:r>
      <w:r w:rsidRPr="003A71B6">
        <w:rPr>
          <w:i/>
          <w:iCs/>
          <w:color w:val="000000"/>
        </w:rPr>
        <w:t xml:space="preserve"> </w:t>
      </w:r>
      <w:r w:rsidRPr="003A71B6">
        <w:rPr>
          <w:i/>
          <w:iCs/>
          <w:color w:val="000000"/>
        </w:rPr>
        <w:t>42</w:t>
      </w:r>
      <w:r w:rsidRPr="003A71B6">
        <w:rPr>
          <w:color w:val="000000"/>
        </w:rPr>
        <w:t>, 21</w:t>
      </w:r>
      <w:r w:rsidRPr="003A71B6">
        <w:rPr>
          <w:color w:val="000000"/>
        </w:rPr>
        <w:t>-</w:t>
      </w:r>
      <w:r w:rsidRPr="003A71B6">
        <w:rPr>
          <w:color w:val="000000"/>
        </w:rPr>
        <w:t>33. https://doi.org/10.1016/j.linged.2017.08.003</w:t>
      </w:r>
    </w:p>
    <w:bookmarkEnd w:id="9"/>
    <w:p w14:paraId="3F509A83" w14:textId="77777777" w:rsidR="008459E6" w:rsidRPr="003A71B6" w:rsidRDefault="008459E6" w:rsidP="003A71B6">
      <w:pPr>
        <w:tabs>
          <w:tab w:val="left" w:pos="9360"/>
        </w:tabs>
        <w:spacing w:after="0" w:line="240" w:lineRule="auto"/>
        <w:ind w:left="720" w:hanging="720"/>
      </w:pPr>
      <w:r w:rsidRPr="003A71B6">
        <w:t xml:space="preserve">Hernandez, A. E. (2013). </w:t>
      </w:r>
      <w:r w:rsidRPr="003A71B6">
        <w:rPr>
          <w:i/>
        </w:rPr>
        <w:t>The bilingual brain.</w:t>
      </w:r>
      <w:r w:rsidRPr="003A71B6">
        <w:t xml:space="preserve"> Oxford University Press. </w:t>
      </w:r>
    </w:p>
    <w:p w14:paraId="2C24AF00" w14:textId="77777777" w:rsidR="0038332F" w:rsidRDefault="0038332F" w:rsidP="003A71B6">
      <w:pPr>
        <w:pStyle w:val="Bibliography"/>
        <w:spacing w:line="240" w:lineRule="auto"/>
        <w:ind w:left="720" w:hanging="720"/>
      </w:pPr>
    </w:p>
    <w:p w14:paraId="6718330A" w14:textId="7877EF4F" w:rsidR="00081936" w:rsidRPr="003A71B6" w:rsidRDefault="00081936" w:rsidP="003A71B6">
      <w:pPr>
        <w:pStyle w:val="Bibliography"/>
        <w:spacing w:line="240" w:lineRule="auto"/>
        <w:ind w:left="720" w:hanging="720"/>
      </w:pPr>
      <w:r w:rsidRPr="003A71B6">
        <w:t xml:space="preserve">Hoff, E., Core, C., Place, S., </w:t>
      </w:r>
      <w:proofErr w:type="spellStart"/>
      <w:r w:rsidRPr="003A71B6">
        <w:t>Rumiche</w:t>
      </w:r>
      <w:proofErr w:type="spellEnd"/>
      <w:r w:rsidRPr="003A71B6">
        <w:t xml:space="preserve">, R., </w:t>
      </w:r>
      <w:proofErr w:type="spellStart"/>
      <w:r w:rsidRPr="003A71B6">
        <w:t>Señor</w:t>
      </w:r>
      <w:proofErr w:type="spellEnd"/>
      <w:r w:rsidRPr="003A71B6">
        <w:t xml:space="preserve">, M., &amp; Parra, M. (2012). Dual language exposure and early bilingual development. </w:t>
      </w:r>
      <w:r w:rsidRPr="003A71B6">
        <w:rPr>
          <w:i/>
          <w:iCs/>
        </w:rPr>
        <w:t>Journal of Child Language</w:t>
      </w:r>
      <w:r w:rsidRPr="003A71B6">
        <w:t xml:space="preserve">, </w:t>
      </w:r>
      <w:r w:rsidRPr="003A71B6">
        <w:rPr>
          <w:i/>
          <w:iCs/>
        </w:rPr>
        <w:t>39</w:t>
      </w:r>
      <w:r w:rsidRPr="003A71B6">
        <w:t>(1), 1</w:t>
      </w:r>
      <w:r w:rsidR="003A71B6">
        <w:t>-</w:t>
      </w:r>
      <w:r w:rsidRPr="003A71B6">
        <w:t>27.</w:t>
      </w:r>
    </w:p>
    <w:p w14:paraId="266AE498" w14:textId="77777777" w:rsidR="00081936" w:rsidRPr="003A71B6" w:rsidRDefault="00081936" w:rsidP="003A71B6">
      <w:pPr>
        <w:spacing w:line="240" w:lineRule="auto"/>
        <w:ind w:left="720" w:hanging="720"/>
      </w:pPr>
      <w:proofErr w:type="spellStart"/>
      <w:r w:rsidRPr="003A71B6">
        <w:t>Hongchen</w:t>
      </w:r>
      <w:proofErr w:type="spellEnd"/>
      <w:r w:rsidRPr="003A71B6">
        <w:t xml:space="preserve">, X. (2009). Ethnic minorities, bilingual education and glocalization. In J. Lo Bianco, J. Orton &amp; G. Yihong (Eds.), </w:t>
      </w:r>
      <w:r w:rsidRPr="003A71B6">
        <w:rPr>
          <w:i/>
          <w:iCs/>
        </w:rPr>
        <w:t xml:space="preserve">China and English: </w:t>
      </w:r>
      <w:proofErr w:type="spellStart"/>
      <w:r w:rsidRPr="003A71B6">
        <w:rPr>
          <w:i/>
          <w:iCs/>
        </w:rPr>
        <w:t>Globalisation</w:t>
      </w:r>
      <w:proofErr w:type="spellEnd"/>
      <w:r w:rsidRPr="003A71B6">
        <w:rPr>
          <w:i/>
          <w:iCs/>
        </w:rPr>
        <w:t xml:space="preserve"> and the dilemmas of identity </w:t>
      </w:r>
      <w:r w:rsidRPr="003A71B6">
        <w:t>(pp. 181-191). Multilingual Matters.</w:t>
      </w:r>
    </w:p>
    <w:p w14:paraId="6DD06C83" w14:textId="77777777" w:rsidR="00081936" w:rsidRPr="003A71B6" w:rsidRDefault="00081936" w:rsidP="003A71B6">
      <w:pPr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Hornberger, N. (2004). The continua of biliteracy and the bilingual educator: Educational linguistics in practice. </w:t>
      </w:r>
      <w:r w:rsidRPr="003A71B6">
        <w:rPr>
          <w:rFonts w:eastAsia="Times New Roman"/>
          <w:i/>
        </w:rPr>
        <w:t>International Journal of Bilingual Education and Bilingualism, 7</w:t>
      </w:r>
      <w:r w:rsidRPr="003A71B6">
        <w:rPr>
          <w:rFonts w:eastAsia="Times New Roman"/>
        </w:rPr>
        <w:t>(2-3), 155-171.</w:t>
      </w:r>
    </w:p>
    <w:p w14:paraId="6FDFE0DD" w14:textId="77777777" w:rsidR="00081936" w:rsidRPr="003A71B6" w:rsidRDefault="00081936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7AC2611D" w14:textId="77777777" w:rsidR="00081936" w:rsidRPr="003A71B6" w:rsidRDefault="00081936" w:rsidP="003A71B6">
      <w:pPr>
        <w:spacing w:after="0" w:line="240" w:lineRule="auto"/>
        <w:ind w:left="720" w:hanging="720"/>
        <w:rPr>
          <w:rStyle w:val="Hyperlink"/>
        </w:rPr>
      </w:pPr>
      <w:r w:rsidRPr="003A71B6">
        <w:rPr>
          <w:rFonts w:eastAsia="Times New Roman"/>
        </w:rPr>
        <w:t xml:space="preserve">Hornberger, N. (2013). Bilingual literacy. In C. A. Chapelle (Ed.), </w:t>
      </w:r>
      <w:r w:rsidRPr="003A71B6">
        <w:rPr>
          <w:rFonts w:eastAsia="Times New Roman"/>
          <w:i/>
        </w:rPr>
        <w:t xml:space="preserve">The encyclopedia of applied linguistics. </w:t>
      </w:r>
      <w:r w:rsidRPr="003A71B6">
        <w:rPr>
          <w:rFonts w:eastAsia="Times New Roman"/>
        </w:rPr>
        <w:t>Blackwell</w:t>
      </w:r>
      <w:r w:rsidRPr="003A71B6">
        <w:rPr>
          <w:rFonts w:eastAsia="Times New Roman"/>
          <w:i/>
        </w:rPr>
        <w:t>.</w:t>
      </w:r>
      <w:r w:rsidRPr="003A71B6">
        <w:rPr>
          <w:rFonts w:eastAsia="Times New Roman"/>
        </w:rPr>
        <w:t xml:space="preserve"> </w:t>
      </w:r>
      <w:hyperlink r:id="rId32" w:history="1">
        <w:r w:rsidRPr="003A71B6">
          <w:rPr>
            <w:rStyle w:val="Hyperlink"/>
          </w:rPr>
          <w:t>https://onlinelibrary.wiley.com/doi/epdf/10.1002/9781405198431.wbeal0095</w:t>
        </w:r>
      </w:hyperlink>
    </w:p>
    <w:p w14:paraId="58390EB8" w14:textId="77777777" w:rsidR="00081936" w:rsidRPr="003A71B6" w:rsidRDefault="00081936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08311FE8" w14:textId="5F72F54A" w:rsidR="00D071C2" w:rsidRPr="003A71B6" w:rsidRDefault="00D071C2" w:rsidP="003A71B6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3A71B6">
        <w:t>Hovens</w:t>
      </w:r>
      <w:proofErr w:type="spellEnd"/>
      <w:r w:rsidRPr="003A71B6">
        <w:t xml:space="preserve">, M. (2002). Bilingual education in West Africa: Does it work? </w:t>
      </w:r>
      <w:r w:rsidRPr="003A71B6">
        <w:rPr>
          <w:i/>
          <w:iCs/>
        </w:rPr>
        <w:t xml:space="preserve">International Journal of Bilingual Education and Bilingualism, </w:t>
      </w:r>
      <w:r w:rsidRPr="003A71B6">
        <w:rPr>
          <w:i/>
        </w:rPr>
        <w:t>5</w:t>
      </w:r>
      <w:r w:rsidRPr="003A71B6">
        <w:t xml:space="preserve">(5), 249-266. </w:t>
      </w:r>
    </w:p>
    <w:p w14:paraId="02A20E97" w14:textId="1E166038" w:rsidR="008351A5" w:rsidRPr="003A71B6" w:rsidRDefault="008351A5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5B760203" w14:textId="59380A60" w:rsidR="008351A5" w:rsidRPr="003A71B6" w:rsidRDefault="008351A5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Huang, B. H., Davis, D. S., &amp; </w:t>
      </w:r>
      <w:proofErr w:type="spellStart"/>
      <w:r w:rsidRPr="003A71B6">
        <w:t>Ngamsomjan</w:t>
      </w:r>
      <w:proofErr w:type="spellEnd"/>
      <w:r w:rsidRPr="003A71B6">
        <w:t xml:space="preserve">, J. R. (2017). Keeping up and forging ahead: English language outcomes of proficient bilingual adolescents in the United States. </w:t>
      </w:r>
      <w:r w:rsidRPr="003A71B6">
        <w:rPr>
          <w:i/>
          <w:iCs/>
        </w:rPr>
        <w:t>System, 67</w:t>
      </w:r>
      <w:r w:rsidRPr="003A71B6">
        <w:t>, 12-24.</w:t>
      </w:r>
    </w:p>
    <w:p w14:paraId="71377A3B" w14:textId="77777777" w:rsidR="00534594" w:rsidRPr="003A71B6" w:rsidRDefault="00534594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9BDBCCC" w14:textId="3DECC800" w:rsidR="00166E36" w:rsidRPr="003A71B6" w:rsidRDefault="00166E36" w:rsidP="003A71B6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3A71B6">
        <w:t>Hyltenstam</w:t>
      </w:r>
      <w:proofErr w:type="spellEnd"/>
      <w:r w:rsidRPr="003A71B6">
        <w:t xml:space="preserve">, K., &amp; Quick, B. (1996). </w:t>
      </w:r>
      <w:r w:rsidRPr="003A71B6">
        <w:rPr>
          <w:i/>
          <w:iCs/>
        </w:rPr>
        <w:t>Fact finding mission to Bolivia in the area of bilingual primary education</w:t>
      </w:r>
      <w:r w:rsidRPr="003A71B6">
        <w:t xml:space="preserve">. Education Division Documents No. 2. </w:t>
      </w:r>
      <w:proofErr w:type="spellStart"/>
      <w:r w:rsidRPr="003A71B6">
        <w:t>Sida</w:t>
      </w:r>
      <w:proofErr w:type="spellEnd"/>
      <w:r w:rsidRPr="003A71B6">
        <w:t xml:space="preserve">. </w:t>
      </w:r>
    </w:p>
    <w:p w14:paraId="50B7CC06" w14:textId="361AD235" w:rsidR="007B3C5E" w:rsidRPr="003A71B6" w:rsidRDefault="007B3C5E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DFF056F" w14:textId="7B80466B" w:rsidR="007B3C5E" w:rsidRPr="003A71B6" w:rsidRDefault="007B3C5E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Jamal, H. (2022). Enhancing literacy in young readers through bilingual literature in the UAE. In C. Coombe, L. </w:t>
      </w:r>
      <w:proofErr w:type="spellStart"/>
      <w:r w:rsidRPr="003A71B6">
        <w:t>Hiasat</w:t>
      </w:r>
      <w:proofErr w:type="spellEnd"/>
      <w:r w:rsidRPr="003A71B6">
        <w:t xml:space="preserve">, &amp; G. </w:t>
      </w:r>
      <w:proofErr w:type="spellStart"/>
      <w:r w:rsidRPr="003A71B6">
        <w:t>Daleure</w:t>
      </w:r>
      <w:proofErr w:type="spellEnd"/>
      <w:r w:rsidRPr="003A71B6">
        <w:t xml:space="preserve"> (Eds.), </w:t>
      </w:r>
      <w:r w:rsidRPr="003A71B6">
        <w:rPr>
          <w:i/>
          <w:iCs/>
        </w:rPr>
        <w:t xml:space="preserve">English language and general studies education in the United Arab Emirates: Theoretical, empirical and practical perspectives </w:t>
      </w:r>
      <w:r w:rsidRPr="003A71B6">
        <w:t xml:space="preserve">(pp. 45-58). Springer.  </w:t>
      </w:r>
    </w:p>
    <w:p w14:paraId="3F00A30B" w14:textId="77777777" w:rsidR="00F35924" w:rsidRPr="003A71B6" w:rsidRDefault="00F35924" w:rsidP="003A71B6">
      <w:pPr>
        <w:spacing w:after="0" w:line="240" w:lineRule="auto"/>
        <w:ind w:left="720" w:hanging="720"/>
      </w:pPr>
    </w:p>
    <w:p w14:paraId="167BBB09" w14:textId="65221520" w:rsidR="00BB74A8" w:rsidRPr="003A71B6" w:rsidRDefault="00BB74A8" w:rsidP="003A71B6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3A71B6">
        <w:t>Jaspaert</w:t>
      </w:r>
      <w:proofErr w:type="spellEnd"/>
      <w:r w:rsidRPr="003A71B6">
        <w:t xml:space="preserve">, K., &amp; Lemmens, G. (1990). Linguistic evaluation of Dutch as a third language. In M. Byram &amp; J. Leman (Eds.), </w:t>
      </w:r>
      <w:r w:rsidRPr="003A71B6">
        <w:rPr>
          <w:i/>
          <w:iCs/>
        </w:rPr>
        <w:t xml:space="preserve">Bicultural and trilingual education: The Foyer model in Brussels </w:t>
      </w:r>
      <w:r w:rsidRPr="003A71B6">
        <w:rPr>
          <w:iCs/>
        </w:rPr>
        <w:t>(pp. 30-56)</w:t>
      </w:r>
      <w:r w:rsidRPr="003A71B6">
        <w:t>. Multilingual Matters.</w:t>
      </w:r>
    </w:p>
    <w:p w14:paraId="23C2FA2C" w14:textId="1B64EB57" w:rsidR="00B6252A" w:rsidRPr="003A71B6" w:rsidRDefault="00B6252A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2174BDCC" w14:textId="19899ECF" w:rsidR="00CC5B77" w:rsidRPr="003A71B6" w:rsidRDefault="00CC5B77" w:rsidP="003A71B6">
      <w:pPr>
        <w:spacing w:line="240" w:lineRule="auto"/>
        <w:ind w:left="720" w:hanging="720"/>
        <w:rPr>
          <w:color w:val="000000" w:themeColor="text1"/>
        </w:rPr>
      </w:pPr>
      <w:proofErr w:type="spellStart"/>
      <w:r w:rsidRPr="003A71B6">
        <w:rPr>
          <w:color w:val="000000" w:themeColor="text1"/>
        </w:rPr>
        <w:t>Jaumont</w:t>
      </w:r>
      <w:proofErr w:type="spellEnd"/>
      <w:r w:rsidRPr="003A71B6">
        <w:rPr>
          <w:color w:val="000000" w:themeColor="text1"/>
        </w:rPr>
        <w:t xml:space="preserve">, F. (2017) </w:t>
      </w:r>
      <w:r w:rsidRPr="003A71B6">
        <w:rPr>
          <w:i/>
          <w:iCs/>
          <w:color w:val="000000" w:themeColor="text1"/>
        </w:rPr>
        <w:t>The bilingual revolution: The future of education is in two languages</w:t>
      </w:r>
      <w:r w:rsidRPr="003A71B6">
        <w:rPr>
          <w:color w:val="000000" w:themeColor="text1"/>
        </w:rPr>
        <w:t>. TBR Books.</w:t>
      </w:r>
    </w:p>
    <w:p w14:paraId="4F949BA6" w14:textId="7766E581" w:rsidR="00E07E72" w:rsidRPr="003A71B6" w:rsidRDefault="00E07E72" w:rsidP="003A71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 w:themeColor="text1"/>
        </w:rPr>
      </w:pPr>
      <w:bookmarkStart w:id="10" w:name="_Hlk189898828"/>
      <w:r w:rsidRPr="003A71B6">
        <w:rPr>
          <w:color w:val="000000"/>
        </w:rPr>
        <w:lastRenderedPageBreak/>
        <w:t>Johnson, D. C., &amp; Freeman, R. (2010). Appropriating language policy on the local level:</w:t>
      </w:r>
      <w:r w:rsidRPr="003A71B6">
        <w:rPr>
          <w:color w:val="000000"/>
        </w:rPr>
        <w:t xml:space="preserve"> </w:t>
      </w:r>
      <w:r w:rsidRPr="003A71B6">
        <w:rPr>
          <w:color w:val="000000"/>
        </w:rPr>
        <w:t>Working the spaces for bilingual education. In K. Menken &amp; O. Garcia</w:t>
      </w:r>
      <w:r w:rsidRPr="003A71B6">
        <w:rPr>
          <w:color w:val="000000"/>
        </w:rPr>
        <w:t xml:space="preserve"> </w:t>
      </w:r>
      <w:r w:rsidRPr="003A71B6">
        <w:rPr>
          <w:color w:val="000000"/>
        </w:rPr>
        <w:t xml:space="preserve">(Eds.), </w:t>
      </w:r>
      <w:r w:rsidRPr="003A71B6">
        <w:rPr>
          <w:i/>
          <w:iCs/>
          <w:color w:val="000000"/>
        </w:rPr>
        <w:t>Negotiating language policies in schools: Educators as policymakers</w:t>
      </w:r>
      <w:r w:rsidRPr="003A71B6">
        <w:rPr>
          <w:color w:val="000000"/>
        </w:rPr>
        <w:t xml:space="preserve"> (pp. 13</w:t>
      </w:r>
      <w:r w:rsidRPr="003A71B6">
        <w:rPr>
          <w:color w:val="000000"/>
        </w:rPr>
        <w:t>-</w:t>
      </w:r>
      <w:r w:rsidRPr="003A71B6">
        <w:rPr>
          <w:color w:val="000000"/>
        </w:rPr>
        <w:t>31).</w:t>
      </w:r>
      <w:r w:rsidRPr="003A71B6">
        <w:rPr>
          <w:color w:val="000000"/>
        </w:rPr>
        <w:t xml:space="preserve"> R</w:t>
      </w:r>
      <w:r w:rsidRPr="003A71B6">
        <w:rPr>
          <w:color w:val="000000"/>
        </w:rPr>
        <w:t>outledge.</w:t>
      </w:r>
    </w:p>
    <w:bookmarkEnd w:id="10"/>
    <w:p w14:paraId="21E7B683" w14:textId="77777777" w:rsidR="007F6BBE" w:rsidRPr="003A71B6" w:rsidRDefault="007F6BBE" w:rsidP="003A71B6">
      <w:pPr>
        <w:spacing w:line="240" w:lineRule="auto"/>
        <w:ind w:left="720" w:hanging="720"/>
      </w:pPr>
      <w:r w:rsidRPr="003A71B6">
        <w:t xml:space="preserve">Johnson, E. M. (2019). Exemplary reading teachers’ use of instructional scaffolds with emergent bilinguals: How knowledge and context shape their choices. </w:t>
      </w:r>
      <w:r w:rsidRPr="003A71B6">
        <w:rPr>
          <w:i/>
        </w:rPr>
        <w:t>TESOL Quarterly</w:t>
      </w:r>
      <w:r w:rsidRPr="003A71B6">
        <w:t xml:space="preserve">, </w:t>
      </w:r>
      <w:r w:rsidRPr="003A71B6">
        <w:rPr>
          <w:i/>
        </w:rPr>
        <w:t>53</w:t>
      </w:r>
      <w:r w:rsidRPr="003A71B6">
        <w:t xml:space="preserve">(1), 108-132. </w:t>
      </w:r>
    </w:p>
    <w:p w14:paraId="542DCBCB" w14:textId="77777777" w:rsidR="0085003F" w:rsidRPr="003A71B6" w:rsidRDefault="0085003F" w:rsidP="003A71B6">
      <w:pPr>
        <w:spacing w:after="0" w:line="240" w:lineRule="auto"/>
        <w:ind w:left="720" w:hanging="720"/>
      </w:pPr>
      <w:r w:rsidRPr="003A71B6">
        <w:rPr>
          <w:rFonts w:eastAsia="Times New Roman"/>
        </w:rPr>
        <w:t xml:space="preserve">Källkvist, M., &amp; Hult, F. M. (2014). Discursive mechanisms and human agency in language policy formation: Negotiating bilingualism and parallel language use at a Swedish university. </w:t>
      </w:r>
      <w:r w:rsidRPr="003A71B6">
        <w:rPr>
          <w:rFonts w:eastAsia="Times New Roman"/>
          <w:i/>
          <w:iCs/>
        </w:rPr>
        <w:t>International Journal of Bilingual Education and Bilingualism</w:t>
      </w:r>
      <w:r w:rsidRPr="003A71B6">
        <w:rPr>
          <w:rFonts w:eastAsia="Times New Roman"/>
        </w:rPr>
        <w:t>, 1-17.</w:t>
      </w:r>
    </w:p>
    <w:p w14:paraId="7BF00ABA" w14:textId="77777777" w:rsidR="00FF11C5" w:rsidRPr="003A71B6" w:rsidRDefault="00FF11C5" w:rsidP="003A71B6">
      <w:pPr>
        <w:spacing w:after="0" w:line="240" w:lineRule="auto"/>
        <w:ind w:left="720" w:hanging="720"/>
      </w:pPr>
    </w:p>
    <w:p w14:paraId="316ADA6F" w14:textId="6200A518" w:rsidR="00F73062" w:rsidRPr="003A71B6" w:rsidRDefault="00F73062" w:rsidP="003A71B6">
      <w:pPr>
        <w:spacing w:after="0" w:line="240" w:lineRule="auto"/>
        <w:ind w:left="720" w:hanging="720"/>
      </w:pPr>
      <w:bookmarkStart w:id="11" w:name="_Hlk526569542"/>
      <w:r w:rsidRPr="003A71B6">
        <w:t xml:space="preserve">Kanno, Y. (2003). Imagined communities, school visions, and the education of bilingual students in Japan. </w:t>
      </w:r>
      <w:r w:rsidRPr="003A71B6">
        <w:rPr>
          <w:i/>
          <w:iCs/>
        </w:rPr>
        <w:t xml:space="preserve">Journal of Language, Identity &amp; Education, </w:t>
      </w:r>
      <w:r w:rsidRPr="003A71B6">
        <w:rPr>
          <w:i/>
        </w:rPr>
        <w:t>2</w:t>
      </w:r>
      <w:r w:rsidRPr="003A71B6">
        <w:t>(4), 285</w:t>
      </w:r>
      <w:r w:rsidR="003A71B6">
        <w:t>-</w:t>
      </w:r>
      <w:r w:rsidRPr="003A71B6">
        <w:t>300.</w:t>
      </w:r>
      <w:bookmarkEnd w:id="11"/>
    </w:p>
    <w:p w14:paraId="4F83830C" w14:textId="77777777" w:rsidR="00F73062" w:rsidRPr="003A71B6" w:rsidRDefault="00F73062" w:rsidP="003A71B6">
      <w:pPr>
        <w:spacing w:after="0" w:line="240" w:lineRule="auto"/>
        <w:ind w:left="720" w:hanging="720"/>
      </w:pPr>
    </w:p>
    <w:p w14:paraId="42D8758F" w14:textId="68519702" w:rsidR="00C45453" w:rsidRPr="003A71B6" w:rsidRDefault="00C45453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Keshavarz, M. H., &amp; </w:t>
      </w:r>
      <w:proofErr w:type="spellStart"/>
      <w:r w:rsidRPr="003A71B6">
        <w:t>Astaneh</w:t>
      </w:r>
      <w:proofErr w:type="spellEnd"/>
      <w:r w:rsidRPr="003A71B6">
        <w:t>, H. (2004).</w:t>
      </w:r>
      <w:r w:rsidR="001B2275" w:rsidRPr="003A71B6">
        <w:t xml:space="preserve"> </w:t>
      </w:r>
      <w:r w:rsidRPr="003A71B6">
        <w:t xml:space="preserve">The impact of </w:t>
      </w:r>
      <w:proofErr w:type="spellStart"/>
      <w:r w:rsidRPr="003A71B6">
        <w:t>bilinguality</w:t>
      </w:r>
      <w:proofErr w:type="spellEnd"/>
      <w:r w:rsidRPr="003A71B6">
        <w:t xml:space="preserve"> on the learning of English vocabulary as a foreign language. </w:t>
      </w:r>
      <w:r w:rsidRPr="003A71B6">
        <w:rPr>
          <w:i/>
          <w:iCs/>
        </w:rPr>
        <w:t xml:space="preserve">International Journal of Bilingual Education and Bilingualism, </w:t>
      </w:r>
      <w:r w:rsidRPr="003A71B6">
        <w:rPr>
          <w:i/>
        </w:rPr>
        <w:t>7</w:t>
      </w:r>
      <w:r w:rsidRPr="003A71B6">
        <w:t>, 295</w:t>
      </w:r>
      <w:r w:rsidR="003A71B6">
        <w:t>-</w:t>
      </w:r>
      <w:r w:rsidRPr="003A71B6">
        <w:t>302.</w:t>
      </w:r>
    </w:p>
    <w:p w14:paraId="6E65636A" w14:textId="77777777" w:rsidR="005968CD" w:rsidRPr="003A71B6" w:rsidRDefault="005968CD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0C2E6DFB" w14:textId="77777777" w:rsidR="00987436" w:rsidRPr="003A71B6" w:rsidRDefault="00987436" w:rsidP="003A71B6">
      <w:pPr>
        <w:spacing w:line="240" w:lineRule="auto"/>
        <w:ind w:left="720" w:hanging="720"/>
      </w:pPr>
      <w:r w:rsidRPr="003A71B6">
        <w:t xml:space="preserve">Kibler, A. K., Walqui, A., Bunch, G. C., &amp; </w:t>
      </w:r>
      <w:proofErr w:type="spellStart"/>
      <w:r w:rsidRPr="003A71B6">
        <w:t>Faltis</w:t>
      </w:r>
      <w:proofErr w:type="spellEnd"/>
      <w:r w:rsidRPr="003A71B6">
        <w:t xml:space="preserve">, C. J. (Eds). (2024). </w:t>
      </w:r>
      <w:r w:rsidRPr="003A71B6">
        <w:rPr>
          <w:i/>
          <w:iCs/>
        </w:rPr>
        <w:t>Equity in multilingual schools and communities: Celebrating the contributions of Guadalupe Valdés</w:t>
      </w:r>
      <w:r w:rsidRPr="003A71B6">
        <w:t>. Multilingual Matters.</w:t>
      </w:r>
    </w:p>
    <w:p w14:paraId="41680517" w14:textId="1C33BE8E" w:rsidR="003E7E20" w:rsidRPr="003A71B6" w:rsidRDefault="003E7E20" w:rsidP="003A71B6">
      <w:pPr>
        <w:spacing w:line="240" w:lineRule="auto"/>
        <w:ind w:left="720" w:hanging="720"/>
      </w:pPr>
      <w:bookmarkStart w:id="12" w:name="_Hlk113164292"/>
      <w:r w:rsidRPr="003A71B6">
        <w:t xml:space="preserve">Kleyn, T., &amp; García, O. (2019). Translanguaging as an act of transformation: Restructuring teaching and learning for emergent bilingual students. In L. C. de Oliveira (Ed.), </w:t>
      </w:r>
      <w:r w:rsidRPr="003A71B6">
        <w:rPr>
          <w:i/>
          <w:iCs/>
        </w:rPr>
        <w:t>The handbook of TESOL in K-12</w:t>
      </w:r>
      <w:r w:rsidRPr="003A71B6">
        <w:t xml:space="preserve"> </w:t>
      </w:r>
      <w:r w:rsidR="00000B13" w:rsidRPr="003A71B6">
        <w:t xml:space="preserve">(pp. 69-82). </w:t>
      </w:r>
      <w:r w:rsidRPr="003A71B6">
        <w:t>John Wiley &amp; Sons</w:t>
      </w:r>
      <w:r w:rsidR="00F03597" w:rsidRPr="003A71B6">
        <w:t>.</w:t>
      </w:r>
      <w:r w:rsidRPr="003A71B6">
        <w:t xml:space="preserve"> </w:t>
      </w:r>
    </w:p>
    <w:p w14:paraId="3AE085AF" w14:textId="01DD7AA1" w:rsidR="00174776" w:rsidRPr="003A71B6" w:rsidRDefault="00174776" w:rsidP="003A71B6">
      <w:pPr>
        <w:spacing w:line="240" w:lineRule="auto"/>
        <w:ind w:left="720" w:hanging="720"/>
      </w:pPr>
      <w:bookmarkStart w:id="13" w:name="_Hlk186892048"/>
      <w:r w:rsidRPr="003A71B6">
        <w:t xml:space="preserve">Kleyn, T., Hunt, V., Jaar, A., Madrigal, R., Villegas, C. (Eds). (2024). </w:t>
      </w:r>
      <w:r w:rsidRPr="003A71B6">
        <w:rPr>
          <w:i/>
          <w:iCs/>
        </w:rPr>
        <w:t xml:space="preserve">Lessons from a dual language bilingual school: </w:t>
      </w:r>
      <w:proofErr w:type="spellStart"/>
      <w:r w:rsidRPr="003A71B6">
        <w:rPr>
          <w:i/>
          <w:iCs/>
        </w:rPr>
        <w:t>Celebrando</w:t>
      </w:r>
      <w:proofErr w:type="spellEnd"/>
      <w:r w:rsidRPr="003A71B6">
        <w:rPr>
          <w:i/>
          <w:iCs/>
        </w:rPr>
        <w:t xml:space="preserve"> </w:t>
      </w:r>
      <w:proofErr w:type="spellStart"/>
      <w:r w:rsidRPr="003A71B6">
        <w:rPr>
          <w:i/>
          <w:iCs/>
        </w:rPr>
        <w:t>una</w:t>
      </w:r>
      <w:proofErr w:type="spellEnd"/>
      <w:r w:rsidRPr="003A71B6">
        <w:rPr>
          <w:i/>
          <w:iCs/>
        </w:rPr>
        <w:t xml:space="preserve"> </w:t>
      </w:r>
      <w:proofErr w:type="spellStart"/>
      <w:r w:rsidRPr="003A71B6">
        <w:rPr>
          <w:i/>
          <w:iCs/>
        </w:rPr>
        <w:t>década</w:t>
      </w:r>
      <w:proofErr w:type="spellEnd"/>
      <w:r w:rsidRPr="003A71B6">
        <w:rPr>
          <w:i/>
          <w:iCs/>
        </w:rPr>
        <w:t xml:space="preserve"> de Dos Puentes Elementary</w:t>
      </w:r>
      <w:r w:rsidRPr="003A71B6">
        <w:t>. Multilingual Matters.</w:t>
      </w:r>
      <w:bookmarkEnd w:id="13"/>
    </w:p>
    <w:bookmarkEnd w:id="12"/>
    <w:p w14:paraId="2F5A925A" w14:textId="08221393" w:rsidR="00D73681" w:rsidRPr="003A71B6" w:rsidRDefault="000F6B0B" w:rsidP="003A71B6">
      <w:pPr>
        <w:spacing w:after="0" w:line="240" w:lineRule="auto"/>
        <w:ind w:left="720" w:hanging="720"/>
      </w:pPr>
      <w:r w:rsidRPr="003A71B6">
        <w:t xml:space="preserve">Krashen, S. D. (1993). Bilingual education works. In J. W. Oller Jr. (Ed.), </w:t>
      </w:r>
      <w:r w:rsidRPr="003A71B6">
        <w:rPr>
          <w:i/>
          <w:iCs/>
        </w:rPr>
        <w:t xml:space="preserve">Methods that work: Ideas for literacy and language teachers </w:t>
      </w:r>
      <w:r w:rsidRPr="003A71B6">
        <w:t xml:space="preserve">(2nd ed.). (pp. 89-98). Heinle &amp; Heinle. </w:t>
      </w:r>
    </w:p>
    <w:p w14:paraId="4A6F1FA4" w14:textId="77777777" w:rsidR="00D73681" w:rsidRPr="003A71B6" w:rsidRDefault="00D73681" w:rsidP="003A71B6">
      <w:pPr>
        <w:spacing w:after="0" w:line="240" w:lineRule="auto"/>
        <w:ind w:left="720" w:hanging="720"/>
      </w:pPr>
    </w:p>
    <w:p w14:paraId="5AC714CE" w14:textId="4376E7B6" w:rsidR="00584CDA" w:rsidRPr="003A71B6" w:rsidRDefault="00584CDA" w:rsidP="003A71B6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proofErr w:type="gramStart"/>
      <w:r w:rsidRPr="003A71B6">
        <w:t>Kruseman</w:t>
      </w:r>
      <w:proofErr w:type="spellEnd"/>
      <w:r w:rsidRPr="003A71B6">
        <w:t xml:space="preserve"> ,</w:t>
      </w:r>
      <w:proofErr w:type="gramEnd"/>
      <w:r w:rsidRPr="003A71B6">
        <w:t xml:space="preserve"> N. A. (2003). Conceiving a bilingual university: Challenges and issues. In C. Van Leeuwen &amp; </w:t>
      </w:r>
      <w:proofErr w:type="spellStart"/>
      <w:proofErr w:type="gramStart"/>
      <w:r w:rsidRPr="003A71B6">
        <w:t>R.Wilkinson</w:t>
      </w:r>
      <w:proofErr w:type="spellEnd"/>
      <w:proofErr w:type="gramEnd"/>
      <w:r w:rsidRPr="003A71B6">
        <w:t xml:space="preserve"> (Eds.), </w:t>
      </w:r>
      <w:r w:rsidRPr="003A71B6">
        <w:rPr>
          <w:i/>
          <w:iCs/>
        </w:rPr>
        <w:t>Multilingual approaches in university education: Challenges and practices</w:t>
      </w:r>
      <w:r w:rsidRPr="003A71B6">
        <w:t xml:space="preserve"> (pp. 7-11). </w:t>
      </w:r>
      <w:proofErr w:type="spellStart"/>
      <w:r w:rsidRPr="003A71B6">
        <w:t>Valkhof</w:t>
      </w:r>
      <w:proofErr w:type="spellEnd"/>
      <w:r w:rsidRPr="003A71B6">
        <w:t xml:space="preserve"> Pers.</w:t>
      </w:r>
    </w:p>
    <w:p w14:paraId="22761A59" w14:textId="77777777" w:rsidR="00584CDA" w:rsidRPr="003A71B6" w:rsidRDefault="00584CDA" w:rsidP="003A71B6">
      <w:pPr>
        <w:spacing w:after="0" w:line="240" w:lineRule="auto"/>
        <w:ind w:left="720" w:hanging="720"/>
        <w:rPr>
          <w:color w:val="000000"/>
          <w:shd w:val="clear" w:color="auto" w:fill="FFFFFF"/>
          <w:lang w:val="de-DE"/>
        </w:rPr>
      </w:pPr>
    </w:p>
    <w:p w14:paraId="27DD974F" w14:textId="168B5D47" w:rsidR="004B19ED" w:rsidRPr="003A71B6" w:rsidRDefault="004B19ED" w:rsidP="003A71B6">
      <w:pPr>
        <w:spacing w:after="0" w:line="240" w:lineRule="auto"/>
        <w:ind w:left="720" w:hanging="720"/>
      </w:pPr>
      <w:r w:rsidRPr="003A71B6">
        <w:t xml:space="preserve">Kvan, E. (1979). Bilingual education: A socio-psychological perspective. In R. Lord &amp; B. </w:t>
      </w:r>
      <w:proofErr w:type="spellStart"/>
      <w:r w:rsidRPr="003A71B6">
        <w:t>T’sou</w:t>
      </w:r>
      <w:proofErr w:type="spellEnd"/>
      <w:r w:rsidRPr="003A71B6">
        <w:t xml:space="preserve"> (Eds.), </w:t>
      </w:r>
      <w:r w:rsidRPr="003A71B6">
        <w:rPr>
          <w:i/>
        </w:rPr>
        <w:t>Studies in bilingual education</w:t>
      </w:r>
      <w:r w:rsidRPr="003A71B6">
        <w:t xml:space="preserve"> (pp. 24-28). The University of Hong Kong Language Centre. </w:t>
      </w:r>
    </w:p>
    <w:p w14:paraId="7B027668" w14:textId="77777777" w:rsidR="00D6284A" w:rsidRPr="003A71B6" w:rsidRDefault="00D6284A" w:rsidP="003A71B6">
      <w:pPr>
        <w:spacing w:after="0" w:line="240" w:lineRule="auto"/>
        <w:ind w:left="720" w:hanging="720"/>
      </w:pPr>
    </w:p>
    <w:p w14:paraId="6C488D71" w14:textId="38FAD4E5" w:rsidR="00D6284A" w:rsidRPr="003A71B6" w:rsidRDefault="00FA4365" w:rsidP="003A71B6">
      <w:pPr>
        <w:spacing w:after="0" w:line="240" w:lineRule="auto"/>
        <w:ind w:left="720" w:hanging="720"/>
        <w:rPr>
          <w:color w:val="000000" w:themeColor="text1"/>
        </w:rPr>
      </w:pPr>
      <w:r w:rsidRPr="003A71B6">
        <w:rPr>
          <w:color w:val="000000" w:themeColor="text1"/>
        </w:rPr>
        <w:t xml:space="preserve">Lambert, W., &amp; Tucker, R. (1972). </w:t>
      </w:r>
      <w:r w:rsidRPr="003A71B6">
        <w:rPr>
          <w:i/>
          <w:iCs/>
          <w:color w:val="000000" w:themeColor="text1"/>
        </w:rPr>
        <w:t>Bilingual education of children: The St. Lambert experiment</w:t>
      </w:r>
      <w:r w:rsidRPr="003A71B6">
        <w:rPr>
          <w:color w:val="000000" w:themeColor="text1"/>
        </w:rPr>
        <w:t>. Newbury House.</w:t>
      </w:r>
    </w:p>
    <w:p w14:paraId="7969E59E" w14:textId="77777777" w:rsidR="00E07E72" w:rsidRPr="003A71B6" w:rsidRDefault="00E07E72" w:rsidP="003A71B6">
      <w:pPr>
        <w:spacing w:after="0" w:line="240" w:lineRule="auto"/>
        <w:ind w:left="720" w:hanging="720"/>
        <w:rPr>
          <w:color w:val="000000" w:themeColor="text1"/>
        </w:rPr>
      </w:pPr>
    </w:p>
    <w:p w14:paraId="2075E68C" w14:textId="31E0F4C9" w:rsidR="00E07E72" w:rsidRPr="003A71B6" w:rsidRDefault="00E07E72" w:rsidP="003A71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>Lao, C. (2004). Parent’s attitudes toward Chinese-English bilingual education and</w:t>
      </w:r>
      <w:r w:rsidRPr="003A71B6">
        <w:rPr>
          <w:color w:val="000000"/>
        </w:rPr>
        <w:t xml:space="preserve"> </w:t>
      </w:r>
      <w:r w:rsidRPr="003A71B6">
        <w:rPr>
          <w:color w:val="000000"/>
        </w:rPr>
        <w:t xml:space="preserve">Chinese language use. </w:t>
      </w:r>
      <w:r w:rsidRPr="003A71B6">
        <w:rPr>
          <w:i/>
          <w:iCs/>
          <w:color w:val="000000"/>
        </w:rPr>
        <w:t>Bilingual Research Journal</w:t>
      </w:r>
      <w:r w:rsidRPr="003A71B6">
        <w:rPr>
          <w:color w:val="000000"/>
        </w:rPr>
        <w:t xml:space="preserve">, </w:t>
      </w:r>
      <w:r w:rsidRPr="003A71B6">
        <w:rPr>
          <w:i/>
          <w:iCs/>
          <w:color w:val="000000"/>
        </w:rPr>
        <w:t>28</w:t>
      </w:r>
      <w:r w:rsidRPr="003A71B6">
        <w:rPr>
          <w:color w:val="000000"/>
        </w:rPr>
        <w:t>(1), 99</w:t>
      </w:r>
      <w:r w:rsidR="003A71B6">
        <w:rPr>
          <w:color w:val="000000"/>
        </w:rPr>
        <w:t>-</w:t>
      </w:r>
      <w:r w:rsidRPr="003A71B6">
        <w:rPr>
          <w:color w:val="000000"/>
        </w:rPr>
        <w:t>121.</w:t>
      </w:r>
    </w:p>
    <w:p w14:paraId="667326A6" w14:textId="6A9E8C90" w:rsidR="00EE43D1" w:rsidRPr="003A71B6" w:rsidRDefault="00EE43D1" w:rsidP="003A71B6">
      <w:pPr>
        <w:spacing w:after="0" w:line="240" w:lineRule="auto"/>
        <w:ind w:left="720" w:hanging="720"/>
      </w:pPr>
      <w:proofErr w:type="spellStart"/>
      <w:r w:rsidRPr="003A71B6">
        <w:rPr>
          <w:rFonts w:eastAsia="Times New Roman"/>
        </w:rPr>
        <w:lastRenderedPageBreak/>
        <w:t>Lapayese</w:t>
      </w:r>
      <w:proofErr w:type="spellEnd"/>
      <w:r w:rsidRPr="003A71B6">
        <w:rPr>
          <w:rFonts w:eastAsia="Times New Roman"/>
        </w:rPr>
        <w:t xml:space="preserve">, Y., </w:t>
      </w:r>
      <w:proofErr w:type="spellStart"/>
      <w:r w:rsidRPr="003A71B6">
        <w:rPr>
          <w:rFonts w:eastAsia="Times New Roman"/>
        </w:rPr>
        <w:t>Huchting</w:t>
      </w:r>
      <w:proofErr w:type="spellEnd"/>
      <w:r w:rsidRPr="003A71B6">
        <w:rPr>
          <w:rFonts w:eastAsia="Times New Roman"/>
        </w:rPr>
        <w:t xml:space="preserve">, K., &amp; </w:t>
      </w:r>
      <w:proofErr w:type="spellStart"/>
      <w:r w:rsidRPr="003A71B6">
        <w:rPr>
          <w:rFonts w:eastAsia="Times New Roman"/>
        </w:rPr>
        <w:t>Grimalt</w:t>
      </w:r>
      <w:proofErr w:type="spellEnd"/>
      <w:r w:rsidRPr="003A71B6">
        <w:rPr>
          <w:rFonts w:eastAsia="Times New Roman"/>
        </w:rPr>
        <w:t xml:space="preserve">, O. (2014). Gender and bilingual education: An exploratory study of the academic achievement of Latina and Latino English learners. </w:t>
      </w:r>
      <w:r w:rsidRPr="003A71B6">
        <w:rPr>
          <w:rFonts w:eastAsia="Times New Roman"/>
          <w:i/>
          <w:iCs/>
        </w:rPr>
        <w:t>Journal of Latinos and Education, 13</w:t>
      </w:r>
      <w:r w:rsidRPr="003A71B6">
        <w:rPr>
          <w:rFonts w:eastAsia="Times New Roman"/>
        </w:rPr>
        <w:t>, 152-160. doi:10.1080/15348431.2013.821067</w:t>
      </w:r>
    </w:p>
    <w:p w14:paraId="1DE8A3EA" w14:textId="77777777" w:rsidR="00FA4365" w:rsidRPr="003A71B6" w:rsidRDefault="00FA4365" w:rsidP="003A71B6">
      <w:pPr>
        <w:spacing w:after="0" w:line="240" w:lineRule="auto"/>
        <w:ind w:left="720" w:hanging="720"/>
      </w:pPr>
    </w:p>
    <w:p w14:paraId="12EB6C1E" w14:textId="23D65BAD" w:rsidR="005968CD" w:rsidRPr="003A71B6" w:rsidRDefault="005968CD" w:rsidP="003A71B6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3A71B6">
        <w:t>Lasagabaster</w:t>
      </w:r>
      <w:proofErr w:type="spellEnd"/>
      <w:r w:rsidRPr="003A71B6">
        <w:t>, D. (2000). Three languages and three linguistic models in the Basque Educational</w:t>
      </w:r>
      <w:r w:rsidR="00D6284A" w:rsidRPr="003A71B6">
        <w:t xml:space="preserve"> </w:t>
      </w:r>
      <w:r w:rsidRPr="003A71B6">
        <w:t xml:space="preserve">System. In J. Cenoz &amp; U. </w:t>
      </w:r>
      <w:proofErr w:type="spellStart"/>
      <w:r w:rsidRPr="003A71B6">
        <w:t>Jessner</w:t>
      </w:r>
      <w:proofErr w:type="spellEnd"/>
      <w:r w:rsidRPr="003A71B6">
        <w:t xml:space="preserve"> (Eds.), </w:t>
      </w:r>
      <w:r w:rsidRPr="003A71B6">
        <w:rPr>
          <w:i/>
          <w:iCs/>
        </w:rPr>
        <w:t xml:space="preserve">English in Europe: The acquisition of a third language </w:t>
      </w:r>
      <w:r w:rsidRPr="003A71B6">
        <w:rPr>
          <w:iCs/>
        </w:rPr>
        <w:t>(</w:t>
      </w:r>
      <w:r w:rsidRPr="003A71B6">
        <w:t>179</w:t>
      </w:r>
      <w:r w:rsidR="003A71B6">
        <w:t>-</w:t>
      </w:r>
      <w:r w:rsidRPr="003A71B6">
        <w:t>197</w:t>
      </w:r>
      <w:r w:rsidRPr="003A71B6">
        <w:rPr>
          <w:iCs/>
        </w:rPr>
        <w:t>)</w:t>
      </w:r>
      <w:r w:rsidRPr="003A71B6">
        <w:t>. Multilingual Matters.</w:t>
      </w:r>
    </w:p>
    <w:p w14:paraId="6C9F824D" w14:textId="77777777" w:rsidR="00591E0C" w:rsidRPr="003A71B6" w:rsidRDefault="00591E0C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7E301D1D" w14:textId="77777777" w:rsidR="0014422C" w:rsidRPr="003A71B6" w:rsidRDefault="0014422C" w:rsidP="003A71B6">
      <w:pPr>
        <w:spacing w:line="240" w:lineRule="auto"/>
        <w:ind w:left="720" w:hanging="720"/>
        <w:rPr>
          <w:rFonts w:eastAsia="Times New Roman"/>
        </w:rPr>
      </w:pPr>
      <w:proofErr w:type="spellStart"/>
      <w:r w:rsidRPr="003A71B6">
        <w:rPr>
          <w:rFonts w:eastAsia="Times New Roman"/>
        </w:rPr>
        <w:t>Lasagabaster</w:t>
      </w:r>
      <w:proofErr w:type="spellEnd"/>
      <w:r w:rsidRPr="003A71B6">
        <w:rPr>
          <w:rFonts w:eastAsia="Times New Roman"/>
        </w:rPr>
        <w:t xml:space="preserve">, D., &amp; Wigglesworth, G. (2009). </w:t>
      </w:r>
      <w:proofErr w:type="spellStart"/>
      <w:r w:rsidRPr="003A71B6">
        <w:rPr>
          <w:rFonts w:eastAsia="Times New Roman"/>
        </w:rPr>
        <w:t>Multilingüismo</w:t>
      </w:r>
      <w:proofErr w:type="spellEnd"/>
      <w:r w:rsidRPr="003A71B6">
        <w:rPr>
          <w:rFonts w:eastAsia="Times New Roman"/>
        </w:rPr>
        <w:t xml:space="preserve">, </w:t>
      </w:r>
      <w:proofErr w:type="spellStart"/>
      <w:r w:rsidRPr="003A71B6">
        <w:rPr>
          <w:rFonts w:eastAsia="Times New Roman"/>
        </w:rPr>
        <w:t>educación</w:t>
      </w:r>
      <w:proofErr w:type="spellEnd"/>
      <w:r w:rsidRPr="003A71B6">
        <w:rPr>
          <w:rFonts w:eastAsia="Times New Roman"/>
        </w:rPr>
        <w:t xml:space="preserve"> </w:t>
      </w:r>
      <w:proofErr w:type="spellStart"/>
      <w:r w:rsidRPr="003A71B6">
        <w:rPr>
          <w:rFonts w:eastAsia="Times New Roman"/>
        </w:rPr>
        <w:t>bilingüe</w:t>
      </w:r>
      <w:proofErr w:type="spellEnd"/>
      <w:r w:rsidRPr="003A71B6">
        <w:rPr>
          <w:rFonts w:eastAsia="Times New Roman"/>
        </w:rPr>
        <w:t xml:space="preserve">, lenguas </w:t>
      </w:r>
      <w:proofErr w:type="spellStart"/>
      <w:r w:rsidRPr="003A71B6">
        <w:rPr>
          <w:rFonts w:eastAsia="Times New Roman"/>
        </w:rPr>
        <w:t>indígenas</w:t>
      </w:r>
      <w:proofErr w:type="spellEnd"/>
      <w:r w:rsidRPr="003A71B6">
        <w:rPr>
          <w:rFonts w:eastAsia="Times New Roman"/>
        </w:rPr>
        <w:t xml:space="preserve"> e Inglés </w:t>
      </w:r>
      <w:proofErr w:type="spellStart"/>
      <w:r w:rsidRPr="003A71B6">
        <w:rPr>
          <w:rFonts w:eastAsia="Times New Roman"/>
        </w:rPr>
        <w:t>en</w:t>
      </w:r>
      <w:proofErr w:type="spellEnd"/>
      <w:r w:rsidRPr="003A71B6">
        <w:rPr>
          <w:rFonts w:eastAsia="Times New Roman"/>
        </w:rPr>
        <w:t xml:space="preserve"> Australia. </w:t>
      </w:r>
      <w:proofErr w:type="spellStart"/>
      <w:r w:rsidRPr="003A71B6">
        <w:rPr>
          <w:rFonts w:eastAsia="Times New Roman"/>
          <w:i/>
          <w:iCs/>
        </w:rPr>
        <w:t>Cuadernos</w:t>
      </w:r>
      <w:proofErr w:type="spellEnd"/>
      <w:r w:rsidRPr="003A71B6">
        <w:rPr>
          <w:rFonts w:eastAsia="Times New Roman"/>
          <w:i/>
          <w:iCs/>
        </w:rPr>
        <w:t xml:space="preserve"> </w:t>
      </w:r>
      <w:proofErr w:type="spellStart"/>
      <w:r w:rsidRPr="003A71B6">
        <w:rPr>
          <w:rFonts w:eastAsia="Times New Roman"/>
          <w:i/>
          <w:iCs/>
        </w:rPr>
        <w:t>Interculturales</w:t>
      </w:r>
      <w:proofErr w:type="spellEnd"/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7</w:t>
      </w:r>
      <w:r w:rsidRPr="003A71B6">
        <w:rPr>
          <w:rFonts w:eastAsia="Times New Roman"/>
        </w:rPr>
        <w:t>(13), 88-108.</w:t>
      </w:r>
    </w:p>
    <w:p w14:paraId="5B693C8D" w14:textId="303B26CC" w:rsidR="00520AFC" w:rsidRPr="003A71B6" w:rsidRDefault="00520AFC" w:rsidP="003A71B6">
      <w:pPr>
        <w:spacing w:after="0" w:line="240" w:lineRule="auto"/>
        <w:ind w:left="720" w:hanging="720"/>
        <w:rPr>
          <w:color w:val="000000" w:themeColor="text1"/>
        </w:rPr>
      </w:pPr>
      <w:r w:rsidRPr="003A71B6">
        <w:rPr>
          <w:color w:val="000000" w:themeColor="text1"/>
        </w:rPr>
        <w:t xml:space="preserve">Lee, J. S., Hill-Bonnet, L., &amp; Gillispie, J. (2008). Learning in two languages: Interactional spaces for becoming bilingual speakers. </w:t>
      </w:r>
      <w:r w:rsidRPr="003A71B6">
        <w:rPr>
          <w:i/>
          <w:iCs/>
          <w:color w:val="000000" w:themeColor="text1"/>
        </w:rPr>
        <w:t>International Journal of Bilingual Education and Bilingualism</w:t>
      </w:r>
      <w:r w:rsidRPr="003A71B6">
        <w:rPr>
          <w:color w:val="000000" w:themeColor="text1"/>
        </w:rPr>
        <w:t xml:space="preserve">, </w:t>
      </w:r>
      <w:r w:rsidRPr="003A71B6">
        <w:rPr>
          <w:i/>
          <w:iCs/>
          <w:color w:val="000000" w:themeColor="text1"/>
        </w:rPr>
        <w:t>11</w:t>
      </w:r>
      <w:r w:rsidRPr="003A71B6">
        <w:rPr>
          <w:color w:val="000000" w:themeColor="text1"/>
        </w:rPr>
        <w:t>(1), 75</w:t>
      </w:r>
      <w:r w:rsidR="00FE38A6" w:rsidRPr="003A71B6">
        <w:rPr>
          <w:color w:val="000000" w:themeColor="text1"/>
        </w:rPr>
        <w:t>-</w:t>
      </w:r>
      <w:r w:rsidRPr="003A71B6">
        <w:rPr>
          <w:color w:val="000000" w:themeColor="text1"/>
        </w:rPr>
        <w:t>94.</w:t>
      </w:r>
    </w:p>
    <w:p w14:paraId="49C5EA0D" w14:textId="77777777" w:rsidR="009105A8" w:rsidRPr="003A71B6" w:rsidRDefault="009105A8" w:rsidP="003A71B6">
      <w:pPr>
        <w:spacing w:after="0" w:line="240" w:lineRule="auto"/>
        <w:ind w:left="720" w:hanging="720"/>
        <w:rPr>
          <w:color w:val="000000"/>
          <w:shd w:val="clear" w:color="auto" w:fill="FFFFFF"/>
          <w:lang w:val="de-DE"/>
        </w:rPr>
      </w:pPr>
    </w:p>
    <w:p w14:paraId="3CF5A12B" w14:textId="5AEB745B" w:rsidR="0014422C" w:rsidRPr="003A71B6" w:rsidRDefault="0014422C" w:rsidP="003A71B6">
      <w:pPr>
        <w:spacing w:line="240" w:lineRule="auto"/>
        <w:ind w:left="720" w:hanging="720"/>
      </w:pPr>
      <w:r w:rsidRPr="003A71B6">
        <w:t xml:space="preserve">Leider, C. M., Proctor, C. P., &amp; Silverman, R. D. (2014). The biliteracy translation measure: Using written translations to index bilingualism and biliteracy in Spanish and English. </w:t>
      </w:r>
      <w:r w:rsidRPr="003A71B6">
        <w:rPr>
          <w:i/>
        </w:rPr>
        <w:t>NYS TESOL Journal, 1</w:t>
      </w:r>
      <w:r w:rsidRPr="003A71B6">
        <w:t>(2), 9-24.</w:t>
      </w:r>
    </w:p>
    <w:p w14:paraId="7369E02A" w14:textId="77777777" w:rsidR="00140AD9" w:rsidRPr="003A71B6" w:rsidRDefault="00140AD9" w:rsidP="003A71B6">
      <w:pPr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Leu Bonanno, S. (2023). Examining the foundations of culturally and linguistically sustaining school leadership: Towards a democratic project of schooling in dual language bilingual education. </w:t>
      </w:r>
      <w:r w:rsidRPr="003A71B6">
        <w:rPr>
          <w:rFonts w:eastAsia="Times New Roman"/>
          <w:i/>
          <w:iCs/>
        </w:rPr>
        <w:t>Educational Administration Quarterly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59</w:t>
      </w:r>
      <w:r w:rsidRPr="003A71B6">
        <w:rPr>
          <w:rFonts w:eastAsia="Times New Roman"/>
        </w:rPr>
        <w:t>(1), 72-111.</w:t>
      </w:r>
      <w:bookmarkStart w:id="14" w:name="_Hlk27724893"/>
    </w:p>
    <w:p w14:paraId="359E6CCE" w14:textId="77777777" w:rsidR="00140AD9" w:rsidRPr="003A71B6" w:rsidRDefault="00140AD9" w:rsidP="003A71B6">
      <w:pPr>
        <w:spacing w:after="0" w:line="240" w:lineRule="auto"/>
        <w:ind w:left="720" w:hanging="720"/>
        <w:rPr>
          <w:rFonts w:eastAsia="Times New Roman"/>
        </w:rPr>
      </w:pPr>
    </w:p>
    <w:p w14:paraId="2692DF66" w14:textId="3FC9A3D1" w:rsidR="00C05F3B" w:rsidRPr="003A71B6" w:rsidRDefault="00C05F3B" w:rsidP="003A71B6">
      <w:pPr>
        <w:spacing w:after="0" w:line="240" w:lineRule="auto"/>
        <w:ind w:left="720" w:hanging="720"/>
      </w:pPr>
      <w:r w:rsidRPr="003A71B6">
        <w:t xml:space="preserve">Li, S., &amp; Luo, W. (2017). Creating a translanguaging space for high school emergent bilinguals. </w:t>
      </w:r>
      <w:r w:rsidRPr="003A71B6">
        <w:rPr>
          <w:i/>
        </w:rPr>
        <w:t>The CATESOL Journal, 29</w:t>
      </w:r>
      <w:r w:rsidRPr="003A71B6">
        <w:t xml:space="preserve">(2), 139-162. </w:t>
      </w:r>
    </w:p>
    <w:p w14:paraId="1B323A1E" w14:textId="77777777" w:rsidR="00140AD9" w:rsidRPr="003A71B6" w:rsidRDefault="00140AD9" w:rsidP="003A71B6">
      <w:pPr>
        <w:spacing w:after="0" w:line="240" w:lineRule="auto"/>
        <w:ind w:left="720" w:hanging="720"/>
      </w:pPr>
    </w:p>
    <w:bookmarkEnd w:id="14"/>
    <w:p w14:paraId="69F0B969" w14:textId="7D94725D" w:rsidR="0036543F" w:rsidRPr="003A71B6" w:rsidRDefault="0036543F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Li, W. (2008). Research perspectives on bilingualism and bilingual education. In K. A. King &amp; N. H. Hornberger (Eds.), </w:t>
      </w:r>
      <w:r w:rsidRPr="003A71B6">
        <w:rPr>
          <w:i/>
          <w:iCs/>
        </w:rPr>
        <w:t xml:space="preserve">Encyclopedia of language and education, Volume 10: Research methods in language and education </w:t>
      </w:r>
      <w:r w:rsidRPr="003A71B6">
        <w:rPr>
          <w:iCs/>
        </w:rPr>
        <w:t xml:space="preserve">(pp. </w:t>
      </w:r>
      <w:r w:rsidRPr="003A71B6">
        <w:t>137</w:t>
      </w:r>
      <w:r w:rsidR="003A71B6">
        <w:t>-</w:t>
      </w:r>
      <w:r w:rsidRPr="003A71B6">
        <w:t xml:space="preserve">149). </w:t>
      </w:r>
      <w:r w:rsidR="008675BE" w:rsidRPr="003A71B6">
        <w:t>Spring</w:t>
      </w:r>
      <w:r w:rsidRPr="003A71B6">
        <w:t>er.</w:t>
      </w:r>
    </w:p>
    <w:p w14:paraId="5305D33A" w14:textId="77777777" w:rsidR="000023DE" w:rsidRPr="003A71B6" w:rsidRDefault="000023DE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07406CD0" w14:textId="32E25405" w:rsidR="003F57DB" w:rsidRPr="003A71B6" w:rsidRDefault="003F57DB" w:rsidP="003A71B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3A71B6">
        <w:rPr>
          <w:color w:val="000000" w:themeColor="text1"/>
        </w:rPr>
        <w:t xml:space="preserve">Lindholm-Leary, K. (2016). Students’ perceptions of bilingualism in Spanish and Mandarin dual language programs. </w:t>
      </w:r>
      <w:r w:rsidRPr="003A71B6">
        <w:rPr>
          <w:i/>
          <w:iCs/>
          <w:color w:val="000000" w:themeColor="text1"/>
        </w:rPr>
        <w:t>International Multilingual Research Journal</w:t>
      </w:r>
      <w:r w:rsidRPr="003A71B6">
        <w:rPr>
          <w:color w:val="000000" w:themeColor="text1"/>
        </w:rPr>
        <w:t xml:space="preserve">, </w:t>
      </w:r>
      <w:r w:rsidRPr="003A71B6">
        <w:rPr>
          <w:i/>
          <w:iCs/>
          <w:color w:val="000000" w:themeColor="text1"/>
        </w:rPr>
        <w:t>10</w:t>
      </w:r>
      <w:r w:rsidRPr="003A71B6">
        <w:rPr>
          <w:color w:val="000000" w:themeColor="text1"/>
        </w:rPr>
        <w:t>(1), 1931</w:t>
      </w:r>
      <w:r w:rsidR="003A71B6">
        <w:rPr>
          <w:color w:val="000000" w:themeColor="text1"/>
        </w:rPr>
        <w:t>-</w:t>
      </w:r>
      <w:r w:rsidRPr="003A71B6">
        <w:rPr>
          <w:color w:val="000000" w:themeColor="text1"/>
        </w:rPr>
        <w:t xml:space="preserve">3152. </w:t>
      </w:r>
    </w:p>
    <w:p w14:paraId="028DF832" w14:textId="77777777" w:rsidR="008B565D" w:rsidRPr="003A71B6" w:rsidRDefault="008B565D" w:rsidP="003A71B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69C56587" w14:textId="54D4E307" w:rsidR="00E609A6" w:rsidRPr="003A71B6" w:rsidRDefault="00E609A6" w:rsidP="003A71B6">
      <w:pPr>
        <w:pStyle w:val="NormalWeb"/>
        <w:spacing w:before="0" w:beforeAutospacing="0" w:after="0" w:afterAutospacing="0"/>
        <w:ind w:left="720" w:hanging="720"/>
        <w:rPr>
          <w:color w:val="212121"/>
        </w:rPr>
      </w:pPr>
      <w:bookmarkStart w:id="15" w:name="_Hlk186958803"/>
      <w:r w:rsidRPr="003A71B6">
        <w:rPr>
          <w:color w:val="212121"/>
        </w:rPr>
        <w:t xml:space="preserve">López, L. E. (2017). Decolonization and bilingual/intercultural education. In T. McCarty &amp; S. May (Eds.), </w:t>
      </w:r>
      <w:r w:rsidRPr="003A71B6">
        <w:rPr>
          <w:i/>
          <w:iCs/>
          <w:color w:val="212121"/>
        </w:rPr>
        <w:t>Language policy and political issues in education</w:t>
      </w:r>
      <w:r w:rsidRPr="003A71B6">
        <w:rPr>
          <w:color w:val="212121"/>
        </w:rPr>
        <w:t xml:space="preserve"> (pp. 297-313). Springer.</w:t>
      </w:r>
      <w:bookmarkEnd w:id="15"/>
    </w:p>
    <w:p w14:paraId="4395114A" w14:textId="77777777" w:rsidR="00E609A6" w:rsidRPr="003A71B6" w:rsidRDefault="00E609A6" w:rsidP="003A71B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68025F88" w14:textId="3593C1A2" w:rsidR="00E609A6" w:rsidRPr="003A71B6" w:rsidRDefault="00E609A6" w:rsidP="003A71B6">
      <w:pPr>
        <w:pStyle w:val="NormalWeb"/>
        <w:spacing w:before="0" w:beforeAutospacing="0" w:after="0" w:afterAutospacing="0"/>
        <w:ind w:left="720" w:hanging="720"/>
        <w:rPr>
          <w:color w:val="212121"/>
        </w:rPr>
      </w:pPr>
      <w:r w:rsidRPr="003A71B6">
        <w:rPr>
          <w:color w:val="212121"/>
        </w:rPr>
        <w:t xml:space="preserve">López, L. E. (2020). What is </w:t>
      </w:r>
      <w:proofErr w:type="spellStart"/>
      <w:r w:rsidRPr="003A71B6">
        <w:rPr>
          <w:color w:val="212121"/>
        </w:rPr>
        <w:t>educación</w:t>
      </w:r>
      <w:proofErr w:type="spellEnd"/>
      <w:r w:rsidRPr="003A71B6">
        <w:rPr>
          <w:color w:val="212121"/>
        </w:rPr>
        <w:t xml:space="preserve"> intercultural </w:t>
      </w:r>
      <w:proofErr w:type="spellStart"/>
      <w:r w:rsidRPr="003A71B6">
        <w:rPr>
          <w:color w:val="212121"/>
        </w:rPr>
        <w:t>bilingüe</w:t>
      </w:r>
      <w:proofErr w:type="spellEnd"/>
      <w:r w:rsidRPr="003A71B6">
        <w:rPr>
          <w:color w:val="212121"/>
        </w:rPr>
        <w:t xml:space="preserve"> in Latin America nowadays: Results and challenges. </w:t>
      </w:r>
      <w:r w:rsidRPr="003A71B6">
        <w:rPr>
          <w:i/>
          <w:iCs/>
          <w:color w:val="212121"/>
        </w:rPr>
        <w:t>Journal of Multilingual and Multicultural Development, 42</w:t>
      </w:r>
      <w:r w:rsidRPr="003A71B6">
        <w:rPr>
          <w:color w:val="212121"/>
        </w:rPr>
        <w:t xml:space="preserve">(10), 955-968. doi:10.1080/01434632.2020.1827646   </w:t>
      </w:r>
    </w:p>
    <w:p w14:paraId="1F7645E4" w14:textId="77777777" w:rsidR="00E609A6" w:rsidRPr="003A71B6" w:rsidRDefault="00E609A6" w:rsidP="003A71B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218528FF" w14:textId="09C62F7C" w:rsidR="000023DE" w:rsidRPr="003A71B6" w:rsidRDefault="000023DE" w:rsidP="003A71B6">
      <w:pPr>
        <w:spacing w:after="0" w:line="240" w:lineRule="auto"/>
        <w:ind w:left="720" w:hanging="720"/>
      </w:pPr>
      <w:r w:rsidRPr="003A71B6">
        <w:t xml:space="preserve">Lord, R. (1979). Bilingualism under pressure. In R. Lord &amp; B. </w:t>
      </w:r>
      <w:proofErr w:type="spellStart"/>
      <w:r w:rsidRPr="003A71B6">
        <w:t>T’sou</w:t>
      </w:r>
      <w:proofErr w:type="spellEnd"/>
      <w:r w:rsidRPr="003A71B6">
        <w:t xml:space="preserve"> (Eds.), </w:t>
      </w:r>
      <w:r w:rsidRPr="003A71B6">
        <w:rPr>
          <w:i/>
        </w:rPr>
        <w:t>Studies in bilingual education</w:t>
      </w:r>
      <w:r w:rsidRPr="003A71B6">
        <w:t xml:space="preserve"> (pp. 21-23).</w:t>
      </w:r>
      <w:r w:rsidR="008675BE" w:rsidRPr="003A71B6">
        <w:t xml:space="preserve"> </w:t>
      </w:r>
      <w:r w:rsidRPr="003A71B6">
        <w:t xml:space="preserve">The University of Hong Kong Language Centre. </w:t>
      </w:r>
    </w:p>
    <w:p w14:paraId="0C8278B6" w14:textId="77777777" w:rsidR="00A3168D" w:rsidRPr="003A71B6" w:rsidRDefault="00A3168D" w:rsidP="003A71B6">
      <w:pPr>
        <w:spacing w:after="0" w:line="240" w:lineRule="auto"/>
        <w:ind w:left="720" w:hanging="720"/>
      </w:pPr>
    </w:p>
    <w:p w14:paraId="045D88D5" w14:textId="131856CE" w:rsidR="000023DE" w:rsidRPr="003A71B6" w:rsidRDefault="000023DE" w:rsidP="003A71B6">
      <w:pPr>
        <w:spacing w:after="0" w:line="240" w:lineRule="auto"/>
        <w:ind w:left="720" w:hanging="720"/>
      </w:pPr>
      <w:r w:rsidRPr="003A71B6">
        <w:t xml:space="preserve">Lord, R., &amp; </w:t>
      </w:r>
      <w:proofErr w:type="spellStart"/>
      <w:r w:rsidRPr="003A71B6">
        <w:t>T’sou</w:t>
      </w:r>
      <w:proofErr w:type="spellEnd"/>
      <w:r w:rsidRPr="003A71B6">
        <w:t xml:space="preserve"> B. (Eds.). (1979). </w:t>
      </w:r>
      <w:r w:rsidRPr="003A71B6">
        <w:rPr>
          <w:i/>
        </w:rPr>
        <w:t>Studies in bilingual education.</w:t>
      </w:r>
      <w:r w:rsidRPr="003A71B6">
        <w:t xml:space="preserve"> The University of Hong Kong Language Centre</w:t>
      </w:r>
      <w:r w:rsidR="001203AC" w:rsidRPr="003A71B6">
        <w:t>.</w:t>
      </w:r>
    </w:p>
    <w:p w14:paraId="1999FE7C" w14:textId="43C48EF9" w:rsidR="001203AC" w:rsidRPr="003A71B6" w:rsidRDefault="001203AC" w:rsidP="003A71B6">
      <w:pPr>
        <w:spacing w:after="0" w:line="240" w:lineRule="auto"/>
        <w:ind w:left="720" w:hanging="720"/>
      </w:pPr>
    </w:p>
    <w:p w14:paraId="01B468E8" w14:textId="77777777" w:rsidR="00F03597" w:rsidRPr="003A71B6" w:rsidRDefault="008675B6" w:rsidP="003A71B6">
      <w:pPr>
        <w:spacing w:after="0" w:line="240" w:lineRule="auto"/>
        <w:ind w:left="720" w:hanging="720"/>
      </w:pPr>
      <w:r w:rsidRPr="003A71B6">
        <w:lastRenderedPageBreak/>
        <w:t>Lucero, A. (2018). Oral narrative retelling among emergent bilinguals in a dual language immersion program. </w:t>
      </w:r>
      <w:r w:rsidRPr="003A71B6">
        <w:rPr>
          <w:i/>
          <w:iCs/>
        </w:rPr>
        <w:t>International Journal of Bilingual Education and Bilingualism</w:t>
      </w:r>
      <w:r w:rsidRPr="003A71B6">
        <w:t>, </w:t>
      </w:r>
      <w:r w:rsidRPr="003A71B6">
        <w:rPr>
          <w:i/>
          <w:iCs/>
        </w:rPr>
        <w:t>21</w:t>
      </w:r>
      <w:r w:rsidRPr="003A71B6">
        <w:t>(2), 248-264.</w:t>
      </w:r>
    </w:p>
    <w:p w14:paraId="265788F7" w14:textId="77777777" w:rsidR="00F03597" w:rsidRPr="003A71B6" w:rsidRDefault="00F03597" w:rsidP="003A71B6">
      <w:pPr>
        <w:spacing w:after="0" w:line="240" w:lineRule="auto"/>
        <w:ind w:left="720" w:hanging="720"/>
      </w:pPr>
    </w:p>
    <w:p w14:paraId="7AB38A2B" w14:textId="01293EB6" w:rsidR="0014422C" w:rsidRPr="003A71B6" w:rsidRDefault="0014422C" w:rsidP="003A71B6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3A71B6">
        <w:rPr>
          <w:rFonts w:eastAsia="Times New Roman"/>
        </w:rPr>
        <w:t>Madyarov</w:t>
      </w:r>
      <w:proofErr w:type="spellEnd"/>
      <w:r w:rsidRPr="003A71B6">
        <w:rPr>
          <w:rFonts w:eastAsia="Times New Roman"/>
        </w:rPr>
        <w:t xml:space="preserve">, I. (2009). Widening access to education: A case for bilingual distance curriculum. </w:t>
      </w:r>
      <w:r w:rsidRPr="003A71B6">
        <w:rPr>
          <w:rFonts w:eastAsia="Times New Roman"/>
          <w:i/>
          <w:iCs/>
        </w:rPr>
        <w:t>Instructional Technology</w:t>
      </w:r>
      <w:r w:rsidRPr="003A71B6">
        <w:rPr>
          <w:rFonts w:eastAsia="Times New Roman"/>
        </w:rPr>
        <w:t>, 6(3), 9-19.</w:t>
      </w:r>
    </w:p>
    <w:p w14:paraId="0FF6E658" w14:textId="77777777" w:rsidR="00F03597" w:rsidRPr="003A71B6" w:rsidRDefault="00F03597" w:rsidP="003A71B6">
      <w:pPr>
        <w:spacing w:after="0" w:line="240" w:lineRule="auto"/>
        <w:ind w:left="720" w:hanging="720"/>
        <w:rPr>
          <w:rFonts w:eastAsia="Times New Roman"/>
        </w:rPr>
      </w:pPr>
    </w:p>
    <w:p w14:paraId="3A24E6EE" w14:textId="676D39E3" w:rsidR="0014422C" w:rsidRPr="003A71B6" w:rsidRDefault="0014422C" w:rsidP="003A71B6">
      <w:pPr>
        <w:spacing w:line="240" w:lineRule="auto"/>
        <w:ind w:left="720" w:hanging="720"/>
      </w:pPr>
      <w:r w:rsidRPr="003A71B6">
        <w:t xml:space="preserve">Mahoney, K. (2017). </w:t>
      </w:r>
      <w:r w:rsidRPr="003A71B6">
        <w:rPr>
          <w:i/>
        </w:rPr>
        <w:t>The assessment of emergent bilinguals: Supporting English language learners</w:t>
      </w:r>
      <w:r w:rsidRPr="003A71B6">
        <w:t>. Multilingual Matters.</w:t>
      </w:r>
    </w:p>
    <w:p w14:paraId="125524A8" w14:textId="75565B7B" w:rsidR="00BE6F75" w:rsidRPr="003A71B6" w:rsidRDefault="00BE6F75" w:rsidP="003A71B6">
      <w:pPr>
        <w:spacing w:line="240" w:lineRule="auto"/>
        <w:ind w:left="720" w:hanging="720"/>
      </w:pPr>
      <w:r w:rsidRPr="003A71B6">
        <w:t xml:space="preserve">Mahoney, K. (2024). </w:t>
      </w:r>
      <w:r w:rsidRPr="003A71B6">
        <w:rPr>
          <w:i/>
          <w:iCs/>
        </w:rPr>
        <w:t>The assessment of multilingual learners: Supporting English language learners</w:t>
      </w:r>
      <w:r w:rsidRPr="003A71B6">
        <w:t>. Multilingual Matters</w:t>
      </w:r>
    </w:p>
    <w:p w14:paraId="0DC9E59F" w14:textId="2B4DEA29" w:rsidR="00365A52" w:rsidRPr="003A71B6" w:rsidRDefault="00365A52" w:rsidP="003A71B6">
      <w:pPr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/>
          <w:color w:val="000000"/>
        </w:rPr>
      </w:pPr>
      <w:r w:rsidRPr="003A71B6">
        <w:rPr>
          <w:rFonts w:eastAsia="Times New Roman"/>
          <w:color w:val="000000"/>
        </w:rPr>
        <w:t xml:space="preserve">Marian, V., Blumenfeld, H. K., &amp; </w:t>
      </w:r>
      <w:proofErr w:type="spellStart"/>
      <w:r w:rsidRPr="003A71B6">
        <w:rPr>
          <w:rFonts w:eastAsia="Times New Roman"/>
          <w:color w:val="000000"/>
        </w:rPr>
        <w:t>Kaushanskaya</w:t>
      </w:r>
      <w:proofErr w:type="spellEnd"/>
      <w:r w:rsidRPr="003A71B6">
        <w:rPr>
          <w:rFonts w:eastAsia="Times New Roman"/>
          <w:color w:val="000000"/>
        </w:rPr>
        <w:t xml:space="preserve">, M. (2007). The language experience and proficiency questionnaire (LEAP-Q): Assessing language profiles in bilinguals and multilinguals. </w:t>
      </w:r>
      <w:r w:rsidRPr="003A71B6">
        <w:rPr>
          <w:rFonts w:eastAsia="Times New Roman"/>
          <w:i/>
          <w:iCs/>
          <w:color w:val="000000"/>
        </w:rPr>
        <w:t>Journal of Speech, Language, and Hearing Research, 50</w:t>
      </w:r>
      <w:r w:rsidRPr="003A71B6">
        <w:rPr>
          <w:rFonts w:eastAsia="Times New Roman"/>
          <w:color w:val="000000"/>
        </w:rPr>
        <w:t>, 940</w:t>
      </w:r>
      <w:r w:rsidR="003A71B6">
        <w:rPr>
          <w:rFonts w:eastAsia="Times New Roman"/>
          <w:color w:val="000000"/>
        </w:rPr>
        <w:t>-</w:t>
      </w:r>
      <w:r w:rsidRPr="003A71B6">
        <w:rPr>
          <w:rFonts w:eastAsia="Times New Roman"/>
          <w:color w:val="000000"/>
        </w:rPr>
        <w:t>967.</w:t>
      </w:r>
    </w:p>
    <w:p w14:paraId="66C67496" w14:textId="77777777" w:rsidR="00AA02DF" w:rsidRPr="003A71B6" w:rsidRDefault="00AA02DF" w:rsidP="003A71B6">
      <w:pPr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/>
          <w:color w:val="000000"/>
        </w:rPr>
      </w:pPr>
    </w:p>
    <w:p w14:paraId="1ED943B6" w14:textId="5EDD1C07" w:rsidR="00000B13" w:rsidRPr="003A71B6" w:rsidRDefault="00000B13" w:rsidP="003A71B6">
      <w:pPr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 xml:space="preserve">Martin-Beltrán, M., Daniel, S., Peercy, M., &amp; Silverman, R. (2017). Developing a zone of relevance: Emergent bilinguals’ use of social, linguistic, and cognitive support in peer-led literacy discussions. </w:t>
      </w:r>
      <w:r w:rsidRPr="003A71B6">
        <w:rPr>
          <w:i/>
          <w:color w:val="000000"/>
        </w:rPr>
        <w:t>International Multilingual Research Journal</w:t>
      </w:r>
      <w:r w:rsidRPr="003A71B6">
        <w:rPr>
          <w:color w:val="000000"/>
        </w:rPr>
        <w:t xml:space="preserve">, </w:t>
      </w:r>
      <w:r w:rsidRPr="003A71B6">
        <w:rPr>
          <w:i/>
          <w:color w:val="000000"/>
        </w:rPr>
        <w:t>11</w:t>
      </w:r>
      <w:r w:rsidRPr="003A71B6">
        <w:rPr>
          <w:color w:val="000000"/>
        </w:rPr>
        <w:t>(3), 152</w:t>
      </w:r>
      <w:r w:rsidR="003A71B6">
        <w:rPr>
          <w:color w:val="000000"/>
        </w:rPr>
        <w:t>-</w:t>
      </w:r>
      <w:r w:rsidRPr="003A71B6">
        <w:rPr>
          <w:color w:val="000000"/>
        </w:rPr>
        <w:t xml:space="preserve">166. </w:t>
      </w:r>
      <w:hyperlink r:id="rId33" w:history="1">
        <w:r w:rsidR="00412535" w:rsidRPr="003A71B6">
          <w:rPr>
            <w:rStyle w:val="Hyperlink"/>
          </w:rPr>
          <w:t>https://doi.org/10.1080/19313152.2017.1330061</w:t>
        </w:r>
      </w:hyperlink>
    </w:p>
    <w:p w14:paraId="12951D10" w14:textId="22EFFE74" w:rsidR="00412535" w:rsidRPr="003A71B6" w:rsidRDefault="00412535" w:rsidP="003A71B6">
      <w:pPr>
        <w:spacing w:line="240" w:lineRule="auto"/>
        <w:ind w:left="720" w:hanging="720"/>
        <w:rPr>
          <w:rFonts w:eastAsia="Times New Roman"/>
          <w:color w:val="000000"/>
        </w:rPr>
      </w:pPr>
      <w:r w:rsidRPr="003A71B6">
        <w:t xml:space="preserve">Martin-Beltran, M. E., Sierra, A. M., &amp; Cataneo, A. D. (2024). Exploring diverse educators’ language ideologies: How lived experiences shape understandings of bilingual education goals. </w:t>
      </w:r>
      <w:r w:rsidRPr="003A71B6">
        <w:rPr>
          <w:i/>
          <w:iCs/>
        </w:rPr>
        <w:t>International Journal of Bilingual Education and Bilingualism,28</w:t>
      </w:r>
      <w:r w:rsidRPr="003A71B6">
        <w:t xml:space="preserve">(2), 1-14. </w:t>
      </w:r>
      <w:hyperlink r:id="rId34" w:history="1">
        <w:r w:rsidRPr="003A71B6">
          <w:rPr>
            <w:rStyle w:val="Hyperlink"/>
            <w:rFonts w:eastAsiaTheme="majorEastAsia"/>
            <w:lang w:val="en-NZ"/>
          </w:rPr>
          <w:t>https://doi.org/10.1080/13670050.2024.2415687</w:t>
        </w:r>
      </w:hyperlink>
    </w:p>
    <w:p w14:paraId="68DDF280" w14:textId="452C0D09" w:rsidR="00365A52" w:rsidRPr="003A71B6" w:rsidRDefault="00D00A4A" w:rsidP="003A71B6">
      <w:pPr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/>
          <w:color w:val="000000"/>
        </w:rPr>
      </w:pPr>
      <w:r w:rsidRPr="003A71B6">
        <w:rPr>
          <w:rFonts w:eastAsia="Times New Roman"/>
          <w:color w:val="000000"/>
        </w:rPr>
        <w:t xml:space="preserve">Martínez, J. D. (Ed.) (2012). </w:t>
      </w:r>
      <w:r w:rsidRPr="003A71B6">
        <w:rPr>
          <w:rStyle w:val="Emphasis"/>
          <w:rFonts w:eastAsia="Times New Roman"/>
          <w:color w:val="000000"/>
        </w:rPr>
        <w:t>Teaching and learning English through bilingual education</w:t>
      </w:r>
      <w:r w:rsidRPr="003A71B6">
        <w:rPr>
          <w:rFonts w:eastAsia="Times New Roman"/>
          <w:color w:val="000000"/>
        </w:rPr>
        <w:t>. Cambridge Scholars Publishing.</w:t>
      </w:r>
    </w:p>
    <w:p w14:paraId="4005D254" w14:textId="3A62B4A9" w:rsidR="008B78E9" w:rsidRPr="003A71B6" w:rsidRDefault="008B78E9" w:rsidP="003A71B6">
      <w:pPr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/>
          <w:color w:val="000000"/>
        </w:rPr>
      </w:pPr>
    </w:p>
    <w:p w14:paraId="56AC1894" w14:textId="77777777" w:rsidR="007F354F" w:rsidRPr="003A71B6" w:rsidRDefault="007F354F" w:rsidP="003A71B6">
      <w:pPr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Martínez, R. A., Martinez, D. C., &amp; Morales, P. Z. (2022). Black lives matter versus Castañeda v. Pickard: A utopian vision of who counts as bilingual (and who matters in bilingual education). </w:t>
      </w:r>
      <w:r w:rsidRPr="003A71B6">
        <w:rPr>
          <w:rFonts w:eastAsia="Times New Roman"/>
          <w:i/>
          <w:iCs/>
        </w:rPr>
        <w:t>Language Policy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21</w:t>
      </w:r>
      <w:r w:rsidRPr="003A71B6">
        <w:rPr>
          <w:rFonts w:eastAsia="Times New Roman"/>
        </w:rPr>
        <w:t>(3), 427-449.</w:t>
      </w:r>
    </w:p>
    <w:p w14:paraId="14946314" w14:textId="77777777" w:rsidR="007F354F" w:rsidRPr="003A71B6" w:rsidRDefault="007F354F" w:rsidP="003A71B6">
      <w:pPr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/>
          <w:color w:val="000000"/>
        </w:rPr>
      </w:pPr>
    </w:p>
    <w:p w14:paraId="61C19691" w14:textId="6284D891" w:rsidR="00426B62" w:rsidRPr="003A71B6" w:rsidRDefault="00426B62" w:rsidP="003A71B6">
      <w:pPr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/>
          <w:color w:val="000000"/>
        </w:rPr>
      </w:pPr>
      <w:bookmarkStart w:id="16" w:name="_Hlk189906024"/>
      <w:r w:rsidRPr="00426B62">
        <w:rPr>
          <w:rFonts w:eastAsia="Times New Roman"/>
          <w:color w:val="000000"/>
        </w:rPr>
        <w:t xml:space="preserve">Martínez-Álvarez, P., López-Velásquez, A., &amp; </w:t>
      </w:r>
      <w:proofErr w:type="spellStart"/>
      <w:r w:rsidRPr="00426B62">
        <w:rPr>
          <w:rFonts w:eastAsia="Times New Roman"/>
          <w:color w:val="000000"/>
        </w:rPr>
        <w:t>Kajamaa</w:t>
      </w:r>
      <w:proofErr w:type="spellEnd"/>
      <w:r w:rsidRPr="00426B62">
        <w:rPr>
          <w:rFonts w:eastAsia="Times New Roman"/>
          <w:color w:val="000000"/>
        </w:rPr>
        <w:t>, A. (2025). Preparing educators for inclusive bilingual education: A boundary crossing laboratory between professional groups.</w:t>
      </w:r>
      <w:r w:rsidRPr="003A71B6">
        <w:rPr>
          <w:rFonts w:eastAsia="Times New Roman"/>
          <w:color w:val="000000"/>
        </w:rPr>
        <w:t xml:space="preserve"> </w:t>
      </w:r>
      <w:r w:rsidRPr="003A71B6">
        <w:rPr>
          <w:rFonts w:eastAsia="Times New Roman"/>
          <w:i/>
          <w:iCs/>
          <w:color w:val="000000"/>
        </w:rPr>
        <w:t>Cultural-Historical Psychology, 17</w:t>
      </w:r>
      <w:r w:rsidRPr="003A71B6">
        <w:rPr>
          <w:rFonts w:eastAsia="Times New Roman"/>
          <w:color w:val="000000"/>
        </w:rPr>
        <w:t>(</w:t>
      </w:r>
      <w:r w:rsidRPr="003A71B6">
        <w:rPr>
          <w:rFonts w:eastAsia="Times New Roman"/>
          <w:color w:val="000000"/>
        </w:rPr>
        <w:t>3</w:t>
      </w:r>
      <w:r w:rsidRPr="003A71B6">
        <w:rPr>
          <w:rFonts w:eastAsia="Times New Roman"/>
          <w:color w:val="000000"/>
        </w:rPr>
        <w:t>)</w:t>
      </w:r>
      <w:r w:rsidRPr="003A71B6">
        <w:rPr>
          <w:rFonts w:eastAsia="Times New Roman"/>
          <w:color w:val="000000"/>
        </w:rPr>
        <w:t>, pp. 12</w:t>
      </w:r>
      <w:r w:rsidRPr="003A71B6">
        <w:rPr>
          <w:rFonts w:eastAsia="Times New Roman"/>
          <w:color w:val="000000"/>
        </w:rPr>
        <w:t>-</w:t>
      </w:r>
      <w:r w:rsidRPr="003A71B6">
        <w:rPr>
          <w:rFonts w:eastAsia="Times New Roman"/>
          <w:color w:val="000000"/>
        </w:rPr>
        <w:t>134. https://doi.org/10.17759/chp.2021170316</w:t>
      </w:r>
    </w:p>
    <w:bookmarkEnd w:id="16"/>
    <w:p w14:paraId="3302B9FC" w14:textId="77777777" w:rsidR="00426B62" w:rsidRPr="003A71B6" w:rsidRDefault="00426B62" w:rsidP="003A71B6">
      <w:pPr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/>
          <w:color w:val="000000"/>
        </w:rPr>
      </w:pPr>
    </w:p>
    <w:p w14:paraId="77B9908E" w14:textId="4CB95703" w:rsidR="008B78E9" w:rsidRPr="003A71B6" w:rsidRDefault="008B78E9" w:rsidP="003A71B6">
      <w:pPr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/>
          <w:color w:val="000000"/>
        </w:rPr>
      </w:pPr>
      <w:r w:rsidRPr="003A71B6">
        <w:rPr>
          <w:color w:val="000000"/>
        </w:rPr>
        <w:t xml:space="preserve">May, S. (Ed.) (2014). </w:t>
      </w:r>
      <w:r w:rsidRPr="003A71B6">
        <w:rPr>
          <w:i/>
          <w:color w:val="000000"/>
        </w:rPr>
        <w:t>The multilingual turn: Implications for SLA, TESOL, and bilingual education</w:t>
      </w:r>
      <w:r w:rsidRPr="003A71B6">
        <w:rPr>
          <w:color w:val="000000"/>
        </w:rPr>
        <w:t>. Routledge.</w:t>
      </w:r>
    </w:p>
    <w:p w14:paraId="0A0A7F2B" w14:textId="77777777" w:rsidR="00D00A4A" w:rsidRPr="003A71B6" w:rsidRDefault="00D00A4A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22BDEE05" w14:textId="211D7EAF" w:rsidR="001A588F" w:rsidRPr="003A71B6" w:rsidRDefault="001A588F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>McGroarty, M. (2005). Cooperative learning for second language students: Current models, applications, and challenges. (With M. Calderón). In P. Richard-Amato &amp; M.A. Snow (Eds.),</w:t>
      </w:r>
      <w:r w:rsidR="006A0D4A" w:rsidRPr="003A71B6">
        <w:t xml:space="preserve"> </w:t>
      </w:r>
      <w:r w:rsidRPr="003A71B6">
        <w:rPr>
          <w:rStyle w:val="Emphasis"/>
        </w:rPr>
        <w:t>Academic success for English language learners K-12</w:t>
      </w:r>
      <w:r w:rsidRPr="003A71B6">
        <w:t> (pp. 174</w:t>
      </w:r>
      <w:r w:rsidR="0038332F">
        <w:t>-</w:t>
      </w:r>
      <w:r w:rsidRPr="003A71B6">
        <w:t xml:space="preserve">194). Longman/Pearson Education.     </w:t>
      </w:r>
    </w:p>
    <w:p w14:paraId="6B60FEDF" w14:textId="77777777" w:rsidR="001A588F" w:rsidRPr="003A71B6" w:rsidRDefault="001A588F" w:rsidP="003A71B6">
      <w:pPr>
        <w:spacing w:after="0" w:line="240" w:lineRule="auto"/>
        <w:ind w:left="720" w:hanging="720"/>
        <w:contextualSpacing/>
      </w:pPr>
    </w:p>
    <w:p w14:paraId="2BF02EA3" w14:textId="3839FB55" w:rsidR="00E96EFF" w:rsidRPr="003A71B6" w:rsidRDefault="00E96EFF" w:rsidP="003A71B6">
      <w:pPr>
        <w:tabs>
          <w:tab w:val="left" w:pos="9360"/>
        </w:tabs>
        <w:spacing w:after="0" w:line="240" w:lineRule="auto"/>
        <w:ind w:left="720" w:hanging="720"/>
        <w:rPr>
          <w:rFonts w:eastAsia="Times New Roman"/>
        </w:rPr>
      </w:pPr>
      <w:bookmarkStart w:id="17" w:name="_Hlk133655291"/>
      <w:r w:rsidRPr="003A71B6">
        <w:rPr>
          <w:color w:val="000000" w:themeColor="text1"/>
        </w:rPr>
        <w:lastRenderedPageBreak/>
        <w:t>McVeigh, C., Wylie, J., &amp; Mulhern, G. (2019). Verbal and visuospatial working memory in immersion-educated bilingual children. </w:t>
      </w:r>
      <w:r w:rsidRPr="003A71B6">
        <w:rPr>
          <w:i/>
          <w:iCs/>
          <w:color w:val="000000" w:themeColor="text1"/>
        </w:rPr>
        <w:t>International Journal of Bilingual Education and Bilingualism</w:t>
      </w:r>
      <w:r w:rsidRPr="003A71B6">
        <w:rPr>
          <w:color w:val="000000" w:themeColor="text1"/>
        </w:rPr>
        <w:t>, </w:t>
      </w:r>
      <w:r w:rsidRPr="003A71B6">
        <w:rPr>
          <w:i/>
          <w:iCs/>
          <w:color w:val="000000" w:themeColor="text1"/>
        </w:rPr>
        <w:t>22</w:t>
      </w:r>
      <w:r w:rsidRPr="003A71B6">
        <w:rPr>
          <w:color w:val="000000" w:themeColor="text1"/>
        </w:rPr>
        <w:t>(4), 505-517.</w:t>
      </w:r>
      <w:bookmarkEnd w:id="17"/>
    </w:p>
    <w:p w14:paraId="4654386C" w14:textId="77777777" w:rsidR="00214BFD" w:rsidRPr="003A71B6" w:rsidRDefault="00D852A3" w:rsidP="003A71B6">
      <w:pPr>
        <w:tabs>
          <w:tab w:val="left" w:pos="9360"/>
        </w:tabs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> </w:t>
      </w:r>
    </w:p>
    <w:p w14:paraId="28055C35" w14:textId="68471895" w:rsidR="00D852A3" w:rsidRPr="003A71B6" w:rsidRDefault="00D852A3" w:rsidP="003A71B6">
      <w:pPr>
        <w:tabs>
          <w:tab w:val="left" w:pos="9360"/>
        </w:tabs>
        <w:spacing w:after="0" w:line="240" w:lineRule="auto"/>
        <w:ind w:left="720" w:hanging="720"/>
        <w:rPr>
          <w:rFonts w:eastAsia="Times New Roman"/>
          <w:color w:val="000000"/>
        </w:rPr>
      </w:pPr>
      <w:r w:rsidRPr="003A71B6">
        <w:rPr>
          <w:rFonts w:eastAsia="Times New Roman"/>
          <w:color w:val="000000"/>
        </w:rPr>
        <w:t xml:space="preserve">Mehisto, P., </w:t>
      </w:r>
      <w:proofErr w:type="spellStart"/>
      <w:r w:rsidRPr="003A71B6">
        <w:rPr>
          <w:rFonts w:eastAsia="Times New Roman"/>
          <w:color w:val="000000"/>
        </w:rPr>
        <w:t>Frigols</w:t>
      </w:r>
      <w:proofErr w:type="spellEnd"/>
      <w:r w:rsidRPr="003A71B6">
        <w:rPr>
          <w:rFonts w:eastAsia="Times New Roman"/>
          <w:color w:val="000000"/>
        </w:rPr>
        <w:t xml:space="preserve">, M.-J., &amp; Marsh, D. (2008) </w:t>
      </w:r>
      <w:r w:rsidRPr="003A71B6">
        <w:rPr>
          <w:rFonts w:eastAsia="Times New Roman"/>
          <w:i/>
          <w:iCs/>
          <w:color w:val="000000"/>
        </w:rPr>
        <w:t>Uncovering CLIL: Content and language integrated learning in bilingual and multilingual education</w:t>
      </w:r>
      <w:r w:rsidRPr="003A71B6">
        <w:rPr>
          <w:rFonts w:eastAsia="Times New Roman"/>
          <w:color w:val="000000"/>
        </w:rPr>
        <w:t>. Macmillan.</w:t>
      </w:r>
    </w:p>
    <w:p w14:paraId="6C9EB357" w14:textId="77777777" w:rsidR="00030A3E" w:rsidRPr="003A71B6" w:rsidRDefault="00030A3E" w:rsidP="003A71B6">
      <w:pPr>
        <w:tabs>
          <w:tab w:val="left" w:pos="9360"/>
        </w:tabs>
        <w:spacing w:after="0" w:line="240" w:lineRule="auto"/>
        <w:ind w:left="720" w:hanging="720"/>
        <w:rPr>
          <w:rFonts w:eastAsia="Times New Roman"/>
          <w:color w:val="000000"/>
        </w:rPr>
      </w:pPr>
    </w:p>
    <w:p w14:paraId="43C7EFE7" w14:textId="684B4DAD" w:rsidR="0046672F" w:rsidRPr="003A71B6" w:rsidRDefault="0046672F" w:rsidP="003A71B6">
      <w:pPr>
        <w:tabs>
          <w:tab w:val="left" w:pos="9360"/>
        </w:tabs>
        <w:spacing w:after="0" w:line="240" w:lineRule="auto"/>
        <w:ind w:left="720" w:hanging="720"/>
        <w:rPr>
          <w:color w:val="000000" w:themeColor="text1"/>
        </w:rPr>
      </w:pPr>
      <w:r w:rsidRPr="003A71B6">
        <w:rPr>
          <w:color w:val="000000" w:themeColor="text1"/>
        </w:rPr>
        <w:t xml:space="preserve">Mehisto, P., Marsh, D., &amp; </w:t>
      </w:r>
      <w:proofErr w:type="spellStart"/>
      <w:r w:rsidRPr="003A71B6">
        <w:rPr>
          <w:color w:val="000000" w:themeColor="text1"/>
        </w:rPr>
        <w:t>Frigols</w:t>
      </w:r>
      <w:proofErr w:type="spellEnd"/>
      <w:r w:rsidRPr="003A71B6">
        <w:rPr>
          <w:color w:val="000000" w:themeColor="text1"/>
        </w:rPr>
        <w:t xml:space="preserve">, M. J. (2008). </w:t>
      </w:r>
      <w:r w:rsidRPr="003A71B6">
        <w:rPr>
          <w:i/>
          <w:iCs/>
          <w:color w:val="000000" w:themeColor="text1"/>
        </w:rPr>
        <w:t>Uncovering CLIL: Content and language integrated learning in bilingual and multilingual education</w:t>
      </w:r>
      <w:r w:rsidRPr="003A71B6">
        <w:rPr>
          <w:color w:val="000000" w:themeColor="text1"/>
        </w:rPr>
        <w:t>. Macmillan Education.</w:t>
      </w:r>
    </w:p>
    <w:p w14:paraId="2C1E8104" w14:textId="77777777" w:rsidR="0046672F" w:rsidRPr="003A71B6" w:rsidRDefault="0046672F" w:rsidP="003A71B6">
      <w:pPr>
        <w:tabs>
          <w:tab w:val="left" w:pos="9360"/>
        </w:tabs>
        <w:spacing w:after="0" w:line="240" w:lineRule="auto"/>
        <w:ind w:left="720" w:hanging="720"/>
        <w:rPr>
          <w:rFonts w:eastAsia="Times New Roman"/>
          <w:color w:val="000000"/>
        </w:rPr>
      </w:pPr>
    </w:p>
    <w:p w14:paraId="4FD59116" w14:textId="4F2BE50A" w:rsidR="00030A3E" w:rsidRPr="003A71B6" w:rsidRDefault="00030A3E" w:rsidP="003A71B6">
      <w:pPr>
        <w:tabs>
          <w:tab w:val="left" w:pos="9360"/>
        </w:tabs>
        <w:spacing w:after="0" w:line="240" w:lineRule="auto"/>
        <w:ind w:left="720" w:hanging="720"/>
        <w:rPr>
          <w:rFonts w:eastAsia="Times New Roman"/>
          <w:color w:val="000000"/>
        </w:rPr>
      </w:pPr>
      <w:bookmarkStart w:id="18" w:name="_Hlk133653789"/>
      <w:r w:rsidRPr="003A71B6">
        <w:rPr>
          <w:rFonts w:eastAsia="Times New Roman"/>
        </w:rPr>
        <w:t>Méndez, L. I., Hammer, C. S., Lopez, L. M., &amp; Blair, C. (2019). Examining language and early numeracy skills in young Latino dual language learners. </w:t>
      </w:r>
      <w:r w:rsidRPr="003A71B6">
        <w:rPr>
          <w:rFonts w:eastAsia="Times New Roman"/>
          <w:i/>
          <w:iCs/>
        </w:rPr>
        <w:t>Early Childhood Research Quarterly</w:t>
      </w:r>
      <w:r w:rsidRPr="003A71B6">
        <w:rPr>
          <w:rFonts w:eastAsia="Times New Roman"/>
        </w:rPr>
        <w:t>, </w:t>
      </w:r>
      <w:r w:rsidRPr="003A71B6">
        <w:rPr>
          <w:rFonts w:eastAsia="Times New Roman"/>
          <w:i/>
          <w:iCs/>
        </w:rPr>
        <w:t>46</w:t>
      </w:r>
      <w:r w:rsidRPr="003A71B6">
        <w:rPr>
          <w:rFonts w:eastAsia="Times New Roman"/>
        </w:rPr>
        <w:t>, 252-261.</w:t>
      </w:r>
      <w:bookmarkEnd w:id="18"/>
    </w:p>
    <w:p w14:paraId="4EAB1CB2" w14:textId="1578A877" w:rsidR="00253161" w:rsidRPr="003A71B6" w:rsidRDefault="00253161" w:rsidP="003A71B6">
      <w:pPr>
        <w:tabs>
          <w:tab w:val="left" w:pos="9360"/>
        </w:tabs>
        <w:spacing w:after="0" w:line="240" w:lineRule="auto"/>
        <w:ind w:left="720" w:hanging="720"/>
        <w:rPr>
          <w:rFonts w:eastAsia="Times New Roman"/>
          <w:color w:val="000000"/>
        </w:rPr>
      </w:pPr>
    </w:p>
    <w:p w14:paraId="47C583CF" w14:textId="1EBDD251" w:rsidR="00253161" w:rsidRPr="003A71B6" w:rsidRDefault="00253161" w:rsidP="003A71B6">
      <w:pPr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 xml:space="preserve">Menken, K. (2013). Emergent bilingual students in secondary school: Along the academic language and literacy continuum. </w:t>
      </w:r>
      <w:r w:rsidRPr="003A71B6">
        <w:rPr>
          <w:i/>
          <w:color w:val="000000"/>
        </w:rPr>
        <w:t>Language Teaching</w:t>
      </w:r>
      <w:r w:rsidRPr="003A71B6">
        <w:rPr>
          <w:color w:val="000000"/>
        </w:rPr>
        <w:t xml:space="preserve">, </w:t>
      </w:r>
      <w:r w:rsidRPr="003A71B6">
        <w:rPr>
          <w:i/>
          <w:color w:val="000000"/>
        </w:rPr>
        <w:t>46</w:t>
      </w:r>
      <w:r w:rsidRPr="003A71B6">
        <w:rPr>
          <w:color w:val="000000"/>
        </w:rPr>
        <w:t>(4), 438</w:t>
      </w:r>
      <w:r w:rsidR="003A71B6">
        <w:rPr>
          <w:color w:val="000000"/>
        </w:rPr>
        <w:t>-</w:t>
      </w:r>
      <w:r w:rsidRPr="003A71B6">
        <w:rPr>
          <w:color w:val="000000"/>
        </w:rPr>
        <w:t>476. https://doi.org/10.1017/S0261444813000281</w:t>
      </w:r>
    </w:p>
    <w:p w14:paraId="66932856" w14:textId="367F4A8D" w:rsidR="00AC6A75" w:rsidRPr="003A71B6" w:rsidRDefault="00AC6A75" w:rsidP="003A71B6">
      <w:pPr>
        <w:tabs>
          <w:tab w:val="left" w:pos="9360"/>
        </w:tabs>
        <w:spacing w:after="0" w:line="240" w:lineRule="auto"/>
        <w:ind w:left="720" w:hanging="720"/>
        <w:rPr>
          <w:rFonts w:eastAsia="Times New Roman"/>
        </w:rPr>
      </w:pPr>
      <w:proofErr w:type="spellStart"/>
      <w:r w:rsidRPr="003A71B6">
        <w:rPr>
          <w:rFonts w:eastAsia="Calibri"/>
          <w:color w:val="000000"/>
        </w:rPr>
        <w:t>Meyerhöffer</w:t>
      </w:r>
      <w:proofErr w:type="spellEnd"/>
      <w:r w:rsidRPr="003A71B6">
        <w:rPr>
          <w:rFonts w:eastAsia="Calibri"/>
          <w:color w:val="000000"/>
        </w:rPr>
        <w:t xml:space="preserve">, N., &amp; </w:t>
      </w:r>
      <w:proofErr w:type="spellStart"/>
      <w:r w:rsidRPr="003A71B6">
        <w:rPr>
          <w:rFonts w:eastAsia="Calibri"/>
          <w:color w:val="000000"/>
        </w:rPr>
        <w:t>Dreesmann</w:t>
      </w:r>
      <w:proofErr w:type="spellEnd"/>
      <w:r w:rsidRPr="003A71B6">
        <w:rPr>
          <w:rFonts w:eastAsia="Calibri"/>
          <w:color w:val="000000"/>
        </w:rPr>
        <w:t>, D. C. (2019). The exclusive language of science? Comparing knowledge gains and motivation in English-bilingual biology lessons between non-selected and preselected classes. </w:t>
      </w:r>
      <w:r w:rsidRPr="003A71B6">
        <w:rPr>
          <w:rFonts w:eastAsia="Calibri"/>
          <w:i/>
          <w:iCs/>
          <w:color w:val="000000"/>
        </w:rPr>
        <w:t>International Journal of Science Education</w:t>
      </w:r>
      <w:r w:rsidRPr="003A71B6">
        <w:rPr>
          <w:rFonts w:eastAsia="Calibri"/>
          <w:color w:val="000000"/>
        </w:rPr>
        <w:t>, </w:t>
      </w:r>
      <w:r w:rsidRPr="003A71B6">
        <w:rPr>
          <w:rFonts w:eastAsia="Calibri"/>
          <w:i/>
          <w:iCs/>
          <w:color w:val="000000"/>
        </w:rPr>
        <w:t>41</w:t>
      </w:r>
      <w:r w:rsidRPr="003A71B6">
        <w:rPr>
          <w:rFonts w:eastAsia="Calibri"/>
          <w:color w:val="000000"/>
        </w:rPr>
        <w:t>(1), 1-20.</w:t>
      </w:r>
    </w:p>
    <w:p w14:paraId="2ABC7ADA" w14:textId="557344EC" w:rsidR="00F86F44" w:rsidRPr="003A71B6" w:rsidRDefault="00B63766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               </w:t>
      </w:r>
    </w:p>
    <w:p w14:paraId="1BC1B58B" w14:textId="19859EA7" w:rsidR="00F86F44" w:rsidRPr="003A71B6" w:rsidRDefault="00F86F44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Modirkhamene, S. (2006). The reading achievement of third language versus second language learners of English in relation to the interdependence hypothesis. </w:t>
      </w:r>
      <w:r w:rsidRPr="003A71B6">
        <w:rPr>
          <w:i/>
          <w:iCs/>
        </w:rPr>
        <w:t xml:space="preserve">International Journal of Multilingualism, </w:t>
      </w:r>
      <w:r w:rsidRPr="003A71B6">
        <w:rPr>
          <w:i/>
        </w:rPr>
        <w:t>3</w:t>
      </w:r>
      <w:r w:rsidRPr="003A71B6">
        <w:t>, 280</w:t>
      </w:r>
      <w:r w:rsidR="003A71B6">
        <w:t>-</w:t>
      </w:r>
      <w:r w:rsidRPr="003A71B6">
        <w:t>295.</w:t>
      </w:r>
    </w:p>
    <w:p w14:paraId="120666BF" w14:textId="77777777" w:rsidR="00F03597" w:rsidRPr="003A71B6" w:rsidRDefault="00F03597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79D6129" w14:textId="77777777" w:rsidR="00F03597" w:rsidRPr="003A71B6" w:rsidRDefault="00F03597" w:rsidP="003A71B6">
      <w:pPr>
        <w:spacing w:after="0" w:line="240" w:lineRule="auto"/>
        <w:ind w:left="720" w:hanging="720"/>
        <w:contextualSpacing/>
      </w:pPr>
      <w:r w:rsidRPr="003A71B6">
        <w:t xml:space="preserve">Molloy, S. (2003). Bilingualism, writing, and the feeling of not quite being there. In I. de </w:t>
      </w:r>
      <w:proofErr w:type="spellStart"/>
      <w:r w:rsidRPr="003A71B6">
        <w:t>Courtivron</w:t>
      </w:r>
      <w:proofErr w:type="spellEnd"/>
      <w:r w:rsidRPr="003A71B6">
        <w:t xml:space="preserve"> (Ed.), </w:t>
      </w:r>
      <w:r w:rsidRPr="003A71B6">
        <w:rPr>
          <w:i/>
        </w:rPr>
        <w:t>Lives in translation: Bilingual writers on identity and creativity</w:t>
      </w:r>
      <w:r w:rsidRPr="003A71B6">
        <w:t xml:space="preserve"> (pp. 69-78). Palgrave Macmillan. </w:t>
      </w:r>
    </w:p>
    <w:p w14:paraId="7D19AB28" w14:textId="77777777" w:rsidR="00F03597" w:rsidRPr="003A71B6" w:rsidRDefault="00F03597" w:rsidP="003A71B6">
      <w:pPr>
        <w:spacing w:after="0" w:line="240" w:lineRule="auto"/>
        <w:ind w:left="720" w:hanging="720"/>
        <w:contextualSpacing/>
      </w:pPr>
    </w:p>
    <w:p w14:paraId="29042429" w14:textId="2BA53CC9" w:rsidR="00B921F7" w:rsidRPr="003A71B6" w:rsidRDefault="00B921F7" w:rsidP="003A71B6">
      <w:pPr>
        <w:spacing w:after="0" w:line="240" w:lineRule="auto"/>
        <w:ind w:left="720" w:hanging="720"/>
        <w:contextualSpacing/>
      </w:pPr>
      <w:r w:rsidRPr="003A71B6">
        <w:t xml:space="preserve">Montanari, E. G., Abel, R., </w:t>
      </w:r>
      <w:proofErr w:type="spellStart"/>
      <w:r w:rsidRPr="003A71B6">
        <w:t>Graßer</w:t>
      </w:r>
      <w:proofErr w:type="spellEnd"/>
      <w:r w:rsidRPr="003A71B6">
        <w:t xml:space="preserve">, B., &amp; </w:t>
      </w:r>
      <w:proofErr w:type="spellStart"/>
      <w:r w:rsidRPr="003A71B6">
        <w:t>Tschudinovski</w:t>
      </w:r>
      <w:proofErr w:type="spellEnd"/>
      <w:r w:rsidRPr="003A71B6">
        <w:t xml:space="preserve">, L. (2018). Do bilinguals create two different sets of vocabulary for two </w:t>
      </w:r>
      <w:proofErr w:type="gramStart"/>
      <w:r w:rsidRPr="003A71B6">
        <w:t>domains?:</w:t>
      </w:r>
      <w:proofErr w:type="gramEnd"/>
      <w:r w:rsidRPr="003A71B6">
        <w:t xml:space="preserve"> Vocabulary development and overlap in the first years of schooling. </w:t>
      </w:r>
      <w:r w:rsidRPr="003A71B6">
        <w:rPr>
          <w:i/>
          <w:iCs/>
        </w:rPr>
        <w:t>Linguistic Approaches to Bilingualism</w:t>
      </w:r>
      <w:r w:rsidRPr="003A71B6">
        <w:t>, </w:t>
      </w:r>
      <w:r w:rsidRPr="003A71B6">
        <w:rPr>
          <w:i/>
          <w:iCs/>
        </w:rPr>
        <w:t>8</w:t>
      </w:r>
      <w:r w:rsidRPr="003A71B6">
        <w:t>(4), 502-522.</w:t>
      </w:r>
    </w:p>
    <w:p w14:paraId="3C9F20D7" w14:textId="77777777" w:rsidR="00480137" w:rsidRPr="003A71B6" w:rsidRDefault="00480137" w:rsidP="003A71B6">
      <w:pPr>
        <w:spacing w:after="0" w:line="240" w:lineRule="auto"/>
        <w:ind w:left="720" w:hanging="720"/>
        <w:contextualSpacing/>
      </w:pPr>
    </w:p>
    <w:p w14:paraId="3989BBEB" w14:textId="77777777" w:rsidR="00480137" w:rsidRPr="003A71B6" w:rsidRDefault="00480137" w:rsidP="003A71B6">
      <w:pPr>
        <w:pStyle w:val="NormalWeb"/>
        <w:spacing w:before="0" w:beforeAutospacing="0" w:after="0" w:afterAutospacing="0"/>
        <w:ind w:left="720" w:hanging="720"/>
      </w:pPr>
      <w:r w:rsidRPr="003A71B6">
        <w:t>Montague, N. S. (1997). Critical components for dual language programs. </w:t>
      </w:r>
      <w:r w:rsidRPr="003A71B6">
        <w:rPr>
          <w:i/>
          <w:iCs/>
        </w:rPr>
        <w:t>Bilingual Research Journal,</w:t>
      </w:r>
      <w:r w:rsidRPr="003A71B6">
        <w:t> </w:t>
      </w:r>
      <w:r w:rsidRPr="003A71B6">
        <w:rPr>
          <w:i/>
          <w:iCs/>
        </w:rPr>
        <w:t>21</w:t>
      </w:r>
      <w:r w:rsidRPr="003A71B6">
        <w:t>(4), 409-417.</w:t>
      </w:r>
    </w:p>
    <w:p w14:paraId="4F5FDA90" w14:textId="77777777" w:rsidR="00040DD3" w:rsidRPr="003A71B6" w:rsidRDefault="00040DD3" w:rsidP="003A71B6">
      <w:pPr>
        <w:spacing w:after="0" w:line="240" w:lineRule="auto"/>
        <w:ind w:left="720" w:hanging="720"/>
        <w:contextualSpacing/>
      </w:pPr>
    </w:p>
    <w:p w14:paraId="510853B9" w14:textId="4780D1CC" w:rsidR="00040DD3" w:rsidRPr="003A71B6" w:rsidRDefault="00040DD3" w:rsidP="003A71B6">
      <w:pPr>
        <w:spacing w:after="0" w:line="240" w:lineRule="auto"/>
        <w:ind w:left="720" w:hanging="720"/>
        <w:contextualSpacing/>
      </w:pPr>
      <w:r w:rsidRPr="003A71B6">
        <w:rPr>
          <w:color w:val="212121"/>
        </w:rPr>
        <w:t xml:space="preserve">Mora, R. A., </w:t>
      </w:r>
      <w:proofErr w:type="spellStart"/>
      <w:r w:rsidRPr="003A71B6">
        <w:rPr>
          <w:color w:val="212121"/>
        </w:rPr>
        <w:t>Chiquito</w:t>
      </w:r>
      <w:proofErr w:type="spellEnd"/>
      <w:r w:rsidRPr="003A71B6">
        <w:rPr>
          <w:color w:val="212121"/>
        </w:rPr>
        <w:t xml:space="preserve">, T., &amp; Zapata, J. D. (2019). Bilingual education policies in Colombia: Seeking relevant and sustainable frameworks for meaningful minority inclusion. In B. Johannessen (Ed.), </w:t>
      </w:r>
      <w:r w:rsidRPr="003A71B6">
        <w:rPr>
          <w:i/>
          <w:iCs/>
          <w:color w:val="212121"/>
        </w:rPr>
        <w:t>Bilingualism and bilingual education: Politics, policies and practices in a globalized society</w:t>
      </w:r>
      <w:r w:rsidRPr="003A71B6">
        <w:rPr>
          <w:color w:val="212121"/>
        </w:rPr>
        <w:t xml:space="preserve"> (pp. 55-77). Springer.</w:t>
      </w:r>
    </w:p>
    <w:p w14:paraId="11CED3B5" w14:textId="77777777" w:rsidR="00B921F7" w:rsidRPr="003A71B6" w:rsidRDefault="00B921F7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52C6E67B" w14:textId="5D3A79E8" w:rsidR="003C6E21" w:rsidRPr="003A71B6" w:rsidRDefault="003C6E21" w:rsidP="003A71B6">
      <w:pPr>
        <w:spacing w:after="0" w:line="240" w:lineRule="auto"/>
        <w:ind w:left="720" w:hanging="720"/>
      </w:pPr>
      <w:r w:rsidRPr="003A71B6">
        <w:t>Morales, P. Z., &amp; Rumenapp, J. C. (2017). Talking about language in pre-school: The use of video-stimulated recall with emergent bilingual children. </w:t>
      </w:r>
      <w:r w:rsidRPr="003A71B6">
        <w:rPr>
          <w:i/>
          <w:iCs/>
        </w:rPr>
        <w:t>Journal of Multilingual Education Research</w:t>
      </w:r>
      <w:r w:rsidRPr="003A71B6">
        <w:t>, </w:t>
      </w:r>
      <w:r w:rsidRPr="003A71B6">
        <w:rPr>
          <w:i/>
          <w:iCs/>
        </w:rPr>
        <w:t>7</w:t>
      </w:r>
      <w:r w:rsidRPr="003A71B6">
        <w:t>(4), 19-42.</w:t>
      </w:r>
    </w:p>
    <w:p w14:paraId="2763AC99" w14:textId="77777777" w:rsidR="003C6E21" w:rsidRPr="003A71B6" w:rsidRDefault="003C6E21" w:rsidP="003A71B6">
      <w:pPr>
        <w:spacing w:after="0" w:line="240" w:lineRule="auto"/>
        <w:ind w:left="720" w:hanging="720"/>
      </w:pPr>
    </w:p>
    <w:p w14:paraId="71E72DD8" w14:textId="1F9DAF1A" w:rsidR="002F1445" w:rsidRPr="003A71B6" w:rsidRDefault="002F1445" w:rsidP="003A71B6">
      <w:pPr>
        <w:spacing w:line="240" w:lineRule="auto"/>
        <w:ind w:left="720" w:hanging="720"/>
      </w:pPr>
      <w:r w:rsidRPr="003A71B6">
        <w:lastRenderedPageBreak/>
        <w:t xml:space="preserve">Mori, Y. &amp; Calder, T. M. (2013). Bilingual vocabulary knowledge and arrival age among Japanese heritage language students at </w:t>
      </w:r>
      <w:proofErr w:type="spellStart"/>
      <w:r w:rsidRPr="003A71B6">
        <w:t>Hoshuukoo</w:t>
      </w:r>
      <w:proofErr w:type="spellEnd"/>
      <w:r w:rsidRPr="003A71B6">
        <w:t xml:space="preserve">. </w:t>
      </w:r>
      <w:r w:rsidRPr="003A71B6">
        <w:rPr>
          <w:i/>
        </w:rPr>
        <w:t>Foreign Language Annals, 46</w:t>
      </w:r>
      <w:r w:rsidRPr="003A71B6">
        <w:t>(2), 290-310.</w:t>
      </w:r>
    </w:p>
    <w:p w14:paraId="540710B8" w14:textId="2E19465A" w:rsidR="006D6D90" w:rsidRPr="003A71B6" w:rsidRDefault="006D6D90" w:rsidP="003A71B6">
      <w:pPr>
        <w:spacing w:line="240" w:lineRule="auto"/>
        <w:ind w:left="720" w:hanging="720"/>
      </w:pPr>
      <w:r w:rsidRPr="003A71B6">
        <w:t xml:space="preserve">Morita-Mullaney, T. (2024). </w:t>
      </w:r>
      <w:r w:rsidRPr="003A71B6">
        <w:rPr>
          <w:i/>
          <w:iCs/>
        </w:rPr>
        <w:t>Lau v. Nichols and Chinese American language rights: The sunrise and sunset of bilingual education</w:t>
      </w:r>
      <w:r w:rsidRPr="003A71B6">
        <w:t>. Multilingual Matters.</w:t>
      </w:r>
    </w:p>
    <w:p w14:paraId="2B91FDB4" w14:textId="2279428C" w:rsidR="008E4288" w:rsidRPr="003A71B6" w:rsidRDefault="008E4288" w:rsidP="003A71B6">
      <w:pPr>
        <w:spacing w:line="240" w:lineRule="auto"/>
        <w:ind w:left="720" w:hanging="720"/>
      </w:pPr>
      <w:r w:rsidRPr="003A71B6">
        <w:t xml:space="preserve">Morita‐Mullaney, T., Renn, J., &amp; Chiu, M. M. (2020). Obscuring equity in dual language bilingual education: A longitudinal study of emergent bilingual achievement, course placements, and grades. </w:t>
      </w:r>
      <w:r w:rsidRPr="003A71B6">
        <w:rPr>
          <w:i/>
          <w:iCs/>
        </w:rPr>
        <w:t>TESOL Quarterly</w:t>
      </w:r>
      <w:r w:rsidRPr="003A71B6">
        <w:t xml:space="preserve">, </w:t>
      </w:r>
      <w:r w:rsidRPr="003A71B6">
        <w:rPr>
          <w:i/>
          <w:iCs/>
        </w:rPr>
        <w:t>54</w:t>
      </w:r>
      <w:r w:rsidRPr="003A71B6">
        <w:t>(3), 685</w:t>
      </w:r>
      <w:r w:rsidR="003A71B6">
        <w:t>-</w:t>
      </w:r>
      <w:r w:rsidRPr="003A71B6">
        <w:t xml:space="preserve">718. </w:t>
      </w:r>
      <w:hyperlink r:id="rId35" w:history="1">
        <w:r w:rsidRPr="003A71B6">
          <w:rPr>
            <w:rStyle w:val="Hyperlink"/>
          </w:rPr>
          <w:t>https://doi.org/10.1002/tesq.592</w:t>
        </w:r>
      </w:hyperlink>
    </w:p>
    <w:p w14:paraId="186F01E1" w14:textId="4DF89BCE" w:rsidR="002E482C" w:rsidRPr="003A71B6" w:rsidRDefault="002E482C" w:rsidP="003A71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 xml:space="preserve">Mortimer, K. S. (2016). Paraguayan bilingual education policy implementation. </w:t>
      </w:r>
      <w:r w:rsidRPr="003A71B6">
        <w:rPr>
          <w:i/>
          <w:iCs/>
          <w:color w:val="000000"/>
        </w:rPr>
        <w:t>Linguistics and</w:t>
      </w:r>
      <w:r w:rsidRPr="003A71B6">
        <w:rPr>
          <w:i/>
          <w:iCs/>
          <w:color w:val="000000"/>
        </w:rPr>
        <w:t xml:space="preserve"> </w:t>
      </w:r>
      <w:r w:rsidRPr="003A71B6">
        <w:rPr>
          <w:i/>
          <w:iCs/>
          <w:color w:val="000000"/>
        </w:rPr>
        <w:t>Education, 34</w:t>
      </w:r>
      <w:r w:rsidRPr="003A71B6">
        <w:rPr>
          <w:color w:val="000000"/>
        </w:rPr>
        <w:t>, 58</w:t>
      </w:r>
      <w:r w:rsidR="003A71B6">
        <w:rPr>
          <w:color w:val="000000"/>
        </w:rPr>
        <w:t>-</w:t>
      </w:r>
      <w:r w:rsidRPr="003A71B6">
        <w:rPr>
          <w:color w:val="000000"/>
        </w:rPr>
        <w:t>69. https://doi.org/10.1016/j.linged.2015.08.001</w:t>
      </w:r>
    </w:p>
    <w:p w14:paraId="2B22C94F" w14:textId="535093B0" w:rsidR="00480137" w:rsidRPr="003A71B6" w:rsidRDefault="00480137" w:rsidP="003A71B6">
      <w:pPr>
        <w:spacing w:after="0" w:line="240" w:lineRule="auto"/>
        <w:ind w:left="720" w:hanging="720"/>
        <w:rPr>
          <w:rFonts w:eastAsia="Times New Roman"/>
        </w:rPr>
      </w:pPr>
      <w:bookmarkStart w:id="19" w:name="_Hlk189897898"/>
      <w:r w:rsidRPr="003A71B6">
        <w:rPr>
          <w:rFonts w:eastAsia="Times New Roman"/>
        </w:rPr>
        <w:t xml:space="preserve">Morton, T., &amp; Nashaat‐Sobhy, N. (2024). Exploring bases of achievement in content and language integrated assessment in a bilingual education program. </w:t>
      </w:r>
      <w:r w:rsidRPr="003A71B6">
        <w:rPr>
          <w:rFonts w:eastAsia="Times New Roman"/>
          <w:i/>
          <w:iCs/>
        </w:rPr>
        <w:t>TESOL Quarterly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58</w:t>
      </w:r>
      <w:r w:rsidRPr="003A71B6">
        <w:rPr>
          <w:rFonts w:eastAsia="Times New Roman"/>
        </w:rPr>
        <w:t>(1), 5-31.</w:t>
      </w:r>
      <w:r w:rsidRPr="003A71B6">
        <w:rPr>
          <w:rFonts w:eastAsia="Times New Roman"/>
        </w:rPr>
        <w:t xml:space="preserve"> </w:t>
      </w:r>
      <w:hyperlink r:id="rId36" w:history="1">
        <w:r w:rsidRPr="003A71B6">
          <w:rPr>
            <w:rStyle w:val="Hyperlink"/>
            <w:rFonts w:eastAsia="Times New Roman"/>
          </w:rPr>
          <w:t>https://doi.org/10.1002/tesq.3207</w:t>
        </w:r>
      </w:hyperlink>
    </w:p>
    <w:bookmarkEnd w:id="19"/>
    <w:p w14:paraId="7CB45BAA" w14:textId="77777777" w:rsidR="00480137" w:rsidRPr="003A71B6" w:rsidRDefault="00480137" w:rsidP="003A71B6">
      <w:pPr>
        <w:spacing w:after="0" w:line="240" w:lineRule="auto"/>
        <w:ind w:left="720" w:hanging="720"/>
        <w:rPr>
          <w:rFonts w:eastAsia="Times New Roman"/>
        </w:rPr>
      </w:pPr>
    </w:p>
    <w:p w14:paraId="57B98362" w14:textId="77777777" w:rsidR="00114FCD" w:rsidRPr="003A71B6" w:rsidRDefault="00114FCD" w:rsidP="003A71B6">
      <w:pPr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Mueller, L. M., Howard, K., Wilson, E., Gibson, J., &amp; Katsos, N. (2020). Bilingualism in the family and child well-being: A scoping review. </w:t>
      </w:r>
      <w:r w:rsidRPr="003A71B6">
        <w:rPr>
          <w:rFonts w:eastAsia="Times New Roman"/>
          <w:i/>
          <w:iCs/>
        </w:rPr>
        <w:t>International Journal of Bilingualism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24</w:t>
      </w:r>
      <w:r w:rsidRPr="003A71B6">
        <w:rPr>
          <w:rFonts w:eastAsia="Times New Roman"/>
        </w:rPr>
        <w:t>(5-6), 1049-1070.</w:t>
      </w:r>
    </w:p>
    <w:p w14:paraId="33DA9678" w14:textId="77777777" w:rsidR="00114FCD" w:rsidRPr="003A71B6" w:rsidRDefault="00114FCD" w:rsidP="003A71B6">
      <w:pPr>
        <w:spacing w:after="0" w:line="240" w:lineRule="auto"/>
        <w:ind w:left="720" w:hanging="720"/>
        <w:rPr>
          <w:rFonts w:eastAsia="Times New Roman"/>
        </w:rPr>
      </w:pPr>
    </w:p>
    <w:p w14:paraId="4CD6A4F0" w14:textId="61C7E930" w:rsidR="007E1918" w:rsidRPr="003A71B6" w:rsidRDefault="007E1918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Muñoz, C. (2000). Bilingualism and </w:t>
      </w:r>
      <w:proofErr w:type="spellStart"/>
      <w:r w:rsidRPr="003A71B6">
        <w:t>trilingualism</w:t>
      </w:r>
      <w:proofErr w:type="spellEnd"/>
      <w:r w:rsidRPr="003A71B6">
        <w:t xml:space="preserve"> in school students in Catalonia. In J. Cenoz &amp; U. </w:t>
      </w:r>
      <w:proofErr w:type="spellStart"/>
      <w:r w:rsidRPr="003A71B6">
        <w:t>Jessner</w:t>
      </w:r>
      <w:proofErr w:type="spellEnd"/>
      <w:r w:rsidRPr="003A71B6">
        <w:t xml:space="preserve"> (Eds.), </w:t>
      </w:r>
      <w:r w:rsidRPr="003A71B6">
        <w:rPr>
          <w:i/>
          <w:iCs/>
        </w:rPr>
        <w:t xml:space="preserve">English in Europe: The acquisition of a third language </w:t>
      </w:r>
      <w:r w:rsidRPr="003A71B6">
        <w:rPr>
          <w:iCs/>
        </w:rPr>
        <w:t xml:space="preserve">(pp. </w:t>
      </w:r>
      <w:r w:rsidRPr="003A71B6">
        <w:t>157</w:t>
      </w:r>
      <w:r w:rsidR="003A71B6">
        <w:t>-</w:t>
      </w:r>
      <w:r w:rsidRPr="003A71B6">
        <w:t>178).  Multilingual Matters.</w:t>
      </w:r>
    </w:p>
    <w:p w14:paraId="61827390" w14:textId="77777777" w:rsidR="001F3846" w:rsidRPr="003A71B6" w:rsidRDefault="001F3846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E614929" w14:textId="4B7A762A" w:rsidR="00FE4C82" w:rsidRPr="003A71B6" w:rsidRDefault="00FE4C82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Muñoz Cruz, H. (1997). </w:t>
      </w:r>
      <w:r w:rsidRPr="003A71B6">
        <w:rPr>
          <w:i/>
          <w:iCs/>
        </w:rPr>
        <w:t xml:space="preserve">De </w:t>
      </w:r>
      <w:proofErr w:type="spellStart"/>
      <w:r w:rsidRPr="003A71B6">
        <w:rPr>
          <w:i/>
          <w:iCs/>
        </w:rPr>
        <w:t>proyecto</w:t>
      </w:r>
      <w:proofErr w:type="spellEnd"/>
      <w:r w:rsidRPr="003A71B6">
        <w:rPr>
          <w:i/>
          <w:iCs/>
        </w:rPr>
        <w:t xml:space="preserve"> a </w:t>
      </w:r>
      <w:proofErr w:type="spellStart"/>
      <w:r w:rsidRPr="003A71B6">
        <w:rPr>
          <w:i/>
          <w:iCs/>
        </w:rPr>
        <w:t>política</w:t>
      </w:r>
      <w:proofErr w:type="spellEnd"/>
      <w:r w:rsidRPr="003A71B6">
        <w:rPr>
          <w:i/>
          <w:iCs/>
        </w:rPr>
        <w:t xml:space="preserve"> de </w:t>
      </w:r>
      <w:proofErr w:type="spellStart"/>
      <w:r w:rsidRPr="003A71B6">
        <w:rPr>
          <w:i/>
          <w:iCs/>
        </w:rPr>
        <w:t>estado</w:t>
      </w:r>
      <w:proofErr w:type="spellEnd"/>
      <w:r w:rsidRPr="003A71B6">
        <w:rPr>
          <w:i/>
          <w:iCs/>
        </w:rPr>
        <w:t xml:space="preserve">: La </w:t>
      </w:r>
      <w:proofErr w:type="spellStart"/>
      <w:r w:rsidRPr="003A71B6">
        <w:rPr>
          <w:i/>
          <w:iCs/>
        </w:rPr>
        <w:t>educación</w:t>
      </w:r>
      <w:proofErr w:type="spellEnd"/>
      <w:r w:rsidRPr="003A71B6">
        <w:rPr>
          <w:i/>
          <w:iCs/>
        </w:rPr>
        <w:t xml:space="preserve"> intercultural </w:t>
      </w:r>
      <w:proofErr w:type="spellStart"/>
      <w:r w:rsidRPr="003A71B6">
        <w:rPr>
          <w:i/>
          <w:iCs/>
        </w:rPr>
        <w:t>bilingüe</w:t>
      </w:r>
      <w:proofErr w:type="spellEnd"/>
      <w:r w:rsidRPr="003A71B6">
        <w:rPr>
          <w:i/>
          <w:iCs/>
        </w:rPr>
        <w:t xml:space="preserve"> </w:t>
      </w:r>
      <w:proofErr w:type="spellStart"/>
      <w:r w:rsidRPr="003A71B6">
        <w:rPr>
          <w:i/>
          <w:iCs/>
        </w:rPr>
        <w:t>en</w:t>
      </w:r>
      <w:proofErr w:type="spellEnd"/>
      <w:r w:rsidRPr="003A71B6">
        <w:rPr>
          <w:i/>
          <w:iCs/>
        </w:rPr>
        <w:t xml:space="preserve"> Bolivia, 1993. [From project to state policy: Bilingual intercultural education in Bolivia, 1993.] </w:t>
      </w:r>
      <w:r w:rsidRPr="003A71B6">
        <w:t>UNICEF.</w:t>
      </w:r>
    </w:p>
    <w:p w14:paraId="12CE140A" w14:textId="77777777" w:rsidR="00B90E17" w:rsidRPr="003A71B6" w:rsidRDefault="00B90E17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09E41B2E" w14:textId="0E0CE116" w:rsidR="00B90E17" w:rsidRPr="003A71B6" w:rsidRDefault="00B90E17" w:rsidP="003A71B6">
      <w:pPr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Navarro-Torres, C. A., Beatty-Martínez, A. L., Kroll, J. F., &amp; Green, D. W. (2021). Research on bilingualism as discovery science. </w:t>
      </w:r>
      <w:r w:rsidRPr="003A71B6">
        <w:rPr>
          <w:rFonts w:eastAsia="Times New Roman"/>
          <w:i/>
          <w:iCs/>
        </w:rPr>
        <w:t xml:space="preserve">Brain and </w:t>
      </w:r>
      <w:r w:rsidR="00D21D4C" w:rsidRPr="003A71B6">
        <w:rPr>
          <w:rFonts w:eastAsia="Times New Roman"/>
          <w:i/>
          <w:iCs/>
        </w:rPr>
        <w:t>L</w:t>
      </w:r>
      <w:r w:rsidRPr="003A71B6">
        <w:rPr>
          <w:rFonts w:eastAsia="Times New Roman"/>
          <w:i/>
          <w:iCs/>
        </w:rPr>
        <w:t>anguage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222</w:t>
      </w:r>
      <w:r w:rsidRPr="003A71B6">
        <w:rPr>
          <w:rFonts w:eastAsia="Times New Roman"/>
        </w:rPr>
        <w:t>, 105014.</w:t>
      </w:r>
    </w:p>
    <w:p w14:paraId="5651AC73" w14:textId="34140725" w:rsidR="0014422C" w:rsidRPr="003A71B6" w:rsidRDefault="0014422C" w:rsidP="003A71B6">
      <w:pPr>
        <w:spacing w:before="100" w:beforeAutospacing="1" w:line="240" w:lineRule="auto"/>
        <w:ind w:left="720" w:hanging="720"/>
        <w:outlineLvl w:val="2"/>
      </w:pPr>
      <w:r w:rsidRPr="003A71B6">
        <w:t xml:space="preserve">Ng, B. C., &amp; Wigglesworth, G. (2007). </w:t>
      </w:r>
      <w:r w:rsidRPr="003A71B6">
        <w:rPr>
          <w:i/>
          <w:iCs/>
        </w:rPr>
        <w:t>Bilingualism: An advanced resource book</w:t>
      </w:r>
      <w:r w:rsidRPr="003A71B6">
        <w:t>. Routledge.</w:t>
      </w:r>
    </w:p>
    <w:p w14:paraId="46F737C0" w14:textId="15229546" w:rsidR="00412535" w:rsidRPr="003A71B6" w:rsidRDefault="00412535" w:rsidP="003A71B6">
      <w:pPr>
        <w:spacing w:before="100" w:beforeAutospacing="1" w:line="240" w:lineRule="auto"/>
        <w:ind w:left="720" w:hanging="720"/>
        <w:outlineLvl w:val="2"/>
      </w:pPr>
      <w:r w:rsidRPr="003A71B6">
        <w:t xml:space="preserve">Ng, C. H., &amp; Cheung, Y. L. (2024). Medium of instruction and language learning in bi-and multilingual Hong Kong and Singapore. In L. Gurney &amp; L. </w:t>
      </w:r>
      <w:proofErr w:type="spellStart"/>
      <w:r w:rsidRPr="003A71B6">
        <w:t>Wedikkarage</w:t>
      </w:r>
      <w:proofErr w:type="spellEnd"/>
      <w:r w:rsidRPr="003A71B6">
        <w:t xml:space="preserve"> (Eds.), </w:t>
      </w:r>
      <w:r w:rsidRPr="003A71B6">
        <w:rPr>
          <w:i/>
          <w:iCs/>
        </w:rPr>
        <w:t>Language education policies in multilingual settings: Exploring rhetoric and realities in situ</w:t>
      </w:r>
      <w:r w:rsidRPr="003A71B6">
        <w:t xml:space="preserve"> (pp. 127-145). Springer.  </w:t>
      </w:r>
    </w:p>
    <w:p w14:paraId="1DA8FACD" w14:textId="354122CA" w:rsidR="00E74742" w:rsidRPr="003A71B6" w:rsidRDefault="00E74742" w:rsidP="003A71B6">
      <w:pPr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Nguyen, M. V. H., &amp; </w:t>
      </w:r>
      <w:proofErr w:type="spellStart"/>
      <w:r w:rsidRPr="003A71B6">
        <w:rPr>
          <w:rFonts w:eastAsia="Times New Roman"/>
        </w:rPr>
        <w:t>Winsler</w:t>
      </w:r>
      <w:proofErr w:type="spellEnd"/>
      <w:r w:rsidRPr="003A71B6">
        <w:rPr>
          <w:rFonts w:eastAsia="Times New Roman"/>
        </w:rPr>
        <w:t>, A. (2022). Early bilingualism increases the likelihood of taking (and mastering) foreign language courses later in secondary school. In</w:t>
      </w:r>
      <w:r w:rsidR="00AA77F5" w:rsidRPr="003A71B6">
        <w:rPr>
          <w:rFonts w:eastAsia="Times New Roman"/>
        </w:rPr>
        <w:t xml:space="preserve"> K. Kersten &amp; A. </w:t>
      </w:r>
      <w:proofErr w:type="spellStart"/>
      <w:r w:rsidR="00AA77F5" w:rsidRPr="003A71B6">
        <w:rPr>
          <w:rFonts w:eastAsia="Times New Roman"/>
        </w:rPr>
        <w:t>Winsler</w:t>
      </w:r>
      <w:proofErr w:type="spellEnd"/>
      <w:r w:rsidR="00AA77F5" w:rsidRPr="003A71B6">
        <w:rPr>
          <w:rFonts w:eastAsia="Times New Roman"/>
        </w:rPr>
        <w:t xml:space="preserve"> (Eds.),</w:t>
      </w:r>
      <w:r w:rsidRPr="003A71B6">
        <w:rPr>
          <w:rFonts w:eastAsia="Times New Roman"/>
        </w:rPr>
        <w:t xml:space="preserve"> </w:t>
      </w:r>
      <w:r w:rsidRPr="003A71B6">
        <w:rPr>
          <w:rFonts w:eastAsia="Times New Roman"/>
          <w:i/>
          <w:iCs/>
        </w:rPr>
        <w:t xml:space="preserve">Understanding </w:t>
      </w:r>
      <w:r w:rsidR="00150AEC" w:rsidRPr="003A71B6">
        <w:rPr>
          <w:rFonts w:eastAsia="Times New Roman"/>
          <w:i/>
          <w:iCs/>
        </w:rPr>
        <w:t>v</w:t>
      </w:r>
      <w:r w:rsidRPr="003A71B6">
        <w:rPr>
          <w:rFonts w:eastAsia="Times New Roman"/>
          <w:i/>
          <w:iCs/>
        </w:rPr>
        <w:t xml:space="preserve">ariability in </w:t>
      </w:r>
      <w:r w:rsidR="00150AEC" w:rsidRPr="003A71B6">
        <w:rPr>
          <w:rFonts w:eastAsia="Times New Roman"/>
          <w:i/>
          <w:iCs/>
        </w:rPr>
        <w:t>s</w:t>
      </w:r>
      <w:r w:rsidRPr="003A71B6">
        <w:rPr>
          <w:rFonts w:eastAsia="Times New Roman"/>
          <w:i/>
          <w:iCs/>
        </w:rPr>
        <w:t xml:space="preserve">econd </w:t>
      </w:r>
      <w:r w:rsidR="00150AEC" w:rsidRPr="003A71B6">
        <w:rPr>
          <w:rFonts w:eastAsia="Times New Roman"/>
          <w:i/>
          <w:iCs/>
        </w:rPr>
        <w:t>l</w:t>
      </w:r>
      <w:r w:rsidRPr="003A71B6">
        <w:rPr>
          <w:rFonts w:eastAsia="Times New Roman"/>
          <w:i/>
          <w:iCs/>
        </w:rPr>
        <w:t xml:space="preserve">anguage </w:t>
      </w:r>
      <w:r w:rsidR="00150AEC" w:rsidRPr="003A71B6">
        <w:rPr>
          <w:rFonts w:eastAsia="Times New Roman"/>
          <w:i/>
          <w:iCs/>
        </w:rPr>
        <w:t>a</w:t>
      </w:r>
      <w:r w:rsidRPr="003A71B6">
        <w:rPr>
          <w:rFonts w:eastAsia="Times New Roman"/>
          <w:i/>
          <w:iCs/>
        </w:rPr>
        <w:t xml:space="preserve">cquisition, </w:t>
      </w:r>
      <w:r w:rsidR="00150AEC" w:rsidRPr="003A71B6">
        <w:rPr>
          <w:rFonts w:eastAsia="Times New Roman"/>
          <w:i/>
          <w:iCs/>
        </w:rPr>
        <w:t>b</w:t>
      </w:r>
      <w:r w:rsidRPr="003A71B6">
        <w:rPr>
          <w:rFonts w:eastAsia="Times New Roman"/>
          <w:i/>
          <w:iCs/>
        </w:rPr>
        <w:t xml:space="preserve">ilingualism, and </w:t>
      </w:r>
      <w:r w:rsidR="00150AEC" w:rsidRPr="003A71B6">
        <w:rPr>
          <w:rFonts w:eastAsia="Times New Roman"/>
          <w:i/>
          <w:iCs/>
        </w:rPr>
        <w:t>c</w:t>
      </w:r>
      <w:r w:rsidRPr="003A71B6">
        <w:rPr>
          <w:rFonts w:eastAsia="Times New Roman"/>
          <w:i/>
          <w:iCs/>
        </w:rPr>
        <w:t>ognition</w:t>
      </w:r>
      <w:r w:rsidRPr="003A71B6">
        <w:rPr>
          <w:rFonts w:eastAsia="Times New Roman"/>
        </w:rPr>
        <w:t xml:space="preserve"> (pp. 240-267). Routledge.</w:t>
      </w:r>
    </w:p>
    <w:p w14:paraId="332CD96E" w14:textId="77777777" w:rsidR="00C444AD" w:rsidRPr="003A71B6" w:rsidRDefault="00C444AD" w:rsidP="003A71B6">
      <w:pPr>
        <w:spacing w:after="0" w:line="240" w:lineRule="auto"/>
        <w:ind w:left="720" w:hanging="720"/>
        <w:rPr>
          <w:rFonts w:eastAsia="Times New Roman"/>
        </w:rPr>
      </w:pPr>
    </w:p>
    <w:p w14:paraId="7FF36512" w14:textId="11A55ECF" w:rsidR="00C444AD" w:rsidRPr="003A71B6" w:rsidRDefault="00C444AD" w:rsidP="003A71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 xml:space="preserve">Nieto, D. (2009). A brief history of bilingual education in the United States. </w:t>
      </w:r>
      <w:r w:rsidRPr="003A71B6">
        <w:rPr>
          <w:i/>
          <w:iCs/>
          <w:color w:val="000000"/>
        </w:rPr>
        <w:t>Perspectives on</w:t>
      </w:r>
      <w:r w:rsidRPr="003A71B6">
        <w:rPr>
          <w:i/>
          <w:iCs/>
          <w:color w:val="000000"/>
        </w:rPr>
        <w:t xml:space="preserve"> </w:t>
      </w:r>
      <w:r w:rsidRPr="003A71B6">
        <w:rPr>
          <w:i/>
          <w:iCs/>
          <w:color w:val="000000"/>
        </w:rPr>
        <w:t>Urban Education</w:t>
      </w:r>
      <w:r w:rsidRPr="003A71B6">
        <w:rPr>
          <w:color w:val="000000"/>
        </w:rPr>
        <w:t xml:space="preserve">, </w:t>
      </w:r>
      <w:r w:rsidRPr="003A71B6">
        <w:rPr>
          <w:i/>
          <w:iCs/>
          <w:color w:val="000000"/>
        </w:rPr>
        <w:t>Spring</w:t>
      </w:r>
      <w:r w:rsidRPr="003A71B6">
        <w:rPr>
          <w:color w:val="000000"/>
        </w:rPr>
        <w:t>, 61-72.</w:t>
      </w:r>
    </w:p>
    <w:p w14:paraId="35407413" w14:textId="77777777" w:rsidR="00CA5088" w:rsidRPr="003A71B6" w:rsidRDefault="00CA5088" w:rsidP="003A71B6">
      <w:pPr>
        <w:spacing w:line="240" w:lineRule="auto"/>
        <w:ind w:left="720" w:hanging="720"/>
      </w:pPr>
      <w:proofErr w:type="spellStart"/>
      <w:r w:rsidRPr="003A71B6">
        <w:lastRenderedPageBreak/>
        <w:t>Obadia</w:t>
      </w:r>
      <w:proofErr w:type="spellEnd"/>
      <w:r w:rsidRPr="003A71B6">
        <w:t xml:space="preserve">, A. (1996). La formation du </w:t>
      </w:r>
      <w:proofErr w:type="spellStart"/>
      <w:r w:rsidRPr="003A71B6">
        <w:t>profeseur</w:t>
      </w:r>
      <w:proofErr w:type="spellEnd"/>
      <w:r w:rsidRPr="003A71B6">
        <w:t xml:space="preserve"> </w:t>
      </w:r>
      <w:proofErr w:type="spellStart"/>
      <w:r w:rsidRPr="003A71B6">
        <w:t>d’immersion</w:t>
      </w:r>
      <w:proofErr w:type="spellEnd"/>
      <w:r w:rsidRPr="003A71B6">
        <w:t xml:space="preserve"> française: Une perspective </w:t>
      </w:r>
      <w:proofErr w:type="spellStart"/>
      <w:r w:rsidRPr="003A71B6">
        <w:t>historque</w:t>
      </w:r>
      <w:proofErr w:type="spellEnd"/>
      <w:r w:rsidRPr="003A71B6">
        <w:t xml:space="preserve">. </w:t>
      </w:r>
      <w:r w:rsidRPr="003A71B6">
        <w:rPr>
          <w:i/>
        </w:rPr>
        <w:t>The Canadian Modern Language Review, 52</w:t>
      </w:r>
      <w:r w:rsidRPr="003A71B6">
        <w:t>(2), 271-284.</w:t>
      </w:r>
    </w:p>
    <w:p w14:paraId="04B1D000" w14:textId="1FBFDCAC" w:rsidR="001F3846" w:rsidRPr="003A71B6" w:rsidRDefault="001F3846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Okita, Y., &amp; Jun Hai, G. (2001). Learning of Japanese Kanji character by bilingual and monolingual Chinese speakers. In J. Cenoz, B. </w:t>
      </w:r>
      <w:proofErr w:type="spellStart"/>
      <w:r w:rsidRPr="003A71B6">
        <w:t>Hufeisen</w:t>
      </w:r>
      <w:proofErr w:type="spellEnd"/>
      <w:r w:rsidRPr="003A71B6">
        <w:t xml:space="preserve"> &amp; U. </w:t>
      </w:r>
      <w:proofErr w:type="spellStart"/>
      <w:r w:rsidRPr="003A71B6">
        <w:t>Jessner</w:t>
      </w:r>
      <w:proofErr w:type="spellEnd"/>
      <w:r w:rsidRPr="003A71B6">
        <w:t xml:space="preserve"> (Eds.), </w:t>
      </w:r>
      <w:r w:rsidRPr="003A71B6">
        <w:rPr>
          <w:i/>
          <w:iCs/>
        </w:rPr>
        <w:t xml:space="preserve">Looking beyond second language acquisition: Studies in tri- and multilingualism </w:t>
      </w:r>
      <w:r w:rsidRPr="003A71B6">
        <w:rPr>
          <w:iCs/>
        </w:rPr>
        <w:t xml:space="preserve">(pp. </w:t>
      </w:r>
      <w:r w:rsidRPr="003A71B6">
        <w:t>63</w:t>
      </w:r>
      <w:r w:rsidR="003A71B6">
        <w:t>-</w:t>
      </w:r>
      <w:r w:rsidRPr="003A71B6">
        <w:t xml:space="preserve">73). </w:t>
      </w:r>
      <w:proofErr w:type="spellStart"/>
      <w:r w:rsidRPr="003A71B6">
        <w:t>Stauffenburg</w:t>
      </w:r>
      <w:proofErr w:type="spellEnd"/>
      <w:r w:rsidRPr="003A71B6">
        <w:t>.</w:t>
      </w:r>
    </w:p>
    <w:p w14:paraId="0C54DAA4" w14:textId="77777777" w:rsidR="00CB3BD1" w:rsidRPr="003A71B6" w:rsidRDefault="00CB3BD1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7AB7941D" w14:textId="691F72C6" w:rsidR="00CB3BD1" w:rsidRPr="003A71B6" w:rsidRDefault="00CB3BD1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Oliveira, G., Becker, M. L., &amp; Chang-Bacon, C. K. (2020). “Eu sei, I know”: Equity and immigrant experience in a Portuguese‐English dual language bilingual education program. </w:t>
      </w:r>
      <w:r w:rsidRPr="003A71B6">
        <w:rPr>
          <w:i/>
          <w:iCs/>
        </w:rPr>
        <w:t>TESOL Quarterly</w:t>
      </w:r>
      <w:r w:rsidRPr="003A71B6">
        <w:t xml:space="preserve">, </w:t>
      </w:r>
      <w:r w:rsidRPr="003A71B6">
        <w:rPr>
          <w:i/>
          <w:iCs/>
        </w:rPr>
        <w:t>54</w:t>
      </w:r>
      <w:r w:rsidRPr="003A71B6">
        <w:t>(3), 572</w:t>
      </w:r>
      <w:r w:rsidR="003A71B6">
        <w:t>-</w:t>
      </w:r>
      <w:r w:rsidRPr="003A71B6">
        <w:t xml:space="preserve">598. </w:t>
      </w:r>
      <w:hyperlink r:id="rId37" w:history="1">
        <w:r w:rsidRPr="003A71B6">
          <w:rPr>
            <w:rStyle w:val="Hyperlink"/>
          </w:rPr>
          <w:t>https://doi.org/10.1002/tesq.589</w:t>
        </w:r>
      </w:hyperlink>
    </w:p>
    <w:p w14:paraId="34855456" w14:textId="610633AA" w:rsidR="00441E58" w:rsidRPr="003A71B6" w:rsidRDefault="00441E58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78A75D13" w14:textId="0BC6A564" w:rsidR="00D36EFB" w:rsidRPr="003A71B6" w:rsidRDefault="00D36EFB" w:rsidP="003A71B6">
      <w:pPr>
        <w:spacing w:line="240" w:lineRule="auto"/>
        <w:ind w:left="720" w:hanging="720"/>
        <w:rPr>
          <w:color w:val="000000" w:themeColor="text1"/>
        </w:rPr>
      </w:pPr>
      <w:r w:rsidRPr="003A71B6">
        <w:rPr>
          <w:color w:val="000000" w:themeColor="text1"/>
        </w:rPr>
        <w:t xml:space="preserve">Ortega, L. (2014). Ways forward for a bi/multilingual turn in SLA. In S. May (Ed.), </w:t>
      </w:r>
      <w:r w:rsidRPr="003A71B6">
        <w:rPr>
          <w:i/>
          <w:iCs/>
          <w:color w:val="000000" w:themeColor="text1"/>
        </w:rPr>
        <w:t xml:space="preserve">The multilingual turn: Implications for SLA, TESOL and bilingual education </w:t>
      </w:r>
      <w:r w:rsidRPr="003A71B6">
        <w:rPr>
          <w:color w:val="000000" w:themeColor="text1"/>
        </w:rPr>
        <w:t>(pp. 32</w:t>
      </w:r>
      <w:r w:rsidR="003A71B6">
        <w:rPr>
          <w:color w:val="000000" w:themeColor="text1"/>
        </w:rPr>
        <w:t>-</w:t>
      </w:r>
      <w:r w:rsidRPr="003A71B6">
        <w:rPr>
          <w:color w:val="000000" w:themeColor="text1"/>
        </w:rPr>
        <w:t>52).  Routledge/Taylor &amp; Francis.</w:t>
      </w:r>
    </w:p>
    <w:p w14:paraId="7BF293CE" w14:textId="18273C13" w:rsidR="00F9535B" w:rsidRPr="003A71B6" w:rsidRDefault="00F9535B" w:rsidP="003A71B6">
      <w:pPr>
        <w:spacing w:line="240" w:lineRule="auto"/>
        <w:ind w:left="720" w:hanging="720"/>
      </w:pPr>
      <w:r w:rsidRPr="003A71B6">
        <w:t>Ortega, L. (2020). The study of heritage language development from a bilingualism and social justice perspective. </w:t>
      </w:r>
      <w:r w:rsidRPr="003A71B6">
        <w:rPr>
          <w:i/>
          <w:iCs/>
        </w:rPr>
        <w:t>Language Learning</w:t>
      </w:r>
      <w:r w:rsidRPr="003A71B6">
        <w:t>, </w:t>
      </w:r>
      <w:r w:rsidRPr="003A71B6">
        <w:rPr>
          <w:i/>
          <w:iCs/>
        </w:rPr>
        <w:t>70</w:t>
      </w:r>
      <w:r w:rsidRPr="003A71B6">
        <w:t>, 15-53.</w:t>
      </w:r>
    </w:p>
    <w:p w14:paraId="52F41EA2" w14:textId="61113ABE" w:rsidR="00A22D0F" w:rsidRPr="003A71B6" w:rsidRDefault="00A22D0F" w:rsidP="003A71B6">
      <w:pPr>
        <w:spacing w:line="240" w:lineRule="auto"/>
        <w:ind w:left="720" w:hanging="720"/>
        <w:rPr>
          <w:color w:val="000000" w:themeColor="text1"/>
        </w:rPr>
      </w:pPr>
      <w:r w:rsidRPr="003A71B6">
        <w:rPr>
          <w:color w:val="000000" w:themeColor="text1"/>
        </w:rPr>
        <w:t xml:space="preserve">Ovando, C. (2003). Bilingual education in the United States: Historical development and current issues. </w:t>
      </w:r>
      <w:r w:rsidRPr="003A71B6">
        <w:rPr>
          <w:i/>
          <w:iCs/>
          <w:color w:val="000000" w:themeColor="text1"/>
        </w:rPr>
        <w:t>The Journal of the National Association for Bilingual Education</w:t>
      </w:r>
      <w:r w:rsidRPr="003A71B6">
        <w:rPr>
          <w:color w:val="000000" w:themeColor="text1"/>
        </w:rPr>
        <w:t xml:space="preserve">, </w:t>
      </w:r>
      <w:r w:rsidRPr="003A71B6">
        <w:rPr>
          <w:i/>
          <w:iCs/>
          <w:color w:val="000000" w:themeColor="text1"/>
        </w:rPr>
        <w:t>27</w:t>
      </w:r>
      <w:r w:rsidRPr="003A71B6">
        <w:rPr>
          <w:color w:val="000000" w:themeColor="text1"/>
        </w:rPr>
        <w:t>(1), 1</w:t>
      </w:r>
      <w:r w:rsidR="003A71B6">
        <w:rPr>
          <w:color w:val="000000" w:themeColor="text1"/>
        </w:rPr>
        <w:t>-</w:t>
      </w:r>
      <w:r w:rsidRPr="003A71B6">
        <w:rPr>
          <w:color w:val="000000" w:themeColor="text1"/>
        </w:rPr>
        <w:t>24.</w:t>
      </w:r>
    </w:p>
    <w:p w14:paraId="742123C8" w14:textId="0EE41DE6" w:rsidR="0014422C" w:rsidRPr="003A71B6" w:rsidRDefault="0014422C" w:rsidP="003A71B6">
      <w:pPr>
        <w:spacing w:line="240" w:lineRule="auto"/>
        <w:ind w:left="720" w:hanging="720"/>
      </w:pPr>
      <w:bookmarkStart w:id="20" w:name="_Hlk497627449"/>
      <w:r w:rsidRPr="003A71B6">
        <w:t xml:space="preserve">Ovando, J. C., Collier, V. P., &amp; Combs, M. C. (2003). </w:t>
      </w:r>
      <w:r w:rsidRPr="003A71B6">
        <w:rPr>
          <w:i/>
          <w:iCs/>
        </w:rPr>
        <w:t xml:space="preserve">Bilingual and ESL classrooms: Teaching in multicultural contexts </w:t>
      </w:r>
      <w:r w:rsidRPr="003A71B6">
        <w:t>(3</w:t>
      </w:r>
      <w:r w:rsidRPr="003A71B6">
        <w:rPr>
          <w:vertAlign w:val="superscript"/>
        </w:rPr>
        <w:t>rd</w:t>
      </w:r>
      <w:r w:rsidRPr="003A71B6">
        <w:t xml:space="preserve"> ed.). McGraw-Hill. </w:t>
      </w:r>
    </w:p>
    <w:p w14:paraId="1CCEC586" w14:textId="2C58E3BE" w:rsidR="007E13A7" w:rsidRPr="003A71B6" w:rsidRDefault="007E13A7" w:rsidP="003A71B6">
      <w:pPr>
        <w:spacing w:line="240" w:lineRule="auto"/>
        <w:ind w:left="720" w:hanging="720"/>
        <w:rPr>
          <w:rFonts w:eastAsia="Calibri"/>
          <w:color w:val="000000"/>
          <w:shd w:val="clear" w:color="auto" w:fill="FFFFFF"/>
        </w:rPr>
      </w:pPr>
      <w:bookmarkStart w:id="21" w:name="_Hlk111787917"/>
      <w:r w:rsidRPr="003A71B6">
        <w:rPr>
          <w:rFonts w:eastAsia="Calibri"/>
          <w:color w:val="000000"/>
          <w:shd w:val="clear" w:color="auto" w:fill="FFFFFF"/>
        </w:rPr>
        <w:t xml:space="preserve">Pacheco, M., &amp; Smith, B. (2015). Across languages, modes, and identities: Bilingual adolescents’ multimodal </w:t>
      </w:r>
      <w:proofErr w:type="spellStart"/>
      <w:r w:rsidRPr="003A71B6">
        <w:rPr>
          <w:rFonts w:eastAsia="Calibri"/>
          <w:color w:val="000000"/>
          <w:shd w:val="clear" w:color="auto" w:fill="FFFFFF"/>
        </w:rPr>
        <w:t>codemeshing</w:t>
      </w:r>
      <w:proofErr w:type="spellEnd"/>
      <w:r w:rsidRPr="003A71B6">
        <w:rPr>
          <w:rFonts w:eastAsia="Calibri"/>
          <w:color w:val="000000"/>
          <w:shd w:val="clear" w:color="auto" w:fill="FFFFFF"/>
        </w:rPr>
        <w:t xml:space="preserve"> in the literacy classroom. </w:t>
      </w:r>
      <w:r w:rsidRPr="003A71B6">
        <w:rPr>
          <w:rFonts w:eastAsia="Calibri"/>
          <w:i/>
          <w:color w:val="000000"/>
          <w:shd w:val="clear" w:color="auto" w:fill="FFFFFF"/>
        </w:rPr>
        <w:t>Bilingual Research Journal, 38</w:t>
      </w:r>
      <w:r w:rsidRPr="003A71B6">
        <w:rPr>
          <w:rFonts w:eastAsia="Calibri"/>
          <w:color w:val="000000"/>
          <w:shd w:val="clear" w:color="auto" w:fill="FFFFFF"/>
        </w:rPr>
        <w:t xml:space="preserve">(3), 292-312.  </w:t>
      </w:r>
      <w:bookmarkEnd w:id="21"/>
    </w:p>
    <w:bookmarkEnd w:id="20"/>
    <w:p w14:paraId="7A3B665B" w14:textId="50113FD1" w:rsidR="000715BF" w:rsidRPr="003A71B6" w:rsidRDefault="000715BF" w:rsidP="003A71B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3A71B6">
        <w:rPr>
          <w:color w:val="000000" w:themeColor="text1"/>
        </w:rPr>
        <w:t>Palmer, D. K. (2009). Middle-class English speakers in a two-way immersion bilingual classroom: “Everybody should be listening to Jonathan right now...”</w:t>
      </w:r>
      <w:r w:rsidR="00534594" w:rsidRPr="003A71B6">
        <w:rPr>
          <w:color w:val="000000" w:themeColor="text1"/>
        </w:rPr>
        <w:t xml:space="preserve">. </w:t>
      </w:r>
      <w:r w:rsidRPr="003A71B6">
        <w:rPr>
          <w:i/>
          <w:iCs/>
          <w:color w:val="000000" w:themeColor="text1"/>
        </w:rPr>
        <w:t>TESOL Quarterly</w:t>
      </w:r>
      <w:r w:rsidRPr="003A71B6">
        <w:rPr>
          <w:color w:val="000000" w:themeColor="text1"/>
        </w:rPr>
        <w:t xml:space="preserve">, </w:t>
      </w:r>
      <w:r w:rsidRPr="003A71B6">
        <w:rPr>
          <w:i/>
          <w:iCs/>
          <w:color w:val="000000" w:themeColor="text1"/>
        </w:rPr>
        <w:t>43</w:t>
      </w:r>
      <w:r w:rsidRPr="003A71B6">
        <w:rPr>
          <w:color w:val="000000" w:themeColor="text1"/>
        </w:rPr>
        <w:t>(2), 177</w:t>
      </w:r>
      <w:r w:rsidR="003A71B6">
        <w:rPr>
          <w:color w:val="000000" w:themeColor="text1"/>
        </w:rPr>
        <w:t>-</w:t>
      </w:r>
      <w:r w:rsidRPr="003A71B6">
        <w:rPr>
          <w:color w:val="000000" w:themeColor="text1"/>
        </w:rPr>
        <w:t xml:space="preserve">202. </w:t>
      </w:r>
    </w:p>
    <w:p w14:paraId="35CA7CA9" w14:textId="341D21B5" w:rsidR="00E408E7" w:rsidRPr="003A71B6" w:rsidRDefault="00E408E7" w:rsidP="003A71B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5CA2ED13" w14:textId="4172E93F" w:rsidR="00E408E7" w:rsidRPr="003A71B6" w:rsidRDefault="00E408E7" w:rsidP="003A71B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3A71B6">
        <w:t>Palmer, D. K., Cervantes-Soon, C., Dorner, L., &amp; Heiman, D. (2019). Bilingualism, biliteracy, biculturalism, and critical consciousness for all: Proposing a fourth fundamental goal for two-way dual language education. </w:t>
      </w:r>
      <w:r w:rsidRPr="003A71B6">
        <w:rPr>
          <w:i/>
          <w:iCs/>
        </w:rPr>
        <w:t>Theory into Practice</w:t>
      </w:r>
      <w:r w:rsidRPr="003A71B6">
        <w:t>, </w:t>
      </w:r>
      <w:r w:rsidRPr="003A71B6">
        <w:rPr>
          <w:i/>
          <w:iCs/>
        </w:rPr>
        <w:t>58</w:t>
      </w:r>
      <w:r w:rsidRPr="003A71B6">
        <w:t>(2), 121-133.</w:t>
      </w:r>
    </w:p>
    <w:p w14:paraId="20F16177" w14:textId="77777777" w:rsidR="004F242C" w:rsidRPr="003A71B6" w:rsidRDefault="004F242C" w:rsidP="003A71B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335CE0C4" w14:textId="77777777" w:rsidR="004F242C" w:rsidRPr="003A71B6" w:rsidRDefault="004F242C" w:rsidP="003A71B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3A71B6">
        <w:rPr>
          <w:color w:val="000000" w:themeColor="text1"/>
        </w:rPr>
        <w:t xml:space="preserve">Palmer, D. K., &amp; Martínez, R. (2013) Teacher agency in bilingual spaces: A fresh look at preparing teachers to educate Latina/o bilingual children. 37, 269-297. </w:t>
      </w:r>
      <w:r w:rsidRPr="003A71B6">
        <w:rPr>
          <w:i/>
          <w:iCs/>
          <w:color w:val="000000" w:themeColor="text1"/>
        </w:rPr>
        <w:t>Review of Research in Education.</w:t>
      </w:r>
      <w:r w:rsidRPr="003A71B6">
        <w:rPr>
          <w:color w:val="000000" w:themeColor="text1"/>
        </w:rPr>
        <w:t xml:space="preserve"> </w:t>
      </w:r>
      <w:hyperlink r:id="rId38" w:history="1">
        <w:r w:rsidRPr="003A71B6">
          <w:rPr>
            <w:rStyle w:val="Hyperlink"/>
          </w:rPr>
          <w:t>http://doi.org/10.3102/0091732X12463556</w:t>
        </w:r>
      </w:hyperlink>
    </w:p>
    <w:p w14:paraId="0D278FC1" w14:textId="77777777" w:rsidR="004F242C" w:rsidRPr="003A71B6" w:rsidRDefault="004F242C" w:rsidP="003A71B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5B4E5B75" w14:textId="68177DEE" w:rsidR="00412535" w:rsidRPr="003A71B6" w:rsidRDefault="00412535" w:rsidP="003A71B6">
      <w:pPr>
        <w:pStyle w:val="NormalWeb"/>
        <w:spacing w:before="0" w:beforeAutospacing="0" w:after="0" w:afterAutospacing="0"/>
        <w:ind w:left="720" w:hanging="720"/>
      </w:pPr>
      <w:r w:rsidRPr="003A71B6">
        <w:t xml:space="preserve">Park, G. (2024). Shifting language orientations: Impact of state-mandated assessments on dual language educators’ language ideologies. </w:t>
      </w:r>
      <w:r w:rsidRPr="003A71B6">
        <w:rPr>
          <w:i/>
          <w:iCs/>
        </w:rPr>
        <w:t>International Journal of Bilingual Education and Bilingualism</w:t>
      </w:r>
      <w:r w:rsidRPr="003A71B6">
        <w:t xml:space="preserve">, </w:t>
      </w:r>
      <w:r w:rsidRPr="003A71B6">
        <w:rPr>
          <w:i/>
          <w:iCs/>
        </w:rPr>
        <w:t>27</w:t>
      </w:r>
      <w:r w:rsidRPr="003A71B6">
        <w:t xml:space="preserve">(2), 268-281. </w:t>
      </w:r>
      <w:hyperlink r:id="rId39" w:history="1">
        <w:r w:rsidRPr="003A71B6">
          <w:rPr>
            <w:rStyle w:val="Hyperlink"/>
            <w:lang w:val="en-NZ"/>
          </w:rPr>
          <w:t>https://doi.org/10.1080/13670050.2023.2168513</w:t>
        </w:r>
      </w:hyperlink>
    </w:p>
    <w:p w14:paraId="4A0B67B3" w14:textId="77777777" w:rsidR="00412535" w:rsidRPr="003A71B6" w:rsidRDefault="00412535" w:rsidP="003A71B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19FA1954" w14:textId="169DF7AD" w:rsidR="0014422C" w:rsidRPr="003A71B6" w:rsidRDefault="0014422C" w:rsidP="003A71B6">
      <w:pPr>
        <w:spacing w:line="240" w:lineRule="auto"/>
        <w:ind w:left="720" w:hanging="720"/>
      </w:pPr>
      <w:r w:rsidRPr="003A71B6">
        <w:t xml:space="preserve">Park, S. (2014). Bilingualism and children with autism spectrum disorders: Issues, research, and implications. </w:t>
      </w:r>
      <w:r w:rsidRPr="003A71B6">
        <w:rPr>
          <w:i/>
        </w:rPr>
        <w:t>NYS TESOL Journal, 1</w:t>
      </w:r>
      <w:r w:rsidRPr="003A71B6">
        <w:t>(2), 122-129.</w:t>
      </w:r>
    </w:p>
    <w:p w14:paraId="60DD7856" w14:textId="25D5A226" w:rsidR="00987436" w:rsidRPr="003A71B6" w:rsidRDefault="00122D95" w:rsidP="003A71B6">
      <w:pPr>
        <w:spacing w:line="240" w:lineRule="auto"/>
        <w:ind w:left="720" w:hanging="720"/>
        <w:rPr>
          <w:color w:val="000000" w:themeColor="text1"/>
        </w:rPr>
      </w:pPr>
      <w:r w:rsidRPr="003A71B6">
        <w:rPr>
          <w:color w:val="000000" w:themeColor="text1"/>
        </w:rPr>
        <w:lastRenderedPageBreak/>
        <w:t xml:space="preserve">Parker, L. L. (1977). </w:t>
      </w:r>
      <w:r w:rsidRPr="003A71B6">
        <w:rPr>
          <w:i/>
          <w:iCs/>
          <w:color w:val="000000" w:themeColor="text1"/>
        </w:rPr>
        <w:t>Bilingual education: Current perspectives: Vol 4</w:t>
      </w:r>
      <w:r w:rsidRPr="003A71B6">
        <w:rPr>
          <w:color w:val="000000" w:themeColor="text1"/>
        </w:rPr>
        <w:t xml:space="preserve">. </w:t>
      </w:r>
      <w:r w:rsidRPr="003A71B6">
        <w:rPr>
          <w:i/>
          <w:iCs/>
          <w:color w:val="000000" w:themeColor="text1"/>
        </w:rPr>
        <w:t>Education</w:t>
      </w:r>
      <w:r w:rsidRPr="003A71B6">
        <w:rPr>
          <w:color w:val="000000" w:themeColor="text1"/>
        </w:rPr>
        <w:t xml:space="preserve"> (p. vii</w:t>
      </w:r>
      <w:r w:rsidR="003A71B6">
        <w:rPr>
          <w:color w:val="000000" w:themeColor="text1"/>
        </w:rPr>
        <w:t>-</w:t>
      </w:r>
      <w:r w:rsidRPr="003A71B6">
        <w:rPr>
          <w:color w:val="000000" w:themeColor="text1"/>
        </w:rPr>
        <w:t>ix). Center for Applied Linguistics.</w:t>
      </w:r>
    </w:p>
    <w:p w14:paraId="1A6056EF" w14:textId="3A013029" w:rsidR="00C444AD" w:rsidRPr="003A71B6" w:rsidRDefault="00C444AD" w:rsidP="003A71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  <w:lang w:val="sv-SE"/>
        </w:rPr>
      </w:pPr>
      <w:r w:rsidRPr="003A71B6">
        <w:rPr>
          <w:color w:val="000000"/>
        </w:rPr>
        <w:t>Parkes, J. (2008). Who chooses dual language education for their children and why.</w:t>
      </w:r>
      <w:r w:rsidRPr="003A71B6">
        <w:rPr>
          <w:color w:val="000000"/>
        </w:rPr>
        <w:t xml:space="preserve"> </w:t>
      </w:r>
      <w:r w:rsidRPr="003A71B6">
        <w:rPr>
          <w:i/>
          <w:iCs/>
          <w:color w:val="000000"/>
        </w:rPr>
        <w:t>International Journal of Bilingual Education and Bilingualism</w:t>
      </w:r>
      <w:r w:rsidRPr="003A71B6">
        <w:rPr>
          <w:color w:val="000000"/>
        </w:rPr>
        <w:t xml:space="preserve">, </w:t>
      </w:r>
      <w:r w:rsidRPr="003A71B6">
        <w:rPr>
          <w:i/>
          <w:iCs/>
          <w:color w:val="000000"/>
        </w:rPr>
        <w:t>11</w:t>
      </w:r>
      <w:r w:rsidRPr="003A71B6">
        <w:rPr>
          <w:color w:val="000000"/>
        </w:rPr>
        <w:t>(6), 635</w:t>
      </w:r>
      <w:r w:rsidRPr="003A71B6">
        <w:rPr>
          <w:color w:val="000000"/>
        </w:rPr>
        <w:t>-</w:t>
      </w:r>
      <w:r w:rsidRPr="003A71B6">
        <w:rPr>
          <w:color w:val="000000"/>
        </w:rPr>
        <w:t>660.</w:t>
      </w:r>
      <w:r w:rsidRPr="003A71B6">
        <w:rPr>
          <w:color w:val="000000"/>
        </w:rPr>
        <w:t xml:space="preserve"> </w:t>
      </w:r>
      <w:r w:rsidRPr="003A71B6">
        <w:rPr>
          <w:color w:val="000000"/>
          <w:lang w:val="sv-SE"/>
        </w:rPr>
        <w:t>https://doi.org/10.2167/beb470.0</w:t>
      </w:r>
    </w:p>
    <w:p w14:paraId="3E803073" w14:textId="77777777" w:rsidR="00987436" w:rsidRPr="003A71B6" w:rsidRDefault="00987436" w:rsidP="003A71B6">
      <w:pPr>
        <w:spacing w:line="240" w:lineRule="auto"/>
        <w:ind w:left="720" w:hanging="720"/>
      </w:pPr>
      <w:r w:rsidRPr="003A71B6">
        <w:t xml:space="preserve">Park-Johnson, S. K. (2024). </w:t>
      </w:r>
      <w:r w:rsidRPr="003A71B6">
        <w:rPr>
          <w:i/>
          <w:iCs/>
        </w:rPr>
        <w:t>Korean-English bilingualism in early childhood: A longitudinal investigation of development</w:t>
      </w:r>
      <w:r w:rsidRPr="003A71B6">
        <w:t>. Multilingual Matters.</w:t>
      </w:r>
    </w:p>
    <w:p w14:paraId="659221DD" w14:textId="52C9058E" w:rsidR="0014422C" w:rsidRPr="003A71B6" w:rsidRDefault="0014422C" w:rsidP="003A71B6">
      <w:pPr>
        <w:spacing w:line="240" w:lineRule="auto"/>
        <w:ind w:left="720" w:hanging="720"/>
      </w:pPr>
      <w:r w:rsidRPr="003A71B6">
        <w:t xml:space="preserve">Patrick, D. (2015). Policy brief: Bilingual education. </w:t>
      </w:r>
      <w:r w:rsidRPr="003A71B6">
        <w:rPr>
          <w:i/>
        </w:rPr>
        <w:t>NYS TESOL Journal, 2</w:t>
      </w:r>
      <w:r w:rsidRPr="003A71B6">
        <w:t>(1), 42-51.</w:t>
      </w:r>
    </w:p>
    <w:p w14:paraId="351F5AC2" w14:textId="77777777" w:rsidR="008B6FB6" w:rsidRPr="003A71B6" w:rsidRDefault="008B6FB6" w:rsidP="003A71B6">
      <w:pPr>
        <w:spacing w:line="240" w:lineRule="auto"/>
        <w:ind w:left="720" w:hanging="720"/>
      </w:pPr>
      <w:r w:rsidRPr="003A71B6">
        <w:t xml:space="preserve">Pawley, C. (1985). How bilingual are French immersion students? </w:t>
      </w:r>
      <w:r w:rsidRPr="003A71B6">
        <w:rPr>
          <w:i/>
        </w:rPr>
        <w:t>The Canadian Modern Language Review, 41</w:t>
      </w:r>
      <w:r w:rsidRPr="003A71B6">
        <w:t>(5), 865-876.</w:t>
      </w:r>
    </w:p>
    <w:p w14:paraId="14144018" w14:textId="671A19E6" w:rsidR="0014422C" w:rsidRPr="003A71B6" w:rsidRDefault="0014422C" w:rsidP="003A71B6">
      <w:pPr>
        <w:spacing w:line="240" w:lineRule="auto"/>
        <w:ind w:left="720" w:hanging="720"/>
        <w:rPr>
          <w:color w:val="000000" w:themeColor="text1"/>
          <w:shd w:val="clear" w:color="auto" w:fill="FFFFFF"/>
        </w:rPr>
      </w:pPr>
      <w:r w:rsidRPr="003A71B6">
        <w:rPr>
          <w:color w:val="000000" w:themeColor="text1"/>
          <w:shd w:val="clear" w:color="auto" w:fill="FFFFFF"/>
        </w:rPr>
        <w:t xml:space="preserve">Pérez, B. (2004). </w:t>
      </w:r>
      <w:r w:rsidRPr="003A71B6">
        <w:rPr>
          <w:i/>
          <w:color w:val="000000" w:themeColor="text1"/>
          <w:shd w:val="clear" w:color="auto" w:fill="FFFFFF"/>
        </w:rPr>
        <w:t>Becoming biliterate: A study of two-way bilingual immersion education</w:t>
      </w:r>
      <w:r w:rsidRPr="003A71B6">
        <w:rPr>
          <w:color w:val="000000" w:themeColor="text1"/>
          <w:shd w:val="clear" w:color="auto" w:fill="FFFFFF"/>
        </w:rPr>
        <w:t xml:space="preserve">.  </w:t>
      </w:r>
      <w:r w:rsidR="00931243" w:rsidRPr="003A71B6">
        <w:rPr>
          <w:color w:val="000000" w:themeColor="text1"/>
          <w:shd w:val="clear" w:color="auto" w:fill="FFFFFF"/>
        </w:rPr>
        <w:t xml:space="preserve">Lawrence </w:t>
      </w:r>
      <w:r w:rsidRPr="003A71B6">
        <w:rPr>
          <w:color w:val="000000" w:themeColor="text1"/>
          <w:shd w:val="clear" w:color="auto" w:fill="FFFFFF"/>
        </w:rPr>
        <w:t>Erlbaum.</w:t>
      </w:r>
    </w:p>
    <w:p w14:paraId="5F4D9721" w14:textId="77777777" w:rsidR="00EF34E2" w:rsidRPr="003A71B6" w:rsidRDefault="00EF34E2" w:rsidP="003A71B6">
      <w:pPr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Pérez </w:t>
      </w:r>
      <w:proofErr w:type="spellStart"/>
      <w:r w:rsidRPr="003A71B6">
        <w:rPr>
          <w:rFonts w:eastAsia="Times New Roman"/>
        </w:rPr>
        <w:t>Cañado</w:t>
      </w:r>
      <w:proofErr w:type="spellEnd"/>
      <w:r w:rsidRPr="003A71B6">
        <w:rPr>
          <w:rFonts w:eastAsia="Times New Roman"/>
        </w:rPr>
        <w:t xml:space="preserve">, M. L. (2023). Inclusion and diversity in bilingual education: A European comparative study. </w:t>
      </w:r>
      <w:r w:rsidRPr="003A71B6">
        <w:rPr>
          <w:rFonts w:eastAsia="Times New Roman"/>
          <w:i/>
          <w:iCs/>
        </w:rPr>
        <w:t>International Journal of Bilingual Education and Bilingualism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26</w:t>
      </w:r>
      <w:r w:rsidRPr="003A71B6">
        <w:rPr>
          <w:rFonts w:eastAsia="Times New Roman"/>
        </w:rPr>
        <w:t>(9), 1129-1145.</w:t>
      </w:r>
    </w:p>
    <w:p w14:paraId="5AFDBB3F" w14:textId="77777777" w:rsidR="00EF34E2" w:rsidRPr="003A71B6" w:rsidRDefault="00EF34E2" w:rsidP="003A71B6">
      <w:pPr>
        <w:spacing w:after="0" w:line="240" w:lineRule="auto"/>
        <w:ind w:left="720" w:hanging="720"/>
        <w:rPr>
          <w:rFonts w:eastAsia="Times New Roman"/>
        </w:rPr>
      </w:pPr>
    </w:p>
    <w:p w14:paraId="4B6F7293" w14:textId="3EABAC4C" w:rsidR="00E577FD" w:rsidRPr="003A71B6" w:rsidRDefault="00E577FD" w:rsidP="003A71B6">
      <w:pPr>
        <w:spacing w:after="0" w:line="240" w:lineRule="auto"/>
        <w:ind w:left="720" w:hanging="720"/>
        <w:rPr>
          <w:rFonts w:eastAsiaTheme="minorEastAsia"/>
          <w:color w:val="000000" w:themeColor="text1"/>
        </w:rPr>
      </w:pPr>
      <w:r w:rsidRPr="003A71B6">
        <w:rPr>
          <w:rFonts w:eastAsiaTheme="minorEastAsia"/>
          <w:color w:val="000000" w:themeColor="text1"/>
        </w:rPr>
        <w:t xml:space="preserve">Pontier, R., &amp; Gort, M. (2016). Coordinated translanguaging pedagogy as distributed cognition: A case study of two dual language bilingual education preschool co-teachers’ </w:t>
      </w:r>
      <w:proofErr w:type="spellStart"/>
      <w:r w:rsidRPr="003A71B6">
        <w:rPr>
          <w:rFonts w:eastAsiaTheme="minorEastAsia"/>
          <w:color w:val="000000" w:themeColor="text1"/>
        </w:rPr>
        <w:t>languaging</w:t>
      </w:r>
      <w:proofErr w:type="spellEnd"/>
      <w:r w:rsidRPr="003A71B6">
        <w:rPr>
          <w:rFonts w:eastAsiaTheme="minorEastAsia"/>
          <w:color w:val="000000" w:themeColor="text1"/>
        </w:rPr>
        <w:t xml:space="preserve"> practices during shared book readings. </w:t>
      </w:r>
      <w:r w:rsidRPr="003A71B6">
        <w:rPr>
          <w:rFonts w:eastAsiaTheme="minorEastAsia"/>
          <w:i/>
          <w:iCs/>
          <w:color w:val="000000" w:themeColor="text1"/>
        </w:rPr>
        <w:t>International Multilingual Research Journal</w:t>
      </w:r>
      <w:r w:rsidRPr="003A71B6">
        <w:rPr>
          <w:rFonts w:eastAsiaTheme="minorEastAsia"/>
          <w:color w:val="000000" w:themeColor="text1"/>
        </w:rPr>
        <w:t xml:space="preserve">, </w:t>
      </w:r>
      <w:r w:rsidRPr="003A71B6">
        <w:rPr>
          <w:rFonts w:eastAsiaTheme="minorEastAsia"/>
          <w:i/>
          <w:iCs/>
          <w:color w:val="000000" w:themeColor="text1"/>
        </w:rPr>
        <w:t>10</w:t>
      </w:r>
      <w:r w:rsidRPr="003A71B6">
        <w:rPr>
          <w:rFonts w:eastAsiaTheme="minorEastAsia"/>
          <w:color w:val="000000" w:themeColor="text1"/>
        </w:rPr>
        <w:t xml:space="preserve">(2) 89-106. </w:t>
      </w:r>
      <w:hyperlink r:id="rId40" w:history="1">
        <w:r w:rsidRPr="003A71B6">
          <w:rPr>
            <w:rStyle w:val="Hyperlink"/>
            <w:rFonts w:eastAsiaTheme="minorEastAsia"/>
          </w:rPr>
          <w:t>http://doi.org/10.1080/19313152.2016.1150732</w:t>
        </w:r>
      </w:hyperlink>
    </w:p>
    <w:p w14:paraId="3C162BB4" w14:textId="77777777" w:rsidR="00E577FD" w:rsidRPr="003A71B6" w:rsidRDefault="00E577FD" w:rsidP="003A71B6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</w:p>
    <w:p w14:paraId="1CA5A27A" w14:textId="12129A65" w:rsidR="00A3168D" w:rsidRPr="003A71B6" w:rsidRDefault="00644C12" w:rsidP="003A71B6">
      <w:pPr>
        <w:spacing w:after="0" w:line="240" w:lineRule="auto"/>
        <w:ind w:left="720" w:hanging="720"/>
      </w:pPr>
      <w:r w:rsidRPr="003A71B6">
        <w:t xml:space="preserve">Potowski, K., &amp; Rothman, J. (Eds.). (2011). </w:t>
      </w:r>
      <w:r w:rsidRPr="003A71B6">
        <w:rPr>
          <w:i/>
        </w:rPr>
        <w:t xml:space="preserve">Bilingual youth: Spanish in English-speaking societies. </w:t>
      </w:r>
      <w:r w:rsidRPr="003A71B6">
        <w:t xml:space="preserve">John Benjamins.  </w:t>
      </w:r>
    </w:p>
    <w:p w14:paraId="24278075" w14:textId="1A77CFEA" w:rsidR="00ED0C5C" w:rsidRPr="003A71B6" w:rsidRDefault="00ED0C5C" w:rsidP="003A71B6">
      <w:pPr>
        <w:spacing w:after="0" w:line="240" w:lineRule="auto"/>
        <w:ind w:left="720" w:hanging="720"/>
      </w:pPr>
    </w:p>
    <w:p w14:paraId="016FFB75" w14:textId="79DD9F03" w:rsidR="00ED0C5C" w:rsidRPr="003A71B6" w:rsidRDefault="00ED0C5C" w:rsidP="003A71B6">
      <w:pPr>
        <w:spacing w:after="0" w:line="240" w:lineRule="auto"/>
        <w:ind w:left="720" w:hanging="720"/>
      </w:pPr>
      <w:r w:rsidRPr="003A71B6">
        <w:rPr>
          <w:color w:val="000000"/>
        </w:rPr>
        <w:t xml:space="preserve">Poza, L. E. (2018). The language of </w:t>
      </w:r>
      <w:proofErr w:type="spellStart"/>
      <w:r w:rsidRPr="003A71B6">
        <w:rPr>
          <w:color w:val="000000"/>
        </w:rPr>
        <w:t>ciencia</w:t>
      </w:r>
      <w:proofErr w:type="spellEnd"/>
      <w:r w:rsidRPr="003A71B6">
        <w:rPr>
          <w:color w:val="000000"/>
        </w:rPr>
        <w:t xml:space="preserve">: Translanguaging and learning in a bilingual science classroom. </w:t>
      </w:r>
      <w:r w:rsidRPr="003A71B6">
        <w:rPr>
          <w:i/>
          <w:color w:val="000000"/>
        </w:rPr>
        <w:t>International Journal of Bilingual Education and Bilingualism</w:t>
      </w:r>
      <w:r w:rsidRPr="003A71B6">
        <w:rPr>
          <w:color w:val="000000"/>
        </w:rPr>
        <w:t xml:space="preserve">, </w:t>
      </w:r>
      <w:r w:rsidRPr="003A71B6">
        <w:rPr>
          <w:i/>
          <w:color w:val="000000"/>
        </w:rPr>
        <w:t>21</w:t>
      </w:r>
      <w:r w:rsidRPr="003A71B6">
        <w:rPr>
          <w:color w:val="000000"/>
        </w:rPr>
        <w:t>(1), 1</w:t>
      </w:r>
      <w:r w:rsidR="003A71B6">
        <w:rPr>
          <w:color w:val="000000"/>
        </w:rPr>
        <w:t>-</w:t>
      </w:r>
      <w:r w:rsidRPr="003A71B6">
        <w:rPr>
          <w:color w:val="000000"/>
        </w:rPr>
        <w:t xml:space="preserve">19. </w:t>
      </w:r>
      <w:hyperlink r:id="rId41" w:history="1">
        <w:r w:rsidRPr="003A71B6">
          <w:rPr>
            <w:rStyle w:val="Hyperlink"/>
          </w:rPr>
          <w:t>https://doi.org/10.1080/13670050.2015.1125849</w:t>
        </w:r>
      </w:hyperlink>
    </w:p>
    <w:p w14:paraId="1E69F650" w14:textId="6F6085F0" w:rsidR="0014422C" w:rsidRPr="003A71B6" w:rsidRDefault="0014422C" w:rsidP="003A71B6">
      <w:pPr>
        <w:spacing w:before="100" w:beforeAutospacing="1" w:line="240" w:lineRule="auto"/>
        <w:ind w:left="720" w:hanging="720"/>
        <w:outlineLvl w:val="2"/>
      </w:pPr>
      <w:proofErr w:type="spellStart"/>
      <w:r w:rsidRPr="003A71B6">
        <w:t>Prodromou</w:t>
      </w:r>
      <w:proofErr w:type="spellEnd"/>
      <w:r w:rsidRPr="003A71B6">
        <w:t xml:space="preserve">, L. (2006). Defining the ‘successful bilingual speaker’ of English. In R. </w:t>
      </w:r>
      <w:proofErr w:type="spellStart"/>
      <w:r w:rsidRPr="003A71B6">
        <w:t>Rubdy</w:t>
      </w:r>
      <w:proofErr w:type="spellEnd"/>
      <w:r w:rsidRPr="003A71B6">
        <w:t xml:space="preserve"> &amp; M. Saraceni (Eds.), </w:t>
      </w:r>
      <w:r w:rsidRPr="003A71B6">
        <w:rPr>
          <w:i/>
          <w:iCs/>
        </w:rPr>
        <w:t>English in the world: Global rules, global roles</w:t>
      </w:r>
      <w:r w:rsidRPr="003A71B6">
        <w:t xml:space="preserve"> (pp. 51-70). Continuum.</w:t>
      </w:r>
    </w:p>
    <w:p w14:paraId="12CDEAD9" w14:textId="6A22BCF9" w:rsidR="00426B62" w:rsidRPr="00426B62" w:rsidRDefault="00426B62" w:rsidP="003A71B6">
      <w:pPr>
        <w:spacing w:before="100" w:beforeAutospacing="1" w:line="240" w:lineRule="auto"/>
        <w:ind w:left="720" w:hanging="720"/>
        <w:outlineLvl w:val="2"/>
      </w:pPr>
      <w:r w:rsidRPr="00426B62">
        <w:t xml:space="preserve">Ramírez-Orduña, M. S., Rodríguez-Rodríguez, D., Batista-Espinosa, F. J., &amp; </w:t>
      </w:r>
      <w:proofErr w:type="spellStart"/>
      <w:r w:rsidRPr="00426B62">
        <w:t>Combey</w:t>
      </w:r>
      <w:proofErr w:type="spellEnd"/>
      <w:r w:rsidRPr="00426B62">
        <w:t xml:space="preserve">, L. B. (2025). Bilingual </w:t>
      </w:r>
      <w:r w:rsidRPr="003A71B6">
        <w:t>e</w:t>
      </w:r>
      <w:r w:rsidRPr="00426B62">
        <w:t xml:space="preserve">ducation </w:t>
      </w:r>
      <w:r w:rsidRPr="003A71B6">
        <w:t>p</w:t>
      </w:r>
      <w:r w:rsidRPr="00426B62">
        <w:t xml:space="preserve">rograms in </w:t>
      </w:r>
      <w:r w:rsidRPr="003A71B6">
        <w:t>p</w:t>
      </w:r>
      <w:r w:rsidRPr="00426B62">
        <w:t xml:space="preserve">rimary </w:t>
      </w:r>
      <w:r w:rsidRPr="003A71B6">
        <w:t>e</w:t>
      </w:r>
      <w:r w:rsidRPr="00426B62">
        <w:t>ducation: What</w:t>
      </w:r>
      <w:r w:rsidRPr="003A71B6">
        <w:t xml:space="preserve"> d</w:t>
      </w:r>
      <w:r w:rsidRPr="00426B62">
        <w:t xml:space="preserve">o </w:t>
      </w:r>
      <w:r w:rsidRPr="003A71B6">
        <w:t>p</w:t>
      </w:r>
      <w:r w:rsidRPr="00426B62">
        <w:t xml:space="preserve">arents </w:t>
      </w:r>
      <w:proofErr w:type="gramStart"/>
      <w:r w:rsidRPr="003A71B6">
        <w:t>t</w:t>
      </w:r>
      <w:r w:rsidRPr="00426B62">
        <w:t>hink?.</w:t>
      </w:r>
      <w:proofErr w:type="gramEnd"/>
      <w:r w:rsidRPr="00426B62">
        <w:t xml:space="preserve"> </w:t>
      </w:r>
      <w:proofErr w:type="spellStart"/>
      <w:r w:rsidRPr="00426B62">
        <w:rPr>
          <w:i/>
          <w:iCs/>
        </w:rPr>
        <w:t>Revista</w:t>
      </w:r>
      <w:proofErr w:type="spellEnd"/>
      <w:r w:rsidRPr="00426B62">
        <w:rPr>
          <w:i/>
          <w:iCs/>
        </w:rPr>
        <w:t xml:space="preserve"> Colombiana de </w:t>
      </w:r>
      <w:proofErr w:type="spellStart"/>
      <w:r w:rsidRPr="00426B62">
        <w:rPr>
          <w:i/>
          <w:iCs/>
        </w:rPr>
        <w:t>Educación</w:t>
      </w:r>
      <w:proofErr w:type="spellEnd"/>
      <w:r w:rsidRPr="00426B62">
        <w:t>, (95), e19093-e19093.</w:t>
      </w:r>
    </w:p>
    <w:p w14:paraId="6DA1DA74" w14:textId="13291BCC" w:rsidR="00E73265" w:rsidRPr="003A71B6" w:rsidRDefault="00E73265" w:rsidP="003A71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>Ramos, F. (2007). What do parents think of two-way bilingual education? An analysis</w:t>
      </w:r>
      <w:r w:rsidRPr="003A71B6">
        <w:rPr>
          <w:color w:val="000000"/>
        </w:rPr>
        <w:t xml:space="preserve"> </w:t>
      </w:r>
      <w:r w:rsidRPr="003A71B6">
        <w:rPr>
          <w:color w:val="000000"/>
        </w:rPr>
        <w:t xml:space="preserve">of responses. </w:t>
      </w:r>
      <w:r w:rsidRPr="003A71B6">
        <w:rPr>
          <w:i/>
          <w:iCs/>
          <w:color w:val="000000"/>
        </w:rPr>
        <w:t>Journal of Latinos and Education</w:t>
      </w:r>
      <w:r w:rsidRPr="003A71B6">
        <w:rPr>
          <w:color w:val="000000"/>
        </w:rPr>
        <w:t xml:space="preserve">, </w:t>
      </w:r>
      <w:r w:rsidRPr="003A71B6">
        <w:rPr>
          <w:i/>
          <w:iCs/>
          <w:color w:val="000000"/>
        </w:rPr>
        <w:t>6</w:t>
      </w:r>
      <w:r w:rsidRPr="003A71B6">
        <w:rPr>
          <w:color w:val="000000"/>
        </w:rPr>
        <w:t>(2), 139</w:t>
      </w:r>
      <w:r w:rsidRPr="003A71B6">
        <w:rPr>
          <w:color w:val="000000"/>
        </w:rPr>
        <w:t>-</w:t>
      </w:r>
      <w:r w:rsidRPr="003A71B6">
        <w:rPr>
          <w:color w:val="000000"/>
        </w:rPr>
        <w:t>150.</w:t>
      </w:r>
    </w:p>
    <w:p w14:paraId="1956EE86" w14:textId="59EDC9F6" w:rsidR="00280E27" w:rsidRPr="003A71B6" w:rsidRDefault="00985CFB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Ransdell, </w:t>
      </w:r>
      <w:r w:rsidR="00280E27" w:rsidRPr="003A71B6">
        <w:t xml:space="preserve">S., Barbier, M. L., &amp; Niit, T. (2006). Metacognitions about language skill and working memory among monolingual and bilingual college students: When does multilingualism matter? </w:t>
      </w:r>
      <w:r w:rsidR="00280E27" w:rsidRPr="003A71B6">
        <w:rPr>
          <w:i/>
          <w:iCs/>
        </w:rPr>
        <w:t xml:space="preserve">International Journal of Bilingual Education and Bilingualism, </w:t>
      </w:r>
      <w:r w:rsidR="00280E27" w:rsidRPr="003A71B6">
        <w:rPr>
          <w:i/>
        </w:rPr>
        <w:t>9</w:t>
      </w:r>
      <w:r w:rsidR="00280E27" w:rsidRPr="003A71B6">
        <w:t>, 728</w:t>
      </w:r>
      <w:r w:rsidR="003A71B6">
        <w:t>-</w:t>
      </w:r>
      <w:r w:rsidR="00280E27" w:rsidRPr="003A71B6">
        <w:t>741.</w:t>
      </w:r>
    </w:p>
    <w:p w14:paraId="20A357AA" w14:textId="3566C862" w:rsidR="00985CFB" w:rsidRPr="003A71B6" w:rsidRDefault="00985CFB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227A110C" w14:textId="45F554E5" w:rsidR="0014422C" w:rsidRPr="003A71B6" w:rsidRDefault="0014422C" w:rsidP="003A71B6">
      <w:pPr>
        <w:spacing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lastRenderedPageBreak/>
        <w:t xml:space="preserve">Ray-Subramanian, C. E. (2011). Transitional bilingual education. In S. Goldstein &amp; J. A. Naglieri (Eds.), </w:t>
      </w:r>
      <w:r w:rsidRPr="003A71B6">
        <w:rPr>
          <w:rFonts w:eastAsia="Times New Roman"/>
          <w:i/>
          <w:iCs/>
        </w:rPr>
        <w:t xml:space="preserve">Encyclopedia of child behavior and development </w:t>
      </w:r>
      <w:r w:rsidRPr="003A71B6">
        <w:rPr>
          <w:rFonts w:eastAsia="Times New Roman"/>
        </w:rPr>
        <w:t>(p. 1501). Springer.</w:t>
      </w:r>
    </w:p>
    <w:p w14:paraId="7CD285F6" w14:textId="05A81E7C" w:rsidR="005C4481" w:rsidRPr="003A71B6" w:rsidRDefault="005C4481" w:rsidP="003A71B6">
      <w:pPr>
        <w:spacing w:after="0" w:line="240" w:lineRule="auto"/>
        <w:ind w:left="720" w:hanging="720"/>
      </w:pPr>
      <w:r w:rsidRPr="003A71B6">
        <w:t xml:space="preserve">Reilly, T. (2012). An early </w:t>
      </w:r>
      <w:proofErr w:type="gramStart"/>
      <w:r w:rsidRPr="003A71B6">
        <w:t>years</w:t>
      </w:r>
      <w:proofErr w:type="gramEnd"/>
      <w:r w:rsidRPr="003A71B6">
        <w:t xml:space="preserve"> bilingual schools project: The Spanish experience. In C. Tribble (Ed.), </w:t>
      </w:r>
      <w:r w:rsidRPr="003A71B6">
        <w:rPr>
          <w:i/>
        </w:rPr>
        <w:t xml:space="preserve">Managing change in English language teaching: Lessons from experience </w:t>
      </w:r>
      <w:r w:rsidRPr="003A71B6">
        <w:t>(pp. 225-229). British Council.</w:t>
      </w:r>
    </w:p>
    <w:p w14:paraId="336A2B80" w14:textId="77777777" w:rsidR="00280E27" w:rsidRPr="003A71B6" w:rsidRDefault="00280E27" w:rsidP="003A71B6">
      <w:pPr>
        <w:spacing w:after="0" w:line="240" w:lineRule="auto"/>
        <w:ind w:left="720" w:hanging="720"/>
      </w:pPr>
    </w:p>
    <w:p w14:paraId="5D611AEF" w14:textId="77777777" w:rsidR="00E0332D" w:rsidRPr="003A71B6" w:rsidRDefault="00E0332D" w:rsidP="003A71B6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3A71B6">
        <w:t>Rhéaume</w:t>
      </w:r>
      <w:proofErr w:type="spellEnd"/>
      <w:r w:rsidRPr="003A71B6">
        <w:t xml:space="preserve">, M., Slavkov, N., &amp; </w:t>
      </w:r>
      <w:proofErr w:type="spellStart"/>
      <w:r w:rsidRPr="003A71B6">
        <w:t>Séror</w:t>
      </w:r>
      <w:proofErr w:type="spellEnd"/>
      <w:r w:rsidRPr="003A71B6">
        <w:t xml:space="preserve">, J. (2021). Linguistic risk‐taking in second language learning: The case of French at a Canadian bilingual institution. </w:t>
      </w:r>
      <w:r w:rsidRPr="003A71B6">
        <w:rPr>
          <w:i/>
          <w:iCs/>
        </w:rPr>
        <w:t>Foreign Language Annals</w:t>
      </w:r>
      <w:r w:rsidRPr="003A71B6">
        <w:t xml:space="preserve">, </w:t>
      </w:r>
      <w:r w:rsidRPr="003A71B6">
        <w:rPr>
          <w:i/>
          <w:iCs/>
        </w:rPr>
        <w:t>54</w:t>
      </w:r>
      <w:r w:rsidRPr="003A71B6">
        <w:t>(4), 1214-1237.</w:t>
      </w:r>
    </w:p>
    <w:p w14:paraId="3FF2B6F1" w14:textId="77777777" w:rsidR="00E0332D" w:rsidRPr="003A71B6" w:rsidRDefault="00E0332D" w:rsidP="003A71B6">
      <w:pPr>
        <w:spacing w:after="0" w:line="240" w:lineRule="auto"/>
        <w:ind w:left="720" w:hanging="720"/>
      </w:pPr>
    </w:p>
    <w:p w14:paraId="5B4C2FEB" w14:textId="1DA629BB" w:rsidR="00277984" w:rsidRPr="003A71B6" w:rsidRDefault="00277984" w:rsidP="003A71B6">
      <w:pPr>
        <w:tabs>
          <w:tab w:val="left" w:pos="9360"/>
        </w:tabs>
        <w:spacing w:after="0" w:line="240" w:lineRule="auto"/>
        <w:ind w:left="720" w:hanging="720"/>
        <w:rPr>
          <w:bCs/>
        </w:rPr>
      </w:pPr>
      <w:r w:rsidRPr="003A71B6">
        <w:rPr>
          <w:bCs/>
        </w:rPr>
        <w:t xml:space="preserve">Rodriguez, D., Carrasquillo, A., &amp; Lee, K.S. (2014). </w:t>
      </w:r>
      <w:r w:rsidRPr="003A71B6">
        <w:rPr>
          <w:bCs/>
          <w:i/>
        </w:rPr>
        <w:t>The bilingual advantage: Promoting academic development, biliteracy, and native language in the classroom</w:t>
      </w:r>
      <w:r w:rsidRPr="003A71B6">
        <w:rPr>
          <w:bCs/>
        </w:rPr>
        <w:t>. Teachers College Press.</w:t>
      </w:r>
    </w:p>
    <w:p w14:paraId="14D7342C" w14:textId="77777777" w:rsidR="00277984" w:rsidRPr="003A71B6" w:rsidRDefault="00277984" w:rsidP="003A71B6">
      <w:pPr>
        <w:spacing w:after="0" w:line="240" w:lineRule="auto"/>
        <w:ind w:left="720" w:hanging="720"/>
      </w:pPr>
    </w:p>
    <w:p w14:paraId="1EF941BF" w14:textId="77777777" w:rsidR="00B63766" w:rsidRPr="003A71B6" w:rsidRDefault="00B63766" w:rsidP="003A71B6">
      <w:pPr>
        <w:spacing w:after="0" w:line="240" w:lineRule="auto"/>
        <w:ind w:left="720" w:hanging="720"/>
      </w:pPr>
      <w:r w:rsidRPr="003A71B6">
        <w:t>Rossell, C.</w:t>
      </w:r>
      <w:r w:rsidR="00E95E32" w:rsidRPr="003A71B6">
        <w:t xml:space="preserve"> </w:t>
      </w:r>
      <w:r w:rsidRPr="003A71B6">
        <w:t>H. &amp; Baker, K. (1996). The educational effectiveness of bilingual education.</w:t>
      </w:r>
      <w:r w:rsidR="004421CC" w:rsidRPr="003A71B6">
        <w:t xml:space="preserve"> </w:t>
      </w:r>
      <w:r w:rsidRPr="003A71B6">
        <w:rPr>
          <w:i/>
          <w:iCs/>
        </w:rPr>
        <w:t>Rese</w:t>
      </w:r>
      <w:r w:rsidR="00E95E32" w:rsidRPr="003A71B6">
        <w:rPr>
          <w:i/>
          <w:iCs/>
        </w:rPr>
        <w:t>arch in the Teaching of English,</w:t>
      </w:r>
      <w:r w:rsidRPr="003A71B6">
        <w:rPr>
          <w:i/>
          <w:iCs/>
        </w:rPr>
        <w:t xml:space="preserve"> 30</w:t>
      </w:r>
      <w:r w:rsidRPr="003A71B6">
        <w:t>(1).</w:t>
      </w:r>
    </w:p>
    <w:p w14:paraId="5B5BF3FB" w14:textId="77777777" w:rsidR="00512A5E" w:rsidRPr="003A71B6" w:rsidRDefault="00512A5E" w:rsidP="003A71B6">
      <w:pPr>
        <w:spacing w:after="0" w:line="240" w:lineRule="auto"/>
        <w:ind w:left="720" w:hanging="720"/>
      </w:pPr>
    </w:p>
    <w:p w14:paraId="71ABDBD7" w14:textId="77777777" w:rsidR="00512A5E" w:rsidRPr="003A71B6" w:rsidRDefault="00512A5E" w:rsidP="003A71B6">
      <w:pPr>
        <w:autoSpaceDE w:val="0"/>
        <w:autoSpaceDN w:val="0"/>
        <w:adjustRightInd w:val="0"/>
        <w:spacing w:after="0" w:line="240" w:lineRule="auto"/>
        <w:ind w:left="720" w:hanging="720"/>
        <w:rPr>
          <w:i/>
        </w:rPr>
      </w:pPr>
      <w:r w:rsidRPr="003A71B6">
        <w:t xml:space="preserve">Rossell, C. &amp; Ross, J. M. (1986). The social science evidence on bilingual education. </w:t>
      </w:r>
      <w:r w:rsidRPr="003A71B6">
        <w:rPr>
          <w:i/>
        </w:rPr>
        <w:t>Journal of</w:t>
      </w:r>
    </w:p>
    <w:p w14:paraId="691DCA61" w14:textId="77777777" w:rsidR="00512A5E" w:rsidRPr="003A71B6" w:rsidRDefault="00512A5E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rPr>
          <w:i/>
        </w:rPr>
        <w:tab/>
        <w:t xml:space="preserve">Law and Education, 15, </w:t>
      </w:r>
      <w:r w:rsidRPr="003A71B6">
        <w:t>385-419.</w:t>
      </w:r>
    </w:p>
    <w:p w14:paraId="36E9CE12" w14:textId="77777777" w:rsidR="00DF4955" w:rsidRPr="003A71B6" w:rsidRDefault="00DF4955" w:rsidP="003A71B6">
      <w:pPr>
        <w:autoSpaceDE w:val="0"/>
        <w:autoSpaceDN w:val="0"/>
        <w:adjustRightInd w:val="0"/>
        <w:spacing w:after="0" w:line="240" w:lineRule="auto"/>
        <w:ind w:left="720" w:hanging="720"/>
        <w:rPr>
          <w:i/>
        </w:rPr>
      </w:pPr>
    </w:p>
    <w:p w14:paraId="4293526B" w14:textId="44506F4A" w:rsidR="00DF4955" w:rsidRPr="003A71B6" w:rsidRDefault="00DF4955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Sagasta, M. P. (2003). Acquiring writing skills in a third language: The positive effects of bilingualism. </w:t>
      </w:r>
      <w:r w:rsidRPr="003A71B6">
        <w:rPr>
          <w:i/>
          <w:iCs/>
        </w:rPr>
        <w:t xml:space="preserve">International Journal of Bilingualism, </w:t>
      </w:r>
      <w:r w:rsidRPr="003A71B6">
        <w:rPr>
          <w:i/>
        </w:rPr>
        <w:t>7</w:t>
      </w:r>
      <w:r w:rsidRPr="003A71B6">
        <w:t>, 27</w:t>
      </w:r>
      <w:r w:rsidR="00FE38A6" w:rsidRPr="003A71B6">
        <w:t>-</w:t>
      </w:r>
      <w:r w:rsidRPr="003A71B6">
        <w:t>42.</w:t>
      </w:r>
    </w:p>
    <w:p w14:paraId="28CDB075" w14:textId="77777777" w:rsidR="00DF4955" w:rsidRPr="003A71B6" w:rsidRDefault="00DF4955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7F0BEA25" w14:textId="103814A8" w:rsidR="008B5FA2" w:rsidRPr="003A71B6" w:rsidRDefault="008B5FA2" w:rsidP="003A71B6">
      <w:pPr>
        <w:spacing w:line="240" w:lineRule="auto"/>
        <w:ind w:left="720" w:hanging="720"/>
        <w:rPr>
          <w:color w:val="000000" w:themeColor="text1"/>
        </w:rPr>
      </w:pPr>
      <w:r w:rsidRPr="003A71B6">
        <w:rPr>
          <w:color w:val="000000" w:themeColor="text1"/>
          <w:lang w:val="es-ES"/>
        </w:rPr>
        <w:t xml:space="preserve">Sánchez, M. T., García, O., &amp; Solorza, C. (2018). </w:t>
      </w:r>
      <w:r w:rsidRPr="003A71B6">
        <w:rPr>
          <w:color w:val="000000" w:themeColor="text1"/>
        </w:rPr>
        <w:t xml:space="preserve">Reframing language allocation policy in dual language bilingual education. </w:t>
      </w:r>
      <w:r w:rsidRPr="003A71B6">
        <w:rPr>
          <w:i/>
          <w:iCs/>
          <w:color w:val="000000" w:themeColor="text1"/>
        </w:rPr>
        <w:t>Bilingual Research Journal</w:t>
      </w:r>
      <w:r w:rsidRPr="003A71B6">
        <w:rPr>
          <w:color w:val="000000" w:themeColor="text1"/>
        </w:rPr>
        <w:t xml:space="preserve">, </w:t>
      </w:r>
      <w:r w:rsidRPr="003A71B6">
        <w:rPr>
          <w:i/>
          <w:iCs/>
          <w:color w:val="000000" w:themeColor="text1"/>
        </w:rPr>
        <w:t>41</w:t>
      </w:r>
      <w:r w:rsidRPr="003A71B6">
        <w:rPr>
          <w:color w:val="000000" w:themeColor="text1"/>
        </w:rPr>
        <w:t xml:space="preserve">(1), 37-51. </w:t>
      </w:r>
      <w:hyperlink r:id="rId42" w:history="1">
        <w:r w:rsidR="003C6612" w:rsidRPr="003A71B6">
          <w:rPr>
            <w:rStyle w:val="Hyperlink"/>
          </w:rPr>
          <w:t>http://doi.org/10.1080/15235882.2017.1405098</w:t>
        </w:r>
      </w:hyperlink>
    </w:p>
    <w:p w14:paraId="5BCEFFBB" w14:textId="7EBC1F88" w:rsidR="00D65EC1" w:rsidRPr="003A71B6" w:rsidRDefault="00D65EC1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Sanz, C. (2000). Bilingual education enhances third language acquisition: Evidence from Catalonia. </w:t>
      </w:r>
      <w:r w:rsidRPr="003A71B6">
        <w:rPr>
          <w:i/>
          <w:iCs/>
        </w:rPr>
        <w:t xml:space="preserve">Applied Psycholinguistics, </w:t>
      </w:r>
      <w:r w:rsidRPr="003A71B6">
        <w:rPr>
          <w:i/>
        </w:rPr>
        <w:t>21</w:t>
      </w:r>
      <w:r w:rsidRPr="003A71B6">
        <w:t>, 23</w:t>
      </w:r>
      <w:r w:rsidR="003A71B6">
        <w:t>-</w:t>
      </w:r>
      <w:r w:rsidRPr="003A71B6">
        <w:t>44.</w:t>
      </w:r>
    </w:p>
    <w:p w14:paraId="2F358193" w14:textId="77777777" w:rsidR="00D65EC1" w:rsidRPr="003A71B6" w:rsidRDefault="00D65EC1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2B8B9AC" w14:textId="716F98C3" w:rsidR="00D65EC1" w:rsidRPr="003A71B6" w:rsidRDefault="00D65EC1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Sanz, C. (2007). The role of bilingual literacy in the acquisition of a third language. In C. Perez-Vidal, A. Bel &amp; M. J. Garau (Eds.), </w:t>
      </w:r>
      <w:r w:rsidRPr="003A71B6">
        <w:rPr>
          <w:i/>
          <w:iCs/>
        </w:rPr>
        <w:t xml:space="preserve">A portrait of the young in the new multilingual Spain </w:t>
      </w:r>
      <w:r w:rsidRPr="003A71B6">
        <w:rPr>
          <w:iCs/>
        </w:rPr>
        <w:t xml:space="preserve">(pp. </w:t>
      </w:r>
      <w:r w:rsidRPr="003A71B6">
        <w:t>220</w:t>
      </w:r>
      <w:r w:rsidR="003A71B6">
        <w:t>-</w:t>
      </w:r>
      <w:r w:rsidRPr="003A71B6">
        <w:t>240). Multilingual Matters.</w:t>
      </w:r>
    </w:p>
    <w:p w14:paraId="73B7CA15" w14:textId="77777777" w:rsidR="00721B16" w:rsidRPr="003A71B6" w:rsidRDefault="00721B16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6CD07638" w14:textId="0219357B" w:rsidR="00721B16" w:rsidRPr="003A71B6" w:rsidRDefault="00721B16" w:rsidP="003A71B6">
      <w:pPr>
        <w:spacing w:line="240" w:lineRule="auto"/>
        <w:ind w:left="720" w:hanging="720"/>
      </w:pPr>
      <w:r w:rsidRPr="003A71B6">
        <w:t xml:space="preserve">Sayer, P. (2013). Translanguaging, </w:t>
      </w:r>
      <w:proofErr w:type="spellStart"/>
      <w:r w:rsidRPr="003A71B6">
        <w:t>TexMex</w:t>
      </w:r>
      <w:proofErr w:type="spellEnd"/>
      <w:r w:rsidRPr="003A71B6">
        <w:t xml:space="preserve">, and bilingual pedagogy: Emergent bilinguals learning through the vernacular. </w:t>
      </w:r>
      <w:r w:rsidRPr="003A71B6">
        <w:rPr>
          <w:i/>
        </w:rPr>
        <w:t>TESOL Quarterly, 47</w:t>
      </w:r>
      <w:r w:rsidRPr="003A71B6">
        <w:t>(1), 63-88.</w:t>
      </w:r>
    </w:p>
    <w:p w14:paraId="2F7C7AD8" w14:textId="77777777" w:rsidR="006E37DD" w:rsidRPr="003A71B6" w:rsidRDefault="006E37DD" w:rsidP="003A71B6">
      <w:pPr>
        <w:spacing w:after="0" w:line="240" w:lineRule="auto"/>
        <w:ind w:left="720" w:hanging="720"/>
      </w:pPr>
      <w:r w:rsidRPr="003A71B6">
        <w:t xml:space="preserve">Schissel, J. (2019). </w:t>
      </w:r>
      <w:r w:rsidRPr="003A71B6">
        <w:rPr>
          <w:i/>
        </w:rPr>
        <w:t>Social consequences of testing for language-minoritized bilinguals in the United States</w:t>
      </w:r>
      <w:r w:rsidRPr="003A71B6">
        <w:t xml:space="preserve">. Multilingual Matters. </w:t>
      </w:r>
      <w:hyperlink r:id="rId43">
        <w:r w:rsidRPr="003A71B6">
          <w:t>http://dx.doi.org/10.21832/SCHISS2708</w:t>
        </w:r>
      </w:hyperlink>
    </w:p>
    <w:p w14:paraId="001F3FE3" w14:textId="77777777" w:rsidR="00314080" w:rsidRPr="003A71B6" w:rsidRDefault="00314080" w:rsidP="003A71B6">
      <w:pPr>
        <w:spacing w:after="0" w:line="240" w:lineRule="auto"/>
        <w:ind w:left="720" w:hanging="720"/>
      </w:pPr>
    </w:p>
    <w:p w14:paraId="49E28AFB" w14:textId="6EB9C924" w:rsidR="00314080" w:rsidRPr="003A71B6" w:rsidRDefault="00314080" w:rsidP="003A71B6">
      <w:pPr>
        <w:spacing w:after="0" w:line="240" w:lineRule="auto"/>
        <w:ind w:left="720" w:hanging="720"/>
      </w:pPr>
      <w:r w:rsidRPr="003A71B6">
        <w:t xml:space="preserve">Schmid, M. S., &amp; Lowie, W. (Eds.). (2011). </w:t>
      </w:r>
      <w:r w:rsidRPr="003A71B6">
        <w:rPr>
          <w:i/>
        </w:rPr>
        <w:t>Modeling bilingualism: From structure to chaos.</w:t>
      </w:r>
      <w:r w:rsidRPr="003A71B6">
        <w:t xml:space="preserve">  John Benjamins.</w:t>
      </w:r>
      <w:r w:rsidRPr="003A71B6">
        <w:rPr>
          <w:highlight w:val="yellow"/>
        </w:rPr>
        <w:t xml:space="preserve"> </w:t>
      </w:r>
    </w:p>
    <w:p w14:paraId="12FA9CC6" w14:textId="77777777" w:rsidR="00D65EC1" w:rsidRPr="003A71B6" w:rsidRDefault="00D65EC1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35D14C6" w14:textId="49F62012" w:rsidR="00A94C89" w:rsidRPr="003A71B6" w:rsidRDefault="00A94C89" w:rsidP="003A71B6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3A71B6">
        <w:t>Schoonen</w:t>
      </w:r>
      <w:proofErr w:type="spellEnd"/>
      <w:r w:rsidRPr="003A71B6">
        <w:t xml:space="preserve">, R., van </w:t>
      </w:r>
      <w:proofErr w:type="spellStart"/>
      <w:r w:rsidRPr="003A71B6">
        <w:t>Gelderen</w:t>
      </w:r>
      <w:proofErr w:type="spellEnd"/>
      <w:r w:rsidRPr="003A71B6">
        <w:t xml:space="preserve">, A., De </w:t>
      </w:r>
      <w:proofErr w:type="spellStart"/>
      <w:r w:rsidRPr="003A71B6">
        <w:t>Glopper</w:t>
      </w:r>
      <w:proofErr w:type="spellEnd"/>
      <w:r w:rsidRPr="003A71B6">
        <w:t xml:space="preserve">, K., </w:t>
      </w:r>
      <w:proofErr w:type="spellStart"/>
      <w:r w:rsidRPr="003A71B6">
        <w:t>Hulstijn</w:t>
      </w:r>
      <w:proofErr w:type="spellEnd"/>
      <w:r w:rsidRPr="003A71B6">
        <w:t xml:space="preserve">, J., Snellings, P., Simis, A., &amp; Stevenson, M. (2002). Linguistic knowledge, metacognitive knowledge and retrieval </w:t>
      </w:r>
      <w:r w:rsidRPr="003A71B6">
        <w:lastRenderedPageBreak/>
        <w:t xml:space="preserve">speed in L1, L2 and EFL writing. In S. Ransdell &amp; M.-L. Barbier (Eds.), </w:t>
      </w:r>
      <w:r w:rsidRPr="003A71B6">
        <w:rPr>
          <w:i/>
          <w:iCs/>
        </w:rPr>
        <w:t xml:space="preserve">New directions for research in L2 writing </w:t>
      </w:r>
      <w:r w:rsidRPr="003A71B6">
        <w:rPr>
          <w:iCs/>
        </w:rPr>
        <w:t>(pp. 101-122).</w:t>
      </w:r>
      <w:r w:rsidRPr="003A71B6">
        <w:t xml:space="preserve"> Kluwe</w:t>
      </w:r>
      <w:r w:rsidR="00FE38A6" w:rsidRPr="003A71B6">
        <w:t>r</w:t>
      </w:r>
      <w:r w:rsidRPr="003A71B6">
        <w:t>.</w:t>
      </w:r>
    </w:p>
    <w:p w14:paraId="417E8F97" w14:textId="77777777" w:rsidR="00D21774" w:rsidRPr="003A71B6" w:rsidRDefault="00D21774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1B2E58F" w14:textId="6866499C" w:rsidR="00A94C89" w:rsidRPr="003A71B6" w:rsidRDefault="00B63766" w:rsidP="003A71B6">
      <w:pPr>
        <w:spacing w:after="0" w:line="240" w:lineRule="auto"/>
        <w:ind w:left="720" w:hanging="720"/>
      </w:pPr>
      <w:proofErr w:type="spellStart"/>
      <w:r w:rsidRPr="003A71B6">
        <w:t>Schwinge</w:t>
      </w:r>
      <w:proofErr w:type="spellEnd"/>
      <w:r w:rsidRPr="003A71B6">
        <w:t xml:space="preserve">, D. (2010). Bilingual </w:t>
      </w:r>
      <w:r w:rsidR="007172BE" w:rsidRPr="003A71B6">
        <w:t>l</w:t>
      </w:r>
      <w:r w:rsidRPr="003A71B6">
        <w:t>earning (</w:t>
      </w:r>
      <w:r w:rsidR="007172BE" w:rsidRPr="003A71B6">
        <w:t>l</w:t>
      </w:r>
      <w:r w:rsidRPr="003A71B6">
        <w:t>earning L1 and L2 in an L1 and L2</w:t>
      </w:r>
      <w:r w:rsidR="004421CC" w:rsidRPr="003A71B6">
        <w:t xml:space="preserve"> </w:t>
      </w:r>
      <w:r w:rsidR="007172BE" w:rsidRPr="003A71B6">
        <w:t>e</w:t>
      </w:r>
      <w:r w:rsidRPr="003A71B6">
        <w:t xml:space="preserve">nvironment). </w:t>
      </w:r>
      <w:r w:rsidRPr="003A71B6">
        <w:rPr>
          <w:i/>
        </w:rPr>
        <w:t xml:space="preserve">International </w:t>
      </w:r>
      <w:r w:rsidR="007172BE" w:rsidRPr="003A71B6">
        <w:rPr>
          <w:i/>
        </w:rPr>
        <w:t>e</w:t>
      </w:r>
      <w:r w:rsidRPr="003A71B6">
        <w:rPr>
          <w:i/>
        </w:rPr>
        <w:t xml:space="preserve">ncyclopedia of </w:t>
      </w:r>
      <w:r w:rsidR="007172BE" w:rsidRPr="003A71B6">
        <w:rPr>
          <w:i/>
        </w:rPr>
        <w:t>e</w:t>
      </w:r>
      <w:r w:rsidRPr="003A71B6">
        <w:rPr>
          <w:i/>
        </w:rPr>
        <w:t>ducation</w:t>
      </w:r>
      <w:r w:rsidRPr="003A71B6">
        <w:t xml:space="preserve"> (</w:t>
      </w:r>
      <w:r w:rsidR="007172BE" w:rsidRPr="003A71B6">
        <w:t>3rd</w:t>
      </w:r>
      <w:r w:rsidRPr="003A71B6">
        <w:t xml:space="preserve"> Edition,</w:t>
      </w:r>
      <w:r w:rsidR="007172BE" w:rsidRPr="003A71B6">
        <w:t xml:space="preserve"> pp.</w:t>
      </w:r>
      <w:r w:rsidRPr="003A71B6">
        <w:t xml:space="preserve"> 475-480</w:t>
      </w:r>
      <w:r w:rsidR="007172BE" w:rsidRPr="003A71B6">
        <w:t>)</w:t>
      </w:r>
      <w:r w:rsidRPr="003A71B6">
        <w:t>.</w:t>
      </w:r>
      <w:r w:rsidR="007172BE" w:rsidRPr="003A71B6">
        <w:t xml:space="preserve"> Elsevier</w:t>
      </w:r>
      <w:r w:rsidRPr="003A71B6">
        <w:t xml:space="preserve"> </w:t>
      </w:r>
    </w:p>
    <w:p w14:paraId="107B4595" w14:textId="77777777" w:rsidR="007048D0" w:rsidRPr="003A71B6" w:rsidRDefault="00B63766" w:rsidP="003A71B6">
      <w:pPr>
        <w:spacing w:after="0" w:line="240" w:lineRule="auto"/>
        <w:ind w:left="720" w:hanging="720"/>
      </w:pPr>
      <w:r w:rsidRPr="003A71B6">
        <w:t xml:space="preserve">               </w:t>
      </w:r>
    </w:p>
    <w:p w14:paraId="097C1A66" w14:textId="790D70A0" w:rsidR="00310A14" w:rsidRPr="003A71B6" w:rsidRDefault="00310A14" w:rsidP="003A71B6">
      <w:pPr>
        <w:spacing w:after="0" w:line="240" w:lineRule="auto"/>
        <w:ind w:left="720" w:hanging="720"/>
      </w:pPr>
      <w:proofErr w:type="spellStart"/>
      <w:r w:rsidRPr="003A71B6">
        <w:rPr>
          <w:rFonts w:eastAsia="Times New Roman"/>
          <w:bCs/>
        </w:rPr>
        <w:t>Sembiante</w:t>
      </w:r>
      <w:proofErr w:type="spellEnd"/>
      <w:r w:rsidRPr="003A71B6">
        <w:rPr>
          <w:rFonts w:eastAsia="Times New Roman"/>
          <w:bCs/>
        </w:rPr>
        <w:t>, S. F., Restrepo-</w:t>
      </w:r>
      <w:proofErr w:type="spellStart"/>
      <w:r w:rsidRPr="003A71B6">
        <w:rPr>
          <w:rFonts w:eastAsia="Times New Roman"/>
          <w:bCs/>
        </w:rPr>
        <w:t>Widney</w:t>
      </w:r>
      <w:proofErr w:type="spellEnd"/>
      <w:r w:rsidRPr="003A71B6">
        <w:rPr>
          <w:rFonts w:eastAsia="Times New Roman"/>
          <w:bCs/>
        </w:rPr>
        <w:t xml:space="preserve">, C., Bengochea, A., &amp; Gort, M. (2023). Sustainable translanguaging pedagogy in support of the vulnerable language: Honoring children’s ways of ‘showing’ and ‘telling’ in an early childhood dual language bilingual education program. </w:t>
      </w:r>
      <w:r w:rsidRPr="003A71B6">
        <w:rPr>
          <w:rFonts w:eastAsia="Times New Roman"/>
          <w:bCs/>
          <w:i/>
          <w:iCs/>
        </w:rPr>
        <w:t>International Journal of Bilingual Education and Bilingualism</w:t>
      </w:r>
      <w:r w:rsidRPr="003A71B6">
        <w:rPr>
          <w:rFonts w:eastAsia="Times New Roman"/>
          <w:bCs/>
        </w:rPr>
        <w:t xml:space="preserve">, </w:t>
      </w:r>
      <w:r w:rsidRPr="003A71B6">
        <w:rPr>
          <w:rFonts w:eastAsia="Times New Roman"/>
          <w:bCs/>
          <w:i/>
          <w:iCs/>
        </w:rPr>
        <w:t>26</w:t>
      </w:r>
      <w:r w:rsidRPr="003A71B6">
        <w:rPr>
          <w:rFonts w:eastAsia="Times New Roman"/>
          <w:bCs/>
        </w:rPr>
        <w:t xml:space="preserve">(8), 928-942. </w:t>
      </w:r>
      <w:hyperlink r:id="rId44" w:history="1">
        <w:r w:rsidRPr="003A71B6">
          <w:rPr>
            <w:rStyle w:val="Hyperlink"/>
            <w:rFonts w:eastAsia="Times New Roman"/>
            <w:bCs/>
          </w:rPr>
          <w:t>https://doi.org/10.1080/13670050.2022.2161814</w:t>
        </w:r>
      </w:hyperlink>
    </w:p>
    <w:p w14:paraId="0C51C0D9" w14:textId="77777777" w:rsidR="00310A14" w:rsidRPr="003A71B6" w:rsidRDefault="00310A14" w:rsidP="003A71B6">
      <w:pPr>
        <w:spacing w:after="0" w:line="240" w:lineRule="auto"/>
        <w:ind w:left="720" w:hanging="720"/>
      </w:pPr>
    </w:p>
    <w:p w14:paraId="6AA9B549" w14:textId="77777777" w:rsidR="004A5222" w:rsidRPr="003A71B6" w:rsidRDefault="004A5222" w:rsidP="003A71B6">
      <w:pPr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Serafini, E. J., Rozell, N., &amp; </w:t>
      </w:r>
      <w:proofErr w:type="spellStart"/>
      <w:r w:rsidRPr="003A71B6">
        <w:rPr>
          <w:rFonts w:eastAsia="Times New Roman"/>
        </w:rPr>
        <w:t>Winsler</w:t>
      </w:r>
      <w:proofErr w:type="spellEnd"/>
      <w:r w:rsidRPr="003A71B6">
        <w:rPr>
          <w:rFonts w:eastAsia="Times New Roman"/>
        </w:rPr>
        <w:t xml:space="preserve">, A. (2022). Academic and English language outcomes for DLLs as a function of school bilingual education model: The role of two-way immersion and home language support. </w:t>
      </w:r>
      <w:r w:rsidRPr="003A71B6">
        <w:rPr>
          <w:rFonts w:eastAsia="Times New Roman"/>
          <w:i/>
          <w:iCs/>
        </w:rPr>
        <w:t>International Journal of Bilingual Education and Bilingualism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25</w:t>
      </w:r>
      <w:r w:rsidRPr="003A71B6">
        <w:rPr>
          <w:rFonts w:eastAsia="Times New Roman"/>
        </w:rPr>
        <w:t>(2), 552-570.</w:t>
      </w:r>
    </w:p>
    <w:p w14:paraId="7804D4DF" w14:textId="77777777" w:rsidR="004A5222" w:rsidRPr="003A71B6" w:rsidRDefault="004A5222" w:rsidP="003A71B6">
      <w:pPr>
        <w:spacing w:after="0" w:line="240" w:lineRule="auto"/>
        <w:ind w:left="720" w:hanging="720"/>
      </w:pPr>
    </w:p>
    <w:p w14:paraId="1E580679" w14:textId="2B14268F" w:rsidR="007048D0" w:rsidRPr="003A71B6" w:rsidRDefault="007048D0" w:rsidP="003A71B6">
      <w:pPr>
        <w:spacing w:after="0" w:line="240" w:lineRule="auto"/>
        <w:ind w:left="720" w:hanging="720"/>
      </w:pPr>
      <w:r w:rsidRPr="003A71B6">
        <w:t xml:space="preserve">Sevinç, M. &amp; </w:t>
      </w:r>
      <w:proofErr w:type="spellStart"/>
      <w:r w:rsidRPr="003A71B6">
        <w:t>Önkol</w:t>
      </w:r>
      <w:proofErr w:type="spellEnd"/>
      <w:r w:rsidRPr="003A71B6">
        <w:t>, F.L. (2009). Language processing skills of 5-6 years old Turkish children attending monolingual and bilingual preschool education.</w:t>
      </w:r>
      <w:r w:rsidRPr="003A71B6">
        <w:rPr>
          <w:i/>
          <w:iCs/>
        </w:rPr>
        <w:t xml:space="preserve"> Procedia Social</w:t>
      </w:r>
      <w:r w:rsidRPr="003A71B6">
        <w:t xml:space="preserve"> </w:t>
      </w:r>
      <w:r w:rsidRPr="003A71B6">
        <w:rPr>
          <w:i/>
          <w:iCs/>
        </w:rPr>
        <w:t>and Behavioral Sciences, 1</w:t>
      </w:r>
      <w:r w:rsidRPr="003A71B6">
        <w:t>, 1378</w:t>
      </w:r>
      <w:r w:rsidR="00426B62" w:rsidRPr="003A71B6">
        <w:t>-</w:t>
      </w:r>
      <w:r w:rsidRPr="003A71B6">
        <w:t>1383.</w:t>
      </w:r>
    </w:p>
    <w:p w14:paraId="7FCFD388" w14:textId="77777777" w:rsidR="00426B62" w:rsidRPr="003A71B6" w:rsidRDefault="00426B62" w:rsidP="003A71B6">
      <w:pPr>
        <w:spacing w:after="0" w:line="240" w:lineRule="auto"/>
        <w:ind w:left="720" w:hanging="720"/>
      </w:pPr>
    </w:p>
    <w:p w14:paraId="00D38205" w14:textId="039DA9FF" w:rsidR="00426B62" w:rsidRPr="00426B62" w:rsidRDefault="00426B62" w:rsidP="003A71B6">
      <w:pPr>
        <w:spacing w:after="0" w:line="240" w:lineRule="auto"/>
        <w:ind w:left="720" w:hanging="720"/>
      </w:pPr>
      <w:r w:rsidRPr="00426B62">
        <w:t xml:space="preserve">Sherman, B., Morita-Mullaney, T., &amp; Renn, J. (2025). Speaking </w:t>
      </w:r>
      <w:r w:rsidRPr="003A71B6">
        <w:t>u</w:t>
      </w:r>
      <w:r w:rsidRPr="00426B62">
        <w:t xml:space="preserve">p, </w:t>
      </w:r>
      <w:r w:rsidRPr="003A71B6">
        <w:t>p</w:t>
      </w:r>
      <w:r w:rsidRPr="00426B62">
        <w:t xml:space="preserve">ushing </w:t>
      </w:r>
      <w:r w:rsidRPr="003A71B6">
        <w:t>b</w:t>
      </w:r>
      <w:r w:rsidRPr="00426B62">
        <w:t xml:space="preserve">ack, </w:t>
      </w:r>
      <w:r w:rsidRPr="003A71B6">
        <w:t>c</w:t>
      </w:r>
      <w:r w:rsidRPr="00426B62">
        <w:t xml:space="preserve">losing the </w:t>
      </w:r>
      <w:r w:rsidRPr="003A71B6">
        <w:t>d</w:t>
      </w:r>
      <w:r w:rsidRPr="00426B62">
        <w:t xml:space="preserve">oor: Agency of </w:t>
      </w:r>
      <w:r w:rsidRPr="003A71B6">
        <w:t>o</w:t>
      </w:r>
      <w:r w:rsidRPr="00426B62">
        <w:t xml:space="preserve">pen and </w:t>
      </w:r>
      <w:r w:rsidRPr="003A71B6">
        <w:t>c</w:t>
      </w:r>
      <w:r w:rsidRPr="00426B62">
        <w:t xml:space="preserve">overt </w:t>
      </w:r>
      <w:r w:rsidRPr="003A71B6">
        <w:t>t</w:t>
      </w:r>
      <w:r w:rsidRPr="00426B62">
        <w:t xml:space="preserve">eacher </w:t>
      </w:r>
      <w:r w:rsidRPr="003A71B6">
        <w:t>r</w:t>
      </w:r>
      <w:r w:rsidRPr="00426B62">
        <w:t xml:space="preserve">esistance in </w:t>
      </w:r>
      <w:r w:rsidRPr="003A71B6">
        <w:t>d</w:t>
      </w:r>
      <w:r w:rsidRPr="00426B62">
        <w:t>ual-</w:t>
      </w:r>
      <w:r w:rsidRPr="003A71B6">
        <w:t>l</w:t>
      </w:r>
      <w:r w:rsidRPr="00426B62">
        <w:t xml:space="preserve">anguage </w:t>
      </w:r>
      <w:r w:rsidRPr="003A71B6">
        <w:t>b</w:t>
      </w:r>
      <w:r w:rsidRPr="00426B62">
        <w:t xml:space="preserve">ilingual </w:t>
      </w:r>
      <w:r w:rsidRPr="003A71B6">
        <w:t>e</w:t>
      </w:r>
      <w:r w:rsidRPr="00426B62">
        <w:t xml:space="preserve">ducation. </w:t>
      </w:r>
      <w:r w:rsidRPr="00426B62">
        <w:rPr>
          <w:i/>
          <w:iCs/>
        </w:rPr>
        <w:t>AERA Open</w:t>
      </w:r>
      <w:r w:rsidRPr="00426B62">
        <w:t xml:space="preserve">, </w:t>
      </w:r>
      <w:r w:rsidRPr="00426B62">
        <w:rPr>
          <w:i/>
          <w:iCs/>
        </w:rPr>
        <w:t>11</w:t>
      </w:r>
      <w:r w:rsidRPr="00426B62">
        <w:t>, 23328584241311818.</w:t>
      </w:r>
    </w:p>
    <w:p w14:paraId="7E7D0C91" w14:textId="77777777" w:rsidR="007048D0" w:rsidRPr="003A71B6" w:rsidRDefault="007048D0" w:rsidP="003A71B6">
      <w:pPr>
        <w:spacing w:after="0" w:line="240" w:lineRule="auto"/>
        <w:ind w:left="720" w:hanging="720"/>
      </w:pPr>
    </w:p>
    <w:p w14:paraId="526247BF" w14:textId="2634F0DA" w:rsidR="002D67C2" w:rsidRPr="003A71B6" w:rsidRDefault="002D67C2" w:rsidP="003A71B6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3A71B6">
        <w:t>Skutnabb</w:t>
      </w:r>
      <w:proofErr w:type="spellEnd"/>
      <w:r w:rsidRPr="003A71B6">
        <w:t>-Kangas, T</w:t>
      </w:r>
      <w:r w:rsidR="009C11E8" w:rsidRPr="003A71B6">
        <w:t>.</w:t>
      </w:r>
      <w:r w:rsidRPr="003A71B6">
        <w:t xml:space="preserve"> (1981). </w:t>
      </w:r>
      <w:r w:rsidRPr="003A71B6">
        <w:rPr>
          <w:i/>
          <w:iCs/>
        </w:rPr>
        <w:t xml:space="preserve">Bilingualism or not: The education of minorities. </w:t>
      </w:r>
      <w:r w:rsidRPr="003A71B6">
        <w:t xml:space="preserve">Multilingual Matters. </w:t>
      </w:r>
    </w:p>
    <w:p w14:paraId="1F6749C6" w14:textId="0526E3C2" w:rsidR="002D67C2" w:rsidRPr="003A71B6" w:rsidRDefault="002D67C2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FFC2B7F" w14:textId="2F90B3EC" w:rsidR="00A64879" w:rsidRPr="003A71B6" w:rsidRDefault="00A64879" w:rsidP="003A71B6">
      <w:pPr>
        <w:autoSpaceDE w:val="0"/>
        <w:autoSpaceDN w:val="0"/>
        <w:adjustRightInd w:val="0"/>
        <w:spacing w:after="0" w:line="240" w:lineRule="auto"/>
        <w:ind w:left="720" w:hanging="720"/>
        <w:rPr>
          <w:rFonts w:eastAsia="Calibri"/>
          <w:color w:val="000000"/>
        </w:rPr>
      </w:pPr>
      <w:r w:rsidRPr="003A71B6">
        <w:rPr>
          <w:rFonts w:eastAsia="Calibri"/>
          <w:color w:val="000000"/>
        </w:rPr>
        <w:t xml:space="preserve">Smith, B., Pacheco, M., &amp; de Almeida, C. R. (2017). Multimodal </w:t>
      </w:r>
      <w:proofErr w:type="spellStart"/>
      <w:r w:rsidRPr="003A71B6">
        <w:rPr>
          <w:rFonts w:eastAsia="Calibri"/>
          <w:color w:val="000000"/>
        </w:rPr>
        <w:t>codemeshing</w:t>
      </w:r>
      <w:proofErr w:type="spellEnd"/>
      <w:r w:rsidRPr="003A71B6">
        <w:rPr>
          <w:rFonts w:eastAsia="Calibri"/>
          <w:color w:val="000000"/>
        </w:rPr>
        <w:t xml:space="preserve">: Bilingual adolescents’ processes composing across modes and languages. </w:t>
      </w:r>
      <w:r w:rsidRPr="003A71B6">
        <w:rPr>
          <w:rFonts w:eastAsia="Calibri"/>
          <w:i/>
          <w:color w:val="000000"/>
        </w:rPr>
        <w:t>Journal of Second Language Writing, 36,</w:t>
      </w:r>
      <w:r w:rsidRPr="003A71B6">
        <w:rPr>
          <w:rFonts w:eastAsia="Calibri"/>
          <w:color w:val="000000"/>
        </w:rPr>
        <w:t xml:space="preserve"> 6-22.  </w:t>
      </w:r>
    </w:p>
    <w:p w14:paraId="5D533581" w14:textId="77777777" w:rsidR="00A64879" w:rsidRPr="003A71B6" w:rsidRDefault="00A64879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6A5B4DD" w14:textId="18053817" w:rsidR="009C11E8" w:rsidRPr="003A71B6" w:rsidRDefault="009C11E8" w:rsidP="003A71B6">
      <w:pPr>
        <w:spacing w:after="0" w:line="240" w:lineRule="auto"/>
        <w:ind w:left="720" w:hanging="720"/>
      </w:pPr>
      <w:proofErr w:type="spellStart"/>
      <w:r w:rsidRPr="003A71B6">
        <w:t>Smolcic</w:t>
      </w:r>
      <w:proofErr w:type="spellEnd"/>
      <w:r w:rsidRPr="003A71B6">
        <w:t xml:space="preserve">, E., &amp; Martin, D. (2019). Cultural/linguistic immersion in teacher preparation for emergent bilingual learners: Defining a new space for asset-based pedagogies. In D. Martin &amp; E. </w:t>
      </w:r>
      <w:proofErr w:type="spellStart"/>
      <w:r w:rsidRPr="003A71B6">
        <w:t>Smolcic</w:t>
      </w:r>
      <w:proofErr w:type="spellEnd"/>
      <w:r w:rsidRPr="003A71B6">
        <w:t xml:space="preserve"> (Eds.), </w:t>
      </w:r>
      <w:r w:rsidRPr="003A71B6">
        <w:rPr>
          <w:i/>
          <w:iCs/>
        </w:rPr>
        <w:t>Redefining teaching competence through immersive programs</w:t>
      </w:r>
      <w:r w:rsidRPr="003A71B6">
        <w:t xml:space="preserve"> (pp. 1</w:t>
      </w:r>
      <w:r w:rsidR="003A71B6">
        <w:t>-</w:t>
      </w:r>
      <w:r w:rsidRPr="003A71B6">
        <w:t>34). Palgrave Macmillan.</w:t>
      </w:r>
    </w:p>
    <w:p w14:paraId="4D601311" w14:textId="77777777" w:rsidR="009C11E8" w:rsidRPr="003A71B6" w:rsidRDefault="009C11E8" w:rsidP="003A71B6">
      <w:pPr>
        <w:spacing w:after="0" w:line="240" w:lineRule="auto"/>
        <w:ind w:left="720" w:hanging="720"/>
      </w:pPr>
    </w:p>
    <w:p w14:paraId="5885ED2C" w14:textId="6A6CC2BE" w:rsidR="00ED7F0C" w:rsidRPr="003A71B6" w:rsidRDefault="00ED7F0C" w:rsidP="003A71B6">
      <w:pPr>
        <w:spacing w:after="0" w:line="240" w:lineRule="auto"/>
        <w:ind w:left="720" w:hanging="720"/>
      </w:pPr>
      <w:r w:rsidRPr="003A71B6">
        <w:t xml:space="preserve">Spener, D. (1996). Transitional bilingual education and the socialization of immigrants. In P. </w:t>
      </w:r>
      <w:proofErr w:type="spellStart"/>
      <w:r w:rsidRPr="003A71B6">
        <w:t>Leistyna</w:t>
      </w:r>
      <w:proofErr w:type="spellEnd"/>
      <w:r w:rsidRPr="003A71B6">
        <w:t xml:space="preserve">, A. Woodrum &amp; S. A. </w:t>
      </w:r>
      <w:proofErr w:type="spellStart"/>
      <w:r w:rsidRPr="003A71B6">
        <w:t>Sherblom</w:t>
      </w:r>
      <w:proofErr w:type="spellEnd"/>
      <w:r w:rsidRPr="003A71B6">
        <w:t xml:space="preserve"> (Eds.), </w:t>
      </w:r>
      <w:r w:rsidRPr="003A71B6">
        <w:rPr>
          <w:i/>
          <w:iCs/>
        </w:rPr>
        <w:t>Breaking free: The transformative power of critical pedagogy</w:t>
      </w:r>
      <w:r w:rsidRPr="003A71B6">
        <w:t xml:space="preserve"> (pp. 59-82). Harvard Educational Review</w:t>
      </w:r>
      <w:r w:rsidR="005B3F5D" w:rsidRPr="003A71B6">
        <w:t xml:space="preserve"> Reprint Series</w:t>
      </w:r>
      <w:r w:rsidRPr="003A71B6">
        <w:t>.</w:t>
      </w:r>
    </w:p>
    <w:p w14:paraId="24E88C53" w14:textId="77777777" w:rsidR="008D25A6" w:rsidRPr="003A71B6" w:rsidRDefault="008D25A6" w:rsidP="003A71B6">
      <w:pPr>
        <w:spacing w:after="0" w:line="240" w:lineRule="auto"/>
        <w:ind w:left="720" w:hanging="720"/>
      </w:pPr>
    </w:p>
    <w:p w14:paraId="085C0FBE" w14:textId="56072E62" w:rsidR="00584196" w:rsidRPr="003A71B6" w:rsidRDefault="00584196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Stafford, C. A., Sanz, C., &amp; Bowden, H. (2010). An experimental study of early L3 development: Age, bilingualism and classroom exposure. </w:t>
      </w:r>
      <w:r w:rsidRPr="003A71B6">
        <w:rPr>
          <w:i/>
          <w:iCs/>
        </w:rPr>
        <w:t xml:space="preserve">International Journal of Multilingualism, </w:t>
      </w:r>
      <w:r w:rsidRPr="003A71B6">
        <w:rPr>
          <w:i/>
        </w:rPr>
        <w:t>7</w:t>
      </w:r>
      <w:r w:rsidRPr="003A71B6">
        <w:t>, 162</w:t>
      </w:r>
      <w:r w:rsidR="003A71B6">
        <w:t>-</w:t>
      </w:r>
      <w:r w:rsidRPr="003A71B6">
        <w:t>183.</w:t>
      </w:r>
    </w:p>
    <w:p w14:paraId="4ED4995B" w14:textId="77777777" w:rsidR="000023DE" w:rsidRPr="003A71B6" w:rsidRDefault="000023DE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4D0C0DC7" w14:textId="1C8F5782" w:rsidR="004E1F4A" w:rsidRPr="003A71B6" w:rsidRDefault="004E1F4A" w:rsidP="003A71B6">
      <w:pPr>
        <w:spacing w:line="240" w:lineRule="auto"/>
        <w:ind w:left="720" w:hanging="720"/>
      </w:pPr>
      <w:r w:rsidRPr="003A71B6">
        <w:lastRenderedPageBreak/>
        <w:t xml:space="preserve">Stegemoller, W. J. (2012-2013). A biliteracy dialogue approach to one-on-one writing instruction with bilingual, Mexican, immigrant writers. </w:t>
      </w:r>
      <w:r w:rsidRPr="003A71B6">
        <w:rPr>
          <w:i/>
        </w:rPr>
        <w:t>The CATESOL Journal, 24</w:t>
      </w:r>
      <w:r w:rsidRPr="003A71B6">
        <w:t>(1), 59-78.</w:t>
      </w:r>
    </w:p>
    <w:p w14:paraId="189209F1" w14:textId="739FCA4F" w:rsidR="002D67C2" w:rsidRPr="003A71B6" w:rsidRDefault="002D67C2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Stroud, C. (2002). </w:t>
      </w:r>
      <w:r w:rsidRPr="003A71B6">
        <w:rPr>
          <w:i/>
          <w:iCs/>
        </w:rPr>
        <w:t xml:space="preserve">Towards a policy for bilingual education in developing countries. </w:t>
      </w:r>
      <w:r w:rsidRPr="003A71B6">
        <w:t xml:space="preserve">Education Division Documents No. 10. </w:t>
      </w:r>
      <w:proofErr w:type="spellStart"/>
      <w:r w:rsidRPr="003A71B6">
        <w:t>Sida</w:t>
      </w:r>
      <w:proofErr w:type="spellEnd"/>
      <w:r w:rsidRPr="003A71B6">
        <w:t xml:space="preserve">. </w:t>
      </w:r>
    </w:p>
    <w:p w14:paraId="54211E4D" w14:textId="5929500F" w:rsidR="004431A6" w:rsidRPr="003A71B6" w:rsidRDefault="004431A6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76A0EE0E" w14:textId="3E470F94" w:rsidR="004431A6" w:rsidRPr="003A71B6" w:rsidRDefault="004431A6" w:rsidP="003A71B6">
      <w:pPr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Sun, H., Loh, J., &amp; Charles Roberts, A. (2019). Motion and sound in animated storybooks for preschoolers’ visual attention and Mandarin language learning: An eye-tracking study with bilingual children. </w:t>
      </w:r>
      <w:r w:rsidRPr="003A71B6">
        <w:rPr>
          <w:rFonts w:eastAsia="Times New Roman"/>
          <w:i/>
          <w:iCs/>
        </w:rPr>
        <w:t>AERA Open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5</w:t>
      </w:r>
      <w:r w:rsidRPr="003A71B6">
        <w:rPr>
          <w:rFonts w:eastAsia="Times New Roman"/>
        </w:rPr>
        <w:t xml:space="preserve">(2), 1-19. </w:t>
      </w:r>
      <w:hyperlink r:id="rId45" w:history="1">
        <w:r w:rsidR="00164763" w:rsidRPr="003A71B6">
          <w:rPr>
            <w:rStyle w:val="Hyperlink"/>
            <w:rFonts w:eastAsia="Times New Roman"/>
          </w:rPr>
          <w:t>https://journals.sagepub.com/doi/pdf/10.1177/2332858419848431</w:t>
        </w:r>
      </w:hyperlink>
      <w:r w:rsidRPr="003A71B6">
        <w:rPr>
          <w:rFonts w:eastAsia="Times New Roman"/>
        </w:rPr>
        <w:t xml:space="preserve">  </w:t>
      </w:r>
    </w:p>
    <w:p w14:paraId="3D98DA0E" w14:textId="77777777" w:rsidR="00DD2CB5" w:rsidRPr="003A71B6" w:rsidRDefault="00DD2CB5" w:rsidP="003A71B6">
      <w:pPr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/>
        </w:rPr>
      </w:pPr>
    </w:p>
    <w:p w14:paraId="03E12560" w14:textId="6F63943C" w:rsidR="00DD2CB5" w:rsidRPr="003A71B6" w:rsidRDefault="00DD2CB5" w:rsidP="003A71B6">
      <w:pPr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Sun, W., Xu, N., &amp; Valdez, V. E. (2024). Not for us: Chinese immigrant parents’ perspectives on Mandarin Chinese dual language bilingual education programs. </w:t>
      </w:r>
      <w:r w:rsidRPr="003A71B6">
        <w:rPr>
          <w:rFonts w:eastAsia="Times New Roman"/>
          <w:i/>
          <w:iCs/>
        </w:rPr>
        <w:t>Critical Inquiry in Language Studies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21</w:t>
      </w:r>
      <w:r w:rsidRPr="003A71B6">
        <w:rPr>
          <w:rFonts w:eastAsia="Times New Roman"/>
        </w:rPr>
        <w:t xml:space="preserve">(2), 202-222. </w:t>
      </w:r>
      <w:hyperlink r:id="rId46" w:history="1">
        <w:r w:rsidRPr="003A71B6">
          <w:rPr>
            <w:rStyle w:val="Hyperlink"/>
            <w:rFonts w:eastAsia="Times New Roman"/>
          </w:rPr>
          <w:t>https://doi.org/10.1080/15427587.2023.2231583</w:t>
        </w:r>
      </w:hyperlink>
      <w:r w:rsidRPr="003A71B6">
        <w:rPr>
          <w:rFonts w:eastAsia="Times New Roman"/>
        </w:rPr>
        <w:t xml:space="preserve">  </w:t>
      </w:r>
    </w:p>
    <w:p w14:paraId="200E6EF2" w14:textId="77777777" w:rsidR="00B1782C" w:rsidRPr="003A71B6" w:rsidRDefault="00B1782C" w:rsidP="003A71B6">
      <w:pPr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/>
        </w:rPr>
      </w:pPr>
    </w:p>
    <w:p w14:paraId="29C5B134" w14:textId="202BD6E8" w:rsidR="00B1782C" w:rsidRPr="003A71B6" w:rsidRDefault="00B1782C" w:rsidP="003A71B6">
      <w:pPr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>Sung, C. C. M. (2020). Exploring language identities in English as a lingua franca communication: Experiences of bilingual university students in Hong Kong. </w:t>
      </w:r>
      <w:r w:rsidRPr="003A71B6">
        <w:rPr>
          <w:rFonts w:eastAsia="Times New Roman"/>
          <w:i/>
          <w:iCs/>
        </w:rPr>
        <w:t>International Journal of Bilingual Education and Bilingualism</w:t>
      </w:r>
      <w:r w:rsidRPr="003A71B6">
        <w:rPr>
          <w:rFonts w:eastAsia="Times New Roman"/>
        </w:rPr>
        <w:t>, </w:t>
      </w:r>
      <w:r w:rsidRPr="003A71B6">
        <w:rPr>
          <w:rFonts w:eastAsia="Times New Roman"/>
          <w:i/>
          <w:iCs/>
        </w:rPr>
        <w:t>23</w:t>
      </w:r>
      <w:r w:rsidRPr="003A71B6">
        <w:rPr>
          <w:rFonts w:eastAsia="Times New Roman"/>
        </w:rPr>
        <w:t>(2), 184-197.</w:t>
      </w:r>
    </w:p>
    <w:p w14:paraId="5A26C582" w14:textId="77777777" w:rsidR="00164763" w:rsidRPr="003A71B6" w:rsidRDefault="00164763" w:rsidP="003A71B6">
      <w:pPr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/>
        </w:rPr>
      </w:pPr>
    </w:p>
    <w:p w14:paraId="268FDD5D" w14:textId="1928B265" w:rsidR="00164763" w:rsidRPr="003A71B6" w:rsidRDefault="00164763" w:rsidP="003A71B6">
      <w:pPr>
        <w:spacing w:after="0" w:line="240" w:lineRule="auto"/>
        <w:ind w:left="720" w:hanging="720"/>
      </w:pPr>
      <w:r w:rsidRPr="003A71B6">
        <w:rPr>
          <w:rFonts w:eastAsia="Times New Roman"/>
        </w:rPr>
        <w:t xml:space="preserve">Tang, F., &amp; Calafato, R. (2021). Multilingual, bilingual, and monolingual Arabic teachers’ development of learner self‐regulation and language awareness in the Emirates. </w:t>
      </w:r>
      <w:r w:rsidRPr="003A71B6">
        <w:rPr>
          <w:rFonts w:eastAsia="Times New Roman"/>
          <w:i/>
          <w:iCs/>
        </w:rPr>
        <w:t>Foreign Language Annals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54</w:t>
      </w:r>
      <w:r w:rsidRPr="003A71B6">
        <w:rPr>
          <w:rFonts w:eastAsia="Times New Roman"/>
        </w:rPr>
        <w:t>(1), 233-254.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64019" w:rsidRPr="003A71B6" w14:paraId="69F6F4C9" w14:textId="77777777" w:rsidTr="00C640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036E7" w14:textId="642922CB" w:rsidR="00C64019" w:rsidRPr="003A71B6" w:rsidRDefault="00C64019" w:rsidP="003A71B6">
            <w:pPr>
              <w:spacing w:after="0" w:line="240" w:lineRule="auto"/>
              <w:ind w:left="720" w:hanging="720"/>
              <w:rPr>
                <w:rFonts w:eastAsia="Times New Roman"/>
              </w:rPr>
            </w:pPr>
          </w:p>
        </w:tc>
      </w:tr>
      <w:tr w:rsidR="00C64019" w:rsidRPr="003A71B6" w14:paraId="709CDC4D" w14:textId="77777777" w:rsidTr="00C640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9BE0D" w14:textId="77777777" w:rsidR="00C64019" w:rsidRPr="003A71B6" w:rsidRDefault="00C64019" w:rsidP="003A71B6">
            <w:pPr>
              <w:spacing w:after="0" w:line="240" w:lineRule="auto"/>
              <w:ind w:left="720" w:hanging="720"/>
              <w:rPr>
                <w:rFonts w:eastAsia="Times New Roman"/>
              </w:rPr>
            </w:pPr>
          </w:p>
        </w:tc>
      </w:tr>
    </w:tbl>
    <w:p w14:paraId="11090F15" w14:textId="36F36DDE" w:rsidR="00B931DB" w:rsidRPr="003A71B6" w:rsidRDefault="00B931DB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Thomas, J. (1988). The role played by metalinguistic awareness in second and third language learning. </w:t>
      </w:r>
      <w:r w:rsidRPr="003A71B6">
        <w:rPr>
          <w:i/>
          <w:iCs/>
        </w:rPr>
        <w:t xml:space="preserve">Journal of Multilingual and Multicultural Development, </w:t>
      </w:r>
      <w:r w:rsidRPr="003A71B6">
        <w:rPr>
          <w:i/>
        </w:rPr>
        <w:t>9</w:t>
      </w:r>
      <w:r w:rsidRPr="003A71B6">
        <w:t>, 235</w:t>
      </w:r>
      <w:r w:rsidR="003A71B6">
        <w:t>-</w:t>
      </w:r>
      <w:r w:rsidRPr="003A71B6">
        <w:t>46.</w:t>
      </w:r>
    </w:p>
    <w:p w14:paraId="30FF8BD2" w14:textId="77777777" w:rsidR="001C5C2A" w:rsidRPr="003A71B6" w:rsidRDefault="001C5C2A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0E7B9A4F" w14:textId="77777777" w:rsidR="001C5C2A" w:rsidRPr="003A71B6" w:rsidRDefault="001C5C2A" w:rsidP="003A71B6">
      <w:pPr>
        <w:spacing w:after="0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Tian, Z. (2022). Challenging the ‘Dual’: Designing translanguaging spaces in a Mandarin-English dual language bilingual education program. </w:t>
      </w:r>
      <w:r w:rsidRPr="003A71B6">
        <w:rPr>
          <w:rFonts w:eastAsia="Times New Roman"/>
          <w:i/>
          <w:iCs/>
        </w:rPr>
        <w:t>Journal of Multilingual and Multicultural Development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43</w:t>
      </w:r>
      <w:r w:rsidRPr="003A71B6">
        <w:rPr>
          <w:rFonts w:eastAsia="Times New Roman"/>
        </w:rPr>
        <w:t>(6), 534-553.</w:t>
      </w:r>
    </w:p>
    <w:p w14:paraId="23945F37" w14:textId="77777777" w:rsidR="00673AA0" w:rsidRPr="003A71B6" w:rsidRDefault="00673AA0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68BCB731" w14:textId="010586E2" w:rsidR="00A3168D" w:rsidRPr="003A71B6" w:rsidRDefault="00A82926" w:rsidP="003A71B6">
      <w:pPr>
        <w:spacing w:after="0" w:line="240" w:lineRule="auto"/>
        <w:ind w:left="720" w:hanging="720"/>
      </w:pPr>
      <w:r w:rsidRPr="003A71B6">
        <w:t xml:space="preserve">Torregrossa, J., Eisenbeiss, S., &amp; Bongartz, C. (2023). Boosting bilingual metalinguistic awareness under dual language activation: Some implications for bilingual education. </w:t>
      </w:r>
      <w:r w:rsidRPr="003A71B6">
        <w:rPr>
          <w:i/>
          <w:iCs/>
        </w:rPr>
        <w:t>Language Learning</w:t>
      </w:r>
      <w:r w:rsidRPr="003A71B6">
        <w:t xml:space="preserve">, </w:t>
      </w:r>
      <w:r w:rsidRPr="003A71B6">
        <w:rPr>
          <w:i/>
          <w:iCs/>
        </w:rPr>
        <w:t>73</w:t>
      </w:r>
      <w:r w:rsidRPr="003A71B6">
        <w:t>(3), 683-722.</w:t>
      </w:r>
    </w:p>
    <w:p w14:paraId="4183854B" w14:textId="77777777" w:rsidR="00A82926" w:rsidRPr="003A71B6" w:rsidRDefault="00A82926" w:rsidP="003A71B6">
      <w:pPr>
        <w:spacing w:after="0" w:line="240" w:lineRule="auto"/>
        <w:ind w:left="720" w:hanging="720"/>
      </w:pPr>
    </w:p>
    <w:p w14:paraId="4ED6982E" w14:textId="50FD29FB" w:rsidR="0014422C" w:rsidRPr="003A71B6" w:rsidRDefault="0014422C" w:rsidP="003A71B6">
      <w:pPr>
        <w:spacing w:line="240" w:lineRule="auto"/>
        <w:ind w:left="720" w:hanging="720"/>
      </w:pPr>
      <w:r w:rsidRPr="003A71B6">
        <w:t xml:space="preserve">Torres-Guzmán, M. E., &amp; Martínez Álvarez, P. (2014). NNS imagining a future self as teachers in bilingual education. In J. de Dios Martínez Agudo (Ed.), </w:t>
      </w:r>
      <w:r w:rsidRPr="003A71B6">
        <w:rPr>
          <w:i/>
        </w:rPr>
        <w:t xml:space="preserve">English as a foreign language teacher education: Current perspectives and challenges </w:t>
      </w:r>
      <w:r w:rsidRPr="003A71B6">
        <w:t xml:space="preserve">(pp. 187-208). </w:t>
      </w:r>
      <w:proofErr w:type="spellStart"/>
      <w:r w:rsidRPr="003A71B6">
        <w:t>Rodopi</w:t>
      </w:r>
      <w:proofErr w:type="spellEnd"/>
      <w:r w:rsidRPr="003A71B6">
        <w:t xml:space="preserve">. </w:t>
      </w:r>
    </w:p>
    <w:p w14:paraId="34A92703" w14:textId="14FB5192" w:rsidR="00543D8F" w:rsidRPr="00543D8F" w:rsidRDefault="00543D8F" w:rsidP="003A71B6">
      <w:pPr>
        <w:spacing w:line="240" w:lineRule="auto"/>
        <w:ind w:left="720" w:hanging="720"/>
      </w:pPr>
      <w:proofErr w:type="spellStart"/>
      <w:r w:rsidRPr="00543D8F">
        <w:t>Tribushinina</w:t>
      </w:r>
      <w:proofErr w:type="spellEnd"/>
      <w:r w:rsidRPr="00543D8F">
        <w:t xml:space="preserve">, E., Boz, B., Aalbers, V., &amp; Blom, E. (2025). Revisiting bilingual foreign language learning advantages: The role of extramural exposure. </w:t>
      </w:r>
      <w:r w:rsidRPr="00543D8F">
        <w:rPr>
          <w:i/>
          <w:iCs/>
        </w:rPr>
        <w:t>International Journal of Bilingualism</w:t>
      </w:r>
      <w:r w:rsidRPr="00543D8F">
        <w:t xml:space="preserve">, </w:t>
      </w:r>
      <w:r w:rsidRPr="00543D8F">
        <w:rPr>
          <w:i/>
          <w:iCs/>
        </w:rPr>
        <w:t>29</w:t>
      </w:r>
      <w:r w:rsidRPr="00543D8F">
        <w:t>(1), 218-236.</w:t>
      </w:r>
      <w:r w:rsidRPr="003A71B6">
        <w:t xml:space="preserve"> </w:t>
      </w:r>
      <w:hyperlink r:id="rId47" w:history="1">
        <w:r w:rsidRPr="00543D8F">
          <w:rPr>
            <w:rStyle w:val="Hyperlink"/>
          </w:rPr>
          <w:t>https://doi.org/10.1177/13670069231224542</w:t>
        </w:r>
      </w:hyperlink>
    </w:p>
    <w:p w14:paraId="385D0857" w14:textId="584A5E3A" w:rsidR="00543D8F" w:rsidRPr="00543D8F" w:rsidRDefault="00543D8F" w:rsidP="003A71B6">
      <w:pPr>
        <w:spacing w:line="240" w:lineRule="auto"/>
        <w:ind w:left="720" w:hanging="720"/>
      </w:pPr>
    </w:p>
    <w:p w14:paraId="6779D734" w14:textId="77777777" w:rsidR="00543D8F" w:rsidRPr="003A71B6" w:rsidRDefault="00543D8F" w:rsidP="003A71B6">
      <w:pPr>
        <w:spacing w:line="240" w:lineRule="auto"/>
        <w:ind w:left="720" w:hanging="720"/>
      </w:pPr>
    </w:p>
    <w:p w14:paraId="41E1CB8D" w14:textId="7932A09A" w:rsidR="00B63766" w:rsidRPr="003A71B6" w:rsidRDefault="001628D7" w:rsidP="003A71B6">
      <w:pPr>
        <w:pStyle w:val="Bibliography"/>
        <w:spacing w:line="240" w:lineRule="auto"/>
        <w:ind w:left="720" w:hanging="720"/>
      </w:pPr>
      <w:proofErr w:type="spellStart"/>
      <w:r w:rsidRPr="003A71B6">
        <w:lastRenderedPageBreak/>
        <w:t>Uchikoshi</w:t>
      </w:r>
      <w:proofErr w:type="spellEnd"/>
      <w:r w:rsidRPr="003A71B6">
        <w:t xml:space="preserve">, Y. (2006). Early reading in bilingual kindergartners: Can educational television help? </w:t>
      </w:r>
      <w:r w:rsidRPr="003A71B6">
        <w:rPr>
          <w:i/>
          <w:iCs/>
        </w:rPr>
        <w:t>Scientific Studies of Reading</w:t>
      </w:r>
      <w:r w:rsidRPr="003A71B6">
        <w:t xml:space="preserve">, </w:t>
      </w:r>
      <w:r w:rsidRPr="003A71B6">
        <w:rPr>
          <w:i/>
          <w:iCs/>
        </w:rPr>
        <w:t>10</w:t>
      </w:r>
      <w:r w:rsidRPr="003A71B6">
        <w:t>(1), 89-120.</w:t>
      </w:r>
      <w:r w:rsidRPr="003A71B6">
        <w:tab/>
      </w:r>
      <w:r w:rsidRPr="003A71B6">
        <w:tab/>
      </w:r>
    </w:p>
    <w:p w14:paraId="39677A2D" w14:textId="01FC92F3" w:rsidR="003726BA" w:rsidRPr="003A71B6" w:rsidRDefault="003726BA" w:rsidP="003A71B6">
      <w:pPr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 xml:space="preserve">Umansky, I. M., &amp; Reardon, S. F. (2014). Reclassification patterns among Latino English learner students in bilingual, dual immersion, and English immersion classrooms. </w:t>
      </w:r>
      <w:r w:rsidRPr="003A71B6">
        <w:rPr>
          <w:i/>
          <w:color w:val="000000"/>
        </w:rPr>
        <w:t>American Educational Research Journal</w:t>
      </w:r>
      <w:r w:rsidRPr="003A71B6">
        <w:rPr>
          <w:color w:val="000000"/>
        </w:rPr>
        <w:t xml:space="preserve">, </w:t>
      </w:r>
      <w:r w:rsidRPr="003A71B6">
        <w:rPr>
          <w:i/>
          <w:color w:val="000000"/>
        </w:rPr>
        <w:t>51</w:t>
      </w:r>
      <w:r w:rsidRPr="003A71B6">
        <w:rPr>
          <w:color w:val="000000"/>
        </w:rPr>
        <w:t>(5), 879</w:t>
      </w:r>
      <w:r w:rsidR="003A71B6">
        <w:rPr>
          <w:color w:val="000000"/>
        </w:rPr>
        <w:t>-</w:t>
      </w:r>
      <w:r w:rsidRPr="003A71B6">
        <w:rPr>
          <w:color w:val="000000"/>
        </w:rPr>
        <w:t>912.</w:t>
      </w:r>
    </w:p>
    <w:p w14:paraId="49063836" w14:textId="0EA75440" w:rsidR="001712EB" w:rsidRPr="003A71B6" w:rsidRDefault="001712EB" w:rsidP="003A71B6">
      <w:pPr>
        <w:spacing w:line="240" w:lineRule="auto"/>
        <w:ind w:left="720" w:hanging="720"/>
        <w:rPr>
          <w:rFonts w:eastAsia="Calibri"/>
          <w:color w:val="000000"/>
        </w:rPr>
      </w:pPr>
      <w:r w:rsidRPr="003A71B6">
        <w:rPr>
          <w:rFonts w:eastAsia="Calibri"/>
          <w:color w:val="000000"/>
        </w:rPr>
        <w:t xml:space="preserve">Ünsal, Z., Jakobson, B., Wickman, P., &amp; Molander, B. (2018). Gesticulating science: Emergent bilingual students’ use of gestures. </w:t>
      </w:r>
      <w:r w:rsidRPr="003A71B6">
        <w:rPr>
          <w:rFonts w:eastAsia="Calibri"/>
          <w:i/>
          <w:color w:val="000000"/>
        </w:rPr>
        <w:t>Journal of Research in Science Teaching, 55</w:t>
      </w:r>
      <w:r w:rsidRPr="003A71B6">
        <w:rPr>
          <w:rFonts w:eastAsia="Calibri"/>
          <w:color w:val="000000"/>
        </w:rPr>
        <w:t>(1), 121-144.</w:t>
      </w:r>
    </w:p>
    <w:p w14:paraId="1DCF3F9A" w14:textId="77777777" w:rsidR="00480137" w:rsidRPr="003A71B6" w:rsidRDefault="00480137" w:rsidP="003A71B6">
      <w:pPr>
        <w:pStyle w:val="NormalWeb"/>
        <w:spacing w:before="240" w:beforeAutospacing="0" w:after="240" w:afterAutospacing="0"/>
        <w:ind w:left="720" w:hanging="720"/>
      </w:pPr>
      <w:r w:rsidRPr="003A71B6">
        <w:rPr>
          <w:color w:val="212121"/>
        </w:rPr>
        <w:t xml:space="preserve">Usma Wilches, J. A. (2015). </w:t>
      </w:r>
      <w:r w:rsidRPr="003A71B6">
        <w:rPr>
          <w:i/>
          <w:iCs/>
          <w:color w:val="212121"/>
        </w:rPr>
        <w:t>From transnational language policy transfer to local appropriation: The case of the national bilingual program in Medellín, Colombia</w:t>
      </w:r>
      <w:r w:rsidRPr="003A71B6">
        <w:rPr>
          <w:color w:val="212121"/>
        </w:rPr>
        <w:t>. Deep University Press.</w:t>
      </w:r>
    </w:p>
    <w:p w14:paraId="0E4AC408" w14:textId="3B792803" w:rsidR="00B931DB" w:rsidRPr="003A71B6" w:rsidRDefault="00B931DB" w:rsidP="003A71B6">
      <w:pPr>
        <w:autoSpaceDE w:val="0"/>
        <w:autoSpaceDN w:val="0"/>
        <w:adjustRightInd w:val="0"/>
        <w:spacing w:after="0" w:line="240" w:lineRule="auto"/>
        <w:ind w:left="720" w:hanging="720"/>
      </w:pPr>
      <w:bookmarkStart w:id="22" w:name="_Hlk516717621"/>
      <w:r w:rsidRPr="003A71B6">
        <w:t xml:space="preserve">Van </w:t>
      </w:r>
      <w:proofErr w:type="spellStart"/>
      <w:r w:rsidRPr="003A71B6">
        <w:t>Gelderen</w:t>
      </w:r>
      <w:proofErr w:type="spellEnd"/>
      <w:r w:rsidRPr="003A71B6">
        <w:t xml:space="preserve">, A., </w:t>
      </w:r>
      <w:proofErr w:type="spellStart"/>
      <w:r w:rsidRPr="003A71B6">
        <w:t>Schoonen</w:t>
      </w:r>
      <w:proofErr w:type="spellEnd"/>
      <w:r w:rsidRPr="003A71B6">
        <w:t xml:space="preserve">, R., De </w:t>
      </w:r>
      <w:proofErr w:type="spellStart"/>
      <w:r w:rsidRPr="003A71B6">
        <w:t>Glopper</w:t>
      </w:r>
      <w:proofErr w:type="spellEnd"/>
      <w:r w:rsidRPr="003A71B6">
        <w:t xml:space="preserve">, K., </w:t>
      </w:r>
      <w:proofErr w:type="spellStart"/>
      <w:r w:rsidRPr="003A71B6">
        <w:t>Hulstijn</w:t>
      </w:r>
      <w:proofErr w:type="spellEnd"/>
      <w:r w:rsidRPr="003A71B6">
        <w:t xml:space="preserve">, J., Snellings, P., Simis, A., &amp; Stevenson, M. (2003). Roles of linguistic knowledge, metacognitive knowledge and processing speed in L3, L2 and L1 reading comprehension: A structural equation modeling approach. </w:t>
      </w:r>
      <w:r w:rsidRPr="003A71B6">
        <w:rPr>
          <w:i/>
          <w:iCs/>
        </w:rPr>
        <w:t xml:space="preserve">The International Journal of Bilingualism, </w:t>
      </w:r>
      <w:r w:rsidRPr="003A71B6">
        <w:rPr>
          <w:i/>
        </w:rPr>
        <w:t>7,</w:t>
      </w:r>
      <w:r w:rsidRPr="003A71B6">
        <w:t xml:space="preserve"> 7</w:t>
      </w:r>
      <w:r w:rsidR="003A71B6">
        <w:t>-</w:t>
      </w:r>
      <w:r w:rsidRPr="003A71B6">
        <w:t>25.</w:t>
      </w:r>
    </w:p>
    <w:bookmarkEnd w:id="22"/>
    <w:p w14:paraId="654F1848" w14:textId="76B55167" w:rsidR="00B56028" w:rsidRPr="003A71B6" w:rsidRDefault="00B56028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2500D5CE" w14:textId="1EFFD6EE" w:rsidR="002E1601" w:rsidRPr="003A71B6" w:rsidRDefault="002E1601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Vaish, V. (2012). Teacher beliefs regarding bilingualism in an English medium reading program. </w:t>
      </w:r>
      <w:r w:rsidRPr="003A71B6">
        <w:rPr>
          <w:i/>
          <w:iCs/>
        </w:rPr>
        <w:t>International Journal of Bilingual Education and Bilingualism, 15</w:t>
      </w:r>
      <w:r w:rsidRPr="003A71B6">
        <w:t>(1), 53-69.</w:t>
      </w:r>
    </w:p>
    <w:p w14:paraId="57E52FB7" w14:textId="77777777" w:rsidR="002E1601" w:rsidRPr="003A71B6" w:rsidRDefault="002E1601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17C289D7" w14:textId="59B2BE8F" w:rsidR="004E1F4A" w:rsidRPr="003A71B6" w:rsidRDefault="004E1F4A" w:rsidP="003A71B6">
      <w:pPr>
        <w:autoSpaceDE w:val="0"/>
        <w:autoSpaceDN w:val="0"/>
        <w:adjustRightInd w:val="0"/>
        <w:spacing w:after="0" w:line="240" w:lineRule="auto"/>
        <w:ind w:left="720" w:hanging="720"/>
      </w:pPr>
      <w:r w:rsidRPr="003A71B6">
        <w:t xml:space="preserve">Varghese, M. (2001). Professional development as a site for the conceptualization and negotiation of bilingual teacher identities. In B. Johnston &amp; S. </w:t>
      </w:r>
      <w:proofErr w:type="spellStart"/>
      <w:r w:rsidRPr="003A71B6">
        <w:t>Irujo</w:t>
      </w:r>
      <w:proofErr w:type="spellEnd"/>
      <w:r w:rsidRPr="003A71B6">
        <w:t xml:space="preserve"> (Eds.), </w:t>
      </w:r>
      <w:r w:rsidRPr="003A71B6">
        <w:rPr>
          <w:i/>
          <w:iCs/>
        </w:rPr>
        <w:t xml:space="preserve">Research and practice in language teacher education: Voices from the field </w:t>
      </w:r>
      <w:r w:rsidRPr="003A71B6">
        <w:t>(pp. 213-232). University of Minnesota, Center for Advanced Research in Second Language Acquisition.</w:t>
      </w:r>
    </w:p>
    <w:p w14:paraId="4C4C0B7D" w14:textId="77777777" w:rsidR="003B3395" w:rsidRPr="003A71B6" w:rsidRDefault="003B3395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0E502EE9" w14:textId="77777777" w:rsidR="003B3395" w:rsidRPr="003A71B6" w:rsidRDefault="003B3395" w:rsidP="003A71B6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</w:pPr>
      <w:r w:rsidRPr="003A71B6">
        <w:t xml:space="preserve">Vargheese, M. (2006). Bilingual teachers-in-the-making in </w:t>
      </w:r>
      <w:proofErr w:type="spellStart"/>
      <w:r w:rsidRPr="003A71B6">
        <w:t>Urbantown</w:t>
      </w:r>
      <w:proofErr w:type="spellEnd"/>
      <w:r w:rsidRPr="003A71B6">
        <w:t xml:space="preserve">. </w:t>
      </w:r>
      <w:r w:rsidRPr="003A71B6">
        <w:rPr>
          <w:i/>
          <w:iCs/>
        </w:rPr>
        <w:t xml:space="preserve">Journal of Multilingual and Multicultural Development, 27, </w:t>
      </w:r>
      <w:r w:rsidRPr="003A71B6">
        <w:t>211-224.</w:t>
      </w:r>
    </w:p>
    <w:p w14:paraId="52BB53CA" w14:textId="77777777" w:rsidR="003B3395" w:rsidRPr="003A71B6" w:rsidRDefault="003B3395" w:rsidP="003A71B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50E20C06" w14:textId="64A223E2" w:rsidR="003B3395" w:rsidRPr="003A71B6" w:rsidRDefault="003B3395" w:rsidP="003A71B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3A71B6">
        <w:rPr>
          <w:color w:val="000000" w:themeColor="text1"/>
        </w:rPr>
        <w:t xml:space="preserve">Varghese, M. M., &amp; Park, C. (2010). Going global: Can dual-language programs save bilingual education? </w:t>
      </w:r>
      <w:r w:rsidRPr="003A71B6">
        <w:rPr>
          <w:i/>
          <w:iCs/>
          <w:color w:val="000000" w:themeColor="text1"/>
        </w:rPr>
        <w:t>Journal of Latinos and Education</w:t>
      </w:r>
      <w:r w:rsidRPr="003A71B6">
        <w:rPr>
          <w:color w:val="000000" w:themeColor="text1"/>
        </w:rPr>
        <w:t xml:space="preserve">, </w:t>
      </w:r>
      <w:r w:rsidRPr="003A71B6">
        <w:rPr>
          <w:i/>
          <w:iCs/>
          <w:color w:val="000000" w:themeColor="text1"/>
        </w:rPr>
        <w:t>9</w:t>
      </w:r>
      <w:r w:rsidRPr="003A71B6">
        <w:rPr>
          <w:color w:val="000000" w:themeColor="text1"/>
        </w:rPr>
        <w:t>(1), 72</w:t>
      </w:r>
      <w:r w:rsidR="003A71B6">
        <w:rPr>
          <w:color w:val="000000" w:themeColor="text1"/>
        </w:rPr>
        <w:t>-</w:t>
      </w:r>
      <w:r w:rsidRPr="003A71B6">
        <w:rPr>
          <w:color w:val="000000" w:themeColor="text1"/>
        </w:rPr>
        <w:t>80. http://doi.org/10.1080/15348430903253092</w:t>
      </w:r>
    </w:p>
    <w:p w14:paraId="1D2EB860" w14:textId="77777777" w:rsidR="00D7326D" w:rsidRPr="003A71B6" w:rsidRDefault="00D7326D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1F6A8C0A" w14:textId="7923A0D9" w:rsidR="0014422C" w:rsidRPr="003A71B6" w:rsidRDefault="0014422C" w:rsidP="003A71B6">
      <w:pPr>
        <w:spacing w:line="240" w:lineRule="auto"/>
        <w:ind w:left="720" w:hanging="720"/>
      </w:pPr>
      <w:r w:rsidRPr="003A71B6">
        <w:t xml:space="preserve">Velasco, P. (2015). The role of background knowledge in the implementation of standard 10 for reading in NYSED bilingual common core progressions. </w:t>
      </w:r>
      <w:r w:rsidRPr="003A71B6">
        <w:rPr>
          <w:i/>
        </w:rPr>
        <w:t>NYS TESOL Journal, 2</w:t>
      </w:r>
      <w:r w:rsidRPr="003A71B6">
        <w:t>(2), 49-63.</w:t>
      </w:r>
    </w:p>
    <w:p w14:paraId="046E730A" w14:textId="3F103E5E" w:rsidR="0012288D" w:rsidRPr="003A71B6" w:rsidRDefault="0012288D" w:rsidP="003A71B6">
      <w:pPr>
        <w:spacing w:line="240" w:lineRule="auto"/>
        <w:ind w:left="720" w:hanging="720"/>
        <w:rPr>
          <w:color w:val="000000"/>
        </w:rPr>
      </w:pPr>
      <w:r w:rsidRPr="003A71B6">
        <w:rPr>
          <w:color w:val="000000"/>
        </w:rPr>
        <w:t xml:space="preserve">Velasco, P., &amp; García, O. (2014). Translanguaging and the writing of bilingual learners. </w:t>
      </w:r>
      <w:r w:rsidRPr="003A71B6">
        <w:rPr>
          <w:i/>
          <w:color w:val="000000"/>
        </w:rPr>
        <w:t>Bilingual Research Journal</w:t>
      </w:r>
      <w:r w:rsidRPr="003A71B6">
        <w:rPr>
          <w:color w:val="000000"/>
        </w:rPr>
        <w:t xml:space="preserve">, </w:t>
      </w:r>
      <w:r w:rsidRPr="003A71B6">
        <w:rPr>
          <w:i/>
          <w:color w:val="000000"/>
        </w:rPr>
        <w:t>37</w:t>
      </w:r>
      <w:r w:rsidRPr="003A71B6">
        <w:rPr>
          <w:color w:val="000000"/>
        </w:rPr>
        <w:t>(1), 6</w:t>
      </w:r>
      <w:r w:rsidR="003A71B6">
        <w:rPr>
          <w:color w:val="000000"/>
        </w:rPr>
        <w:t>-</w:t>
      </w:r>
      <w:r w:rsidRPr="003A71B6">
        <w:rPr>
          <w:color w:val="000000"/>
        </w:rPr>
        <w:t xml:space="preserve">23. </w:t>
      </w:r>
      <w:hyperlink r:id="rId48" w:history="1">
        <w:r w:rsidR="0042723B" w:rsidRPr="003A71B6">
          <w:rPr>
            <w:rStyle w:val="Hyperlink"/>
          </w:rPr>
          <w:t>https://doi.org/10.1080/15235882.2014.893270</w:t>
        </w:r>
      </w:hyperlink>
    </w:p>
    <w:p w14:paraId="1830DEBD" w14:textId="77777777" w:rsidR="0042723B" w:rsidRPr="003A71B6" w:rsidRDefault="0042723B" w:rsidP="003A71B6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3A71B6">
        <w:rPr>
          <w:rFonts w:eastAsia="Times New Roman"/>
        </w:rPr>
        <w:t>Veintie</w:t>
      </w:r>
      <w:proofErr w:type="spellEnd"/>
      <w:r w:rsidRPr="003A71B6">
        <w:rPr>
          <w:rFonts w:eastAsia="Times New Roman"/>
        </w:rPr>
        <w:t xml:space="preserve">, T., </w:t>
      </w:r>
      <w:proofErr w:type="spellStart"/>
      <w:r w:rsidRPr="003A71B6">
        <w:rPr>
          <w:rFonts w:eastAsia="Times New Roman"/>
        </w:rPr>
        <w:t>Hohenthal</w:t>
      </w:r>
      <w:proofErr w:type="spellEnd"/>
      <w:r w:rsidRPr="003A71B6">
        <w:rPr>
          <w:rFonts w:eastAsia="Times New Roman"/>
        </w:rPr>
        <w:t xml:space="preserve">, J., Betancourt </w:t>
      </w:r>
      <w:proofErr w:type="spellStart"/>
      <w:r w:rsidRPr="003A71B6">
        <w:rPr>
          <w:rFonts w:eastAsia="Times New Roman"/>
        </w:rPr>
        <w:t>Machoa</w:t>
      </w:r>
      <w:proofErr w:type="spellEnd"/>
      <w:r w:rsidRPr="003A71B6">
        <w:rPr>
          <w:rFonts w:eastAsia="Times New Roman"/>
        </w:rPr>
        <w:t>, K., &amp; Sirén, A. (2022). The (</w:t>
      </w:r>
      <w:proofErr w:type="spellStart"/>
      <w:r w:rsidRPr="003A71B6">
        <w:rPr>
          <w:rFonts w:eastAsia="Times New Roman"/>
        </w:rPr>
        <w:t>im</w:t>
      </w:r>
      <w:proofErr w:type="spellEnd"/>
      <w:r w:rsidRPr="003A71B6">
        <w:rPr>
          <w:rFonts w:eastAsia="Times New Roman"/>
        </w:rPr>
        <w:t xml:space="preserve">) possibilities of education in Amazonia: Assessing the resilience of intercultural bilingual education in the midst of multiple crises. </w:t>
      </w:r>
      <w:r w:rsidRPr="003A71B6">
        <w:rPr>
          <w:rFonts w:eastAsia="Times New Roman"/>
          <w:i/>
          <w:iCs/>
        </w:rPr>
        <w:t>Diaspora, Indigenous, and Minority Education</w:t>
      </w:r>
      <w:r w:rsidRPr="003A71B6">
        <w:rPr>
          <w:rFonts w:eastAsia="Times New Roman"/>
        </w:rPr>
        <w:t xml:space="preserve">, </w:t>
      </w:r>
      <w:r w:rsidRPr="003A71B6">
        <w:rPr>
          <w:rFonts w:eastAsia="Times New Roman"/>
          <w:i/>
          <w:iCs/>
        </w:rPr>
        <w:t>16</w:t>
      </w:r>
      <w:r w:rsidRPr="003A71B6">
        <w:rPr>
          <w:rFonts w:eastAsia="Times New Roman"/>
        </w:rPr>
        <w:t>(4), 259-272.</w:t>
      </w:r>
    </w:p>
    <w:p w14:paraId="48435CCB" w14:textId="77777777" w:rsidR="0042723B" w:rsidRPr="003A71B6" w:rsidRDefault="0042723B" w:rsidP="003A71B6">
      <w:pPr>
        <w:spacing w:after="0" w:line="240" w:lineRule="auto"/>
        <w:ind w:left="720" w:hanging="720"/>
        <w:rPr>
          <w:rFonts w:eastAsia="Times New Roman"/>
        </w:rPr>
      </w:pPr>
    </w:p>
    <w:p w14:paraId="196E5DCB" w14:textId="38AE490E" w:rsidR="0097160B" w:rsidRPr="003A71B6" w:rsidRDefault="000A5205" w:rsidP="003A71B6">
      <w:pPr>
        <w:spacing w:after="0" w:line="240" w:lineRule="auto"/>
        <w:ind w:left="720" w:hanging="720"/>
      </w:pPr>
      <w:r w:rsidRPr="003A71B6">
        <w:lastRenderedPageBreak/>
        <w:t xml:space="preserve">Wagner, D. A., Spratt, J. E., &amp; </w:t>
      </w:r>
      <w:proofErr w:type="spellStart"/>
      <w:r w:rsidRPr="003A71B6">
        <w:t>Ezzaki</w:t>
      </w:r>
      <w:proofErr w:type="spellEnd"/>
      <w:r w:rsidRPr="003A71B6">
        <w:t xml:space="preserve">, A. (1989). Does learning to read in a second language always put the child at a disadvantage? Some counter evidence from Morocco. </w:t>
      </w:r>
      <w:r w:rsidRPr="003A71B6">
        <w:rPr>
          <w:i/>
          <w:iCs/>
        </w:rPr>
        <w:t xml:space="preserve">Applied Psycholinguistics, </w:t>
      </w:r>
      <w:r w:rsidRPr="003A71B6">
        <w:rPr>
          <w:i/>
        </w:rPr>
        <w:t>10</w:t>
      </w:r>
      <w:r w:rsidRPr="003A71B6">
        <w:t>, 31</w:t>
      </w:r>
      <w:r w:rsidR="003A71B6">
        <w:t>-</w:t>
      </w:r>
      <w:r w:rsidRPr="003A71B6">
        <w:t>48.</w:t>
      </w:r>
    </w:p>
    <w:p w14:paraId="07617464" w14:textId="77777777" w:rsidR="007048D0" w:rsidRPr="003A71B6" w:rsidRDefault="007048D0" w:rsidP="003A71B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54F47E24" w14:textId="77777777" w:rsidR="0014422C" w:rsidRPr="003A71B6" w:rsidRDefault="0014422C" w:rsidP="003A71B6">
      <w:pPr>
        <w:spacing w:line="240" w:lineRule="auto"/>
        <w:ind w:left="720" w:hanging="720"/>
      </w:pPr>
      <w:r w:rsidRPr="003A71B6">
        <w:t xml:space="preserve">Wang, H. (2016). Equalizing educational opportunity: In defense of bilingual education – A California perspective. </w:t>
      </w:r>
      <w:r w:rsidRPr="003A71B6">
        <w:rPr>
          <w:i/>
        </w:rPr>
        <w:t>The CATESOL Journal, 28</w:t>
      </w:r>
      <w:r w:rsidRPr="003A71B6">
        <w:t>(2), 105-120.</w:t>
      </w:r>
    </w:p>
    <w:p w14:paraId="15C1C52E" w14:textId="1BA799D3" w:rsidR="00FA7547" w:rsidRPr="003A71B6" w:rsidRDefault="00FA7547" w:rsidP="003A71B6">
      <w:pPr>
        <w:spacing w:line="240" w:lineRule="auto"/>
        <w:ind w:left="720" w:hanging="720"/>
      </w:pPr>
      <w:r w:rsidRPr="003A71B6">
        <w:t>Wang, W., &amp; Curdt-Christiansen, X. L. (2019). Translanguaging in a Chinese</w:t>
      </w:r>
      <w:r w:rsidR="00201F35" w:rsidRPr="003A71B6">
        <w:t>-</w:t>
      </w:r>
      <w:r w:rsidRPr="003A71B6">
        <w:t xml:space="preserve">English bilingual education </w:t>
      </w:r>
      <w:proofErr w:type="spellStart"/>
      <w:r w:rsidRPr="003A71B6">
        <w:t>programme</w:t>
      </w:r>
      <w:proofErr w:type="spellEnd"/>
      <w:r w:rsidRPr="003A71B6">
        <w:t xml:space="preserve">: A university-classroom ethnography. </w:t>
      </w:r>
      <w:r w:rsidRPr="003A71B6">
        <w:rPr>
          <w:i/>
          <w:iCs/>
        </w:rPr>
        <w:t>International Journal of Bilingual Education and Bilingualism</w:t>
      </w:r>
      <w:r w:rsidRPr="003A71B6">
        <w:t xml:space="preserve">, </w:t>
      </w:r>
      <w:r w:rsidRPr="003A71B6">
        <w:rPr>
          <w:i/>
          <w:iCs/>
        </w:rPr>
        <w:t>22</w:t>
      </w:r>
      <w:r w:rsidRPr="003A71B6">
        <w:t xml:space="preserve">(3), 322-337.  </w:t>
      </w:r>
    </w:p>
    <w:p w14:paraId="54893159" w14:textId="2E36F574" w:rsidR="00480137" w:rsidRPr="003A71B6" w:rsidRDefault="00480137" w:rsidP="003A71B6">
      <w:pPr>
        <w:spacing w:line="240" w:lineRule="auto"/>
        <w:ind w:left="720" w:hanging="720"/>
      </w:pPr>
      <w:bookmarkStart w:id="23" w:name="_Hlk161296485"/>
      <w:proofErr w:type="spellStart"/>
      <w:r w:rsidRPr="003A71B6">
        <w:rPr>
          <w:rFonts w:eastAsia="Times New Roman"/>
        </w:rPr>
        <w:t>Wiboolyasarin</w:t>
      </w:r>
      <w:proofErr w:type="spellEnd"/>
      <w:r w:rsidRPr="003A71B6">
        <w:rPr>
          <w:rFonts w:eastAsia="Times New Roman"/>
        </w:rPr>
        <w:t xml:space="preserve">, W., &amp; </w:t>
      </w:r>
      <w:proofErr w:type="spellStart"/>
      <w:r w:rsidRPr="003A71B6">
        <w:rPr>
          <w:rFonts w:eastAsia="Times New Roman"/>
        </w:rPr>
        <w:t>Jinowat</w:t>
      </w:r>
      <w:proofErr w:type="spellEnd"/>
      <w:r w:rsidRPr="003A71B6">
        <w:rPr>
          <w:rFonts w:eastAsia="Times New Roman"/>
        </w:rPr>
        <w:t xml:space="preserve">, N. (2024). </w:t>
      </w:r>
      <w:hyperlink r:id="rId49" w:history="1">
        <w:r w:rsidRPr="003A71B6">
          <w:rPr>
            <w:rFonts w:eastAsia="Times New Roman"/>
          </w:rPr>
          <w:t>Exploring teachers' experiences in bilingual education for young learners: Implications for dual-language learning apps design</w:t>
        </w:r>
      </w:hyperlink>
      <w:r w:rsidRPr="003A71B6">
        <w:rPr>
          <w:rFonts w:eastAsia="Times New Roman"/>
        </w:rPr>
        <w:t xml:space="preserve">.  </w:t>
      </w:r>
      <w:r w:rsidRPr="003A71B6">
        <w:rPr>
          <w:rFonts w:eastAsia="Times New Roman"/>
          <w:i/>
          <w:iCs/>
        </w:rPr>
        <w:t>Iranian Journal of Language Teaching Research, 12</w:t>
      </w:r>
      <w:r w:rsidRPr="003A71B6">
        <w:rPr>
          <w:rFonts w:eastAsia="Times New Roman"/>
        </w:rPr>
        <w:t xml:space="preserve">(1), 45-64. </w:t>
      </w:r>
      <w:hyperlink r:id="rId50" w:history="1">
        <w:r w:rsidRPr="003A71B6">
          <w:rPr>
            <w:rFonts w:eastAsia="Times New Roman"/>
            <w:color w:val="0000FF"/>
            <w:u w:val="single"/>
          </w:rPr>
          <w:t>10.30466/ijltr.2024.121417</w:t>
        </w:r>
      </w:hyperlink>
      <w:bookmarkEnd w:id="23"/>
    </w:p>
    <w:p w14:paraId="364C1D14" w14:textId="5AFA6FAE" w:rsidR="00975FB5" w:rsidRPr="003A71B6" w:rsidRDefault="00975FB5" w:rsidP="003A71B6">
      <w:pPr>
        <w:spacing w:before="100" w:beforeAutospacing="1"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 xml:space="preserve">Wigglesworth, G. (2003). Bilingual initiatives in the ESL classroom.  In G. Wigglesworth (Ed.), </w:t>
      </w:r>
      <w:r w:rsidRPr="003A71B6">
        <w:rPr>
          <w:rFonts w:eastAsia="Times New Roman"/>
          <w:i/>
          <w:iCs/>
        </w:rPr>
        <w:t xml:space="preserve">The kaleidoscope of adult second language learning: learner, teacher and researcher perspectives </w:t>
      </w:r>
      <w:r w:rsidRPr="003A71B6">
        <w:rPr>
          <w:rFonts w:eastAsia="Times New Roman"/>
          <w:iCs/>
        </w:rPr>
        <w:t>(pp. 221-247)</w:t>
      </w:r>
      <w:r w:rsidRPr="003A71B6">
        <w:rPr>
          <w:rFonts w:eastAsia="Times New Roman"/>
        </w:rPr>
        <w:t>. National Centre for English Language Teaching and Research, Macquarie University.</w:t>
      </w:r>
    </w:p>
    <w:p w14:paraId="21044E53" w14:textId="549B3D20" w:rsidR="00975FB5" w:rsidRPr="003A71B6" w:rsidRDefault="00975FB5" w:rsidP="003A71B6">
      <w:pPr>
        <w:spacing w:line="240" w:lineRule="auto"/>
        <w:ind w:left="720" w:hanging="720"/>
        <w:rPr>
          <w:rFonts w:eastAsia="Times New Roman"/>
        </w:rPr>
      </w:pPr>
      <w:r w:rsidRPr="003A71B6">
        <w:rPr>
          <w:rFonts w:eastAsia="Times New Roman"/>
        </w:rPr>
        <w:t>Wigglesworth, G</w:t>
      </w:r>
      <w:r w:rsidR="008A63BC" w:rsidRPr="003A71B6">
        <w:rPr>
          <w:rFonts w:eastAsia="Times New Roman"/>
        </w:rPr>
        <w:t>.</w:t>
      </w:r>
      <w:r w:rsidRPr="003A71B6">
        <w:rPr>
          <w:rFonts w:eastAsia="Times New Roman"/>
        </w:rPr>
        <w:t xml:space="preserve">, &amp; </w:t>
      </w:r>
      <w:proofErr w:type="spellStart"/>
      <w:r w:rsidRPr="003A71B6">
        <w:rPr>
          <w:rFonts w:eastAsia="Times New Roman"/>
        </w:rPr>
        <w:t>Lasagabaster</w:t>
      </w:r>
      <w:proofErr w:type="spellEnd"/>
      <w:r w:rsidRPr="003A71B6">
        <w:rPr>
          <w:rFonts w:eastAsia="Times New Roman"/>
        </w:rPr>
        <w:t xml:space="preserve">, D. (2011). Indigenous languages, bilingual education and English in Australia. In C. Norrby &amp; J. Hajek (Eds.), </w:t>
      </w:r>
      <w:r w:rsidRPr="003A71B6">
        <w:rPr>
          <w:rFonts w:eastAsia="Times New Roman"/>
          <w:i/>
          <w:iCs/>
        </w:rPr>
        <w:t xml:space="preserve">Uniformity and diversity in language policy: Global perspectives </w:t>
      </w:r>
      <w:r w:rsidRPr="003A71B6">
        <w:rPr>
          <w:rFonts w:eastAsia="Times New Roman"/>
          <w:iCs/>
        </w:rPr>
        <w:t xml:space="preserve">(pp. </w:t>
      </w:r>
      <w:r w:rsidRPr="003A71B6">
        <w:rPr>
          <w:rFonts w:eastAsia="Times New Roman"/>
        </w:rPr>
        <w:t>141-156)</w:t>
      </w:r>
      <w:r w:rsidRPr="003A71B6">
        <w:rPr>
          <w:rFonts w:eastAsia="Times New Roman"/>
          <w:i/>
          <w:iCs/>
        </w:rPr>
        <w:t xml:space="preserve">. </w:t>
      </w:r>
      <w:r w:rsidRPr="003A71B6">
        <w:rPr>
          <w:rFonts w:eastAsia="Times New Roman"/>
          <w:iCs/>
        </w:rPr>
        <w:t>Multilingual Matters</w:t>
      </w:r>
      <w:r w:rsidRPr="003A71B6">
        <w:rPr>
          <w:rFonts w:eastAsia="Times New Roman"/>
        </w:rPr>
        <w:t>.</w:t>
      </w:r>
    </w:p>
    <w:p w14:paraId="2958EDEA" w14:textId="02EF9283" w:rsidR="00686A20" w:rsidRPr="003A71B6" w:rsidRDefault="00686A20" w:rsidP="003A71B6">
      <w:pPr>
        <w:spacing w:line="240" w:lineRule="auto"/>
        <w:ind w:left="720" w:hanging="720"/>
        <w:rPr>
          <w:rFonts w:eastAsia="Times New Roman"/>
          <w:color w:val="000000" w:themeColor="text1"/>
        </w:rPr>
      </w:pPr>
      <w:r w:rsidRPr="003A71B6">
        <w:rPr>
          <w:color w:val="000000" w:themeColor="text1"/>
        </w:rPr>
        <w:t>Wisconsin Department of Public Instruction. (2015</w:t>
      </w:r>
      <w:r w:rsidR="007048D0" w:rsidRPr="003A71B6">
        <w:rPr>
          <w:color w:val="000000" w:themeColor="text1"/>
        </w:rPr>
        <w:t>)</w:t>
      </w:r>
      <w:r w:rsidRPr="003A71B6">
        <w:rPr>
          <w:color w:val="000000" w:themeColor="text1"/>
        </w:rPr>
        <w:t xml:space="preserve">. </w:t>
      </w:r>
      <w:r w:rsidRPr="003A71B6">
        <w:rPr>
          <w:i/>
          <w:color w:val="000000" w:themeColor="text1"/>
        </w:rPr>
        <w:t>Report on the status of bilingual-bicultural education programs in Wisconsin, subchapter VII of chapter 115, Wisconsin statues, school years 2012-2013 and 2013-2014.</w:t>
      </w:r>
    </w:p>
    <w:p w14:paraId="76B38EC5" w14:textId="49F36008" w:rsidR="009A3E03" w:rsidRPr="003A71B6" w:rsidRDefault="009A3E03" w:rsidP="003A71B6">
      <w:pPr>
        <w:spacing w:line="240" w:lineRule="auto"/>
        <w:ind w:left="720" w:hanging="720"/>
        <w:rPr>
          <w:color w:val="000000" w:themeColor="text1"/>
        </w:rPr>
      </w:pPr>
      <w:r w:rsidRPr="003A71B6">
        <w:rPr>
          <w:color w:val="000000" w:themeColor="text1"/>
        </w:rPr>
        <w:t xml:space="preserve">Worthy, J., Durán, L., Hikida, M., Pruitt, A., &amp; Peterson, K. (2013). Spaces for dynamic bilingualism in read-aloud discussions: Developing and strengthening bilingual and academic skills. </w:t>
      </w:r>
      <w:r w:rsidRPr="003A71B6">
        <w:rPr>
          <w:i/>
          <w:iCs/>
          <w:color w:val="000000" w:themeColor="text1"/>
        </w:rPr>
        <w:t>Bilingual Research Journal</w:t>
      </w:r>
      <w:r w:rsidRPr="003A71B6">
        <w:rPr>
          <w:color w:val="000000" w:themeColor="text1"/>
        </w:rPr>
        <w:t>, 36, 311</w:t>
      </w:r>
      <w:r w:rsidR="003A71B6">
        <w:rPr>
          <w:color w:val="000000" w:themeColor="text1"/>
        </w:rPr>
        <w:t>-</w:t>
      </w:r>
      <w:r w:rsidRPr="003A71B6">
        <w:rPr>
          <w:color w:val="000000" w:themeColor="text1"/>
        </w:rPr>
        <w:t>328. doi:10.1080/15235882.2013.845622</w:t>
      </w:r>
    </w:p>
    <w:p w14:paraId="0FCACA91" w14:textId="4E15CDF8" w:rsidR="003E453E" w:rsidRPr="003A71B6" w:rsidRDefault="003E453E" w:rsidP="003A71B6">
      <w:pPr>
        <w:pStyle w:val="Bibliography"/>
        <w:spacing w:after="0" w:line="240" w:lineRule="auto"/>
        <w:ind w:left="720" w:hanging="720"/>
      </w:pPr>
      <w:r w:rsidRPr="003A71B6">
        <w:t xml:space="preserve">Wright, W. E. &amp; Baker, C. (2025). </w:t>
      </w:r>
      <w:r w:rsidRPr="003A71B6">
        <w:rPr>
          <w:i/>
          <w:iCs/>
        </w:rPr>
        <w:t>Foundations of bilingual education and bilingualism</w:t>
      </w:r>
      <w:r w:rsidRPr="003A71B6">
        <w:t xml:space="preserve"> (</w:t>
      </w:r>
      <w:r w:rsidRPr="003A71B6">
        <w:t xml:space="preserve">8th </w:t>
      </w:r>
      <w:proofErr w:type="spellStart"/>
      <w:r w:rsidRPr="003A71B6">
        <w:t>Ed</w:t>
      </w:r>
      <w:r w:rsidRPr="003A71B6">
        <w:t>n</w:t>
      </w:r>
      <w:proofErr w:type="spellEnd"/>
      <w:r w:rsidRPr="003A71B6">
        <w:t>.)</w:t>
      </w:r>
      <w:r w:rsidRPr="003A71B6">
        <w:t xml:space="preserve"> Multilingual Matters.</w:t>
      </w:r>
    </w:p>
    <w:p w14:paraId="6DB5BA06" w14:textId="77777777" w:rsidR="004D0310" w:rsidRPr="003A71B6" w:rsidRDefault="004D0310" w:rsidP="003A71B6">
      <w:pPr>
        <w:pStyle w:val="Bibliography"/>
        <w:spacing w:after="0" w:line="240" w:lineRule="auto"/>
        <w:ind w:left="720" w:hanging="720"/>
      </w:pPr>
    </w:p>
    <w:p w14:paraId="16DF822A" w14:textId="12DE1AC5" w:rsidR="00CE68B1" w:rsidRPr="003A71B6" w:rsidRDefault="00D2534D" w:rsidP="003A71B6">
      <w:pPr>
        <w:pStyle w:val="Bibliography"/>
        <w:spacing w:after="0" w:line="240" w:lineRule="auto"/>
        <w:ind w:left="720" w:hanging="720"/>
      </w:pPr>
      <w:r w:rsidRPr="003A71B6">
        <w:t xml:space="preserve">Wright, W. E., Boun, S., &amp; García, O. (Eds.). (2015). </w:t>
      </w:r>
      <w:r w:rsidRPr="003A71B6">
        <w:rPr>
          <w:i/>
          <w:iCs/>
        </w:rPr>
        <w:t>The handbook of bilingual and multilingual education</w:t>
      </w:r>
      <w:r w:rsidRPr="003A71B6">
        <w:t>. John Wiley &amp; Sons.</w:t>
      </w:r>
      <w:r w:rsidR="00CE68B1" w:rsidRPr="003A71B6">
        <w:t xml:space="preserve"> </w:t>
      </w:r>
    </w:p>
    <w:p w14:paraId="392BF69E" w14:textId="77777777" w:rsidR="00CE68B1" w:rsidRPr="003A71B6" w:rsidRDefault="00CE68B1" w:rsidP="003A71B6">
      <w:pPr>
        <w:pStyle w:val="Bibliography"/>
        <w:spacing w:after="0" w:line="240" w:lineRule="auto"/>
        <w:ind w:left="720" w:hanging="720"/>
      </w:pPr>
    </w:p>
    <w:p w14:paraId="00683017" w14:textId="6113C34D" w:rsidR="008753E3" w:rsidRPr="003A71B6" w:rsidRDefault="00B63766" w:rsidP="003A71B6">
      <w:pPr>
        <w:spacing w:after="0" w:line="240" w:lineRule="auto"/>
        <w:ind w:left="720" w:hanging="720"/>
      </w:pPr>
      <w:r w:rsidRPr="003A71B6">
        <w:t>Yunus, M.</w:t>
      </w:r>
      <w:r w:rsidR="007B19FA" w:rsidRPr="003A71B6">
        <w:t xml:space="preserve"> </w:t>
      </w:r>
      <w:r w:rsidRPr="003A71B6">
        <w:t>M., &amp; Hern, G. E. (2011). Malaysian undergraduates’ perceptions and attitudes</w:t>
      </w:r>
      <w:r w:rsidR="006E7672" w:rsidRPr="003A71B6">
        <w:t xml:space="preserve"> </w:t>
      </w:r>
      <w:r w:rsidRPr="003A71B6">
        <w:t xml:space="preserve">on bilingual education. </w:t>
      </w:r>
      <w:r w:rsidRPr="003A71B6">
        <w:rPr>
          <w:i/>
          <w:iCs/>
        </w:rPr>
        <w:t xml:space="preserve">Procedia </w:t>
      </w:r>
      <w:r w:rsidR="007B19FA" w:rsidRPr="003A71B6">
        <w:rPr>
          <w:i/>
          <w:iCs/>
        </w:rPr>
        <w:t xml:space="preserve">Social and Behavioral Sciences, </w:t>
      </w:r>
      <w:r w:rsidRPr="003A71B6">
        <w:rPr>
          <w:i/>
          <w:iCs/>
        </w:rPr>
        <w:t>15</w:t>
      </w:r>
      <w:r w:rsidRPr="003A71B6">
        <w:t>, 2618</w:t>
      </w:r>
      <w:r w:rsidR="003A71B6">
        <w:t>-</w:t>
      </w:r>
      <w:r w:rsidRPr="003A71B6">
        <w:t>2622.</w:t>
      </w:r>
    </w:p>
    <w:p w14:paraId="38098533" w14:textId="77777777" w:rsidR="000A0954" w:rsidRPr="003A71B6" w:rsidRDefault="000A0954" w:rsidP="003A71B6">
      <w:pPr>
        <w:spacing w:after="0" w:line="240" w:lineRule="auto"/>
        <w:ind w:left="720" w:hanging="720"/>
      </w:pPr>
    </w:p>
    <w:p w14:paraId="6D50B552" w14:textId="159B71ED" w:rsidR="0068030A" w:rsidRPr="003A71B6" w:rsidRDefault="0068030A" w:rsidP="003A71B6">
      <w:pPr>
        <w:pStyle w:val="NormalWeb"/>
        <w:spacing w:before="0" w:beforeAutospacing="0" w:after="0" w:afterAutospacing="0"/>
        <w:ind w:left="720" w:hanging="720"/>
      </w:pPr>
      <w:r w:rsidRPr="003A71B6">
        <w:rPr>
          <w:color w:val="000000" w:themeColor="text1"/>
        </w:rPr>
        <w:t xml:space="preserve">Zúñiga, C. E. (2016). Between language as problem and resource: Examining teachers’ language orientations in dual-language programs. </w:t>
      </w:r>
      <w:r w:rsidRPr="003A71B6">
        <w:rPr>
          <w:i/>
          <w:iCs/>
          <w:color w:val="000000" w:themeColor="text1"/>
        </w:rPr>
        <w:t>Bilingual Research Journal</w:t>
      </w:r>
      <w:r w:rsidRPr="003A71B6">
        <w:rPr>
          <w:color w:val="000000" w:themeColor="text1"/>
        </w:rPr>
        <w:t xml:space="preserve">, </w:t>
      </w:r>
      <w:r w:rsidRPr="003A71B6">
        <w:rPr>
          <w:i/>
          <w:iCs/>
          <w:color w:val="000000" w:themeColor="text1"/>
        </w:rPr>
        <w:t>39</w:t>
      </w:r>
      <w:r w:rsidRPr="003A71B6">
        <w:rPr>
          <w:color w:val="000000" w:themeColor="text1"/>
        </w:rPr>
        <w:t>(3</w:t>
      </w:r>
      <w:r w:rsidR="003A71B6">
        <w:rPr>
          <w:color w:val="000000" w:themeColor="text1"/>
        </w:rPr>
        <w:t>-</w:t>
      </w:r>
      <w:r w:rsidRPr="003A71B6">
        <w:rPr>
          <w:color w:val="000000" w:themeColor="text1"/>
        </w:rPr>
        <w:t>4), 339</w:t>
      </w:r>
      <w:r w:rsidR="003A71B6">
        <w:rPr>
          <w:color w:val="000000" w:themeColor="text1"/>
        </w:rPr>
        <w:t>-</w:t>
      </w:r>
      <w:r w:rsidRPr="003A71B6">
        <w:rPr>
          <w:color w:val="000000" w:themeColor="text1"/>
        </w:rPr>
        <w:t xml:space="preserve">353. </w:t>
      </w:r>
    </w:p>
    <w:p w14:paraId="0BF26671" w14:textId="77777777" w:rsidR="0068030A" w:rsidRPr="003A71B6" w:rsidRDefault="0068030A" w:rsidP="003A71B6">
      <w:pPr>
        <w:spacing w:after="0" w:line="240" w:lineRule="auto"/>
        <w:ind w:left="720" w:hanging="720"/>
      </w:pPr>
    </w:p>
    <w:sectPr w:rsidR="0068030A" w:rsidRPr="003A71B6" w:rsidSect="00893984">
      <w:headerReference w:type="default" r:id="rId51"/>
      <w:footerReference w:type="default" r:id="rId5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9E89" w14:textId="77777777" w:rsidR="00D2549A" w:rsidRDefault="00D2549A" w:rsidP="004B03ED">
      <w:pPr>
        <w:spacing w:after="0" w:line="240" w:lineRule="auto"/>
      </w:pPr>
      <w:r>
        <w:separator/>
      </w:r>
    </w:p>
  </w:endnote>
  <w:endnote w:type="continuationSeparator" w:id="0">
    <w:p w14:paraId="456B38F2" w14:textId="77777777" w:rsidR="00D2549A" w:rsidRDefault="00D2549A" w:rsidP="004B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DAB4" w14:textId="6BD213F2" w:rsidR="0014422C" w:rsidRPr="00D66DC9" w:rsidRDefault="00D66DC9" w:rsidP="00D66DC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E930" w14:textId="77777777" w:rsidR="00D2549A" w:rsidRDefault="00D2549A" w:rsidP="004B03ED">
      <w:pPr>
        <w:spacing w:after="0" w:line="240" w:lineRule="auto"/>
      </w:pPr>
      <w:r>
        <w:separator/>
      </w:r>
    </w:p>
  </w:footnote>
  <w:footnote w:type="continuationSeparator" w:id="0">
    <w:p w14:paraId="2672952C" w14:textId="77777777" w:rsidR="00D2549A" w:rsidRDefault="00D2549A" w:rsidP="004B0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15D7" w14:textId="5E3576B1" w:rsidR="0014422C" w:rsidRDefault="00D66DC9">
    <w:pPr>
      <w:pStyle w:val="Header"/>
    </w:pPr>
    <w:r w:rsidRPr="00D84CB3">
      <w:rPr>
        <w:rFonts w:eastAsia="SimSun"/>
        <w:noProof/>
        <w:lang w:val="en" w:eastAsia="zh-CN"/>
      </w:rPr>
      <w:drawing>
        <wp:anchor distT="0" distB="0" distL="114300" distR="114300" simplePos="0" relativeHeight="251659264" behindDoc="1" locked="0" layoutInCell="1" allowOverlap="1" wp14:anchorId="44175478" wp14:editId="4E105636">
          <wp:simplePos x="0" y="0"/>
          <wp:positionH relativeFrom="margin">
            <wp:posOffset>-655320</wp:posOffset>
          </wp:positionH>
          <wp:positionV relativeFrom="paragraph">
            <wp:posOffset>-365760</wp:posOffset>
          </wp:positionV>
          <wp:extent cx="3429000" cy="694944"/>
          <wp:effectExtent l="0" t="0" r="0" b="0"/>
          <wp:wrapNone/>
          <wp:docPr id="4" name="Picture 4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C3F2F"/>
    <w:multiLevelType w:val="multilevel"/>
    <w:tmpl w:val="D366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60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66"/>
    <w:rsid w:val="00000B13"/>
    <w:rsid w:val="00001A48"/>
    <w:rsid w:val="000023DE"/>
    <w:rsid w:val="00011E08"/>
    <w:rsid w:val="00011EF2"/>
    <w:rsid w:val="00022943"/>
    <w:rsid w:val="00023A22"/>
    <w:rsid w:val="00030A3E"/>
    <w:rsid w:val="00037534"/>
    <w:rsid w:val="00040DD3"/>
    <w:rsid w:val="00042023"/>
    <w:rsid w:val="000535F8"/>
    <w:rsid w:val="00057B6C"/>
    <w:rsid w:val="00060DD1"/>
    <w:rsid w:val="00063BB2"/>
    <w:rsid w:val="00070F66"/>
    <w:rsid w:val="000715BF"/>
    <w:rsid w:val="00073378"/>
    <w:rsid w:val="00081936"/>
    <w:rsid w:val="00085B2C"/>
    <w:rsid w:val="000A0954"/>
    <w:rsid w:val="000A259E"/>
    <w:rsid w:val="000A3169"/>
    <w:rsid w:val="000A5205"/>
    <w:rsid w:val="000B411E"/>
    <w:rsid w:val="000B6653"/>
    <w:rsid w:val="000B7366"/>
    <w:rsid w:val="000F55F0"/>
    <w:rsid w:val="000F6B0B"/>
    <w:rsid w:val="00105771"/>
    <w:rsid w:val="00107128"/>
    <w:rsid w:val="00107231"/>
    <w:rsid w:val="00107C75"/>
    <w:rsid w:val="00112087"/>
    <w:rsid w:val="0011238E"/>
    <w:rsid w:val="00114FCD"/>
    <w:rsid w:val="001203AC"/>
    <w:rsid w:val="001204FB"/>
    <w:rsid w:val="0012288D"/>
    <w:rsid w:val="00122D95"/>
    <w:rsid w:val="00124470"/>
    <w:rsid w:val="0012586A"/>
    <w:rsid w:val="00140AD9"/>
    <w:rsid w:val="00143FCE"/>
    <w:rsid w:val="0014422C"/>
    <w:rsid w:val="00144C06"/>
    <w:rsid w:val="00150AEC"/>
    <w:rsid w:val="00152FB9"/>
    <w:rsid w:val="0015405C"/>
    <w:rsid w:val="00162252"/>
    <w:rsid w:val="001628D7"/>
    <w:rsid w:val="00164763"/>
    <w:rsid w:val="00166E36"/>
    <w:rsid w:val="001712EB"/>
    <w:rsid w:val="00174776"/>
    <w:rsid w:val="00174916"/>
    <w:rsid w:val="00182280"/>
    <w:rsid w:val="0018493D"/>
    <w:rsid w:val="001942A0"/>
    <w:rsid w:val="00197E65"/>
    <w:rsid w:val="001A588F"/>
    <w:rsid w:val="001A746A"/>
    <w:rsid w:val="001B2275"/>
    <w:rsid w:val="001B67AB"/>
    <w:rsid w:val="001C5C2A"/>
    <w:rsid w:val="001C5E02"/>
    <w:rsid w:val="001C6D04"/>
    <w:rsid w:val="001D5AAC"/>
    <w:rsid w:val="001D6001"/>
    <w:rsid w:val="001D640F"/>
    <w:rsid w:val="001E129E"/>
    <w:rsid w:val="001F3846"/>
    <w:rsid w:val="001F4E27"/>
    <w:rsid w:val="00201F35"/>
    <w:rsid w:val="0020551F"/>
    <w:rsid w:val="00214BFD"/>
    <w:rsid w:val="0023075C"/>
    <w:rsid w:val="00235650"/>
    <w:rsid w:val="00236DDA"/>
    <w:rsid w:val="0024115B"/>
    <w:rsid w:val="00245D79"/>
    <w:rsid w:val="002502C5"/>
    <w:rsid w:val="00253161"/>
    <w:rsid w:val="00254531"/>
    <w:rsid w:val="00265DCD"/>
    <w:rsid w:val="00276EFD"/>
    <w:rsid w:val="00277984"/>
    <w:rsid w:val="00280BCA"/>
    <w:rsid w:val="00280E27"/>
    <w:rsid w:val="00283E24"/>
    <w:rsid w:val="00285DC4"/>
    <w:rsid w:val="00292160"/>
    <w:rsid w:val="002A08C2"/>
    <w:rsid w:val="002A3806"/>
    <w:rsid w:val="002A4FD5"/>
    <w:rsid w:val="002A65CD"/>
    <w:rsid w:val="002B4C76"/>
    <w:rsid w:val="002C43FF"/>
    <w:rsid w:val="002C4A97"/>
    <w:rsid w:val="002D3166"/>
    <w:rsid w:val="002D5DBB"/>
    <w:rsid w:val="002D67C2"/>
    <w:rsid w:val="002E1601"/>
    <w:rsid w:val="002E482C"/>
    <w:rsid w:val="002F1445"/>
    <w:rsid w:val="00310A14"/>
    <w:rsid w:val="003137C9"/>
    <w:rsid w:val="00314080"/>
    <w:rsid w:val="003244BB"/>
    <w:rsid w:val="0033310C"/>
    <w:rsid w:val="0034254F"/>
    <w:rsid w:val="00344C8A"/>
    <w:rsid w:val="0035422B"/>
    <w:rsid w:val="00355239"/>
    <w:rsid w:val="00361A7F"/>
    <w:rsid w:val="003631F1"/>
    <w:rsid w:val="0036543F"/>
    <w:rsid w:val="00365A52"/>
    <w:rsid w:val="003726BA"/>
    <w:rsid w:val="003750D1"/>
    <w:rsid w:val="00375BAF"/>
    <w:rsid w:val="00376063"/>
    <w:rsid w:val="0038332F"/>
    <w:rsid w:val="003835CE"/>
    <w:rsid w:val="00391321"/>
    <w:rsid w:val="00392A6B"/>
    <w:rsid w:val="00393260"/>
    <w:rsid w:val="0039419A"/>
    <w:rsid w:val="00395EC2"/>
    <w:rsid w:val="00397A4C"/>
    <w:rsid w:val="003A71B6"/>
    <w:rsid w:val="003B3395"/>
    <w:rsid w:val="003B5E53"/>
    <w:rsid w:val="003B7BEB"/>
    <w:rsid w:val="003C2D9A"/>
    <w:rsid w:val="003C6612"/>
    <w:rsid w:val="003C6E21"/>
    <w:rsid w:val="003D1D08"/>
    <w:rsid w:val="003D3A68"/>
    <w:rsid w:val="003E453E"/>
    <w:rsid w:val="003E7E20"/>
    <w:rsid w:val="003F4830"/>
    <w:rsid w:val="003F57DB"/>
    <w:rsid w:val="003F5D44"/>
    <w:rsid w:val="004012C5"/>
    <w:rsid w:val="00406424"/>
    <w:rsid w:val="00412535"/>
    <w:rsid w:val="00412B09"/>
    <w:rsid w:val="00426B62"/>
    <w:rsid w:val="0042723B"/>
    <w:rsid w:val="00436543"/>
    <w:rsid w:val="004371F8"/>
    <w:rsid w:val="004417D7"/>
    <w:rsid w:val="00441808"/>
    <w:rsid w:val="00441E58"/>
    <w:rsid w:val="004421CC"/>
    <w:rsid w:val="004431A6"/>
    <w:rsid w:val="004444EF"/>
    <w:rsid w:val="00447956"/>
    <w:rsid w:val="0045621B"/>
    <w:rsid w:val="004579E8"/>
    <w:rsid w:val="00460712"/>
    <w:rsid w:val="0046672F"/>
    <w:rsid w:val="004670A2"/>
    <w:rsid w:val="00470315"/>
    <w:rsid w:val="00471E63"/>
    <w:rsid w:val="00473EC0"/>
    <w:rsid w:val="00480137"/>
    <w:rsid w:val="00480EA9"/>
    <w:rsid w:val="004843CA"/>
    <w:rsid w:val="004844A8"/>
    <w:rsid w:val="00491C9D"/>
    <w:rsid w:val="004A0E91"/>
    <w:rsid w:val="004A1068"/>
    <w:rsid w:val="004A5222"/>
    <w:rsid w:val="004A6F0A"/>
    <w:rsid w:val="004B03ED"/>
    <w:rsid w:val="004B19ED"/>
    <w:rsid w:val="004B3397"/>
    <w:rsid w:val="004C4B2B"/>
    <w:rsid w:val="004D0310"/>
    <w:rsid w:val="004D2FD2"/>
    <w:rsid w:val="004E1F4A"/>
    <w:rsid w:val="004E438A"/>
    <w:rsid w:val="004F15F3"/>
    <w:rsid w:val="004F242C"/>
    <w:rsid w:val="00501D6A"/>
    <w:rsid w:val="00510DA5"/>
    <w:rsid w:val="00512A5E"/>
    <w:rsid w:val="005141B4"/>
    <w:rsid w:val="00517D5C"/>
    <w:rsid w:val="00520AFC"/>
    <w:rsid w:val="0052215E"/>
    <w:rsid w:val="00523C4F"/>
    <w:rsid w:val="00525F8F"/>
    <w:rsid w:val="00534594"/>
    <w:rsid w:val="005349C8"/>
    <w:rsid w:val="005423DD"/>
    <w:rsid w:val="00543D8F"/>
    <w:rsid w:val="00564E5D"/>
    <w:rsid w:val="00571136"/>
    <w:rsid w:val="00580465"/>
    <w:rsid w:val="0058244E"/>
    <w:rsid w:val="00584196"/>
    <w:rsid w:val="00584CDA"/>
    <w:rsid w:val="00591E0C"/>
    <w:rsid w:val="00593B7A"/>
    <w:rsid w:val="005968CD"/>
    <w:rsid w:val="005B12F5"/>
    <w:rsid w:val="005B3F5D"/>
    <w:rsid w:val="005B63A4"/>
    <w:rsid w:val="005C4481"/>
    <w:rsid w:val="005C6196"/>
    <w:rsid w:val="005D1A82"/>
    <w:rsid w:val="005D499D"/>
    <w:rsid w:val="005E29CE"/>
    <w:rsid w:val="00604373"/>
    <w:rsid w:val="006066B5"/>
    <w:rsid w:val="0061242A"/>
    <w:rsid w:val="00612C20"/>
    <w:rsid w:val="00617D61"/>
    <w:rsid w:val="006236CA"/>
    <w:rsid w:val="00623E39"/>
    <w:rsid w:val="00630458"/>
    <w:rsid w:val="0063079B"/>
    <w:rsid w:val="00640355"/>
    <w:rsid w:val="00644C12"/>
    <w:rsid w:val="00654960"/>
    <w:rsid w:val="00655207"/>
    <w:rsid w:val="0066406B"/>
    <w:rsid w:val="00666603"/>
    <w:rsid w:val="00673AA0"/>
    <w:rsid w:val="00675D2A"/>
    <w:rsid w:val="0068030A"/>
    <w:rsid w:val="0068210C"/>
    <w:rsid w:val="00686A20"/>
    <w:rsid w:val="00687A0D"/>
    <w:rsid w:val="006954E8"/>
    <w:rsid w:val="00695C99"/>
    <w:rsid w:val="00697A48"/>
    <w:rsid w:val="006A0D4A"/>
    <w:rsid w:val="006C49B0"/>
    <w:rsid w:val="006D133D"/>
    <w:rsid w:val="006D6D90"/>
    <w:rsid w:val="006E0F92"/>
    <w:rsid w:val="006E13B3"/>
    <w:rsid w:val="006E37DD"/>
    <w:rsid w:val="006E5001"/>
    <w:rsid w:val="006E5CD6"/>
    <w:rsid w:val="006E713A"/>
    <w:rsid w:val="006E7672"/>
    <w:rsid w:val="006F5C53"/>
    <w:rsid w:val="006F74EC"/>
    <w:rsid w:val="007048D0"/>
    <w:rsid w:val="0071607F"/>
    <w:rsid w:val="00716583"/>
    <w:rsid w:val="007172BE"/>
    <w:rsid w:val="0071760A"/>
    <w:rsid w:val="00721B16"/>
    <w:rsid w:val="007232E5"/>
    <w:rsid w:val="00723E6A"/>
    <w:rsid w:val="0073683E"/>
    <w:rsid w:val="00741623"/>
    <w:rsid w:val="00745899"/>
    <w:rsid w:val="00747F94"/>
    <w:rsid w:val="00756573"/>
    <w:rsid w:val="00772F3E"/>
    <w:rsid w:val="0077747A"/>
    <w:rsid w:val="00780CCF"/>
    <w:rsid w:val="007835F7"/>
    <w:rsid w:val="0078384B"/>
    <w:rsid w:val="007A0167"/>
    <w:rsid w:val="007A5014"/>
    <w:rsid w:val="007A582D"/>
    <w:rsid w:val="007A6413"/>
    <w:rsid w:val="007B19FA"/>
    <w:rsid w:val="007B2917"/>
    <w:rsid w:val="007B3C5E"/>
    <w:rsid w:val="007B7D4E"/>
    <w:rsid w:val="007E101C"/>
    <w:rsid w:val="007E13A7"/>
    <w:rsid w:val="007E1918"/>
    <w:rsid w:val="007E7490"/>
    <w:rsid w:val="007F354F"/>
    <w:rsid w:val="007F6BBE"/>
    <w:rsid w:val="00814686"/>
    <w:rsid w:val="00814D80"/>
    <w:rsid w:val="00822FBE"/>
    <w:rsid w:val="00823362"/>
    <w:rsid w:val="0082340A"/>
    <w:rsid w:val="008351A5"/>
    <w:rsid w:val="00837F43"/>
    <w:rsid w:val="008415E4"/>
    <w:rsid w:val="00843E34"/>
    <w:rsid w:val="008459E6"/>
    <w:rsid w:val="00847EA6"/>
    <w:rsid w:val="0085003F"/>
    <w:rsid w:val="00853159"/>
    <w:rsid w:val="00853810"/>
    <w:rsid w:val="008675B6"/>
    <w:rsid w:val="008675BE"/>
    <w:rsid w:val="0087269E"/>
    <w:rsid w:val="008753E3"/>
    <w:rsid w:val="00875449"/>
    <w:rsid w:val="00876992"/>
    <w:rsid w:val="008927CE"/>
    <w:rsid w:val="00893666"/>
    <w:rsid w:val="00893984"/>
    <w:rsid w:val="00894D24"/>
    <w:rsid w:val="008A6011"/>
    <w:rsid w:val="008A63BC"/>
    <w:rsid w:val="008B5220"/>
    <w:rsid w:val="008B565D"/>
    <w:rsid w:val="008B5FA2"/>
    <w:rsid w:val="008B6FB6"/>
    <w:rsid w:val="008B78E9"/>
    <w:rsid w:val="008C1B93"/>
    <w:rsid w:val="008D25A6"/>
    <w:rsid w:val="008E3B04"/>
    <w:rsid w:val="008E4288"/>
    <w:rsid w:val="008E4D9B"/>
    <w:rsid w:val="008F1593"/>
    <w:rsid w:val="008F1BC3"/>
    <w:rsid w:val="008F4BF9"/>
    <w:rsid w:val="009105A8"/>
    <w:rsid w:val="00922F41"/>
    <w:rsid w:val="00927CE2"/>
    <w:rsid w:val="00927DCE"/>
    <w:rsid w:val="00931243"/>
    <w:rsid w:val="009319F1"/>
    <w:rsid w:val="0093678D"/>
    <w:rsid w:val="009373F7"/>
    <w:rsid w:val="00943A76"/>
    <w:rsid w:val="00955D70"/>
    <w:rsid w:val="009657D7"/>
    <w:rsid w:val="0097160B"/>
    <w:rsid w:val="00975FB5"/>
    <w:rsid w:val="00985CFB"/>
    <w:rsid w:val="00987436"/>
    <w:rsid w:val="009A350B"/>
    <w:rsid w:val="009A3E03"/>
    <w:rsid w:val="009B2A24"/>
    <w:rsid w:val="009B37E5"/>
    <w:rsid w:val="009B47BC"/>
    <w:rsid w:val="009C11E8"/>
    <w:rsid w:val="009C5AEE"/>
    <w:rsid w:val="009F74D4"/>
    <w:rsid w:val="00A115BF"/>
    <w:rsid w:val="00A14172"/>
    <w:rsid w:val="00A22D0F"/>
    <w:rsid w:val="00A237D4"/>
    <w:rsid w:val="00A24EA7"/>
    <w:rsid w:val="00A3168D"/>
    <w:rsid w:val="00A31CD4"/>
    <w:rsid w:val="00A42D3A"/>
    <w:rsid w:val="00A46BEC"/>
    <w:rsid w:val="00A6151A"/>
    <w:rsid w:val="00A64879"/>
    <w:rsid w:val="00A67AFD"/>
    <w:rsid w:val="00A70CFB"/>
    <w:rsid w:val="00A74449"/>
    <w:rsid w:val="00A81836"/>
    <w:rsid w:val="00A82926"/>
    <w:rsid w:val="00A901D6"/>
    <w:rsid w:val="00A92AAF"/>
    <w:rsid w:val="00A94C89"/>
    <w:rsid w:val="00AA02DF"/>
    <w:rsid w:val="00AA1680"/>
    <w:rsid w:val="00AA77F5"/>
    <w:rsid w:val="00AB0342"/>
    <w:rsid w:val="00AB0B9A"/>
    <w:rsid w:val="00AB0F76"/>
    <w:rsid w:val="00AC0B5F"/>
    <w:rsid w:val="00AC2E5F"/>
    <w:rsid w:val="00AC6A75"/>
    <w:rsid w:val="00AF0D45"/>
    <w:rsid w:val="00B14D4D"/>
    <w:rsid w:val="00B16185"/>
    <w:rsid w:val="00B1782C"/>
    <w:rsid w:val="00B246C2"/>
    <w:rsid w:val="00B369FB"/>
    <w:rsid w:val="00B379C5"/>
    <w:rsid w:val="00B4672B"/>
    <w:rsid w:val="00B5007C"/>
    <w:rsid w:val="00B52DF6"/>
    <w:rsid w:val="00B56028"/>
    <w:rsid w:val="00B56042"/>
    <w:rsid w:val="00B56E91"/>
    <w:rsid w:val="00B6252A"/>
    <w:rsid w:val="00B63766"/>
    <w:rsid w:val="00B652EB"/>
    <w:rsid w:val="00B729B0"/>
    <w:rsid w:val="00B84E4A"/>
    <w:rsid w:val="00B90E17"/>
    <w:rsid w:val="00B921F7"/>
    <w:rsid w:val="00B931DB"/>
    <w:rsid w:val="00BA28DE"/>
    <w:rsid w:val="00BA3890"/>
    <w:rsid w:val="00BA48A3"/>
    <w:rsid w:val="00BB1E18"/>
    <w:rsid w:val="00BB6BEA"/>
    <w:rsid w:val="00BB74A8"/>
    <w:rsid w:val="00BD0448"/>
    <w:rsid w:val="00BD53ED"/>
    <w:rsid w:val="00BE48F4"/>
    <w:rsid w:val="00BE5C60"/>
    <w:rsid w:val="00BE6F75"/>
    <w:rsid w:val="00C0599D"/>
    <w:rsid w:val="00C05C03"/>
    <w:rsid w:val="00C05F3B"/>
    <w:rsid w:val="00C0644F"/>
    <w:rsid w:val="00C202D2"/>
    <w:rsid w:val="00C22019"/>
    <w:rsid w:val="00C3531C"/>
    <w:rsid w:val="00C359BC"/>
    <w:rsid w:val="00C43F73"/>
    <w:rsid w:val="00C443E7"/>
    <w:rsid w:val="00C444AD"/>
    <w:rsid w:val="00C45453"/>
    <w:rsid w:val="00C5343B"/>
    <w:rsid w:val="00C53A43"/>
    <w:rsid w:val="00C602C4"/>
    <w:rsid w:val="00C60DE0"/>
    <w:rsid w:val="00C64019"/>
    <w:rsid w:val="00C7697C"/>
    <w:rsid w:val="00C77183"/>
    <w:rsid w:val="00C9317B"/>
    <w:rsid w:val="00CA5088"/>
    <w:rsid w:val="00CB3BD1"/>
    <w:rsid w:val="00CB4CE6"/>
    <w:rsid w:val="00CB4E76"/>
    <w:rsid w:val="00CC399A"/>
    <w:rsid w:val="00CC5B77"/>
    <w:rsid w:val="00CC6069"/>
    <w:rsid w:val="00CC7FF1"/>
    <w:rsid w:val="00CD06C6"/>
    <w:rsid w:val="00CD0EAC"/>
    <w:rsid w:val="00CD4DC3"/>
    <w:rsid w:val="00CE1102"/>
    <w:rsid w:val="00CE68B1"/>
    <w:rsid w:val="00D00A4A"/>
    <w:rsid w:val="00D02D05"/>
    <w:rsid w:val="00D03EEF"/>
    <w:rsid w:val="00D071C2"/>
    <w:rsid w:val="00D071D0"/>
    <w:rsid w:val="00D21774"/>
    <w:rsid w:val="00D21D4C"/>
    <w:rsid w:val="00D2534D"/>
    <w:rsid w:val="00D2549A"/>
    <w:rsid w:val="00D26120"/>
    <w:rsid w:val="00D31098"/>
    <w:rsid w:val="00D315A3"/>
    <w:rsid w:val="00D33108"/>
    <w:rsid w:val="00D33A04"/>
    <w:rsid w:val="00D36514"/>
    <w:rsid w:val="00D36EFB"/>
    <w:rsid w:val="00D4169B"/>
    <w:rsid w:val="00D44F7B"/>
    <w:rsid w:val="00D520C3"/>
    <w:rsid w:val="00D619A9"/>
    <w:rsid w:val="00D6284A"/>
    <w:rsid w:val="00D65EC1"/>
    <w:rsid w:val="00D66DC9"/>
    <w:rsid w:val="00D7326D"/>
    <w:rsid w:val="00D73681"/>
    <w:rsid w:val="00D77E89"/>
    <w:rsid w:val="00D82A4D"/>
    <w:rsid w:val="00D852A3"/>
    <w:rsid w:val="00D86D6A"/>
    <w:rsid w:val="00D92500"/>
    <w:rsid w:val="00D954EB"/>
    <w:rsid w:val="00DA3308"/>
    <w:rsid w:val="00DA44CC"/>
    <w:rsid w:val="00DB36A0"/>
    <w:rsid w:val="00DD2CB5"/>
    <w:rsid w:val="00DD75EF"/>
    <w:rsid w:val="00DE00CD"/>
    <w:rsid w:val="00DF030F"/>
    <w:rsid w:val="00DF09F2"/>
    <w:rsid w:val="00DF3934"/>
    <w:rsid w:val="00DF4955"/>
    <w:rsid w:val="00DF67B9"/>
    <w:rsid w:val="00E0332D"/>
    <w:rsid w:val="00E03798"/>
    <w:rsid w:val="00E0621C"/>
    <w:rsid w:val="00E07E72"/>
    <w:rsid w:val="00E23D60"/>
    <w:rsid w:val="00E35EBB"/>
    <w:rsid w:val="00E408E7"/>
    <w:rsid w:val="00E4626E"/>
    <w:rsid w:val="00E577FD"/>
    <w:rsid w:val="00E609A6"/>
    <w:rsid w:val="00E67B32"/>
    <w:rsid w:val="00E73265"/>
    <w:rsid w:val="00E74742"/>
    <w:rsid w:val="00E83A6E"/>
    <w:rsid w:val="00E946C0"/>
    <w:rsid w:val="00E95E32"/>
    <w:rsid w:val="00E96EFF"/>
    <w:rsid w:val="00EB2ED4"/>
    <w:rsid w:val="00EB403E"/>
    <w:rsid w:val="00EC1627"/>
    <w:rsid w:val="00EC4F4B"/>
    <w:rsid w:val="00ED0C5C"/>
    <w:rsid w:val="00ED7F0C"/>
    <w:rsid w:val="00EE18F2"/>
    <w:rsid w:val="00EE43D1"/>
    <w:rsid w:val="00EE5C63"/>
    <w:rsid w:val="00EF34E2"/>
    <w:rsid w:val="00EF66E6"/>
    <w:rsid w:val="00F03597"/>
    <w:rsid w:val="00F11FE3"/>
    <w:rsid w:val="00F154C2"/>
    <w:rsid w:val="00F22034"/>
    <w:rsid w:val="00F22D2E"/>
    <w:rsid w:val="00F303E1"/>
    <w:rsid w:val="00F3111D"/>
    <w:rsid w:val="00F35924"/>
    <w:rsid w:val="00F36EB5"/>
    <w:rsid w:val="00F66499"/>
    <w:rsid w:val="00F73062"/>
    <w:rsid w:val="00F733FD"/>
    <w:rsid w:val="00F75002"/>
    <w:rsid w:val="00F86F44"/>
    <w:rsid w:val="00F9535B"/>
    <w:rsid w:val="00FA188C"/>
    <w:rsid w:val="00FA31B0"/>
    <w:rsid w:val="00FA4365"/>
    <w:rsid w:val="00FA617B"/>
    <w:rsid w:val="00FA7547"/>
    <w:rsid w:val="00FC43FB"/>
    <w:rsid w:val="00FC473D"/>
    <w:rsid w:val="00FD4073"/>
    <w:rsid w:val="00FD461C"/>
    <w:rsid w:val="00FD53C0"/>
    <w:rsid w:val="00FD7C0A"/>
    <w:rsid w:val="00FE38A6"/>
    <w:rsid w:val="00FE4C82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FDD8E8"/>
  <w15:docId w15:val="{FAAAE5C1-133B-4574-BED6-1D769FF5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66"/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D25A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40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76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B19F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444EF"/>
    <w:rPr>
      <w:i/>
      <w:iCs/>
    </w:rPr>
  </w:style>
  <w:style w:type="paragraph" w:styleId="NormalWeb">
    <w:name w:val="Normal (Web)"/>
    <w:basedOn w:val="Normal"/>
    <w:uiPriority w:val="99"/>
    <w:unhideWhenUsed/>
    <w:rsid w:val="008D25A6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D25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j-bread-crumb-current">
    <w:name w:val="ej-bread-crumb-current"/>
    <w:basedOn w:val="DefaultParagraphFont"/>
    <w:rsid w:val="008D25A6"/>
  </w:style>
  <w:style w:type="paragraph" w:styleId="BalloonText">
    <w:name w:val="Balloon Text"/>
    <w:basedOn w:val="Normal"/>
    <w:link w:val="BalloonTextChar"/>
    <w:uiPriority w:val="99"/>
    <w:semiHidden/>
    <w:unhideWhenUsed/>
    <w:rsid w:val="008D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5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B0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3E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4B0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3ED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rsid w:val="007A5014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EB40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reference">
    <w:name w:val="reference"/>
    <w:basedOn w:val="Normal"/>
    <w:rsid w:val="00B369FB"/>
    <w:pPr>
      <w:spacing w:after="0" w:line="180" w:lineRule="exact"/>
      <w:ind w:left="187" w:hanging="187"/>
    </w:pPr>
    <w:rPr>
      <w:rFonts w:ascii="Times" w:eastAsia="Times New Roman" w:hAnsi="Times"/>
      <w:sz w:val="20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4D2FD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43E3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4422C"/>
  </w:style>
  <w:style w:type="character" w:styleId="UnresolvedMention">
    <w:name w:val="Unresolved Mention"/>
    <w:basedOn w:val="DefaultParagraphFont"/>
    <w:uiPriority w:val="99"/>
    <w:semiHidden/>
    <w:unhideWhenUsed/>
    <w:rsid w:val="00CD0EA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E1102"/>
    <w:rPr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741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2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56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8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68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90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8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0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11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3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26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andfonline.com/action/doSearch?action=runSearch&amp;type=advanced&amp;searchType=journal&amp;result=true&amp;prevSearch=%2Bauthorsfield%3A%28Marinova%5C-Todd%2C+Stefka+H.%29" TargetMode="External"/><Relationship Id="rId18" Type="http://schemas.openxmlformats.org/officeDocument/2006/relationships/hyperlink" Target="https://sites.google.com/a/umn.edu/andrewdcohen/docments/1979-BilEdforaBilCmtyinPadilla.pdf?attredirects=0" TargetMode="External"/><Relationship Id="rId26" Type="http://schemas.openxmlformats.org/officeDocument/2006/relationships/hyperlink" Target="https://doi.org/10.1002/tesq.182" TargetMode="External"/><Relationship Id="rId39" Type="http://schemas.openxmlformats.org/officeDocument/2006/relationships/hyperlink" Target="https://doi.org/10.1080/13670050.2023.2168513" TargetMode="External"/><Relationship Id="rId21" Type="http://schemas.openxmlformats.org/officeDocument/2006/relationships/hyperlink" Target="https://sites.google.com/a/umn.edu/andrewdcohen/docments/1985-BilingualEducationinCelce-Murcia.pdf?attredirects=0" TargetMode="External"/><Relationship Id="rId34" Type="http://schemas.openxmlformats.org/officeDocument/2006/relationships/hyperlink" Target="https://doi.org/10.1080/13670050.2024.2415687" TargetMode="External"/><Relationship Id="rId42" Type="http://schemas.openxmlformats.org/officeDocument/2006/relationships/hyperlink" Target="http://doi.org/10.1080/15235882.2017.1405098" TargetMode="External"/><Relationship Id="rId47" Type="http://schemas.openxmlformats.org/officeDocument/2006/relationships/hyperlink" Target="https://doi.org/10.1177/13670069231224542" TargetMode="External"/><Relationship Id="rId50" Type="http://schemas.openxmlformats.org/officeDocument/2006/relationships/hyperlink" Target="https://doi.org/10.30466/ijltr.2024.121417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ites.google.com/a/umn.edu/andrewdcohen/docments/1975-BilSchlg%26SpLgMntnc-BilingualReview.pdf?attredirects=0" TargetMode="External"/><Relationship Id="rId29" Type="http://schemas.openxmlformats.org/officeDocument/2006/relationships/hyperlink" Target="https://doi.org/10.1080/15348458.2017.1329016" TargetMode="External"/><Relationship Id="rId11" Type="http://schemas.openxmlformats.org/officeDocument/2006/relationships/hyperlink" Target="https://doi.org/10.1177/01614681241311634" TargetMode="External"/><Relationship Id="rId24" Type="http://schemas.openxmlformats.org/officeDocument/2006/relationships/hyperlink" Target="https://www.sciencedirect.com/science/article/pii/S1747938X2300043X" TargetMode="External"/><Relationship Id="rId32" Type="http://schemas.openxmlformats.org/officeDocument/2006/relationships/hyperlink" Target="https://onlinelibrary.wiley.com/doi/epdf/10.1002/9781405198431.wbeal0095" TargetMode="External"/><Relationship Id="rId37" Type="http://schemas.openxmlformats.org/officeDocument/2006/relationships/hyperlink" Target="https://doi.org/10.1002/tesq.589" TargetMode="External"/><Relationship Id="rId40" Type="http://schemas.openxmlformats.org/officeDocument/2006/relationships/hyperlink" Target="http://doi.org/10.1080/19313152.2016.1150732" TargetMode="External"/><Relationship Id="rId45" Type="http://schemas.openxmlformats.org/officeDocument/2006/relationships/hyperlink" Target="https://journals.sagepub.com/doi/pdf/10.1177/2332858419848431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80/01434632.2024.2449071" TargetMode="External"/><Relationship Id="rId19" Type="http://schemas.openxmlformats.org/officeDocument/2006/relationships/hyperlink" Target="https://sites.google.com/a/umn.edu/andrewdcohen/docments/1982-ResgLingOutcomesofBilProgs-BilingualReview.pdf?attredirects=0" TargetMode="External"/><Relationship Id="rId31" Type="http://schemas.openxmlformats.org/officeDocument/2006/relationships/hyperlink" Target="https://doi.org/10.1080/13670050.2020.1819096" TargetMode="External"/><Relationship Id="rId44" Type="http://schemas.openxmlformats.org/officeDocument/2006/relationships/hyperlink" Target="https://doi.org/10.1080/13670050.2022.2161814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33086/ehdj.v5i2.1571" TargetMode="External"/><Relationship Id="rId14" Type="http://schemas.openxmlformats.org/officeDocument/2006/relationships/hyperlink" Target="https://doi.org/10.1080/19313152.2023.2298060" TargetMode="External"/><Relationship Id="rId22" Type="http://schemas.openxmlformats.org/officeDocument/2006/relationships/hyperlink" Target="https://netfiles.umn.edu/users/adcohen/2008%20-%20Cohen%20%26%20Gomez%20on%20St%20Paul%20Immersion.pdf?uniq=-jhw90b" TargetMode="External"/><Relationship Id="rId27" Type="http://schemas.openxmlformats.org/officeDocument/2006/relationships/hyperlink" Target="https://doi.org/10.2167/beb364.0" TargetMode="External"/><Relationship Id="rId30" Type="http://schemas.openxmlformats.org/officeDocument/2006/relationships/hyperlink" Target="https://psycnet.apa.org/fulltext/2020-67422-001.pdf" TargetMode="External"/><Relationship Id="rId35" Type="http://schemas.openxmlformats.org/officeDocument/2006/relationships/hyperlink" Target="https://doi.org/10.1002/tesq.592" TargetMode="External"/><Relationship Id="rId43" Type="http://schemas.openxmlformats.org/officeDocument/2006/relationships/hyperlink" Target="http://dx.doi.org/10.21832/SCHISS2708" TargetMode="External"/><Relationship Id="rId48" Type="http://schemas.openxmlformats.org/officeDocument/2006/relationships/hyperlink" Target="https://doi.org/10.1080/15235882.2014.893270" TargetMode="External"/><Relationship Id="rId8" Type="http://schemas.openxmlformats.org/officeDocument/2006/relationships/hyperlink" Target="https://doi.org/10.1177/1177180116689025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://www.tandfonline.com/action/doSearch?action=runSearch&amp;type=advanced&amp;searchType=journal&amp;result=true&amp;prevSearch=%2Bauthorsfield%3A%28B%C3%A9rub%C3%A9%2C+Daniel%29" TargetMode="External"/><Relationship Id="rId17" Type="http://schemas.openxmlformats.org/officeDocument/2006/relationships/hyperlink" Target="https://sites.google.com/a/umn.edu/andrewdcohen/docments/1976-Eng%26SpGramofChicanoStudentsinBowen%26Ornstein.pdf?attredirects=0" TargetMode="External"/><Relationship Id="rId25" Type="http://schemas.openxmlformats.org/officeDocument/2006/relationships/hyperlink" Target="http://doi.org/10.1080/15427587.2013.846210" TargetMode="External"/><Relationship Id="rId33" Type="http://schemas.openxmlformats.org/officeDocument/2006/relationships/hyperlink" Target="https://doi.org/10.1080/19313152.2017.1330061" TargetMode="External"/><Relationship Id="rId38" Type="http://schemas.openxmlformats.org/officeDocument/2006/relationships/hyperlink" Target="http://doi.org/10.3102/0091732X12463556" TargetMode="External"/><Relationship Id="rId46" Type="http://schemas.openxmlformats.org/officeDocument/2006/relationships/hyperlink" Target="https://doi.org/10.1080/15427587.2023.2231583" TargetMode="External"/><Relationship Id="rId20" Type="http://schemas.openxmlformats.org/officeDocument/2006/relationships/hyperlink" Target="https://sites.google.com/a/umn.edu/andrewdcohen/docments/1983-ResgBilingualismintheClsrminMiracle.pdf?attredirects=0" TargetMode="External"/><Relationship Id="rId41" Type="http://schemas.openxmlformats.org/officeDocument/2006/relationships/hyperlink" Target="https://doi.org/10.1080/13670050.2015.1125849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fileqube.com/shared/BCMNpVKOn109942" TargetMode="External"/><Relationship Id="rId23" Type="http://schemas.openxmlformats.org/officeDocument/2006/relationships/hyperlink" Target="https://doi.org/10.21832/9781853598203-005" TargetMode="External"/><Relationship Id="rId28" Type="http://schemas.openxmlformats.org/officeDocument/2006/relationships/hyperlink" Target="https://eric.ed.gov/?id=ED524002" TargetMode="External"/><Relationship Id="rId36" Type="http://schemas.openxmlformats.org/officeDocument/2006/relationships/hyperlink" Target="https://doi.org/10.1002/tesq.3207" TargetMode="External"/><Relationship Id="rId49" Type="http://schemas.openxmlformats.org/officeDocument/2006/relationships/hyperlink" Target="https://ijltr.urmia.ac.ir/article_121417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8987B159-500C-4CF9-8D34-19D340AD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25</Pages>
  <Words>9761</Words>
  <Characters>55643</Characters>
  <Application>Microsoft Office Word</Application>
  <DocSecurity>0</DocSecurity>
  <Lines>463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65274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Kathi Bailey</cp:lastModifiedBy>
  <cp:revision>37</cp:revision>
  <dcterms:created xsi:type="dcterms:W3CDTF">2025-02-08T16:13:00Z</dcterms:created>
  <dcterms:modified xsi:type="dcterms:W3CDTF">2025-02-08T19:38:00Z</dcterms:modified>
</cp:coreProperties>
</file>