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310F" w14:textId="771E587F" w:rsidR="00626318" w:rsidRPr="004D059D" w:rsidRDefault="00626318" w:rsidP="004D059D">
      <w:pPr>
        <w:autoSpaceDE w:val="0"/>
        <w:autoSpaceDN w:val="0"/>
        <w:adjustRightInd w:val="0"/>
        <w:ind w:left="720" w:hanging="720"/>
        <w:jc w:val="center"/>
        <w:rPr>
          <w:b/>
          <w:u w:val="single"/>
        </w:rPr>
      </w:pPr>
      <w:r w:rsidRPr="004D059D">
        <w:rPr>
          <w:b/>
          <w:u w:val="single"/>
        </w:rPr>
        <w:t>DIALECTS AND DIALECTOLO</w:t>
      </w:r>
      <w:r w:rsidR="00B52614" w:rsidRPr="004D059D">
        <w:rPr>
          <w:b/>
          <w:u w:val="single"/>
        </w:rPr>
        <w:t>G</w:t>
      </w:r>
      <w:r w:rsidRPr="004D059D">
        <w:rPr>
          <w:b/>
          <w:u w:val="single"/>
        </w:rPr>
        <w:t>Y: SELECTED REFERENCES</w:t>
      </w:r>
    </w:p>
    <w:p w14:paraId="5222F593" w14:textId="09A687FB" w:rsidR="00626318" w:rsidRPr="004D059D" w:rsidRDefault="00626318" w:rsidP="004D059D">
      <w:pPr>
        <w:autoSpaceDE w:val="0"/>
        <w:autoSpaceDN w:val="0"/>
        <w:adjustRightInd w:val="0"/>
        <w:ind w:left="720" w:hanging="720"/>
        <w:jc w:val="center"/>
        <w:rPr>
          <w:b/>
        </w:rPr>
      </w:pPr>
      <w:r w:rsidRPr="004D059D">
        <w:rPr>
          <w:b/>
        </w:rPr>
        <w:t xml:space="preserve">(Last updated </w:t>
      </w:r>
      <w:r w:rsidR="00F023CA" w:rsidRPr="004D059D">
        <w:rPr>
          <w:b/>
        </w:rPr>
        <w:t>1</w:t>
      </w:r>
      <w:r w:rsidR="00366847" w:rsidRPr="004D059D">
        <w:rPr>
          <w:b/>
        </w:rPr>
        <w:t>1</w:t>
      </w:r>
      <w:r w:rsidR="00F023CA" w:rsidRPr="004D059D">
        <w:rPr>
          <w:b/>
        </w:rPr>
        <w:t xml:space="preserve"> March</w:t>
      </w:r>
      <w:r w:rsidR="000D7DE4" w:rsidRPr="004D059D">
        <w:rPr>
          <w:b/>
        </w:rPr>
        <w:t xml:space="preserve"> 202</w:t>
      </w:r>
      <w:r w:rsidR="00366847" w:rsidRPr="004D059D">
        <w:rPr>
          <w:b/>
        </w:rPr>
        <w:t>5</w:t>
      </w:r>
      <w:r w:rsidRPr="004D059D">
        <w:rPr>
          <w:b/>
        </w:rPr>
        <w:t>)</w:t>
      </w:r>
    </w:p>
    <w:p w14:paraId="3A95408B" w14:textId="77777777" w:rsidR="00626318" w:rsidRPr="004D059D" w:rsidRDefault="00626318" w:rsidP="004D059D">
      <w:pPr>
        <w:ind w:left="720" w:hanging="720"/>
      </w:pPr>
    </w:p>
    <w:p w14:paraId="0AD9DE4E" w14:textId="41AB6064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Adger, C. T. (1998). Register shifting with dialect resources in instructional discourse. In S. Hoyle</w:t>
      </w:r>
      <w:r w:rsidR="00956925" w:rsidRPr="004D059D">
        <w:t>,</w:t>
      </w:r>
      <w:r w:rsidRPr="004D059D">
        <w:t xml:space="preserve"> &amp; C. T. Adger (Eds.), </w:t>
      </w:r>
      <w:r w:rsidRPr="004D059D">
        <w:rPr>
          <w:i/>
          <w:iCs/>
        </w:rPr>
        <w:t xml:space="preserve">Kids talk: Strategic language use in later childhood </w:t>
      </w:r>
      <w:r w:rsidRPr="004D059D">
        <w:t>(pp. 151</w:t>
      </w:r>
      <w:r w:rsidR="00C87F29">
        <w:t>-</w:t>
      </w:r>
      <w:r w:rsidRPr="004D059D">
        <w:t>169). Oxford University Press.</w:t>
      </w:r>
    </w:p>
    <w:p w14:paraId="63320697" w14:textId="77777777" w:rsidR="00626318" w:rsidRPr="004D059D" w:rsidRDefault="00626318" w:rsidP="004D059D">
      <w:pPr>
        <w:ind w:left="720" w:hanging="720"/>
      </w:pPr>
    </w:p>
    <w:p w14:paraId="2C96D871" w14:textId="77777777" w:rsidR="000F282F" w:rsidRPr="004D059D" w:rsidRDefault="000F282F" w:rsidP="004D059D">
      <w:pPr>
        <w:ind w:left="720" w:hanging="720"/>
      </w:pPr>
      <w:proofErr w:type="spellStart"/>
      <w:r w:rsidRPr="004D059D">
        <w:t>Aepli</w:t>
      </w:r>
      <w:proofErr w:type="spellEnd"/>
      <w:r w:rsidRPr="004D059D">
        <w:t xml:space="preserve">, N., Amrhein, C., Schottmann, F., &amp; </w:t>
      </w:r>
      <w:proofErr w:type="spellStart"/>
      <w:r w:rsidRPr="004D059D">
        <w:t>Sennrich</w:t>
      </w:r>
      <w:proofErr w:type="spellEnd"/>
      <w:r w:rsidRPr="004D059D">
        <w:t xml:space="preserve">, R. (2023). A benchmark for evaluating machine translation metrics on dialects without standard orthography. </w:t>
      </w:r>
      <w:proofErr w:type="spellStart"/>
      <w:r w:rsidRPr="004D059D">
        <w:rPr>
          <w:i/>
          <w:iCs/>
        </w:rPr>
        <w:t>arXiv</w:t>
      </w:r>
      <w:proofErr w:type="spellEnd"/>
      <w:r w:rsidRPr="004D059D">
        <w:rPr>
          <w:i/>
          <w:iCs/>
        </w:rPr>
        <w:t xml:space="preserve"> preprint arXiv:2311.16865</w:t>
      </w:r>
      <w:r w:rsidRPr="004D059D">
        <w:t>.</w:t>
      </w:r>
    </w:p>
    <w:p w14:paraId="175CE3A9" w14:textId="77777777" w:rsidR="00320A15" w:rsidRPr="004D059D" w:rsidRDefault="00320A15" w:rsidP="004D059D">
      <w:pPr>
        <w:ind w:left="720" w:hanging="720"/>
      </w:pPr>
    </w:p>
    <w:p w14:paraId="661F9D68" w14:textId="65E67CF7" w:rsidR="00320A15" w:rsidRPr="004D059D" w:rsidRDefault="00320A15" w:rsidP="004D059D">
      <w:pPr>
        <w:ind w:left="720" w:hanging="720"/>
      </w:pPr>
      <w:r w:rsidRPr="004D059D">
        <w:rPr>
          <w:rFonts w:eastAsia="SimSun"/>
          <w:iCs/>
          <w:shd w:val="clear" w:color="auto" w:fill="FFFFFF"/>
          <w:lang w:bidi="ar"/>
        </w:rPr>
        <w:t xml:space="preserve">Akin, S. (2011). Language planning in diaspora: The case of the Kurdish </w:t>
      </w:r>
      <w:proofErr w:type="spellStart"/>
      <w:r w:rsidRPr="004D059D">
        <w:rPr>
          <w:rFonts w:eastAsia="SimSun"/>
          <w:iCs/>
          <w:shd w:val="clear" w:color="auto" w:fill="FFFFFF"/>
          <w:lang w:bidi="ar"/>
        </w:rPr>
        <w:t>Kurmanji</w:t>
      </w:r>
      <w:proofErr w:type="spellEnd"/>
      <w:r w:rsidRPr="004D059D">
        <w:rPr>
          <w:rFonts w:eastAsia="SimSun"/>
          <w:iCs/>
          <w:shd w:val="clear" w:color="auto" w:fill="FFFFFF"/>
          <w:lang w:bidi="ar"/>
        </w:rPr>
        <w:t xml:space="preserve"> dialect. </w:t>
      </w:r>
      <w:proofErr w:type="spellStart"/>
      <w:r w:rsidRPr="004D059D">
        <w:rPr>
          <w:rFonts w:eastAsia="SimSun"/>
          <w:i/>
          <w:iCs/>
          <w:shd w:val="clear" w:color="auto" w:fill="FFFFFF"/>
          <w:lang w:bidi="ar"/>
        </w:rPr>
        <w:t>Eesti</w:t>
      </w:r>
      <w:proofErr w:type="spellEnd"/>
      <w:r w:rsidRPr="004D059D">
        <w:rPr>
          <w:rFonts w:eastAsia="SimSun"/>
          <w:i/>
          <w:iCs/>
          <w:shd w:val="clear" w:color="auto" w:fill="FFFFFF"/>
          <w:lang w:bidi="ar"/>
        </w:rPr>
        <w:t xml:space="preserve"> ja </w:t>
      </w:r>
      <w:proofErr w:type="spellStart"/>
      <w:r w:rsidRPr="004D059D">
        <w:rPr>
          <w:rFonts w:eastAsia="SimSun"/>
          <w:i/>
          <w:iCs/>
          <w:shd w:val="clear" w:color="auto" w:fill="FFFFFF"/>
          <w:lang w:bidi="ar"/>
        </w:rPr>
        <w:t>soome-ugri</w:t>
      </w:r>
      <w:proofErr w:type="spellEnd"/>
      <w:r w:rsidRPr="004D059D">
        <w:rPr>
          <w:rFonts w:eastAsia="SimSun"/>
          <w:i/>
          <w:iCs/>
          <w:shd w:val="clear" w:color="auto" w:fill="FFFFFF"/>
          <w:lang w:bidi="ar"/>
        </w:rPr>
        <w:t xml:space="preserve"> </w:t>
      </w:r>
      <w:proofErr w:type="spellStart"/>
      <w:r w:rsidRPr="004D059D">
        <w:rPr>
          <w:rFonts w:eastAsia="SimSun"/>
          <w:i/>
          <w:iCs/>
          <w:shd w:val="clear" w:color="auto" w:fill="FFFFFF"/>
          <w:lang w:bidi="ar"/>
        </w:rPr>
        <w:t>keeleteaduse</w:t>
      </w:r>
      <w:proofErr w:type="spellEnd"/>
      <w:r w:rsidRPr="004D059D">
        <w:rPr>
          <w:rFonts w:eastAsia="SimSun"/>
          <w:i/>
          <w:iCs/>
          <w:shd w:val="clear" w:color="auto" w:fill="FFFFFF"/>
          <w:lang w:bidi="ar"/>
        </w:rPr>
        <w:t xml:space="preserve"> </w:t>
      </w:r>
      <w:proofErr w:type="spellStart"/>
      <w:r w:rsidRPr="004D059D">
        <w:rPr>
          <w:rFonts w:eastAsia="SimSun"/>
          <w:i/>
          <w:iCs/>
          <w:shd w:val="clear" w:color="auto" w:fill="FFFFFF"/>
          <w:lang w:bidi="ar"/>
        </w:rPr>
        <w:t>ajakiri</w:t>
      </w:r>
      <w:proofErr w:type="spellEnd"/>
      <w:r w:rsidRPr="004D059D">
        <w:rPr>
          <w:rFonts w:eastAsia="SimSun"/>
          <w:i/>
          <w:iCs/>
          <w:shd w:val="clear" w:color="auto" w:fill="FFFFFF"/>
          <w:lang w:bidi="ar"/>
        </w:rPr>
        <w:t>. Journal of Estonian and Finno-Ugric Linguistics</w:t>
      </w:r>
      <w:r w:rsidRPr="004D059D">
        <w:rPr>
          <w:rFonts w:eastAsia="SimSun"/>
          <w:iCs/>
          <w:shd w:val="clear" w:color="auto" w:fill="FFFFFF"/>
          <w:lang w:bidi="ar"/>
        </w:rPr>
        <w:t xml:space="preserve">, </w:t>
      </w:r>
      <w:r w:rsidRPr="004D059D">
        <w:rPr>
          <w:rFonts w:eastAsia="SimSun"/>
          <w:i/>
          <w:iCs/>
          <w:shd w:val="clear" w:color="auto" w:fill="FFFFFF"/>
          <w:lang w:bidi="ar"/>
        </w:rPr>
        <w:t>2</w:t>
      </w:r>
      <w:r w:rsidRPr="004D059D">
        <w:rPr>
          <w:rFonts w:eastAsia="SimSun"/>
          <w:iCs/>
          <w:shd w:val="clear" w:color="auto" w:fill="FFFFFF"/>
          <w:lang w:bidi="ar"/>
        </w:rPr>
        <w:t xml:space="preserve">(1), 9-27. </w:t>
      </w:r>
      <w:hyperlink r:id="rId8" w:history="1">
        <w:r w:rsidRPr="004D059D">
          <w:rPr>
            <w:rStyle w:val="Hyperlink"/>
            <w:rFonts w:eastAsia="SimSun"/>
            <w:iCs/>
            <w:shd w:val="clear" w:color="auto" w:fill="FFFFFF"/>
            <w:lang w:bidi="ar"/>
          </w:rPr>
          <w:t xml:space="preserve">https://doi.org/10.12697/jeful.2011.2.1.01 </w:t>
        </w:r>
      </w:hyperlink>
    </w:p>
    <w:p w14:paraId="7949D088" w14:textId="77777777" w:rsidR="006E3701" w:rsidRPr="004D059D" w:rsidRDefault="006E3701" w:rsidP="004D059D">
      <w:pPr>
        <w:ind w:left="720" w:hanging="720"/>
      </w:pPr>
    </w:p>
    <w:p w14:paraId="54FDB61B" w14:textId="02E9E5A4" w:rsidR="006E3701" w:rsidRPr="004D059D" w:rsidRDefault="006E3701" w:rsidP="004D059D">
      <w:pPr>
        <w:ind w:left="720" w:hanging="720"/>
        <w:rPr>
          <w:lang w:eastAsia="en-US"/>
        </w:rPr>
      </w:pPr>
      <w:proofErr w:type="spellStart"/>
      <w:r w:rsidRPr="006E3701">
        <w:rPr>
          <w:lang w:eastAsia="en-US"/>
        </w:rPr>
        <w:t>Alfaifi</w:t>
      </w:r>
      <w:proofErr w:type="spellEnd"/>
      <w:r w:rsidRPr="006E3701">
        <w:rPr>
          <w:lang w:eastAsia="en-US"/>
        </w:rPr>
        <w:t xml:space="preserve">, A. (2024). Subdivisions of </w:t>
      </w:r>
      <w:proofErr w:type="spellStart"/>
      <w:r w:rsidRPr="006E3701">
        <w:rPr>
          <w:lang w:eastAsia="en-US"/>
        </w:rPr>
        <w:t>Faifi</w:t>
      </w:r>
      <w:proofErr w:type="spellEnd"/>
      <w:r w:rsidRPr="006E3701">
        <w:rPr>
          <w:lang w:eastAsia="en-US"/>
        </w:rPr>
        <w:t xml:space="preserve"> Arabic: </w:t>
      </w:r>
      <w:r w:rsidRPr="004D059D">
        <w:rPr>
          <w:lang w:eastAsia="en-US"/>
        </w:rPr>
        <w:t>A</w:t>
      </w:r>
      <w:r w:rsidRPr="006E3701">
        <w:rPr>
          <w:lang w:eastAsia="en-US"/>
        </w:rPr>
        <w:t xml:space="preserve"> perceptual dialectology approach. </w:t>
      </w:r>
      <w:r w:rsidRPr="006E3701">
        <w:rPr>
          <w:i/>
          <w:iCs/>
          <w:lang w:eastAsia="en-US"/>
        </w:rPr>
        <w:t>Humanities and Social Sciences Communications</w:t>
      </w:r>
      <w:r w:rsidRPr="006E3701">
        <w:rPr>
          <w:lang w:eastAsia="en-US"/>
        </w:rPr>
        <w:t xml:space="preserve">, </w:t>
      </w:r>
      <w:r w:rsidRPr="006E3701">
        <w:rPr>
          <w:i/>
          <w:iCs/>
          <w:lang w:eastAsia="en-US"/>
        </w:rPr>
        <w:t>11</w:t>
      </w:r>
      <w:r w:rsidRPr="006E3701">
        <w:rPr>
          <w:lang w:eastAsia="en-US"/>
        </w:rPr>
        <w:t>(1), 1-15.</w:t>
      </w:r>
      <w:r w:rsidRPr="004D059D">
        <w:rPr>
          <w:lang w:eastAsia="en-US"/>
        </w:rPr>
        <w:t xml:space="preserve"> </w:t>
      </w:r>
      <w:r w:rsidRPr="004D059D">
        <w:rPr>
          <w:lang w:eastAsia="en-US"/>
        </w:rPr>
        <w:t>https://doi.org/10.1057/s41599-024-03887-5</w:t>
      </w:r>
    </w:p>
    <w:p w14:paraId="69626A60" w14:textId="77777777" w:rsidR="000F282F" w:rsidRPr="004D059D" w:rsidRDefault="000F282F" w:rsidP="004D059D">
      <w:pPr>
        <w:ind w:left="720" w:hanging="720"/>
      </w:pPr>
    </w:p>
    <w:p w14:paraId="1133A7CC" w14:textId="166E0DFF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Allen, H. B. (1976). </w:t>
      </w:r>
      <w:r w:rsidRPr="004D059D">
        <w:rPr>
          <w:i/>
          <w:iCs/>
        </w:rPr>
        <w:t>The linguistic atlas of the Upper Midwest: Volume 3, pronunciation</w:t>
      </w:r>
      <w:r w:rsidRPr="004D059D">
        <w:t>. University of Minnesota Press.</w:t>
      </w:r>
    </w:p>
    <w:p w14:paraId="05B907E4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267073F2" w14:textId="3F123C77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Alvarez, L., &amp; Kolker, A. (Producers). (1987). </w:t>
      </w:r>
      <w:r w:rsidRPr="004D059D">
        <w:rPr>
          <w:i/>
          <w:iCs/>
        </w:rPr>
        <w:t xml:space="preserve">American tongues </w:t>
      </w:r>
      <w:r w:rsidRPr="004D059D">
        <w:t>[Video]. Center for New American Media.</w:t>
      </w:r>
    </w:p>
    <w:p w14:paraId="600E8C89" w14:textId="77777777" w:rsidR="006E0477" w:rsidRPr="004D059D" w:rsidRDefault="006E0477" w:rsidP="004D059D">
      <w:pPr>
        <w:autoSpaceDE w:val="0"/>
        <w:autoSpaceDN w:val="0"/>
        <w:adjustRightInd w:val="0"/>
        <w:ind w:left="720" w:hanging="720"/>
      </w:pPr>
    </w:p>
    <w:p w14:paraId="07717565" w14:textId="3F52C004" w:rsidR="006E0477" w:rsidRPr="004D059D" w:rsidRDefault="006E0477" w:rsidP="004D059D">
      <w:pPr>
        <w:autoSpaceDE w:val="0"/>
        <w:autoSpaceDN w:val="0"/>
        <w:adjustRightInd w:val="0"/>
        <w:ind w:left="720" w:hanging="720"/>
      </w:pPr>
      <w:r w:rsidRPr="004D059D">
        <w:t xml:space="preserve">Amiri, M. (2025). </w:t>
      </w:r>
      <w:proofErr w:type="spellStart"/>
      <w:r w:rsidRPr="004D059D">
        <w:t>Bāseri</w:t>
      </w:r>
      <w:proofErr w:type="spellEnd"/>
      <w:r w:rsidRPr="004D059D">
        <w:t xml:space="preserve"> </w:t>
      </w:r>
      <w:r w:rsidRPr="004D059D">
        <w:t>d</w:t>
      </w:r>
      <w:r w:rsidRPr="004D059D">
        <w:t xml:space="preserve">ialect of </w:t>
      </w:r>
      <w:proofErr w:type="spellStart"/>
      <w:r w:rsidRPr="004D059D">
        <w:t>Fārs</w:t>
      </w:r>
      <w:proofErr w:type="spellEnd"/>
      <w:r w:rsidRPr="004D059D">
        <w:t xml:space="preserve">. </w:t>
      </w:r>
      <w:r w:rsidRPr="00B25365">
        <w:rPr>
          <w:lang w:eastAsia="en-US"/>
        </w:rPr>
        <w:t>In</w:t>
      </w:r>
      <w:r w:rsidRPr="004D059D">
        <w:t xml:space="preserve"> A. </w:t>
      </w:r>
      <w:proofErr w:type="spellStart"/>
      <w:r w:rsidRPr="004D059D">
        <w:rPr>
          <w:lang w:eastAsia="en-US"/>
        </w:rPr>
        <w:t>Korangy</w:t>
      </w:r>
      <w:proofErr w:type="spellEnd"/>
      <w:r w:rsidRPr="004D059D">
        <w:rPr>
          <w:lang w:eastAsia="en-US"/>
        </w:rPr>
        <w:t xml:space="preserve">, &amp; B. Mahmoodi-Bakhtiari (Eds.), </w:t>
      </w:r>
      <w:r w:rsidRPr="004D059D">
        <w:rPr>
          <w:i/>
          <w:iCs/>
        </w:rPr>
        <w:t xml:space="preserve">The </w:t>
      </w:r>
      <w:r w:rsidRPr="004D059D">
        <w:rPr>
          <w:i/>
          <w:iCs/>
        </w:rPr>
        <w:t>h</w:t>
      </w:r>
      <w:r w:rsidRPr="004D059D">
        <w:rPr>
          <w:i/>
          <w:iCs/>
        </w:rPr>
        <w:t xml:space="preserve">andbook of Persian </w:t>
      </w:r>
      <w:r w:rsidRPr="004D059D">
        <w:rPr>
          <w:i/>
          <w:iCs/>
        </w:rPr>
        <w:t>d</w:t>
      </w:r>
      <w:r w:rsidRPr="004D059D">
        <w:rPr>
          <w:i/>
          <w:iCs/>
        </w:rPr>
        <w:t xml:space="preserve">ialects and </w:t>
      </w:r>
      <w:r w:rsidRPr="004D059D">
        <w:rPr>
          <w:i/>
          <w:iCs/>
        </w:rPr>
        <w:t>d</w:t>
      </w:r>
      <w:r w:rsidRPr="004D059D">
        <w:rPr>
          <w:i/>
          <w:iCs/>
        </w:rPr>
        <w:t>ialectology</w:t>
      </w:r>
      <w:r w:rsidRPr="004D059D">
        <w:t xml:space="preserve"> (pp. 503-518). Springe</w:t>
      </w:r>
      <w:r w:rsidRPr="004D059D">
        <w:t>r</w:t>
      </w:r>
      <w:r w:rsidRPr="004D059D">
        <w:t>.</w:t>
      </w:r>
    </w:p>
    <w:p w14:paraId="0304C684" w14:textId="77777777" w:rsidR="006E0477" w:rsidRPr="004D059D" w:rsidRDefault="006E0477" w:rsidP="004D059D">
      <w:pPr>
        <w:autoSpaceDE w:val="0"/>
        <w:autoSpaceDN w:val="0"/>
        <w:adjustRightInd w:val="0"/>
        <w:ind w:left="720" w:hanging="720"/>
      </w:pPr>
    </w:p>
    <w:p w14:paraId="1F02C5F7" w14:textId="4F505097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Andayani</w:t>
      </w:r>
      <w:proofErr w:type="spellEnd"/>
      <w:r w:rsidRPr="004D059D">
        <w:t xml:space="preserve">, W., </w:t>
      </w:r>
      <w:proofErr w:type="spellStart"/>
      <w:r w:rsidRPr="004D059D">
        <w:t>Perangin-Angin</w:t>
      </w:r>
      <w:proofErr w:type="spellEnd"/>
      <w:r w:rsidRPr="004D059D">
        <w:t xml:space="preserve">, A. B., Juwita, I., </w:t>
      </w:r>
      <w:proofErr w:type="spellStart"/>
      <w:r w:rsidRPr="004D059D">
        <w:t>Indriastuti</w:t>
      </w:r>
      <w:proofErr w:type="spellEnd"/>
      <w:r w:rsidRPr="004D059D">
        <w:t xml:space="preserve">, M. O., &amp; Agustin, V. (2023, March). Postgraduate students’ perception of the language varieties on dialect among their classmates. In </w:t>
      </w:r>
      <w:r w:rsidRPr="004D059D">
        <w:rPr>
          <w:i/>
          <w:iCs/>
        </w:rPr>
        <w:t>4th Annual International Conference on Language, Literature and Media (AICOLLIM 2022)</w:t>
      </w:r>
      <w:r w:rsidRPr="004D059D">
        <w:t xml:space="preserve"> (pp. 401</w:t>
      </w:r>
      <w:r w:rsidR="00A503D3" w:rsidRPr="004D059D">
        <w:t>-</w:t>
      </w:r>
      <w:r w:rsidRPr="004D059D">
        <w:t>410). Atlantis Press.</w:t>
      </w:r>
    </w:p>
    <w:p w14:paraId="431CD4A5" w14:textId="6C4D654B" w:rsidR="00626318" w:rsidRPr="004D059D" w:rsidRDefault="00626318" w:rsidP="004D059D">
      <w:pPr>
        <w:ind w:left="720" w:hanging="720"/>
      </w:pPr>
    </w:p>
    <w:p w14:paraId="31D16A24" w14:textId="3E902DC1" w:rsidR="00DD17D5" w:rsidRPr="004D059D" w:rsidRDefault="00DD17D5" w:rsidP="004D059D">
      <w:pPr>
        <w:ind w:left="720" w:hanging="720"/>
      </w:pPr>
      <w:bookmarkStart w:id="0" w:name="_Hlk102402050"/>
      <w:r w:rsidRPr="004D059D">
        <w:t>Anderwald, L., &amp; Szmrecsanyi, B. (2009). Corpus linguistics and dialectology. </w:t>
      </w:r>
      <w:r w:rsidRPr="004D059D">
        <w:rPr>
          <w:i/>
          <w:iCs/>
        </w:rPr>
        <w:t xml:space="preserve">Corpus linguistics: </w:t>
      </w:r>
      <w:r w:rsidR="00694D16" w:rsidRPr="004D059D">
        <w:rPr>
          <w:i/>
          <w:iCs/>
        </w:rPr>
        <w:t>A</w:t>
      </w:r>
      <w:r w:rsidRPr="004D059D">
        <w:rPr>
          <w:i/>
          <w:iCs/>
        </w:rPr>
        <w:t>n international handbook</w:t>
      </w:r>
      <w:r w:rsidRPr="004D059D">
        <w:t>, </w:t>
      </w:r>
      <w:r w:rsidRPr="004D059D">
        <w:rPr>
          <w:i/>
          <w:iCs/>
        </w:rPr>
        <w:t>2</w:t>
      </w:r>
      <w:r w:rsidRPr="004D059D">
        <w:t>, 1126</w:t>
      </w:r>
      <w:r w:rsidR="00A503D3" w:rsidRPr="004D059D">
        <w:t>-</w:t>
      </w:r>
      <w:r w:rsidRPr="004D059D">
        <w:t>1139.</w:t>
      </w:r>
      <w:r w:rsidR="00694D16" w:rsidRPr="004D059D">
        <w:t xml:space="preserve"> </w:t>
      </w:r>
      <w:r w:rsidR="00DA470E" w:rsidRPr="004D059D">
        <w:t>D</w:t>
      </w:r>
      <w:r w:rsidR="00694D16" w:rsidRPr="004D059D">
        <w:t>e Gruyter</w:t>
      </w:r>
      <w:r w:rsidR="00DA470E" w:rsidRPr="004D059D">
        <w:t xml:space="preserve"> Mouton.</w:t>
      </w:r>
    </w:p>
    <w:bookmarkEnd w:id="0"/>
    <w:p w14:paraId="7033E24F" w14:textId="77777777" w:rsidR="00DD17D5" w:rsidRPr="004D059D" w:rsidRDefault="00DD17D5" w:rsidP="004D059D">
      <w:pPr>
        <w:ind w:left="720" w:hanging="720"/>
      </w:pPr>
    </w:p>
    <w:p w14:paraId="192BC0A1" w14:textId="623BBF60" w:rsidR="00EB7BFC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Argeton, E., &amp; Moran, M. (1995). Effects of race and dialect of examiner on language: Sampleselicited from southern African-American preschoolers</w:t>
      </w:r>
      <w:r w:rsidRPr="004D059D">
        <w:rPr>
          <w:i/>
          <w:iCs/>
        </w:rPr>
        <w:t>. Journal of Childhood Communication Disorders, 16</w:t>
      </w:r>
      <w:r w:rsidRPr="004D059D">
        <w:t>(2), 21</w:t>
      </w:r>
      <w:r w:rsidR="00A503D3" w:rsidRPr="004D059D">
        <w:t>-</w:t>
      </w:r>
      <w:r w:rsidRPr="004D059D">
        <w:t>25.</w:t>
      </w:r>
    </w:p>
    <w:p w14:paraId="1C99BA8F" w14:textId="77777777" w:rsidR="00A503D3" w:rsidRPr="004D059D" w:rsidRDefault="00A503D3" w:rsidP="004D059D">
      <w:pPr>
        <w:autoSpaceDE w:val="0"/>
        <w:autoSpaceDN w:val="0"/>
        <w:adjustRightInd w:val="0"/>
        <w:ind w:left="720" w:hanging="720"/>
      </w:pPr>
    </w:p>
    <w:p w14:paraId="2F93EA02" w14:textId="1270C643" w:rsidR="009017C6" w:rsidRPr="009017C6" w:rsidRDefault="009017C6" w:rsidP="004D059D">
      <w:pPr>
        <w:autoSpaceDE w:val="0"/>
        <w:autoSpaceDN w:val="0"/>
        <w:adjustRightInd w:val="0"/>
        <w:ind w:left="720" w:hanging="720"/>
      </w:pPr>
      <w:r w:rsidRPr="009017C6">
        <w:t xml:space="preserve">Ashmore, C. (2025). The Scale of Northern-ness: How perceptions of local geography and ‘posh-ness’ affect local dialect recognition close to the North/Midland border of England. </w:t>
      </w:r>
      <w:r w:rsidRPr="009017C6">
        <w:rPr>
          <w:i/>
          <w:iCs/>
        </w:rPr>
        <w:t>English Today</w:t>
      </w:r>
      <w:r w:rsidRPr="009017C6">
        <w:t>, 1-6.</w:t>
      </w:r>
      <w:r w:rsidRPr="004D059D">
        <w:t xml:space="preserve"> </w:t>
      </w:r>
      <w:hyperlink r:id="rId9" w:tgtFrame="_blank" w:history="1">
        <w:r w:rsidRPr="004D059D">
          <w:rPr>
            <w:rStyle w:val="Hyperlink"/>
          </w:rPr>
          <w:t xml:space="preserve">https://doi.org/10.1017/S0266078424000415 </w:t>
        </w:r>
      </w:hyperlink>
    </w:p>
    <w:p w14:paraId="79961DC7" w14:textId="77777777" w:rsidR="009017C6" w:rsidRPr="004D059D" w:rsidRDefault="009017C6" w:rsidP="004D059D">
      <w:pPr>
        <w:autoSpaceDE w:val="0"/>
        <w:autoSpaceDN w:val="0"/>
        <w:adjustRightInd w:val="0"/>
        <w:ind w:left="720" w:hanging="720"/>
      </w:pPr>
    </w:p>
    <w:p w14:paraId="450E86D0" w14:textId="7B7C6963" w:rsidR="00A503D3" w:rsidRPr="004D059D" w:rsidRDefault="00A503D3" w:rsidP="004D059D">
      <w:pPr>
        <w:autoSpaceDE w:val="0"/>
        <w:autoSpaceDN w:val="0"/>
        <w:adjustRightInd w:val="0"/>
        <w:ind w:left="720" w:hanging="720"/>
      </w:pPr>
      <w:r w:rsidRPr="004D059D">
        <w:t xml:space="preserve">Babel, M. (2010). Dialect divergence and convergence in New Zealand English. </w:t>
      </w:r>
      <w:r w:rsidRPr="004D059D">
        <w:rPr>
          <w:i/>
          <w:iCs/>
        </w:rPr>
        <w:t>Language in Society</w:t>
      </w:r>
      <w:r w:rsidRPr="004D059D">
        <w:t>, 39, 437</w:t>
      </w:r>
      <w:r w:rsidRPr="004D059D">
        <w:t>-</w:t>
      </w:r>
      <w:r w:rsidRPr="004D059D">
        <w:t xml:space="preserve">456. </w:t>
      </w:r>
      <w:hyperlink r:id="rId10" w:history="1">
        <w:r w:rsidRPr="004D059D">
          <w:rPr>
            <w:rStyle w:val="Hyperlink"/>
          </w:rPr>
          <w:t>https://doi.org/10.1017/S0047404510000400</w:t>
        </w:r>
      </w:hyperlink>
    </w:p>
    <w:p w14:paraId="57FE619C" w14:textId="77777777" w:rsidR="00E94F41" w:rsidRPr="004D059D" w:rsidRDefault="00E94F41" w:rsidP="004D059D">
      <w:pPr>
        <w:autoSpaceDE w:val="0"/>
        <w:autoSpaceDN w:val="0"/>
        <w:adjustRightInd w:val="0"/>
        <w:ind w:left="720" w:hanging="720"/>
      </w:pPr>
    </w:p>
    <w:p w14:paraId="15A36C2B" w14:textId="0464FCD3" w:rsidR="00E94F41" w:rsidRPr="004D059D" w:rsidRDefault="00E94F41" w:rsidP="004D059D">
      <w:pPr>
        <w:autoSpaceDE w:val="0"/>
        <w:autoSpaceDN w:val="0"/>
        <w:adjustRightInd w:val="0"/>
        <w:ind w:left="720" w:hanging="720"/>
      </w:pPr>
      <w:r w:rsidRPr="004D059D">
        <w:t>Baugh, J. (2005). Linguistic profiling. In </w:t>
      </w:r>
      <w:r w:rsidR="003E5886" w:rsidRPr="004D059D">
        <w:t xml:space="preserve">A. Ball, S. Makoni, G. Smitherman, &amp; A. K. Spears (Eds.), </w:t>
      </w:r>
      <w:r w:rsidRPr="004D059D">
        <w:rPr>
          <w:i/>
          <w:iCs/>
        </w:rPr>
        <w:t>Black linguistics</w:t>
      </w:r>
      <w:r w:rsidRPr="004D059D">
        <w:t> (pp. 167</w:t>
      </w:r>
      <w:r w:rsidR="007765E7" w:rsidRPr="004D059D">
        <w:t>-</w:t>
      </w:r>
      <w:r w:rsidRPr="004D059D">
        <w:t>180). Routledge.</w:t>
      </w:r>
    </w:p>
    <w:p w14:paraId="4177740E" w14:textId="1EAC0F82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5C50FC9C" w14:textId="751B9532" w:rsidR="007765E7" w:rsidRPr="007765E7" w:rsidRDefault="007765E7" w:rsidP="004D059D">
      <w:pPr>
        <w:autoSpaceDE w:val="0"/>
        <w:autoSpaceDN w:val="0"/>
        <w:adjustRightInd w:val="0"/>
        <w:ind w:left="720" w:hanging="720"/>
      </w:pPr>
      <w:proofErr w:type="spellStart"/>
      <w:r w:rsidRPr="007765E7">
        <w:t>Bekmurodovna</w:t>
      </w:r>
      <w:proofErr w:type="spellEnd"/>
      <w:r w:rsidRPr="007765E7">
        <w:t>, Y. D. (2024). D</w:t>
      </w:r>
      <w:r w:rsidRPr="004D059D">
        <w:t xml:space="preserve">ialectology: Dialects of the Uzbek language and their </w:t>
      </w:r>
      <w:proofErr w:type="spellStart"/>
      <w:r w:rsidRPr="004D059D">
        <w:t>characterisitcs</w:t>
      </w:r>
      <w:proofErr w:type="spellEnd"/>
      <w:r w:rsidRPr="004D059D">
        <w:t xml:space="preserve">. </w:t>
      </w:r>
      <w:r w:rsidRPr="007765E7">
        <w:rPr>
          <w:i/>
          <w:iCs/>
        </w:rPr>
        <w:t xml:space="preserve">Web of Teachers: </w:t>
      </w:r>
      <w:proofErr w:type="spellStart"/>
      <w:r w:rsidRPr="007765E7">
        <w:rPr>
          <w:i/>
          <w:iCs/>
        </w:rPr>
        <w:t>Inderscience</w:t>
      </w:r>
      <w:proofErr w:type="spellEnd"/>
      <w:r w:rsidRPr="007765E7">
        <w:rPr>
          <w:i/>
          <w:iCs/>
        </w:rPr>
        <w:t xml:space="preserve"> Research</w:t>
      </w:r>
      <w:r w:rsidRPr="007765E7">
        <w:t xml:space="preserve">, </w:t>
      </w:r>
      <w:r w:rsidRPr="007765E7">
        <w:rPr>
          <w:i/>
          <w:iCs/>
        </w:rPr>
        <w:t>2</w:t>
      </w:r>
      <w:r w:rsidRPr="007765E7">
        <w:t>(12), 361-365.</w:t>
      </w:r>
    </w:p>
    <w:p w14:paraId="30D0A2C1" w14:textId="77777777" w:rsidR="007765E7" w:rsidRPr="004D059D" w:rsidRDefault="007765E7" w:rsidP="004D059D">
      <w:pPr>
        <w:autoSpaceDE w:val="0"/>
        <w:autoSpaceDN w:val="0"/>
        <w:adjustRightInd w:val="0"/>
        <w:ind w:left="720" w:hanging="720"/>
      </w:pPr>
    </w:p>
    <w:p w14:paraId="49DBC093" w14:textId="494319BC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Bidnoshyia</w:t>
      </w:r>
      <w:proofErr w:type="spellEnd"/>
      <w:r w:rsidRPr="004D059D">
        <w:t xml:space="preserve">, Y., &amp; </w:t>
      </w:r>
      <w:proofErr w:type="spellStart"/>
      <w:r w:rsidRPr="004D059D">
        <w:t>Dyka</w:t>
      </w:r>
      <w:proofErr w:type="spellEnd"/>
      <w:r w:rsidRPr="004D059D">
        <w:t xml:space="preserve">, L. (2022). Dialects in the current sociolinguistic situation in Ukraine. </w:t>
      </w:r>
      <w:r w:rsidRPr="004D059D">
        <w:rPr>
          <w:i/>
          <w:iCs/>
        </w:rPr>
        <w:t xml:space="preserve">Cognitive Studies| Études </w:t>
      </w:r>
      <w:proofErr w:type="spellStart"/>
      <w:r w:rsidR="00C87F29">
        <w:rPr>
          <w:i/>
          <w:iCs/>
        </w:rPr>
        <w:t>C</w:t>
      </w:r>
      <w:r w:rsidRPr="004D059D">
        <w:rPr>
          <w:i/>
          <w:iCs/>
        </w:rPr>
        <w:t>ognitives</w:t>
      </w:r>
      <w:proofErr w:type="spellEnd"/>
      <w:r w:rsidRPr="004D059D">
        <w:t>, (22).</w:t>
      </w:r>
    </w:p>
    <w:p w14:paraId="7273E82B" w14:textId="77777777" w:rsidR="00E94F41" w:rsidRPr="004D059D" w:rsidRDefault="00E94F41" w:rsidP="004D059D">
      <w:pPr>
        <w:autoSpaceDE w:val="0"/>
        <w:autoSpaceDN w:val="0"/>
        <w:adjustRightInd w:val="0"/>
        <w:ind w:left="720" w:hanging="720"/>
      </w:pPr>
    </w:p>
    <w:p w14:paraId="0F2CC40C" w14:textId="47AD2C1E" w:rsidR="00007088" w:rsidRPr="004D059D" w:rsidRDefault="00007088" w:rsidP="004D059D">
      <w:pPr>
        <w:autoSpaceDE w:val="0"/>
        <w:autoSpaceDN w:val="0"/>
        <w:adjustRightInd w:val="0"/>
        <w:ind w:left="720" w:hanging="720"/>
      </w:pPr>
      <w:bookmarkStart w:id="1" w:name="_Hlk102401108"/>
      <w:r w:rsidRPr="004D059D">
        <w:t>Bisang, W. (2004). Dialectology and typology: An integrative perspective. </w:t>
      </w:r>
      <w:r w:rsidRPr="004D059D">
        <w:rPr>
          <w:i/>
          <w:iCs/>
        </w:rPr>
        <w:t>Trends in Linguistics Studies and Monographs</w:t>
      </w:r>
      <w:r w:rsidRPr="004D059D">
        <w:t>, </w:t>
      </w:r>
      <w:r w:rsidRPr="004D059D">
        <w:rPr>
          <w:i/>
          <w:iCs/>
        </w:rPr>
        <w:t>153</w:t>
      </w:r>
      <w:r w:rsidRPr="004D059D">
        <w:t>, 11</w:t>
      </w:r>
      <w:r w:rsidR="00C87F29">
        <w:t>-</w:t>
      </w:r>
      <w:r w:rsidRPr="004D059D">
        <w:t>46.</w:t>
      </w:r>
    </w:p>
    <w:p w14:paraId="0BAE1DFB" w14:textId="77777777" w:rsidR="000E4E2E" w:rsidRPr="004D059D" w:rsidRDefault="000E4E2E" w:rsidP="004D059D">
      <w:pPr>
        <w:autoSpaceDE w:val="0"/>
        <w:autoSpaceDN w:val="0"/>
        <w:adjustRightInd w:val="0"/>
        <w:ind w:left="720" w:hanging="720"/>
      </w:pPr>
    </w:p>
    <w:p w14:paraId="6F317467" w14:textId="670C3A44" w:rsidR="000E4E2E" w:rsidRPr="004D059D" w:rsidRDefault="000E4E2E" w:rsidP="004D059D">
      <w:pPr>
        <w:ind w:left="720" w:hanging="720"/>
        <w:rPr>
          <w:lang w:eastAsia="en-US"/>
        </w:rPr>
      </w:pPr>
      <w:r w:rsidRPr="004D059D">
        <w:t xml:space="preserve">Blaschke, V., Schütze, H., &amp; Plank, B. (2023). A survey of corpora for Germanic low-resource languages and dialects. </w:t>
      </w:r>
      <w:proofErr w:type="spellStart"/>
      <w:r w:rsidRPr="004D059D">
        <w:rPr>
          <w:i/>
          <w:iCs/>
        </w:rPr>
        <w:t>arXiv</w:t>
      </w:r>
      <w:proofErr w:type="spellEnd"/>
      <w:r w:rsidRPr="004D059D">
        <w:rPr>
          <w:i/>
          <w:iCs/>
        </w:rPr>
        <w:t xml:space="preserve"> preprint arXiv:2304.09805</w:t>
      </w:r>
      <w:r w:rsidRPr="004D059D">
        <w:t>.</w:t>
      </w:r>
    </w:p>
    <w:bookmarkEnd w:id="1"/>
    <w:p w14:paraId="2B8223D4" w14:textId="77777777" w:rsidR="00007088" w:rsidRPr="004D059D" w:rsidRDefault="00007088" w:rsidP="004D059D">
      <w:pPr>
        <w:autoSpaceDE w:val="0"/>
        <w:autoSpaceDN w:val="0"/>
        <w:adjustRightInd w:val="0"/>
        <w:ind w:left="720" w:hanging="720"/>
      </w:pPr>
    </w:p>
    <w:p w14:paraId="66AC9B29" w14:textId="1375346C" w:rsidR="00007088" w:rsidRPr="004D059D" w:rsidRDefault="00007088" w:rsidP="004D059D">
      <w:pPr>
        <w:autoSpaceDE w:val="0"/>
        <w:autoSpaceDN w:val="0"/>
        <w:adjustRightInd w:val="0"/>
        <w:ind w:left="720" w:hanging="720"/>
      </w:pPr>
      <w:r w:rsidRPr="004D059D">
        <w:t>Boberg, C., Nerbonne, J., &amp; Watt, D. (Eds.). (2018). </w:t>
      </w:r>
      <w:r w:rsidRPr="004D059D">
        <w:rPr>
          <w:i/>
          <w:iCs/>
        </w:rPr>
        <w:t>The handbook of dialectology</w:t>
      </w:r>
      <w:r w:rsidRPr="004D059D">
        <w:t xml:space="preserve">. John Wiley &amp; Sons. </w:t>
      </w:r>
    </w:p>
    <w:p w14:paraId="41807EBA" w14:textId="77777777" w:rsidR="00007088" w:rsidRPr="004D059D" w:rsidRDefault="00007088" w:rsidP="004D059D">
      <w:pPr>
        <w:autoSpaceDE w:val="0"/>
        <w:autoSpaceDN w:val="0"/>
        <w:adjustRightInd w:val="0"/>
        <w:ind w:left="720" w:hanging="720"/>
      </w:pPr>
    </w:p>
    <w:p w14:paraId="0A701FC7" w14:textId="77DFC97E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rPr>
          <w:lang w:val="fr-FR"/>
        </w:rPr>
        <w:t xml:space="preserve">Bowie, D., &amp; </w:t>
      </w:r>
      <w:proofErr w:type="spellStart"/>
      <w:r w:rsidRPr="004D059D">
        <w:rPr>
          <w:lang w:val="fr-FR"/>
        </w:rPr>
        <w:t>Morkel</w:t>
      </w:r>
      <w:proofErr w:type="spellEnd"/>
      <w:r w:rsidRPr="004D059D">
        <w:rPr>
          <w:lang w:val="fr-FR"/>
        </w:rPr>
        <w:t xml:space="preserve">, W. (2006). </w:t>
      </w:r>
      <w:proofErr w:type="spellStart"/>
      <w:r w:rsidRPr="004D059D">
        <w:rPr>
          <w:lang w:val="fr-FR"/>
        </w:rPr>
        <w:t>Desert</w:t>
      </w:r>
      <w:proofErr w:type="spellEnd"/>
      <w:r w:rsidRPr="004D059D">
        <w:rPr>
          <w:lang w:val="fr-FR"/>
        </w:rPr>
        <w:t xml:space="preserve"> </w:t>
      </w:r>
      <w:proofErr w:type="spellStart"/>
      <w:r w:rsidRPr="004D059D">
        <w:rPr>
          <w:lang w:val="fr-FR"/>
        </w:rPr>
        <w:t>dialect</w:t>
      </w:r>
      <w:proofErr w:type="spellEnd"/>
      <w:r w:rsidRPr="004D059D">
        <w:rPr>
          <w:lang w:val="fr-FR"/>
        </w:rPr>
        <w:t xml:space="preserve"> (Utah). </w:t>
      </w:r>
      <w:r w:rsidRPr="004D059D">
        <w:t>In W. Wolfram</w:t>
      </w:r>
      <w:r w:rsidR="00956925" w:rsidRPr="004D059D">
        <w:t>,</w:t>
      </w:r>
      <w:r w:rsidRPr="004D059D">
        <w:t xml:space="preserve"> &amp; B. Ward (Eds.), </w:t>
      </w:r>
      <w:r w:rsidRPr="004D059D">
        <w:rPr>
          <w:i/>
          <w:iCs/>
        </w:rPr>
        <w:t xml:space="preserve">American voices: How dialects differ from coast to coast </w:t>
      </w:r>
      <w:r w:rsidRPr="004D059D">
        <w:t>(pp. 144</w:t>
      </w:r>
      <w:r w:rsidR="00C87F29">
        <w:t>-</w:t>
      </w:r>
      <w:r w:rsidRPr="004D059D">
        <w:t>148). Blackwell.</w:t>
      </w:r>
    </w:p>
    <w:p w14:paraId="0A7FD6EF" w14:textId="422455F0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E4AF28B" w14:textId="5C19FD91" w:rsidR="009705AB" w:rsidRPr="004D059D" w:rsidRDefault="009705AB" w:rsidP="004D059D">
      <w:pPr>
        <w:autoSpaceDE w:val="0"/>
        <w:autoSpaceDN w:val="0"/>
        <w:adjustRightInd w:val="0"/>
        <w:ind w:left="720" w:hanging="720"/>
      </w:pPr>
      <w:r w:rsidRPr="004D059D">
        <w:t>Branner, D. P. (2011). </w:t>
      </w:r>
      <w:r w:rsidRPr="004D059D">
        <w:rPr>
          <w:i/>
          <w:iCs/>
        </w:rPr>
        <w:t>Problems in comparative Chinese dialectology: The classification of Miin and Hakka</w:t>
      </w:r>
      <w:r w:rsidRPr="004D059D">
        <w:t xml:space="preserve"> (Vol. 123). De Gruyter Mouton. </w:t>
      </w:r>
    </w:p>
    <w:p w14:paraId="0701A405" w14:textId="2976EE98" w:rsidR="009705AB" w:rsidRPr="004D059D" w:rsidRDefault="009705AB" w:rsidP="004D059D">
      <w:pPr>
        <w:autoSpaceDE w:val="0"/>
        <w:autoSpaceDN w:val="0"/>
        <w:adjustRightInd w:val="0"/>
        <w:ind w:left="720" w:hanging="720"/>
      </w:pPr>
    </w:p>
    <w:p w14:paraId="44B10AF3" w14:textId="41EE3457" w:rsidR="00E94F41" w:rsidRPr="004D059D" w:rsidRDefault="00E94F41" w:rsidP="004D059D">
      <w:pPr>
        <w:autoSpaceDE w:val="0"/>
        <w:autoSpaceDN w:val="0"/>
        <w:adjustRightInd w:val="0"/>
        <w:ind w:left="720" w:hanging="720"/>
      </w:pPr>
      <w:r w:rsidRPr="004D059D">
        <w:t xml:space="preserve">Bucholtz, M., Bermudez, N., Fung, V., Edwards, L., &amp; Vargas, R. (2007). Hella Nor Cal or totally So </w:t>
      </w:r>
      <w:proofErr w:type="gramStart"/>
      <w:r w:rsidRPr="004D059D">
        <w:t>Cal?:</w:t>
      </w:r>
      <w:proofErr w:type="gramEnd"/>
      <w:r w:rsidRPr="004D059D">
        <w:t xml:space="preserve"> The perceptual dialectology of California. </w:t>
      </w:r>
      <w:r w:rsidRPr="004D059D">
        <w:rPr>
          <w:i/>
          <w:iCs/>
        </w:rPr>
        <w:t>Journal of English Linguistics</w:t>
      </w:r>
      <w:r w:rsidRPr="004D059D">
        <w:t>, </w:t>
      </w:r>
      <w:r w:rsidRPr="004D059D">
        <w:rPr>
          <w:i/>
          <w:iCs/>
        </w:rPr>
        <w:t>35</w:t>
      </w:r>
      <w:r w:rsidRPr="004D059D">
        <w:t>(4), 325</w:t>
      </w:r>
      <w:r w:rsidR="000F584C" w:rsidRPr="004D059D">
        <w:t>-</w:t>
      </w:r>
      <w:r w:rsidRPr="004D059D">
        <w:t xml:space="preserve">352. </w:t>
      </w:r>
    </w:p>
    <w:p w14:paraId="52ABFCAF" w14:textId="77777777" w:rsidR="00E94F41" w:rsidRPr="004D059D" w:rsidRDefault="00E94F41" w:rsidP="004D059D">
      <w:pPr>
        <w:autoSpaceDE w:val="0"/>
        <w:autoSpaceDN w:val="0"/>
        <w:adjustRightInd w:val="0"/>
        <w:ind w:left="720" w:hanging="720"/>
      </w:pPr>
    </w:p>
    <w:p w14:paraId="4766687C" w14:textId="77777777" w:rsidR="000F584C" w:rsidRPr="000F584C" w:rsidRDefault="000F584C" w:rsidP="004D059D">
      <w:pPr>
        <w:autoSpaceDE w:val="0"/>
        <w:autoSpaceDN w:val="0"/>
        <w:adjustRightInd w:val="0"/>
        <w:ind w:left="720" w:hanging="720"/>
      </w:pPr>
      <w:r w:rsidRPr="000F584C">
        <w:t xml:space="preserve">Burkette, A. (2025). </w:t>
      </w:r>
      <w:r w:rsidRPr="000F584C">
        <w:rPr>
          <w:i/>
          <w:iCs/>
        </w:rPr>
        <w:t>Dialectology and the Linguistic Atlas Project</w:t>
      </w:r>
      <w:r w:rsidRPr="000F584C">
        <w:t>. Cambridge University Press.</w:t>
      </w:r>
    </w:p>
    <w:p w14:paraId="1FB3AC12" w14:textId="77777777" w:rsidR="000F584C" w:rsidRPr="004D059D" w:rsidRDefault="000F584C" w:rsidP="004D059D">
      <w:pPr>
        <w:autoSpaceDE w:val="0"/>
        <w:autoSpaceDN w:val="0"/>
        <w:adjustRightInd w:val="0"/>
        <w:ind w:left="720" w:hanging="720"/>
      </w:pPr>
    </w:p>
    <w:p w14:paraId="656546CB" w14:textId="5203251E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Carver, C. M. (1987). </w:t>
      </w:r>
      <w:r w:rsidRPr="004D059D">
        <w:rPr>
          <w:i/>
          <w:iCs/>
        </w:rPr>
        <w:t>American regional dialects: A word geography</w:t>
      </w:r>
      <w:r w:rsidRPr="004D059D">
        <w:t>. University of Michigan Press.</w:t>
      </w:r>
    </w:p>
    <w:p w14:paraId="7959CDE2" w14:textId="4D1972B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5F59A483" w14:textId="53B9F292" w:rsidR="0091249F" w:rsidRPr="004D059D" w:rsidRDefault="0091249F" w:rsidP="004D059D">
      <w:pPr>
        <w:autoSpaceDE w:val="0"/>
        <w:autoSpaceDN w:val="0"/>
        <w:adjustRightInd w:val="0"/>
        <w:ind w:left="720" w:hanging="720"/>
      </w:pPr>
      <w:r w:rsidRPr="004D059D">
        <w:t>Chambers, J. K., &amp; Trudgill, P. (1998). </w:t>
      </w:r>
      <w:r w:rsidRPr="004D059D">
        <w:rPr>
          <w:i/>
          <w:iCs/>
        </w:rPr>
        <w:t>Dialectology</w:t>
      </w:r>
      <w:r w:rsidRPr="004D059D">
        <w:t xml:space="preserve">. Cambridge University Press. </w:t>
      </w:r>
    </w:p>
    <w:p w14:paraId="6452A321" w14:textId="77777777" w:rsidR="0091249F" w:rsidRPr="004D059D" w:rsidRDefault="0091249F" w:rsidP="004D059D">
      <w:pPr>
        <w:autoSpaceDE w:val="0"/>
        <w:autoSpaceDN w:val="0"/>
        <w:adjustRightInd w:val="0"/>
        <w:ind w:left="720" w:hanging="720"/>
      </w:pPr>
    </w:p>
    <w:p w14:paraId="053C45C6" w14:textId="10CD1AB1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Charity Hudley, A. H., &amp; Mallinson, C. (2011). </w:t>
      </w:r>
      <w:r w:rsidRPr="004D059D">
        <w:rPr>
          <w:i/>
          <w:iCs/>
        </w:rPr>
        <w:t>Understanding English language variation in U.S. schools</w:t>
      </w:r>
      <w:r w:rsidRPr="004D059D">
        <w:t>. Teachers College Press.</w:t>
      </w:r>
    </w:p>
    <w:p w14:paraId="744D7B58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5B81C492" w14:textId="09442076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Charity Hudley, A. H., &amp; Mallinson, C. (2014). </w:t>
      </w:r>
      <w:r w:rsidRPr="004D059D">
        <w:rPr>
          <w:i/>
          <w:iCs/>
        </w:rPr>
        <w:t>We do language: English language variation in the secondary English classroom</w:t>
      </w:r>
      <w:r w:rsidRPr="004D059D">
        <w:t>. Teachers College Press.</w:t>
      </w:r>
    </w:p>
    <w:p w14:paraId="1C5EFA92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265DCCBE" w14:textId="77845C81" w:rsidR="00C73F64" w:rsidRPr="004D059D" w:rsidRDefault="00C73F64" w:rsidP="004D059D">
      <w:pPr>
        <w:autoSpaceDE w:val="0"/>
        <w:autoSpaceDN w:val="0"/>
        <w:adjustRightInd w:val="0"/>
        <w:ind w:left="720" w:hanging="720"/>
      </w:pPr>
      <w:bookmarkStart w:id="2" w:name="_Hlk154247381"/>
      <w:r w:rsidRPr="004D059D">
        <w:t xml:space="preserve">Chen, L., &amp; Wang, D. (2023). Chinese heritage language maintenance in the context of superdiversity: Perspectives from dialect-background heritage learners. </w:t>
      </w:r>
      <w:r w:rsidRPr="004D059D">
        <w:rPr>
          <w:i/>
          <w:iCs/>
        </w:rPr>
        <w:t>Researching and Teaching Chinese as a Foreign Language</w:t>
      </w:r>
      <w:r w:rsidRPr="004D059D">
        <w:t xml:space="preserve">, </w:t>
      </w:r>
      <w:r w:rsidRPr="004D059D">
        <w:rPr>
          <w:i/>
          <w:iCs/>
        </w:rPr>
        <w:t>4</w:t>
      </w:r>
      <w:r w:rsidRPr="004D059D">
        <w:t>(1), 97-117.</w:t>
      </w:r>
      <w:bookmarkEnd w:id="2"/>
    </w:p>
    <w:p w14:paraId="41D24411" w14:textId="77777777" w:rsidR="00793A29" w:rsidRPr="004D059D" w:rsidRDefault="00793A29" w:rsidP="004D059D">
      <w:pPr>
        <w:autoSpaceDE w:val="0"/>
        <w:autoSpaceDN w:val="0"/>
        <w:adjustRightInd w:val="0"/>
        <w:ind w:left="720" w:hanging="720"/>
      </w:pPr>
    </w:p>
    <w:p w14:paraId="5D5A310A" w14:textId="3DACF65C" w:rsidR="00793A29" w:rsidRPr="004D059D" w:rsidRDefault="00793A29" w:rsidP="004D059D">
      <w:pPr>
        <w:autoSpaceDE w:val="0"/>
        <w:autoSpaceDN w:val="0"/>
        <w:adjustRightInd w:val="0"/>
        <w:ind w:left="720" w:hanging="720"/>
      </w:pPr>
      <w:bookmarkStart w:id="3" w:name="_Hlk192588788"/>
      <w:proofErr w:type="spellStart"/>
      <w:r w:rsidRPr="004D059D">
        <w:lastRenderedPageBreak/>
        <w:t>Chevrot</w:t>
      </w:r>
      <w:proofErr w:type="spellEnd"/>
      <w:r w:rsidRPr="004D059D">
        <w:t xml:space="preserve">, J.-P., &amp; </w:t>
      </w:r>
      <w:proofErr w:type="spellStart"/>
      <w:r w:rsidRPr="004D059D">
        <w:t>Ghimenton</w:t>
      </w:r>
      <w:proofErr w:type="spellEnd"/>
      <w:r w:rsidRPr="004D059D">
        <w:t xml:space="preserve">, A. (2018). Bilingualism and bidialectalism. In A. De </w:t>
      </w:r>
      <w:proofErr w:type="spellStart"/>
      <w:r w:rsidRPr="004D059D">
        <w:t>Houwer</w:t>
      </w:r>
      <w:proofErr w:type="spellEnd"/>
      <w:r w:rsidRPr="004D059D">
        <w:t xml:space="preserve"> &amp; L. Ortega (Eds.), </w:t>
      </w:r>
      <w:r w:rsidRPr="004D059D">
        <w:rPr>
          <w:i/>
          <w:iCs/>
        </w:rPr>
        <w:t>The Cambridge handbook of bilingualism</w:t>
      </w:r>
      <w:r w:rsidRPr="004D059D">
        <w:t xml:space="preserve"> (pp. 510</w:t>
      </w:r>
      <w:r w:rsidRPr="004D059D">
        <w:t>-</w:t>
      </w:r>
      <w:r w:rsidRPr="004D059D">
        <w:t>523). Cambridge University Press.</w:t>
      </w:r>
    </w:p>
    <w:bookmarkEnd w:id="3"/>
    <w:p w14:paraId="7CED91F9" w14:textId="77777777" w:rsidR="00C73F64" w:rsidRPr="004D059D" w:rsidRDefault="00C73F64" w:rsidP="004D059D">
      <w:pPr>
        <w:autoSpaceDE w:val="0"/>
        <w:autoSpaceDN w:val="0"/>
        <w:adjustRightInd w:val="0"/>
        <w:ind w:left="720" w:hanging="720"/>
      </w:pPr>
    </w:p>
    <w:p w14:paraId="02BF6B3D" w14:textId="7E04B977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Clark, A. D. (2013). Voices in the Appalachian classroom. In A. D. Clark</w:t>
      </w:r>
      <w:r w:rsidR="00956925" w:rsidRPr="004D059D">
        <w:t>,</w:t>
      </w:r>
      <w:r w:rsidRPr="004D059D">
        <w:t xml:space="preserve"> &amp; N. M. Hayward (Eds.), </w:t>
      </w:r>
      <w:r w:rsidRPr="004D059D">
        <w:rPr>
          <w:i/>
          <w:iCs/>
        </w:rPr>
        <w:t xml:space="preserve">Talking Appalachian: Voices, identity, and community </w:t>
      </w:r>
      <w:r w:rsidRPr="004D059D">
        <w:t>(pp. 110</w:t>
      </w:r>
      <w:r w:rsidR="00C87F29">
        <w:t>-</w:t>
      </w:r>
      <w:r w:rsidRPr="004D059D">
        <w:t>124). University of Kentucky Press.</w:t>
      </w:r>
    </w:p>
    <w:p w14:paraId="0481BF7B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1FDEB9F" w14:textId="77777777" w:rsidR="00171FB2" w:rsidRPr="004D059D" w:rsidRDefault="00171FB2" w:rsidP="004D059D">
      <w:pPr>
        <w:widowControl w:val="0"/>
        <w:ind w:left="720" w:hanging="720"/>
        <w:rPr>
          <w:color w:val="000000" w:themeColor="text1"/>
        </w:rPr>
      </w:pPr>
      <w:r w:rsidRPr="004D059D">
        <w:rPr>
          <w:color w:val="000000" w:themeColor="text1"/>
          <w:lang w:val="es-ES"/>
        </w:rPr>
        <w:t xml:space="preserve">Cleveland, R. (1963). </w:t>
      </w:r>
      <w:r w:rsidRPr="004D059D">
        <w:rPr>
          <w:color w:val="000000" w:themeColor="text1"/>
        </w:rPr>
        <w:t xml:space="preserve">A classification for the Arabic dialects of Jordan. </w:t>
      </w:r>
      <w:r w:rsidRPr="004D059D">
        <w:rPr>
          <w:i/>
          <w:iCs/>
          <w:color w:val="000000" w:themeColor="text1"/>
        </w:rPr>
        <w:t>Bulletin of the American Schools of Oriental Research, 171</w:t>
      </w:r>
      <w:r w:rsidRPr="004D059D">
        <w:rPr>
          <w:color w:val="000000" w:themeColor="text1"/>
        </w:rPr>
        <w:t xml:space="preserve">(1), 56-63. </w:t>
      </w:r>
    </w:p>
    <w:p w14:paraId="6893324F" w14:textId="77777777" w:rsidR="00171FB2" w:rsidRPr="004D059D" w:rsidRDefault="00171FB2" w:rsidP="004D059D">
      <w:pPr>
        <w:autoSpaceDE w:val="0"/>
        <w:autoSpaceDN w:val="0"/>
        <w:adjustRightInd w:val="0"/>
        <w:ind w:left="720" w:hanging="720"/>
      </w:pPr>
    </w:p>
    <w:p w14:paraId="009B8DA2" w14:textId="1724E4F6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Cole, L. (1983). Implications of the position on social dialects. </w:t>
      </w:r>
      <w:r w:rsidRPr="004D059D">
        <w:rPr>
          <w:i/>
          <w:iCs/>
        </w:rPr>
        <w:t>Asha</w:t>
      </w:r>
      <w:r w:rsidRPr="004D059D">
        <w:t xml:space="preserve">, </w:t>
      </w:r>
      <w:r w:rsidRPr="004D059D">
        <w:rPr>
          <w:i/>
          <w:iCs/>
        </w:rPr>
        <w:t>25</w:t>
      </w:r>
      <w:r w:rsidRPr="004D059D">
        <w:t>(9), 25</w:t>
      </w:r>
      <w:r w:rsidR="00C87F29">
        <w:t>-</w:t>
      </w:r>
      <w:r w:rsidRPr="004D059D">
        <w:t>27.  www.asha.org/policy/PS1983</w:t>
      </w:r>
      <w:r w:rsidR="00541F3F">
        <w:t>-</w:t>
      </w:r>
      <w:r w:rsidRPr="004D059D">
        <w:t>00115.htm#AP1</w:t>
      </w:r>
    </w:p>
    <w:p w14:paraId="6A952FF2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85D3905" w14:textId="46473388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Conn, J. (2006). Dialects in the mist (Portland, OR). In W. Wolfram</w:t>
      </w:r>
      <w:r w:rsidR="00956925" w:rsidRPr="004D059D">
        <w:t>,</w:t>
      </w:r>
      <w:r w:rsidRPr="004D059D">
        <w:t xml:space="preserve"> &amp; B. Ward (Eds.), </w:t>
      </w:r>
      <w:r w:rsidRPr="004D059D">
        <w:rPr>
          <w:i/>
          <w:iCs/>
        </w:rPr>
        <w:t xml:space="preserve">American voices: How dialects differ from coast to coast </w:t>
      </w:r>
      <w:r w:rsidRPr="004D059D">
        <w:t>(pp. 149</w:t>
      </w:r>
      <w:r w:rsidR="00C87F29">
        <w:t>-</w:t>
      </w:r>
      <w:r w:rsidRPr="004D059D">
        <w:t>155). Blackwell.</w:t>
      </w:r>
    </w:p>
    <w:p w14:paraId="6E040E65" w14:textId="77777777" w:rsidR="003E5886" w:rsidRPr="004D059D" w:rsidRDefault="003E5886" w:rsidP="004D059D">
      <w:pPr>
        <w:autoSpaceDE w:val="0"/>
        <w:autoSpaceDN w:val="0"/>
        <w:adjustRightInd w:val="0"/>
        <w:ind w:left="720" w:hanging="720"/>
      </w:pPr>
    </w:p>
    <w:p w14:paraId="3B3F3B11" w14:textId="1DEC5D22" w:rsidR="003E5886" w:rsidRPr="004D059D" w:rsidRDefault="003E5886" w:rsidP="004D059D">
      <w:pPr>
        <w:autoSpaceDE w:val="0"/>
        <w:autoSpaceDN w:val="0"/>
        <w:adjustRightInd w:val="0"/>
        <w:ind w:left="720" w:hanging="720"/>
      </w:pPr>
      <w:r w:rsidRPr="004D059D">
        <w:t>Cramer, J., &amp; Montgomery, C. (Eds.). (2016). </w:t>
      </w:r>
      <w:r w:rsidRPr="004D059D">
        <w:rPr>
          <w:i/>
          <w:iCs/>
        </w:rPr>
        <w:t>Cityscapes and perceptual dialectology: Global perspectives on non-linguists’ knowledge of the dialect landscape</w:t>
      </w:r>
      <w:r w:rsidRPr="004D059D">
        <w:t xml:space="preserve"> (Vol. 5). De Gruyter Mouton. </w:t>
      </w:r>
    </w:p>
    <w:p w14:paraId="2B617EFC" w14:textId="2CA923FD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159E52D3" w14:textId="05384A37" w:rsidR="003E5886" w:rsidRPr="004D059D" w:rsidRDefault="003E5886" w:rsidP="004D059D">
      <w:pPr>
        <w:autoSpaceDE w:val="0"/>
        <w:autoSpaceDN w:val="0"/>
        <w:adjustRightInd w:val="0"/>
        <w:ind w:left="720" w:hanging="720"/>
      </w:pPr>
      <w:r w:rsidRPr="004D059D">
        <w:t>Cram</w:t>
      </w:r>
      <w:r w:rsidR="00671A55" w:rsidRPr="004D059D">
        <w:t>er</w:t>
      </w:r>
      <w:r w:rsidRPr="004D059D">
        <w:t>, J. (2021). Mental maps and perceptual dialectology. </w:t>
      </w:r>
      <w:r w:rsidRPr="004D059D">
        <w:rPr>
          <w:i/>
          <w:iCs/>
        </w:rPr>
        <w:t>Language and Linguistics Compass</w:t>
      </w:r>
      <w:r w:rsidRPr="004D059D">
        <w:t>, </w:t>
      </w:r>
      <w:r w:rsidRPr="004D059D">
        <w:rPr>
          <w:i/>
          <w:iCs/>
        </w:rPr>
        <w:t>15</w:t>
      </w:r>
      <w:r w:rsidRPr="004D059D">
        <w:t>(2)</w:t>
      </w:r>
      <w:r w:rsidR="00956925" w:rsidRPr="004D059D">
        <w:t>.</w:t>
      </w:r>
      <w:r w:rsidRPr="004D059D">
        <w:t xml:space="preserve"> </w:t>
      </w:r>
      <w:r w:rsidR="00956925" w:rsidRPr="004D059D">
        <w:t>d</w:t>
      </w:r>
      <w:r w:rsidR="00671A55" w:rsidRPr="004D059D">
        <w:t>oi</w:t>
      </w:r>
      <w:r w:rsidR="00956925" w:rsidRPr="004D059D">
        <w:t xml:space="preserve">: </w:t>
      </w:r>
      <w:r w:rsidR="00671A55" w:rsidRPr="004D059D">
        <w:t>10.1111/lnc3.12405</w:t>
      </w:r>
      <w:r w:rsidRPr="004D059D">
        <w:t xml:space="preserve">. </w:t>
      </w:r>
    </w:p>
    <w:p w14:paraId="6FD67EF1" w14:textId="77777777" w:rsidR="003E5886" w:rsidRPr="004D059D" w:rsidRDefault="003E5886" w:rsidP="004D059D">
      <w:pPr>
        <w:autoSpaceDE w:val="0"/>
        <w:autoSpaceDN w:val="0"/>
        <w:adjustRightInd w:val="0"/>
        <w:ind w:left="720" w:hanging="720"/>
        <w:rPr>
          <w:b/>
          <w:bCs/>
        </w:rPr>
      </w:pPr>
    </w:p>
    <w:p w14:paraId="14920A6B" w14:textId="33053F34" w:rsidR="00671A55" w:rsidRPr="004D059D" w:rsidRDefault="00626318" w:rsidP="004D059D">
      <w:pPr>
        <w:autoSpaceDE w:val="0"/>
        <w:autoSpaceDN w:val="0"/>
        <w:adjustRightInd w:val="0"/>
        <w:ind w:left="720" w:hanging="720"/>
        <w:rPr>
          <w:lang w:val="fr-FR"/>
        </w:rPr>
      </w:pPr>
      <w:r w:rsidRPr="004D059D">
        <w:t xml:space="preserve">Cross, J. B., DeVaney, T., &amp; Jones, G. (2001). Pre-service teacher attitudes toward differing dialects. </w:t>
      </w:r>
      <w:proofErr w:type="spellStart"/>
      <w:r w:rsidRPr="004D059D">
        <w:rPr>
          <w:i/>
          <w:iCs/>
          <w:lang w:val="fr-FR"/>
        </w:rPr>
        <w:t>Linguistics</w:t>
      </w:r>
      <w:proofErr w:type="spellEnd"/>
      <w:r w:rsidRPr="004D059D">
        <w:rPr>
          <w:i/>
          <w:iCs/>
          <w:lang w:val="fr-FR"/>
        </w:rPr>
        <w:t xml:space="preserve"> and Education</w:t>
      </w:r>
      <w:r w:rsidRPr="004D059D">
        <w:rPr>
          <w:lang w:val="fr-FR"/>
        </w:rPr>
        <w:t xml:space="preserve">, </w:t>
      </w:r>
      <w:r w:rsidRPr="004D059D">
        <w:rPr>
          <w:i/>
          <w:iCs/>
          <w:lang w:val="fr-FR"/>
        </w:rPr>
        <w:t>12</w:t>
      </w:r>
      <w:r w:rsidRPr="004D059D">
        <w:rPr>
          <w:lang w:val="fr-FR"/>
        </w:rPr>
        <w:t>(2), 211</w:t>
      </w:r>
      <w:r w:rsidR="00C87F29">
        <w:rPr>
          <w:lang w:val="fr-FR"/>
        </w:rPr>
        <w:t>-</w:t>
      </w:r>
      <w:r w:rsidRPr="004D059D">
        <w:rPr>
          <w:lang w:val="fr-FR"/>
        </w:rPr>
        <w:t>227.</w:t>
      </w:r>
    </w:p>
    <w:p w14:paraId="26E5C95A" w14:textId="77777777" w:rsidR="00671A55" w:rsidRPr="004D059D" w:rsidRDefault="00671A55" w:rsidP="004D059D">
      <w:pPr>
        <w:autoSpaceDE w:val="0"/>
        <w:autoSpaceDN w:val="0"/>
        <w:adjustRightInd w:val="0"/>
        <w:ind w:left="720" w:hanging="720"/>
        <w:rPr>
          <w:lang w:val="fr-FR"/>
        </w:rPr>
      </w:pPr>
    </w:p>
    <w:p w14:paraId="08C2602E" w14:textId="6F5A5CDB" w:rsidR="00671A55" w:rsidRPr="004D059D" w:rsidRDefault="00671A55" w:rsidP="004D059D">
      <w:pPr>
        <w:autoSpaceDE w:val="0"/>
        <w:autoSpaceDN w:val="0"/>
        <w:adjustRightInd w:val="0"/>
        <w:ind w:left="720" w:hanging="720"/>
      </w:pPr>
      <w:r w:rsidRPr="004D059D">
        <w:rPr>
          <w:lang w:val="fr-FR"/>
        </w:rPr>
        <w:t xml:space="preserve">De </w:t>
      </w:r>
      <w:proofErr w:type="spellStart"/>
      <w:r w:rsidRPr="004D059D">
        <w:rPr>
          <w:lang w:val="fr-FR"/>
        </w:rPr>
        <w:t>Korne</w:t>
      </w:r>
      <w:proofErr w:type="spellEnd"/>
      <w:r w:rsidRPr="004D059D">
        <w:rPr>
          <w:lang w:val="fr-FR"/>
        </w:rPr>
        <w:t xml:space="preserve">, H., </w:t>
      </w:r>
      <w:proofErr w:type="spellStart"/>
      <w:r w:rsidRPr="004D059D">
        <w:rPr>
          <w:lang w:val="fr-FR"/>
        </w:rPr>
        <w:t>López</w:t>
      </w:r>
      <w:proofErr w:type="spellEnd"/>
      <w:r w:rsidRPr="004D059D">
        <w:rPr>
          <w:lang w:val="fr-FR"/>
        </w:rPr>
        <w:t xml:space="preserve"> </w:t>
      </w:r>
      <w:proofErr w:type="spellStart"/>
      <w:r w:rsidRPr="004D059D">
        <w:rPr>
          <w:lang w:val="fr-FR"/>
        </w:rPr>
        <w:t>Gopar</w:t>
      </w:r>
      <w:proofErr w:type="spellEnd"/>
      <w:r w:rsidRPr="004D059D">
        <w:rPr>
          <w:lang w:val="fr-FR"/>
        </w:rPr>
        <w:t xml:space="preserve">, M. E., &amp; Rios </w:t>
      </w:r>
      <w:proofErr w:type="spellStart"/>
      <w:r w:rsidRPr="004D059D">
        <w:rPr>
          <w:lang w:val="fr-FR"/>
        </w:rPr>
        <w:t>Rios</w:t>
      </w:r>
      <w:proofErr w:type="spellEnd"/>
      <w:r w:rsidRPr="004D059D">
        <w:rPr>
          <w:lang w:val="fr-FR"/>
        </w:rPr>
        <w:t xml:space="preserve">, K. (2019). </w:t>
      </w:r>
      <w:r w:rsidRPr="004D059D">
        <w:t>Changing ideological and implementational spaces for minoritised languages in higher education: Zapotequización of language education in Mexico. </w:t>
      </w:r>
      <w:r w:rsidRPr="004D059D">
        <w:rPr>
          <w:i/>
          <w:iCs/>
        </w:rPr>
        <w:t>Journal of Multilingual and Multicultural Development</w:t>
      </w:r>
      <w:r w:rsidRPr="004D059D">
        <w:t>, </w:t>
      </w:r>
      <w:r w:rsidRPr="004D059D">
        <w:rPr>
          <w:i/>
          <w:iCs/>
        </w:rPr>
        <w:t>40</w:t>
      </w:r>
      <w:r w:rsidRPr="004D059D">
        <w:t>(6), 504</w:t>
      </w:r>
      <w:r w:rsidR="00C87F29">
        <w:t>-</w:t>
      </w:r>
      <w:r w:rsidRPr="004D059D">
        <w:t>517.</w:t>
      </w:r>
    </w:p>
    <w:p w14:paraId="5B8BF1A0" w14:textId="22C164A3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3C201081" w14:textId="18C3008C" w:rsidR="006C2887" w:rsidRPr="006C2887" w:rsidRDefault="006C2887" w:rsidP="004D059D">
      <w:pPr>
        <w:autoSpaceDE w:val="0"/>
        <w:autoSpaceDN w:val="0"/>
        <w:adjustRightInd w:val="0"/>
        <w:ind w:left="720" w:hanging="720"/>
      </w:pPr>
      <w:bookmarkStart w:id="4" w:name="_Hlk192587530"/>
      <w:r w:rsidRPr="006C2887">
        <w:t xml:space="preserve">Dewi, R., </w:t>
      </w:r>
      <w:proofErr w:type="spellStart"/>
      <w:r w:rsidRPr="006C2887">
        <w:t>Palimbong</w:t>
      </w:r>
      <w:proofErr w:type="spellEnd"/>
      <w:r w:rsidRPr="006C2887">
        <w:t xml:space="preserve">, D. R., Kabanga, T., &amp; </w:t>
      </w:r>
      <w:proofErr w:type="spellStart"/>
      <w:r w:rsidRPr="006C2887">
        <w:t>La’biran</w:t>
      </w:r>
      <w:proofErr w:type="spellEnd"/>
      <w:r w:rsidRPr="006C2887">
        <w:t xml:space="preserve">, R. (2024). Needs </w:t>
      </w:r>
      <w:r w:rsidRPr="004D059D">
        <w:t>a</w:t>
      </w:r>
      <w:r w:rsidRPr="006C2887">
        <w:t xml:space="preserve">nalysis of </w:t>
      </w:r>
      <w:r w:rsidRPr="004D059D">
        <w:t>s</w:t>
      </w:r>
      <w:r w:rsidRPr="006C2887">
        <w:t xml:space="preserve">tudents in </w:t>
      </w:r>
      <w:r w:rsidRPr="004D059D">
        <w:t>d</w:t>
      </w:r>
      <w:r w:rsidRPr="006C2887">
        <w:t xml:space="preserve">ialectology </w:t>
      </w:r>
      <w:r w:rsidRPr="004D059D">
        <w:t>l</w:t>
      </w:r>
      <w:r w:rsidRPr="006C2887">
        <w:t xml:space="preserve">earning at Toraja Christian University of Indonesia. </w:t>
      </w:r>
      <w:r w:rsidRPr="006C2887">
        <w:rPr>
          <w:i/>
          <w:iCs/>
        </w:rPr>
        <w:t xml:space="preserve">AL-ISHLAH: </w:t>
      </w:r>
      <w:proofErr w:type="spellStart"/>
      <w:r w:rsidRPr="006C2887">
        <w:rPr>
          <w:i/>
          <w:iCs/>
        </w:rPr>
        <w:t>Jurnal</w:t>
      </w:r>
      <w:proofErr w:type="spellEnd"/>
      <w:r w:rsidRPr="006C2887">
        <w:rPr>
          <w:i/>
          <w:iCs/>
        </w:rPr>
        <w:t xml:space="preserve"> Pendidikan</w:t>
      </w:r>
      <w:r w:rsidRPr="006C2887">
        <w:t xml:space="preserve">, </w:t>
      </w:r>
      <w:r w:rsidRPr="006C2887">
        <w:rPr>
          <w:i/>
          <w:iCs/>
        </w:rPr>
        <w:t>16</w:t>
      </w:r>
      <w:r w:rsidRPr="006C2887">
        <w:t>(2), 860-869.</w:t>
      </w:r>
    </w:p>
    <w:bookmarkEnd w:id="4"/>
    <w:p w14:paraId="08F1C0B0" w14:textId="77777777" w:rsidR="006C2887" w:rsidRPr="004D059D" w:rsidRDefault="006C2887" w:rsidP="004D059D">
      <w:pPr>
        <w:autoSpaceDE w:val="0"/>
        <w:autoSpaceDN w:val="0"/>
        <w:adjustRightInd w:val="0"/>
        <w:ind w:left="720" w:hanging="720"/>
      </w:pPr>
    </w:p>
    <w:p w14:paraId="2F6DE698" w14:textId="31DD4DFF" w:rsidR="004E273F" w:rsidRPr="004D059D" w:rsidRDefault="004E273F" w:rsidP="004D059D">
      <w:pPr>
        <w:autoSpaceDE w:val="0"/>
        <w:autoSpaceDN w:val="0"/>
        <w:adjustRightInd w:val="0"/>
        <w:ind w:left="720" w:hanging="720"/>
      </w:pPr>
      <w:r w:rsidRPr="004D059D">
        <w:t xml:space="preserve">Dorn, R. (2019). Dialect-specific models for automatic speech recognition of African American Vernacular English. In V. Kovatchev, I. </w:t>
      </w:r>
      <w:proofErr w:type="spellStart"/>
      <w:r w:rsidRPr="004D059D">
        <w:t>Temnikova</w:t>
      </w:r>
      <w:proofErr w:type="spellEnd"/>
      <w:r w:rsidRPr="004D059D">
        <w:t xml:space="preserve">, B. </w:t>
      </w:r>
      <w:proofErr w:type="spellStart"/>
      <w:r w:rsidRPr="004D059D">
        <w:t>Šandrih</w:t>
      </w:r>
      <w:proofErr w:type="spellEnd"/>
      <w:r w:rsidRPr="004D059D">
        <w:t xml:space="preserve">, &amp; I. Nikolova </w:t>
      </w:r>
      <w:r w:rsidRPr="004D059D">
        <w:rPr>
          <w:rStyle w:val="text-muted"/>
        </w:rPr>
        <w:t xml:space="preserve">(Eds.), </w:t>
      </w:r>
      <w:r w:rsidRPr="004D059D">
        <w:rPr>
          <w:i/>
          <w:iCs/>
        </w:rPr>
        <w:t>Proceedings of the Student Research Workshop associated with RANLP 2019</w:t>
      </w:r>
      <w:r w:rsidRPr="004D059D">
        <w:t xml:space="preserve"> (pp. 16-20). </w:t>
      </w:r>
      <w:proofErr w:type="spellStart"/>
      <w:r w:rsidRPr="004D059D">
        <w:t>Aclanthology</w:t>
      </w:r>
      <w:proofErr w:type="spellEnd"/>
      <w:r w:rsidRPr="004D059D">
        <w:t>.</w:t>
      </w:r>
      <w:r w:rsidR="007765E7" w:rsidRPr="004D059D">
        <w:t xml:space="preserve">  DOI: </w:t>
      </w:r>
      <w:hyperlink r:id="rId11" w:tooltip="To the current version of the paper by DOI" w:history="1">
        <w:r w:rsidR="007765E7" w:rsidRPr="004D059D">
          <w:rPr>
            <w:rStyle w:val="Hyperlink"/>
          </w:rPr>
          <w:t>10.26615/issn.2603-2821.2019_003</w:t>
        </w:r>
      </w:hyperlink>
    </w:p>
    <w:p w14:paraId="6CDDC8BF" w14:textId="77777777" w:rsidR="004E273F" w:rsidRPr="004D059D" w:rsidRDefault="004E273F" w:rsidP="004D059D">
      <w:pPr>
        <w:autoSpaceDE w:val="0"/>
        <w:autoSpaceDN w:val="0"/>
        <w:adjustRightInd w:val="0"/>
        <w:ind w:left="720" w:hanging="720"/>
      </w:pPr>
    </w:p>
    <w:p w14:paraId="703E8F10" w14:textId="1A4B5F6E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Dunn, J. (2022). Cognitive linguistics meets computational linguistics: Construction grammar, dialectology, and linguistic diversity. In D. Tay, &amp; M. X. Pan (Eds.), </w:t>
      </w:r>
      <w:r w:rsidRPr="004D059D">
        <w:rPr>
          <w:i/>
          <w:iCs/>
        </w:rPr>
        <w:t>Data Analytics in Cognitive Linguistics</w:t>
      </w:r>
      <w:r w:rsidRPr="004D059D">
        <w:t xml:space="preserve"> (pp. 273</w:t>
      </w:r>
      <w:r w:rsidR="00793A29" w:rsidRPr="004D059D">
        <w:t>-</w:t>
      </w:r>
      <w:r w:rsidRPr="004D059D">
        <w:t>308). De Gruyter Mouton.</w:t>
      </w:r>
    </w:p>
    <w:p w14:paraId="31A98CC2" w14:textId="77777777" w:rsidR="00671A55" w:rsidRPr="004D059D" w:rsidRDefault="00671A55" w:rsidP="004D059D">
      <w:pPr>
        <w:autoSpaceDE w:val="0"/>
        <w:autoSpaceDN w:val="0"/>
        <w:adjustRightInd w:val="0"/>
        <w:ind w:left="720" w:hanging="720"/>
      </w:pPr>
    </w:p>
    <w:p w14:paraId="384517AB" w14:textId="78947C99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lastRenderedPageBreak/>
        <w:t>Eckert, P., &amp; Mendoza-Denton, N. (2006) Getting real in the Golden State (California). In</w:t>
      </w:r>
      <w:r w:rsidR="00956925" w:rsidRPr="004D059D">
        <w:t xml:space="preserve"> </w:t>
      </w:r>
      <w:r w:rsidRPr="004D059D">
        <w:t>W. Wolfram</w:t>
      </w:r>
      <w:r w:rsidR="00956925" w:rsidRPr="004D059D">
        <w:t>,</w:t>
      </w:r>
      <w:r w:rsidRPr="004D059D">
        <w:t xml:space="preserve"> &amp; B. Ward (Eds.), </w:t>
      </w:r>
      <w:r w:rsidRPr="004D059D">
        <w:rPr>
          <w:i/>
          <w:iCs/>
        </w:rPr>
        <w:t>American voices: How dialects differ from coast to coast</w:t>
      </w:r>
      <w:r w:rsidR="009705AB" w:rsidRPr="004D059D">
        <w:rPr>
          <w:i/>
          <w:iCs/>
        </w:rPr>
        <w:t xml:space="preserve"> </w:t>
      </w:r>
      <w:r w:rsidRPr="004D059D">
        <w:t>(pp. 139</w:t>
      </w:r>
      <w:r w:rsidR="00793A29" w:rsidRPr="004D059D">
        <w:t>-</w:t>
      </w:r>
      <w:r w:rsidRPr="004D059D">
        <w:t>143). Blackwell.</w:t>
      </w:r>
    </w:p>
    <w:p w14:paraId="4DA9BEDB" w14:textId="4ADB5C95" w:rsidR="00626318" w:rsidRPr="004D059D" w:rsidRDefault="00626318" w:rsidP="004D059D">
      <w:pPr>
        <w:ind w:left="720" w:hanging="720"/>
      </w:pPr>
    </w:p>
    <w:p w14:paraId="145A7A4F" w14:textId="771EAC0B" w:rsidR="00793A29" w:rsidRPr="004D059D" w:rsidRDefault="00793A29" w:rsidP="004D059D">
      <w:pPr>
        <w:ind w:left="720" w:hanging="720"/>
      </w:pPr>
      <w:r w:rsidRPr="004D059D">
        <w:t xml:space="preserve">Escudero, P., &amp; Williams, D. (2012). Native dialect influences second-language vowel perception: Peruvian versus Iberian Spanish learners of Dutch. </w:t>
      </w:r>
      <w:r w:rsidRPr="004D059D">
        <w:rPr>
          <w:i/>
          <w:iCs/>
        </w:rPr>
        <w:t>Journal of the Acoustical Society of America</w:t>
      </w:r>
      <w:r w:rsidRPr="004D059D">
        <w:t>, 131(5), EL406</w:t>
      </w:r>
      <w:r w:rsidRPr="004D059D">
        <w:t>-</w:t>
      </w:r>
      <w:r w:rsidRPr="004D059D">
        <w:t xml:space="preserve">EL412. </w:t>
      </w:r>
      <w:hyperlink r:id="rId12" w:history="1">
        <w:r w:rsidRPr="004D059D">
          <w:rPr>
            <w:rStyle w:val="Hyperlink"/>
          </w:rPr>
          <w:t>https://doi.org/10.1121/1.3701708</w:t>
        </w:r>
      </w:hyperlink>
    </w:p>
    <w:p w14:paraId="632A4807" w14:textId="77777777" w:rsidR="007765E7" w:rsidRPr="004D059D" w:rsidRDefault="007765E7" w:rsidP="004D059D">
      <w:pPr>
        <w:ind w:left="720" w:hanging="720"/>
      </w:pPr>
    </w:p>
    <w:p w14:paraId="4F160430" w14:textId="379CE943" w:rsidR="007765E7" w:rsidRPr="004D059D" w:rsidRDefault="007765E7" w:rsidP="004D059D">
      <w:pPr>
        <w:ind w:left="720" w:hanging="720"/>
      </w:pPr>
      <w:r w:rsidRPr="004D059D">
        <w:t xml:space="preserve">Ezoza, I., &amp; </w:t>
      </w:r>
      <w:proofErr w:type="spellStart"/>
      <w:r w:rsidRPr="004D059D">
        <w:t>Ruzieva</w:t>
      </w:r>
      <w:proofErr w:type="spellEnd"/>
      <w:r w:rsidRPr="004D059D">
        <w:t xml:space="preserve">, Z. M. (2024). </w:t>
      </w:r>
      <w:proofErr w:type="spellStart"/>
      <w:r w:rsidRPr="004D059D">
        <w:t>D</w:t>
      </w:r>
      <w:r w:rsidRPr="004D059D">
        <w:t>ialectism</w:t>
      </w:r>
      <w:proofErr w:type="spellEnd"/>
      <w:r w:rsidRPr="004D059D">
        <w:t xml:space="preserve"> and their types. </w:t>
      </w:r>
      <w:r w:rsidRPr="004D059D">
        <w:rPr>
          <w:i/>
          <w:iCs/>
        </w:rPr>
        <w:t>Eurasian Journal of Technology and Innovation</w:t>
      </w:r>
      <w:r w:rsidRPr="004D059D">
        <w:t xml:space="preserve">, </w:t>
      </w:r>
      <w:r w:rsidRPr="004D059D">
        <w:rPr>
          <w:i/>
          <w:iCs/>
        </w:rPr>
        <w:t>2</w:t>
      </w:r>
      <w:r w:rsidRPr="004D059D">
        <w:t>(3), 11-14.</w:t>
      </w:r>
    </w:p>
    <w:p w14:paraId="6318000A" w14:textId="77777777" w:rsidR="007765E7" w:rsidRPr="004D059D" w:rsidRDefault="007765E7" w:rsidP="004D059D">
      <w:pPr>
        <w:ind w:left="720" w:hanging="720"/>
      </w:pPr>
    </w:p>
    <w:p w14:paraId="104B27EE" w14:textId="7C240833" w:rsidR="00DD17D5" w:rsidRPr="004D059D" w:rsidRDefault="00DD17D5" w:rsidP="004D059D">
      <w:pPr>
        <w:ind w:left="720" w:hanging="720"/>
      </w:pPr>
      <w:r w:rsidRPr="004D059D">
        <w:t>Fisiak, J. (Ed.). (2011). </w:t>
      </w:r>
      <w:r w:rsidRPr="004D059D">
        <w:rPr>
          <w:i/>
          <w:iCs/>
        </w:rPr>
        <w:t>Historical dialectology: Regional and social</w:t>
      </w:r>
      <w:r w:rsidRPr="004D059D">
        <w:t> (Vol. 37).</w:t>
      </w:r>
      <w:r w:rsidR="009705AB" w:rsidRPr="004D059D">
        <w:t xml:space="preserve"> D</w:t>
      </w:r>
      <w:r w:rsidRPr="004D059D">
        <w:t>e Gruyter</w:t>
      </w:r>
      <w:r w:rsidR="009705AB" w:rsidRPr="004D059D">
        <w:t xml:space="preserve"> Mouton</w:t>
      </w:r>
      <w:r w:rsidRPr="004D059D">
        <w:t>.</w:t>
      </w:r>
    </w:p>
    <w:p w14:paraId="0D5B8BC2" w14:textId="0C0D5571" w:rsidR="00EB7BFC" w:rsidRPr="004D059D" w:rsidRDefault="00EB7BFC" w:rsidP="004D059D">
      <w:pPr>
        <w:ind w:left="720" w:hanging="720"/>
      </w:pPr>
    </w:p>
    <w:p w14:paraId="769379DC" w14:textId="424AA8C4" w:rsidR="00EB7BFC" w:rsidRPr="004D059D" w:rsidRDefault="00EB7BFC" w:rsidP="004D059D">
      <w:pPr>
        <w:ind w:left="720" w:hanging="720"/>
      </w:pPr>
      <w:r w:rsidRPr="004D059D">
        <w:t xml:space="preserve">Font‐Santiago, C., Johnson, M., &amp; Salmons, J. (2022). Reallocation: How new forms arise from contact. </w:t>
      </w:r>
      <w:r w:rsidRPr="004D059D">
        <w:rPr>
          <w:i/>
          <w:iCs/>
        </w:rPr>
        <w:t>Language and Linguistics Compass, 16</w:t>
      </w:r>
      <w:r w:rsidRPr="004D059D">
        <w:t>(8), e12470.</w:t>
      </w:r>
    </w:p>
    <w:p w14:paraId="036D0178" w14:textId="07DE0435" w:rsidR="00EB7BFC" w:rsidRPr="004D059D" w:rsidRDefault="00EB7BFC" w:rsidP="004D059D">
      <w:pPr>
        <w:ind w:left="720" w:hanging="720"/>
      </w:pPr>
    </w:p>
    <w:p w14:paraId="6B540DCA" w14:textId="3BD6EB6B" w:rsidR="00EB7BFC" w:rsidRPr="004D059D" w:rsidRDefault="00EB7BFC" w:rsidP="004D059D">
      <w:pPr>
        <w:ind w:left="720" w:hanging="720"/>
        <w:rPr>
          <w:i/>
          <w:iCs/>
        </w:rPr>
      </w:pPr>
      <w:r w:rsidRPr="004D059D">
        <w:t xml:space="preserve">Franco, K. (2022). What Cognitive Linguistics can learn from dialectology (and vice versa). </w:t>
      </w:r>
      <w:r w:rsidRPr="004D059D">
        <w:rPr>
          <w:i/>
          <w:iCs/>
        </w:rPr>
        <w:t>Data Analytics in Cognitive Linguistics: Methods and Insights, 41</w:t>
      </w:r>
      <w:r w:rsidRPr="004D059D">
        <w:t>, 309</w:t>
      </w:r>
      <w:r w:rsidRPr="004D059D">
        <w:rPr>
          <w:i/>
          <w:iCs/>
        </w:rPr>
        <w:t>.</w:t>
      </w:r>
    </w:p>
    <w:p w14:paraId="5C7BA8E1" w14:textId="398A121B" w:rsidR="00DD17D5" w:rsidRPr="004D059D" w:rsidRDefault="00DD17D5" w:rsidP="004D059D">
      <w:pPr>
        <w:ind w:left="720" w:hanging="720"/>
      </w:pPr>
    </w:p>
    <w:p w14:paraId="040BB932" w14:textId="77F5C22D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Fridland, V. (2001). The social dimension of the Southern vowel shift: Gender, age and class. </w:t>
      </w:r>
      <w:r w:rsidRPr="004D059D">
        <w:rPr>
          <w:i/>
          <w:iCs/>
        </w:rPr>
        <w:t>Journal of Sociolinguistics</w:t>
      </w:r>
      <w:r w:rsidRPr="004D059D">
        <w:t xml:space="preserve">, </w:t>
      </w:r>
      <w:r w:rsidRPr="004D059D">
        <w:rPr>
          <w:i/>
          <w:iCs/>
        </w:rPr>
        <w:t>5</w:t>
      </w:r>
      <w:r w:rsidRPr="004D059D">
        <w:t>(2), 233</w:t>
      </w:r>
      <w:r w:rsidR="00013C11" w:rsidRPr="004D059D">
        <w:t>-</w:t>
      </w:r>
      <w:r w:rsidRPr="004D059D">
        <w:t>253.</w:t>
      </w:r>
    </w:p>
    <w:p w14:paraId="50CC5A47" w14:textId="2181F4E0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058B3E3D" w14:textId="0F3FD9B0" w:rsidR="00E33933" w:rsidRPr="004D059D" w:rsidRDefault="00E33933" w:rsidP="004D059D">
      <w:pPr>
        <w:autoSpaceDE w:val="0"/>
        <w:autoSpaceDN w:val="0"/>
        <w:adjustRightInd w:val="0"/>
        <w:ind w:left="720" w:hanging="720"/>
      </w:pPr>
      <w:bookmarkStart w:id="5" w:name="_Hlk102401331"/>
      <w:r w:rsidRPr="004D059D">
        <w:t>George, A., &amp; Hoffman-González, A. (2019). Dialect and identity: US heritage language learners of Spanish abroad. </w:t>
      </w:r>
      <w:r w:rsidRPr="004D059D">
        <w:rPr>
          <w:i/>
          <w:iCs/>
        </w:rPr>
        <w:t>Study Abroad Research in Second Language Acquisition and International Education</w:t>
      </w:r>
      <w:r w:rsidRPr="004D059D">
        <w:t>, </w:t>
      </w:r>
      <w:r w:rsidRPr="004D059D">
        <w:rPr>
          <w:i/>
          <w:iCs/>
        </w:rPr>
        <w:t>4</w:t>
      </w:r>
      <w:r w:rsidRPr="004D059D">
        <w:t>(2), 252</w:t>
      </w:r>
      <w:r w:rsidR="00013C11" w:rsidRPr="004D059D">
        <w:t>-</w:t>
      </w:r>
      <w:r w:rsidRPr="004D059D">
        <w:t xml:space="preserve">279. </w:t>
      </w:r>
    </w:p>
    <w:bookmarkEnd w:id="5"/>
    <w:p w14:paraId="119C0A32" w14:textId="77777777" w:rsidR="00E33933" w:rsidRPr="004D059D" w:rsidRDefault="00E33933" w:rsidP="004D059D">
      <w:pPr>
        <w:autoSpaceDE w:val="0"/>
        <w:autoSpaceDN w:val="0"/>
        <w:adjustRightInd w:val="0"/>
        <w:ind w:left="720" w:hanging="720"/>
      </w:pPr>
    </w:p>
    <w:p w14:paraId="4AB02897" w14:textId="2899CCF1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Godley, A. J., Sweetland, J., Wheeler, R. S., Minnici, A., &amp; Carpenter, B. D. (2006). Preparing teachers for dialectally diverse classrooms. </w:t>
      </w:r>
      <w:r w:rsidRPr="004D059D">
        <w:rPr>
          <w:i/>
          <w:iCs/>
        </w:rPr>
        <w:t>Educational Researcher</w:t>
      </w:r>
      <w:r w:rsidRPr="004D059D">
        <w:t xml:space="preserve">, </w:t>
      </w:r>
      <w:r w:rsidRPr="004D059D">
        <w:rPr>
          <w:i/>
          <w:iCs/>
        </w:rPr>
        <w:t>35</w:t>
      </w:r>
      <w:r w:rsidRPr="004D059D">
        <w:t>(8), 30</w:t>
      </w:r>
      <w:r w:rsidR="00013C11" w:rsidRPr="004D059D">
        <w:t>-</w:t>
      </w:r>
      <w:r w:rsidRPr="004D059D">
        <w:t>37.</w:t>
      </w:r>
    </w:p>
    <w:p w14:paraId="78F534F8" w14:textId="71FE1603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1CC7FB36" w14:textId="407A462D" w:rsidR="00013C11" w:rsidRPr="004D059D" w:rsidRDefault="00013C11" w:rsidP="004D059D">
      <w:pPr>
        <w:autoSpaceDE w:val="0"/>
        <w:autoSpaceDN w:val="0"/>
        <w:adjustRightInd w:val="0"/>
        <w:ind w:left="720" w:hanging="720"/>
      </w:pPr>
      <w:r w:rsidRPr="004D059D">
        <w:t xml:space="preserve">Hagiwara, R. (1997). Dialect variation and formant frequency: The American English vowels revisited. </w:t>
      </w:r>
      <w:r w:rsidRPr="004D059D">
        <w:rPr>
          <w:i/>
          <w:iCs/>
        </w:rPr>
        <w:t>Journal of the Acoustical Society of America</w:t>
      </w:r>
      <w:r w:rsidRPr="004D059D">
        <w:t>, 102(1), 655</w:t>
      </w:r>
      <w:r w:rsidRPr="004D059D">
        <w:t>-</w:t>
      </w:r>
      <w:r w:rsidRPr="004D059D">
        <w:t xml:space="preserve">658. </w:t>
      </w:r>
      <w:hyperlink r:id="rId13" w:history="1">
        <w:r w:rsidRPr="004D059D">
          <w:rPr>
            <w:rStyle w:val="Hyperlink"/>
          </w:rPr>
          <w:t>https://doi.org/10.1121/1.419712</w:t>
        </w:r>
      </w:hyperlink>
    </w:p>
    <w:p w14:paraId="5C242C17" w14:textId="77777777" w:rsidR="00013C11" w:rsidRPr="004D059D" w:rsidRDefault="00013C11" w:rsidP="004D059D">
      <w:pPr>
        <w:autoSpaceDE w:val="0"/>
        <w:autoSpaceDN w:val="0"/>
        <w:adjustRightInd w:val="0"/>
        <w:ind w:left="720" w:hanging="720"/>
      </w:pPr>
    </w:p>
    <w:p w14:paraId="3B9F5E1C" w14:textId="3EA87FD9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Hashim, M. H., Janis, F. H. M., Fahmy, S., Othman, Z., Ibrahim, M. N., &amp; Mohamad, M. A. (2022). Terengganu dialect as a medium of communication. </w:t>
      </w:r>
      <w:r w:rsidRPr="004D059D">
        <w:rPr>
          <w:i/>
          <w:iCs/>
        </w:rPr>
        <w:t>International Journal of Synergy in Engineering and Technology, 3</w:t>
      </w:r>
      <w:r w:rsidRPr="004D059D">
        <w:t>(1), 43</w:t>
      </w:r>
      <w:r w:rsidR="00013C11" w:rsidRPr="004D059D">
        <w:t>-</w:t>
      </w:r>
      <w:r w:rsidRPr="004D059D">
        <w:t>51.</w:t>
      </w:r>
    </w:p>
    <w:p w14:paraId="6311F7AE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4357AB59" w14:textId="0C9217E2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Harris-Wright, K. (1999). Enhancing bidialectalism in urban African-American students. In C. T.</w:t>
      </w:r>
      <w:r w:rsidR="00C77474" w:rsidRPr="004D059D">
        <w:t xml:space="preserve"> </w:t>
      </w:r>
      <w:r w:rsidRPr="004D059D">
        <w:t xml:space="preserve">Adger, D. Christian, &amp; O. Taylor (Eds.), </w:t>
      </w:r>
      <w:r w:rsidRPr="004D059D">
        <w:rPr>
          <w:i/>
          <w:iCs/>
        </w:rPr>
        <w:t xml:space="preserve">Making the connection: Language and academic achievement among African-American students </w:t>
      </w:r>
      <w:r w:rsidRPr="004D059D">
        <w:t>(pp. 53</w:t>
      </w:r>
      <w:r w:rsidR="0060012F" w:rsidRPr="004D059D">
        <w:t>-</w:t>
      </w:r>
      <w:r w:rsidRPr="004D059D">
        <w:t>60). Delta Systems and Center for Applied Linguistics.</w:t>
      </w:r>
    </w:p>
    <w:p w14:paraId="155546B5" w14:textId="457B9689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44804CB8" w14:textId="78A935F7" w:rsidR="0060012F" w:rsidRPr="004D059D" w:rsidRDefault="0060012F" w:rsidP="004D059D">
      <w:pPr>
        <w:autoSpaceDE w:val="0"/>
        <w:autoSpaceDN w:val="0"/>
        <w:adjustRightInd w:val="0"/>
        <w:ind w:left="720" w:hanging="720"/>
        <w:rPr>
          <w:bCs/>
        </w:rPr>
      </w:pPr>
      <w:bookmarkStart w:id="6" w:name="_Hlk192586734"/>
      <w:r w:rsidRPr="004D059D">
        <w:rPr>
          <w:bCs/>
        </w:rPr>
        <w:t xml:space="preserve">Hofmann, V., Kalluri, P. R., </w:t>
      </w:r>
      <w:proofErr w:type="spellStart"/>
      <w:r w:rsidRPr="004D059D">
        <w:rPr>
          <w:bCs/>
        </w:rPr>
        <w:t>Jurafsky</w:t>
      </w:r>
      <w:proofErr w:type="spellEnd"/>
      <w:r w:rsidRPr="004D059D">
        <w:rPr>
          <w:bCs/>
        </w:rPr>
        <w:t xml:space="preserve">, D., &amp; King, S. (2024). AI generates covertly racist decisions about people based on their dialect. </w:t>
      </w:r>
      <w:r w:rsidRPr="004D059D">
        <w:rPr>
          <w:bCs/>
          <w:i/>
          <w:iCs/>
        </w:rPr>
        <w:t>Natur</w:t>
      </w:r>
      <w:r w:rsidR="007765E7" w:rsidRPr="004D059D">
        <w:rPr>
          <w:bCs/>
          <w:i/>
          <w:iCs/>
        </w:rPr>
        <w:t xml:space="preserve">e, </w:t>
      </w:r>
      <w:r w:rsidRPr="004D059D">
        <w:rPr>
          <w:bCs/>
          <w:i/>
          <w:iCs/>
        </w:rPr>
        <w:t>633</w:t>
      </w:r>
      <w:r w:rsidR="007765E7" w:rsidRPr="004D059D">
        <w:rPr>
          <w:bCs/>
          <w:i/>
          <w:iCs/>
        </w:rPr>
        <w:t>,</w:t>
      </w:r>
      <w:r w:rsidRPr="004D059D">
        <w:rPr>
          <w:bCs/>
        </w:rPr>
        <w:t xml:space="preserve"> 1</w:t>
      </w:r>
      <w:r w:rsidR="007765E7" w:rsidRPr="004D059D">
        <w:rPr>
          <w:bCs/>
        </w:rPr>
        <w:t>47-154</w:t>
      </w:r>
      <w:r w:rsidRPr="004D059D">
        <w:rPr>
          <w:bCs/>
        </w:rPr>
        <w:t xml:space="preserve">.  </w:t>
      </w:r>
      <w:r w:rsidRPr="004D059D">
        <w:rPr>
          <w:bCs/>
        </w:rPr>
        <w:t xml:space="preserve"> </w:t>
      </w:r>
      <w:r w:rsidRPr="004D059D">
        <w:rPr>
          <w:bCs/>
        </w:rPr>
        <w:t>https://doi.org/10.1038/s41586-024-07856-5</w:t>
      </w:r>
    </w:p>
    <w:bookmarkEnd w:id="6"/>
    <w:p w14:paraId="455A116C" w14:textId="77777777" w:rsidR="0060012F" w:rsidRPr="004D059D" w:rsidRDefault="0060012F" w:rsidP="004D059D">
      <w:pPr>
        <w:autoSpaceDE w:val="0"/>
        <w:autoSpaceDN w:val="0"/>
        <w:adjustRightInd w:val="0"/>
        <w:ind w:left="720" w:hanging="720"/>
      </w:pPr>
    </w:p>
    <w:p w14:paraId="1ECE58DA" w14:textId="49714B89" w:rsidR="00702CA3" w:rsidRPr="004D059D" w:rsidRDefault="00702CA3" w:rsidP="004D059D">
      <w:pPr>
        <w:autoSpaceDE w:val="0"/>
        <w:autoSpaceDN w:val="0"/>
        <w:adjustRightInd w:val="0"/>
        <w:ind w:left="720" w:hanging="720"/>
      </w:pPr>
      <w:bookmarkStart w:id="7" w:name="_Hlk102401373"/>
      <w:r w:rsidRPr="004D059D">
        <w:t>Holes, C. (Ed.). (2018). </w:t>
      </w:r>
      <w:r w:rsidRPr="004D059D">
        <w:rPr>
          <w:i/>
          <w:iCs/>
        </w:rPr>
        <w:t>Arabic historical dialectology: Linguistic and sociolinguistic approaches</w:t>
      </w:r>
      <w:r w:rsidRPr="004D059D">
        <w:t> (Vol. 30). Oxford University Press.</w:t>
      </w:r>
    </w:p>
    <w:p w14:paraId="1A6BB0DF" w14:textId="1FA7C122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01A8EC21" w14:textId="1C33DD4C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Гримашевич</w:t>
      </w:r>
      <w:proofErr w:type="spellEnd"/>
      <w:r w:rsidRPr="004D059D">
        <w:t xml:space="preserve">, Г. І. (2022). Educational component" Ukrainian dialectology" in the context of training of future teachers of Ukrainian language and literature. </w:t>
      </w:r>
      <w:proofErr w:type="spellStart"/>
      <w:r w:rsidRPr="004D059D">
        <w:rPr>
          <w:i/>
          <w:iCs/>
        </w:rPr>
        <w:t>Zeszyty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Naukowe</w:t>
      </w:r>
      <w:proofErr w:type="spellEnd"/>
      <w:r w:rsidRPr="004D059D">
        <w:rPr>
          <w:i/>
          <w:iCs/>
        </w:rPr>
        <w:t xml:space="preserve"> (</w:t>
      </w:r>
      <w:proofErr w:type="spellStart"/>
      <w:r w:rsidRPr="004D059D">
        <w:rPr>
          <w:i/>
          <w:iCs/>
        </w:rPr>
        <w:t>Wyższa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Szkoła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Agrobiznesu</w:t>
      </w:r>
      <w:proofErr w:type="spellEnd"/>
      <w:r w:rsidRPr="004D059D">
        <w:rPr>
          <w:i/>
          <w:iCs/>
        </w:rPr>
        <w:t xml:space="preserve"> w </w:t>
      </w:r>
      <w:proofErr w:type="spellStart"/>
      <w:r w:rsidRPr="004D059D">
        <w:rPr>
          <w:i/>
          <w:iCs/>
        </w:rPr>
        <w:t>Łomży</w:t>
      </w:r>
      <w:proofErr w:type="spellEnd"/>
      <w:r w:rsidRPr="004D059D">
        <w:rPr>
          <w:i/>
          <w:iCs/>
        </w:rPr>
        <w:t xml:space="preserve">): </w:t>
      </w:r>
      <w:proofErr w:type="spellStart"/>
      <w:r w:rsidRPr="004D059D">
        <w:rPr>
          <w:i/>
          <w:iCs/>
        </w:rPr>
        <w:t>nauki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społeczne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i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humanistyczne</w:t>
      </w:r>
      <w:proofErr w:type="spellEnd"/>
      <w:r w:rsidRPr="004D059D">
        <w:rPr>
          <w:i/>
          <w:iCs/>
        </w:rPr>
        <w:t>,</w:t>
      </w:r>
      <w:r w:rsidRPr="004D059D">
        <w:t xml:space="preserve"> (85), 45</w:t>
      </w:r>
      <w:r w:rsidR="00C87F29">
        <w:t>-</w:t>
      </w:r>
      <w:r w:rsidRPr="004D059D">
        <w:t>54.</w:t>
      </w:r>
    </w:p>
    <w:bookmarkEnd w:id="7"/>
    <w:p w14:paraId="314AE5D4" w14:textId="77777777" w:rsidR="00702CA3" w:rsidRPr="004D059D" w:rsidRDefault="00702CA3" w:rsidP="004D059D">
      <w:pPr>
        <w:autoSpaceDE w:val="0"/>
        <w:autoSpaceDN w:val="0"/>
        <w:adjustRightInd w:val="0"/>
        <w:ind w:left="720" w:hanging="720"/>
      </w:pPr>
    </w:p>
    <w:p w14:paraId="03864B46" w14:textId="5C3D67B3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Hutcheson, N. (2005). </w:t>
      </w:r>
      <w:r w:rsidRPr="004D059D">
        <w:rPr>
          <w:i/>
          <w:iCs/>
        </w:rPr>
        <w:t xml:space="preserve">Voices of North Carolina </w:t>
      </w:r>
      <w:r w:rsidRPr="004D059D">
        <w:t>[Video]. Language and Life Project at N</w:t>
      </w:r>
      <w:r w:rsidR="00FB0B3A" w:rsidRPr="004D059D">
        <w:t xml:space="preserve">orth </w:t>
      </w:r>
      <w:r w:rsidRPr="004D059D">
        <w:t>C</w:t>
      </w:r>
      <w:r w:rsidR="00FB0B3A" w:rsidRPr="004D059D">
        <w:t>arolina</w:t>
      </w:r>
      <w:r w:rsidRPr="004D059D">
        <w:t xml:space="preserve"> State.</w:t>
      </w:r>
    </w:p>
    <w:p w14:paraId="3AC02248" w14:textId="77EFFF57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61DFC154" w14:textId="06187001" w:rsidR="000258FD" w:rsidRPr="004D059D" w:rsidRDefault="000258FD" w:rsidP="004D059D">
      <w:pPr>
        <w:ind w:left="720" w:hanging="720"/>
      </w:pPr>
      <w:r w:rsidRPr="004D059D">
        <w:t xml:space="preserve">Joshi, A., Dabre, R., Kanojia, D., Li, Z., Zhan, H., </w:t>
      </w:r>
      <w:proofErr w:type="spellStart"/>
      <w:r w:rsidRPr="004D059D">
        <w:t>Haffari</w:t>
      </w:r>
      <w:proofErr w:type="spellEnd"/>
      <w:r w:rsidRPr="004D059D">
        <w:t xml:space="preserve">, G., &amp; Dippold, D. (2024). Natural language processing for dialects of a language: A survey. </w:t>
      </w:r>
      <w:proofErr w:type="spellStart"/>
      <w:r w:rsidRPr="004D059D">
        <w:rPr>
          <w:i/>
          <w:iCs/>
        </w:rPr>
        <w:t>arXiv</w:t>
      </w:r>
      <w:proofErr w:type="spellEnd"/>
      <w:r w:rsidRPr="004D059D">
        <w:rPr>
          <w:i/>
          <w:iCs/>
        </w:rPr>
        <w:t xml:space="preserve"> preprint arXiv:2401.05632</w:t>
      </w:r>
      <w:r w:rsidRPr="004D059D">
        <w:t>.</w:t>
      </w:r>
      <w:r w:rsidR="003A534B" w:rsidRPr="004D059D">
        <w:t xml:space="preserve"> </w:t>
      </w:r>
      <w:hyperlink r:id="rId14" w:history="1">
        <w:r w:rsidR="00B25365" w:rsidRPr="004D059D">
          <w:rPr>
            <w:rStyle w:val="Hyperlink"/>
          </w:rPr>
          <w:t>https://arxiv.org/pdf/2401.05632.pdf</w:t>
        </w:r>
      </w:hyperlink>
    </w:p>
    <w:p w14:paraId="7AE9564F" w14:textId="77777777" w:rsidR="00B25365" w:rsidRPr="004D059D" w:rsidRDefault="00B25365" w:rsidP="004D059D">
      <w:pPr>
        <w:ind w:left="720" w:hanging="720"/>
      </w:pPr>
    </w:p>
    <w:p w14:paraId="2ADCE9C2" w14:textId="65890E9E" w:rsidR="00B25365" w:rsidRPr="00B25365" w:rsidRDefault="00B25365" w:rsidP="004D059D">
      <w:pPr>
        <w:ind w:left="720" w:hanging="720"/>
        <w:rPr>
          <w:lang w:eastAsia="en-US"/>
        </w:rPr>
      </w:pPr>
      <w:proofErr w:type="spellStart"/>
      <w:r w:rsidRPr="00B25365">
        <w:rPr>
          <w:lang w:eastAsia="en-US"/>
        </w:rPr>
        <w:t>Jügel</w:t>
      </w:r>
      <w:proofErr w:type="spellEnd"/>
      <w:r w:rsidRPr="00B25365">
        <w:rPr>
          <w:lang w:eastAsia="en-US"/>
        </w:rPr>
        <w:t xml:space="preserve">, T. (2025). Historical </w:t>
      </w:r>
      <w:r w:rsidRPr="004D059D">
        <w:rPr>
          <w:lang w:eastAsia="en-US"/>
        </w:rPr>
        <w:t>d</w:t>
      </w:r>
      <w:r w:rsidRPr="00B25365">
        <w:rPr>
          <w:lang w:eastAsia="en-US"/>
        </w:rPr>
        <w:t xml:space="preserve">ialectology of Persian and the </w:t>
      </w:r>
      <w:r w:rsidRPr="004D059D">
        <w:rPr>
          <w:lang w:eastAsia="en-US"/>
        </w:rPr>
        <w:t>d</w:t>
      </w:r>
      <w:r w:rsidRPr="00B25365">
        <w:rPr>
          <w:lang w:eastAsia="en-US"/>
        </w:rPr>
        <w:t xml:space="preserve">ialects of the </w:t>
      </w:r>
      <w:proofErr w:type="spellStart"/>
      <w:r w:rsidRPr="00B25365">
        <w:rPr>
          <w:lang w:eastAsia="en-US"/>
        </w:rPr>
        <w:t>Fārs</w:t>
      </w:r>
      <w:proofErr w:type="spellEnd"/>
      <w:r w:rsidRPr="00B25365">
        <w:rPr>
          <w:lang w:eastAsia="en-US"/>
        </w:rPr>
        <w:t xml:space="preserve"> Province. In</w:t>
      </w:r>
      <w:r w:rsidRPr="004D059D">
        <w:t xml:space="preserve"> A. </w:t>
      </w:r>
      <w:proofErr w:type="spellStart"/>
      <w:r w:rsidRPr="004D059D">
        <w:rPr>
          <w:lang w:eastAsia="en-US"/>
        </w:rPr>
        <w:t>Korangy</w:t>
      </w:r>
      <w:proofErr w:type="spellEnd"/>
      <w:r w:rsidRPr="004D059D">
        <w:rPr>
          <w:lang w:eastAsia="en-US"/>
        </w:rPr>
        <w:t xml:space="preserve"> </w:t>
      </w:r>
      <w:r w:rsidRPr="004D059D">
        <w:rPr>
          <w:lang w:eastAsia="en-US"/>
        </w:rPr>
        <w:t>&amp; B.</w:t>
      </w:r>
      <w:r w:rsidRPr="004D059D">
        <w:rPr>
          <w:lang w:eastAsia="en-US"/>
        </w:rPr>
        <w:t xml:space="preserve"> Mahmoodi-Bakhtiari</w:t>
      </w:r>
      <w:r w:rsidRPr="004D059D">
        <w:rPr>
          <w:lang w:eastAsia="en-US"/>
        </w:rPr>
        <w:t xml:space="preserve"> (Eds.), </w:t>
      </w:r>
      <w:r w:rsidRPr="00B25365">
        <w:rPr>
          <w:i/>
          <w:iCs/>
          <w:lang w:eastAsia="en-US"/>
        </w:rPr>
        <w:t xml:space="preserve">The </w:t>
      </w:r>
      <w:r w:rsidRPr="004D059D">
        <w:rPr>
          <w:i/>
          <w:iCs/>
          <w:lang w:eastAsia="en-US"/>
        </w:rPr>
        <w:t>h</w:t>
      </w:r>
      <w:r w:rsidRPr="00B25365">
        <w:rPr>
          <w:i/>
          <w:iCs/>
          <w:lang w:eastAsia="en-US"/>
        </w:rPr>
        <w:t xml:space="preserve">andbook of Persian </w:t>
      </w:r>
      <w:r w:rsidRPr="004D059D">
        <w:rPr>
          <w:i/>
          <w:iCs/>
          <w:lang w:eastAsia="en-US"/>
        </w:rPr>
        <w:t>d</w:t>
      </w:r>
      <w:r w:rsidRPr="00B25365">
        <w:rPr>
          <w:i/>
          <w:iCs/>
          <w:lang w:eastAsia="en-US"/>
        </w:rPr>
        <w:t xml:space="preserve">ialects and </w:t>
      </w:r>
      <w:r w:rsidRPr="004D059D">
        <w:rPr>
          <w:i/>
          <w:iCs/>
          <w:lang w:eastAsia="en-US"/>
        </w:rPr>
        <w:t>d</w:t>
      </w:r>
      <w:r w:rsidRPr="00B25365">
        <w:rPr>
          <w:i/>
          <w:iCs/>
          <w:lang w:eastAsia="en-US"/>
        </w:rPr>
        <w:t>ialectology</w:t>
      </w:r>
      <w:r w:rsidRPr="00B25365">
        <w:rPr>
          <w:lang w:eastAsia="en-US"/>
        </w:rPr>
        <w:t xml:space="preserve"> (pp. 99-128). Springer.</w:t>
      </w:r>
    </w:p>
    <w:p w14:paraId="4E50CEED" w14:textId="77777777" w:rsidR="000258FD" w:rsidRPr="004D059D" w:rsidRDefault="000258FD" w:rsidP="004D059D">
      <w:pPr>
        <w:autoSpaceDE w:val="0"/>
        <w:autoSpaceDN w:val="0"/>
        <w:adjustRightInd w:val="0"/>
        <w:ind w:left="720" w:hanging="720"/>
      </w:pPr>
    </w:p>
    <w:p w14:paraId="4D23AEFB" w14:textId="16D0F6A4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Kaiser, I. (2022). Children’s linguistic repertoires across dialect and standard speech: Mirroring input or co-constructing sociolinguistic </w:t>
      </w:r>
      <w:proofErr w:type="gramStart"/>
      <w:r w:rsidRPr="004D059D">
        <w:t>identities?.</w:t>
      </w:r>
      <w:proofErr w:type="gramEnd"/>
      <w:r w:rsidRPr="004D059D">
        <w:t xml:space="preserve"> </w:t>
      </w:r>
      <w:r w:rsidRPr="004D059D">
        <w:rPr>
          <w:i/>
          <w:iCs/>
        </w:rPr>
        <w:t>Language Learning and Development, 18</w:t>
      </w:r>
      <w:r w:rsidRPr="004D059D">
        <w:t>(1), 41</w:t>
      </w:r>
      <w:r w:rsidR="00D111E2" w:rsidRPr="004D059D">
        <w:t>-</w:t>
      </w:r>
      <w:r w:rsidRPr="004D059D">
        <w:t>61.</w:t>
      </w:r>
    </w:p>
    <w:p w14:paraId="54440C93" w14:textId="51A33BD1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30113957" w14:textId="77777777" w:rsidR="00783F5F" w:rsidRPr="004D059D" w:rsidRDefault="00783F5F" w:rsidP="004D059D">
      <w:pPr>
        <w:ind w:left="720" w:hanging="720"/>
        <w:rPr>
          <w:lang w:eastAsia="en-US"/>
        </w:rPr>
      </w:pPr>
      <w:proofErr w:type="spellStart"/>
      <w:r w:rsidRPr="004D059D">
        <w:t>Kartushina</w:t>
      </w:r>
      <w:proofErr w:type="spellEnd"/>
      <w:r w:rsidRPr="004D059D">
        <w:t xml:space="preserve">, N., &amp; Mayor, J. (2023). Coping with dialects from birth: Role of variability on infants’ early language development. Insights from Norwegian dialects. </w:t>
      </w:r>
      <w:r w:rsidRPr="004D059D">
        <w:rPr>
          <w:i/>
          <w:iCs/>
        </w:rPr>
        <w:t>Developmental Science</w:t>
      </w:r>
      <w:r w:rsidRPr="004D059D">
        <w:t xml:space="preserve">, </w:t>
      </w:r>
      <w:r w:rsidRPr="004D059D">
        <w:rPr>
          <w:i/>
          <w:iCs/>
        </w:rPr>
        <w:t>26</w:t>
      </w:r>
      <w:r w:rsidRPr="004D059D">
        <w:t>(1), e13264.</w:t>
      </w:r>
    </w:p>
    <w:p w14:paraId="79D1AD24" w14:textId="77777777" w:rsidR="00783F5F" w:rsidRPr="004D059D" w:rsidRDefault="00783F5F" w:rsidP="004D059D">
      <w:pPr>
        <w:autoSpaceDE w:val="0"/>
        <w:autoSpaceDN w:val="0"/>
        <w:adjustRightInd w:val="0"/>
        <w:ind w:left="720" w:hanging="720"/>
      </w:pPr>
    </w:p>
    <w:p w14:paraId="7E3AA7A6" w14:textId="396B606A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Kaypnazarova</w:t>
      </w:r>
      <w:proofErr w:type="spellEnd"/>
      <w:r w:rsidRPr="004D059D">
        <w:t xml:space="preserve">, M. K. (2022). </w:t>
      </w:r>
      <w:proofErr w:type="spellStart"/>
      <w:r w:rsidRPr="004D059D">
        <w:t>Linguogeographical</w:t>
      </w:r>
      <w:proofErr w:type="spellEnd"/>
      <w:r w:rsidRPr="004D059D">
        <w:t xml:space="preserve"> description of professional words in the northern dialects of the Karakalpak language: On the example of words related to the profession of fishing and farming. </w:t>
      </w:r>
      <w:r w:rsidRPr="004D059D">
        <w:rPr>
          <w:i/>
          <w:iCs/>
        </w:rPr>
        <w:t>Texas Journal of Philology, Culture and History, 13</w:t>
      </w:r>
      <w:r w:rsidRPr="004D059D">
        <w:t>, 30</w:t>
      </w:r>
      <w:r w:rsidR="00D111E2" w:rsidRPr="004D059D">
        <w:t>-</w:t>
      </w:r>
      <w:r w:rsidRPr="004D059D">
        <w:t>37.</w:t>
      </w:r>
    </w:p>
    <w:p w14:paraId="520274C6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3D21DAA7" w14:textId="72B2D2B0" w:rsidR="00037A03" w:rsidRPr="004D059D" w:rsidRDefault="00037A03" w:rsidP="004D059D">
      <w:pPr>
        <w:ind w:left="720" w:hanging="720"/>
      </w:pPr>
      <w:proofErr w:type="spellStart"/>
      <w:r w:rsidRPr="004D059D">
        <w:t>Khalilia</w:t>
      </w:r>
      <w:proofErr w:type="spellEnd"/>
      <w:r w:rsidRPr="004D059D">
        <w:t xml:space="preserve">, H., Bella, G., Darma, S., &amp; </w:t>
      </w:r>
      <w:proofErr w:type="spellStart"/>
      <w:r w:rsidRPr="004D059D">
        <w:t>Giunchiglia</w:t>
      </w:r>
      <w:proofErr w:type="spellEnd"/>
      <w:r w:rsidRPr="004D059D">
        <w:t xml:space="preserve">, F. (2023). Lexical diversity in kinship across languages and dialects. </w:t>
      </w:r>
      <w:r w:rsidRPr="004D059D">
        <w:rPr>
          <w:i/>
          <w:iCs/>
        </w:rPr>
        <w:t>Frontiers in Psychology</w:t>
      </w:r>
      <w:r w:rsidRPr="004D059D">
        <w:t xml:space="preserve">, </w:t>
      </w:r>
      <w:r w:rsidRPr="004D059D">
        <w:rPr>
          <w:i/>
          <w:iCs/>
        </w:rPr>
        <w:t>14</w:t>
      </w:r>
      <w:r w:rsidRPr="004D059D">
        <w:t xml:space="preserve">, 1229697. </w:t>
      </w:r>
      <w:hyperlink r:id="rId15" w:history="1">
        <w:r w:rsidR="002330AC" w:rsidRPr="004D059D">
          <w:rPr>
            <w:rStyle w:val="Hyperlink"/>
          </w:rPr>
          <w:t>https://www.frontiersin.org/journals/psychology/articles/10.3389/fpsyg.2023.1229697/full</w:t>
        </w:r>
      </w:hyperlink>
    </w:p>
    <w:p w14:paraId="510919E6" w14:textId="77777777" w:rsidR="002330AC" w:rsidRPr="004D059D" w:rsidRDefault="002330AC" w:rsidP="004D059D">
      <w:pPr>
        <w:ind w:left="720" w:hanging="720"/>
      </w:pPr>
    </w:p>
    <w:p w14:paraId="680D890C" w14:textId="77777777" w:rsidR="002330AC" w:rsidRPr="004D059D" w:rsidRDefault="002330AC" w:rsidP="004D059D">
      <w:pPr>
        <w:ind w:left="720" w:hanging="720"/>
        <w:rPr>
          <w:lang w:eastAsia="en-US"/>
        </w:rPr>
      </w:pPr>
      <w:r w:rsidRPr="002330AC">
        <w:rPr>
          <w:lang w:eastAsia="en-US"/>
        </w:rPr>
        <w:t xml:space="preserve">Khatak, M. S. (2024). The </w:t>
      </w:r>
      <w:r w:rsidRPr="004D059D">
        <w:rPr>
          <w:lang w:eastAsia="en-US"/>
        </w:rPr>
        <w:t>p</w:t>
      </w:r>
      <w:r w:rsidRPr="002330AC">
        <w:rPr>
          <w:lang w:eastAsia="en-US"/>
        </w:rPr>
        <w:t xml:space="preserve">osition of Khatak in Pashto </w:t>
      </w:r>
      <w:r w:rsidRPr="004D059D">
        <w:rPr>
          <w:lang w:eastAsia="en-US"/>
        </w:rPr>
        <w:t>d</w:t>
      </w:r>
      <w:r w:rsidRPr="002330AC">
        <w:rPr>
          <w:lang w:eastAsia="en-US"/>
        </w:rPr>
        <w:t xml:space="preserve">ialectology. </w:t>
      </w:r>
      <w:r w:rsidRPr="002330AC">
        <w:rPr>
          <w:i/>
          <w:iCs/>
          <w:lang w:eastAsia="en-US"/>
        </w:rPr>
        <w:t>Transactions of the Philological Society</w:t>
      </w:r>
      <w:r w:rsidRPr="002330AC">
        <w:rPr>
          <w:lang w:eastAsia="en-US"/>
        </w:rPr>
        <w:t xml:space="preserve">, </w:t>
      </w:r>
      <w:r w:rsidRPr="002330AC">
        <w:rPr>
          <w:i/>
          <w:iCs/>
          <w:lang w:eastAsia="en-US"/>
        </w:rPr>
        <w:t>122</w:t>
      </w:r>
      <w:r w:rsidRPr="002330AC">
        <w:rPr>
          <w:lang w:eastAsia="en-US"/>
        </w:rPr>
        <w:t>(2), 327-353.</w:t>
      </w:r>
      <w:r w:rsidRPr="004D059D">
        <w:rPr>
          <w:lang w:eastAsia="en-US"/>
        </w:rPr>
        <w:t xml:space="preserve"> </w:t>
      </w:r>
      <w:hyperlink r:id="rId16" w:history="1">
        <w:r w:rsidRPr="004D059D">
          <w:rPr>
            <w:rStyle w:val="Hyperlink"/>
            <w:lang w:eastAsia="en-US"/>
          </w:rPr>
          <w:t>https://doi.org/10.1111/1467-968X.12293</w:t>
        </w:r>
      </w:hyperlink>
    </w:p>
    <w:p w14:paraId="22789C0A" w14:textId="77777777" w:rsidR="00037A03" w:rsidRPr="004D059D" w:rsidRDefault="00037A03" w:rsidP="004D059D">
      <w:pPr>
        <w:autoSpaceDE w:val="0"/>
        <w:autoSpaceDN w:val="0"/>
        <w:adjustRightInd w:val="0"/>
        <w:ind w:left="720" w:hanging="720"/>
      </w:pPr>
    </w:p>
    <w:p w14:paraId="16CC3C13" w14:textId="1306C2B7" w:rsidR="003F5249" w:rsidRPr="004D059D" w:rsidRDefault="003F5249" w:rsidP="004D059D">
      <w:pPr>
        <w:autoSpaceDE w:val="0"/>
        <w:autoSpaceDN w:val="0"/>
        <w:adjustRightInd w:val="0"/>
        <w:ind w:left="720" w:hanging="720"/>
      </w:pPr>
      <w:r w:rsidRPr="004D059D">
        <w:t xml:space="preserve">Kirk, N. W., Kempe, V., Scott-Brown, K. C., Philipp, A., &amp; Declerck, M. (2018). Can monolinguals be like bilinguals? Evidence from dialect switching. </w:t>
      </w:r>
      <w:r w:rsidRPr="004D059D">
        <w:rPr>
          <w:i/>
          <w:iCs/>
        </w:rPr>
        <w:t>Cognition</w:t>
      </w:r>
      <w:r w:rsidRPr="004D059D">
        <w:t>, 170, 164</w:t>
      </w:r>
      <w:r w:rsidRPr="004D059D">
        <w:t>-</w:t>
      </w:r>
      <w:r w:rsidRPr="004D059D">
        <w:t xml:space="preserve">178. </w:t>
      </w:r>
      <w:hyperlink r:id="rId17" w:history="1">
        <w:r w:rsidRPr="004D059D">
          <w:rPr>
            <w:rStyle w:val="Hyperlink"/>
          </w:rPr>
          <w:t>https://doi.org/10.1016/j.cognition.2017.10.001</w:t>
        </w:r>
      </w:hyperlink>
    </w:p>
    <w:p w14:paraId="0F7BCC6F" w14:textId="77777777" w:rsidR="003F5249" w:rsidRPr="004D059D" w:rsidRDefault="003F5249" w:rsidP="004D059D">
      <w:pPr>
        <w:autoSpaceDE w:val="0"/>
        <w:autoSpaceDN w:val="0"/>
        <w:adjustRightInd w:val="0"/>
        <w:ind w:left="720" w:hanging="720"/>
      </w:pPr>
    </w:p>
    <w:p w14:paraId="39DA73C4" w14:textId="0DF85D42" w:rsidR="007765E7" w:rsidRPr="007765E7" w:rsidRDefault="007765E7" w:rsidP="004D059D">
      <w:pPr>
        <w:autoSpaceDE w:val="0"/>
        <w:autoSpaceDN w:val="0"/>
        <w:adjustRightInd w:val="0"/>
        <w:ind w:left="720" w:hanging="720"/>
      </w:pPr>
      <w:proofErr w:type="spellStart"/>
      <w:r w:rsidRPr="007765E7">
        <w:t>Korangy</w:t>
      </w:r>
      <w:proofErr w:type="spellEnd"/>
      <w:r w:rsidRPr="007765E7">
        <w:t xml:space="preserve">, A., &amp; Mahmoodi-Bakhtiari, B. </w:t>
      </w:r>
      <w:r w:rsidR="00B25365" w:rsidRPr="004D059D">
        <w:t xml:space="preserve">(Eds.). </w:t>
      </w:r>
      <w:r w:rsidRPr="004D059D">
        <w:t>(2025</w:t>
      </w:r>
      <w:r w:rsidRPr="004D059D">
        <w:rPr>
          <w:i/>
          <w:iCs/>
        </w:rPr>
        <w:t xml:space="preserve">). </w:t>
      </w:r>
      <w:r w:rsidRPr="007765E7">
        <w:rPr>
          <w:i/>
          <w:iCs/>
        </w:rPr>
        <w:t xml:space="preserve">The </w:t>
      </w:r>
      <w:r w:rsidRPr="004D059D">
        <w:rPr>
          <w:i/>
          <w:iCs/>
        </w:rPr>
        <w:t>h</w:t>
      </w:r>
      <w:r w:rsidRPr="007765E7">
        <w:rPr>
          <w:i/>
          <w:iCs/>
        </w:rPr>
        <w:t xml:space="preserve">andbook of Persian </w:t>
      </w:r>
      <w:r w:rsidRPr="004D059D">
        <w:rPr>
          <w:i/>
          <w:iCs/>
        </w:rPr>
        <w:t>d</w:t>
      </w:r>
      <w:r w:rsidRPr="007765E7">
        <w:rPr>
          <w:i/>
          <w:iCs/>
        </w:rPr>
        <w:t xml:space="preserve">ialects and </w:t>
      </w:r>
      <w:r w:rsidRPr="004D059D">
        <w:rPr>
          <w:i/>
          <w:iCs/>
        </w:rPr>
        <w:t>d</w:t>
      </w:r>
      <w:r w:rsidRPr="007765E7">
        <w:rPr>
          <w:i/>
          <w:iCs/>
        </w:rPr>
        <w:t>ialectology.</w:t>
      </w:r>
      <w:r w:rsidRPr="004D059D">
        <w:t xml:space="preserve"> Springer.</w:t>
      </w:r>
    </w:p>
    <w:p w14:paraId="378F0E34" w14:textId="77777777" w:rsidR="007765E7" w:rsidRPr="004D059D" w:rsidRDefault="007765E7" w:rsidP="004D059D">
      <w:pPr>
        <w:autoSpaceDE w:val="0"/>
        <w:autoSpaceDN w:val="0"/>
        <w:adjustRightInd w:val="0"/>
        <w:ind w:left="720" w:hanging="720"/>
      </w:pPr>
    </w:p>
    <w:p w14:paraId="2E89D4A7" w14:textId="3B433EB4" w:rsidR="0091249F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Kortmann, B., Schneider, E. W., Burridge, K., Mesthrie, R., &amp; Upton, C. (Eds.). (2004).</w:t>
      </w:r>
      <w:r w:rsidR="00925391" w:rsidRPr="004D059D">
        <w:t xml:space="preserve"> </w:t>
      </w:r>
      <w:r w:rsidRPr="004D059D">
        <w:rPr>
          <w:i/>
          <w:iCs/>
        </w:rPr>
        <w:t>A handbook of varieties of English, vol. 2: Morphology and syntax</w:t>
      </w:r>
      <w:r w:rsidRPr="004D059D">
        <w:t xml:space="preserve">. </w:t>
      </w:r>
      <w:r w:rsidR="00C77474" w:rsidRPr="004D059D">
        <w:t>D</w:t>
      </w:r>
      <w:r w:rsidRPr="004D059D">
        <w:t>e Gruyter</w:t>
      </w:r>
      <w:r w:rsidR="00C77474" w:rsidRPr="004D059D">
        <w:t xml:space="preserve"> Mouton</w:t>
      </w:r>
      <w:r w:rsidRPr="004D059D">
        <w:t>.</w:t>
      </w:r>
    </w:p>
    <w:p w14:paraId="0E348888" w14:textId="6A1AAC74" w:rsidR="0091249F" w:rsidRPr="004D059D" w:rsidRDefault="0091249F" w:rsidP="004D059D">
      <w:pPr>
        <w:autoSpaceDE w:val="0"/>
        <w:autoSpaceDN w:val="0"/>
        <w:adjustRightInd w:val="0"/>
        <w:ind w:left="720" w:hanging="720"/>
      </w:pPr>
    </w:p>
    <w:p w14:paraId="5679B808" w14:textId="3874128C" w:rsidR="00DD17D5" w:rsidRPr="004D059D" w:rsidRDefault="00DD17D5" w:rsidP="004D059D">
      <w:pPr>
        <w:autoSpaceDE w:val="0"/>
        <w:autoSpaceDN w:val="0"/>
        <w:adjustRightInd w:val="0"/>
        <w:ind w:left="720" w:hanging="720"/>
      </w:pPr>
      <w:r w:rsidRPr="004D059D">
        <w:t>Kortmann, B. (Ed.). (2004). </w:t>
      </w:r>
      <w:r w:rsidRPr="004D059D">
        <w:rPr>
          <w:i/>
          <w:iCs/>
        </w:rPr>
        <w:t>Dialectology meets typology: Dialect grammar from a cross-linguistic perspective</w:t>
      </w:r>
      <w:r w:rsidRPr="004D059D">
        <w:t xml:space="preserve"> (Vol. 153). </w:t>
      </w:r>
      <w:r w:rsidR="009705AB" w:rsidRPr="004D059D">
        <w:t>D</w:t>
      </w:r>
      <w:r w:rsidRPr="004D059D">
        <w:t>e Gruyter</w:t>
      </w:r>
      <w:r w:rsidR="009705AB" w:rsidRPr="004D059D">
        <w:t xml:space="preserve"> Mouton</w:t>
      </w:r>
      <w:r w:rsidRPr="004D059D">
        <w:t xml:space="preserve">. </w:t>
      </w:r>
    </w:p>
    <w:p w14:paraId="1C56D3C8" w14:textId="77777777" w:rsidR="00DD17D5" w:rsidRPr="004D059D" w:rsidRDefault="00DD17D5" w:rsidP="004D059D">
      <w:pPr>
        <w:autoSpaceDE w:val="0"/>
        <w:autoSpaceDN w:val="0"/>
        <w:adjustRightInd w:val="0"/>
        <w:ind w:left="720" w:hanging="720"/>
      </w:pPr>
    </w:p>
    <w:p w14:paraId="6F140AB3" w14:textId="5BB42854" w:rsidR="00D97E1A" w:rsidRPr="004D059D" w:rsidRDefault="00D97E1A" w:rsidP="004D059D">
      <w:pPr>
        <w:autoSpaceDE w:val="0"/>
        <w:autoSpaceDN w:val="0"/>
        <w:adjustRightInd w:val="0"/>
        <w:ind w:left="720" w:hanging="720"/>
      </w:pPr>
      <w:r w:rsidRPr="004D059D">
        <w:t>Kubozono, H.</w:t>
      </w:r>
      <w:r w:rsidR="0091249F" w:rsidRPr="004D059D">
        <w:t>, &amp;</w:t>
      </w:r>
      <w:r w:rsidRPr="004D059D">
        <w:t xml:space="preserve"> Giriko, M. </w:t>
      </w:r>
      <w:r w:rsidR="00956925" w:rsidRPr="004D059D">
        <w:t xml:space="preserve">(2018). </w:t>
      </w:r>
      <w:r w:rsidRPr="004D059D">
        <w:rPr>
          <w:i/>
          <w:iCs/>
        </w:rPr>
        <w:t>Tonal change and neutralization</w:t>
      </w:r>
      <w:r w:rsidR="00FB0B3A" w:rsidRPr="004D059D">
        <w:t xml:space="preserve">. </w:t>
      </w:r>
      <w:r w:rsidRPr="004D059D">
        <w:t>De Gruyter Mouton. </w:t>
      </w:r>
      <w:proofErr w:type="spellStart"/>
      <w:r w:rsidR="00956925" w:rsidRPr="004D059D">
        <w:t>d</w:t>
      </w:r>
      <w:r w:rsidRPr="004D059D">
        <w:t>oi</w:t>
      </w:r>
      <w:proofErr w:type="spellEnd"/>
      <w:r w:rsidR="00956925" w:rsidRPr="004D059D">
        <w:t xml:space="preserve">: </w:t>
      </w:r>
      <w:r w:rsidRPr="004D059D">
        <w:t>10.1515/9783110567502</w:t>
      </w:r>
      <w:r w:rsidR="0091249F" w:rsidRPr="004D059D">
        <w:t xml:space="preserve"> </w:t>
      </w:r>
    </w:p>
    <w:p w14:paraId="0C5594ED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348AF26A" w14:textId="5182AED0" w:rsidR="00972726" w:rsidRPr="004D059D" w:rsidRDefault="00972726" w:rsidP="004D059D">
      <w:pPr>
        <w:autoSpaceDE w:val="0"/>
        <w:autoSpaceDN w:val="0"/>
        <w:adjustRightInd w:val="0"/>
        <w:ind w:left="720" w:hanging="720"/>
      </w:pPr>
      <w:r w:rsidRPr="004D059D">
        <w:t xml:space="preserve">Kurinec, C. A., &amp; Weaver III, C. A. (2019). Dialect on trial: Use of African American Vernacular English influences juror appraisals. </w:t>
      </w:r>
      <w:r w:rsidRPr="004D059D">
        <w:rPr>
          <w:i/>
          <w:iCs/>
        </w:rPr>
        <w:t>Psychology, Crime &amp; Law</w:t>
      </w:r>
      <w:r w:rsidRPr="004D059D">
        <w:t xml:space="preserve">, </w:t>
      </w:r>
      <w:r w:rsidRPr="004D059D">
        <w:rPr>
          <w:i/>
          <w:iCs/>
        </w:rPr>
        <w:t>25</w:t>
      </w:r>
      <w:r w:rsidRPr="004D059D">
        <w:t>(8), 803-828.</w:t>
      </w:r>
    </w:p>
    <w:p w14:paraId="53BCAF47" w14:textId="77777777" w:rsidR="00972726" w:rsidRPr="004D059D" w:rsidRDefault="00972726" w:rsidP="004D059D">
      <w:pPr>
        <w:autoSpaceDE w:val="0"/>
        <w:autoSpaceDN w:val="0"/>
        <w:adjustRightInd w:val="0"/>
        <w:ind w:left="720" w:hanging="720"/>
      </w:pPr>
    </w:p>
    <w:p w14:paraId="4A3F0850" w14:textId="31B778BC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Labov, W. (1991). Three dialects of English. In P. Eckert (Ed.), </w:t>
      </w:r>
      <w:r w:rsidRPr="004D059D">
        <w:rPr>
          <w:i/>
          <w:iCs/>
        </w:rPr>
        <w:t xml:space="preserve">New ways of analyzing variation in English </w:t>
      </w:r>
      <w:r w:rsidRPr="004D059D">
        <w:t>(pp. 1</w:t>
      </w:r>
      <w:r w:rsidR="009F1D7C" w:rsidRPr="004D059D">
        <w:t>-</w:t>
      </w:r>
      <w:r w:rsidRPr="004D059D">
        <w:t>45). Academic.</w:t>
      </w:r>
    </w:p>
    <w:p w14:paraId="6F2EB216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6D72EBB4" w14:textId="02F79FEB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Labov, W. (2009). </w:t>
      </w:r>
      <w:r w:rsidRPr="004D059D">
        <w:rPr>
          <w:i/>
          <w:iCs/>
        </w:rPr>
        <w:t>Dialect diversity in America: The politics of language change.</w:t>
      </w:r>
      <w:r w:rsidR="00956925" w:rsidRPr="004D059D">
        <w:rPr>
          <w:i/>
          <w:iCs/>
        </w:rPr>
        <w:t xml:space="preserve"> </w:t>
      </w:r>
      <w:r w:rsidRPr="004D059D">
        <w:t>University of Virginia Press.</w:t>
      </w:r>
    </w:p>
    <w:p w14:paraId="6CC94004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FA9BB61" w14:textId="58F8D382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Labov, W., Ash, S., &amp; Boberg, C. (2006). </w:t>
      </w:r>
      <w:r w:rsidRPr="004D059D">
        <w:rPr>
          <w:i/>
          <w:iCs/>
        </w:rPr>
        <w:t xml:space="preserve">Atlas of North American English: Phonology and phonetics. </w:t>
      </w:r>
      <w:r w:rsidR="00C77474" w:rsidRPr="004D059D">
        <w:t>D</w:t>
      </w:r>
      <w:r w:rsidRPr="004D059D">
        <w:t>e Gruyter</w:t>
      </w:r>
      <w:r w:rsidR="00C77474" w:rsidRPr="004D059D">
        <w:t xml:space="preserve"> Mouton.</w:t>
      </w:r>
    </w:p>
    <w:p w14:paraId="2D868807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1D1D3DE6" w14:textId="59E72278" w:rsidR="00626318" w:rsidRPr="004D059D" w:rsidRDefault="00626318" w:rsidP="004D059D">
      <w:pPr>
        <w:ind w:left="720" w:hanging="720"/>
      </w:pPr>
      <w:r w:rsidRPr="004D059D">
        <w:t xml:space="preserve">Leone, A.R. (2014). Ideologies of personhood: A citizen sociolinguistic case study of the Roman dialect. </w:t>
      </w:r>
      <w:r w:rsidRPr="004D059D">
        <w:rPr>
          <w:i/>
        </w:rPr>
        <w:t>Working Papers in Educational Linguistics, 29</w:t>
      </w:r>
      <w:r w:rsidRPr="004D059D">
        <w:t>(2), 81</w:t>
      </w:r>
      <w:r w:rsidR="00A503D3" w:rsidRPr="004D059D">
        <w:t>-</w:t>
      </w:r>
      <w:r w:rsidRPr="004D059D">
        <w:t>105.</w:t>
      </w:r>
    </w:p>
    <w:p w14:paraId="547ED330" w14:textId="77777777" w:rsidR="00320AEB" w:rsidRPr="004D059D" w:rsidRDefault="00320AEB" w:rsidP="004D059D">
      <w:pPr>
        <w:ind w:left="720" w:hanging="720"/>
      </w:pPr>
    </w:p>
    <w:p w14:paraId="4CA13A7C" w14:textId="5D6BF209" w:rsidR="00A503D3" w:rsidRPr="004D059D" w:rsidRDefault="00A503D3" w:rsidP="004D059D">
      <w:pPr>
        <w:ind w:left="720" w:hanging="720"/>
      </w:pPr>
      <w:r w:rsidRPr="00A503D3">
        <w:t>Liu, X., Bai, L., &amp; Escudero, P. (2025). Dialect‐</w:t>
      </w:r>
      <w:r w:rsidRPr="004D059D">
        <w:t>s</w:t>
      </w:r>
      <w:r w:rsidRPr="00A503D3">
        <w:t xml:space="preserve">pecific </w:t>
      </w:r>
      <w:r w:rsidRPr="004D059D">
        <w:t>m</w:t>
      </w:r>
      <w:r w:rsidRPr="00A503D3">
        <w:t xml:space="preserve">odes </w:t>
      </w:r>
      <w:r w:rsidRPr="004D059D">
        <w:t>i</w:t>
      </w:r>
      <w:r w:rsidRPr="00A503D3">
        <w:t xml:space="preserve">nfluence </w:t>
      </w:r>
      <w:r w:rsidRPr="004D059D">
        <w:t>s</w:t>
      </w:r>
      <w:r w:rsidRPr="00A503D3">
        <w:t xml:space="preserve">econd </w:t>
      </w:r>
      <w:r w:rsidRPr="004D059D">
        <w:t>l</w:t>
      </w:r>
      <w:r w:rsidRPr="00A503D3">
        <w:t xml:space="preserve">anguage </w:t>
      </w:r>
      <w:r w:rsidRPr="004D059D">
        <w:t>p</w:t>
      </w:r>
      <w:r w:rsidRPr="00A503D3">
        <w:t>roduction: Evidence</w:t>
      </w:r>
      <w:r w:rsidRPr="004D059D">
        <w:t xml:space="preserve"> f</w:t>
      </w:r>
      <w:r w:rsidRPr="00A503D3">
        <w:t xml:space="preserve">rom </w:t>
      </w:r>
      <w:r w:rsidRPr="004D059D">
        <w:t>b</w:t>
      </w:r>
      <w:r w:rsidRPr="00A503D3">
        <w:t>idialectal Shanghai</w:t>
      </w:r>
      <w:r w:rsidR="00541F3F">
        <w:t>-</w:t>
      </w:r>
      <w:r w:rsidRPr="00A503D3">
        <w:t xml:space="preserve">Mandarin Chinese </w:t>
      </w:r>
      <w:r w:rsidRPr="004D059D">
        <w:t>l</w:t>
      </w:r>
      <w:r w:rsidRPr="00A503D3">
        <w:t xml:space="preserve">earners of English </w:t>
      </w:r>
      <w:r w:rsidRPr="004D059D">
        <w:t>w</w:t>
      </w:r>
      <w:r w:rsidRPr="00A503D3">
        <w:t xml:space="preserve">ithin the </w:t>
      </w:r>
      <w:r w:rsidRPr="004D059D">
        <w:t>s</w:t>
      </w:r>
      <w:r w:rsidRPr="00A503D3">
        <w:t xml:space="preserve">econd </w:t>
      </w:r>
      <w:r w:rsidRPr="004D059D">
        <w:t>l</w:t>
      </w:r>
      <w:r w:rsidRPr="00A503D3">
        <w:t xml:space="preserve">anguage </w:t>
      </w:r>
      <w:r w:rsidRPr="004D059D">
        <w:t>l</w:t>
      </w:r>
      <w:r w:rsidRPr="00A503D3">
        <w:t xml:space="preserve">inguistic </w:t>
      </w:r>
      <w:r w:rsidRPr="004D059D">
        <w:t>p</w:t>
      </w:r>
      <w:r w:rsidRPr="00A503D3">
        <w:t xml:space="preserve">erception </w:t>
      </w:r>
      <w:r w:rsidRPr="004D059D">
        <w:t>m</w:t>
      </w:r>
      <w:r w:rsidRPr="00A503D3">
        <w:t xml:space="preserve">odel. </w:t>
      </w:r>
      <w:r w:rsidRPr="00A503D3">
        <w:rPr>
          <w:i/>
          <w:iCs/>
        </w:rPr>
        <w:t>Language Learning</w:t>
      </w:r>
      <w:r w:rsidRPr="00A503D3">
        <w:t>.</w:t>
      </w:r>
      <w:r w:rsidRPr="004D059D">
        <w:t xml:space="preserve"> </w:t>
      </w:r>
      <w:hyperlink r:id="rId18" w:history="1">
        <w:r w:rsidRPr="004D059D">
          <w:rPr>
            <w:rStyle w:val="Hyperlink"/>
          </w:rPr>
          <w:t>https://doi.org/10.1111/lang.12699</w:t>
        </w:r>
      </w:hyperlink>
    </w:p>
    <w:p w14:paraId="18FE1CA5" w14:textId="77777777" w:rsidR="003F5249" w:rsidRPr="004D059D" w:rsidRDefault="003F5249" w:rsidP="004D059D">
      <w:pPr>
        <w:ind w:left="720" w:hanging="720"/>
      </w:pPr>
    </w:p>
    <w:p w14:paraId="24D12702" w14:textId="257999F6" w:rsidR="003F5249" w:rsidRPr="004D059D" w:rsidRDefault="003F5249" w:rsidP="004D059D">
      <w:pPr>
        <w:ind w:left="720" w:hanging="720"/>
      </w:pPr>
      <w:r w:rsidRPr="004D059D">
        <w:t xml:space="preserve">Liu, X., &amp; Escudero, P. (2023). How bidialectalism affects non-native speech acquisition: Evidence from Shanghai and Mandarin Chinese. </w:t>
      </w:r>
      <w:r w:rsidRPr="004D059D">
        <w:rPr>
          <w:i/>
          <w:iCs/>
        </w:rPr>
        <w:t>Applied Psycholinguistics</w:t>
      </w:r>
      <w:r w:rsidRPr="004D059D">
        <w:t>, 44(6), 969</w:t>
      </w:r>
      <w:r w:rsidR="009F1D7C" w:rsidRPr="004D059D">
        <w:t>-</w:t>
      </w:r>
      <w:r w:rsidRPr="004D059D">
        <w:t xml:space="preserve">990. </w:t>
      </w:r>
      <w:hyperlink r:id="rId19" w:history="1">
        <w:r w:rsidRPr="004D059D">
          <w:rPr>
            <w:rStyle w:val="Hyperlink"/>
          </w:rPr>
          <w:t>https://doi.org/10.1017/S0142716423000371</w:t>
        </w:r>
      </w:hyperlink>
    </w:p>
    <w:p w14:paraId="6680ADB3" w14:textId="77777777" w:rsidR="009F1D7C" w:rsidRPr="004D059D" w:rsidRDefault="009F1D7C" w:rsidP="004D059D">
      <w:pPr>
        <w:ind w:left="720" w:hanging="720"/>
      </w:pPr>
    </w:p>
    <w:p w14:paraId="6BEE6FA7" w14:textId="69C21C88" w:rsidR="009F1D7C" w:rsidRPr="00A503D3" w:rsidRDefault="009F1D7C" w:rsidP="004D059D">
      <w:pPr>
        <w:ind w:left="720" w:hanging="720"/>
      </w:pPr>
      <w:r w:rsidRPr="004D059D">
        <w:t xml:space="preserve">Liu, X., &amp; Nie, J. (2024). The influence of bilingualism and bidialectalism on executive control: evidence from a short-term language switching training paradigm. </w:t>
      </w:r>
      <w:r w:rsidRPr="004D059D">
        <w:rPr>
          <w:i/>
          <w:iCs/>
        </w:rPr>
        <w:t>International Journal of Bilingual Education and Bilingualism</w:t>
      </w:r>
      <w:r w:rsidRPr="004D059D">
        <w:t>, 27(10), 1324</w:t>
      </w:r>
      <w:r w:rsidRPr="004D059D">
        <w:t>-</w:t>
      </w:r>
      <w:r w:rsidRPr="004D059D">
        <w:t xml:space="preserve">1341. </w:t>
      </w:r>
      <w:hyperlink r:id="rId20" w:history="1">
        <w:r w:rsidRPr="004D059D">
          <w:rPr>
            <w:rStyle w:val="Hyperlink"/>
          </w:rPr>
          <w:t>https://doi.org/10.1080/13670050.2024.2344098</w:t>
        </w:r>
      </w:hyperlink>
    </w:p>
    <w:p w14:paraId="1B825AF6" w14:textId="77777777" w:rsidR="00A503D3" w:rsidRPr="004D059D" w:rsidRDefault="00A503D3" w:rsidP="004D059D">
      <w:pPr>
        <w:ind w:left="720" w:hanging="720"/>
      </w:pPr>
    </w:p>
    <w:p w14:paraId="0CA8067B" w14:textId="77777777" w:rsidR="00320AEB" w:rsidRPr="004D059D" w:rsidRDefault="00320AEB" w:rsidP="004D059D">
      <w:pPr>
        <w:ind w:left="720" w:hanging="720"/>
      </w:pPr>
      <w:r w:rsidRPr="004D059D">
        <w:t xml:space="preserve">Lu, L. (2023). Exploring Singlish as a pedagogical resource in the ELT classroom: Implementing bidialectal pedagogy in Singapore. </w:t>
      </w:r>
      <w:r w:rsidRPr="004D059D">
        <w:rPr>
          <w:i/>
          <w:iCs/>
        </w:rPr>
        <w:t>TESOL Quarterly</w:t>
      </w:r>
      <w:r w:rsidRPr="004D059D">
        <w:t xml:space="preserve">, </w:t>
      </w:r>
      <w:r w:rsidRPr="004D059D">
        <w:rPr>
          <w:i/>
          <w:iCs/>
        </w:rPr>
        <w:t>57</w:t>
      </w:r>
      <w:r w:rsidRPr="004D059D">
        <w:t>(2), 323-350.</w:t>
      </w:r>
    </w:p>
    <w:p w14:paraId="5561312A" w14:textId="77777777" w:rsidR="00320AEB" w:rsidRPr="004D059D" w:rsidRDefault="00320AEB" w:rsidP="004D059D">
      <w:pPr>
        <w:ind w:left="720" w:hanging="720"/>
      </w:pPr>
    </w:p>
    <w:p w14:paraId="1940993C" w14:textId="5E435B07" w:rsidR="00320A15" w:rsidRPr="004D059D" w:rsidRDefault="00320A15" w:rsidP="004D059D">
      <w:pPr>
        <w:ind w:left="720" w:hanging="720"/>
      </w:pPr>
      <w:r w:rsidRPr="004D059D">
        <w:t xml:space="preserve">Lu, L. (2024). Practical and theoretical considerations as a researcher-teacher: Reflections on a bidialectal </w:t>
      </w:r>
      <w:proofErr w:type="spellStart"/>
      <w:r w:rsidRPr="004D059D">
        <w:t>programme</w:t>
      </w:r>
      <w:proofErr w:type="spellEnd"/>
      <w:r w:rsidRPr="004D059D">
        <w:t xml:space="preserve"> involving Singlish in a secondary school. </w:t>
      </w:r>
      <w:r w:rsidRPr="004D059D">
        <w:rPr>
          <w:i/>
          <w:iCs/>
        </w:rPr>
        <w:t>Pedagogies: An International Journal</w:t>
      </w:r>
      <w:r w:rsidRPr="004D059D">
        <w:t xml:space="preserve">, </w:t>
      </w:r>
      <w:r w:rsidRPr="004D059D">
        <w:rPr>
          <w:i/>
          <w:iCs/>
        </w:rPr>
        <w:t>19</w:t>
      </w:r>
      <w:r w:rsidRPr="004D059D">
        <w:t xml:space="preserve">(2), 220-232. </w:t>
      </w:r>
      <w:hyperlink r:id="rId21" w:history="1">
        <w:r w:rsidRPr="004D059D">
          <w:rPr>
            <w:rStyle w:val="Hyperlink"/>
          </w:rPr>
          <w:t>https://doi.org/10.1080/1554480X.2023.2213224</w:t>
        </w:r>
      </w:hyperlink>
      <w:r w:rsidRPr="004D059D">
        <w:t xml:space="preserve">  </w:t>
      </w:r>
    </w:p>
    <w:p w14:paraId="07ED21AA" w14:textId="77777777" w:rsidR="00320A15" w:rsidRPr="004D059D" w:rsidRDefault="00320A15" w:rsidP="004D059D">
      <w:pPr>
        <w:ind w:left="720" w:hanging="720"/>
      </w:pPr>
    </w:p>
    <w:p w14:paraId="755071DF" w14:textId="0A722B80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MacNeil/Lehrer Productions. (2005). </w:t>
      </w:r>
      <w:r w:rsidRPr="004D059D">
        <w:rPr>
          <w:i/>
          <w:iCs/>
        </w:rPr>
        <w:t xml:space="preserve">Do you speak American? </w:t>
      </w:r>
      <w:r w:rsidRPr="004D059D">
        <w:t>[Video]. Author.</w:t>
      </w:r>
    </w:p>
    <w:p w14:paraId="3478E486" w14:textId="77777777" w:rsidR="00057347" w:rsidRPr="004D059D" w:rsidRDefault="00057347" w:rsidP="004D059D">
      <w:pPr>
        <w:autoSpaceDE w:val="0"/>
        <w:autoSpaceDN w:val="0"/>
        <w:adjustRightInd w:val="0"/>
        <w:ind w:left="720" w:hanging="720"/>
      </w:pPr>
    </w:p>
    <w:p w14:paraId="00A2832E" w14:textId="77777777" w:rsidR="00057347" w:rsidRPr="004D059D" w:rsidRDefault="00057347" w:rsidP="004D059D">
      <w:pPr>
        <w:ind w:left="720" w:hanging="720"/>
        <w:rPr>
          <w:lang w:eastAsia="en-US"/>
        </w:rPr>
      </w:pPr>
      <w:r w:rsidRPr="004D059D">
        <w:t xml:space="preserve">Mahmud, T., Ptaszynski, M., Eronen, J., &amp; Masui, F. (2023). Cyberbullying detection for low-resource languages and dialects: Review of the state of the art. </w:t>
      </w:r>
      <w:r w:rsidRPr="004D059D">
        <w:rPr>
          <w:i/>
          <w:iCs/>
        </w:rPr>
        <w:t>Information Processing &amp; Management</w:t>
      </w:r>
      <w:r w:rsidRPr="004D059D">
        <w:t xml:space="preserve">, </w:t>
      </w:r>
      <w:r w:rsidRPr="004D059D">
        <w:rPr>
          <w:i/>
          <w:iCs/>
        </w:rPr>
        <w:t>60</w:t>
      </w:r>
      <w:r w:rsidRPr="004D059D">
        <w:t>(5), 103454.</w:t>
      </w:r>
    </w:p>
    <w:p w14:paraId="690915B8" w14:textId="77777777" w:rsidR="00057347" w:rsidRPr="004D059D" w:rsidRDefault="00057347" w:rsidP="004D059D">
      <w:pPr>
        <w:autoSpaceDE w:val="0"/>
        <w:autoSpaceDN w:val="0"/>
        <w:adjustRightInd w:val="0"/>
        <w:ind w:left="720" w:hanging="720"/>
      </w:pPr>
    </w:p>
    <w:p w14:paraId="4E934D07" w14:textId="60EC170E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Markus, M. (2022). A critical assessment of English dialect feature catalogues: Towards a </w:t>
      </w:r>
      <w:proofErr w:type="spellStart"/>
      <w:r w:rsidRPr="004D059D">
        <w:t>dialectometrical</w:t>
      </w:r>
      <w:proofErr w:type="spellEnd"/>
      <w:r w:rsidRPr="004D059D">
        <w:t xml:space="preserve"> evaluation of the English Dialect Dictionary Online. </w:t>
      </w:r>
      <w:r w:rsidRPr="004D059D">
        <w:rPr>
          <w:i/>
          <w:iCs/>
        </w:rPr>
        <w:t>Lingua,</w:t>
      </w:r>
      <w:r w:rsidRPr="004D059D">
        <w:t xml:space="preserve"> 279, 103428.</w:t>
      </w:r>
    </w:p>
    <w:p w14:paraId="2A2D66E8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2AD1A587" w14:textId="109E007A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McDavid Jr, R. I., &amp; O’Cain, R. K. (Eds.). (1980). </w:t>
      </w:r>
      <w:r w:rsidRPr="004D059D">
        <w:rPr>
          <w:i/>
          <w:iCs/>
        </w:rPr>
        <w:t>Linguistic atlas of the middle and south Atlantic states</w:t>
      </w:r>
      <w:r w:rsidRPr="004D059D">
        <w:t>. University of Chicago Press.</w:t>
      </w:r>
    </w:p>
    <w:p w14:paraId="47C7FE50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34F12398" w14:textId="61AC1989" w:rsidR="00F77ACA" w:rsidRPr="004D059D" w:rsidRDefault="00F77ACA" w:rsidP="004D059D">
      <w:pPr>
        <w:autoSpaceDE w:val="0"/>
        <w:autoSpaceDN w:val="0"/>
        <w:adjustRightInd w:val="0"/>
        <w:ind w:left="720" w:hanging="720"/>
      </w:pPr>
      <w:r w:rsidRPr="00F77ACA">
        <w:t xml:space="preserve">Mire, J., </w:t>
      </w:r>
      <w:proofErr w:type="spellStart"/>
      <w:r w:rsidRPr="00F77ACA">
        <w:t>Aysola</w:t>
      </w:r>
      <w:proofErr w:type="spellEnd"/>
      <w:r w:rsidRPr="00F77ACA">
        <w:t xml:space="preserve">, Z. T., </w:t>
      </w:r>
      <w:proofErr w:type="spellStart"/>
      <w:r w:rsidRPr="00F77ACA">
        <w:t>Chechelnitsky</w:t>
      </w:r>
      <w:proofErr w:type="spellEnd"/>
      <w:r w:rsidRPr="00F77ACA">
        <w:t xml:space="preserve">, D., Deas, N., Zerva, C., &amp; Sap, M. (2025). Rejected </w:t>
      </w:r>
      <w:r w:rsidRPr="004D059D">
        <w:t>d</w:t>
      </w:r>
      <w:r w:rsidRPr="00F77ACA">
        <w:t xml:space="preserve">ialects: Biases </w:t>
      </w:r>
      <w:r w:rsidRPr="004D059D">
        <w:t>a</w:t>
      </w:r>
      <w:r w:rsidRPr="00F77ACA">
        <w:t xml:space="preserve">gainst African American </w:t>
      </w:r>
      <w:r w:rsidRPr="004D059D">
        <w:t>l</w:t>
      </w:r>
      <w:r w:rsidRPr="00F77ACA">
        <w:t xml:space="preserve">anguage in </w:t>
      </w:r>
      <w:r w:rsidRPr="004D059D">
        <w:t>r</w:t>
      </w:r>
      <w:r w:rsidRPr="00F77ACA">
        <w:t xml:space="preserve">eward </w:t>
      </w:r>
      <w:r w:rsidRPr="004D059D">
        <w:t>m</w:t>
      </w:r>
      <w:r w:rsidRPr="00F77ACA">
        <w:t xml:space="preserve">odels. </w:t>
      </w:r>
      <w:proofErr w:type="spellStart"/>
      <w:r w:rsidRPr="00F77ACA">
        <w:rPr>
          <w:i/>
          <w:iCs/>
        </w:rPr>
        <w:t>arXiv</w:t>
      </w:r>
      <w:proofErr w:type="spellEnd"/>
      <w:r w:rsidRPr="00F77ACA">
        <w:rPr>
          <w:i/>
          <w:iCs/>
        </w:rPr>
        <w:t xml:space="preserve"> preprint arXiv:2502.12858</w:t>
      </w:r>
      <w:r w:rsidRPr="00F77ACA">
        <w:t>.</w:t>
      </w:r>
      <w:r w:rsidRPr="004D059D">
        <w:t xml:space="preserve"> </w:t>
      </w:r>
      <w:hyperlink r:id="rId22" w:history="1">
        <w:r w:rsidRPr="00F77ACA">
          <w:rPr>
            <w:rStyle w:val="Hyperlink"/>
          </w:rPr>
          <w:t>https://doi.org/10.48550/arXiv.2502.12858</w:t>
        </w:r>
      </w:hyperlink>
    </w:p>
    <w:p w14:paraId="6C65AA92" w14:textId="77777777" w:rsidR="00F77ACA" w:rsidRPr="004D059D" w:rsidRDefault="00F77ACA" w:rsidP="004D059D">
      <w:pPr>
        <w:autoSpaceDE w:val="0"/>
        <w:autoSpaceDN w:val="0"/>
        <w:adjustRightInd w:val="0"/>
        <w:ind w:left="720" w:hanging="720"/>
      </w:pPr>
    </w:p>
    <w:p w14:paraId="6A1F57C5" w14:textId="77777777" w:rsidR="00FB0B3A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Montgomery, M., &amp; Hall, J. S. (2004). </w:t>
      </w:r>
      <w:r w:rsidRPr="004D059D">
        <w:rPr>
          <w:i/>
          <w:iCs/>
        </w:rPr>
        <w:t>Dictionary of Smoky Mountain English</w:t>
      </w:r>
      <w:r w:rsidRPr="004D059D">
        <w:t>. University of Tennessee Press.</w:t>
      </w:r>
    </w:p>
    <w:p w14:paraId="282E175F" w14:textId="77777777" w:rsidR="00FB0B3A" w:rsidRPr="004D059D" w:rsidRDefault="00FB0B3A" w:rsidP="004D059D">
      <w:pPr>
        <w:autoSpaceDE w:val="0"/>
        <w:autoSpaceDN w:val="0"/>
        <w:adjustRightInd w:val="0"/>
        <w:ind w:left="720" w:hanging="720"/>
      </w:pPr>
    </w:p>
    <w:p w14:paraId="16F5EDB0" w14:textId="167B6420" w:rsidR="00CC6346" w:rsidRPr="00CC6346" w:rsidRDefault="00CC6346" w:rsidP="004D059D">
      <w:pPr>
        <w:autoSpaceDE w:val="0"/>
        <w:autoSpaceDN w:val="0"/>
        <w:adjustRightInd w:val="0"/>
        <w:ind w:left="720" w:hanging="720"/>
      </w:pPr>
      <w:r w:rsidRPr="00CC6346">
        <w:t xml:space="preserve">Moser, A. M., Schäfer, L., &amp; </w:t>
      </w:r>
      <w:proofErr w:type="spellStart"/>
      <w:r w:rsidRPr="00CC6346">
        <w:t>Ellsäßer</w:t>
      </w:r>
      <w:proofErr w:type="spellEnd"/>
      <w:r w:rsidRPr="00CC6346">
        <w:t xml:space="preserve">, S. (2024). Introduction: Towards a comparative historical dialectology. </w:t>
      </w:r>
      <w:r w:rsidRPr="00CC6346">
        <w:rPr>
          <w:i/>
          <w:iCs/>
        </w:rPr>
        <w:t>Journal of Historical Syntax</w:t>
      </w:r>
      <w:r w:rsidRPr="00CC6346">
        <w:t xml:space="preserve">, </w:t>
      </w:r>
      <w:r w:rsidRPr="00CC6346">
        <w:rPr>
          <w:i/>
          <w:iCs/>
        </w:rPr>
        <w:t>8</w:t>
      </w:r>
      <w:r w:rsidRPr="00CC6346">
        <w:t>(7), 1-12.</w:t>
      </w:r>
      <w:r w:rsidRPr="004D059D">
        <w:t xml:space="preserve"> </w:t>
      </w:r>
      <w:hyperlink r:id="rId23" w:history="1">
        <w:r w:rsidRPr="004D059D">
          <w:rPr>
            <w:rStyle w:val="Hyperlink"/>
          </w:rPr>
          <w:t xml:space="preserve">https://doi.org/10.18148/hs/2024.v8i7.239 </w:t>
        </w:r>
      </w:hyperlink>
    </w:p>
    <w:p w14:paraId="23C34D01" w14:textId="77777777" w:rsidR="00CC6346" w:rsidRPr="004D059D" w:rsidRDefault="00CC6346" w:rsidP="004D059D">
      <w:pPr>
        <w:autoSpaceDE w:val="0"/>
        <w:autoSpaceDN w:val="0"/>
        <w:adjustRightInd w:val="0"/>
        <w:ind w:left="720" w:hanging="720"/>
      </w:pPr>
    </w:p>
    <w:p w14:paraId="25D84489" w14:textId="5C746B9D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Nero, S. (2005). Englishes in contact: Dialects, power, and the burden of being understood. </w:t>
      </w:r>
      <w:r w:rsidRPr="004D059D">
        <w:rPr>
          <w:i/>
          <w:iCs/>
        </w:rPr>
        <w:t>TESOL in Context, 15</w:t>
      </w:r>
      <w:r w:rsidRPr="004D059D">
        <w:t>(1), 3</w:t>
      </w:r>
      <w:r w:rsidR="00C87F29">
        <w:t>-</w:t>
      </w:r>
      <w:r w:rsidRPr="004D059D">
        <w:t>8.</w:t>
      </w:r>
    </w:p>
    <w:p w14:paraId="74CA11EF" w14:textId="67A347F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3D5DCCDE" w14:textId="167FC550" w:rsidR="00007088" w:rsidRPr="004D059D" w:rsidRDefault="00007088" w:rsidP="004D059D">
      <w:pPr>
        <w:autoSpaceDE w:val="0"/>
        <w:autoSpaceDN w:val="0"/>
        <w:adjustRightInd w:val="0"/>
        <w:ind w:left="720" w:hanging="720"/>
      </w:pPr>
      <w:r w:rsidRPr="004D059D">
        <w:t>Nerbonne, J. (2009). Data‐driven dialectology. </w:t>
      </w:r>
      <w:r w:rsidRPr="004D059D">
        <w:rPr>
          <w:i/>
          <w:iCs/>
        </w:rPr>
        <w:t>Language and Linguistics Compass</w:t>
      </w:r>
      <w:r w:rsidRPr="004D059D">
        <w:t>, </w:t>
      </w:r>
      <w:r w:rsidRPr="004D059D">
        <w:rPr>
          <w:i/>
          <w:iCs/>
        </w:rPr>
        <w:t>3</w:t>
      </w:r>
      <w:r w:rsidRPr="004D059D">
        <w:t>(1), 175</w:t>
      </w:r>
      <w:r w:rsidR="003F74D8" w:rsidRPr="004D059D">
        <w:t>-</w:t>
      </w:r>
      <w:r w:rsidRPr="004D059D">
        <w:t>198</w:t>
      </w:r>
      <w:r w:rsidR="00EB7BFC" w:rsidRPr="004D059D">
        <w:t>.</w:t>
      </w:r>
    </w:p>
    <w:p w14:paraId="2AC62D2F" w14:textId="0FC01EAC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040E6B82" w14:textId="5ED1B557" w:rsidR="00A503D3" w:rsidRPr="00A503D3" w:rsidRDefault="00A503D3" w:rsidP="004D059D">
      <w:pPr>
        <w:autoSpaceDE w:val="0"/>
        <w:autoSpaceDN w:val="0"/>
        <w:adjustRightInd w:val="0"/>
        <w:ind w:left="720" w:hanging="720"/>
      </w:pPr>
      <w:r w:rsidRPr="00A503D3">
        <w:t xml:space="preserve">Nikolaev, E. R. (2024). Specifics of vowel use in the </w:t>
      </w:r>
      <w:proofErr w:type="spellStart"/>
      <w:r w:rsidRPr="00A503D3">
        <w:t>Momsky</w:t>
      </w:r>
      <w:proofErr w:type="spellEnd"/>
      <w:r w:rsidRPr="00A503D3">
        <w:t xml:space="preserve"> dialect of the Yakut language (on the material of the dialectological expedition of 2024). </w:t>
      </w:r>
      <w:r w:rsidRPr="00A503D3">
        <w:rPr>
          <w:i/>
          <w:iCs/>
        </w:rPr>
        <w:t>Russian Linguistic Bulletin</w:t>
      </w:r>
      <w:r w:rsidRPr="00A503D3">
        <w:t xml:space="preserve">, </w:t>
      </w:r>
      <w:r w:rsidRPr="00A503D3">
        <w:rPr>
          <w:i/>
          <w:iCs/>
        </w:rPr>
        <w:t xml:space="preserve">11 </w:t>
      </w:r>
      <w:r w:rsidRPr="00A503D3">
        <w:t>(59).</w:t>
      </w:r>
    </w:p>
    <w:p w14:paraId="746F6366" w14:textId="77777777" w:rsidR="00A503D3" w:rsidRPr="004D059D" w:rsidRDefault="00A503D3" w:rsidP="004D059D">
      <w:pPr>
        <w:autoSpaceDE w:val="0"/>
        <w:autoSpaceDN w:val="0"/>
        <w:adjustRightInd w:val="0"/>
        <w:ind w:left="720" w:hanging="720"/>
      </w:pPr>
    </w:p>
    <w:p w14:paraId="5865789C" w14:textId="04AD01A0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Oblak, T., &amp; Pagliaro, A. L. (2022). Stigma, prestige and identity-case studies on the English of the North of England. </w:t>
      </w:r>
      <w:r w:rsidRPr="004D059D">
        <w:rPr>
          <w:i/>
          <w:iCs/>
        </w:rPr>
        <w:t xml:space="preserve">Ideas </w:t>
      </w:r>
      <w:proofErr w:type="spellStart"/>
      <w:r w:rsidRPr="004D059D">
        <w:rPr>
          <w:i/>
          <w:iCs/>
        </w:rPr>
        <w:t>Suplemento</w:t>
      </w:r>
      <w:proofErr w:type="spellEnd"/>
      <w:r w:rsidRPr="004D059D">
        <w:rPr>
          <w:i/>
          <w:iCs/>
        </w:rPr>
        <w:t>, 5</w:t>
      </w:r>
      <w:r w:rsidRPr="004D059D">
        <w:t>(5).</w:t>
      </w:r>
    </w:p>
    <w:p w14:paraId="7E0CC543" w14:textId="77777777" w:rsidR="00007088" w:rsidRPr="004D059D" w:rsidRDefault="00007088" w:rsidP="004D059D">
      <w:pPr>
        <w:autoSpaceDE w:val="0"/>
        <w:autoSpaceDN w:val="0"/>
        <w:adjustRightInd w:val="0"/>
        <w:ind w:left="720" w:hanging="720"/>
      </w:pPr>
    </w:p>
    <w:p w14:paraId="03821979" w14:textId="45AA9D83" w:rsidR="003F74D8" w:rsidRPr="004D059D" w:rsidRDefault="003F74D8" w:rsidP="004D059D">
      <w:pPr>
        <w:autoSpaceDE w:val="0"/>
        <w:autoSpaceDN w:val="0"/>
        <w:adjustRightInd w:val="0"/>
        <w:ind w:left="720" w:hanging="720"/>
      </w:pPr>
      <w:r w:rsidRPr="004D059D">
        <w:t xml:space="preserve">Pavlou, P., &amp; Christodoulou, N. (2001). Bidialectalism in Cyprus and its impact on the teaching of Greek as a foreign language. </w:t>
      </w:r>
      <w:r w:rsidRPr="004D059D">
        <w:rPr>
          <w:i/>
          <w:iCs/>
        </w:rPr>
        <w:t>International Journal of Applied Linguistics</w:t>
      </w:r>
      <w:r w:rsidRPr="004D059D">
        <w:t>, 11(1), 75</w:t>
      </w:r>
      <w:r w:rsidRPr="004D059D">
        <w:t>-</w:t>
      </w:r>
      <w:r w:rsidRPr="004D059D">
        <w:t xml:space="preserve">91. </w:t>
      </w:r>
      <w:hyperlink r:id="rId24" w:history="1">
        <w:r w:rsidRPr="004D059D">
          <w:rPr>
            <w:rStyle w:val="Hyperlink"/>
          </w:rPr>
          <w:t>https://doi.org/10.1111/1473-4192.00005</w:t>
        </w:r>
      </w:hyperlink>
    </w:p>
    <w:p w14:paraId="3671CCF4" w14:textId="77777777" w:rsidR="003F74D8" w:rsidRPr="004D059D" w:rsidRDefault="003F74D8" w:rsidP="004D059D">
      <w:pPr>
        <w:autoSpaceDE w:val="0"/>
        <w:autoSpaceDN w:val="0"/>
        <w:adjustRightInd w:val="0"/>
        <w:ind w:left="720" w:hanging="720"/>
      </w:pPr>
    </w:p>
    <w:p w14:paraId="071EF9AF" w14:textId="3F708A80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Pearson, B. Z., Jackson, J. E., &amp; Wu, H. (2014). Seeking a valid gold standard for an innovative, dialect-neutral language test. </w:t>
      </w:r>
      <w:r w:rsidRPr="004D059D">
        <w:rPr>
          <w:i/>
          <w:iCs/>
        </w:rPr>
        <w:t>Journal of Speech, Language, and Hearing Research</w:t>
      </w:r>
      <w:r w:rsidRPr="004D059D">
        <w:t xml:space="preserve">, </w:t>
      </w:r>
      <w:r w:rsidRPr="004D059D">
        <w:rPr>
          <w:i/>
          <w:iCs/>
        </w:rPr>
        <w:t>57</w:t>
      </w:r>
      <w:r w:rsidRPr="004D059D">
        <w:t>(2), 495</w:t>
      </w:r>
      <w:r w:rsidR="00C87F29">
        <w:t>-</w:t>
      </w:r>
      <w:r w:rsidRPr="004D059D">
        <w:t>508.</w:t>
      </w:r>
    </w:p>
    <w:p w14:paraId="4A5D6BCA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CFD0D94" w14:textId="19A55E28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lastRenderedPageBreak/>
        <w:t>Pederson, L., McDaniel, S. L., &amp; Adams, C. M. (Eds.). (1986</w:t>
      </w:r>
      <w:r w:rsidR="003F74D8" w:rsidRPr="004D059D">
        <w:t>-</w:t>
      </w:r>
      <w:r w:rsidRPr="004D059D">
        <w:t xml:space="preserve">1993). </w:t>
      </w:r>
      <w:r w:rsidRPr="004D059D">
        <w:rPr>
          <w:i/>
          <w:iCs/>
        </w:rPr>
        <w:t xml:space="preserve">Linguistic atlas of the Gulf States </w:t>
      </w:r>
      <w:r w:rsidRPr="004D059D">
        <w:t>(7 vols.). University of Georgia Press.</w:t>
      </w:r>
    </w:p>
    <w:p w14:paraId="12FEE7DF" w14:textId="19D0CB6F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5812084A" w14:textId="16F1C08F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Piestrup</w:t>
      </w:r>
      <w:proofErr w:type="spellEnd"/>
      <w:r w:rsidRPr="004D059D">
        <w:t xml:space="preserve">, A. M. (1973). </w:t>
      </w:r>
      <w:r w:rsidRPr="004D059D">
        <w:rPr>
          <w:i/>
          <w:iCs/>
        </w:rPr>
        <w:t>Black dialect interference and accommodations of reading instruction in first grade</w:t>
      </w:r>
      <w:r w:rsidRPr="004D059D">
        <w:t>. University of California, Language and Behavior Research Lab. (Monograph 4, ED119113).</w:t>
      </w:r>
    </w:p>
    <w:p w14:paraId="4E493275" w14:textId="77777777" w:rsidR="00702CA3" w:rsidRPr="004D059D" w:rsidRDefault="00702CA3" w:rsidP="004D059D">
      <w:pPr>
        <w:autoSpaceDE w:val="0"/>
        <w:autoSpaceDN w:val="0"/>
        <w:adjustRightInd w:val="0"/>
        <w:ind w:left="720" w:hanging="720"/>
      </w:pPr>
    </w:p>
    <w:p w14:paraId="595B637D" w14:textId="23F18FF3" w:rsidR="00702CA3" w:rsidRPr="004D059D" w:rsidRDefault="00702CA3" w:rsidP="004D059D">
      <w:pPr>
        <w:autoSpaceDE w:val="0"/>
        <w:autoSpaceDN w:val="0"/>
        <w:adjustRightInd w:val="0"/>
        <w:ind w:left="720" w:hanging="720"/>
      </w:pPr>
      <w:r w:rsidRPr="004D059D">
        <w:t>Preston, D. R. (Ed.). (1993). </w:t>
      </w:r>
      <w:r w:rsidRPr="004D059D">
        <w:rPr>
          <w:i/>
          <w:iCs/>
        </w:rPr>
        <w:t xml:space="preserve">American </w:t>
      </w:r>
      <w:r w:rsidR="00FB0B3A" w:rsidRPr="004D059D">
        <w:rPr>
          <w:i/>
          <w:iCs/>
        </w:rPr>
        <w:t>d</w:t>
      </w:r>
      <w:r w:rsidRPr="004D059D">
        <w:rPr>
          <w:i/>
          <w:iCs/>
        </w:rPr>
        <w:t xml:space="preserve">ialect </w:t>
      </w:r>
      <w:r w:rsidR="00FB0B3A" w:rsidRPr="004D059D">
        <w:rPr>
          <w:i/>
          <w:iCs/>
        </w:rPr>
        <w:t>r</w:t>
      </w:r>
      <w:r w:rsidRPr="004D059D">
        <w:rPr>
          <w:i/>
          <w:iCs/>
        </w:rPr>
        <w:t>esearch: Celebrating the 100th anniversary of the American Dialect Society, 1889</w:t>
      </w:r>
      <w:r w:rsidR="00541F3F">
        <w:rPr>
          <w:i/>
          <w:iCs/>
        </w:rPr>
        <w:t>-</w:t>
      </w:r>
      <w:r w:rsidRPr="004D059D">
        <w:rPr>
          <w:i/>
          <w:iCs/>
        </w:rPr>
        <w:t>1989</w:t>
      </w:r>
      <w:r w:rsidRPr="004D059D">
        <w:t xml:space="preserve">. John Benjamins. </w:t>
      </w:r>
    </w:p>
    <w:p w14:paraId="46D4D427" w14:textId="10C1BD29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06308615" w14:textId="20A53E47" w:rsidR="009705AB" w:rsidRPr="004D059D" w:rsidRDefault="009705AB" w:rsidP="004D059D">
      <w:pPr>
        <w:autoSpaceDE w:val="0"/>
        <w:autoSpaceDN w:val="0"/>
        <w:adjustRightInd w:val="0"/>
        <w:ind w:left="720" w:hanging="720"/>
      </w:pPr>
      <w:r w:rsidRPr="004D059D">
        <w:t xml:space="preserve">Preston, D. R. (2011). </w:t>
      </w:r>
      <w:r w:rsidRPr="004D059D">
        <w:rPr>
          <w:i/>
          <w:iCs/>
        </w:rPr>
        <w:t>Perceptual dialectology: Nonlinguists' views of areal linguistics</w:t>
      </w:r>
      <w:r w:rsidRPr="004D059D">
        <w:t xml:space="preserve">. De Gruyter Mouton. </w:t>
      </w:r>
      <w:proofErr w:type="spellStart"/>
      <w:r w:rsidR="00956925" w:rsidRPr="004D059D">
        <w:t>d</w:t>
      </w:r>
      <w:r w:rsidRPr="004D059D">
        <w:t>oi</w:t>
      </w:r>
      <w:proofErr w:type="spellEnd"/>
      <w:r w:rsidR="00956925" w:rsidRPr="004D059D">
        <w:t xml:space="preserve">: </w:t>
      </w:r>
      <w:r w:rsidRPr="004D059D">
        <w:t>10.1515/9783110871913</w:t>
      </w:r>
      <w:r w:rsidR="00EB7BFC" w:rsidRPr="004D059D">
        <w:t>.</w:t>
      </w:r>
    </w:p>
    <w:p w14:paraId="7E52E3C9" w14:textId="4CF9867D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1BA9359D" w14:textId="12CC160A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Rakgogo</w:t>
      </w:r>
      <w:proofErr w:type="spellEnd"/>
      <w:r w:rsidRPr="004D059D">
        <w:t xml:space="preserve">, T. J., &amp; </w:t>
      </w:r>
      <w:proofErr w:type="spellStart"/>
      <w:r w:rsidRPr="004D059D">
        <w:t>Mandende</w:t>
      </w:r>
      <w:proofErr w:type="spellEnd"/>
      <w:r w:rsidRPr="004D059D">
        <w:t xml:space="preserve">, I. P. (2022). Is </w:t>
      </w:r>
      <w:proofErr w:type="spellStart"/>
      <w:r w:rsidRPr="004D059D">
        <w:t>Khelobedu</w:t>
      </w:r>
      <w:proofErr w:type="spellEnd"/>
      <w:r w:rsidRPr="004D059D">
        <w:t xml:space="preserve"> a language or a </w:t>
      </w:r>
      <w:proofErr w:type="gramStart"/>
      <w:r w:rsidRPr="004D059D">
        <w:t>dialect?.</w:t>
      </w:r>
      <w:proofErr w:type="gramEnd"/>
      <w:r w:rsidRPr="004D059D">
        <w:t xml:space="preserve"> </w:t>
      </w:r>
      <w:r w:rsidRPr="004D059D">
        <w:rPr>
          <w:i/>
          <w:iCs/>
        </w:rPr>
        <w:t>South African Journal of African Languages, 42</w:t>
      </w:r>
      <w:r w:rsidRPr="004D059D">
        <w:t>(2), 179</w:t>
      </w:r>
      <w:r w:rsidR="00C87F29">
        <w:t>-</w:t>
      </w:r>
      <w:r w:rsidRPr="004D059D">
        <w:t>189.</w:t>
      </w:r>
    </w:p>
    <w:p w14:paraId="67B9B831" w14:textId="5ADC2D14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4BBA4D14" w14:textId="69D375C4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Ratnasari, A., </w:t>
      </w:r>
      <w:proofErr w:type="spellStart"/>
      <w:r w:rsidRPr="004D059D">
        <w:t>Arvianti</w:t>
      </w:r>
      <w:proofErr w:type="spellEnd"/>
      <w:r w:rsidRPr="004D059D">
        <w:t xml:space="preserve">, I., &amp; </w:t>
      </w:r>
      <w:proofErr w:type="spellStart"/>
      <w:r w:rsidRPr="004D059D">
        <w:t>Kurniadi</w:t>
      </w:r>
      <w:proofErr w:type="spellEnd"/>
      <w:r w:rsidRPr="004D059D">
        <w:t xml:space="preserve">, D. (2022). The Differences of Pati and Kudus dialect: Dialectological studies. </w:t>
      </w:r>
      <w:r w:rsidRPr="004D059D">
        <w:rPr>
          <w:i/>
          <w:iCs/>
        </w:rPr>
        <w:t>Surakarta English and Literature Journal, 5</w:t>
      </w:r>
      <w:r w:rsidRPr="004D059D">
        <w:t>(1), 49</w:t>
      </w:r>
      <w:r w:rsidR="00B25365" w:rsidRPr="004D059D">
        <w:t>-</w:t>
      </w:r>
      <w:r w:rsidRPr="004D059D">
        <w:t>58.</w:t>
      </w:r>
    </w:p>
    <w:p w14:paraId="73827EBF" w14:textId="77777777" w:rsidR="009705AB" w:rsidRPr="004D059D" w:rsidRDefault="009705AB" w:rsidP="004D059D">
      <w:pPr>
        <w:autoSpaceDE w:val="0"/>
        <w:autoSpaceDN w:val="0"/>
        <w:adjustRightInd w:val="0"/>
        <w:ind w:left="720" w:hanging="720"/>
      </w:pPr>
    </w:p>
    <w:p w14:paraId="4C675970" w14:textId="68ACD13F" w:rsidR="00B25365" w:rsidRPr="00B25365" w:rsidRDefault="00B25365" w:rsidP="004D059D">
      <w:pPr>
        <w:autoSpaceDE w:val="0"/>
        <w:autoSpaceDN w:val="0"/>
        <w:adjustRightInd w:val="0"/>
        <w:ind w:left="720" w:hanging="720"/>
      </w:pPr>
      <w:r w:rsidRPr="00B25365">
        <w:t xml:space="preserve">Ratu, A. (2024). Exploring </w:t>
      </w:r>
      <w:r w:rsidRPr="004D059D">
        <w:t>l</w:t>
      </w:r>
      <w:r w:rsidRPr="00B25365">
        <w:t xml:space="preserve">anguage </w:t>
      </w:r>
      <w:r w:rsidRPr="004D059D">
        <w:t>v</w:t>
      </w:r>
      <w:r w:rsidRPr="00B25365">
        <w:t xml:space="preserve">ariation and </w:t>
      </w:r>
      <w:r w:rsidRPr="004D059D">
        <w:t>d</w:t>
      </w:r>
      <w:r w:rsidRPr="00B25365">
        <w:t xml:space="preserve">ialectology on the </w:t>
      </w:r>
      <w:r w:rsidRPr="004D059D">
        <w:t>p</w:t>
      </w:r>
      <w:r w:rsidRPr="00B25365">
        <w:t xml:space="preserve">erspective </w:t>
      </w:r>
      <w:r w:rsidRPr="004D059D">
        <w:t>s</w:t>
      </w:r>
      <w:r w:rsidRPr="00B25365">
        <w:t xml:space="preserve">ociolinguistic. </w:t>
      </w:r>
      <w:r w:rsidRPr="00B25365">
        <w:rPr>
          <w:i/>
          <w:iCs/>
        </w:rPr>
        <w:t>LIER: Language Inquiry &amp; Exploration Review</w:t>
      </w:r>
      <w:r w:rsidRPr="00B25365">
        <w:t xml:space="preserve">, </w:t>
      </w:r>
      <w:r w:rsidRPr="00B25365">
        <w:rPr>
          <w:i/>
          <w:iCs/>
        </w:rPr>
        <w:t>1</w:t>
      </w:r>
      <w:r w:rsidRPr="00B25365">
        <w:t>(1), 17-22.</w:t>
      </w:r>
    </w:p>
    <w:p w14:paraId="69BA0AB1" w14:textId="77777777" w:rsidR="00B25365" w:rsidRPr="004D059D" w:rsidRDefault="00B25365" w:rsidP="004D059D">
      <w:pPr>
        <w:autoSpaceDE w:val="0"/>
        <w:autoSpaceDN w:val="0"/>
        <w:adjustRightInd w:val="0"/>
        <w:ind w:left="720" w:hanging="720"/>
      </w:pPr>
    </w:p>
    <w:p w14:paraId="6DDBAAC4" w14:textId="76A9620A" w:rsidR="00626318" w:rsidRPr="004D059D" w:rsidRDefault="00626318" w:rsidP="004D059D">
      <w:pPr>
        <w:ind w:left="720" w:hanging="720"/>
        <w:rPr>
          <w:color w:val="000000"/>
        </w:rPr>
      </w:pPr>
      <w:r w:rsidRPr="004D059D">
        <w:rPr>
          <w:color w:val="000000"/>
        </w:rPr>
        <w:t xml:space="preserve">Reaser, J., Adger, C., Wolfram, W., &amp; Christian, D. (2017). </w:t>
      </w:r>
      <w:r w:rsidRPr="004D059D">
        <w:rPr>
          <w:i/>
          <w:iCs/>
          <w:color w:val="000000"/>
        </w:rPr>
        <w:t>Dialects at school: Educating linguistically diverse students</w:t>
      </w:r>
      <w:r w:rsidRPr="004D059D">
        <w:rPr>
          <w:color w:val="000000"/>
        </w:rPr>
        <w:t>. Routledge.</w:t>
      </w:r>
    </w:p>
    <w:p w14:paraId="1F330FCD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04F1E2D9" w14:textId="58BBB827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Reaser, J., &amp; Wolfram, W. (2007). </w:t>
      </w:r>
      <w:r w:rsidRPr="004D059D">
        <w:rPr>
          <w:i/>
          <w:iCs/>
        </w:rPr>
        <w:t>Voices of North Carolina: From the Atlantic to Appalachia</w:t>
      </w:r>
      <w:r w:rsidR="00956925" w:rsidRPr="004D059D">
        <w:t xml:space="preserve">: </w:t>
      </w:r>
      <w:r w:rsidRPr="004D059D">
        <w:rPr>
          <w:i/>
          <w:iCs/>
        </w:rPr>
        <w:t>Teacher’s manual</w:t>
      </w:r>
      <w:r w:rsidRPr="004D059D">
        <w:t>. Language and Life Project at N</w:t>
      </w:r>
      <w:r w:rsidR="00FB0B3A" w:rsidRPr="004D059D">
        <w:t xml:space="preserve">orth </w:t>
      </w:r>
      <w:r w:rsidRPr="004D059D">
        <w:t>C</w:t>
      </w:r>
      <w:r w:rsidR="00FB0B3A" w:rsidRPr="004D059D">
        <w:t>arolina</w:t>
      </w:r>
      <w:r w:rsidRPr="004D059D">
        <w:t xml:space="preserve"> State. http://linguistics.chass.ncsu.edu/documents/teacher_hi-res.pdf</w:t>
      </w:r>
    </w:p>
    <w:p w14:paraId="4E985B39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45F082FB" w14:textId="427623BD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Reaser, J., &amp; Wolfram, W. (2007). </w:t>
      </w:r>
      <w:r w:rsidRPr="004D059D">
        <w:rPr>
          <w:i/>
          <w:iCs/>
        </w:rPr>
        <w:t>Voices of North Carolina: From the Atlantic to Appalachia</w:t>
      </w:r>
      <w:r w:rsidR="00956925" w:rsidRPr="004D059D">
        <w:rPr>
          <w:i/>
          <w:iCs/>
        </w:rPr>
        <w:t xml:space="preserve">: </w:t>
      </w:r>
      <w:r w:rsidRPr="004D059D">
        <w:rPr>
          <w:i/>
          <w:iCs/>
        </w:rPr>
        <w:t>Student workbook</w:t>
      </w:r>
      <w:r w:rsidRPr="004D059D">
        <w:t>. Language and Life Project at N</w:t>
      </w:r>
      <w:r w:rsidR="00FB0B3A" w:rsidRPr="004D059D">
        <w:t xml:space="preserve">orth </w:t>
      </w:r>
      <w:r w:rsidRPr="004D059D">
        <w:t>C</w:t>
      </w:r>
      <w:r w:rsidR="00FB0B3A" w:rsidRPr="004D059D">
        <w:t>arolina</w:t>
      </w:r>
      <w:r w:rsidRPr="004D059D">
        <w:t xml:space="preserve"> State. http://linguistics.chass.ncsu.edu/documents/voncstudent.pdf</w:t>
      </w:r>
    </w:p>
    <w:p w14:paraId="36DDB8E4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3BCB5EC" w14:textId="6D98E6AE" w:rsidR="00E21A96" w:rsidRPr="00E21A96" w:rsidRDefault="00E21A96" w:rsidP="004D059D">
      <w:pPr>
        <w:autoSpaceDE w:val="0"/>
        <w:autoSpaceDN w:val="0"/>
        <w:adjustRightInd w:val="0"/>
        <w:ind w:left="720" w:hanging="720"/>
      </w:pPr>
      <w:bookmarkStart w:id="8" w:name="_Hlk192587956"/>
      <w:r w:rsidRPr="00E21A96">
        <w:t>R</w:t>
      </w:r>
      <w:r w:rsidRPr="004D059D">
        <w:t>iyaz</w:t>
      </w:r>
      <w:r w:rsidRPr="00E21A96">
        <w:t xml:space="preserve">, A., Hashim, A. H., &amp; Mohamed, F. G. (2024). Comparative </w:t>
      </w:r>
      <w:r w:rsidRPr="004D059D">
        <w:t>h</w:t>
      </w:r>
      <w:r w:rsidRPr="00E21A96">
        <w:t xml:space="preserve">istorical </w:t>
      </w:r>
      <w:r w:rsidRPr="004D059D">
        <w:t>d</w:t>
      </w:r>
      <w:r w:rsidRPr="00E21A96">
        <w:t xml:space="preserve">ialectology of </w:t>
      </w:r>
      <w:r w:rsidRPr="004D059D">
        <w:t>s</w:t>
      </w:r>
      <w:r w:rsidRPr="00E21A96">
        <w:t xml:space="preserve">tandard Dhivehi and the </w:t>
      </w:r>
      <w:proofErr w:type="spellStart"/>
      <w:r w:rsidRPr="00E21A96">
        <w:t>Maliku</w:t>
      </w:r>
      <w:proofErr w:type="spellEnd"/>
      <w:r w:rsidRPr="00E21A96">
        <w:t xml:space="preserve"> </w:t>
      </w:r>
      <w:r w:rsidRPr="004D059D">
        <w:t>d</w:t>
      </w:r>
      <w:r w:rsidRPr="00E21A96">
        <w:t xml:space="preserve">ialect (Mahl </w:t>
      </w:r>
      <w:r w:rsidRPr="004D059D">
        <w:t>l</w:t>
      </w:r>
      <w:r w:rsidRPr="00E21A96">
        <w:t xml:space="preserve">anguage): Insights from </w:t>
      </w:r>
      <w:r w:rsidRPr="004D059D">
        <w:t>c</w:t>
      </w:r>
      <w:r w:rsidRPr="00E21A96">
        <w:t xml:space="preserve">orpus </w:t>
      </w:r>
      <w:r w:rsidRPr="004D059D">
        <w:t>a</w:t>
      </w:r>
      <w:r w:rsidRPr="00E21A96">
        <w:t xml:space="preserve">nalysis. </w:t>
      </w:r>
      <w:r w:rsidRPr="00E21A96">
        <w:rPr>
          <w:i/>
          <w:iCs/>
        </w:rPr>
        <w:t>The Maldives National Journal of Research</w:t>
      </w:r>
      <w:r w:rsidRPr="00E21A96">
        <w:t xml:space="preserve">, </w:t>
      </w:r>
      <w:r w:rsidRPr="00E21A96">
        <w:rPr>
          <w:i/>
          <w:iCs/>
        </w:rPr>
        <w:t>12</w:t>
      </w:r>
      <w:r w:rsidRPr="004D059D">
        <w:rPr>
          <w:i/>
          <w:iCs/>
        </w:rPr>
        <w:t xml:space="preserve"> </w:t>
      </w:r>
      <w:r w:rsidRPr="00E21A96">
        <w:t>(Special Issue), 124-149.</w:t>
      </w:r>
      <w:r w:rsidRPr="004D059D">
        <w:t xml:space="preserve"> </w:t>
      </w:r>
    </w:p>
    <w:bookmarkEnd w:id="8"/>
    <w:p w14:paraId="1AB4A270" w14:textId="77777777" w:rsidR="00E21A96" w:rsidRPr="004D059D" w:rsidRDefault="00E21A96" w:rsidP="004D059D">
      <w:pPr>
        <w:autoSpaceDE w:val="0"/>
        <w:autoSpaceDN w:val="0"/>
        <w:adjustRightInd w:val="0"/>
        <w:ind w:left="720" w:hanging="720"/>
      </w:pPr>
    </w:p>
    <w:p w14:paraId="730AD745" w14:textId="58D66BC3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Rickford, J. R., &amp; Rickford, A. E. (1995). Dialect readers revisited. </w:t>
      </w:r>
      <w:r w:rsidRPr="004D059D">
        <w:rPr>
          <w:i/>
          <w:iCs/>
        </w:rPr>
        <w:t>Linguistics and Education</w:t>
      </w:r>
      <w:r w:rsidRPr="004D059D">
        <w:t xml:space="preserve">, </w:t>
      </w:r>
      <w:r w:rsidRPr="004D059D">
        <w:rPr>
          <w:i/>
          <w:iCs/>
        </w:rPr>
        <w:t>7</w:t>
      </w:r>
      <w:r w:rsidRPr="004D059D">
        <w:t>(2), 107</w:t>
      </w:r>
      <w:r w:rsidR="0082407E" w:rsidRPr="004D059D">
        <w:t>-</w:t>
      </w:r>
      <w:r w:rsidRPr="004D059D">
        <w:t>128.</w:t>
      </w:r>
    </w:p>
    <w:p w14:paraId="15FF4B6E" w14:textId="7DFD8643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0214A73D" w14:textId="45CC4FC5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Ridwan, R. I., Munir, A., &amp; Purwati, O. (2022). The perception about difficulties of dialect Buginese toward student’s speaking in </w:t>
      </w:r>
      <w:proofErr w:type="spellStart"/>
      <w:r w:rsidRPr="004D059D">
        <w:t>Muhammadiy</w:t>
      </w:r>
      <w:proofErr w:type="spellEnd"/>
      <w:r w:rsidRPr="004D059D">
        <w:t xml:space="preserve"> Ah University of Makassar. </w:t>
      </w:r>
      <w:r w:rsidRPr="004D059D">
        <w:rPr>
          <w:i/>
          <w:iCs/>
        </w:rPr>
        <w:t xml:space="preserve">Exposure: </w:t>
      </w:r>
      <w:proofErr w:type="spellStart"/>
      <w:r w:rsidRPr="004D059D">
        <w:rPr>
          <w:i/>
          <w:iCs/>
        </w:rPr>
        <w:t>Jurnal</w:t>
      </w:r>
      <w:proofErr w:type="spellEnd"/>
      <w:r w:rsidRPr="004D059D">
        <w:rPr>
          <w:i/>
          <w:iCs/>
        </w:rPr>
        <w:t xml:space="preserve"> Pendidikan Bahasa </w:t>
      </w:r>
      <w:proofErr w:type="spellStart"/>
      <w:r w:rsidRPr="004D059D">
        <w:rPr>
          <w:i/>
          <w:iCs/>
        </w:rPr>
        <w:t>Inggris</w:t>
      </w:r>
      <w:proofErr w:type="spellEnd"/>
      <w:r w:rsidRPr="004D059D">
        <w:rPr>
          <w:i/>
          <w:iCs/>
        </w:rPr>
        <w:t>, 11</w:t>
      </w:r>
      <w:r w:rsidRPr="004D059D">
        <w:t>(1), 100</w:t>
      </w:r>
      <w:r w:rsidR="0082407E" w:rsidRPr="004D059D">
        <w:t>-</w:t>
      </w:r>
      <w:r w:rsidRPr="004D059D">
        <w:t>115.</w:t>
      </w:r>
    </w:p>
    <w:p w14:paraId="01F1671C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6405BC78" w14:textId="0401640C" w:rsidR="0082407E" w:rsidRPr="004D059D" w:rsidRDefault="0082407E" w:rsidP="004D059D">
      <w:pPr>
        <w:autoSpaceDE w:val="0"/>
        <w:autoSpaceDN w:val="0"/>
        <w:adjustRightInd w:val="0"/>
        <w:ind w:left="720" w:hanging="720"/>
      </w:pPr>
      <w:r w:rsidRPr="004D059D">
        <w:lastRenderedPageBreak/>
        <w:t xml:space="preserve">Ross, J., &amp; </w:t>
      </w:r>
      <w:proofErr w:type="spellStart"/>
      <w:r w:rsidRPr="004D059D">
        <w:t>Melinger</w:t>
      </w:r>
      <w:proofErr w:type="spellEnd"/>
      <w:r w:rsidRPr="004D059D">
        <w:t xml:space="preserve">, A. (2017). Bilingual advantage, bidialectal advantage or neither? Comparing performance across three tests of executive function in middle childhood. </w:t>
      </w:r>
      <w:r w:rsidRPr="004D059D">
        <w:rPr>
          <w:i/>
          <w:iCs/>
        </w:rPr>
        <w:t>Developmental Science</w:t>
      </w:r>
      <w:r w:rsidRPr="004D059D">
        <w:t xml:space="preserve">, 20(4), Article e12405. </w:t>
      </w:r>
      <w:hyperlink r:id="rId25" w:history="1">
        <w:r w:rsidRPr="004D059D">
          <w:rPr>
            <w:rStyle w:val="Hyperlink"/>
          </w:rPr>
          <w:t>https://doi.org/10.1111/desc.12405</w:t>
        </w:r>
      </w:hyperlink>
    </w:p>
    <w:p w14:paraId="176B3127" w14:textId="77777777" w:rsidR="0082407E" w:rsidRPr="004D059D" w:rsidRDefault="0082407E" w:rsidP="004D059D">
      <w:pPr>
        <w:autoSpaceDE w:val="0"/>
        <w:autoSpaceDN w:val="0"/>
        <w:adjustRightInd w:val="0"/>
        <w:ind w:left="720" w:hanging="720"/>
      </w:pPr>
    </w:p>
    <w:p w14:paraId="0A060620" w14:textId="77777777" w:rsidR="0092749E" w:rsidRPr="004D059D" w:rsidRDefault="0092749E" w:rsidP="004D059D">
      <w:pPr>
        <w:ind w:left="720" w:hanging="720"/>
      </w:pPr>
      <w:r w:rsidRPr="004D059D">
        <w:t>Schaeffer, V., &amp; Darcy, I. (2014). A communicative approach and dialect exposure enhance pitch accent awareness by learners of Japanese. In J. Levis, R. Mohammed, M. Qian, &amp; Z. Zhou (Eds.), </w:t>
      </w:r>
      <w:r w:rsidRPr="004D059D">
        <w:rPr>
          <w:i/>
          <w:iCs/>
        </w:rPr>
        <w:t>Proceedings of the Sixth Annual Pronunciation in Second Language Learning and Teaching Conference</w:t>
      </w:r>
      <w:r w:rsidRPr="004D059D">
        <w:t> (pp. 285-296). University of California, Santa Barbara.</w:t>
      </w:r>
    </w:p>
    <w:p w14:paraId="38D9790F" w14:textId="77777777" w:rsidR="0092749E" w:rsidRPr="004D059D" w:rsidRDefault="0092749E" w:rsidP="004D059D">
      <w:pPr>
        <w:autoSpaceDE w:val="0"/>
        <w:autoSpaceDN w:val="0"/>
        <w:adjustRightInd w:val="0"/>
        <w:ind w:left="720" w:hanging="720"/>
      </w:pPr>
    </w:p>
    <w:p w14:paraId="250D4629" w14:textId="29D30BA5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Schneider, E. W., Kortmann, B., Burridge, K., Mesthrie, R., &amp; Upton, C. (Eds.). (2004). </w:t>
      </w:r>
      <w:r w:rsidRPr="004D059D">
        <w:rPr>
          <w:i/>
          <w:iCs/>
        </w:rPr>
        <w:t>A handbook of varieties of English, vol. 1: Phonology</w:t>
      </w:r>
      <w:r w:rsidRPr="004D059D">
        <w:t xml:space="preserve">. </w:t>
      </w:r>
      <w:r w:rsidR="00C77474" w:rsidRPr="004D059D">
        <w:t>D</w:t>
      </w:r>
      <w:r w:rsidRPr="004D059D">
        <w:t>e Gruyter</w:t>
      </w:r>
      <w:r w:rsidR="00C77474" w:rsidRPr="004D059D">
        <w:t xml:space="preserve"> Mouton.</w:t>
      </w:r>
    </w:p>
    <w:p w14:paraId="5A38FCC1" w14:textId="77777777" w:rsidR="00702CA3" w:rsidRPr="004D059D" w:rsidRDefault="00702CA3" w:rsidP="004D059D">
      <w:pPr>
        <w:autoSpaceDE w:val="0"/>
        <w:autoSpaceDN w:val="0"/>
        <w:adjustRightInd w:val="0"/>
        <w:ind w:left="720" w:hanging="720"/>
      </w:pPr>
    </w:p>
    <w:p w14:paraId="75B0DF23" w14:textId="62D639FD" w:rsidR="00702CA3" w:rsidRPr="004D059D" w:rsidRDefault="00702CA3" w:rsidP="004D059D">
      <w:pPr>
        <w:autoSpaceDE w:val="0"/>
        <w:autoSpaceDN w:val="0"/>
        <w:adjustRightInd w:val="0"/>
        <w:ind w:left="720" w:hanging="720"/>
      </w:pPr>
      <w:r w:rsidRPr="004D059D">
        <w:t>Schneider, K. P., &amp; Barron, A. (2008). Where pragmatics and dialectology meet. In K. P. Schneider, &amp; A. Barron (Eds.), </w:t>
      </w:r>
      <w:r w:rsidRPr="004D059D">
        <w:rPr>
          <w:i/>
          <w:iCs/>
        </w:rPr>
        <w:t>Variational pragmatics: A focus on regional varieties in pluricentric languages</w:t>
      </w:r>
      <w:r w:rsidRPr="004D059D">
        <w:t xml:space="preserve"> (pp. 1</w:t>
      </w:r>
      <w:r w:rsidR="00C87F29">
        <w:t>-</w:t>
      </w:r>
      <w:r w:rsidRPr="004D059D">
        <w:t xml:space="preserve">32). </w:t>
      </w:r>
      <w:r w:rsidR="00FE5B39" w:rsidRPr="004D059D">
        <w:t xml:space="preserve">John Benjamins. </w:t>
      </w:r>
    </w:p>
    <w:p w14:paraId="09495417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5D2B9B85" w14:textId="4046AC7A" w:rsidR="00626318" w:rsidRPr="004D059D" w:rsidRDefault="00626318" w:rsidP="004D059D">
      <w:pPr>
        <w:ind w:left="720" w:hanging="720"/>
      </w:pPr>
      <w:r w:rsidRPr="004D059D">
        <w:t>Schoonmaker-Gates, E. (2017). Regional variation in the language classroom and beyond: Mapping learners’ developing dialectal competence.</w:t>
      </w:r>
      <w:r w:rsidRPr="004D059D">
        <w:rPr>
          <w:i/>
          <w:iCs/>
        </w:rPr>
        <w:t xml:space="preserve"> Foreign Language Annals, 50</w:t>
      </w:r>
      <w:r w:rsidRPr="004D059D">
        <w:t>(1), 177</w:t>
      </w:r>
      <w:r w:rsidR="00C87F29">
        <w:t>-</w:t>
      </w:r>
      <w:r w:rsidRPr="004D059D">
        <w:t xml:space="preserve">194. </w:t>
      </w:r>
    </w:p>
    <w:p w14:paraId="6CFA1AC0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5DD09855" w14:textId="51C54D8A" w:rsidR="00E94F41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Schwartz, J. I. (1982). Dialect interference in the attainment of literacy. </w:t>
      </w:r>
      <w:r w:rsidRPr="004D059D">
        <w:rPr>
          <w:i/>
          <w:iCs/>
        </w:rPr>
        <w:t>Journal of Reading</w:t>
      </w:r>
      <w:r w:rsidRPr="004D059D">
        <w:t xml:space="preserve">, </w:t>
      </w:r>
      <w:r w:rsidRPr="004D059D">
        <w:rPr>
          <w:i/>
          <w:iCs/>
        </w:rPr>
        <w:t>25</w:t>
      </w:r>
      <w:r w:rsidRPr="004D059D">
        <w:t>(5), 440</w:t>
      </w:r>
      <w:r w:rsidR="00C87F29">
        <w:t>-</w:t>
      </w:r>
      <w:r w:rsidRPr="004D059D">
        <w:t>446.</w:t>
      </w:r>
    </w:p>
    <w:p w14:paraId="5468EFF7" w14:textId="77777777" w:rsidR="00E94F41" w:rsidRPr="004D059D" w:rsidRDefault="00E94F41" w:rsidP="004D059D">
      <w:pPr>
        <w:autoSpaceDE w:val="0"/>
        <w:autoSpaceDN w:val="0"/>
        <w:adjustRightInd w:val="0"/>
        <w:ind w:left="720" w:hanging="720"/>
      </w:pPr>
    </w:p>
    <w:p w14:paraId="6D73B8DA" w14:textId="267D0ABE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rPr>
          <w:color w:val="000000" w:themeColor="text1"/>
        </w:rPr>
        <w:t xml:space="preserve">Severino, C. (1993). The sociopolitical implications of response to second language and second dialect writing. </w:t>
      </w:r>
      <w:r w:rsidRPr="004D059D">
        <w:rPr>
          <w:i/>
          <w:color w:val="000000" w:themeColor="text1"/>
        </w:rPr>
        <w:t>Journal of Second Language Writing, 2</w:t>
      </w:r>
      <w:r w:rsidRPr="004D059D">
        <w:rPr>
          <w:color w:val="000000" w:themeColor="text1"/>
        </w:rPr>
        <w:t>, 181</w:t>
      </w:r>
      <w:r w:rsidR="009415B7" w:rsidRPr="004D059D">
        <w:rPr>
          <w:color w:val="000000" w:themeColor="text1"/>
        </w:rPr>
        <w:t>-</w:t>
      </w:r>
      <w:r w:rsidRPr="004D059D">
        <w:rPr>
          <w:color w:val="000000" w:themeColor="text1"/>
        </w:rPr>
        <w:t>201.</w:t>
      </w:r>
    </w:p>
    <w:p w14:paraId="0B8783DA" w14:textId="58CAC95F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05528622" w14:textId="0009F6A5" w:rsidR="009415B7" w:rsidRPr="009415B7" w:rsidRDefault="009415B7" w:rsidP="004D059D">
      <w:pPr>
        <w:autoSpaceDE w:val="0"/>
        <w:autoSpaceDN w:val="0"/>
        <w:adjustRightInd w:val="0"/>
        <w:ind w:left="720" w:hanging="720"/>
      </w:pPr>
      <w:r w:rsidRPr="009415B7">
        <w:t xml:space="preserve">Soheili, A. (2025). The </w:t>
      </w:r>
      <w:r w:rsidRPr="004D059D">
        <w:t>d</w:t>
      </w:r>
      <w:r w:rsidRPr="009415B7">
        <w:t xml:space="preserve">ialect of Esfahan </w:t>
      </w:r>
      <w:r w:rsidRPr="004D059D">
        <w:t>r</w:t>
      </w:r>
      <w:r w:rsidRPr="009415B7">
        <w:t xml:space="preserve">evisited </w:t>
      </w:r>
      <w:r w:rsidRPr="004D059D">
        <w:t>p</w:t>
      </w:r>
      <w:r w:rsidRPr="009415B7">
        <w:t xml:space="preserve">honological </w:t>
      </w:r>
      <w:r w:rsidRPr="004D059D">
        <w:t>a</w:t>
      </w:r>
      <w:r w:rsidRPr="009415B7">
        <w:t>nalysis. In</w:t>
      </w:r>
      <w:r w:rsidRPr="004D059D">
        <w:t xml:space="preserve"> </w:t>
      </w:r>
      <w:r w:rsidRPr="004D059D">
        <w:t xml:space="preserve">A. </w:t>
      </w:r>
      <w:proofErr w:type="spellStart"/>
      <w:r w:rsidRPr="004D059D">
        <w:rPr>
          <w:lang w:eastAsia="en-US"/>
        </w:rPr>
        <w:t>Korangy</w:t>
      </w:r>
      <w:proofErr w:type="spellEnd"/>
      <w:r w:rsidRPr="004D059D">
        <w:rPr>
          <w:lang w:eastAsia="en-US"/>
        </w:rPr>
        <w:t xml:space="preserve"> &amp; B. Mahmoodi-Bakhtiari (Eds.), </w:t>
      </w:r>
      <w:r w:rsidRPr="00B25365">
        <w:rPr>
          <w:i/>
          <w:iCs/>
          <w:lang w:eastAsia="en-US"/>
        </w:rPr>
        <w:t xml:space="preserve">The </w:t>
      </w:r>
      <w:r w:rsidRPr="004D059D">
        <w:rPr>
          <w:i/>
          <w:iCs/>
          <w:lang w:eastAsia="en-US"/>
        </w:rPr>
        <w:t>h</w:t>
      </w:r>
      <w:r w:rsidRPr="00B25365">
        <w:rPr>
          <w:i/>
          <w:iCs/>
          <w:lang w:eastAsia="en-US"/>
        </w:rPr>
        <w:t xml:space="preserve">andbook of Persian </w:t>
      </w:r>
      <w:r w:rsidRPr="004D059D">
        <w:rPr>
          <w:i/>
          <w:iCs/>
          <w:lang w:eastAsia="en-US"/>
        </w:rPr>
        <w:t>d</w:t>
      </w:r>
      <w:r w:rsidRPr="00B25365">
        <w:rPr>
          <w:i/>
          <w:iCs/>
          <w:lang w:eastAsia="en-US"/>
        </w:rPr>
        <w:t xml:space="preserve">ialects and </w:t>
      </w:r>
      <w:r w:rsidRPr="004D059D">
        <w:rPr>
          <w:i/>
          <w:iCs/>
          <w:lang w:eastAsia="en-US"/>
        </w:rPr>
        <w:t>d</w:t>
      </w:r>
      <w:r w:rsidRPr="00B25365">
        <w:rPr>
          <w:i/>
          <w:iCs/>
          <w:lang w:eastAsia="en-US"/>
        </w:rPr>
        <w:t>ialectology</w:t>
      </w:r>
      <w:r w:rsidRPr="009415B7">
        <w:t xml:space="preserve"> (pp. 479-502). Springer.</w:t>
      </w:r>
    </w:p>
    <w:p w14:paraId="4558CA12" w14:textId="77777777" w:rsidR="009415B7" w:rsidRPr="004D059D" w:rsidRDefault="009415B7" w:rsidP="004D059D">
      <w:pPr>
        <w:autoSpaceDE w:val="0"/>
        <w:autoSpaceDN w:val="0"/>
        <w:adjustRightInd w:val="0"/>
        <w:ind w:left="720" w:hanging="720"/>
      </w:pPr>
    </w:p>
    <w:p w14:paraId="74B35072" w14:textId="7F3C8669" w:rsidR="00320A15" w:rsidRPr="004D059D" w:rsidRDefault="00320A15" w:rsidP="004D059D">
      <w:pPr>
        <w:autoSpaceDE w:val="0"/>
        <w:autoSpaceDN w:val="0"/>
        <w:adjustRightInd w:val="0"/>
        <w:ind w:left="720" w:hanging="720"/>
        <w:rPr>
          <w:bCs/>
        </w:rPr>
      </w:pPr>
      <w:r w:rsidRPr="004D059D">
        <w:rPr>
          <w:bCs/>
        </w:rPr>
        <w:t xml:space="preserve">Sok, S., Du, Q., &amp; Lee, J. W. (2023). Materializing assessment: </w:t>
      </w:r>
      <w:r w:rsidRPr="004D059D">
        <w:rPr>
          <w:bCs/>
        </w:rPr>
        <w:t>S</w:t>
      </w:r>
      <w:r w:rsidRPr="004D059D">
        <w:rPr>
          <w:bCs/>
        </w:rPr>
        <w:t xml:space="preserve">patial repertoires and dialectic proficiency in oral English proficiency examinations for international teaching assistants in the US. </w:t>
      </w:r>
      <w:r w:rsidRPr="004D059D">
        <w:rPr>
          <w:bCs/>
          <w:i/>
          <w:iCs/>
        </w:rPr>
        <w:t>International Journal of Bilingual Education and Bilingualism</w:t>
      </w:r>
      <w:r w:rsidRPr="004D059D">
        <w:rPr>
          <w:bCs/>
        </w:rPr>
        <w:t xml:space="preserve">, </w:t>
      </w:r>
      <w:r w:rsidRPr="004D059D">
        <w:rPr>
          <w:bCs/>
          <w:i/>
          <w:iCs/>
        </w:rPr>
        <w:t>26</w:t>
      </w:r>
      <w:r w:rsidRPr="004D059D">
        <w:rPr>
          <w:bCs/>
        </w:rPr>
        <w:t xml:space="preserve">(6), 734-754. </w:t>
      </w:r>
      <w:hyperlink r:id="rId26" w:history="1">
        <w:r w:rsidRPr="004D059D">
          <w:rPr>
            <w:rStyle w:val="Hyperlink"/>
            <w:bCs/>
          </w:rPr>
          <w:t>https://doi.org/10.1080/13670050.2020.1778629</w:t>
        </w:r>
      </w:hyperlink>
    </w:p>
    <w:p w14:paraId="3F4384E6" w14:textId="77777777" w:rsidR="00184B18" w:rsidRPr="004D059D" w:rsidRDefault="00184B18" w:rsidP="004D059D">
      <w:pPr>
        <w:autoSpaceDE w:val="0"/>
        <w:autoSpaceDN w:val="0"/>
        <w:adjustRightInd w:val="0"/>
        <w:ind w:left="720" w:hanging="720"/>
        <w:rPr>
          <w:bCs/>
        </w:rPr>
      </w:pPr>
    </w:p>
    <w:p w14:paraId="772BFA85" w14:textId="79F6EB07" w:rsidR="00184B18" w:rsidRPr="00184B18" w:rsidRDefault="00184B18" w:rsidP="004D059D">
      <w:pPr>
        <w:autoSpaceDE w:val="0"/>
        <w:autoSpaceDN w:val="0"/>
        <w:adjustRightInd w:val="0"/>
        <w:ind w:left="720" w:hanging="720"/>
        <w:rPr>
          <w:bCs/>
        </w:rPr>
      </w:pPr>
      <w:r w:rsidRPr="00184B18">
        <w:rPr>
          <w:bCs/>
        </w:rPr>
        <w:t xml:space="preserve">Stanković, D. (2024). </w:t>
      </w:r>
      <w:r w:rsidRPr="004D059D">
        <w:rPr>
          <w:bCs/>
        </w:rPr>
        <w:t xml:space="preserve">Dialectal features of youth speech in the </w:t>
      </w:r>
      <w:proofErr w:type="spellStart"/>
      <w:r w:rsidRPr="004D059D">
        <w:rPr>
          <w:bCs/>
        </w:rPr>
        <w:t>Prizren</w:t>
      </w:r>
      <w:proofErr w:type="spellEnd"/>
      <w:r w:rsidRPr="004D059D">
        <w:rPr>
          <w:bCs/>
        </w:rPr>
        <w:t>-Timok linguistic area—Degree</w:t>
      </w:r>
      <w:r w:rsidR="00CD1A99" w:rsidRPr="004D059D">
        <w:rPr>
          <w:bCs/>
        </w:rPr>
        <w:t xml:space="preserve"> </w:t>
      </w:r>
      <w:r w:rsidRPr="004D059D">
        <w:rPr>
          <w:bCs/>
        </w:rPr>
        <w:t>of examination</w:t>
      </w:r>
      <w:r w:rsidRPr="00184B18">
        <w:rPr>
          <w:bCs/>
        </w:rPr>
        <w:t xml:space="preserve">. </w:t>
      </w:r>
      <w:proofErr w:type="spellStart"/>
      <w:r w:rsidRPr="00184B18">
        <w:rPr>
          <w:bCs/>
          <w:i/>
          <w:iCs/>
        </w:rPr>
        <w:t>Facta</w:t>
      </w:r>
      <w:proofErr w:type="spellEnd"/>
      <w:r w:rsidRPr="00184B18">
        <w:rPr>
          <w:bCs/>
          <w:i/>
          <w:iCs/>
        </w:rPr>
        <w:t xml:space="preserve"> Universitatis, Series: Teaching, Learning and Teacher Education</w:t>
      </w:r>
      <w:r w:rsidRPr="00184B18">
        <w:rPr>
          <w:bCs/>
        </w:rPr>
        <w:t>, (1), 415-429.</w:t>
      </w:r>
      <w:r w:rsidR="0059180C" w:rsidRPr="004D059D">
        <w:rPr>
          <w:bCs/>
        </w:rPr>
        <w:t xml:space="preserve"> </w:t>
      </w:r>
      <w:r w:rsidR="0059180C" w:rsidRPr="004D059D">
        <w:rPr>
          <w:bCs/>
        </w:rPr>
        <w:t>https://doi.org/10.22190/FUTLTE231130038S</w:t>
      </w:r>
    </w:p>
    <w:p w14:paraId="55F07FAA" w14:textId="77777777" w:rsidR="00320A15" w:rsidRPr="004D059D" w:rsidRDefault="00320A15" w:rsidP="004D059D">
      <w:pPr>
        <w:autoSpaceDE w:val="0"/>
        <w:autoSpaceDN w:val="0"/>
        <w:adjustRightInd w:val="0"/>
        <w:ind w:left="720" w:hanging="720"/>
      </w:pPr>
    </w:p>
    <w:p w14:paraId="6BD1B100" w14:textId="31A8BE89" w:rsidR="009663A5" w:rsidRPr="009663A5" w:rsidRDefault="009663A5" w:rsidP="004D059D">
      <w:pPr>
        <w:autoSpaceDE w:val="0"/>
        <w:autoSpaceDN w:val="0"/>
        <w:adjustRightInd w:val="0"/>
        <w:ind w:left="720" w:hanging="720"/>
      </w:pPr>
      <w:r w:rsidRPr="009663A5">
        <w:t xml:space="preserve">Sultana, N., Yasmin, R., Mallik, B., &amp; Uddin, M. S. (2025). ONUBAD: A comprehensive dataset for automated conversion of Bangla regional dialects into standard Bengali dialect. </w:t>
      </w:r>
      <w:r w:rsidRPr="009663A5">
        <w:rPr>
          <w:i/>
          <w:iCs/>
        </w:rPr>
        <w:t>Data in Brief</w:t>
      </w:r>
      <w:r w:rsidRPr="009663A5">
        <w:t xml:space="preserve">, </w:t>
      </w:r>
      <w:r w:rsidRPr="009663A5">
        <w:rPr>
          <w:i/>
          <w:iCs/>
        </w:rPr>
        <w:t>58</w:t>
      </w:r>
      <w:r w:rsidRPr="009663A5">
        <w:t>.</w:t>
      </w:r>
      <w:r w:rsidRPr="004D059D">
        <w:t xml:space="preserve"> </w:t>
      </w:r>
      <w:hyperlink r:id="rId27" w:tgtFrame="_blank" w:tooltip="Persistent link using digital object identifier" w:history="1">
        <w:r w:rsidRPr="004D059D">
          <w:rPr>
            <w:rStyle w:val="Hyperlink"/>
          </w:rPr>
          <w:t>https://doi.org/10.1016/j.dib.2025.111276</w:t>
        </w:r>
      </w:hyperlink>
    </w:p>
    <w:p w14:paraId="470C051C" w14:textId="77777777" w:rsidR="009663A5" w:rsidRPr="004D059D" w:rsidRDefault="009663A5" w:rsidP="004D059D">
      <w:pPr>
        <w:autoSpaceDE w:val="0"/>
        <w:autoSpaceDN w:val="0"/>
        <w:adjustRightInd w:val="0"/>
        <w:ind w:left="720" w:hanging="720"/>
      </w:pPr>
    </w:p>
    <w:p w14:paraId="3E0C548F" w14:textId="0A80383F" w:rsidR="00E94F41" w:rsidRPr="004D059D" w:rsidRDefault="00E94F41" w:rsidP="004D059D">
      <w:pPr>
        <w:autoSpaceDE w:val="0"/>
        <w:autoSpaceDN w:val="0"/>
        <w:adjustRightInd w:val="0"/>
        <w:ind w:left="720" w:hanging="720"/>
      </w:pPr>
      <w:bookmarkStart w:id="9" w:name="_Hlk102401681"/>
      <w:r w:rsidRPr="004D059D">
        <w:t>Szmrecsanyi, B., &amp; Wolk, C. (2011). Holistic corpus-based dialectology. </w:t>
      </w:r>
      <w:proofErr w:type="spellStart"/>
      <w:r w:rsidRPr="004D059D">
        <w:rPr>
          <w:i/>
          <w:iCs/>
        </w:rPr>
        <w:t>Revista</w:t>
      </w:r>
      <w:proofErr w:type="spellEnd"/>
      <w:r w:rsidRPr="004D059D">
        <w:rPr>
          <w:i/>
          <w:iCs/>
        </w:rPr>
        <w:t xml:space="preserve"> Brasileira de </w:t>
      </w:r>
      <w:proofErr w:type="spellStart"/>
      <w:r w:rsidRPr="004D059D">
        <w:rPr>
          <w:i/>
          <w:iCs/>
        </w:rPr>
        <w:t>Linguística</w:t>
      </w:r>
      <w:proofErr w:type="spellEnd"/>
      <w:r w:rsidRPr="004D059D">
        <w:rPr>
          <w:i/>
          <w:iCs/>
        </w:rPr>
        <w:t xml:space="preserve"> </w:t>
      </w:r>
      <w:proofErr w:type="spellStart"/>
      <w:r w:rsidRPr="004D059D">
        <w:rPr>
          <w:i/>
          <w:iCs/>
        </w:rPr>
        <w:t>Aplicada</w:t>
      </w:r>
      <w:proofErr w:type="spellEnd"/>
      <w:r w:rsidRPr="004D059D">
        <w:t>, </w:t>
      </w:r>
      <w:r w:rsidRPr="004D059D">
        <w:rPr>
          <w:i/>
          <w:iCs/>
        </w:rPr>
        <w:t>11</w:t>
      </w:r>
      <w:r w:rsidRPr="004D059D">
        <w:t>(2), 561</w:t>
      </w:r>
      <w:r w:rsidR="00C87F29">
        <w:t>-</w:t>
      </w:r>
      <w:r w:rsidRPr="004D059D">
        <w:t xml:space="preserve">592. </w:t>
      </w:r>
    </w:p>
    <w:bookmarkEnd w:id="9"/>
    <w:p w14:paraId="769C17E7" w14:textId="77777777" w:rsidR="00E94F41" w:rsidRPr="004D059D" w:rsidRDefault="00E94F41" w:rsidP="004D059D">
      <w:pPr>
        <w:autoSpaceDE w:val="0"/>
        <w:autoSpaceDN w:val="0"/>
        <w:adjustRightInd w:val="0"/>
        <w:ind w:left="720" w:hanging="720"/>
      </w:pPr>
    </w:p>
    <w:p w14:paraId="68D9F106" w14:textId="6B5F4F02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Terry, J. M., Hendrick, R., Evangelou, E., &amp; Smith, R. L. (2010). Variable dialect switching among African American children: Inferences about working memory. </w:t>
      </w:r>
      <w:r w:rsidRPr="004D059D">
        <w:rPr>
          <w:i/>
          <w:iCs/>
        </w:rPr>
        <w:t>Lingua</w:t>
      </w:r>
      <w:r w:rsidRPr="004D059D">
        <w:t xml:space="preserve">, </w:t>
      </w:r>
      <w:r w:rsidRPr="004D059D">
        <w:rPr>
          <w:i/>
          <w:iCs/>
        </w:rPr>
        <w:t>120</w:t>
      </w:r>
      <w:r w:rsidRPr="004D059D">
        <w:t>(10), 2463</w:t>
      </w:r>
      <w:r w:rsidR="00C87F29">
        <w:t>-</w:t>
      </w:r>
      <w:r w:rsidRPr="004D059D">
        <w:t>2475.</w:t>
      </w:r>
    </w:p>
    <w:p w14:paraId="0C00612E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059CC7B4" w14:textId="00534ECE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Terry, N. P. (2012). Examining relationships among dialect variation and emergent literacy skills. </w:t>
      </w:r>
      <w:r w:rsidRPr="004D059D">
        <w:rPr>
          <w:i/>
          <w:iCs/>
        </w:rPr>
        <w:t>Communication Disorders Quarterly</w:t>
      </w:r>
      <w:r w:rsidR="00956925" w:rsidRPr="004D059D">
        <w:rPr>
          <w:i/>
          <w:iCs/>
        </w:rPr>
        <w:t>,</w:t>
      </w:r>
      <w:r w:rsidRPr="004D059D">
        <w:rPr>
          <w:i/>
          <w:iCs/>
        </w:rPr>
        <w:t xml:space="preserve"> 33</w:t>
      </w:r>
      <w:r w:rsidRPr="004D059D">
        <w:t>(2)</w:t>
      </w:r>
      <w:r w:rsidR="00956925" w:rsidRPr="004D059D">
        <w:t>,</w:t>
      </w:r>
      <w:r w:rsidRPr="004D059D">
        <w:t xml:space="preserve"> 67</w:t>
      </w:r>
      <w:r w:rsidR="00C87F29">
        <w:t>-</w:t>
      </w:r>
      <w:r w:rsidRPr="004D059D">
        <w:t>77</w:t>
      </w:r>
      <w:r w:rsidR="00956925" w:rsidRPr="004D059D">
        <w:t>.</w:t>
      </w:r>
    </w:p>
    <w:p w14:paraId="6AA5FB63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CA9EB3D" w14:textId="63DF4A85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Terry, N. P. (2014). Dialect variation and phonological knowledge: Phonological representations and metalinguistic awareness among beginning readers who speak nonmainstream American English. </w:t>
      </w:r>
      <w:r w:rsidRPr="004D059D">
        <w:rPr>
          <w:i/>
          <w:iCs/>
        </w:rPr>
        <w:t>Applied Psycholinguistics, 35</w:t>
      </w:r>
      <w:r w:rsidRPr="004D059D">
        <w:t>(1), 155</w:t>
      </w:r>
      <w:r w:rsidR="00C87F29">
        <w:t>-</w:t>
      </w:r>
      <w:r w:rsidRPr="004D059D">
        <w:t>176.</w:t>
      </w:r>
    </w:p>
    <w:p w14:paraId="1DB2810B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640D3C77" w14:textId="3910AB0B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Thomas, E. R. (2001). </w:t>
      </w:r>
      <w:r w:rsidRPr="004D059D">
        <w:rPr>
          <w:i/>
          <w:iCs/>
        </w:rPr>
        <w:t>An acoustic analysis of vowel variation in New World English</w:t>
      </w:r>
      <w:r w:rsidRPr="004D059D">
        <w:t>. Duke University Press.</w:t>
      </w:r>
    </w:p>
    <w:p w14:paraId="48E500B8" w14:textId="77777777" w:rsidR="00FE2DE4" w:rsidRPr="004D059D" w:rsidRDefault="00FE2DE4" w:rsidP="004D059D">
      <w:pPr>
        <w:autoSpaceDE w:val="0"/>
        <w:autoSpaceDN w:val="0"/>
        <w:adjustRightInd w:val="0"/>
        <w:ind w:left="720" w:hanging="720"/>
      </w:pPr>
    </w:p>
    <w:p w14:paraId="4385A6CF" w14:textId="50996EC4" w:rsidR="00E21A96" w:rsidRPr="00E21A96" w:rsidRDefault="00E21A96" w:rsidP="004D059D">
      <w:pPr>
        <w:autoSpaceDE w:val="0"/>
        <w:autoSpaceDN w:val="0"/>
        <w:adjustRightInd w:val="0"/>
        <w:ind w:left="720" w:hanging="720"/>
      </w:pPr>
      <w:r w:rsidRPr="00E21A96">
        <w:t xml:space="preserve">Tirosh-Becker, O., &amp; Becker, O. M. (2025). Spatial </w:t>
      </w:r>
      <w:r w:rsidRPr="004D059D">
        <w:t>d</w:t>
      </w:r>
      <w:r w:rsidRPr="00E21A96">
        <w:t xml:space="preserve">ialectology of </w:t>
      </w:r>
      <w:r w:rsidRPr="004D059D">
        <w:t>t</w:t>
      </w:r>
      <w:r w:rsidRPr="00E21A96">
        <w:t xml:space="preserve">exts: Isoglosses for </w:t>
      </w:r>
      <w:proofErr w:type="spellStart"/>
      <w:r w:rsidRPr="004D059D">
        <w:t>p</w:t>
      </w:r>
      <w:r w:rsidRPr="00E21A96">
        <w:t>resentatives</w:t>
      </w:r>
      <w:proofErr w:type="spellEnd"/>
      <w:r w:rsidRPr="00E21A96">
        <w:t xml:space="preserve"> in </w:t>
      </w:r>
      <w:r w:rsidRPr="004D059D">
        <w:t>w</w:t>
      </w:r>
      <w:r w:rsidRPr="00E21A96">
        <w:t xml:space="preserve">ritten Algerian </w:t>
      </w:r>
      <w:proofErr w:type="spellStart"/>
      <w:r w:rsidRPr="00E21A96">
        <w:t>Judaeo</w:t>
      </w:r>
      <w:proofErr w:type="spellEnd"/>
      <w:r w:rsidRPr="00E21A96">
        <w:t xml:space="preserve">-Arabic. </w:t>
      </w:r>
      <w:r w:rsidRPr="00E21A96">
        <w:rPr>
          <w:i/>
          <w:iCs/>
        </w:rPr>
        <w:t>Journal of Semitic Studies</w:t>
      </w:r>
      <w:r w:rsidRPr="00E21A96">
        <w:t xml:space="preserve">, </w:t>
      </w:r>
      <w:r w:rsidRPr="00E21A96">
        <w:rPr>
          <w:i/>
          <w:iCs/>
        </w:rPr>
        <w:t>70</w:t>
      </w:r>
      <w:r w:rsidRPr="00E21A96">
        <w:t>(1), 259-299.</w:t>
      </w:r>
      <w:r w:rsidRPr="004D059D">
        <w:t xml:space="preserve"> </w:t>
      </w:r>
      <w:hyperlink r:id="rId28" w:history="1">
        <w:r w:rsidRPr="004D059D">
          <w:rPr>
            <w:rStyle w:val="Hyperlink"/>
          </w:rPr>
          <w:t>https://doi.org/10.1093/jss/fgae042</w:t>
        </w:r>
      </w:hyperlink>
    </w:p>
    <w:p w14:paraId="432DFFF8" w14:textId="77777777" w:rsidR="00E21A96" w:rsidRPr="004D059D" w:rsidRDefault="00E21A96" w:rsidP="004D059D">
      <w:pPr>
        <w:autoSpaceDE w:val="0"/>
        <w:autoSpaceDN w:val="0"/>
        <w:adjustRightInd w:val="0"/>
        <w:ind w:left="720" w:hanging="720"/>
      </w:pPr>
    </w:p>
    <w:p w14:paraId="2D7302A7" w14:textId="77777777" w:rsidR="00FE2DE4" w:rsidRPr="004D059D" w:rsidRDefault="00FE2DE4" w:rsidP="004D059D">
      <w:pPr>
        <w:ind w:left="720" w:hanging="720"/>
      </w:pPr>
      <w:r w:rsidRPr="004D059D">
        <w:t xml:space="preserve">Trentman, E. (2011). L2 Arabic dialect comprehension: Empirical evidence for the transfer of familiar dialect knowledge to unfamiliar dialects. </w:t>
      </w:r>
      <w:r w:rsidRPr="004D059D">
        <w:rPr>
          <w:i/>
          <w:iCs/>
        </w:rPr>
        <w:t>L2 Journal, 3,</w:t>
      </w:r>
      <w:r w:rsidRPr="004D059D">
        <w:t xml:space="preserve"> 22-49.</w:t>
      </w:r>
    </w:p>
    <w:p w14:paraId="0B4A2AA5" w14:textId="77777777" w:rsidR="006C2887" w:rsidRPr="004D059D" w:rsidRDefault="006C2887" w:rsidP="004D059D">
      <w:pPr>
        <w:ind w:left="720" w:hanging="720"/>
      </w:pPr>
    </w:p>
    <w:p w14:paraId="24800C33" w14:textId="415C61F2" w:rsidR="006C2887" w:rsidRPr="006C2887" w:rsidRDefault="006C2887" w:rsidP="004D059D">
      <w:pPr>
        <w:ind w:left="720" w:hanging="720"/>
      </w:pPr>
      <w:proofErr w:type="spellStart"/>
      <w:r w:rsidRPr="004D059D">
        <w:t>V</w:t>
      </w:r>
      <w:r w:rsidRPr="006C2887">
        <w:t>ergeiner</w:t>
      </w:r>
      <w:proofErr w:type="spellEnd"/>
      <w:r w:rsidRPr="006C2887">
        <w:t xml:space="preserve">, P. C. (2025). Dialect </w:t>
      </w:r>
      <w:r w:rsidRPr="004D059D">
        <w:t>c</w:t>
      </w:r>
      <w:r w:rsidRPr="006C2887">
        <w:t xml:space="preserve">lassification and </w:t>
      </w:r>
      <w:r w:rsidRPr="004D059D">
        <w:t>e</w:t>
      </w:r>
      <w:r w:rsidRPr="006C2887">
        <w:t xml:space="preserve">veryday </w:t>
      </w:r>
      <w:r w:rsidRPr="004D059D">
        <w:t>c</w:t>
      </w:r>
      <w:r w:rsidRPr="006C2887">
        <w:t xml:space="preserve">ulture: A </w:t>
      </w:r>
      <w:r w:rsidRPr="004D059D">
        <w:t>c</w:t>
      </w:r>
      <w:r w:rsidRPr="006C2887">
        <w:t xml:space="preserve">ase </w:t>
      </w:r>
      <w:r w:rsidRPr="004D059D">
        <w:t>s</w:t>
      </w:r>
      <w:r w:rsidRPr="006C2887">
        <w:t xml:space="preserve">tudy from Austria. </w:t>
      </w:r>
      <w:r w:rsidRPr="006C2887">
        <w:rPr>
          <w:i/>
          <w:iCs/>
        </w:rPr>
        <w:t>Languages</w:t>
      </w:r>
      <w:r w:rsidRPr="006C2887">
        <w:t xml:space="preserve">, </w:t>
      </w:r>
      <w:r w:rsidRPr="006C2887">
        <w:rPr>
          <w:i/>
          <w:iCs/>
        </w:rPr>
        <w:t>10</w:t>
      </w:r>
      <w:r w:rsidRPr="006C2887">
        <w:t>(2), 17.</w:t>
      </w:r>
      <w:r w:rsidR="006E3701" w:rsidRPr="004D059D">
        <w:t xml:space="preserve"> </w:t>
      </w:r>
      <w:hyperlink r:id="rId29" w:history="1">
        <w:r w:rsidR="006E3701" w:rsidRPr="004D059D">
          <w:rPr>
            <w:rStyle w:val="Hyperlink"/>
          </w:rPr>
          <w:t>https://doi.org/10.3390/languages10020017</w:t>
        </w:r>
      </w:hyperlink>
    </w:p>
    <w:p w14:paraId="42481028" w14:textId="77777777" w:rsidR="006C2887" w:rsidRPr="004D059D" w:rsidRDefault="006C2887" w:rsidP="004D059D">
      <w:pPr>
        <w:ind w:left="720" w:hanging="720"/>
      </w:pPr>
    </w:p>
    <w:p w14:paraId="7FEF842F" w14:textId="7678450E" w:rsidR="009017C6" w:rsidRPr="009017C6" w:rsidRDefault="009017C6" w:rsidP="004D059D">
      <w:pPr>
        <w:autoSpaceDE w:val="0"/>
        <w:autoSpaceDN w:val="0"/>
        <w:adjustRightInd w:val="0"/>
        <w:ind w:left="720" w:hanging="720"/>
      </w:pPr>
      <w:r w:rsidRPr="009017C6">
        <w:t xml:space="preserve">Wang, L., Zhang, Y., &amp; Chan, E. Y. (2025). The </w:t>
      </w:r>
      <w:r w:rsidRPr="004D059D">
        <w:t>e</w:t>
      </w:r>
      <w:r w:rsidRPr="009017C6">
        <w:t xml:space="preserve">ffects of </w:t>
      </w:r>
      <w:r w:rsidRPr="004D059D">
        <w:t>d</w:t>
      </w:r>
      <w:r w:rsidRPr="009017C6">
        <w:t xml:space="preserve">ialect </w:t>
      </w:r>
      <w:r w:rsidRPr="004D059D">
        <w:t>w</w:t>
      </w:r>
      <w:r w:rsidRPr="009017C6">
        <w:t xml:space="preserve">ording on </w:t>
      </w:r>
      <w:r w:rsidRPr="004D059D">
        <w:t>a</w:t>
      </w:r>
      <w:r w:rsidRPr="009017C6">
        <w:t xml:space="preserve">dvertisement </w:t>
      </w:r>
      <w:r w:rsidRPr="004D059D">
        <w:t>r</w:t>
      </w:r>
      <w:r w:rsidRPr="009017C6">
        <w:t xml:space="preserve">ecall: How </w:t>
      </w:r>
      <w:r w:rsidRPr="004D059D">
        <w:t>b</w:t>
      </w:r>
      <w:r w:rsidRPr="009017C6">
        <w:t xml:space="preserve">rands </w:t>
      </w:r>
      <w:r w:rsidRPr="004D059D">
        <w:t>c</w:t>
      </w:r>
      <w:r w:rsidRPr="009017C6">
        <w:t xml:space="preserve">an </w:t>
      </w:r>
      <w:r w:rsidRPr="004D059D">
        <w:t>u</w:t>
      </w:r>
      <w:r w:rsidRPr="009017C6">
        <w:t xml:space="preserve">se </w:t>
      </w:r>
      <w:r w:rsidRPr="004D059D">
        <w:t>d</w:t>
      </w:r>
      <w:r w:rsidRPr="009017C6">
        <w:t xml:space="preserve">ialect </w:t>
      </w:r>
      <w:r w:rsidRPr="004D059D">
        <w:t>a</w:t>
      </w:r>
      <w:r w:rsidRPr="009017C6">
        <w:t xml:space="preserve">dvertising to </w:t>
      </w:r>
      <w:r w:rsidRPr="004D059D">
        <w:t>d</w:t>
      </w:r>
      <w:r w:rsidRPr="009017C6">
        <w:t xml:space="preserve">eepen </w:t>
      </w:r>
      <w:r w:rsidRPr="004D059D">
        <w:t>t</w:t>
      </w:r>
      <w:r w:rsidRPr="009017C6">
        <w:t xml:space="preserve">heir </w:t>
      </w:r>
      <w:r w:rsidRPr="004D059D">
        <w:t>c</w:t>
      </w:r>
      <w:r w:rsidRPr="009017C6">
        <w:t xml:space="preserve">onnection with </w:t>
      </w:r>
      <w:r w:rsidRPr="004D059D">
        <w:t>c</w:t>
      </w:r>
      <w:r w:rsidRPr="009017C6">
        <w:t xml:space="preserve">onsumers. </w:t>
      </w:r>
      <w:r w:rsidRPr="009017C6">
        <w:rPr>
          <w:i/>
          <w:iCs/>
        </w:rPr>
        <w:t>Journal of Advertising Research</w:t>
      </w:r>
      <w:r w:rsidRPr="009017C6">
        <w:t>, 1-17.</w:t>
      </w:r>
      <w:r w:rsidRPr="004D059D">
        <w:t xml:space="preserve"> </w:t>
      </w:r>
      <w:hyperlink r:id="rId30" w:history="1">
        <w:r w:rsidRPr="004D059D">
          <w:rPr>
            <w:rStyle w:val="Hyperlink"/>
          </w:rPr>
          <w:t>https://doi.org/10.1080/00218499.2025.2464289</w:t>
        </w:r>
      </w:hyperlink>
    </w:p>
    <w:p w14:paraId="4F7E9565" w14:textId="463619B6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248522AD" w14:textId="5235855C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r w:rsidRPr="004D059D">
        <w:t xml:space="preserve">Wang, Z. (2022, April). The influence of Chinese dialects on English pronunciation acquisition. In </w:t>
      </w:r>
      <w:r w:rsidRPr="004D059D">
        <w:rPr>
          <w:i/>
          <w:iCs/>
        </w:rPr>
        <w:t>2022 7th International Conference on Social Sciences and Economic Development (ICSSED 2022)</w:t>
      </w:r>
      <w:r w:rsidRPr="004D059D">
        <w:t xml:space="preserve"> (pp. 614</w:t>
      </w:r>
      <w:r w:rsidR="00C87F29">
        <w:t>-</w:t>
      </w:r>
      <w:r w:rsidRPr="004D059D">
        <w:t>618). Atlantis Press.</w:t>
      </w:r>
    </w:p>
    <w:p w14:paraId="6AD58748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  <w:rPr>
          <w:b/>
        </w:rPr>
      </w:pPr>
    </w:p>
    <w:p w14:paraId="1CB3BE22" w14:textId="32E477BC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>Weldon, T. (2006). Gullah Gullah islands (Sea Island, SC, GA). In W. Wolfram</w:t>
      </w:r>
      <w:r w:rsidR="00956925" w:rsidRPr="004D059D">
        <w:t>,</w:t>
      </w:r>
      <w:r w:rsidRPr="004D059D">
        <w:t xml:space="preserve"> &amp; B. Ward (Eds.), </w:t>
      </w:r>
      <w:r w:rsidRPr="004D059D">
        <w:rPr>
          <w:i/>
          <w:iCs/>
        </w:rPr>
        <w:t xml:space="preserve">American voices: How dialects differ from coast to coast </w:t>
      </w:r>
      <w:r w:rsidRPr="004D059D">
        <w:t>(pp. 178</w:t>
      </w:r>
      <w:r w:rsidR="00C87F29">
        <w:t>-</w:t>
      </w:r>
      <w:r w:rsidRPr="004D059D">
        <w:t>182).</w:t>
      </w:r>
      <w:r w:rsidR="006A2781" w:rsidRPr="004D059D">
        <w:t xml:space="preserve"> </w:t>
      </w:r>
      <w:r w:rsidRPr="004D059D">
        <w:t>Blackwell.</w:t>
      </w:r>
    </w:p>
    <w:p w14:paraId="3691E443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0F45020" w14:textId="0E28B64B" w:rsidR="007B7A97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Wells, J. C. (1982). </w:t>
      </w:r>
      <w:r w:rsidRPr="004D059D">
        <w:rPr>
          <w:i/>
          <w:iCs/>
        </w:rPr>
        <w:t xml:space="preserve">Accents of English, 3 vols. </w:t>
      </w:r>
      <w:r w:rsidRPr="004D059D">
        <w:t>Cambridge University Press.</w:t>
      </w:r>
    </w:p>
    <w:p w14:paraId="54601D7C" w14:textId="77777777" w:rsidR="007B7A97" w:rsidRPr="004D059D" w:rsidRDefault="007B7A97" w:rsidP="004D059D">
      <w:pPr>
        <w:autoSpaceDE w:val="0"/>
        <w:autoSpaceDN w:val="0"/>
        <w:adjustRightInd w:val="0"/>
        <w:ind w:left="720" w:hanging="720"/>
      </w:pPr>
    </w:p>
    <w:p w14:paraId="4FE036CD" w14:textId="6CEE0DC2" w:rsidR="007B7A97" w:rsidRPr="004D059D" w:rsidRDefault="007B7A97" w:rsidP="004D059D">
      <w:pPr>
        <w:autoSpaceDE w:val="0"/>
        <w:autoSpaceDN w:val="0"/>
        <w:adjustRightInd w:val="0"/>
        <w:ind w:left="720" w:hanging="720"/>
      </w:pPr>
      <w:r w:rsidRPr="004D059D">
        <w:t>Wieling, M., Nerbonne, J., &amp; Baayen, R. H. (2011). Quantitative social dialectology: Explaining linguistic variation geographically and socially. </w:t>
      </w:r>
      <w:proofErr w:type="spellStart"/>
      <w:r w:rsidRPr="004D059D">
        <w:rPr>
          <w:i/>
          <w:iCs/>
        </w:rPr>
        <w:t>PloS</w:t>
      </w:r>
      <w:proofErr w:type="spellEnd"/>
      <w:r w:rsidRPr="004D059D">
        <w:rPr>
          <w:i/>
          <w:iCs/>
        </w:rPr>
        <w:t xml:space="preserve"> one</w:t>
      </w:r>
      <w:r w:rsidRPr="004D059D">
        <w:t>, </w:t>
      </w:r>
      <w:r w:rsidRPr="004D059D">
        <w:rPr>
          <w:i/>
          <w:iCs/>
        </w:rPr>
        <w:t>6</w:t>
      </w:r>
      <w:r w:rsidRPr="004D059D">
        <w:t>(9)</w:t>
      </w:r>
      <w:r w:rsidR="00956925" w:rsidRPr="004D059D">
        <w:t>.</w:t>
      </w:r>
      <w:r w:rsidRPr="004D059D">
        <w:rPr>
          <w:color w:val="606060"/>
        </w:rPr>
        <w:t xml:space="preserve"> </w:t>
      </w:r>
      <w:proofErr w:type="spellStart"/>
      <w:r w:rsidRPr="004D059D">
        <w:t>doi</w:t>
      </w:r>
      <w:proofErr w:type="spellEnd"/>
      <w:r w:rsidR="00956925" w:rsidRPr="004D059D">
        <w:t xml:space="preserve">: </w:t>
      </w:r>
      <w:r w:rsidRPr="004D059D">
        <w:t xml:space="preserve">10.1371/journal.pone.0023613 </w:t>
      </w:r>
    </w:p>
    <w:p w14:paraId="2F688A4E" w14:textId="77777777" w:rsidR="00DF1B23" w:rsidRPr="004D059D" w:rsidRDefault="00DF1B23" w:rsidP="004D059D">
      <w:pPr>
        <w:autoSpaceDE w:val="0"/>
        <w:autoSpaceDN w:val="0"/>
        <w:adjustRightInd w:val="0"/>
        <w:ind w:left="720" w:hanging="720"/>
      </w:pPr>
    </w:p>
    <w:p w14:paraId="714B303A" w14:textId="352DC92E" w:rsidR="00DF1B23" w:rsidRPr="004D059D" w:rsidRDefault="00DF1B23" w:rsidP="004D059D">
      <w:pPr>
        <w:autoSpaceDE w:val="0"/>
        <w:autoSpaceDN w:val="0"/>
        <w:adjustRightInd w:val="0"/>
        <w:ind w:left="720" w:hanging="720"/>
      </w:pPr>
      <w:r w:rsidRPr="004D059D">
        <w:lastRenderedPageBreak/>
        <w:t xml:space="preserve">Williams, D., &amp; Escudero, P. (2014). Influences of listeners’ native and other dialects on cross-language vowel perception. </w:t>
      </w:r>
      <w:r w:rsidRPr="004D059D">
        <w:rPr>
          <w:i/>
          <w:iCs/>
        </w:rPr>
        <w:t>Frontiers in Psychology</w:t>
      </w:r>
      <w:r w:rsidRPr="004D059D">
        <w:t xml:space="preserve">, 5, Article 1065. </w:t>
      </w:r>
      <w:hyperlink r:id="rId31" w:history="1">
        <w:r w:rsidRPr="004D059D">
          <w:rPr>
            <w:rStyle w:val="Hyperlink"/>
          </w:rPr>
          <w:t>https://doi.org/10.3389/fpsyg.2014.01065</w:t>
        </w:r>
      </w:hyperlink>
    </w:p>
    <w:p w14:paraId="463C2338" w14:textId="797F9D9B" w:rsidR="007B7A97" w:rsidRPr="004D059D" w:rsidRDefault="007B7A97" w:rsidP="004D059D">
      <w:pPr>
        <w:autoSpaceDE w:val="0"/>
        <w:autoSpaceDN w:val="0"/>
        <w:adjustRightInd w:val="0"/>
        <w:ind w:left="720" w:hanging="720"/>
      </w:pPr>
    </w:p>
    <w:p w14:paraId="6005069F" w14:textId="7AC065E2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 (1986). Language variation in the United States. In O. L. Taylor (Ed.), </w:t>
      </w:r>
      <w:r w:rsidRPr="004D059D">
        <w:rPr>
          <w:i/>
          <w:iCs/>
        </w:rPr>
        <w:t xml:space="preserve">Nature of communication disorders in culturally and linguistically diverse populations </w:t>
      </w:r>
      <w:r w:rsidRPr="004D059D">
        <w:t>(pp. 73</w:t>
      </w:r>
      <w:r w:rsidR="00C87F29">
        <w:t>-</w:t>
      </w:r>
      <w:r w:rsidRPr="004D059D">
        <w:t>115).</w:t>
      </w:r>
      <w:r w:rsidR="00652E6A" w:rsidRPr="004D059D">
        <w:t xml:space="preserve"> </w:t>
      </w:r>
      <w:r w:rsidRPr="004D059D">
        <w:t>College Hill Press.</w:t>
      </w:r>
    </w:p>
    <w:p w14:paraId="3BDBDDB3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68EAB039" w14:textId="0E775B71" w:rsidR="00320A15" w:rsidRPr="004D059D" w:rsidRDefault="00320A15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 (1998). Language ideology and dialect: Understanding the Oakland Ebonics controversy. </w:t>
      </w:r>
      <w:r w:rsidRPr="004D059D">
        <w:rPr>
          <w:i/>
          <w:iCs/>
        </w:rPr>
        <w:t>Journal of English Linguistics</w:t>
      </w:r>
      <w:r w:rsidRPr="004D059D">
        <w:t xml:space="preserve"> 26(2), 108-121. </w:t>
      </w:r>
      <w:hyperlink r:id="rId32" w:tgtFrame="_blank" w:history="1">
        <w:r w:rsidRPr="004D059D">
          <w:rPr>
            <w:rStyle w:val="Hyperlink"/>
          </w:rPr>
          <w:t>https://doi.org/10.1177/007542429802600203</w:t>
        </w:r>
      </w:hyperlink>
      <w:r w:rsidRPr="004D059D">
        <w:t xml:space="preserve">.  </w:t>
      </w:r>
    </w:p>
    <w:p w14:paraId="102E3FBB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594F9B5C" w14:textId="354F1C0C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 (2006). Dialects in danger (Outer Banks, NC). In W. Wolfram &amp; B. Ward (Eds.), </w:t>
      </w:r>
      <w:r w:rsidRPr="004D059D">
        <w:rPr>
          <w:i/>
          <w:iCs/>
        </w:rPr>
        <w:t xml:space="preserve">American voices: How dialects differ from coast to coast </w:t>
      </w:r>
      <w:r w:rsidRPr="004D059D">
        <w:t>(pp. 189</w:t>
      </w:r>
      <w:r w:rsidR="00C87F29">
        <w:t>-</w:t>
      </w:r>
      <w:r w:rsidRPr="004D059D">
        <w:t>195). Blackwell.</w:t>
      </w:r>
    </w:p>
    <w:p w14:paraId="6E447CCD" w14:textId="5474C19A" w:rsidR="007B7A97" w:rsidRPr="004D059D" w:rsidRDefault="007B7A97" w:rsidP="004D059D">
      <w:pPr>
        <w:autoSpaceDE w:val="0"/>
        <w:autoSpaceDN w:val="0"/>
        <w:adjustRightInd w:val="0"/>
        <w:ind w:left="720" w:hanging="720"/>
      </w:pPr>
    </w:p>
    <w:p w14:paraId="1E3417F9" w14:textId="433E1B6A" w:rsidR="007B7A97" w:rsidRPr="004D059D" w:rsidRDefault="007B7A97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&amp; Schilling-Estes, N. (2003). Dialectology and linguistic diffusion. In B. D. Joseph &amp; R. D. Janada (Eds.), </w:t>
      </w:r>
      <w:r w:rsidRPr="004D059D">
        <w:rPr>
          <w:i/>
          <w:iCs/>
        </w:rPr>
        <w:t>The handbook of historical linguistics</w:t>
      </w:r>
      <w:r w:rsidRPr="004D059D">
        <w:t xml:space="preserve"> (pp. 713</w:t>
      </w:r>
      <w:r w:rsidR="00C87F29">
        <w:t>-</w:t>
      </w:r>
      <w:r w:rsidRPr="004D059D">
        <w:t xml:space="preserve">35). </w:t>
      </w:r>
      <w:r w:rsidR="00E05713" w:rsidRPr="004D059D">
        <w:t>Blackwell.</w:t>
      </w:r>
    </w:p>
    <w:p w14:paraId="5E07FBA0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34D15D8" w14:textId="08243A70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&amp; Adger, C. T. (1993). </w:t>
      </w:r>
      <w:r w:rsidRPr="004D059D">
        <w:rPr>
          <w:i/>
          <w:iCs/>
        </w:rPr>
        <w:t>Handbook on dialects and speech and language assessment</w:t>
      </w:r>
      <w:r w:rsidRPr="004D059D">
        <w:t>. Center for Applied Linguistics.</w:t>
      </w:r>
    </w:p>
    <w:p w14:paraId="6F4BEECF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4F157867" w14:textId="1708421B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&amp; Christian, D. (1976). </w:t>
      </w:r>
      <w:r w:rsidRPr="004D059D">
        <w:rPr>
          <w:i/>
          <w:iCs/>
        </w:rPr>
        <w:t>Appalachian speech</w:t>
      </w:r>
      <w:r w:rsidRPr="004D059D">
        <w:t>. Center for Applied Linguistics.</w:t>
      </w:r>
    </w:p>
    <w:p w14:paraId="05B8F557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23A8CFFE" w14:textId="3CB725E4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&amp; Reaser, J. (2014). </w:t>
      </w:r>
      <w:r w:rsidRPr="004D059D">
        <w:rPr>
          <w:i/>
          <w:iCs/>
        </w:rPr>
        <w:t xml:space="preserve">Talkin’ Tar Heel: How our voices tell the story of North Carolina. </w:t>
      </w:r>
      <w:r w:rsidRPr="004D059D">
        <w:t>University of North Carolina Press.</w:t>
      </w:r>
    </w:p>
    <w:p w14:paraId="1E3FFE65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180F283C" w14:textId="58DA39AF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&amp; Schilling, N. (2016). </w:t>
      </w:r>
      <w:r w:rsidRPr="004D059D">
        <w:rPr>
          <w:i/>
          <w:iCs/>
        </w:rPr>
        <w:t xml:space="preserve">American English: Dialects and variation </w:t>
      </w:r>
      <w:r w:rsidRPr="004D059D">
        <w:t>(3rd ed.). Wiley Blackwell.</w:t>
      </w:r>
    </w:p>
    <w:p w14:paraId="18873A79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16DB0209" w14:textId="456178F0" w:rsidR="00626318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Schilling-Estes, N., &amp; Hazen, K. (1997). </w:t>
      </w:r>
      <w:r w:rsidRPr="004D059D">
        <w:rPr>
          <w:i/>
          <w:iCs/>
        </w:rPr>
        <w:t>Dialects and the Ocracoke Brogue</w:t>
      </w:r>
      <w:r w:rsidRPr="004D059D">
        <w:t>. Language and Life Project at NC State.</w:t>
      </w:r>
    </w:p>
    <w:p w14:paraId="6AE9D115" w14:textId="77777777" w:rsidR="00626318" w:rsidRPr="004D059D" w:rsidRDefault="00626318" w:rsidP="004D059D">
      <w:pPr>
        <w:autoSpaceDE w:val="0"/>
        <w:autoSpaceDN w:val="0"/>
        <w:adjustRightInd w:val="0"/>
        <w:ind w:left="720" w:hanging="720"/>
      </w:pPr>
    </w:p>
    <w:p w14:paraId="74ADB7BC" w14:textId="4539308F" w:rsidR="00407721" w:rsidRPr="004D059D" w:rsidRDefault="00626318" w:rsidP="004D059D">
      <w:pPr>
        <w:autoSpaceDE w:val="0"/>
        <w:autoSpaceDN w:val="0"/>
        <w:adjustRightInd w:val="0"/>
        <w:ind w:left="720" w:hanging="720"/>
      </w:pPr>
      <w:r w:rsidRPr="004D059D">
        <w:t xml:space="preserve">Wolfram, W., &amp; Ward, B. (Eds.). (2006). </w:t>
      </w:r>
      <w:r w:rsidRPr="004D059D">
        <w:rPr>
          <w:i/>
          <w:iCs/>
        </w:rPr>
        <w:t>American voices: How dialects differ from coast to coast</w:t>
      </w:r>
      <w:r w:rsidRPr="004D059D">
        <w:t>. Blackwell.</w:t>
      </w:r>
    </w:p>
    <w:p w14:paraId="19BF0188" w14:textId="77777777" w:rsidR="00723472" w:rsidRPr="004D059D" w:rsidRDefault="00723472" w:rsidP="004D059D">
      <w:pPr>
        <w:autoSpaceDE w:val="0"/>
        <w:autoSpaceDN w:val="0"/>
        <w:adjustRightInd w:val="0"/>
        <w:ind w:left="720" w:hanging="720"/>
      </w:pPr>
    </w:p>
    <w:p w14:paraId="49E6D20C" w14:textId="77777777" w:rsidR="00723472" w:rsidRPr="004D059D" w:rsidRDefault="00723472" w:rsidP="004D059D">
      <w:pPr>
        <w:ind w:left="720" w:hanging="720"/>
        <w:rPr>
          <w:lang w:eastAsia="en-US"/>
        </w:rPr>
      </w:pPr>
      <w:r w:rsidRPr="004D059D">
        <w:t xml:space="preserve">Wu, Y. J., Dang, Q., Zhang, Z., Zhang, H., &amp; Guo, T. (2023). Multivariate decoding methods reveal how speaking two dialects affects executive functions. </w:t>
      </w:r>
      <w:r w:rsidRPr="004D059D">
        <w:rPr>
          <w:i/>
          <w:iCs/>
        </w:rPr>
        <w:t>European Journal of Neuroscience</w:t>
      </w:r>
      <w:r w:rsidRPr="004D059D">
        <w:t xml:space="preserve">, </w:t>
      </w:r>
      <w:r w:rsidRPr="004D059D">
        <w:rPr>
          <w:i/>
          <w:iCs/>
        </w:rPr>
        <w:t>57</w:t>
      </w:r>
      <w:r w:rsidRPr="004D059D">
        <w:t>(5), 840-853.</w:t>
      </w:r>
    </w:p>
    <w:p w14:paraId="3E08B11F" w14:textId="6E7FBD90" w:rsidR="00EB7BFC" w:rsidRPr="004D059D" w:rsidRDefault="00EB7BFC" w:rsidP="004D059D">
      <w:pPr>
        <w:autoSpaceDE w:val="0"/>
        <w:autoSpaceDN w:val="0"/>
        <w:adjustRightInd w:val="0"/>
        <w:ind w:left="720" w:hanging="720"/>
      </w:pPr>
    </w:p>
    <w:p w14:paraId="35982C35" w14:textId="0338C61A" w:rsidR="00EB7BFC" w:rsidRPr="004D059D" w:rsidRDefault="00EB7BFC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Yanhe</w:t>
      </w:r>
      <w:proofErr w:type="spellEnd"/>
      <w:r w:rsidRPr="004D059D">
        <w:t xml:space="preserve">, Z. (2022). Pedagogical application of Appalachian English conducted in the classroom. </w:t>
      </w:r>
      <w:r w:rsidRPr="004D059D">
        <w:rPr>
          <w:i/>
          <w:iCs/>
        </w:rPr>
        <w:t>Frontiers in Educational Research, 5</w:t>
      </w:r>
      <w:r w:rsidRPr="004D059D">
        <w:t>(23), 67</w:t>
      </w:r>
      <w:r w:rsidR="00C87F29">
        <w:t>-</w:t>
      </w:r>
      <w:r w:rsidRPr="004D059D">
        <w:t>71.</w:t>
      </w:r>
    </w:p>
    <w:p w14:paraId="1F5CDD19" w14:textId="77777777" w:rsidR="001268CD" w:rsidRPr="004D059D" w:rsidRDefault="001268CD" w:rsidP="004D059D">
      <w:pPr>
        <w:autoSpaceDE w:val="0"/>
        <w:autoSpaceDN w:val="0"/>
        <w:adjustRightInd w:val="0"/>
        <w:ind w:left="720" w:hanging="720"/>
      </w:pPr>
    </w:p>
    <w:p w14:paraId="737635FB" w14:textId="1901DBC4" w:rsidR="001268CD" w:rsidRPr="004D059D" w:rsidRDefault="001268CD" w:rsidP="004D059D">
      <w:pPr>
        <w:autoSpaceDE w:val="0"/>
        <w:autoSpaceDN w:val="0"/>
        <w:adjustRightInd w:val="0"/>
        <w:ind w:left="720" w:hanging="720"/>
      </w:pPr>
      <w:proofErr w:type="spellStart"/>
      <w:r w:rsidRPr="004D059D">
        <w:t>Zoghbor</w:t>
      </w:r>
      <w:proofErr w:type="spellEnd"/>
      <w:r w:rsidRPr="004D059D">
        <w:t xml:space="preserve">, W., &amp; Alqahtani, M. (2022). Unifying multiple identities through Arabic varieties: An analysis of Arabic dialects in Kawaja Abdulqader’s discourse. In S. </w:t>
      </w:r>
      <w:proofErr w:type="spellStart"/>
      <w:r w:rsidRPr="004D059D">
        <w:t>Hopkyns</w:t>
      </w:r>
      <w:proofErr w:type="spellEnd"/>
      <w:r w:rsidRPr="004D059D">
        <w:t xml:space="preserve"> &amp; W. </w:t>
      </w:r>
      <w:proofErr w:type="spellStart"/>
      <w:r w:rsidRPr="004D059D">
        <w:t>Zoghbor</w:t>
      </w:r>
      <w:proofErr w:type="spellEnd"/>
      <w:r w:rsidRPr="004D059D">
        <w:t xml:space="preserve"> (Eds.), </w:t>
      </w:r>
      <w:r w:rsidRPr="004D059D">
        <w:rPr>
          <w:i/>
          <w:iCs/>
        </w:rPr>
        <w:t>Linguistic identities in the Arab Gulf states</w:t>
      </w:r>
      <w:r w:rsidRPr="004D059D">
        <w:t xml:space="preserve"> (pp.105-125). Routledge.</w:t>
      </w:r>
    </w:p>
    <w:sectPr w:rsidR="001268CD" w:rsidRPr="004D059D" w:rsidSect="00973F51">
      <w:headerReference w:type="default" r:id="rId33"/>
      <w:footerReference w:type="default" r:id="rId3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DBD6" w14:textId="77777777" w:rsidR="00861F41" w:rsidRDefault="00861F41" w:rsidP="008A5550">
      <w:r>
        <w:separator/>
      </w:r>
    </w:p>
  </w:endnote>
  <w:endnote w:type="continuationSeparator" w:id="0">
    <w:p w14:paraId="78A11FA1" w14:textId="77777777" w:rsidR="00861F41" w:rsidRDefault="00861F41" w:rsidP="008A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4F3F" w14:textId="22199BBB" w:rsidR="008A5550" w:rsidRPr="00134ED5" w:rsidRDefault="00134ED5" w:rsidP="00134ED5">
    <w:pPr>
      <w:pStyle w:val="Footer"/>
      <w:jc w:val="right"/>
      <w:rPr>
        <w:rStyle w:val="PageNumber"/>
      </w:rPr>
    </w:pPr>
    <w:r w:rsidRPr="00134ED5">
      <w:rPr>
        <w:rStyle w:val="PageNumber"/>
      </w:rPr>
      <w:fldChar w:fldCharType="begin"/>
    </w:r>
    <w:r w:rsidRPr="00134ED5">
      <w:rPr>
        <w:rStyle w:val="PageNumber"/>
      </w:rPr>
      <w:instrText xml:space="preserve"> PAGE   \* MERGEFORMAT </w:instrText>
    </w:r>
    <w:r w:rsidRPr="00134ED5">
      <w:rPr>
        <w:rStyle w:val="PageNumber"/>
      </w:rPr>
      <w:fldChar w:fldCharType="separate"/>
    </w:r>
    <w:r w:rsidRPr="00134ED5">
      <w:rPr>
        <w:rStyle w:val="PageNumber"/>
        <w:noProof/>
      </w:rPr>
      <w:t>1</w:t>
    </w:r>
    <w:r w:rsidRPr="00134ED5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C761" w14:textId="77777777" w:rsidR="00861F41" w:rsidRDefault="00861F41" w:rsidP="008A5550">
      <w:r>
        <w:separator/>
      </w:r>
    </w:p>
  </w:footnote>
  <w:footnote w:type="continuationSeparator" w:id="0">
    <w:p w14:paraId="69C673AF" w14:textId="77777777" w:rsidR="00861F41" w:rsidRDefault="00861F41" w:rsidP="008A5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36A1" w14:textId="4CD6E7A2" w:rsidR="008A5550" w:rsidRDefault="00134ED5" w:rsidP="008A555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026035" wp14:editId="0B5D271A">
          <wp:simplePos x="0" y="0"/>
          <wp:positionH relativeFrom="margin">
            <wp:posOffset>-336550</wp:posOffset>
          </wp:positionH>
          <wp:positionV relativeFrom="paragraph">
            <wp:posOffset>-349885</wp:posOffset>
          </wp:positionV>
          <wp:extent cx="3413760" cy="692785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F1D62"/>
    <w:multiLevelType w:val="multilevel"/>
    <w:tmpl w:val="DC2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87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D2"/>
    <w:rsid w:val="00007088"/>
    <w:rsid w:val="00012D11"/>
    <w:rsid w:val="00012DC1"/>
    <w:rsid w:val="0001333D"/>
    <w:rsid w:val="00013C11"/>
    <w:rsid w:val="00021AC2"/>
    <w:rsid w:val="000258FD"/>
    <w:rsid w:val="00037A03"/>
    <w:rsid w:val="00057347"/>
    <w:rsid w:val="00066AE2"/>
    <w:rsid w:val="00087203"/>
    <w:rsid w:val="000D1C23"/>
    <w:rsid w:val="000D7DE4"/>
    <w:rsid w:val="000E0B48"/>
    <w:rsid w:val="000E4E2E"/>
    <w:rsid w:val="000E4EC9"/>
    <w:rsid w:val="000F282F"/>
    <w:rsid w:val="000F584C"/>
    <w:rsid w:val="001268CD"/>
    <w:rsid w:val="00134ED5"/>
    <w:rsid w:val="00145FB8"/>
    <w:rsid w:val="00150249"/>
    <w:rsid w:val="00157B1F"/>
    <w:rsid w:val="00171FB2"/>
    <w:rsid w:val="00184B18"/>
    <w:rsid w:val="001F3AB1"/>
    <w:rsid w:val="001F5E60"/>
    <w:rsid w:val="002162F4"/>
    <w:rsid w:val="00223AE7"/>
    <w:rsid w:val="002330AC"/>
    <w:rsid w:val="002457D2"/>
    <w:rsid w:val="00272033"/>
    <w:rsid w:val="0029025F"/>
    <w:rsid w:val="002C6D6E"/>
    <w:rsid w:val="00311F24"/>
    <w:rsid w:val="00320A15"/>
    <w:rsid w:val="00320AEB"/>
    <w:rsid w:val="0033565D"/>
    <w:rsid w:val="00337600"/>
    <w:rsid w:val="0034058C"/>
    <w:rsid w:val="00366847"/>
    <w:rsid w:val="003678B8"/>
    <w:rsid w:val="003A534B"/>
    <w:rsid w:val="003B036B"/>
    <w:rsid w:val="003E3EF8"/>
    <w:rsid w:val="003E5886"/>
    <w:rsid w:val="003F5249"/>
    <w:rsid w:val="003F74D8"/>
    <w:rsid w:val="00407721"/>
    <w:rsid w:val="004521AF"/>
    <w:rsid w:val="004D059D"/>
    <w:rsid w:val="004D0B1D"/>
    <w:rsid w:val="004E273F"/>
    <w:rsid w:val="00541F3F"/>
    <w:rsid w:val="00581F3E"/>
    <w:rsid w:val="0059180C"/>
    <w:rsid w:val="005A7661"/>
    <w:rsid w:val="005D31EA"/>
    <w:rsid w:val="005F777C"/>
    <w:rsid w:val="0060012F"/>
    <w:rsid w:val="0061760A"/>
    <w:rsid w:val="00626318"/>
    <w:rsid w:val="00630217"/>
    <w:rsid w:val="00652E6A"/>
    <w:rsid w:val="00671A55"/>
    <w:rsid w:val="00694D16"/>
    <w:rsid w:val="006A2781"/>
    <w:rsid w:val="006C2887"/>
    <w:rsid w:val="006C3575"/>
    <w:rsid w:val="006E0477"/>
    <w:rsid w:val="006E3701"/>
    <w:rsid w:val="00702CA3"/>
    <w:rsid w:val="00722747"/>
    <w:rsid w:val="00723472"/>
    <w:rsid w:val="007765E7"/>
    <w:rsid w:val="00783F5F"/>
    <w:rsid w:val="00793A29"/>
    <w:rsid w:val="007B2CDF"/>
    <w:rsid w:val="007B7A97"/>
    <w:rsid w:val="0082407E"/>
    <w:rsid w:val="008269AA"/>
    <w:rsid w:val="00843CC3"/>
    <w:rsid w:val="008512C4"/>
    <w:rsid w:val="00861F41"/>
    <w:rsid w:val="0086229A"/>
    <w:rsid w:val="00871C5B"/>
    <w:rsid w:val="008A5550"/>
    <w:rsid w:val="008B0AF9"/>
    <w:rsid w:val="008E0975"/>
    <w:rsid w:val="008F2273"/>
    <w:rsid w:val="009017C6"/>
    <w:rsid w:val="0091249F"/>
    <w:rsid w:val="009155CE"/>
    <w:rsid w:val="00925391"/>
    <w:rsid w:val="009268F0"/>
    <w:rsid w:val="0092749E"/>
    <w:rsid w:val="009415B7"/>
    <w:rsid w:val="009508DE"/>
    <w:rsid w:val="00956925"/>
    <w:rsid w:val="009663A5"/>
    <w:rsid w:val="009705AB"/>
    <w:rsid w:val="00972726"/>
    <w:rsid w:val="00973F51"/>
    <w:rsid w:val="009C4AEA"/>
    <w:rsid w:val="009E6D9B"/>
    <w:rsid w:val="009F1D7C"/>
    <w:rsid w:val="00A050C8"/>
    <w:rsid w:val="00A31DD2"/>
    <w:rsid w:val="00A503D3"/>
    <w:rsid w:val="00A82918"/>
    <w:rsid w:val="00AC70AF"/>
    <w:rsid w:val="00B25365"/>
    <w:rsid w:val="00B52614"/>
    <w:rsid w:val="00B60C9E"/>
    <w:rsid w:val="00B843F0"/>
    <w:rsid w:val="00BA7D55"/>
    <w:rsid w:val="00BC3BB4"/>
    <w:rsid w:val="00BE2810"/>
    <w:rsid w:val="00BF3E58"/>
    <w:rsid w:val="00C14C3A"/>
    <w:rsid w:val="00C65248"/>
    <w:rsid w:val="00C73F64"/>
    <w:rsid w:val="00C77474"/>
    <w:rsid w:val="00C87F29"/>
    <w:rsid w:val="00CA212E"/>
    <w:rsid w:val="00CC6346"/>
    <w:rsid w:val="00CD1A99"/>
    <w:rsid w:val="00CD5BDA"/>
    <w:rsid w:val="00CE36C5"/>
    <w:rsid w:val="00CE71BB"/>
    <w:rsid w:val="00CF34A8"/>
    <w:rsid w:val="00D000AB"/>
    <w:rsid w:val="00D111E2"/>
    <w:rsid w:val="00D44B85"/>
    <w:rsid w:val="00D97E1A"/>
    <w:rsid w:val="00DA470E"/>
    <w:rsid w:val="00DC7BC3"/>
    <w:rsid w:val="00DD17D5"/>
    <w:rsid w:val="00DF1B23"/>
    <w:rsid w:val="00E05713"/>
    <w:rsid w:val="00E11E3E"/>
    <w:rsid w:val="00E2038A"/>
    <w:rsid w:val="00E2126F"/>
    <w:rsid w:val="00E21A96"/>
    <w:rsid w:val="00E33933"/>
    <w:rsid w:val="00E339A8"/>
    <w:rsid w:val="00E356F1"/>
    <w:rsid w:val="00E63D74"/>
    <w:rsid w:val="00E94F41"/>
    <w:rsid w:val="00EB7BFC"/>
    <w:rsid w:val="00EC175C"/>
    <w:rsid w:val="00F023CA"/>
    <w:rsid w:val="00F4235A"/>
    <w:rsid w:val="00F772D6"/>
    <w:rsid w:val="00F77ACA"/>
    <w:rsid w:val="00F914D8"/>
    <w:rsid w:val="00F94E00"/>
    <w:rsid w:val="00FB0B3A"/>
    <w:rsid w:val="00FD134E"/>
    <w:rsid w:val="00FE2DE4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662096"/>
  <w15:docId w15:val="{DE9BAAA0-D0B4-4C1A-9AAD-8493AB50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F9"/>
    <w:pPr>
      <w:ind w:left="0" w:firstLine="0"/>
    </w:pPr>
    <w:rPr>
      <w:rFonts w:eastAsia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7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550"/>
  </w:style>
  <w:style w:type="paragraph" w:styleId="Footer">
    <w:name w:val="footer"/>
    <w:basedOn w:val="Normal"/>
    <w:link w:val="FooterChar"/>
    <w:unhideWhenUsed/>
    <w:rsid w:val="008A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550"/>
  </w:style>
  <w:style w:type="character" w:styleId="PageNumber">
    <w:name w:val="page number"/>
    <w:basedOn w:val="DefaultParagraphFont"/>
    <w:rsid w:val="008A5550"/>
  </w:style>
  <w:style w:type="character" w:styleId="Hyperlink">
    <w:name w:val="Hyperlink"/>
    <w:basedOn w:val="DefaultParagraphFont"/>
    <w:uiPriority w:val="99"/>
    <w:unhideWhenUsed/>
    <w:rsid w:val="006263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6318"/>
    <w:pPr>
      <w:spacing w:before="100" w:beforeAutospacing="1" w:after="100" w:afterAutospacing="1"/>
    </w:pPr>
  </w:style>
  <w:style w:type="paragraph" w:customStyle="1" w:styleId="Body">
    <w:name w:val="Body"/>
    <w:rsid w:val="00626318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ind w:left="0" w:firstLine="0"/>
    </w:pPr>
    <w:rPr>
      <w:rFonts w:ascii="Arial" w:eastAsia="Arial" w:hAnsi="Arial" w:cs="Arial"/>
      <w:color w:val="000000"/>
      <w:sz w:val="22"/>
      <w:szCs w:val="22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D97E1A"/>
    <w:rPr>
      <w:color w:val="605E5C"/>
      <w:shd w:val="clear" w:color="auto" w:fill="E1DFDD"/>
    </w:rPr>
  </w:style>
  <w:style w:type="character" w:customStyle="1" w:styleId="text-muted">
    <w:name w:val="text-muted"/>
    <w:basedOn w:val="DefaultParagraphFont"/>
    <w:rsid w:val="004E2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6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8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7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21/1.419712" TargetMode="External"/><Relationship Id="rId18" Type="http://schemas.openxmlformats.org/officeDocument/2006/relationships/hyperlink" Target="https://doi.org/10.1111/lang.12699" TargetMode="External"/><Relationship Id="rId26" Type="http://schemas.openxmlformats.org/officeDocument/2006/relationships/hyperlink" Target="https://doi.org/10.1080/13670050.2020.17786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80/1554480X.2023.2213224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i.org/10.1121/1.3701708" TargetMode="External"/><Relationship Id="rId17" Type="http://schemas.openxmlformats.org/officeDocument/2006/relationships/hyperlink" Target="https://doi.org/10.1016/j.cognition.2017.10.001" TargetMode="External"/><Relationship Id="rId25" Type="http://schemas.openxmlformats.org/officeDocument/2006/relationships/hyperlink" Target="https://doi.org/10.1111/desc.12405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111/1467-968X.12293" TargetMode="External"/><Relationship Id="rId20" Type="http://schemas.openxmlformats.org/officeDocument/2006/relationships/hyperlink" Target="https://doi.org/10.1080/13670050.2024.2344098" TargetMode="External"/><Relationship Id="rId29" Type="http://schemas.openxmlformats.org/officeDocument/2006/relationships/hyperlink" Target="https://doi.org/10.3390/languages100200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6615/issn.2603-2821.2019_003" TargetMode="External"/><Relationship Id="rId24" Type="http://schemas.openxmlformats.org/officeDocument/2006/relationships/hyperlink" Target="https://doi.org/10.1111/1473-4192.00005" TargetMode="External"/><Relationship Id="rId32" Type="http://schemas.openxmlformats.org/officeDocument/2006/relationships/hyperlink" Target="https://doi.org/10.1177/007542429802600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ontiersin.org/journals/psychology/articles/10.3389/fpsyg.2023.1229697/full" TargetMode="External"/><Relationship Id="rId23" Type="http://schemas.openxmlformats.org/officeDocument/2006/relationships/hyperlink" Target="https://doi.org/10.18148/hs/2024.v8i7.239" TargetMode="External"/><Relationship Id="rId28" Type="http://schemas.openxmlformats.org/officeDocument/2006/relationships/hyperlink" Target="https://doi.org/10.1093/jss/fgae04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i.org/10.1017/S0047404510000400" TargetMode="External"/><Relationship Id="rId19" Type="http://schemas.openxmlformats.org/officeDocument/2006/relationships/hyperlink" Target="https://doi.org/10.1017/S0142716423000371" TargetMode="External"/><Relationship Id="rId31" Type="http://schemas.openxmlformats.org/officeDocument/2006/relationships/hyperlink" Target="https://doi.org/10.3389/fpsyg.2014.010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7/S0266078424000415" TargetMode="External"/><Relationship Id="rId14" Type="http://schemas.openxmlformats.org/officeDocument/2006/relationships/hyperlink" Target="https://arxiv.org/pdf/2401.05632.pdf" TargetMode="External"/><Relationship Id="rId22" Type="http://schemas.openxmlformats.org/officeDocument/2006/relationships/hyperlink" Target="https://doi.org/10.48550/arXiv.2502.12858" TargetMode="External"/><Relationship Id="rId27" Type="http://schemas.openxmlformats.org/officeDocument/2006/relationships/hyperlink" Target="https://doi.org/10.1016/j.dib.2025.111276" TargetMode="External"/><Relationship Id="rId30" Type="http://schemas.openxmlformats.org/officeDocument/2006/relationships/hyperlink" Target="https://doi.org/10.1080/00218499.2025.246428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doi.org/10.12697/jeful.2011.2.1.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E840-1DBE-45F2-91CD-2935F3F1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Nicolas David</dc:creator>
  <cp:lastModifiedBy>Kathi Bailey</cp:lastModifiedBy>
  <cp:revision>29</cp:revision>
  <dcterms:created xsi:type="dcterms:W3CDTF">2025-03-11T18:35:00Z</dcterms:created>
  <dcterms:modified xsi:type="dcterms:W3CDTF">2025-03-11T19:56:00Z</dcterms:modified>
</cp:coreProperties>
</file>