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7230" w14:textId="77777777" w:rsidR="00C505D6" w:rsidRPr="00E95830" w:rsidRDefault="001A31EC" w:rsidP="00E9583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830">
        <w:rPr>
          <w:rFonts w:ascii="Times New Roman" w:hAnsi="Times New Roman" w:cs="Times New Roman"/>
          <w:b/>
          <w:sz w:val="24"/>
          <w:szCs w:val="24"/>
          <w:u w:val="single"/>
        </w:rPr>
        <w:t>SPECIFIC PURPOSE LANGUAGE ASSESSMENT: SELECTED REFERENCES</w:t>
      </w:r>
    </w:p>
    <w:p w14:paraId="26485D3A" w14:textId="7429D074" w:rsidR="001A31EC" w:rsidRPr="00E95830" w:rsidRDefault="00C141DA" w:rsidP="00E9583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>(L</w:t>
      </w:r>
      <w:r w:rsidR="005A232A" w:rsidRPr="00E95830">
        <w:rPr>
          <w:rFonts w:ascii="Times New Roman" w:hAnsi="Times New Roman" w:cs="Times New Roman"/>
          <w:sz w:val="24"/>
          <w:szCs w:val="24"/>
        </w:rPr>
        <w:t xml:space="preserve">ast updated </w:t>
      </w:r>
      <w:r w:rsidR="0057361B" w:rsidRPr="00E95830">
        <w:rPr>
          <w:rFonts w:ascii="Times New Roman" w:hAnsi="Times New Roman" w:cs="Times New Roman"/>
          <w:sz w:val="24"/>
          <w:szCs w:val="24"/>
        </w:rPr>
        <w:t>4</w:t>
      </w:r>
      <w:r w:rsidR="00DF4BBA" w:rsidRPr="00E95830">
        <w:rPr>
          <w:rFonts w:ascii="Times New Roman" w:hAnsi="Times New Roman" w:cs="Times New Roman"/>
          <w:sz w:val="24"/>
          <w:szCs w:val="24"/>
        </w:rPr>
        <w:t xml:space="preserve"> May</w:t>
      </w:r>
      <w:r w:rsidR="00CD6A67" w:rsidRPr="00E95830">
        <w:rPr>
          <w:rFonts w:ascii="Times New Roman" w:hAnsi="Times New Roman" w:cs="Times New Roman"/>
          <w:sz w:val="24"/>
          <w:szCs w:val="24"/>
        </w:rPr>
        <w:t xml:space="preserve"> </w:t>
      </w:r>
      <w:r w:rsidR="00DF5783" w:rsidRPr="00E95830">
        <w:rPr>
          <w:rFonts w:ascii="Times New Roman" w:hAnsi="Times New Roman" w:cs="Times New Roman"/>
          <w:sz w:val="24"/>
          <w:szCs w:val="24"/>
        </w:rPr>
        <w:t>202</w:t>
      </w:r>
      <w:r w:rsidR="0057361B" w:rsidRPr="00E95830">
        <w:rPr>
          <w:rFonts w:ascii="Times New Roman" w:hAnsi="Times New Roman" w:cs="Times New Roman"/>
          <w:sz w:val="24"/>
          <w:szCs w:val="24"/>
        </w:rPr>
        <w:t>5</w:t>
      </w:r>
      <w:r w:rsidR="001A31EC" w:rsidRPr="00E95830">
        <w:rPr>
          <w:rFonts w:ascii="Times New Roman" w:hAnsi="Times New Roman" w:cs="Times New Roman"/>
          <w:sz w:val="24"/>
          <w:szCs w:val="24"/>
        </w:rPr>
        <w:t>)</w:t>
      </w:r>
    </w:p>
    <w:p w14:paraId="412D3FFB" w14:textId="5BF74FFD" w:rsidR="00343425" w:rsidRPr="00E95830" w:rsidRDefault="0034342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C45B7" w14:textId="3B2B4367" w:rsidR="001E210E" w:rsidRPr="00E95830" w:rsidRDefault="00805156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Alderson, J. C. (1988). New procedures for validating proficiency tests of ESP? Theory and practice. </w:t>
      </w:r>
      <w:r w:rsidRPr="00E95830">
        <w:rPr>
          <w:rFonts w:ascii="Times New Roman" w:hAnsi="Times New Roman" w:cs="Times New Roman"/>
          <w:i/>
          <w:sz w:val="24"/>
          <w:szCs w:val="24"/>
        </w:rPr>
        <w:t>Language Testing, 5</w:t>
      </w:r>
      <w:r w:rsidRPr="00E95830">
        <w:rPr>
          <w:rFonts w:ascii="Times New Roman" w:hAnsi="Times New Roman" w:cs="Times New Roman"/>
          <w:sz w:val="24"/>
          <w:szCs w:val="24"/>
        </w:rPr>
        <w:t>(2), 220-232.</w:t>
      </w:r>
    </w:p>
    <w:p w14:paraId="05C5A5CE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DB9BB" w14:textId="365CF5FA" w:rsidR="00CE5285" w:rsidRPr="00E95830" w:rsidRDefault="00CE5285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Alderson, J. C., 2008.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Final report on a survey of aviation English Tests</w:t>
      </w:r>
      <w:r w:rsidRPr="00E95830">
        <w:rPr>
          <w:rFonts w:ascii="Times New Roman" w:eastAsia="Calibri" w:hAnsi="Times New Roman" w:cs="Times New Roman"/>
          <w:sz w:val="24"/>
          <w:szCs w:val="24"/>
        </w:rPr>
        <w:t>. [Online]. http://www.ealta.eu.org/documents/archive/alderson_2008.pdf</w:t>
      </w:r>
    </w:p>
    <w:p w14:paraId="0C0B6CE7" w14:textId="0A768C15" w:rsidR="00805156" w:rsidRPr="00E95830" w:rsidRDefault="00B955AF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>Alderson, J. C. (</w:t>
      </w:r>
      <w:r w:rsidR="006D0DD8" w:rsidRPr="00E95830">
        <w:rPr>
          <w:rFonts w:ascii="Times New Roman" w:hAnsi="Times New Roman" w:cs="Times New Roman"/>
          <w:sz w:val="24"/>
          <w:szCs w:val="24"/>
        </w:rPr>
        <w:t>2010</w:t>
      </w:r>
      <w:r w:rsidR="001849A2" w:rsidRPr="00E95830">
        <w:rPr>
          <w:rFonts w:ascii="Times New Roman" w:hAnsi="Times New Roman" w:cs="Times New Roman"/>
          <w:sz w:val="24"/>
          <w:szCs w:val="24"/>
        </w:rPr>
        <w:t>).</w:t>
      </w:r>
      <w:r w:rsidR="006D0DD8" w:rsidRPr="00E95830">
        <w:rPr>
          <w:rFonts w:ascii="Times New Roman" w:hAnsi="Times New Roman" w:cs="Times New Roman"/>
          <w:sz w:val="24"/>
          <w:szCs w:val="24"/>
        </w:rPr>
        <w:t xml:space="preserve"> A survey of aviation English tests. </w:t>
      </w:r>
      <w:r w:rsidR="006D0DD8" w:rsidRPr="00E95830">
        <w:rPr>
          <w:rFonts w:ascii="Times New Roman" w:hAnsi="Times New Roman" w:cs="Times New Roman"/>
          <w:i/>
          <w:sz w:val="24"/>
          <w:szCs w:val="24"/>
        </w:rPr>
        <w:t>Language Testing, 27</w:t>
      </w:r>
      <w:r w:rsidR="006D0DD8" w:rsidRPr="00E95830">
        <w:rPr>
          <w:rFonts w:ascii="Times New Roman" w:hAnsi="Times New Roman" w:cs="Times New Roman"/>
          <w:sz w:val="24"/>
          <w:szCs w:val="24"/>
        </w:rPr>
        <w:t>(1), 51-72.</w:t>
      </w:r>
      <w:r w:rsidR="00E86AD9" w:rsidRPr="00E95830">
        <w:rPr>
          <w:rFonts w:ascii="Times New Roman" w:hAnsi="Times New Roman" w:cs="Times New Roman"/>
          <w:sz w:val="24"/>
          <w:szCs w:val="24"/>
        </w:rPr>
        <w:t xml:space="preserve"> Doi:</w:t>
      </w:r>
      <w:r w:rsidR="006D1192" w:rsidRPr="00E95830">
        <w:rPr>
          <w:rFonts w:ascii="Times New Roman" w:hAnsi="Times New Roman" w:cs="Times New Roman"/>
          <w:sz w:val="24"/>
          <w:szCs w:val="24"/>
        </w:rPr>
        <w:t>10.1177/0265532209347196</w:t>
      </w:r>
    </w:p>
    <w:p w14:paraId="00E8B69B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5D914B" w14:textId="7AB21BE4" w:rsidR="00B955AF" w:rsidRPr="00E95830" w:rsidRDefault="00B835DF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Alderson, J. C., &amp; Urquhart, A. H. (1985). The effect of students’ academic discipline on their performance on ESP reading tests. </w:t>
      </w:r>
      <w:r w:rsidR="00E8311B" w:rsidRPr="00E95830">
        <w:rPr>
          <w:rFonts w:ascii="Times New Roman" w:hAnsi="Times New Roman" w:cs="Times New Roman"/>
          <w:i/>
          <w:sz w:val="24"/>
          <w:szCs w:val="24"/>
        </w:rPr>
        <w:t>Language Testing, 2</w:t>
      </w:r>
      <w:r w:rsidR="00E8311B" w:rsidRPr="00E95830">
        <w:rPr>
          <w:rFonts w:ascii="Times New Roman" w:hAnsi="Times New Roman" w:cs="Times New Roman"/>
          <w:sz w:val="24"/>
          <w:szCs w:val="24"/>
        </w:rPr>
        <w:t>(2), 192-204.</w:t>
      </w:r>
    </w:p>
    <w:p w14:paraId="1DE4F3E4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9BA6A3" w14:textId="6CFB132C" w:rsidR="00E8311B" w:rsidRPr="00E95830" w:rsidRDefault="001E4B53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>Alderson, J. C., &amp; Urquhart, A. H. (1985). This test is unfair: I’m not an economis</w:t>
      </w:r>
      <w:r w:rsidR="00863140" w:rsidRPr="00E95830">
        <w:rPr>
          <w:rFonts w:ascii="Times New Roman" w:hAnsi="Times New Roman" w:cs="Times New Roman"/>
          <w:sz w:val="24"/>
          <w:szCs w:val="24"/>
        </w:rPr>
        <w:t>t. In P. C. Hauptman, R. LeBlanc</w:t>
      </w:r>
      <w:r w:rsidR="004763B9" w:rsidRPr="00E95830">
        <w:rPr>
          <w:rFonts w:ascii="Times New Roman" w:hAnsi="Times New Roman" w:cs="Times New Roman"/>
          <w:sz w:val="24"/>
          <w:szCs w:val="24"/>
        </w:rPr>
        <w:t>,</w:t>
      </w:r>
      <w:r w:rsidRPr="00E95830">
        <w:rPr>
          <w:rFonts w:ascii="Times New Roman" w:hAnsi="Times New Roman" w:cs="Times New Roman"/>
          <w:sz w:val="24"/>
          <w:szCs w:val="24"/>
        </w:rPr>
        <w:t xml:space="preserve"> &amp; M. B. Wesche (Eds.), </w:t>
      </w:r>
      <w:r w:rsidR="00F91BF0" w:rsidRPr="00E95830">
        <w:rPr>
          <w:rFonts w:ascii="Times New Roman" w:hAnsi="Times New Roman" w:cs="Times New Roman"/>
          <w:i/>
          <w:sz w:val="24"/>
          <w:szCs w:val="24"/>
        </w:rPr>
        <w:t xml:space="preserve">Second language performance testing </w:t>
      </w:r>
      <w:r w:rsidR="00F91BF0" w:rsidRPr="00E95830">
        <w:rPr>
          <w:rFonts w:ascii="Times New Roman" w:hAnsi="Times New Roman" w:cs="Times New Roman"/>
          <w:sz w:val="24"/>
          <w:szCs w:val="24"/>
        </w:rPr>
        <w:t xml:space="preserve">(pp. 25-43). University of Ottawa Press. </w:t>
      </w:r>
    </w:p>
    <w:p w14:paraId="37311F9A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C3A50" w14:textId="692B75E3" w:rsidR="00980890" w:rsidRPr="00E95830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3687971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Allan, H. T., &amp; Westwood, S. (2016). English language skills requirements for internationally educated nurses working in the care industry: Barriers to UK registration or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institutionalised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5830">
        <w:rPr>
          <w:rFonts w:ascii="Times New Roman" w:eastAsia="Times New Roman" w:hAnsi="Times New Roman" w:cs="Times New Roman"/>
          <w:sz w:val="24"/>
          <w:szCs w:val="24"/>
        </w:rPr>
        <w:t>discrimination?.</w:t>
      </w:r>
      <w:proofErr w:type="gram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1-4.</w:t>
      </w:r>
    </w:p>
    <w:bookmarkEnd w:id="0"/>
    <w:p w14:paraId="2489FE1D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5A815" w14:textId="4EE9C296" w:rsidR="0028001F" w:rsidRPr="00E95830" w:rsidRDefault="0028001F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hAnsi="Times New Roman" w:cs="Times New Roman"/>
          <w:sz w:val="24"/>
          <w:szCs w:val="24"/>
        </w:rPr>
        <w:t>Angelelli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, C. V. (2007). Assessing medical interpreters: The language and interpreting testing project.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The Translator</w:t>
      </w:r>
      <w:r w:rsidRPr="00E95830">
        <w:rPr>
          <w:rFonts w:ascii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E95830">
        <w:rPr>
          <w:rFonts w:ascii="Times New Roman" w:hAnsi="Times New Roman" w:cs="Times New Roman"/>
          <w:sz w:val="24"/>
          <w:szCs w:val="24"/>
        </w:rPr>
        <w:t>(1), 63-82.</w:t>
      </w:r>
    </w:p>
    <w:p w14:paraId="6B8A2E19" w14:textId="77777777" w:rsidR="0028001F" w:rsidRPr="00E95830" w:rsidRDefault="0028001F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2ACF94" w14:textId="77777777" w:rsidR="00C7750B" w:rsidRPr="00E95830" w:rsidRDefault="00C7750B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Astawa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I. N., Mantra, I. B. N., &amp;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Widiastuti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I. A. M. S. (2017). Developing communicative English language tests for tourism vocational high school students.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Sciences and Humanities (IJSSH)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 58-64.</w:t>
      </w:r>
    </w:p>
    <w:p w14:paraId="6B6F82E5" w14:textId="77777777" w:rsidR="00C7750B" w:rsidRPr="00E95830" w:rsidRDefault="00C7750B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54A47D" w14:textId="075536B3" w:rsidR="003A0FD4" w:rsidRPr="00E95830" w:rsidRDefault="003A0FD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Bailey, K. M. (1985).  If I had known then what I know now: Performance testing of foreign teaching assistants.  In P. C. Hauptman, R. LeBlanc, &amp; M. B. Wesche (Eds.), </w:t>
      </w:r>
      <w:r w:rsidRPr="00E95830">
        <w:rPr>
          <w:rFonts w:ascii="Times New Roman" w:hAnsi="Times New Roman" w:cs="Times New Roman"/>
          <w:i/>
          <w:sz w:val="24"/>
          <w:szCs w:val="24"/>
        </w:rPr>
        <w:t>S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econd language performance testing</w:t>
      </w:r>
      <w:r w:rsidRPr="00E95830">
        <w:rPr>
          <w:rFonts w:ascii="Times New Roman" w:hAnsi="Times New Roman" w:cs="Times New Roman"/>
          <w:sz w:val="24"/>
          <w:szCs w:val="24"/>
        </w:rPr>
        <w:t xml:space="preserve"> (pp. 153-180). University of Ottawa Press.</w:t>
      </w:r>
    </w:p>
    <w:p w14:paraId="0D92FA25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158C40" w14:textId="77777777" w:rsidR="00D1342D" w:rsidRPr="00E95830" w:rsidRDefault="00D1342D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Ban, H., &amp; Oyabu, T. (2019). Feature extraction of the “Tourism English Proficiency Test” using data mining.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Global Tourism Research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(1), 27-34.</w:t>
      </w:r>
    </w:p>
    <w:p w14:paraId="56990313" w14:textId="77777777" w:rsidR="00DA21FF" w:rsidRPr="00E95830" w:rsidRDefault="00DA21F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AD824" w14:textId="6B672790" w:rsidR="00DA21FF" w:rsidRPr="00DA21FF" w:rsidRDefault="00DA21F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1FF">
        <w:rPr>
          <w:rFonts w:ascii="Times New Roman" w:eastAsia="Times New Roman" w:hAnsi="Times New Roman" w:cs="Times New Roman"/>
          <w:sz w:val="24"/>
          <w:szCs w:val="24"/>
        </w:rPr>
        <w:t>Barnau</w:t>
      </w:r>
      <w:proofErr w:type="spellEnd"/>
      <w:r w:rsidRPr="00DA21FF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DA21FF">
        <w:rPr>
          <w:rFonts w:ascii="Times New Roman" w:eastAsia="Times New Roman" w:hAnsi="Times New Roman" w:cs="Times New Roman"/>
          <w:sz w:val="24"/>
          <w:szCs w:val="24"/>
        </w:rPr>
        <w:t>Džuganová</w:t>
      </w:r>
      <w:proofErr w:type="spellEnd"/>
      <w:r w:rsidRPr="00DA21FF">
        <w:rPr>
          <w:rFonts w:ascii="Times New Roman" w:eastAsia="Times New Roman" w:hAnsi="Times New Roman" w:cs="Times New Roman"/>
          <w:sz w:val="24"/>
          <w:szCs w:val="24"/>
        </w:rPr>
        <w:t xml:space="preserve">, B. (2021). The effects of online education on learning outcomes: Teaching and testing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A21FF">
        <w:rPr>
          <w:rFonts w:ascii="Times New Roman" w:eastAsia="Times New Roman" w:hAnsi="Times New Roman" w:cs="Times New Roman"/>
          <w:sz w:val="24"/>
          <w:szCs w:val="24"/>
        </w:rPr>
        <w:t xml:space="preserve">nglish for medical purposes. </w:t>
      </w:r>
      <w:proofErr w:type="gramStart"/>
      <w:r w:rsidRPr="00DA21F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FF">
        <w:rPr>
          <w:rFonts w:ascii="Times New Roman" w:eastAsia="Times New Roman" w:hAnsi="Times New Roman" w:cs="Times New Roman"/>
          <w:i/>
          <w:iCs/>
          <w:sz w:val="24"/>
          <w:szCs w:val="24"/>
        </w:rPr>
        <w:t>EDULEARN</w:t>
      </w:r>
      <w:proofErr w:type="gramEnd"/>
      <w:r w:rsidRPr="00DA21FF">
        <w:rPr>
          <w:rFonts w:ascii="Times New Roman" w:eastAsia="Times New Roman" w:hAnsi="Times New Roman" w:cs="Times New Roman"/>
          <w:i/>
          <w:iCs/>
          <w:sz w:val="24"/>
          <w:szCs w:val="24"/>
        </w:rPr>
        <w:t>21 Proceedings</w:t>
      </w:r>
      <w:r w:rsidRPr="00DA21FF">
        <w:rPr>
          <w:rFonts w:ascii="Times New Roman" w:eastAsia="Times New Roman" w:hAnsi="Times New Roman" w:cs="Times New Roman"/>
          <w:sz w:val="24"/>
          <w:szCs w:val="24"/>
        </w:rPr>
        <w:t xml:space="preserve"> (pp. 8683-8689). IATED.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doi" w:history="1">
        <w:r w:rsidRPr="00E958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10.21125/edulearn.2021.1751</w:t>
        </w:r>
      </w:hyperlink>
    </w:p>
    <w:p w14:paraId="26F46DD3" w14:textId="77777777" w:rsidR="00D1342D" w:rsidRPr="00E95830" w:rsidRDefault="00D1342D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8B533E" w14:textId="77777777" w:rsidR="00E16F2D" w:rsidRPr="00E95830" w:rsidRDefault="00E16F2D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Božinović, N., &amp;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Sindik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J. (2013). Language proficiency for careers in tourism and learning different second foreign languages. </w:t>
      </w:r>
      <w:proofErr w:type="spellStart"/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Turizam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(3), 121-130.</w:t>
      </w:r>
    </w:p>
    <w:p w14:paraId="4559241A" w14:textId="77777777" w:rsidR="00E16F2D" w:rsidRPr="00E95830" w:rsidRDefault="00E16F2D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B1368" w14:textId="15DD2FCD" w:rsidR="00A36EF1" w:rsidRPr="00E95830" w:rsidRDefault="00A36EF1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</w:pPr>
      <w:r w:rsidRPr="00E958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Brown, A. (1995). The effect of rater variables in the development of an occupation-specific language performance test, </w:t>
      </w:r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Testing, 12</w:t>
      </w:r>
      <w:r w:rsidRPr="00E95830">
        <w:rPr>
          <w:rFonts w:ascii="Times New Roman" w:hAnsi="Times New Roman" w:cs="Times New Roman"/>
          <w:color w:val="000000"/>
          <w:sz w:val="24"/>
          <w:szCs w:val="24"/>
        </w:rPr>
        <w:t>(1), 1 - 15. https://doi.org/</w:t>
      </w:r>
      <w:hyperlink r:id="rId8" w:history="1">
        <w:r w:rsidRPr="00E95830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10.1177/026553229501200101</w:t>
        </w:r>
      </w:hyperlink>
    </w:p>
    <w:p w14:paraId="65B16D15" w14:textId="77777777" w:rsidR="009433F0" w:rsidRPr="00E95830" w:rsidRDefault="009433F0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Bullock, N. (2017). A re-evaluation of washback for learning and testing language in aeronautical communications.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 xml:space="preserve">International Civil Aviation English Association, 19, </w:t>
      </w:r>
      <w:r w:rsidRPr="00E95830">
        <w:rPr>
          <w:rFonts w:ascii="Times New Roman" w:eastAsia="Calibri" w:hAnsi="Times New Roman" w:cs="Times New Roman"/>
          <w:sz w:val="24"/>
          <w:szCs w:val="24"/>
        </w:rPr>
        <w:t>1 - 30. https://commons.erau.edu/icaea-workshop/2017/monday/19</w:t>
      </w:r>
    </w:p>
    <w:p w14:paraId="20B68396" w14:textId="0501259B" w:rsidR="005053C2" w:rsidRPr="00E95830" w:rsidRDefault="005053C2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Bullock, N. (2021). Mono-and multilingual testing – common standards towards validity and fairness in testing language proficiency for aviation. In </w:t>
      </w:r>
      <w:r w:rsidRPr="00E958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Collated Papers for the ALTE 7th International Conference, Madrid</w:t>
      </w:r>
      <w:r w:rsidRPr="00E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75 - 79). </w:t>
      </w:r>
      <w:hyperlink r:id="rId9" w:history="1">
        <w:r w:rsidRPr="00E9583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https://www.researchgate.net/publication/351617583_Mono_and_Multi_Lingual_testing_Fairness_in_ELP_Aviation_ALTE_Madrid</w:t>
        </w:r>
      </w:hyperlink>
    </w:p>
    <w:p w14:paraId="21067EC8" w14:textId="77777777" w:rsidR="005053C2" w:rsidRPr="00E95830" w:rsidRDefault="005053C2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5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Bullock, N., &amp; Westbrook</w:t>
      </w:r>
      <w:r w:rsidRPr="00E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(2021). Testing </w:t>
      </w:r>
      <w:r w:rsidRPr="00E95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ESP: Approaches and challenges in </w:t>
      </w:r>
      <w:r w:rsidRPr="00E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aviation and maritime English. In B. Lanteigne, C. Coombe, &amp; J. D. Brown (Eds.), </w:t>
      </w:r>
      <w:r w:rsidRPr="00E958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Challenges in language testing around the world - insights for language test users</w:t>
      </w:r>
      <w:r w:rsidRPr="00E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58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(pp. 67–77). </w:t>
      </w:r>
      <w:r w:rsidRPr="00E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Springer. </w:t>
      </w:r>
      <w:hyperlink r:id="rId10" w:history="1">
        <w:r w:rsidRPr="00E9583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https://doi.org/10.1007/978-981-33-4232-3_7</w:t>
        </w:r>
      </w:hyperlink>
    </w:p>
    <w:p w14:paraId="544D0254" w14:textId="5E33D1D3" w:rsidR="00FD4660" w:rsidRPr="00E95830" w:rsidRDefault="00FD466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01721325"/>
      <w:r w:rsidRPr="00E95830">
        <w:rPr>
          <w:rFonts w:ascii="Times New Roman" w:hAnsi="Times New Roman" w:cs="Times New Roman"/>
          <w:sz w:val="24"/>
          <w:szCs w:val="24"/>
        </w:rPr>
        <w:t xml:space="preserve">Cai, Y., Kunnan, A. J. (2020). Mapping the fluctuating effect of strategy use ability on English reading performance for nursing students: A multi-layered moderation analysis approach.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Language Testing, 37</w:t>
      </w:r>
      <w:r w:rsidRPr="00E95830">
        <w:rPr>
          <w:rFonts w:ascii="Times New Roman" w:hAnsi="Times New Roman" w:cs="Times New Roman"/>
          <w:sz w:val="24"/>
          <w:szCs w:val="24"/>
        </w:rPr>
        <w:t xml:space="preserve">(3), 280-304. </w:t>
      </w:r>
    </w:p>
    <w:bookmarkEnd w:id="1"/>
    <w:p w14:paraId="02A99F8C" w14:textId="77777777" w:rsidR="00FD4660" w:rsidRPr="00E95830" w:rsidRDefault="00FD466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800888" w14:textId="13E1EC69" w:rsidR="00B85805" w:rsidRPr="00E95830" w:rsidRDefault="00B8580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Clapham, C. (1993). Is ESP testing justified? In D. Douglas &amp; C. Chapelle (Eds.), </w:t>
      </w:r>
      <w:r w:rsidRPr="00E95830">
        <w:rPr>
          <w:rFonts w:ascii="Times New Roman" w:hAnsi="Times New Roman" w:cs="Times New Roman"/>
          <w:i/>
          <w:sz w:val="24"/>
          <w:szCs w:val="24"/>
        </w:rPr>
        <w:t>A</w:t>
      </w:r>
      <w:r w:rsidRPr="00E95830">
        <w:rPr>
          <w:rFonts w:ascii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i/>
          <w:sz w:val="24"/>
          <w:szCs w:val="24"/>
        </w:rPr>
        <w:t xml:space="preserve">new decade of language testing research </w:t>
      </w:r>
      <w:r w:rsidRPr="00E95830">
        <w:rPr>
          <w:rFonts w:ascii="Times New Roman" w:hAnsi="Times New Roman" w:cs="Times New Roman"/>
          <w:sz w:val="24"/>
          <w:szCs w:val="24"/>
        </w:rPr>
        <w:t>(pp. 257-271). TESOL.</w:t>
      </w:r>
    </w:p>
    <w:p w14:paraId="74319AF6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43F6C" w14:textId="7F2CB431" w:rsidR="00554CA5" w:rsidRPr="00E95830" w:rsidRDefault="006E48F9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Clapham, C. (1995). What makes an ESP reading test appropriate for its candidates? In A. Cumming &amp; R. Berwick (Eds.), </w:t>
      </w:r>
      <w:r w:rsidRPr="00E95830">
        <w:rPr>
          <w:rFonts w:ascii="Times New Roman" w:hAnsi="Times New Roman" w:cs="Times New Roman"/>
          <w:i/>
          <w:sz w:val="24"/>
          <w:szCs w:val="24"/>
        </w:rPr>
        <w:t xml:space="preserve">Validation in language testing </w:t>
      </w:r>
      <w:r w:rsidRPr="00E95830">
        <w:rPr>
          <w:rFonts w:ascii="Times New Roman" w:hAnsi="Times New Roman" w:cs="Times New Roman"/>
          <w:sz w:val="24"/>
          <w:szCs w:val="24"/>
        </w:rPr>
        <w:t>(pp. 171-193). Multilingual Matters.</w:t>
      </w:r>
    </w:p>
    <w:p w14:paraId="440F9443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8354FE" w14:textId="14B772CD" w:rsidR="00872685" w:rsidRPr="00872685" w:rsidRDefault="0087268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97254632"/>
      <w:proofErr w:type="spellStart"/>
      <w:r w:rsidRPr="00872685">
        <w:rPr>
          <w:rFonts w:ascii="Times New Roman" w:hAnsi="Times New Roman" w:cs="Times New Roman"/>
          <w:sz w:val="24"/>
          <w:szCs w:val="24"/>
        </w:rPr>
        <w:t>Dagnev</w:t>
      </w:r>
      <w:proofErr w:type="spellEnd"/>
      <w:r w:rsidRPr="00872685">
        <w:rPr>
          <w:rFonts w:ascii="Times New Roman" w:hAnsi="Times New Roman" w:cs="Times New Roman"/>
          <w:sz w:val="24"/>
          <w:szCs w:val="24"/>
        </w:rPr>
        <w:t>, I. (2024). A</w:t>
      </w:r>
      <w:r w:rsidRPr="00E95830">
        <w:rPr>
          <w:rFonts w:ascii="Times New Roman" w:hAnsi="Times New Roman" w:cs="Times New Roman"/>
          <w:sz w:val="24"/>
          <w:szCs w:val="24"/>
        </w:rPr>
        <w:t>ssessing the effectiveness of video lessons in learning specialized vocabulary in English for specific purposes</w:t>
      </w:r>
      <w:r w:rsidRPr="00872685">
        <w:rPr>
          <w:rFonts w:ascii="Times New Roman" w:hAnsi="Times New Roman" w:cs="Times New Roman"/>
          <w:sz w:val="24"/>
          <w:szCs w:val="24"/>
        </w:rPr>
        <w:t xml:space="preserve">. </w:t>
      </w:r>
      <w:r w:rsidRPr="00872685">
        <w:rPr>
          <w:rFonts w:ascii="Times New Roman" w:hAnsi="Times New Roman" w:cs="Times New Roman"/>
          <w:i/>
          <w:iCs/>
          <w:sz w:val="24"/>
          <w:szCs w:val="24"/>
        </w:rPr>
        <w:t xml:space="preserve">New Knowledge Journal of Science/Novo </w:t>
      </w:r>
      <w:proofErr w:type="spellStart"/>
      <w:r w:rsidRPr="00872685">
        <w:rPr>
          <w:rFonts w:ascii="Times New Roman" w:hAnsi="Times New Roman" w:cs="Times New Roman"/>
          <w:i/>
          <w:iCs/>
          <w:sz w:val="24"/>
          <w:szCs w:val="24"/>
        </w:rPr>
        <w:t>Znanie</w:t>
      </w:r>
      <w:proofErr w:type="spellEnd"/>
      <w:r w:rsidRPr="00872685">
        <w:rPr>
          <w:rFonts w:ascii="Times New Roman" w:hAnsi="Times New Roman" w:cs="Times New Roman"/>
          <w:sz w:val="24"/>
          <w:szCs w:val="24"/>
        </w:rPr>
        <w:t xml:space="preserve">, </w:t>
      </w:r>
      <w:r w:rsidRPr="00872685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872685">
        <w:rPr>
          <w:rFonts w:ascii="Times New Roman" w:hAnsi="Times New Roman" w:cs="Times New Roman"/>
          <w:sz w:val="24"/>
          <w:szCs w:val="24"/>
        </w:rPr>
        <w:t>(3).</w:t>
      </w:r>
      <w:r w:rsidRPr="00E9583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F5F00E4" w14:textId="77777777" w:rsidR="00872685" w:rsidRPr="00E95830" w:rsidRDefault="0087268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BD670F" w14:textId="3BBC9287" w:rsidR="005B0DF5" w:rsidRPr="00E95830" w:rsidRDefault="005B0DF5" w:rsidP="00E95830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Davidson, S. (2022). The domain expert perspective: A qualitative study into the views expressed in a standard-setting exercise on a language for specific purposes (LSP) test for health professionals. </w:t>
      </w:r>
      <w:r w:rsidRPr="00E9583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Language Testing, 39</w:t>
      </w: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(1), 117-141.</w:t>
      </w:r>
    </w:p>
    <w:p w14:paraId="4C4E1704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91C903" w14:textId="24B7B931" w:rsidR="00604A24" w:rsidRPr="00E95830" w:rsidRDefault="00604A24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Davies, A. (2001). </w:t>
      </w:r>
      <w:r w:rsidRPr="00E95830">
        <w:rPr>
          <w:rFonts w:ascii="Times New Roman" w:eastAsia="Times New Roman" w:hAnsi="Times New Roman" w:cs="Times New Roman"/>
          <w:bCs/>
          <w:sz w:val="24"/>
          <w:szCs w:val="24"/>
        </w:rPr>
        <w:t>The logic of testing languages for specific purposes.</w:t>
      </w:r>
      <w:r w:rsidRPr="00E95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E95830">
        <w:rPr>
          <w:rFonts w:ascii="Times New Roman" w:eastAsia="Times New Roman" w:hAnsi="Times New Roman" w:cs="Times New Roman"/>
          <w:iCs/>
          <w:sz w:val="24"/>
          <w:szCs w:val="24"/>
        </w:rPr>
        <w:t>, 133-147.</w:t>
      </w:r>
    </w:p>
    <w:p w14:paraId="5B41337E" w14:textId="77777777" w:rsidR="0076718E" w:rsidRPr="00E95830" w:rsidRDefault="0076718E" w:rsidP="00E95830">
      <w:pPr>
        <w:pStyle w:val="NormalWeb"/>
        <w:spacing w:before="0" w:beforeAutospacing="0" w:after="0" w:afterAutospacing="0"/>
        <w:ind w:left="720" w:hanging="720"/>
      </w:pPr>
    </w:p>
    <w:p w14:paraId="71D92319" w14:textId="78184F9A" w:rsidR="00EF0E21" w:rsidRPr="00E95830" w:rsidRDefault="00EF0E21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 (1997). Language for specific purposes testing. </w:t>
      </w:r>
      <w:r w:rsidRPr="00E95830">
        <w:rPr>
          <w:rStyle w:val="Emphasis"/>
        </w:rPr>
        <w:t>Encyclopedia of Language and Education</w:t>
      </w:r>
      <w:r w:rsidRPr="00E95830">
        <w:t>. (Vol. 7, pp. 111-120). Kluwer Academic Publishers.</w:t>
      </w:r>
    </w:p>
    <w:p w14:paraId="25B437CD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322459F6" w14:textId="219C72DD" w:rsidR="00543353" w:rsidRPr="00E95830" w:rsidRDefault="00543353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D., (2000). </w:t>
      </w:r>
      <w:r w:rsidRPr="00E95830">
        <w:rPr>
          <w:rStyle w:val="Emphasis"/>
        </w:rPr>
        <w:t>Assessing languages for specific purposes</w:t>
      </w:r>
      <w:r w:rsidRPr="00E95830">
        <w:t>. Cambridge University Press.</w:t>
      </w:r>
    </w:p>
    <w:p w14:paraId="1FD01D77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379C1127" w14:textId="0E07130F" w:rsidR="002F14FC" w:rsidRPr="00E95830" w:rsidRDefault="002F14FC" w:rsidP="00E95830">
      <w:pPr>
        <w:pStyle w:val="NormalWeb"/>
        <w:spacing w:before="0" w:beforeAutospacing="0" w:after="0" w:afterAutospacing="0"/>
        <w:ind w:left="720" w:hanging="720"/>
        <w:rPr>
          <w:rStyle w:val="Hyperlink"/>
          <w:color w:val="auto"/>
        </w:rPr>
      </w:pPr>
      <w:r w:rsidRPr="00E95830">
        <w:lastRenderedPageBreak/>
        <w:t xml:space="preserve">Douglas, D., (2000). </w:t>
      </w:r>
      <w:r w:rsidRPr="00E95830">
        <w:rPr>
          <w:rStyle w:val="Emphasis"/>
        </w:rPr>
        <w:t>Testing for specific purposes.</w:t>
      </w:r>
      <w:r w:rsidRPr="00E95830">
        <w:t xml:space="preserve"> Online Video. International Language Testing Association: </w:t>
      </w:r>
      <w:hyperlink r:id="rId11" w:history="1">
        <w:r w:rsidRPr="00E95830">
          <w:rPr>
            <w:rStyle w:val="Hyperlink"/>
            <w:color w:val="auto"/>
          </w:rPr>
          <w:t>http://www.le.ac.uk/education/testing/ilta/faqs/main.html</w:t>
        </w:r>
      </w:hyperlink>
    </w:p>
    <w:p w14:paraId="4072DC19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794AD663" w14:textId="11728706" w:rsidR="00554CA5" w:rsidRPr="00E95830" w:rsidRDefault="001247C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Douglas, D. (2001). Language for specific purposes assessment criteria: Where do they come from? </w:t>
      </w:r>
      <w:r w:rsidR="00EA509E" w:rsidRPr="00E95830">
        <w:rPr>
          <w:rFonts w:ascii="Times New Roman" w:hAnsi="Times New Roman" w:cs="Times New Roman"/>
          <w:i/>
          <w:sz w:val="24"/>
          <w:szCs w:val="24"/>
        </w:rPr>
        <w:t>Language Testing, 18</w:t>
      </w:r>
      <w:r w:rsidR="00EA509E" w:rsidRPr="00E95830">
        <w:rPr>
          <w:rFonts w:ascii="Times New Roman" w:hAnsi="Times New Roman" w:cs="Times New Roman"/>
          <w:sz w:val="24"/>
          <w:szCs w:val="24"/>
        </w:rPr>
        <w:t>(2), 171-185.</w:t>
      </w:r>
    </w:p>
    <w:p w14:paraId="71B29FC8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0F9045" w14:textId="09EF5CBC" w:rsidR="00524315" w:rsidRPr="00E95830" w:rsidRDefault="00524315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D., (2001). Three problems in testing language for specific purposes: Authenticity, specificity, and inseparability. In C. Elder, A. Brown, E. Grove, K. Hill, N. Iwashita, T. Lumley, T. McNamara, &amp; K. O-Loughlin (Eds.), </w:t>
      </w:r>
      <w:r w:rsidRPr="00E95830">
        <w:rPr>
          <w:rStyle w:val="Emphasis"/>
        </w:rPr>
        <w:t xml:space="preserve">Experimenting with uncertainty - Essays in </w:t>
      </w:r>
      <w:proofErr w:type="spellStart"/>
      <w:r w:rsidRPr="00E95830">
        <w:rPr>
          <w:rStyle w:val="Emphasis"/>
        </w:rPr>
        <w:t>honour</w:t>
      </w:r>
      <w:proofErr w:type="spellEnd"/>
      <w:r w:rsidRPr="00E95830">
        <w:rPr>
          <w:rStyle w:val="Emphasis"/>
        </w:rPr>
        <w:t xml:space="preserve"> of Alan Davies </w:t>
      </w:r>
      <w:r w:rsidRPr="00E95830">
        <w:t>(pp. 45-52). Cambridge University Press.</w:t>
      </w:r>
    </w:p>
    <w:p w14:paraId="5F6835A5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6194B4ED" w14:textId="20EDD4F8" w:rsidR="00986B9B" w:rsidRPr="00E95830" w:rsidRDefault="00986B9B" w:rsidP="00E95830">
      <w:pPr>
        <w:pStyle w:val="NormalWeb"/>
        <w:spacing w:before="0" w:beforeAutospacing="0" w:after="0" w:afterAutospacing="0"/>
        <w:ind w:left="720" w:hanging="720"/>
      </w:pPr>
      <w:bookmarkStart w:id="3" w:name="_Hlk107406487"/>
      <w:r w:rsidRPr="00E95830">
        <w:t xml:space="preserve">Douglas, D. (2004). Tests that demonstrate the language proficiency of aviation personnel can promote safer radiotelephony. </w:t>
      </w:r>
      <w:r w:rsidRPr="00E95830">
        <w:rPr>
          <w:rStyle w:val="Emphasis"/>
        </w:rPr>
        <w:t>ICAO Journal 59(3),</w:t>
      </w:r>
      <w:r w:rsidRPr="00E95830">
        <w:t xml:space="preserve"> 17-18, 25-26.</w:t>
      </w:r>
      <w:bookmarkEnd w:id="3"/>
    </w:p>
    <w:p w14:paraId="30E49FEB" w14:textId="77777777" w:rsidR="00986B9B" w:rsidRPr="00E95830" w:rsidRDefault="00986B9B" w:rsidP="00E95830">
      <w:pPr>
        <w:pStyle w:val="NormalWeb"/>
        <w:spacing w:before="0" w:beforeAutospacing="0" w:after="0" w:afterAutospacing="0"/>
        <w:ind w:left="720" w:hanging="720"/>
      </w:pPr>
    </w:p>
    <w:p w14:paraId="3B1E8E18" w14:textId="3511A178" w:rsidR="00FB3B48" w:rsidRPr="00E95830" w:rsidRDefault="00FB3B48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D., (2005). Testing languages for specific purposes. In E. Hinkel (Ed.), </w:t>
      </w:r>
      <w:r w:rsidRPr="00E95830">
        <w:rPr>
          <w:rStyle w:val="Emphasis"/>
        </w:rPr>
        <w:t>Handbook of research in second language teaching and learning</w:t>
      </w:r>
      <w:r w:rsidRPr="00E95830">
        <w:t xml:space="preserve"> (pp. 857-868). Lawrence Erlbaum.</w:t>
      </w:r>
    </w:p>
    <w:p w14:paraId="6C02B587" w14:textId="77777777" w:rsidR="009C5447" w:rsidRPr="00E95830" w:rsidRDefault="009C5447" w:rsidP="00E95830">
      <w:pPr>
        <w:pStyle w:val="NormalWeb"/>
        <w:spacing w:before="0" w:beforeAutospacing="0" w:after="0" w:afterAutospacing="0"/>
        <w:ind w:left="720" w:hanging="720"/>
      </w:pPr>
    </w:p>
    <w:p w14:paraId="3A3961CD" w14:textId="44B991D4" w:rsidR="009C5447" w:rsidRPr="00E95830" w:rsidRDefault="009C5447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5447">
        <w:rPr>
          <w:rFonts w:ascii="Times New Roman" w:eastAsia="Times New Roman" w:hAnsi="Times New Roman" w:cs="Times New Roman"/>
          <w:sz w:val="24"/>
          <w:szCs w:val="24"/>
        </w:rPr>
        <w:t xml:space="preserve">Douglas, D. (2025). ESP and assessment.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Starfield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&amp; C.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A. Hafner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9C5447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English for specific purposes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9C5447">
        <w:rPr>
          <w:rFonts w:ascii="Times New Roman" w:eastAsia="Times New Roman" w:hAnsi="Times New Roman" w:cs="Times New Roman"/>
          <w:sz w:val="24"/>
          <w:szCs w:val="24"/>
        </w:rPr>
        <w:t>185-204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54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John Wiley </w:t>
      </w:r>
      <w:r w:rsidR="001B5D9C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Sons.</w:t>
      </w:r>
    </w:p>
    <w:p w14:paraId="727581B5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1E3DFF32" w14:textId="30A5F975" w:rsidR="00FB6C4A" w:rsidRPr="00E95830" w:rsidRDefault="00FB6C4A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 (2013). ESP and assessment. In B. Paltridge &amp; S. Starfield (Eds.), </w:t>
      </w:r>
      <w:r w:rsidRPr="00E95830">
        <w:rPr>
          <w:rStyle w:val="Emphasis"/>
        </w:rPr>
        <w:t>The handbook of English for Specific Purposes</w:t>
      </w:r>
      <w:r w:rsidRPr="00E95830">
        <w:t xml:space="preserve"> (pp. 367-384). Wiley-Blackwell.</w:t>
      </w:r>
    </w:p>
    <w:p w14:paraId="4A73B99C" w14:textId="1D2C17D6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4B73D7C9" w14:textId="3EC5409C" w:rsidR="00FB6C4A" w:rsidRPr="00E95830" w:rsidRDefault="00FB6C4A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D., &amp; Meyers, R. K. (2000). Assessing the communication skills of veterinary students: Whose criteria? In A. Kunnan (Ed.), </w:t>
      </w:r>
      <w:r w:rsidRPr="00E95830">
        <w:rPr>
          <w:rStyle w:val="Emphasis"/>
        </w:rPr>
        <w:t>Fairness in language testing:</w:t>
      </w:r>
      <w:r w:rsidRPr="00E95830">
        <w:t xml:space="preserve"> </w:t>
      </w:r>
      <w:r w:rsidRPr="00E95830">
        <w:rPr>
          <w:i/>
        </w:rPr>
        <w:t>Selected papers from the 1997 Language Testing Research Colloquium</w:t>
      </w:r>
      <w:r w:rsidRPr="00E95830">
        <w:t xml:space="preserve"> (pp. 60-81). Cambridge University Press. </w:t>
      </w:r>
    </w:p>
    <w:p w14:paraId="4536D0AA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362A23D2" w14:textId="6A5FC429" w:rsidR="002E087B" w:rsidRPr="00E95830" w:rsidRDefault="002E087B" w:rsidP="00E95830">
      <w:pPr>
        <w:pStyle w:val="NormalWeb"/>
        <w:spacing w:before="0" w:beforeAutospacing="0" w:after="0" w:afterAutospacing="0"/>
        <w:ind w:left="720" w:hanging="720"/>
      </w:pPr>
      <w:r w:rsidRPr="00E95830">
        <w:t xml:space="preserve">Douglas, D., &amp; </w:t>
      </w:r>
      <w:proofErr w:type="spellStart"/>
      <w:r w:rsidRPr="00E95830">
        <w:t>Selinker</w:t>
      </w:r>
      <w:proofErr w:type="spellEnd"/>
      <w:r w:rsidRPr="00E95830">
        <w:t xml:space="preserve">, L., (1993). Performance on general vs. field specific tests of speaking proficiency. In D. Douglas &amp; C. Chapelle (Eds.), </w:t>
      </w:r>
      <w:r w:rsidRPr="00E95830">
        <w:rPr>
          <w:i/>
          <w:iCs/>
        </w:rPr>
        <w:t>A new decade of language testing research</w:t>
      </w:r>
      <w:r w:rsidRPr="00E95830">
        <w:t xml:space="preserve"> (pp. 235-256). TESOL.</w:t>
      </w:r>
    </w:p>
    <w:p w14:paraId="28431306" w14:textId="77777777" w:rsidR="00483CA5" w:rsidRPr="00E95830" w:rsidRDefault="00483CA5" w:rsidP="00E95830">
      <w:pPr>
        <w:pStyle w:val="NormalWeb"/>
        <w:spacing w:before="0" w:beforeAutospacing="0" w:after="0" w:afterAutospacing="0"/>
        <w:ind w:left="720" w:hanging="720"/>
      </w:pPr>
    </w:p>
    <w:p w14:paraId="4A41E276" w14:textId="648C7080" w:rsidR="005053C2" w:rsidRPr="00E95830" w:rsidRDefault="005053C2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95830">
        <w:rPr>
          <w:rFonts w:ascii="Times New Roman" w:hAnsi="Times New Roman" w:cs="Times New Roman"/>
          <w:color w:val="000000"/>
          <w:sz w:val="24"/>
          <w:szCs w:val="24"/>
        </w:rPr>
        <w:t xml:space="preserve">Downing, S. M., </w:t>
      </w:r>
      <w:proofErr w:type="spellStart"/>
      <w:r w:rsidRPr="00E95830">
        <w:rPr>
          <w:rFonts w:ascii="Times New Roman" w:hAnsi="Times New Roman" w:cs="Times New Roman"/>
          <w:color w:val="000000"/>
          <w:sz w:val="24"/>
          <w:szCs w:val="24"/>
        </w:rPr>
        <w:t>Lieska</w:t>
      </w:r>
      <w:proofErr w:type="spellEnd"/>
      <w:r w:rsidRPr="00E95830">
        <w:rPr>
          <w:rFonts w:ascii="Times New Roman" w:hAnsi="Times New Roman" w:cs="Times New Roman"/>
          <w:color w:val="000000"/>
          <w:sz w:val="24"/>
          <w:szCs w:val="24"/>
        </w:rPr>
        <w:t xml:space="preserve">, N. G., &amp; Raible, M. D. (2003). Who gets to pass? Establishing passing standards for classroom achievement tests in medical education: A comparative study of four methods. </w:t>
      </w:r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 Medicine, 78</w:t>
      </w:r>
      <w:r w:rsidRPr="00E95830">
        <w:rPr>
          <w:rFonts w:ascii="Times New Roman" w:hAnsi="Times New Roman" w:cs="Times New Roman"/>
          <w:color w:val="000000"/>
          <w:sz w:val="24"/>
          <w:szCs w:val="24"/>
        </w:rPr>
        <w:t xml:space="preserve">(10), S85 - S87. </w:t>
      </w:r>
      <w:hyperlink r:id="rId12" w:history="1">
        <w:r w:rsidR="009C5447" w:rsidRPr="00E9583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https://doi.org/10.1097/00001888-200310001-00027</w:t>
        </w:r>
      </w:hyperlink>
    </w:p>
    <w:p w14:paraId="0FA1BEAD" w14:textId="77777777" w:rsidR="00EF51B3" w:rsidRPr="00E95830" w:rsidRDefault="00EF51B3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95830">
        <w:rPr>
          <w:rFonts w:ascii="Times New Roman" w:hAnsi="Times New Roman" w:cs="Times New Roman"/>
          <w:color w:val="000000"/>
          <w:sz w:val="24"/>
          <w:szCs w:val="24"/>
        </w:rPr>
        <w:t xml:space="preserve">Dusenbury, M., &amp; Bjerke, E. (2013). Predictive power of English testing: Training international flight students. </w:t>
      </w:r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Aviation/Aerospace Education &amp; Research, 23</w:t>
      </w:r>
      <w:r w:rsidRPr="00E95830">
        <w:rPr>
          <w:rFonts w:ascii="Times New Roman" w:hAnsi="Times New Roman" w:cs="Times New Roman"/>
          <w:color w:val="000000"/>
          <w:sz w:val="24"/>
          <w:szCs w:val="24"/>
        </w:rPr>
        <w:t>(1), 13-22. https://doi.org/10.15394/jaaer.2013.1601</w:t>
      </w:r>
    </w:p>
    <w:p w14:paraId="443B0AA8" w14:textId="77777777" w:rsidR="00483CA5" w:rsidRPr="00E95830" w:rsidRDefault="00F53904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Elder, C. (2001). Assessing the language proficiency of teachers: Are there any border controls?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(1), 149-170. </w:t>
      </w:r>
    </w:p>
    <w:p w14:paraId="28260077" w14:textId="77777777" w:rsidR="0083258A" w:rsidRPr="00E95830" w:rsidRDefault="0083258A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501311" w14:textId="77777777" w:rsidR="00D6680B" w:rsidRPr="00E95830" w:rsidRDefault="006B6D00" w:rsidP="00E9583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95830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Elder, C., &amp; McNamara, T. (</w:t>
        </w:r>
        <w:r w:rsidR="0000383C" w:rsidRPr="00E95830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2016</w:t>
        </w:r>
        <w:r w:rsidRPr="00E95830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). The hunt for “indigenous criteria” in assessing communication in the physiotherapy workplace. </w:t>
        </w:r>
        <w:r w:rsidRPr="00E95830">
          <w:rPr>
            <w:rStyle w:val="hlfld-title"/>
            <w:rFonts w:ascii="Times New Roman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  <w:t xml:space="preserve">Language Testing, </w:t>
        </w:r>
        <w:r w:rsidR="0000383C" w:rsidRPr="00E95830">
          <w:rPr>
            <w:rStyle w:val="hlfld-title"/>
            <w:rFonts w:ascii="Times New Roman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  <w:t>33</w:t>
        </w:r>
        <w:r w:rsidR="0000383C" w:rsidRPr="00E95830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(2), </w:t>
        </w:r>
        <w:r w:rsidRPr="00E95830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153-174.</w:t>
        </w:r>
      </w:hyperlink>
    </w:p>
    <w:p w14:paraId="1352E5BD" w14:textId="77777777" w:rsidR="00D6680B" w:rsidRPr="00E95830" w:rsidRDefault="00D6680B" w:rsidP="00E9583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875A92" w14:textId="40F85EA0" w:rsidR="00D6680B" w:rsidRPr="00E95830" w:rsidRDefault="00D6680B" w:rsidP="00E9583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Elder, C., Pill, J., Woodward-Kron, R., McNamara, T., Manias, E., Webb, G., &amp; McColl, G. (2012). Health professionals’ views of communication: Implications for assessing performance on a health-specific English language test. </w:t>
      </w:r>
      <w:r w:rsidRPr="00E9583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TESOL Quarterly</w:t>
      </w: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E9583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46</w:t>
      </w: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(2), 409-419.  </w:t>
      </w:r>
    </w:p>
    <w:p w14:paraId="60814210" w14:textId="77777777" w:rsidR="0083258A" w:rsidRPr="00E95830" w:rsidRDefault="0083258A" w:rsidP="00E95830">
      <w:pPr>
        <w:pStyle w:val="Heading3"/>
        <w:spacing w:before="0" w:line="240" w:lineRule="auto"/>
        <w:ind w:left="720" w:hanging="720"/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40BC478" w14:textId="327D2BE7" w:rsidR="001E03F2" w:rsidRPr="00E95830" w:rsidRDefault="001E03F2" w:rsidP="00E9583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61927840"/>
      <w:r w:rsidRPr="00E95830">
        <w:rPr>
          <w:rFonts w:ascii="Times New Roman" w:hAnsi="Times New Roman" w:cs="Times New Roman"/>
          <w:sz w:val="24"/>
          <w:szCs w:val="24"/>
        </w:rPr>
        <w:t>El-Sakran, T. M., &amp; Prescott, D. L. (2015). Schema for poster design, defense and assessment. 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E95830">
        <w:rPr>
          <w:rFonts w:ascii="Times New Roman" w:hAnsi="Times New Roman" w:cs="Times New Roman"/>
          <w:sz w:val="24"/>
          <w:szCs w:val="24"/>
        </w:rPr>
        <w:t>, 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95830">
        <w:rPr>
          <w:rFonts w:ascii="Times New Roman" w:hAnsi="Times New Roman" w:cs="Times New Roman"/>
          <w:sz w:val="24"/>
          <w:szCs w:val="24"/>
        </w:rPr>
        <w:t>(1), 101-114.</w:t>
      </w:r>
      <w:bookmarkEnd w:id="4"/>
    </w:p>
    <w:p w14:paraId="5F1F6292" w14:textId="2E2F1D3C" w:rsidR="00564B27" w:rsidRPr="00E95830" w:rsidRDefault="00564B27" w:rsidP="00E95830">
      <w:pPr>
        <w:pStyle w:val="Heading3"/>
        <w:spacing w:before="0" w:line="240" w:lineRule="auto"/>
        <w:ind w:left="720" w:hanging="720"/>
        <w:rPr>
          <w:rStyle w:val="Hyperlink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E9583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Emery, H. J. (2014). Developments in LSP testing 30 years on? The case of aviation English. </w:t>
      </w:r>
      <w:r w:rsidRPr="00E95830">
        <w:rPr>
          <w:rFonts w:ascii="Times New Roman" w:eastAsia="Calibri" w:hAnsi="Times New Roman" w:cs="Times New Roman"/>
          <w:b w:val="0"/>
          <w:bCs w:val="0"/>
          <w:i/>
          <w:color w:val="auto"/>
          <w:sz w:val="24"/>
          <w:szCs w:val="24"/>
        </w:rPr>
        <w:t>Language Assessment Quarterly</w:t>
      </w:r>
      <w:r w:rsidRPr="00E9583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E95830">
        <w:rPr>
          <w:rFonts w:ascii="Times New Roman" w:eastAsia="Calibri" w:hAnsi="Times New Roman" w:cs="Times New Roman"/>
          <w:b w:val="0"/>
          <w:bCs w:val="0"/>
          <w:i/>
          <w:color w:val="auto"/>
          <w:sz w:val="24"/>
          <w:szCs w:val="24"/>
        </w:rPr>
        <w:t>11</w:t>
      </w:r>
      <w:r w:rsidRPr="00E9583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(2), 198-215. </w:t>
      </w:r>
      <w:hyperlink r:id="rId14" w:history="1">
        <w:r w:rsidR="00F950E8" w:rsidRPr="00E95830">
          <w:rPr>
            <w:rStyle w:val="Hyperlink"/>
            <w:rFonts w:ascii="Times New Roman" w:eastAsia="Calibri" w:hAnsi="Times New Roman" w:cs="Times New Roman"/>
            <w:b w:val="0"/>
            <w:bCs w:val="0"/>
            <w:color w:val="auto"/>
            <w:sz w:val="24"/>
            <w:szCs w:val="24"/>
          </w:rPr>
          <w:t>https://doi.org/10.1080/15434303.2014.894516</w:t>
        </w:r>
      </w:hyperlink>
    </w:p>
    <w:p w14:paraId="7CE3CF26" w14:textId="77777777" w:rsidR="0083258A" w:rsidRPr="00E95830" w:rsidRDefault="0083258A" w:rsidP="00E9583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4FFF17" w14:textId="1ECFB1B2" w:rsidR="00F950E8" w:rsidRPr="00E95830" w:rsidRDefault="00F950E8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Emery, H. (2017). Commercial aviation language testing: Barriers to success? A case study. International Civil Aviation English Association. </w:t>
      </w:r>
      <w:hyperlink r:id="rId15" w:history="1">
        <w:r w:rsidR="007B5D3A" w:rsidRPr="00E958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https://commons.erau.edu/icaea-workshop/2017/monday/4</w:t>
        </w:r>
      </w:hyperlink>
    </w:p>
    <w:p w14:paraId="392B5099" w14:textId="05394E29" w:rsidR="007B5D3A" w:rsidRPr="007B5D3A" w:rsidRDefault="007B5D3A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5D3A">
        <w:rPr>
          <w:rFonts w:ascii="Times New Roman" w:eastAsia="Calibri" w:hAnsi="Times New Roman" w:cs="Times New Roman"/>
          <w:sz w:val="24"/>
          <w:szCs w:val="24"/>
        </w:rPr>
        <w:t>Erarslan</w:t>
      </w:r>
      <w:proofErr w:type="spellEnd"/>
      <w:r w:rsidRPr="007B5D3A">
        <w:rPr>
          <w:rFonts w:ascii="Times New Roman" w:eastAsia="Calibri" w:hAnsi="Times New Roman" w:cs="Times New Roman"/>
          <w:sz w:val="24"/>
          <w:szCs w:val="24"/>
        </w:rPr>
        <w:t xml:space="preserve">, A. (2024). Assessing and </w:t>
      </w:r>
      <w:r w:rsidRPr="00E95830">
        <w:rPr>
          <w:rFonts w:ascii="Times New Roman" w:eastAsia="Calibri" w:hAnsi="Times New Roman" w:cs="Times New Roman"/>
          <w:sz w:val="24"/>
          <w:szCs w:val="24"/>
        </w:rPr>
        <w:t>i</w:t>
      </w:r>
      <w:r w:rsidRPr="007B5D3A">
        <w:rPr>
          <w:rFonts w:ascii="Times New Roman" w:eastAsia="Calibri" w:hAnsi="Times New Roman" w:cs="Times New Roman"/>
          <w:sz w:val="24"/>
          <w:szCs w:val="24"/>
        </w:rPr>
        <w:t xml:space="preserve">mproving </w:t>
      </w:r>
      <w:r w:rsidRPr="00E95830">
        <w:rPr>
          <w:rFonts w:ascii="Times New Roman" w:eastAsia="Calibri" w:hAnsi="Times New Roman" w:cs="Times New Roman"/>
          <w:sz w:val="24"/>
          <w:szCs w:val="24"/>
        </w:rPr>
        <w:t>c</w:t>
      </w:r>
      <w:r w:rsidRPr="007B5D3A">
        <w:rPr>
          <w:rFonts w:ascii="Times New Roman" w:eastAsia="Calibri" w:hAnsi="Times New Roman" w:cs="Times New Roman"/>
          <w:sz w:val="24"/>
          <w:szCs w:val="24"/>
        </w:rPr>
        <w:t xml:space="preserve">ourse </w:t>
      </w:r>
      <w:r w:rsidRPr="00E95830">
        <w:rPr>
          <w:rFonts w:ascii="Times New Roman" w:eastAsia="Calibri" w:hAnsi="Times New Roman" w:cs="Times New Roman"/>
          <w:sz w:val="24"/>
          <w:szCs w:val="24"/>
        </w:rPr>
        <w:t>e</w:t>
      </w:r>
      <w:r w:rsidRPr="007B5D3A">
        <w:rPr>
          <w:rFonts w:ascii="Times New Roman" w:eastAsia="Calibri" w:hAnsi="Times New Roman" w:cs="Times New Roman"/>
          <w:sz w:val="24"/>
          <w:szCs w:val="24"/>
        </w:rPr>
        <w:t xml:space="preserve">ffectiveness in EAP. In </w:t>
      </w:r>
      <w:r w:rsidRPr="00E95830">
        <w:rPr>
          <w:rFonts w:ascii="Times New Roman" w:eastAsia="Calibri" w:hAnsi="Times New Roman" w:cs="Times New Roman"/>
          <w:sz w:val="24"/>
          <w:szCs w:val="24"/>
        </w:rPr>
        <w:t>E. Z.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5830">
        <w:rPr>
          <w:rFonts w:ascii="Times New Roman" w:eastAsia="Calibri" w:hAnsi="Times New Roman" w:cs="Times New Roman"/>
          <w:sz w:val="24"/>
          <w:szCs w:val="24"/>
        </w:rPr>
        <w:t>Topkaya</w:t>
      </w:r>
      <w:proofErr w:type="spellEnd"/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&amp;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H. </w:t>
      </w:r>
      <w:r w:rsidRPr="00E95830">
        <w:rPr>
          <w:rFonts w:ascii="Times New Roman" w:eastAsia="Calibri" w:hAnsi="Times New Roman" w:cs="Times New Roman"/>
          <w:sz w:val="24"/>
          <w:szCs w:val="24"/>
        </w:rPr>
        <w:t>Çelik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7B5D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Teaching English for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7B5D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cademic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7B5D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urposes: Theory into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7B5D3A">
        <w:rPr>
          <w:rFonts w:ascii="Times New Roman" w:eastAsia="Calibri" w:hAnsi="Times New Roman" w:cs="Times New Roman"/>
          <w:i/>
          <w:iCs/>
          <w:sz w:val="24"/>
          <w:szCs w:val="24"/>
        </w:rPr>
        <w:t>ractice</w:t>
      </w:r>
      <w:r w:rsidRPr="007B5D3A">
        <w:rPr>
          <w:rFonts w:ascii="Times New Roman" w:eastAsia="Calibri" w:hAnsi="Times New Roman" w:cs="Times New Roman"/>
          <w:sz w:val="24"/>
          <w:szCs w:val="24"/>
        </w:rPr>
        <w:t xml:space="preserve"> (pp. 427-442). Springer</w:t>
      </w:r>
      <w:r w:rsidRPr="00E958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563A16" w14:textId="1A4243EB" w:rsidR="00F1184C" w:rsidRPr="00E95830" w:rsidRDefault="003D59A7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>Erickson, M. B., &amp; Malloy,</w:t>
      </w:r>
      <w:r w:rsidR="00A25563" w:rsidRPr="00E95830">
        <w:rPr>
          <w:rFonts w:ascii="Times New Roman" w:hAnsi="Times New Roman" w:cs="Times New Roman"/>
          <w:sz w:val="24"/>
          <w:szCs w:val="24"/>
        </w:rPr>
        <w:t xml:space="preserve"> J.</w:t>
      </w:r>
      <w:r w:rsidRPr="00E95830">
        <w:rPr>
          <w:rFonts w:ascii="Times New Roman" w:hAnsi="Times New Roman" w:cs="Times New Roman"/>
          <w:sz w:val="24"/>
          <w:szCs w:val="24"/>
        </w:rPr>
        <w:t xml:space="preserve"> (</w:t>
      </w:r>
      <w:r w:rsidR="00A25563" w:rsidRPr="00E95830">
        <w:rPr>
          <w:rFonts w:ascii="Times New Roman" w:hAnsi="Times New Roman" w:cs="Times New Roman"/>
          <w:sz w:val="24"/>
          <w:szCs w:val="24"/>
        </w:rPr>
        <w:t>1983</w:t>
      </w:r>
      <w:r w:rsidRPr="00E95830">
        <w:rPr>
          <w:rFonts w:ascii="Times New Roman" w:hAnsi="Times New Roman" w:cs="Times New Roman"/>
          <w:sz w:val="24"/>
          <w:szCs w:val="24"/>
        </w:rPr>
        <w:t>). ESP test development project for engineering students. In J. Oller</w:t>
      </w:r>
      <w:r w:rsidR="00A25563" w:rsidRPr="00E95830">
        <w:rPr>
          <w:rFonts w:ascii="Times New Roman" w:hAnsi="Times New Roman" w:cs="Times New Roman"/>
          <w:sz w:val="24"/>
          <w:szCs w:val="24"/>
        </w:rPr>
        <w:t xml:space="preserve"> (Ed.), </w:t>
      </w:r>
      <w:r w:rsidR="00A25563" w:rsidRPr="00E95830">
        <w:rPr>
          <w:rFonts w:ascii="Times New Roman" w:hAnsi="Times New Roman" w:cs="Times New Roman"/>
          <w:i/>
          <w:sz w:val="24"/>
          <w:szCs w:val="24"/>
        </w:rPr>
        <w:t>Issues in language testing</w:t>
      </w:r>
      <w:r w:rsidR="00A25563" w:rsidRPr="00E95830">
        <w:rPr>
          <w:rFonts w:ascii="Times New Roman" w:hAnsi="Times New Roman" w:cs="Times New Roman"/>
          <w:sz w:val="24"/>
          <w:szCs w:val="24"/>
        </w:rPr>
        <w:t xml:space="preserve"> (pp. </w:t>
      </w:r>
      <w:r w:rsidR="00F1184C" w:rsidRPr="00E95830">
        <w:rPr>
          <w:rFonts w:ascii="Times New Roman" w:hAnsi="Times New Roman" w:cs="Times New Roman"/>
          <w:sz w:val="24"/>
          <w:szCs w:val="24"/>
        </w:rPr>
        <w:t>280-288</w:t>
      </w:r>
      <w:r w:rsidR="00A25563" w:rsidRPr="00E95830">
        <w:rPr>
          <w:rFonts w:ascii="Times New Roman" w:hAnsi="Times New Roman" w:cs="Times New Roman"/>
          <w:sz w:val="24"/>
          <w:szCs w:val="24"/>
        </w:rPr>
        <w:t xml:space="preserve">). Newbury House. </w:t>
      </w:r>
    </w:p>
    <w:p w14:paraId="394EB4F5" w14:textId="77777777" w:rsidR="003D09D9" w:rsidRPr="00E95830" w:rsidRDefault="003D09D9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9DDF00" w14:textId="77777777" w:rsidR="00D8761B" w:rsidRPr="00E95830" w:rsidRDefault="00D8761B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Garcia, A., &amp; Fox, J. (2020). Contexts and constructs: Implications for the testing of listening in pilots’ communication with air traffic controllers. </w:t>
      </w:r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Especialist</w:t>
      </w:r>
      <w:proofErr w:type="spellEnd"/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41</w:t>
      </w:r>
      <w:r w:rsidRPr="00E9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(4). </w:t>
      </w:r>
      <w:hyperlink r:id="rId16" w:history="1">
        <w:r w:rsidRPr="00E9583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https://doi.org/10.23925/2318-7115.2020v41i4a4</w:t>
        </w:r>
      </w:hyperlink>
    </w:p>
    <w:p w14:paraId="7BA4AD6B" w14:textId="77777777" w:rsidR="00D8761B" w:rsidRPr="00E95830" w:rsidRDefault="00D8761B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43A770" w14:textId="773E981C" w:rsidR="00E05D90" w:rsidRPr="00E95830" w:rsidRDefault="00E05D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53687296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Gillin, N., &amp; Smith, D. (2021). Filipino nurses’ perspectives of the clinical and language competency requirements for nursing registration in England: A qualitative exploration.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in Practice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103223.</w:t>
      </w:r>
      <w:r w:rsidR="00980890" w:rsidRPr="00E9583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3B9557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3687905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Glew, P. J. (2013). Embedding international benchmarks of proficiency in English in undergraduate nursing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: Challenges and strategies in equipping culturally and linguistically diverse students with English as an additional language for nursing in Australia.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Collegian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 101-108.</w:t>
      </w:r>
    </w:p>
    <w:p w14:paraId="03AF56E8" w14:textId="77777777" w:rsidR="0076718E" w:rsidRPr="00E95830" w:rsidRDefault="0076718E" w:rsidP="00E9583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3688052"/>
      <w:bookmarkEnd w:id="5"/>
      <w:bookmarkEnd w:id="6"/>
    </w:p>
    <w:p w14:paraId="65CEC0A1" w14:textId="415B9B1F" w:rsidR="000E1AEE" w:rsidRPr="000E1AEE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Goldstone, R., McCarthy, R., Byrne, G., &amp; Keen, D. (2023). Levelling the playing field for the international migration of nurses: The India English Language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BMC nursing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(1), 1-10.</w:t>
      </w:r>
      <w:r w:rsidR="000E1AEE"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0E1AEE" w:rsidRPr="000E1A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https://doi.org/10.1177/02655322231179134</w:t>
        </w:r>
      </w:hyperlink>
    </w:p>
    <w:p w14:paraId="603B1036" w14:textId="47C0C1AC" w:rsidR="00980890" w:rsidRPr="00E95830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14:paraId="7E7B6A19" w14:textId="77777777" w:rsidR="00980890" w:rsidRPr="00E95830" w:rsidRDefault="00980890" w:rsidP="00E9583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FF3AE7" w14:textId="6F6152B8" w:rsidR="00604A24" w:rsidRPr="00E95830" w:rsidRDefault="00604A24" w:rsidP="00E9583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Hamp-Lyons, L., &amp; Lumley, T. (2001). </w:t>
      </w:r>
      <w:r w:rsidRPr="00E95830">
        <w:rPr>
          <w:rFonts w:ascii="Times New Roman" w:eastAsia="Times New Roman" w:hAnsi="Times New Roman" w:cs="Times New Roman"/>
          <w:bCs/>
          <w:sz w:val="24"/>
          <w:szCs w:val="24"/>
        </w:rPr>
        <w:t>Assessing language for specific purposes</w:t>
      </w:r>
      <w:r w:rsidRPr="00E95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E95830">
        <w:rPr>
          <w:rFonts w:ascii="Times New Roman" w:eastAsia="Times New Roman" w:hAnsi="Times New Roman" w:cs="Times New Roman"/>
          <w:iCs/>
          <w:sz w:val="24"/>
          <w:szCs w:val="24"/>
        </w:rPr>
        <w:t>, 127-132.</w:t>
      </w:r>
    </w:p>
    <w:p w14:paraId="7AFB734D" w14:textId="77777777" w:rsidR="007B5D3A" w:rsidRPr="00E95830" w:rsidRDefault="007B5D3A" w:rsidP="00E9583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8" w:name="_Hlk197253400"/>
    </w:p>
    <w:p w14:paraId="3A6F8273" w14:textId="6D6632F0" w:rsidR="007B5D3A" w:rsidRPr="007B5D3A" w:rsidRDefault="007B5D3A" w:rsidP="00E9583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5D3A">
        <w:rPr>
          <w:rFonts w:ascii="Times New Roman" w:eastAsia="Times New Roman" w:hAnsi="Times New Roman" w:cs="Times New Roman"/>
          <w:iCs/>
          <w:sz w:val="24"/>
          <w:szCs w:val="24"/>
        </w:rPr>
        <w:t xml:space="preserve">Hijikata, Y., &amp; Min, J. (2021). </w:t>
      </w:r>
      <w:r w:rsidRPr="00E95830">
        <w:rPr>
          <w:rFonts w:ascii="Times New Roman" w:eastAsia="Times New Roman" w:hAnsi="Times New Roman" w:cs="Times New Roman"/>
          <w:iCs/>
          <w:sz w:val="24"/>
          <w:szCs w:val="24"/>
        </w:rPr>
        <w:t xml:space="preserve">Systematic research synthesis on rating ESP speaking assessments. </w:t>
      </w:r>
      <w:r w:rsidRPr="007B5D3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, 9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7B5D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D3A">
        <w:rPr>
          <w:rFonts w:ascii="Times New Roman" w:eastAsia="Times New Roman" w:hAnsi="Times New Roman" w:cs="Times New Roman"/>
          <w:iCs/>
          <w:sz w:val="24"/>
          <w:szCs w:val="24"/>
        </w:rPr>
        <w:t xml:space="preserve"> 465-473.</w:t>
      </w:r>
      <w:r w:rsidRPr="00E9583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Cs/>
          <w:sz w:val="24"/>
          <w:szCs w:val="24"/>
        </w:rPr>
        <w:t>https://doi.org/10.22190/JTESAP2103465H</w:t>
      </w:r>
    </w:p>
    <w:bookmarkEnd w:id="8"/>
    <w:p w14:paraId="018392C1" w14:textId="77777777" w:rsidR="00604A24" w:rsidRPr="00E95830" w:rsidRDefault="00604A24" w:rsidP="0004005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AABEA" w14:textId="453FCF94" w:rsidR="0076718E" w:rsidRPr="00E95830" w:rsidRDefault="0000475C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hAnsi="Times New Roman" w:cs="Times New Roman"/>
          <w:sz w:val="24"/>
          <w:szCs w:val="24"/>
        </w:rPr>
        <w:t>Hinofotis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>, F. B., Bailey, K. M., &amp; Stern, S. L. (</w:t>
      </w:r>
      <w:r w:rsidR="005C7C8D" w:rsidRPr="00E95830">
        <w:rPr>
          <w:rFonts w:ascii="Times New Roman" w:hAnsi="Times New Roman" w:cs="Times New Roman"/>
          <w:sz w:val="24"/>
          <w:szCs w:val="24"/>
        </w:rPr>
        <w:t xml:space="preserve">1981). Assessing the oral proficiency of prospective foreign teaching assistants: Instrument development. </w:t>
      </w:r>
      <w:r w:rsidR="00566D44" w:rsidRPr="00E95830">
        <w:rPr>
          <w:rFonts w:ascii="Times New Roman" w:hAnsi="Times New Roman" w:cs="Times New Roman"/>
          <w:sz w:val="24"/>
          <w:szCs w:val="24"/>
        </w:rPr>
        <w:t xml:space="preserve">In A. S. Palmer, P. J. M. Groot &amp; G. A. Trosper (Eds.), </w:t>
      </w:r>
      <w:r w:rsidR="00566D44" w:rsidRPr="00E95830">
        <w:rPr>
          <w:rFonts w:ascii="Times New Roman" w:hAnsi="Times New Roman" w:cs="Times New Roman"/>
          <w:i/>
          <w:sz w:val="24"/>
          <w:szCs w:val="24"/>
        </w:rPr>
        <w:t xml:space="preserve">The construct validation of tests of communication competence </w:t>
      </w:r>
      <w:r w:rsidR="00566D44" w:rsidRPr="00E95830">
        <w:rPr>
          <w:rFonts w:ascii="Times New Roman" w:hAnsi="Times New Roman" w:cs="Times New Roman"/>
          <w:sz w:val="24"/>
          <w:szCs w:val="24"/>
        </w:rPr>
        <w:t>(pp. 106-126). TESOL.</w:t>
      </w:r>
    </w:p>
    <w:p w14:paraId="7D7BA928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8C375A" w14:textId="773451FB" w:rsidR="0076718E" w:rsidRPr="00E95830" w:rsidRDefault="0076718E" w:rsidP="00E95830">
      <w:pPr>
        <w:spacing w:after="0" w:line="240" w:lineRule="auto"/>
        <w:ind w:left="720" w:hanging="72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E95830">
        <w:rPr>
          <w:rFonts w:ascii="Times New Roman" w:hAnsi="Times New Roman" w:cs="Times New Roman"/>
          <w:spacing w:val="-1"/>
          <w:sz w:val="24"/>
          <w:szCs w:val="24"/>
        </w:rPr>
        <w:t>Hoekje</w:t>
      </w:r>
      <w:proofErr w:type="spellEnd"/>
      <w:r w:rsidRPr="00E95830">
        <w:rPr>
          <w:rFonts w:ascii="Times New Roman" w:hAnsi="Times New Roman" w:cs="Times New Roman"/>
          <w:spacing w:val="-1"/>
          <w:sz w:val="24"/>
          <w:szCs w:val="24"/>
        </w:rPr>
        <w:t xml:space="preserve">, B. (2016). “Language,” “communication,” and the longing for the authentic in LSP testing. </w:t>
      </w:r>
      <w:r w:rsidRPr="00E95830">
        <w:rPr>
          <w:rFonts w:ascii="Times New Roman" w:hAnsi="Times New Roman" w:cs="Times New Roman"/>
          <w:i/>
          <w:iCs/>
          <w:spacing w:val="-1"/>
          <w:sz w:val="24"/>
          <w:szCs w:val="24"/>
        </w:rPr>
        <w:t>Language Testing, 33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(2), 289-299.</w:t>
      </w:r>
    </w:p>
    <w:p w14:paraId="49C66125" w14:textId="796EDFCA" w:rsidR="0058718D" w:rsidRPr="00E95830" w:rsidRDefault="0076718E" w:rsidP="00E95830">
      <w:pPr>
        <w:spacing w:after="0" w:line="240" w:lineRule="auto"/>
        <w:ind w:left="720" w:hanging="720"/>
        <w:rPr>
          <w:rFonts w:ascii="Times New Roman" w:hAnsi="Times New Roman" w:cs="Times New Roman"/>
          <w:spacing w:val="-1"/>
          <w:sz w:val="24"/>
          <w:szCs w:val="24"/>
        </w:rPr>
      </w:pPr>
      <w:r w:rsidRPr="00E958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58F9313" w14:textId="6A33FAA2" w:rsidR="009D4DC7" w:rsidRPr="00E95830" w:rsidRDefault="009D4DC7" w:rsidP="00E9583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E95830">
        <w:rPr>
          <w:rFonts w:ascii="Times New Roman" w:hAnsi="Times New Roman" w:cs="Times New Roman"/>
          <w:sz w:val="24"/>
          <w:szCs w:val="24"/>
        </w:rPr>
        <w:t>oek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E958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>, B., &amp;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E95830">
        <w:rPr>
          <w:rFonts w:ascii="Times New Roman" w:hAnsi="Times New Roman" w:cs="Times New Roman"/>
          <w:sz w:val="24"/>
          <w:szCs w:val="24"/>
        </w:rPr>
        <w:t>nne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E95830">
        <w:rPr>
          <w:rFonts w:ascii="Times New Roman" w:hAnsi="Times New Roman" w:cs="Times New Roman"/>
          <w:sz w:val="24"/>
          <w:szCs w:val="24"/>
        </w:rPr>
        <w:t>,</w:t>
      </w:r>
      <w:r w:rsidRPr="00E95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z w:val="24"/>
          <w:szCs w:val="24"/>
        </w:rPr>
        <w:t>K. (1994). "Au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hen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E95830">
        <w:rPr>
          <w:rFonts w:ascii="Times New Roman" w:hAnsi="Times New Roman" w:cs="Times New Roman"/>
          <w:sz w:val="24"/>
          <w:szCs w:val="24"/>
        </w:rPr>
        <w:t>c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9583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E95830">
        <w:rPr>
          <w:rFonts w:ascii="Times New Roman" w:hAnsi="Times New Roman" w:cs="Times New Roman"/>
          <w:sz w:val="24"/>
          <w:szCs w:val="24"/>
        </w:rPr>
        <w:t>"</w:t>
      </w:r>
      <w:r w:rsidRPr="00E9583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830">
        <w:rPr>
          <w:rFonts w:ascii="Times New Roman" w:hAnsi="Times New Roman" w:cs="Times New Roman"/>
          <w:sz w:val="24"/>
          <w:szCs w:val="24"/>
        </w:rPr>
        <w:t xml:space="preserve">n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E95830">
        <w:rPr>
          <w:rFonts w:ascii="Times New Roman" w:hAnsi="Times New Roman" w:cs="Times New Roman"/>
          <w:sz w:val="24"/>
          <w:szCs w:val="24"/>
        </w:rPr>
        <w:t>anguage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es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E95830">
        <w:rPr>
          <w:rFonts w:ascii="Times New Roman" w:hAnsi="Times New Roman" w:cs="Times New Roman"/>
          <w:sz w:val="24"/>
          <w:szCs w:val="24"/>
        </w:rPr>
        <w:t>ng: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95830">
        <w:rPr>
          <w:rFonts w:ascii="Times New Roman" w:hAnsi="Times New Roman" w:cs="Times New Roman"/>
          <w:sz w:val="24"/>
          <w:szCs w:val="24"/>
        </w:rPr>
        <w:t>va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E95830">
        <w:rPr>
          <w:rFonts w:ascii="Times New Roman" w:hAnsi="Times New Roman" w:cs="Times New Roman"/>
          <w:sz w:val="24"/>
          <w:szCs w:val="24"/>
        </w:rPr>
        <w:t>ua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830">
        <w:rPr>
          <w:rFonts w:ascii="Times New Roman" w:hAnsi="Times New Roman" w:cs="Times New Roman"/>
          <w:sz w:val="24"/>
          <w:szCs w:val="24"/>
        </w:rPr>
        <w:t>ng</w:t>
      </w:r>
      <w:r w:rsidRPr="00E95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z w:val="24"/>
          <w:szCs w:val="24"/>
        </w:rPr>
        <w:t xml:space="preserve">spoken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E95830">
        <w:rPr>
          <w:rFonts w:ascii="Times New Roman" w:hAnsi="Times New Roman" w:cs="Times New Roman"/>
          <w:sz w:val="24"/>
          <w:szCs w:val="24"/>
        </w:rPr>
        <w:t>anguage</w:t>
      </w:r>
      <w:r w:rsidRPr="00E958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es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 xml:space="preserve">s for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830">
        <w:rPr>
          <w:rFonts w:ascii="Times New Roman" w:hAnsi="Times New Roman" w:cs="Times New Roman"/>
          <w:sz w:val="24"/>
          <w:szCs w:val="24"/>
        </w:rPr>
        <w:t>n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erna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E95830">
        <w:rPr>
          <w:rFonts w:ascii="Times New Roman" w:hAnsi="Times New Roman" w:cs="Times New Roman"/>
          <w:sz w:val="24"/>
          <w:szCs w:val="24"/>
        </w:rPr>
        <w:t>o</w:t>
      </w:r>
      <w:r w:rsidRPr="00E9583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95830">
        <w:rPr>
          <w:rFonts w:ascii="Times New Roman" w:hAnsi="Times New Roman" w:cs="Times New Roman"/>
          <w:sz w:val="24"/>
          <w:szCs w:val="24"/>
        </w:rPr>
        <w:t>al</w:t>
      </w:r>
      <w:r w:rsidRPr="00E958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each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830">
        <w:rPr>
          <w:rFonts w:ascii="Times New Roman" w:hAnsi="Times New Roman" w:cs="Times New Roman"/>
          <w:sz w:val="24"/>
          <w:szCs w:val="24"/>
        </w:rPr>
        <w:t>ng</w:t>
      </w:r>
      <w:r w:rsidRPr="00E95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z w:val="24"/>
          <w:szCs w:val="24"/>
        </w:rPr>
        <w:t>ass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830">
        <w:rPr>
          <w:rFonts w:ascii="Times New Roman" w:hAnsi="Times New Roman" w:cs="Times New Roman"/>
          <w:sz w:val="24"/>
          <w:szCs w:val="24"/>
        </w:rPr>
        <w:t>s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an</w:t>
      </w:r>
      <w:r w:rsidRPr="00E958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sz w:val="24"/>
          <w:szCs w:val="24"/>
        </w:rPr>
        <w:t>s.</w:t>
      </w:r>
      <w:r w:rsidRPr="00E958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9583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 xml:space="preserve">SOL </w:t>
      </w:r>
      <w:r w:rsidRPr="00E95830"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uar</w:t>
      </w:r>
      <w:r w:rsidRPr="00E95830"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E95830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y,</w:t>
      </w:r>
      <w:r w:rsidRPr="00E9583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95830">
        <w:rPr>
          <w:rFonts w:ascii="Times New Roman" w:hAnsi="Times New Roman" w:cs="Times New Roman"/>
          <w:i/>
          <w:iCs/>
          <w:spacing w:val="-1"/>
          <w:sz w:val="24"/>
          <w:szCs w:val="24"/>
        </w:rPr>
        <w:t>8</w:t>
      </w:r>
      <w:r w:rsidRPr="00E95830">
        <w:rPr>
          <w:rFonts w:ascii="Times New Roman" w:hAnsi="Times New Roman" w:cs="Times New Roman"/>
          <w:sz w:val="24"/>
          <w:szCs w:val="24"/>
        </w:rPr>
        <w:t>(1), 103-126.</w:t>
      </w:r>
    </w:p>
    <w:p w14:paraId="672304AC" w14:textId="77777777" w:rsidR="00483CA5" w:rsidRPr="00E95830" w:rsidRDefault="00483CA5" w:rsidP="00E9583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0A2039" w14:textId="76339255" w:rsidR="00566D44" w:rsidRPr="00E95830" w:rsidRDefault="00AF397D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Hudson, T. (1993). Testing the specificity of ESP reading skills. In D. Douglas &amp; C. Chapelle (Eds.), </w:t>
      </w:r>
      <w:r w:rsidRPr="00E95830">
        <w:rPr>
          <w:rFonts w:ascii="Times New Roman" w:hAnsi="Times New Roman" w:cs="Times New Roman"/>
          <w:i/>
          <w:sz w:val="24"/>
          <w:szCs w:val="24"/>
        </w:rPr>
        <w:t xml:space="preserve">A new decade of language testing research </w:t>
      </w:r>
      <w:r w:rsidRPr="00E95830">
        <w:rPr>
          <w:rFonts w:ascii="Times New Roman" w:hAnsi="Times New Roman" w:cs="Times New Roman"/>
          <w:sz w:val="24"/>
          <w:szCs w:val="24"/>
        </w:rPr>
        <w:t>(pp. 58-82). TESOL.</w:t>
      </w:r>
    </w:p>
    <w:p w14:paraId="6B87A744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F64287" w14:textId="77777777" w:rsidR="00B84FDE" w:rsidRPr="00E95830" w:rsidRDefault="00B84FDE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Huhta, A. (2009). An analysis of the quality of English testing for aviation purposes in Finland.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Australian Review of Applied Linguistics, 32</w:t>
      </w:r>
      <w:r w:rsidRPr="00E95830">
        <w:rPr>
          <w:rFonts w:ascii="Times New Roman" w:eastAsia="Calibri" w:hAnsi="Times New Roman" w:cs="Times New Roman"/>
          <w:sz w:val="24"/>
          <w:szCs w:val="24"/>
        </w:rPr>
        <w:t>(3), 26.1 - 26.14. https://doi.org/10.2104/aral0926</w:t>
      </w:r>
    </w:p>
    <w:p w14:paraId="56499419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53687843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Jeffrey, P., Harris, R., &amp; Sherman, J. (2019). Quality improvement: A practical nursing program's admission test.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Today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65-70.</w:t>
      </w:r>
    </w:p>
    <w:p w14:paraId="7DDDD264" w14:textId="77777777" w:rsidR="004A6795" w:rsidRPr="00E95830" w:rsidRDefault="004A679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168082" w14:textId="77777777" w:rsidR="004A6795" w:rsidRPr="00E95830" w:rsidRDefault="004A679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Jin, Y. (2010). The place of language testing and assessment in the professional preparation of foreign language teachers in China.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(4), 555-584.</w:t>
      </w:r>
    </w:p>
    <w:bookmarkEnd w:id="9"/>
    <w:p w14:paraId="1CE4501F" w14:textId="77777777" w:rsidR="00302AB4" w:rsidRPr="00E95830" w:rsidRDefault="00302AB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4D365C" w14:textId="77777777" w:rsidR="006F3659" w:rsidRDefault="00F16336" w:rsidP="006F3659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Kim, H. (</w:t>
      </w:r>
      <w:r w:rsidR="00776913"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2018</w:t>
      </w: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). What constitutes professional communication in aviation: Is language proficiency enough for testing purposes? </w:t>
      </w:r>
      <w:r w:rsidRPr="00E9583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Language Testing, 35</w:t>
      </w:r>
      <w:r w:rsidRPr="00E958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(3), 403-426.</w:t>
      </w:r>
    </w:p>
    <w:p w14:paraId="3050CF0E" w14:textId="77777777" w:rsidR="006F3659" w:rsidRDefault="006F3659" w:rsidP="006F3659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7C8F477" w14:textId="244E57FF" w:rsidR="005331E3" w:rsidRPr="006F3659" w:rsidRDefault="005331E3" w:rsidP="006F3659">
      <w:pPr>
        <w:pStyle w:val="Heading1"/>
        <w:spacing w:before="0" w:line="240" w:lineRule="auto"/>
        <w:ind w:left="720" w:hanging="72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6F365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Kim, H., &amp; Elder, C. (2015). Interrogating the construct of aviation English: Feedback from test takers in Korea. </w:t>
      </w:r>
      <w:r w:rsidRPr="006F3659">
        <w:rPr>
          <w:rFonts w:ascii="Times New Roman" w:eastAsia="Calibri" w:hAnsi="Times New Roman" w:cs="Times New Roman"/>
          <w:b w:val="0"/>
          <w:bCs w:val="0"/>
          <w:i/>
          <w:sz w:val="24"/>
          <w:szCs w:val="24"/>
        </w:rPr>
        <w:t>Language Testing, 32</w:t>
      </w:r>
      <w:r w:rsidRPr="006F3659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(2), 129 – 149. </w:t>
      </w:r>
      <w:hyperlink r:id="rId18" w:history="1">
        <w:r w:rsidR="006F3659" w:rsidRPr="006F3659">
          <w:rPr>
            <w:rStyle w:val="Hyperlink"/>
            <w:rFonts w:ascii="Times New Roman" w:eastAsia="Calibri" w:hAnsi="Times New Roman" w:cs="Times New Roman"/>
            <w:b w:val="0"/>
            <w:bCs w:val="0"/>
            <w:sz w:val="24"/>
            <w:szCs w:val="24"/>
          </w:rPr>
          <w:t>https://doi.org/10.1177/0265532214544394</w:t>
        </w:r>
      </w:hyperlink>
    </w:p>
    <w:p w14:paraId="5DD2F041" w14:textId="77777777" w:rsidR="006F3659" w:rsidRDefault="006F3659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30479" w14:textId="257A3F16" w:rsidR="00AF397D" w:rsidRPr="00E95830" w:rsidRDefault="00AB7452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Kling, J. (2006). Evaluating foreign language skills for communication in management: Application of CEF criteria. In R. Wilkinson, V. Zegers &amp; C. van Leeuwen (Eds.), </w:t>
      </w:r>
      <w:r w:rsidRPr="00E95830">
        <w:rPr>
          <w:rFonts w:ascii="Times New Roman" w:hAnsi="Times New Roman" w:cs="Times New Roman"/>
          <w:i/>
          <w:sz w:val="24"/>
          <w:szCs w:val="24"/>
        </w:rPr>
        <w:t xml:space="preserve">Bridging the assessment gap in English-medium higher education </w:t>
      </w:r>
      <w:r w:rsidRPr="00E95830">
        <w:rPr>
          <w:rFonts w:ascii="Times New Roman" w:hAnsi="Times New Roman" w:cs="Times New Roman"/>
          <w:sz w:val="24"/>
          <w:szCs w:val="24"/>
        </w:rPr>
        <w:t>(pp. 161-176). AKS-Verlag Bochum.</w:t>
      </w:r>
    </w:p>
    <w:p w14:paraId="60EB90C2" w14:textId="3909E2E8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9D4CDE" w14:textId="77777777" w:rsidR="0039093B" w:rsidRPr="00E95830" w:rsidRDefault="0039093B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Knoch, U. (2014). Using subject specialists to validate an ESP rating scale: The case of the International Civil Aviation Organization (ICAO) rating scale.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English for Specific Purposes, 33</w:t>
      </w:r>
      <w:r w:rsidRPr="00E95830">
        <w:rPr>
          <w:rFonts w:ascii="Times New Roman" w:eastAsia="Calibri" w:hAnsi="Times New Roman" w:cs="Times New Roman"/>
          <w:iCs/>
          <w:sz w:val="24"/>
          <w:szCs w:val="24"/>
        </w:rPr>
        <w:t>(1)</w:t>
      </w:r>
      <w:r w:rsidRPr="00E95830">
        <w:rPr>
          <w:rFonts w:ascii="Times New Roman" w:eastAsia="Calibri" w:hAnsi="Times New Roman" w:cs="Times New Roman"/>
          <w:sz w:val="24"/>
          <w:szCs w:val="24"/>
        </w:rPr>
        <w:t>, 77-86.</w:t>
      </w:r>
      <w:hyperlink r:id="rId19" w:history="1">
        <w:r w:rsidRPr="00E958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https://doi.org/10.1016/j.esp.2013.08.002</w:t>
        </w:r>
      </w:hyperlink>
    </w:p>
    <w:p w14:paraId="7363EF36" w14:textId="77777777" w:rsidR="00742760" w:rsidRPr="00E95830" w:rsidRDefault="00742760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48377E" w14:textId="13870DC0" w:rsidR="00742760" w:rsidRPr="00742760" w:rsidRDefault="00742760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742760">
        <w:rPr>
          <w:rFonts w:ascii="Times New Roman" w:eastAsia="Calibri" w:hAnsi="Times New Roman" w:cs="Times New Roman"/>
          <w:sz w:val="24"/>
          <w:szCs w:val="24"/>
        </w:rPr>
        <w:t xml:space="preserve">Knoch, U. (2021). Language </w:t>
      </w:r>
      <w:r w:rsidRPr="00E95830">
        <w:rPr>
          <w:rFonts w:ascii="Times New Roman" w:eastAsia="Calibri" w:hAnsi="Times New Roman" w:cs="Times New Roman"/>
          <w:sz w:val="24"/>
          <w:szCs w:val="24"/>
        </w:rPr>
        <w:t>a</w:t>
      </w:r>
      <w:r w:rsidRPr="00742760">
        <w:rPr>
          <w:rFonts w:ascii="Times New Roman" w:eastAsia="Calibri" w:hAnsi="Times New Roman" w:cs="Times New Roman"/>
          <w:sz w:val="24"/>
          <w:szCs w:val="24"/>
        </w:rPr>
        <w:t xml:space="preserve">ssessment for </w:t>
      </w:r>
      <w:r w:rsidRPr="00E95830">
        <w:rPr>
          <w:rFonts w:ascii="Times New Roman" w:eastAsia="Calibri" w:hAnsi="Times New Roman" w:cs="Times New Roman"/>
          <w:sz w:val="24"/>
          <w:szCs w:val="24"/>
        </w:rPr>
        <w:t>p</w:t>
      </w:r>
      <w:r w:rsidRPr="00742760">
        <w:rPr>
          <w:rFonts w:ascii="Times New Roman" w:eastAsia="Calibri" w:hAnsi="Times New Roman" w:cs="Times New Roman"/>
          <w:sz w:val="24"/>
          <w:szCs w:val="24"/>
        </w:rPr>
        <w:t xml:space="preserve">rofessional </w:t>
      </w:r>
      <w:r w:rsidRPr="00E95830">
        <w:rPr>
          <w:rFonts w:ascii="Times New Roman" w:eastAsia="Calibri" w:hAnsi="Times New Roman" w:cs="Times New Roman"/>
          <w:sz w:val="24"/>
          <w:szCs w:val="24"/>
        </w:rPr>
        <w:t>p</w:t>
      </w:r>
      <w:r w:rsidRPr="00742760">
        <w:rPr>
          <w:rFonts w:ascii="Times New Roman" w:eastAsia="Calibri" w:hAnsi="Times New Roman" w:cs="Times New Roman"/>
          <w:sz w:val="24"/>
          <w:szCs w:val="24"/>
        </w:rPr>
        <w:t>urposes.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E95830">
        <w:rPr>
          <w:rFonts w:ascii="Times New Roman" w:eastAsia="Calibri" w:hAnsi="Times New Roman" w:cs="Times New Roman"/>
          <w:sz w:val="24"/>
          <w:szCs w:val="24"/>
        </w:rPr>
        <w:t>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Mohebbi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&amp;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E95830">
        <w:rPr>
          <w:rFonts w:ascii="Times New Roman" w:eastAsia="Calibri" w:hAnsi="Times New Roman" w:cs="Times New Roman"/>
          <w:sz w:val="24"/>
          <w:szCs w:val="24"/>
        </w:rPr>
        <w:t>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Coombe</w:t>
      </w:r>
      <w:r w:rsidRPr="0074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27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Research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q</w:t>
      </w:r>
      <w:r w:rsidRPr="007427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uestions in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r w:rsidRPr="007427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anguage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Pr="007427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ducation and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7427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pplied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r w:rsidRPr="00742760">
        <w:rPr>
          <w:rFonts w:ascii="Times New Roman" w:eastAsia="Calibri" w:hAnsi="Times New Roman" w:cs="Times New Roman"/>
          <w:i/>
          <w:iCs/>
          <w:sz w:val="24"/>
          <w:szCs w:val="24"/>
        </w:rPr>
        <w:t>inguistics: A Reference Guide</w:t>
      </w:r>
      <w:r w:rsidRPr="0074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(pp. </w:t>
      </w:r>
      <w:r w:rsidRPr="00742760">
        <w:rPr>
          <w:rFonts w:ascii="Times New Roman" w:eastAsia="Calibri" w:hAnsi="Times New Roman" w:cs="Times New Roman"/>
          <w:sz w:val="24"/>
          <w:szCs w:val="24"/>
        </w:rPr>
        <w:t>339-342</w:t>
      </w:r>
      <w:r w:rsidRPr="00E95830">
        <w:rPr>
          <w:rFonts w:ascii="Times New Roman" w:eastAsia="Calibri" w:hAnsi="Times New Roman" w:cs="Times New Roman"/>
          <w:sz w:val="24"/>
          <w:szCs w:val="24"/>
        </w:rPr>
        <w:t>)</w:t>
      </w:r>
      <w:r w:rsidRPr="00742760">
        <w:rPr>
          <w:rFonts w:ascii="Times New Roman" w:eastAsia="Calibri" w:hAnsi="Times New Roman" w:cs="Times New Roman"/>
          <w:sz w:val="24"/>
          <w:szCs w:val="24"/>
        </w:rPr>
        <w:t>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Springer.</w:t>
      </w:r>
    </w:p>
    <w:p w14:paraId="65308F00" w14:textId="4E1DF968" w:rsidR="006817A1" w:rsidRPr="00E95830" w:rsidRDefault="006817A1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Knoch, U. &amp; Macqueen, S. (2016). Language assessment for the workplace. In D. Tsagari, &amp; J. Banerjee (Eds.),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Handbook of second language assessment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" w:history="1">
        <w:r w:rsidR="006F3659" w:rsidRPr="0085381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</w:t>
        </w:r>
        <w:r w:rsidR="006F3659" w:rsidRPr="0085381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5</w:t>
        </w:r>
        <w:r w:rsidR="006F3659" w:rsidRPr="0085381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15/9781614513827</w:t>
        </w:r>
      </w:hyperlink>
    </w:p>
    <w:p w14:paraId="3AF2CABE" w14:textId="168CFD35" w:rsidR="00C713B8" w:rsidRPr="00E95830" w:rsidRDefault="00C713B8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Knoch, U., &amp; Macqueen, S. (2019).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English for professional purposes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. Routledge.</w:t>
      </w:r>
      <w:r w:rsidR="006817A1"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6817A1" w:rsidRPr="00E9583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https://doi.org/10.4324/9780429340383</w:t>
        </w:r>
      </w:hyperlink>
    </w:p>
    <w:p w14:paraId="6A31C816" w14:textId="77777777" w:rsidR="00F32717" w:rsidRPr="00E95830" w:rsidRDefault="00F32717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DEAD6A" w14:textId="77777777" w:rsidR="007C0CD8" w:rsidRPr="00E95830" w:rsidRDefault="007C0CD8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95830">
        <w:rPr>
          <w:rFonts w:ascii="Times New Roman" w:hAnsi="Times New Roman" w:cs="Times New Roman"/>
          <w:color w:val="000000"/>
          <w:sz w:val="24"/>
          <w:szCs w:val="24"/>
        </w:rPr>
        <w:t xml:space="preserve">Latitude Aviation English Services. (2021). </w:t>
      </w:r>
      <w:r w:rsidRPr="00E9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Checkpoint: Aviation English testing for pilot and controller selection. </w:t>
      </w:r>
      <w:r w:rsidRPr="00E95830">
        <w:rPr>
          <w:rFonts w:ascii="Times New Roman" w:hAnsi="Times New Roman" w:cs="Times New Roman"/>
          <w:color w:val="000000"/>
          <w:sz w:val="24"/>
          <w:szCs w:val="24"/>
        </w:rPr>
        <w:t>https://www.latitude-aes.aero/aviation-english-test/checkpoint/the-solution</w:t>
      </w:r>
    </w:p>
    <w:p w14:paraId="329BEFA4" w14:textId="0537CDF6" w:rsidR="00F32717" w:rsidRPr="00E95830" w:rsidRDefault="00F32717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52389682"/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Lertcharoenwanich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P. (2022). The effect of communicative language teaching in test preparation course on TOEIC </w:t>
      </w:r>
      <w:r w:rsidR="00CD5BC3" w:rsidRPr="00E95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core of EFL business English students.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(6), 1188-1195.</w:t>
      </w:r>
      <w:bookmarkEnd w:id="10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E64FF3B" w14:textId="77777777" w:rsidR="00E578F7" w:rsidRPr="00E95830" w:rsidRDefault="00E578F7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E22BC1" w14:textId="54DC9C9F" w:rsidR="00E578F7" w:rsidRPr="00E95830" w:rsidRDefault="00E578F7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53687045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Li, Y., Wang, X., Zhu, X. R., Zhu, Y. X., &amp; Sun, J. (2019). Effectiveness of problem-based learning on the professional communication competencies of nursing students and nurses: A systematic review.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in Practice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45-55.</w:t>
      </w:r>
    </w:p>
    <w:p w14:paraId="3BE705FA" w14:textId="77777777" w:rsidR="004763B9" w:rsidRPr="00E95830" w:rsidRDefault="004763B9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5F8711" w14:textId="41462ADC" w:rsidR="0028001F" w:rsidRPr="00E95830" w:rsidRDefault="0028001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Lion, K. C., Thompson, D. A., Cowden, J. D., Michel, E., Rafton, S. A., Hamdy, R. F., ... &amp; Ebel, B. E. (2012). Impact of language proficiency testing on provider use of Spanish for clinical care.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Pediatrics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(1), e80-e87.</w:t>
      </w:r>
    </w:p>
    <w:bookmarkEnd w:id="11"/>
    <w:p w14:paraId="4B52ACA8" w14:textId="77777777" w:rsidR="00C713B8" w:rsidRPr="00E95830" w:rsidRDefault="00C713B8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F60A9" w14:textId="481D586A" w:rsidR="001A5E7A" w:rsidRPr="00E95830" w:rsidRDefault="001A5E7A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Lockwood, J. (2008). What does the business processing outsourcing (BPO) industry want from English language assessment? </w:t>
      </w:r>
      <w:r w:rsidRPr="00E95830">
        <w:rPr>
          <w:rFonts w:ascii="Times New Roman" w:hAnsi="Times New Roman" w:cs="Times New Roman"/>
          <w:i/>
          <w:sz w:val="24"/>
          <w:szCs w:val="24"/>
        </w:rPr>
        <w:t>Prospect, 23</w:t>
      </w:r>
      <w:r w:rsidRPr="00E95830">
        <w:rPr>
          <w:rFonts w:ascii="Times New Roman" w:hAnsi="Times New Roman" w:cs="Times New Roman"/>
          <w:sz w:val="24"/>
          <w:szCs w:val="24"/>
        </w:rPr>
        <w:t>(2), 60-75.</w:t>
      </w:r>
    </w:p>
    <w:p w14:paraId="28D5B09A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3C10E9" w14:textId="467A3E63" w:rsidR="001A5E7A" w:rsidRPr="00E95830" w:rsidRDefault="001A5E7A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Lockwood, J., Forey, G., &amp; Elias, N. (2009). Call centre communication: Measurement processes in non-English speaking contexts. In D. Belcher (Ed.), </w:t>
      </w:r>
      <w:r w:rsidRPr="00E95830">
        <w:rPr>
          <w:rFonts w:ascii="Times New Roman" w:hAnsi="Times New Roman" w:cs="Times New Roman"/>
          <w:i/>
          <w:sz w:val="24"/>
          <w:szCs w:val="24"/>
        </w:rPr>
        <w:t xml:space="preserve">English for specific purposes in theory and practice </w:t>
      </w:r>
      <w:r w:rsidRPr="00E95830">
        <w:rPr>
          <w:rFonts w:ascii="Times New Roman" w:hAnsi="Times New Roman" w:cs="Times New Roman"/>
          <w:sz w:val="24"/>
          <w:szCs w:val="24"/>
        </w:rPr>
        <w:t>(pp. 143-164).</w:t>
      </w:r>
      <w:r w:rsidRPr="00E95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z w:val="24"/>
          <w:szCs w:val="24"/>
        </w:rPr>
        <w:t>University of Michigan Press.</w:t>
      </w:r>
    </w:p>
    <w:p w14:paraId="6D6B2D38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16221" w14:textId="43B29F33" w:rsidR="007C3808" w:rsidRPr="00E95830" w:rsidRDefault="007C3808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Lumley, T. (1998). Perceptions of language-trained raters and occupational experts in a test of occupational English language proficiency. </w:t>
      </w:r>
      <w:r w:rsidRPr="00E95830">
        <w:rPr>
          <w:rFonts w:ascii="Times New Roman" w:hAnsi="Times New Roman" w:cs="Times New Roman"/>
          <w:i/>
          <w:sz w:val="24"/>
          <w:szCs w:val="24"/>
        </w:rPr>
        <w:t>English for Specific Purposes, 17</w:t>
      </w:r>
      <w:r w:rsidRPr="00E95830">
        <w:rPr>
          <w:rFonts w:ascii="Times New Roman" w:hAnsi="Times New Roman" w:cs="Times New Roman"/>
          <w:sz w:val="24"/>
          <w:szCs w:val="24"/>
        </w:rPr>
        <w:t>(4), 347-367.</w:t>
      </w:r>
    </w:p>
    <w:p w14:paraId="36924A0F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3B71E" w14:textId="252FF5D2" w:rsidR="00DF5783" w:rsidRPr="00E95830" w:rsidRDefault="004F101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Lumley, T., &amp; Brown, A. (1996). Specific purpose language performance tests: Task and interaction. </w:t>
      </w:r>
      <w:r w:rsidRPr="00E95830">
        <w:rPr>
          <w:rFonts w:ascii="Times New Roman" w:hAnsi="Times New Roman" w:cs="Times New Roman"/>
          <w:i/>
          <w:sz w:val="24"/>
          <w:szCs w:val="24"/>
        </w:rPr>
        <w:t>Australian Review of Applied Linguistics, 13</w:t>
      </w:r>
      <w:r w:rsidRPr="00E95830">
        <w:rPr>
          <w:rFonts w:ascii="Times New Roman" w:hAnsi="Times New Roman" w:cs="Times New Roman"/>
          <w:sz w:val="24"/>
          <w:szCs w:val="24"/>
        </w:rPr>
        <w:t>, 105-136</w:t>
      </w:r>
      <w:r w:rsidR="00180D47" w:rsidRPr="00E95830">
        <w:rPr>
          <w:rFonts w:ascii="Times New Roman" w:hAnsi="Times New Roman" w:cs="Times New Roman"/>
          <w:sz w:val="24"/>
          <w:szCs w:val="24"/>
        </w:rPr>
        <w:t>.</w:t>
      </w:r>
    </w:p>
    <w:p w14:paraId="3BF640FF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FFEC1" w14:textId="3381C150" w:rsidR="0000383C" w:rsidRPr="00E95830" w:rsidRDefault="00DF5783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Lumley, T., &amp; Qian, D. (2003). Assessing English for employment in Hong Kong. In C. A. Coombe &amp; N. J. Hubley (Eds.),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 xml:space="preserve">Assessment practices </w:t>
      </w:r>
      <w:r w:rsidRPr="00E95830">
        <w:rPr>
          <w:rFonts w:ascii="Times New Roman" w:hAnsi="Times New Roman" w:cs="Times New Roman"/>
          <w:sz w:val="24"/>
          <w:szCs w:val="24"/>
        </w:rPr>
        <w:t>(pp. 135-147). TESOL.</w:t>
      </w:r>
    </w:p>
    <w:p w14:paraId="21B981CF" w14:textId="77777777" w:rsidR="00E05D90" w:rsidRPr="00E95830" w:rsidRDefault="00E05D9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071A7" w14:textId="77777777" w:rsidR="00E05D90" w:rsidRPr="00E95830" w:rsidRDefault="00E05D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Lynch, T. (2014). Is English language background an indicator of success in the English tests required for nursing registration in </w:t>
      </w:r>
      <w:proofErr w:type="gramStart"/>
      <w:r w:rsidRPr="00E95830">
        <w:rPr>
          <w:rFonts w:ascii="Times New Roman" w:eastAsia="Times New Roman" w:hAnsi="Times New Roman" w:cs="Times New Roman"/>
          <w:sz w:val="24"/>
          <w:szCs w:val="24"/>
        </w:rPr>
        <w:t>Australia?.</w:t>
      </w:r>
      <w:proofErr w:type="gram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Arts &amp; Sciences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(05), 539-570.</w:t>
      </w:r>
    </w:p>
    <w:p w14:paraId="25F831C9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53687427"/>
    </w:p>
    <w:p w14:paraId="6C89897B" w14:textId="206CFB29" w:rsidR="0000721F" w:rsidRPr="00E95830" w:rsidRDefault="0000721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Lynch, T., Magarey, J., &amp; Wiechula, R. (2012). What is the experience of migrant nurses in attempting to meet the English language requirements for registration in Australia.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and Education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(3), 143-149.</w:t>
      </w:r>
    </w:p>
    <w:bookmarkEnd w:id="12"/>
    <w:p w14:paraId="1E47DD2B" w14:textId="77777777" w:rsidR="0000721F" w:rsidRPr="00E95830" w:rsidRDefault="0000721F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AA153F" w14:textId="59915F48" w:rsidR="00483CA5" w:rsidRPr="00E95830" w:rsidRDefault="0000383C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95830">
          <w:rPr>
            <w:rStyle w:val="hlfld-title"/>
            <w:rFonts w:ascii="Times New Roman" w:hAnsi="Times New Roman" w:cs="Times New Roman"/>
            <w:sz w:val="24"/>
            <w:szCs w:val="24"/>
          </w:rPr>
          <w:t>Macqueen, S., Pill, J., &amp; Knoch,</w:t>
        </w:r>
        <w:r w:rsidR="009B02B5" w:rsidRPr="00E95830">
          <w:rPr>
            <w:rStyle w:val="hlfld-title"/>
            <w:rFonts w:ascii="Times New Roman" w:hAnsi="Times New Roman" w:cs="Times New Roman"/>
            <w:sz w:val="24"/>
            <w:szCs w:val="24"/>
          </w:rPr>
          <w:t xml:space="preserve"> </w:t>
        </w:r>
        <w:r w:rsidRPr="00E95830">
          <w:rPr>
            <w:rStyle w:val="hlfld-title"/>
            <w:rFonts w:ascii="Times New Roman" w:hAnsi="Times New Roman" w:cs="Times New Roman"/>
            <w:sz w:val="24"/>
            <w:szCs w:val="24"/>
          </w:rPr>
          <w:t xml:space="preserve">U. (2016). Language test as boundary object: Perspectives from test users in the healthcare domain. </w:t>
        </w:r>
        <w:r w:rsidRPr="00E95830">
          <w:rPr>
            <w:rStyle w:val="hlfld-title"/>
            <w:rFonts w:ascii="Times New Roman" w:hAnsi="Times New Roman" w:cs="Times New Roman"/>
            <w:i/>
            <w:iCs/>
            <w:sz w:val="24"/>
            <w:szCs w:val="24"/>
          </w:rPr>
          <w:t>Language Testing, 33</w:t>
        </w:r>
        <w:r w:rsidRPr="00E95830">
          <w:rPr>
            <w:rStyle w:val="hlfld-title"/>
            <w:rFonts w:ascii="Times New Roman" w:hAnsi="Times New Roman" w:cs="Times New Roman"/>
            <w:sz w:val="24"/>
            <w:szCs w:val="24"/>
          </w:rPr>
          <w:t>(2), 271-288.</w:t>
        </w:r>
      </w:hyperlink>
    </w:p>
    <w:p w14:paraId="6D2D224F" w14:textId="712849F4" w:rsidR="0000383C" w:rsidRPr="00E95830" w:rsidRDefault="0000383C" w:rsidP="00E95830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95830">
        <w:rPr>
          <w:rFonts w:ascii="Times New Roman" w:hAnsi="Times New Roman" w:cs="Times New Roman"/>
          <w:sz w:val="24"/>
          <w:szCs w:val="24"/>
        </w:rPr>
        <w:fldChar w:fldCharType="begin"/>
      </w:r>
      <w:r w:rsidRPr="00E95830">
        <w:rPr>
          <w:rFonts w:ascii="Times New Roman" w:hAnsi="Times New Roman" w:cs="Times New Roman"/>
          <w:sz w:val="24"/>
          <w:szCs w:val="24"/>
        </w:rPr>
        <w:instrText xml:space="preserve"> HYPERLINK "https://journals.sagepub.com/doi/full/10.1177/0265532215608411" </w:instrText>
      </w:r>
      <w:r w:rsidRPr="00E95830">
        <w:rPr>
          <w:rFonts w:ascii="Times New Roman" w:hAnsi="Times New Roman" w:cs="Times New Roman"/>
          <w:sz w:val="24"/>
          <w:szCs w:val="24"/>
        </w:rPr>
      </w:r>
      <w:r w:rsidRPr="00E9583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EF9472C" w14:textId="64FDD240" w:rsidR="0000383C" w:rsidRPr="00E95830" w:rsidRDefault="0000383C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Manias, E., &amp; McNamara, T. (2016). Standard setting in specific-purpose language testing: What can a qualitative study add? </w:t>
      </w:r>
      <w:r w:rsidRPr="00E95830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Language Testing, 33(</w:t>
      </w:r>
      <w:r w:rsidRPr="00E958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2), 235-249.</w:t>
      </w:r>
      <w:r w:rsidRPr="00E9583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77BC36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BFB7DB" w14:textId="1D77096E" w:rsidR="00180D47" w:rsidRPr="00E95830" w:rsidRDefault="00180D47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McDowell, C. (1995). Assessing the language proficiency of overseas-qualified teachers: The English language assessment (ELSA). In G. Brindley (Ed.),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assessment in action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(pp. 11-29). NCELTR.</w:t>
      </w:r>
    </w:p>
    <w:p w14:paraId="503FA15E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FD3981" w14:textId="2E506444" w:rsidR="00817CFE" w:rsidRPr="00E95830" w:rsidRDefault="00F25E4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McNamara, T. (1989). ESP testing: General and particular. In C. Candlin &amp; T. McNamara (Eds.),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Language, learning, and community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(pp. 125-142). </w:t>
      </w:r>
      <w:r w:rsidR="009B02B5" w:rsidRPr="00E95830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0E6D55E7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93E7E5" w14:textId="1385491A" w:rsidR="00817CFE" w:rsidRPr="00E95830" w:rsidRDefault="00817CF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McNamara, T. (1990). Item response theory and the validation of an ESP test for health professionals.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Language Testing, 7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52-76.</w:t>
      </w:r>
    </w:p>
    <w:p w14:paraId="7B52172D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EAF464" w14:textId="77777777" w:rsidR="0076718E" w:rsidRPr="00E95830" w:rsidRDefault="001B5EE6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McNamara, T. (1997). Problematizing content validity: The Occupational English Test (OET) as a measure of medical communication.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Melbourne Papers in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Language Testing, 6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(1), 19-43.</w:t>
      </w:r>
    </w:p>
    <w:p w14:paraId="3C166A6F" w14:textId="77777777" w:rsidR="005668BE" w:rsidRPr="00E95830" w:rsidRDefault="005668B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A213AC" w14:textId="24B81FD0" w:rsidR="005668BE" w:rsidRPr="00E95830" w:rsidRDefault="005668BE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Moder, C. L., &amp; Halleck, G. B. (2009). Planes, politics and oral proficiency testing international air traffic controllers.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Australian Review of Applied Linguistics, 32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(3), 25.1 - 25.16. </w:t>
      </w:r>
      <w:hyperlink r:id="rId23" w:history="1">
        <w:r w:rsidR="00AF1104" w:rsidRPr="00E958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https://doi.org/10.2104/aral0925</w:t>
        </w:r>
      </w:hyperlink>
    </w:p>
    <w:p w14:paraId="725ADF09" w14:textId="28F077F8" w:rsidR="00AF1104" w:rsidRPr="00E95830" w:rsidRDefault="00AF1104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13" w:name="_Hlk197252740"/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Moreno, A. I. (2023). On the </w:t>
      </w:r>
      <w:r w:rsidRPr="00E95830">
        <w:rPr>
          <w:rFonts w:ascii="Times New Roman" w:eastAsia="Calibri" w:hAnsi="Times New Roman" w:cs="Times New Roman"/>
          <w:sz w:val="24"/>
          <w:szCs w:val="24"/>
        </w:rPr>
        <w:t>u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se of </w:t>
      </w:r>
      <w:r w:rsidRPr="00E95830">
        <w:rPr>
          <w:rFonts w:ascii="Times New Roman" w:eastAsia="Calibri" w:hAnsi="Times New Roman" w:cs="Times New Roman"/>
          <w:sz w:val="24"/>
          <w:szCs w:val="24"/>
        </w:rPr>
        <w:t>r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ubrics to </w:t>
      </w:r>
      <w:r w:rsidRPr="00E95830">
        <w:rPr>
          <w:rFonts w:ascii="Times New Roman" w:eastAsia="Calibri" w:hAnsi="Times New Roman" w:cs="Times New Roman"/>
          <w:sz w:val="24"/>
          <w:szCs w:val="24"/>
        </w:rPr>
        <w:t>e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valuate </w:t>
      </w:r>
      <w:r w:rsidRPr="00E95830">
        <w:rPr>
          <w:rFonts w:ascii="Times New Roman" w:eastAsia="Calibri" w:hAnsi="Times New Roman" w:cs="Times New Roman"/>
          <w:sz w:val="24"/>
          <w:szCs w:val="24"/>
        </w:rPr>
        <w:t>o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nline English for </w:t>
      </w:r>
      <w:r w:rsidRPr="00E95830">
        <w:rPr>
          <w:rFonts w:ascii="Times New Roman" w:eastAsia="Calibri" w:hAnsi="Times New Roman" w:cs="Times New Roman"/>
          <w:sz w:val="24"/>
          <w:szCs w:val="24"/>
        </w:rPr>
        <w:t>s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pecific </w:t>
      </w:r>
      <w:r w:rsidRPr="00E95830">
        <w:rPr>
          <w:rFonts w:ascii="Times New Roman" w:eastAsia="Calibri" w:hAnsi="Times New Roman" w:cs="Times New Roman"/>
          <w:sz w:val="24"/>
          <w:szCs w:val="24"/>
        </w:rPr>
        <w:t>p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urposes </w:t>
      </w:r>
      <w:r w:rsidRPr="00E95830">
        <w:rPr>
          <w:rFonts w:ascii="Times New Roman" w:eastAsia="Calibri" w:hAnsi="Times New Roman" w:cs="Times New Roman"/>
          <w:sz w:val="24"/>
          <w:szCs w:val="24"/>
        </w:rPr>
        <w:t>l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earners: Comparing </w:t>
      </w:r>
      <w:r w:rsidRPr="00E95830">
        <w:rPr>
          <w:rFonts w:ascii="Times New Roman" w:eastAsia="Calibri" w:hAnsi="Times New Roman" w:cs="Times New Roman"/>
          <w:sz w:val="24"/>
          <w:szCs w:val="24"/>
        </w:rPr>
        <w:t>t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eachers' and </w:t>
      </w:r>
      <w:r w:rsidRPr="00E95830">
        <w:rPr>
          <w:rFonts w:ascii="Times New Roman" w:eastAsia="Calibri" w:hAnsi="Times New Roman" w:cs="Times New Roman"/>
          <w:sz w:val="24"/>
          <w:szCs w:val="24"/>
        </w:rPr>
        <w:t>s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tudents' </w:t>
      </w:r>
      <w:r w:rsidRPr="00E95830">
        <w:rPr>
          <w:rFonts w:ascii="Times New Roman" w:eastAsia="Calibri" w:hAnsi="Times New Roman" w:cs="Times New Roman"/>
          <w:sz w:val="24"/>
          <w:szCs w:val="24"/>
        </w:rPr>
        <w:t>s</w:t>
      </w:r>
      <w:r w:rsidRPr="00E95830">
        <w:rPr>
          <w:rFonts w:ascii="Times New Roman" w:eastAsia="Calibri" w:hAnsi="Times New Roman" w:cs="Times New Roman"/>
          <w:sz w:val="24"/>
          <w:szCs w:val="24"/>
        </w:rPr>
        <w:t>elf-</w:t>
      </w:r>
      <w:r w:rsidRPr="00E95830">
        <w:rPr>
          <w:rFonts w:ascii="Times New Roman" w:eastAsia="Calibri" w:hAnsi="Times New Roman" w:cs="Times New Roman"/>
          <w:sz w:val="24"/>
          <w:szCs w:val="24"/>
        </w:rPr>
        <w:t>p</w:t>
      </w:r>
      <w:r w:rsidRPr="00E95830">
        <w:rPr>
          <w:rFonts w:ascii="Times New Roman" w:eastAsia="Calibri" w:hAnsi="Times New Roman" w:cs="Times New Roman"/>
          <w:sz w:val="24"/>
          <w:szCs w:val="24"/>
        </w:rPr>
        <w:t>erceptions. In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>M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>.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 xml:space="preserve"> Fernández Álvarez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C4684" w:rsidRPr="00E95830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>A.</w:t>
      </w:r>
      <w:proofErr w:type="gramEnd"/>
      <w:r w:rsidR="00BC4684" w:rsidRPr="00E95830">
        <w:rPr>
          <w:rFonts w:ascii="Times New Roman" w:eastAsia="Calibri" w:hAnsi="Times New Roman" w:cs="Times New Roman"/>
          <w:sz w:val="24"/>
          <w:szCs w:val="24"/>
        </w:rPr>
        <w:t xml:space="preserve"> L.</w:t>
      </w:r>
      <w:r w:rsidR="00BC4684" w:rsidRPr="00E95830">
        <w:rPr>
          <w:rFonts w:ascii="Times New Roman" w:eastAsia="Calibri" w:hAnsi="Times New Roman" w:cs="Times New Roman"/>
          <w:sz w:val="24"/>
          <w:szCs w:val="24"/>
        </w:rPr>
        <w:t xml:space="preserve"> Gordenstein Montes 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(Eds.),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Global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erspectives on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e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ffective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ssessment in English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anguage 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E95830">
        <w:rPr>
          <w:rFonts w:ascii="Times New Roman" w:eastAsia="Calibri" w:hAnsi="Times New Roman" w:cs="Times New Roman"/>
          <w:i/>
          <w:iCs/>
          <w:sz w:val="24"/>
          <w:szCs w:val="24"/>
        </w:rPr>
        <w:t>eaching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(pp. 205-234). IGI Global.</w:t>
      </w:r>
    </w:p>
    <w:bookmarkEnd w:id="13"/>
    <w:p w14:paraId="47D76DB6" w14:textId="77777777" w:rsidR="00A201CE" w:rsidRPr="00E95830" w:rsidRDefault="00A201C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Müller, A. (2016). Language proficiency and nursing registration.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132-140.</w:t>
      </w:r>
    </w:p>
    <w:p w14:paraId="00D00834" w14:textId="77777777" w:rsidR="00A201CE" w:rsidRPr="00E95830" w:rsidRDefault="00A201C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CC826E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O’Hagan, S., Pill, J., &amp; Zhang, Y. (2016). Extending the scope of speaking assessment criteria in a specific-purpose language test: Operationalizing a health professional perspective.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 195-216.</w:t>
      </w:r>
    </w:p>
    <w:p w14:paraId="47B4860F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FA9FFE" w14:textId="77777777" w:rsidR="00DA09C0" w:rsidRPr="00E95830" w:rsidRDefault="00DA09C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O'Sullivan, B. (2006).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testing business English: the revision of the Cambridge Business English Certificates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(Vol. 17). Cambridge University Press.</w:t>
      </w:r>
    </w:p>
    <w:p w14:paraId="54D20888" w14:textId="77777777" w:rsidR="00DA09C0" w:rsidRPr="00E95830" w:rsidRDefault="00DA09C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0396E0" w14:textId="5B128CF6" w:rsidR="005F4368" w:rsidRPr="00E95830" w:rsidRDefault="005F4368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O’Sullivan, B. (2012). Assessment issues in languages for specific purposes.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The Modern Language Journal, 96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(1), 1-18. </w:t>
      </w:r>
      <w:hyperlink r:id="rId24" w:history="1">
        <w:r w:rsidR="00BF1BCC" w:rsidRPr="00E958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https://doi.org/10.1111/j.1540-4781.2012.01298.x</w:t>
        </w:r>
      </w:hyperlink>
    </w:p>
    <w:p w14:paraId="122E7726" w14:textId="115800F5" w:rsidR="0038488D" w:rsidRPr="0038488D" w:rsidRDefault="0038488D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14" w:name="_Hlk197252166"/>
      <w:r w:rsidRPr="0038488D">
        <w:rPr>
          <w:rFonts w:ascii="Times New Roman" w:eastAsia="Calibri" w:hAnsi="Times New Roman" w:cs="Times New Roman"/>
          <w:sz w:val="24"/>
          <w:szCs w:val="24"/>
        </w:rPr>
        <w:t>O'Sullivan, B. (2023). Language testing. In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Calibri" w:hAnsi="Times New Roman" w:cs="Times New Roman"/>
          <w:sz w:val="24"/>
          <w:szCs w:val="24"/>
        </w:rPr>
        <w:t>L</w:t>
      </w:r>
      <w:r w:rsidRPr="00E95830">
        <w:rPr>
          <w:rFonts w:ascii="Times New Roman" w:eastAsia="Calibri" w:hAnsi="Times New Roman" w:cs="Times New Roman"/>
          <w:sz w:val="24"/>
          <w:szCs w:val="24"/>
        </w:rPr>
        <w:t>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Wei, Z</w:t>
      </w:r>
      <w:r w:rsidRPr="00E95830">
        <w:rPr>
          <w:rFonts w:ascii="Times New Roman" w:eastAsia="Calibri" w:hAnsi="Times New Roman" w:cs="Times New Roman"/>
          <w:sz w:val="24"/>
          <w:szCs w:val="24"/>
        </w:rPr>
        <w:t>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Hua,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&amp;</w:t>
      </w:r>
      <w:r w:rsidRPr="00E95830">
        <w:rPr>
          <w:rFonts w:ascii="Times New Roman" w:eastAsia="Calibri" w:hAnsi="Times New Roman" w:cs="Times New Roman"/>
          <w:sz w:val="24"/>
          <w:szCs w:val="24"/>
        </w:rPr>
        <w:t> J</w:t>
      </w:r>
      <w:r w:rsidRPr="00E95830">
        <w:rPr>
          <w:rFonts w:ascii="Times New Roman" w:eastAsia="Calibri" w:hAnsi="Times New Roman" w:cs="Times New Roman"/>
          <w:sz w:val="24"/>
          <w:szCs w:val="24"/>
        </w:rPr>
        <w:t>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Simpson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(Eds.), </w:t>
      </w:r>
      <w:r w:rsidRPr="0038488D">
        <w:rPr>
          <w:rFonts w:ascii="Times New Roman" w:eastAsia="Calibri" w:hAnsi="Times New Roman" w:cs="Times New Roman"/>
          <w:i/>
          <w:iCs/>
          <w:sz w:val="24"/>
          <w:szCs w:val="24"/>
        </w:rPr>
        <w:t>The Routledge handbook of applied linguistics</w:t>
      </w:r>
      <w:r w:rsidRPr="0038488D">
        <w:rPr>
          <w:rFonts w:ascii="Times New Roman" w:eastAsia="Calibri" w:hAnsi="Times New Roman" w:cs="Times New Roman"/>
          <w:sz w:val="24"/>
          <w:szCs w:val="24"/>
        </w:rPr>
        <w:t xml:space="preserve"> (pp. 136-149). Routledge.</w:t>
      </w:r>
    </w:p>
    <w:bookmarkEnd w:id="14"/>
    <w:p w14:paraId="1612EBEF" w14:textId="2C4C53B6" w:rsidR="00BF1BCC" w:rsidRPr="00E95830" w:rsidRDefault="00BF1BCC" w:rsidP="00E95830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Pearson Education. (2011).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Versant aviation English Test: Test description and validation summary.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Pearson. </w:t>
      </w:r>
      <w:hyperlink r:id="rId25" w:history="1">
        <w:r w:rsidR="009E739B" w:rsidRPr="00E958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https://pearsonpte.com/wp-content/uploads/2018/05/Versant_Aviation_English_Test_Validation.pdf</w:t>
        </w:r>
      </w:hyperlink>
    </w:p>
    <w:p w14:paraId="51ADA4E5" w14:textId="53593140" w:rsidR="0087556B" w:rsidRPr="00E95830" w:rsidRDefault="0087556B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Phaiboonnugulkij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K. (2011). Why should the </w:t>
      </w:r>
      <w:r w:rsidR="009E739B" w:rsidRPr="00E9583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eb-</w:t>
      </w:r>
      <w:r w:rsidR="009E739B" w:rsidRPr="00E9583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="009E739B" w:rsidRPr="00E958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chievement </w:t>
      </w:r>
      <w:r w:rsidR="009E739B" w:rsidRPr="00E958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ests in English for </w:t>
      </w:r>
      <w:r w:rsidR="009E739B" w:rsidRPr="00E958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ourism be </w:t>
      </w:r>
      <w:proofErr w:type="gramStart"/>
      <w:r w:rsidR="009E739B" w:rsidRPr="00E9583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mplemented?.</w:t>
      </w:r>
      <w:proofErr w:type="gram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ABAC Journal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166A14C1" w14:textId="77777777" w:rsidR="009E739B" w:rsidRPr="00E95830" w:rsidRDefault="009E739B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CE5881" w14:textId="5080D460" w:rsidR="009E739B" w:rsidRPr="00E95830" w:rsidRDefault="009E739B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Phaiboonnugulkij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K. (2013). Online speaking strategy assessment for improving speaking ability in the area of language for specific purposes: The case of tourism.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(9), 19-29.</w:t>
      </w:r>
    </w:p>
    <w:p w14:paraId="0434F721" w14:textId="77777777" w:rsidR="00BD39BD" w:rsidRPr="00E95830" w:rsidRDefault="00BD39BD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80D7B7" w14:textId="195592C1" w:rsidR="00BD39BD" w:rsidRPr="00E95830" w:rsidRDefault="00BD39BD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Pham, C. H. P., &amp; Nguyen Thien Ngo, D. (2025). Vietnamese English for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pecific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urposes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trategies for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ospitality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dustry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 xml:space="preserve">emands. </w:t>
      </w:r>
      <w:r w:rsidRPr="00BD39BD">
        <w:rPr>
          <w:rFonts w:ascii="Times New Roman" w:eastAsia="Times New Roman" w:hAnsi="Times New Roman" w:cs="Times New Roman"/>
          <w:i/>
          <w:iCs/>
          <w:sz w:val="24"/>
          <w:szCs w:val="24"/>
        </w:rPr>
        <w:t>Applied Research on English Language</w:t>
      </w:r>
      <w:r w:rsidRPr="00BD39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10.22108/are.2025.143649.2410</w:t>
      </w:r>
    </w:p>
    <w:p w14:paraId="7D880269" w14:textId="77777777" w:rsidR="009E739B" w:rsidRPr="00E95830" w:rsidRDefault="009E739B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87CDF4" w14:textId="326E45BC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Pill, J. (2016). Drawing on indigenous criteria for more authentic assessment in a specific-purpose language test: Health professionals interacting with patients.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(2),175-193.</w:t>
      </w:r>
      <w:r w:rsidR="00CE5285"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285" w:rsidRPr="00E95830">
        <w:rPr>
          <w:rFonts w:ascii="Times New Roman" w:eastAsia="Calibri" w:hAnsi="Times New Roman" w:cs="Times New Roman"/>
          <w:sz w:val="24"/>
          <w:szCs w:val="24"/>
        </w:rPr>
        <w:t>https://doi.org/</w:t>
      </w:r>
      <w:hyperlink r:id="rId26" w:history="1">
        <w:r w:rsidR="00CE5285" w:rsidRPr="00E9583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10.1177/0265532215607400</w:t>
        </w:r>
      </w:hyperlink>
    </w:p>
    <w:p w14:paraId="3BF5080C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6ED4BD" w14:textId="42427852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Pill, J., &amp; McNamara, T. (2016). How much is enough? Involving occupational experts in setting standards on a specific-purpose language test for health professionals.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 217-234.</w:t>
      </w:r>
    </w:p>
    <w:p w14:paraId="330F101E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064CA6" w14:textId="0E2953F6" w:rsidR="00EA133F" w:rsidRPr="00E95830" w:rsidRDefault="00EA133F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hAnsi="Times New Roman" w:cs="Times New Roman"/>
          <w:sz w:val="24"/>
          <w:szCs w:val="24"/>
        </w:rPr>
        <w:t>Pokupec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95830">
        <w:rPr>
          <w:rFonts w:ascii="Times New Roman" w:hAnsi="Times New Roman" w:cs="Times New Roman"/>
          <w:sz w:val="24"/>
          <w:szCs w:val="24"/>
        </w:rPr>
        <w:t>Njerš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, D., &amp; Lozančić Benić, H. (2017). Assessment and comparison of tourism vocabulary skills in ESL learners.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 xml:space="preserve">Acta Economica et </w:t>
      </w:r>
      <w:proofErr w:type="spellStart"/>
      <w:r w:rsidRPr="00E95830">
        <w:rPr>
          <w:rFonts w:ascii="Times New Roman" w:hAnsi="Times New Roman" w:cs="Times New Roman"/>
          <w:i/>
          <w:iCs/>
          <w:sz w:val="24"/>
          <w:szCs w:val="24"/>
        </w:rPr>
        <w:t>Turistica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95830">
        <w:rPr>
          <w:rFonts w:ascii="Times New Roman" w:hAnsi="Times New Roman" w:cs="Times New Roman"/>
          <w:sz w:val="24"/>
          <w:szCs w:val="24"/>
        </w:rPr>
        <w:t>(1), 47-58.</w:t>
      </w:r>
    </w:p>
    <w:p w14:paraId="4EFED2E8" w14:textId="3B99972A" w:rsidR="00BC4684" w:rsidRPr="00E95830" w:rsidRDefault="00BC468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7F7D38" w14:textId="008AA19B" w:rsidR="00BC4684" w:rsidRPr="00BC4684" w:rsidRDefault="00BC468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97252966"/>
      <w:r w:rsidRPr="00BC4684">
        <w:rPr>
          <w:rFonts w:ascii="Times New Roman" w:hAnsi="Times New Roman" w:cs="Times New Roman"/>
          <w:sz w:val="24"/>
          <w:szCs w:val="24"/>
        </w:rPr>
        <w:t xml:space="preserve">Pop, A. (2016). Quizzes as part of the formative assessment in Medical English learning. </w:t>
      </w:r>
      <w:r w:rsidRPr="00BC4684">
        <w:rPr>
          <w:rFonts w:ascii="Times New Roman" w:hAnsi="Times New Roman" w:cs="Times New Roman"/>
          <w:i/>
          <w:iCs/>
          <w:sz w:val="24"/>
          <w:szCs w:val="24"/>
        </w:rPr>
        <w:t xml:space="preserve">Acta Technica </w:t>
      </w:r>
      <w:proofErr w:type="spellStart"/>
      <w:r w:rsidRPr="00BC4684">
        <w:rPr>
          <w:rFonts w:ascii="Times New Roman" w:hAnsi="Times New Roman" w:cs="Times New Roman"/>
          <w:i/>
          <w:iCs/>
          <w:sz w:val="24"/>
          <w:szCs w:val="24"/>
        </w:rPr>
        <w:t>Napocensis</w:t>
      </w:r>
      <w:proofErr w:type="spellEnd"/>
      <w:r w:rsidRPr="00BC4684">
        <w:rPr>
          <w:rFonts w:ascii="Times New Roman" w:hAnsi="Times New Roman" w:cs="Times New Roman"/>
          <w:i/>
          <w:iCs/>
          <w:sz w:val="24"/>
          <w:szCs w:val="24"/>
        </w:rPr>
        <w:t xml:space="preserve">-Languages </w:t>
      </w:r>
      <w:proofErr w:type="gramStart"/>
      <w:r w:rsidRPr="00BC468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gramEnd"/>
      <w:r w:rsidRPr="00BC4684">
        <w:rPr>
          <w:rFonts w:ascii="Times New Roman" w:hAnsi="Times New Roman" w:cs="Times New Roman"/>
          <w:i/>
          <w:iCs/>
          <w:sz w:val="24"/>
          <w:szCs w:val="24"/>
        </w:rPr>
        <w:t xml:space="preserve"> Specific Purposes</w:t>
      </w:r>
      <w:r w:rsidRPr="00BC4684">
        <w:rPr>
          <w:rFonts w:ascii="Times New Roman" w:hAnsi="Times New Roman" w:cs="Times New Roman"/>
          <w:sz w:val="24"/>
          <w:szCs w:val="24"/>
        </w:rPr>
        <w:t xml:space="preserve">, </w:t>
      </w:r>
      <w:r w:rsidRPr="00BC4684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BC4684">
        <w:rPr>
          <w:rFonts w:ascii="Times New Roman" w:hAnsi="Times New Roman" w:cs="Times New Roman"/>
          <w:sz w:val="24"/>
          <w:szCs w:val="24"/>
        </w:rPr>
        <w:t>(3), 148-157.</w:t>
      </w:r>
      <w:r w:rsidRPr="00E9583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5"/>
    <w:p w14:paraId="483C58CF" w14:textId="77777777" w:rsidR="00BC4684" w:rsidRPr="00E95830" w:rsidRDefault="00BC468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ED2A7" w14:textId="13B87822" w:rsidR="00BC4684" w:rsidRPr="00BC4684" w:rsidRDefault="00BC4684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4684">
        <w:rPr>
          <w:rFonts w:ascii="Times New Roman" w:hAnsi="Times New Roman" w:cs="Times New Roman"/>
          <w:sz w:val="24"/>
          <w:szCs w:val="24"/>
        </w:rPr>
        <w:t>Pop, A. (2022). A</w:t>
      </w:r>
      <w:r w:rsidRPr="00E95830">
        <w:rPr>
          <w:rFonts w:ascii="Times New Roman" w:hAnsi="Times New Roman" w:cs="Times New Roman"/>
          <w:sz w:val="24"/>
          <w:szCs w:val="24"/>
        </w:rPr>
        <w:t xml:space="preserve">ssessment in English for specific purposes: A </w:t>
      </w:r>
      <w:proofErr w:type="spellStart"/>
      <w:r w:rsidRPr="00E95830">
        <w:rPr>
          <w:rFonts w:ascii="Times New Roman" w:hAnsi="Times New Roman" w:cs="Times New Roman"/>
          <w:sz w:val="24"/>
          <w:szCs w:val="24"/>
        </w:rPr>
        <w:t>psychopedagogical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 approach to testing business and medical English. </w:t>
      </w:r>
      <w:r w:rsidRPr="00BC4684">
        <w:rPr>
          <w:rFonts w:ascii="Times New Roman" w:hAnsi="Times New Roman" w:cs="Times New Roman"/>
          <w:i/>
          <w:iCs/>
          <w:sz w:val="24"/>
          <w:szCs w:val="24"/>
        </w:rPr>
        <w:t>Synergy</w:t>
      </w:r>
      <w:r w:rsidRPr="00BC4684">
        <w:rPr>
          <w:rFonts w:ascii="Times New Roman" w:hAnsi="Times New Roman" w:cs="Times New Roman"/>
          <w:sz w:val="24"/>
          <w:szCs w:val="24"/>
        </w:rPr>
        <w:t xml:space="preserve">, </w:t>
      </w:r>
      <w:r w:rsidRPr="00BC4684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BC4684">
        <w:rPr>
          <w:rFonts w:ascii="Times New Roman" w:hAnsi="Times New Roman" w:cs="Times New Roman"/>
          <w:sz w:val="24"/>
          <w:szCs w:val="24"/>
        </w:rPr>
        <w:t>(1), 174-176.</w:t>
      </w:r>
      <w:r w:rsidRPr="00E9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AF8F6" w14:textId="77777777" w:rsidR="0038488D" w:rsidRPr="00E95830" w:rsidRDefault="0038488D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FAD91B" w14:textId="4717CF53" w:rsidR="0038488D" w:rsidRPr="0038488D" w:rsidRDefault="0038488D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488D">
        <w:rPr>
          <w:rFonts w:ascii="Times New Roman" w:hAnsi="Times New Roman" w:cs="Times New Roman"/>
          <w:sz w:val="24"/>
          <w:szCs w:val="24"/>
        </w:rPr>
        <w:t xml:space="preserve">Qiao, L., Xu, Y., &amp; bin Ahmad, N. (2023). </w:t>
      </w:r>
      <w:r w:rsidRPr="00E95830">
        <w:rPr>
          <w:rFonts w:ascii="Times New Roman" w:hAnsi="Times New Roman" w:cs="Times New Roman"/>
          <w:sz w:val="24"/>
          <w:szCs w:val="24"/>
        </w:rPr>
        <w:t xml:space="preserve">An analysis of implementation challenges for English for specific purposes (ESP) formative assessment via blended learning mode at Chinese vocational polytechnics. </w:t>
      </w:r>
      <w:r w:rsidRPr="0038488D">
        <w:rPr>
          <w:rFonts w:ascii="Times New Roman" w:hAnsi="Times New Roman" w:cs="Times New Roman"/>
          <w:i/>
          <w:iCs/>
          <w:sz w:val="24"/>
          <w:szCs w:val="24"/>
        </w:rPr>
        <w:t>Journal Of Digital Education, Communication, And Arts (DECA)</w:t>
      </w:r>
      <w:r w:rsidRPr="0038488D">
        <w:rPr>
          <w:rFonts w:ascii="Times New Roman" w:hAnsi="Times New Roman" w:cs="Times New Roman"/>
          <w:sz w:val="24"/>
          <w:szCs w:val="24"/>
        </w:rPr>
        <w:t xml:space="preserve">, </w:t>
      </w:r>
      <w:r w:rsidRPr="0038488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38488D">
        <w:rPr>
          <w:rFonts w:ascii="Times New Roman" w:hAnsi="Times New Roman" w:cs="Times New Roman"/>
          <w:sz w:val="24"/>
          <w:szCs w:val="24"/>
        </w:rPr>
        <w:t>(02), 64-76.</w:t>
      </w:r>
      <w:r w:rsidRPr="00E9583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583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https://doi.org/10.30871/deca.v6i02.6813 </w:t>
        </w:r>
      </w:hyperlink>
    </w:p>
    <w:p w14:paraId="79698CCE" w14:textId="77777777" w:rsidR="00EA133F" w:rsidRPr="00E95830" w:rsidRDefault="00EA133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C70326" w14:textId="77777777" w:rsidR="00292672" w:rsidRPr="00E95830" w:rsidRDefault="00292672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Rahayu, N. (2019). Students’ perceptions on the application of standardized English language proficiency test as graduation requirement in tourism higher education in Indonesia (A case study at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Trisakti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School of Tourism).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TRJ Tourism Research Journal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 153-166.</w:t>
      </w:r>
    </w:p>
    <w:p w14:paraId="4A65DE63" w14:textId="77777777" w:rsidR="00292672" w:rsidRPr="00E95830" w:rsidRDefault="00292672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0EE512" w14:textId="77777777" w:rsidR="0000721F" w:rsidRPr="00E95830" w:rsidRDefault="0000721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Ralph, N., Graham, C., Beccaria, L., &amp; Rogers, C. (2019). Entry requirements in nursing: Results from a national survey of nurse academics on entry requirements in Australian bachelor of nursing programs.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Collegian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(1), 140-145.</w:t>
      </w:r>
    </w:p>
    <w:p w14:paraId="66A4BE1E" w14:textId="77777777" w:rsidR="0000721F" w:rsidRPr="00E95830" w:rsidRDefault="0000721F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C1633B" w14:textId="5BA9C4D4" w:rsidR="00F553FC" w:rsidRPr="00E95830" w:rsidRDefault="00F553FC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Rea-Dickens, P. (1987). Testing doctors’ written communicative competence: An experimental technique in English for specialist purposes.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Quantitative Linguistics, 34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185-218.</w:t>
      </w:r>
    </w:p>
    <w:p w14:paraId="60B16DE5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7E9227" w14:textId="77777777" w:rsidR="00980890" w:rsidRPr="00E95830" w:rsidRDefault="009808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Rumsey, M., Thiessen, J., Buchan, J., &amp; Daly, J. (2016). The consequences of English language testing for international health professionals and students: An Australian case study.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95-103.</w:t>
      </w:r>
    </w:p>
    <w:p w14:paraId="575CF94F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B4E8E" w14:textId="24D532BA" w:rsidR="00E06ED1" w:rsidRPr="00E95830" w:rsidRDefault="00E06ED1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Slade, D., </w:t>
      </w:r>
      <w:proofErr w:type="spellStart"/>
      <w:r w:rsidRPr="00E95830">
        <w:rPr>
          <w:rFonts w:ascii="Times New Roman" w:hAnsi="Times New Roman" w:cs="Times New Roman"/>
          <w:sz w:val="24"/>
          <w:szCs w:val="24"/>
        </w:rPr>
        <w:t>Manidis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>, M., McGregor, J., Scheeres, H., Chandler, E., Stein-</w:t>
      </w:r>
      <w:proofErr w:type="spellStart"/>
      <w:r w:rsidRPr="00E95830">
        <w:rPr>
          <w:rFonts w:ascii="Times New Roman" w:hAnsi="Times New Roman" w:cs="Times New Roman"/>
          <w:sz w:val="24"/>
          <w:szCs w:val="24"/>
        </w:rPr>
        <w:t>Parbury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, J., ... &amp; Matthiessen, C. M. (2015).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Communicating in hospital emergency departments</w:t>
      </w:r>
      <w:r w:rsidRPr="00E95830">
        <w:rPr>
          <w:rFonts w:ascii="Times New Roman" w:hAnsi="Times New Roman" w:cs="Times New Roman"/>
          <w:sz w:val="24"/>
          <w:szCs w:val="24"/>
        </w:rPr>
        <w:t>. Springer.</w:t>
      </w:r>
    </w:p>
    <w:p w14:paraId="2207DA0C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089936" w14:textId="40DFEAFC" w:rsidR="001B5EE6" w:rsidRPr="00E95830" w:rsidRDefault="008D423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St. John, M. (1990). EUT(O): The revised JMB examination in English for academic purposes.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Language Testing Update, 8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10-14.</w:t>
      </w:r>
    </w:p>
    <w:p w14:paraId="4DCE11D8" w14:textId="77777777" w:rsidR="0076718E" w:rsidRPr="00E95830" w:rsidRDefault="0076718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A9118" w14:textId="6573E9FC" w:rsidR="008D4DDD" w:rsidRPr="00E95830" w:rsidRDefault="008D4DDD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Sajavaar</w:t>
      </w:r>
      <w:r w:rsidR="00E069EA" w:rsidRPr="00E9583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K. (1992). Designing tests to match the needs of the workplace. In E. Shohamy &amp; A. Walton, (Eds.),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Language assessment for feedback: Testing and other strategies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(pp. 123-144). Kendall/Hunt. </w:t>
      </w:r>
    </w:p>
    <w:p w14:paraId="729BCCA1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5B682B" w14:textId="5E062CBB" w:rsidR="0058718D" w:rsidRPr="00E95830" w:rsidRDefault="00A6644E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Scheeres, H., Slade, D., </w:t>
      </w: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Manidis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M., McGregor, J., &amp; Matthiessen, C. (2008). Communicating in hospital emergency departments.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(2), 13-22</w:t>
      </w:r>
      <w:r w:rsidR="0058718D" w:rsidRPr="00E95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B7A1B" w14:textId="77777777" w:rsidR="0058718D" w:rsidRPr="00E95830" w:rsidRDefault="0058718D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560B26" w14:textId="400785E0" w:rsidR="00D93E08" w:rsidRPr="00E95830" w:rsidRDefault="00D93E08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Schmidgall, J., &amp; Powers, D. E. (2021). Predicting communicative effectiveness in the international workplace: Support for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TOEIC</w:t>
      </w:r>
      <w:r w:rsidRPr="00E9583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95830">
        <w:rPr>
          <w:rFonts w:ascii="Times New Roman" w:hAnsi="Times New Roman" w:cs="Times New Roman"/>
          <w:sz w:val="24"/>
          <w:szCs w:val="24"/>
        </w:rPr>
        <w:t xml:space="preserve"> Speaking test scores from linguistic laypersons.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Language Testing, 38</w:t>
      </w:r>
      <w:r w:rsidRPr="00E95830">
        <w:rPr>
          <w:rFonts w:ascii="Times New Roman" w:hAnsi="Times New Roman" w:cs="Times New Roman"/>
          <w:sz w:val="24"/>
          <w:szCs w:val="24"/>
        </w:rPr>
        <w:t>(3), 305-325.</w:t>
      </w:r>
    </w:p>
    <w:p w14:paraId="7BA7CBA5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2DE94" w14:textId="03E36B5B" w:rsidR="00520019" w:rsidRPr="00E95830" w:rsidRDefault="00520019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5830">
        <w:rPr>
          <w:rFonts w:ascii="Times New Roman" w:eastAsia="Times New Roman" w:hAnsi="Times New Roman" w:cs="Times New Roman"/>
          <w:sz w:val="24"/>
          <w:szCs w:val="24"/>
        </w:rPr>
        <w:t>Séguis</w:t>
      </w:r>
      <w:proofErr w:type="spellEnd"/>
      <w:r w:rsidRPr="00E95830">
        <w:rPr>
          <w:rFonts w:ascii="Times New Roman" w:eastAsia="Times New Roman" w:hAnsi="Times New Roman" w:cs="Times New Roman"/>
          <w:sz w:val="24"/>
          <w:szCs w:val="24"/>
        </w:rPr>
        <w:t>, B., &amp; McElwee, S. (2019). Assessing clinical communication on the Occupational English Test®. In</w:t>
      </w:r>
      <w:r w:rsidR="00E05398" w:rsidRPr="00E95830"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 w:rsidR="00E05398" w:rsidRPr="00E95830">
        <w:rPr>
          <w:rFonts w:ascii="Times New Roman" w:eastAsia="Times New Roman" w:hAnsi="Times New Roman" w:cs="Times New Roman"/>
          <w:sz w:val="24"/>
          <w:szCs w:val="24"/>
        </w:rPr>
        <w:t>Papageorgio</w:t>
      </w:r>
      <w:proofErr w:type="spellEnd"/>
      <w:r w:rsidR="00E05398" w:rsidRPr="00E95830">
        <w:rPr>
          <w:rFonts w:ascii="Times New Roman" w:eastAsia="Times New Roman" w:hAnsi="Times New Roman" w:cs="Times New Roman"/>
          <w:sz w:val="24"/>
          <w:szCs w:val="24"/>
        </w:rPr>
        <w:t xml:space="preserve"> &amp; K. M. Bailey (Eds.),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Global </w:t>
      </w:r>
      <w:r w:rsidR="00E05398"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erspectives on </w:t>
      </w:r>
      <w:r w:rsidR="00E05398"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E05398"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ssessment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 (pp. 63-79). Routledge</w:t>
      </w:r>
      <w:r w:rsidR="00E05398" w:rsidRPr="00E95830">
        <w:rPr>
          <w:rFonts w:ascii="Times New Roman" w:eastAsia="Times New Roman" w:hAnsi="Times New Roman" w:cs="Times New Roman"/>
          <w:sz w:val="24"/>
          <w:szCs w:val="24"/>
        </w:rPr>
        <w:t xml:space="preserve"> &amp; TIRF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F2533" w14:textId="77777777" w:rsidR="00520019" w:rsidRPr="00E95830" w:rsidRDefault="00520019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CD35E2" w14:textId="6F3C8102" w:rsidR="00E069EA" w:rsidRPr="00E95830" w:rsidRDefault="00E069EA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Skehan, P. (1984). Issues in the testing of English for specific purposes. </w:t>
      </w:r>
      <w:r w:rsidRPr="00E95830">
        <w:rPr>
          <w:rFonts w:ascii="Times New Roman" w:eastAsia="Times New Roman" w:hAnsi="Times New Roman" w:cs="Times New Roman"/>
          <w:i/>
          <w:sz w:val="24"/>
          <w:szCs w:val="24"/>
        </w:rPr>
        <w:t>Language Testing, 1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, 202-220.</w:t>
      </w:r>
    </w:p>
    <w:p w14:paraId="7F2E2488" w14:textId="77777777" w:rsidR="00483CA5" w:rsidRPr="00E95830" w:rsidRDefault="00483CA5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91C16" w14:textId="385DBE06" w:rsidR="00287575" w:rsidRPr="00E95830" w:rsidRDefault="00C020A2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>Stansfield, C. W., &amp; Hewitt, W. E. (2005). Examining the predictive validity of a screening test for court interpreters.</w:t>
      </w:r>
      <w:r w:rsidR="00D9627C" w:rsidRPr="00E95830">
        <w:rPr>
          <w:rFonts w:ascii="Times New Roman" w:hAnsi="Times New Roman" w:cs="Times New Roman"/>
          <w:sz w:val="24"/>
          <w:szCs w:val="24"/>
        </w:rPr>
        <w:t xml:space="preserve"> </w:t>
      </w:r>
      <w:r w:rsidR="00D9627C" w:rsidRPr="00E95830">
        <w:rPr>
          <w:rFonts w:ascii="Times New Roman" w:hAnsi="Times New Roman" w:cs="Times New Roman"/>
          <w:i/>
          <w:sz w:val="24"/>
          <w:szCs w:val="24"/>
        </w:rPr>
        <w:t>Language Testing, 22</w:t>
      </w:r>
      <w:r w:rsidR="00D9627C" w:rsidRPr="00E95830">
        <w:rPr>
          <w:rFonts w:ascii="Times New Roman" w:hAnsi="Times New Roman" w:cs="Times New Roman"/>
          <w:sz w:val="24"/>
          <w:szCs w:val="24"/>
        </w:rPr>
        <w:t>(4), 438-462. D</w:t>
      </w:r>
      <w:r w:rsidR="006F3659">
        <w:rPr>
          <w:rFonts w:ascii="Times New Roman" w:hAnsi="Times New Roman" w:cs="Times New Roman"/>
          <w:sz w:val="24"/>
          <w:szCs w:val="24"/>
        </w:rPr>
        <w:t>OI:</w:t>
      </w:r>
      <w:r w:rsidR="00D9627C" w:rsidRPr="00E95830">
        <w:rPr>
          <w:rFonts w:ascii="Times New Roman" w:hAnsi="Times New Roman" w:cs="Times New Roman"/>
          <w:sz w:val="24"/>
          <w:szCs w:val="24"/>
        </w:rPr>
        <w:t xml:space="preserve"> </w:t>
      </w:r>
      <w:r w:rsidR="00D9627C" w:rsidRPr="00E95830">
        <w:rPr>
          <w:rStyle w:val="slug-doi"/>
          <w:rFonts w:ascii="Times New Roman" w:hAnsi="Times New Roman" w:cs="Times New Roman"/>
          <w:sz w:val="24"/>
          <w:szCs w:val="24"/>
        </w:rPr>
        <w:t>10.1191/0265532205lt304oa</w:t>
      </w:r>
    </w:p>
    <w:p w14:paraId="30CF468F" w14:textId="77777777" w:rsidR="00483CA5" w:rsidRPr="00E95830" w:rsidRDefault="00483CA5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66D72A91" w14:textId="18B3B9AB" w:rsidR="007328A0" w:rsidRPr="00E95830" w:rsidRDefault="005267EF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E95830">
        <w:rPr>
          <w:rStyle w:val="slug-doi"/>
          <w:rFonts w:ascii="Times New Roman" w:hAnsi="Times New Roman" w:cs="Times New Roman"/>
          <w:sz w:val="24"/>
          <w:szCs w:val="24"/>
        </w:rPr>
        <w:t>Stansfield, C. W., &amp; Powers, D. E. (1985). Proceedings from the 5</w:t>
      </w:r>
      <w:r w:rsidRPr="00E95830">
        <w:rPr>
          <w:rStyle w:val="slug-doi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5830">
        <w:rPr>
          <w:rStyle w:val="slug-doi"/>
          <w:rFonts w:ascii="Times New Roman" w:hAnsi="Times New Roman" w:cs="Times New Roman"/>
          <w:sz w:val="24"/>
          <w:szCs w:val="24"/>
        </w:rPr>
        <w:t xml:space="preserve"> Annual Language Testing Colloquium: </w:t>
      </w:r>
      <w:r w:rsidRPr="00E95830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Testing oral English proficiency in the health professions. </w:t>
      </w:r>
      <w:r w:rsidRPr="00E95830">
        <w:rPr>
          <w:rStyle w:val="slug-doi"/>
          <w:rFonts w:ascii="Times New Roman" w:hAnsi="Times New Roman" w:cs="Times New Roman"/>
          <w:sz w:val="24"/>
          <w:szCs w:val="24"/>
        </w:rPr>
        <w:t>Carleton University.</w:t>
      </w:r>
    </w:p>
    <w:p w14:paraId="20F97388" w14:textId="77777777" w:rsidR="00483CA5" w:rsidRPr="00E95830" w:rsidRDefault="00483CA5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09E59EAB" w14:textId="71FD35EA" w:rsidR="009C5447" w:rsidRPr="00E95830" w:rsidRDefault="009C5447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Tarlani-Aliabadi, H., </w:t>
      </w:r>
      <w:proofErr w:type="spellStart"/>
      <w:r w:rsidRPr="00E95830">
        <w:rPr>
          <w:rFonts w:ascii="Times New Roman" w:hAnsi="Times New Roman" w:cs="Times New Roman"/>
          <w:sz w:val="24"/>
          <w:szCs w:val="24"/>
        </w:rPr>
        <w:t>Tazik</w:t>
      </w:r>
      <w:proofErr w:type="spellEnd"/>
      <w:r w:rsidRPr="00E95830">
        <w:rPr>
          <w:rFonts w:ascii="Times New Roman" w:hAnsi="Times New Roman" w:cs="Times New Roman"/>
          <w:sz w:val="24"/>
          <w:szCs w:val="24"/>
        </w:rPr>
        <w:t xml:space="preserve">, K., &amp; Azizi, Z. (2022). Exploring the role of language knowledge and background knowledge in reading comprehension of specific-purpose tests in higher </w:t>
      </w:r>
      <w:r w:rsidRPr="00E95830">
        <w:rPr>
          <w:rFonts w:ascii="Times New Roman" w:hAnsi="Times New Roman" w:cs="Times New Roman"/>
          <w:sz w:val="24"/>
          <w:szCs w:val="24"/>
        </w:rPr>
        <w:lastRenderedPageBreak/>
        <w:t xml:space="preserve">education.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Language Testing in Asia</w:t>
      </w:r>
      <w:r w:rsidRPr="00E95830">
        <w:rPr>
          <w:rFonts w:ascii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E95830">
        <w:rPr>
          <w:rFonts w:ascii="Times New Roman" w:hAnsi="Times New Roman" w:cs="Times New Roman"/>
          <w:sz w:val="24"/>
          <w:szCs w:val="24"/>
        </w:rPr>
        <w:t>(1), 48.</w:t>
      </w:r>
      <w:r w:rsidRPr="00E95830">
        <w:rPr>
          <w:rFonts w:ascii="Times New Roman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hAnsi="Times New Roman" w:cs="Times New Roman"/>
          <w:sz w:val="24"/>
          <w:szCs w:val="24"/>
        </w:rPr>
        <w:t>https://doi.org/10.1186/s40468-022-00198-x</w:t>
      </w:r>
    </w:p>
    <w:p w14:paraId="0F708CBE" w14:textId="77777777" w:rsidR="009C5447" w:rsidRPr="00E95830" w:rsidRDefault="009C5447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6788EDD1" w14:textId="1CD1E4A7" w:rsidR="00741AFE" w:rsidRPr="00E95830" w:rsidRDefault="00741AFE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E95830">
        <w:rPr>
          <w:rStyle w:val="slug-doi"/>
          <w:rFonts w:ascii="Times New Roman" w:hAnsi="Times New Roman" w:cs="Times New Roman"/>
          <w:sz w:val="24"/>
          <w:szCs w:val="24"/>
        </w:rPr>
        <w:t>Teasdale, A. (1993). Authenticity, validity</w:t>
      </w:r>
      <w:r w:rsidR="00C24507" w:rsidRPr="00E95830">
        <w:rPr>
          <w:rStyle w:val="slug-doi"/>
          <w:rFonts w:ascii="Times New Roman" w:hAnsi="Times New Roman" w:cs="Times New Roman"/>
          <w:sz w:val="24"/>
          <w:szCs w:val="24"/>
        </w:rPr>
        <w:t>,</w:t>
      </w:r>
      <w:r w:rsidRPr="00E95830">
        <w:rPr>
          <w:rStyle w:val="slug-doi"/>
          <w:rFonts w:ascii="Times New Roman" w:hAnsi="Times New Roman" w:cs="Times New Roman"/>
          <w:sz w:val="24"/>
          <w:szCs w:val="24"/>
        </w:rPr>
        <w:t xml:space="preserve"> and task design for test</w:t>
      </w:r>
      <w:r w:rsidR="00C24507" w:rsidRPr="00E95830">
        <w:rPr>
          <w:rStyle w:val="slug-doi"/>
          <w:rFonts w:ascii="Times New Roman" w:hAnsi="Times New Roman" w:cs="Times New Roman"/>
          <w:sz w:val="24"/>
          <w:szCs w:val="24"/>
        </w:rPr>
        <w:t>s</w:t>
      </w:r>
      <w:r w:rsidRPr="00E95830">
        <w:rPr>
          <w:rStyle w:val="slug-doi"/>
          <w:rFonts w:ascii="Times New Roman" w:hAnsi="Times New Roman" w:cs="Times New Roman"/>
          <w:sz w:val="24"/>
          <w:szCs w:val="24"/>
        </w:rPr>
        <w:t xml:space="preserve"> of well-defined LSP domains. </w:t>
      </w:r>
      <w:r w:rsidRPr="00E95830">
        <w:rPr>
          <w:rStyle w:val="slug-doi"/>
          <w:rFonts w:ascii="Times New Roman" w:hAnsi="Times New Roman" w:cs="Times New Roman"/>
          <w:i/>
          <w:sz w:val="24"/>
          <w:szCs w:val="24"/>
        </w:rPr>
        <w:t>Thames Valley University Working Papers in English Language Teaching, 2</w:t>
      </w:r>
      <w:r w:rsidRPr="00E95830">
        <w:rPr>
          <w:rStyle w:val="slug-doi"/>
          <w:rFonts w:ascii="Times New Roman" w:hAnsi="Times New Roman" w:cs="Times New Roman"/>
          <w:sz w:val="24"/>
          <w:szCs w:val="24"/>
        </w:rPr>
        <w:t>, 137-150.</w:t>
      </w:r>
    </w:p>
    <w:p w14:paraId="3B3D8FA5" w14:textId="77777777" w:rsidR="00483CA5" w:rsidRPr="00E95830" w:rsidRDefault="00483CA5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2F35BEBD" w14:textId="3B5C1941" w:rsidR="00483CA5" w:rsidRPr="00E95830" w:rsidRDefault="00741AFE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E95830">
        <w:rPr>
          <w:rStyle w:val="slug-doi"/>
          <w:rFonts w:ascii="Times New Roman" w:hAnsi="Times New Roman" w:cs="Times New Roman"/>
          <w:sz w:val="24"/>
          <w:szCs w:val="24"/>
        </w:rPr>
        <w:t>Teasdale</w:t>
      </w:r>
      <w:r w:rsidR="00C24507" w:rsidRPr="00E95830">
        <w:rPr>
          <w:rStyle w:val="slug-doi"/>
          <w:rFonts w:ascii="Times New Roman" w:hAnsi="Times New Roman" w:cs="Times New Roman"/>
          <w:sz w:val="24"/>
          <w:szCs w:val="24"/>
        </w:rPr>
        <w:t>, A.</w:t>
      </w:r>
      <w:r w:rsidRPr="00E95830">
        <w:rPr>
          <w:rStyle w:val="slug-doi"/>
          <w:rFonts w:ascii="Times New Roman" w:hAnsi="Times New Roman" w:cs="Times New Roman"/>
          <w:sz w:val="24"/>
          <w:szCs w:val="24"/>
        </w:rPr>
        <w:t xml:space="preserve"> (1996).</w:t>
      </w:r>
      <w:r w:rsidR="00C24507" w:rsidRPr="00E95830">
        <w:rPr>
          <w:rStyle w:val="slug-doi"/>
          <w:rFonts w:ascii="Times New Roman" w:hAnsi="Times New Roman" w:cs="Times New Roman"/>
          <w:sz w:val="24"/>
          <w:szCs w:val="24"/>
        </w:rPr>
        <w:t xml:space="preserve"> Content validity in tests for well-defined LSP domains: An approach to defining what is to be tested. In M. Milanovic &amp; N. Saville (Eds.), </w:t>
      </w:r>
      <w:r w:rsidR="00C24507" w:rsidRPr="00E95830">
        <w:rPr>
          <w:rStyle w:val="slug-doi"/>
          <w:rFonts w:ascii="Times New Roman" w:hAnsi="Times New Roman" w:cs="Times New Roman"/>
          <w:i/>
          <w:sz w:val="24"/>
          <w:szCs w:val="24"/>
        </w:rPr>
        <w:t>Studies in Language Testing, Vol. 3, Performance testing, cognition, and assessment: Selected papers from the 15</w:t>
      </w:r>
      <w:r w:rsidR="00C24507" w:rsidRPr="00E95830">
        <w:rPr>
          <w:rStyle w:val="slug-doi"/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C24507" w:rsidRPr="00E95830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 Language Testing Research Colloquium</w:t>
      </w:r>
      <w:r w:rsidR="00C24507" w:rsidRPr="00E95830">
        <w:rPr>
          <w:rStyle w:val="slug-doi"/>
          <w:rFonts w:ascii="Times New Roman" w:hAnsi="Times New Roman" w:cs="Times New Roman"/>
          <w:sz w:val="24"/>
          <w:szCs w:val="24"/>
        </w:rPr>
        <w:t xml:space="preserve"> (pp. 46-67). Cambridge University Press. </w:t>
      </w:r>
    </w:p>
    <w:p w14:paraId="281B26D3" w14:textId="77777777" w:rsidR="00D6680B" w:rsidRPr="00E95830" w:rsidRDefault="00D6680B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3CC09DD9" w14:textId="77777777" w:rsidR="00D6680B" w:rsidRPr="00E95830" w:rsidRDefault="00D6680B" w:rsidP="00E9583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Treadaway, M., &amp; Read, J. (2025). Assessing the language needs of L2 English student pilots preparing for flight training in English-speaking countries.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English for Specific Purposes</w:t>
      </w:r>
      <w:r w:rsidRPr="00E95830">
        <w:rPr>
          <w:rFonts w:ascii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78</w:t>
      </w:r>
      <w:r w:rsidRPr="00E95830">
        <w:rPr>
          <w:rFonts w:ascii="Times New Roman" w:hAnsi="Times New Roman" w:cs="Times New Roman"/>
          <w:sz w:val="24"/>
          <w:szCs w:val="24"/>
        </w:rPr>
        <w:t xml:space="preserve">, 125-138. </w:t>
      </w:r>
      <w:hyperlink r:id="rId28" w:tgtFrame="_blank" w:tooltip="Persistent link using digital object identifier" w:history="1">
        <w:r w:rsidRPr="00E9583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https://doi.org/10.1016/j.esp.2024.12.007</w:t>
        </w:r>
      </w:hyperlink>
    </w:p>
    <w:p w14:paraId="064C1D2C" w14:textId="77777777" w:rsidR="00A10252" w:rsidRPr="00E95830" w:rsidRDefault="00A10252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Van Dijk, P., &amp; Weiler, B. (2009). An assessment of the outcomes of a Chinese-language interpretive tour experience at a heritage tourism attraction.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Tourism Analysis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(1), 49-63.</w:t>
      </w:r>
    </w:p>
    <w:p w14:paraId="4BE8B57D" w14:textId="77777777" w:rsidR="00FD7BD1" w:rsidRPr="00E95830" w:rsidRDefault="00FD7BD1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387881" w14:textId="1E544808" w:rsidR="0058718D" w:rsidRPr="00E95830" w:rsidRDefault="00FD7BD1" w:rsidP="00E95830">
      <w:pPr>
        <w:shd w:val="clear" w:color="auto" w:fill="FFFFFF" w:themeFill="background1"/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Van Moere, A., Suzuki, M., Downey, R., &amp; Cheng, J. (2009). Implementing ICAO Language Proficiency Requirements in the Versant aviation English test.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Australian Review of Applied Linguistics,</w:t>
      </w:r>
      <w:r w:rsidRPr="00E9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830">
        <w:rPr>
          <w:rFonts w:ascii="Times New Roman" w:eastAsia="Calibri" w:hAnsi="Times New Roman" w:cs="Times New Roman"/>
          <w:i/>
          <w:sz w:val="24"/>
          <w:szCs w:val="24"/>
        </w:rPr>
        <w:t>32</w:t>
      </w:r>
      <w:r w:rsidRPr="00E95830">
        <w:rPr>
          <w:rFonts w:ascii="Times New Roman" w:eastAsia="Calibri" w:hAnsi="Times New Roman" w:cs="Times New Roman"/>
          <w:sz w:val="24"/>
          <w:szCs w:val="24"/>
        </w:rPr>
        <w:t>(3), 27.1–27.17. https://doi.org/10.2104/aral0927</w:t>
      </w:r>
      <w:r w:rsidR="0058718D" w:rsidRPr="00E95830">
        <w:rPr>
          <w:rFonts w:ascii="Times New Roman" w:hAnsi="Times New Roman" w:cs="Times New Roman"/>
          <w:sz w:val="24"/>
          <w:szCs w:val="24"/>
        </w:rPr>
        <w:fldChar w:fldCharType="begin"/>
      </w:r>
      <w:r w:rsidR="0058718D" w:rsidRPr="00E95830">
        <w:rPr>
          <w:rFonts w:ascii="Times New Roman" w:hAnsi="Times New Roman" w:cs="Times New Roman"/>
          <w:sz w:val="24"/>
          <w:szCs w:val="24"/>
        </w:rPr>
        <w:instrText xml:space="preserve"> HYPERLINK "https://journals.sagepub.com/doi/full/10.1177/0265532215607399" </w:instrText>
      </w:r>
      <w:r w:rsidR="0058718D" w:rsidRPr="00E95830">
        <w:rPr>
          <w:rFonts w:ascii="Times New Roman" w:hAnsi="Times New Roman" w:cs="Times New Roman"/>
          <w:sz w:val="24"/>
          <w:szCs w:val="24"/>
        </w:rPr>
      </w:r>
      <w:r w:rsidR="0058718D" w:rsidRPr="00E9583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B73CA27" w14:textId="77777777" w:rsidR="0058718D" w:rsidRPr="00E95830" w:rsidRDefault="0058718D" w:rsidP="00E95830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830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Woodward-Kron, R., &amp; Elder, C. (2016). A comparative discourse study of simulated clinical roleplays in two assessment contexts: Validating a specific-purpose language test. </w:t>
      </w:r>
      <w:r w:rsidRPr="00E95830">
        <w:rPr>
          <w:rStyle w:val="hlfld-titl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Language Testing, 33</w:t>
      </w:r>
      <w:r w:rsidRPr="00E95830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(2), 251-270.</w:t>
      </w:r>
    </w:p>
    <w:p w14:paraId="00867B65" w14:textId="741EFE93" w:rsidR="0058718D" w:rsidRPr="00E95830" w:rsidRDefault="0058718D" w:rsidP="00E95830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EAB1283" w14:textId="4A90B811" w:rsidR="00592E85" w:rsidRPr="00E95830" w:rsidRDefault="00592E85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Wright, A. (2010). Testing financial English: Specificity and appropriacy of purpose in ICFE. </w:t>
      </w:r>
      <w:r w:rsidRPr="00E95830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E95830">
        <w:rPr>
          <w:rFonts w:ascii="Times New Roman" w:hAnsi="Times New Roman" w:cs="Times New Roman"/>
          <w:sz w:val="24"/>
          <w:szCs w:val="24"/>
        </w:rPr>
        <w:t>, 42, 15.</w:t>
      </w:r>
    </w:p>
    <w:p w14:paraId="2CF23194" w14:textId="6264C697" w:rsidR="0076718E" w:rsidRPr="00E95830" w:rsidRDefault="0076718E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B1D12" w14:textId="77777777" w:rsidR="00E05D90" w:rsidRPr="00E95830" w:rsidRDefault="00E05D90" w:rsidP="00E9583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Xu, Y. (2011). A comparison of regulatory standards for initial registration/licensure of internationally educated nurses in the United Kingdom, Australia, Canada, and the United States.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Regulation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83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95830">
        <w:rPr>
          <w:rFonts w:ascii="Times New Roman" w:eastAsia="Times New Roman" w:hAnsi="Times New Roman" w:cs="Times New Roman"/>
          <w:sz w:val="24"/>
          <w:szCs w:val="24"/>
        </w:rPr>
        <w:t>(3), 27-36.</w:t>
      </w:r>
    </w:p>
    <w:p w14:paraId="2FBE73B9" w14:textId="77777777" w:rsidR="00E05D90" w:rsidRPr="00E95830" w:rsidRDefault="00E05D90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23882A" w14:textId="1792EC3E" w:rsidR="0076718E" w:rsidRPr="00E95830" w:rsidRDefault="0076718E" w:rsidP="00E9583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830">
        <w:rPr>
          <w:rFonts w:ascii="Times New Roman" w:hAnsi="Times New Roman" w:cs="Times New Roman"/>
          <w:sz w:val="24"/>
          <w:szCs w:val="24"/>
        </w:rPr>
        <w:t xml:space="preserve">Yoo, H., &amp; Manna, V. F. (2017). Measuring English language workplace proficiency across subgroups: Using CFA models to validate test score interpretation. </w:t>
      </w:r>
      <w:r w:rsidRPr="00E95830">
        <w:rPr>
          <w:rFonts w:ascii="Times New Roman" w:hAnsi="Times New Roman" w:cs="Times New Roman"/>
          <w:i/>
          <w:iCs/>
          <w:sz w:val="24"/>
          <w:szCs w:val="24"/>
        </w:rPr>
        <w:t>Language Testing, 34</w:t>
      </w:r>
      <w:r w:rsidRPr="00E95830">
        <w:rPr>
          <w:rFonts w:ascii="Times New Roman" w:hAnsi="Times New Roman" w:cs="Times New Roman"/>
          <w:sz w:val="24"/>
          <w:szCs w:val="24"/>
        </w:rPr>
        <w:t>(1), 101-126.</w:t>
      </w:r>
    </w:p>
    <w:sectPr w:rsidR="0076718E" w:rsidRPr="00E95830" w:rsidSect="00A206DB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EC3C" w14:textId="77777777" w:rsidR="007F6144" w:rsidRDefault="007F6144" w:rsidP="009A1CC9">
      <w:pPr>
        <w:spacing w:after="0" w:line="240" w:lineRule="auto"/>
      </w:pPr>
      <w:r>
        <w:separator/>
      </w:r>
    </w:p>
  </w:endnote>
  <w:endnote w:type="continuationSeparator" w:id="0">
    <w:p w14:paraId="5FFD82B5" w14:textId="77777777" w:rsidR="007F6144" w:rsidRDefault="007F6144" w:rsidP="009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8DBE" w14:textId="5D40BA3F" w:rsidR="00343425" w:rsidRPr="00A47DB0" w:rsidRDefault="00A47DB0" w:rsidP="00A47D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F631" w14:textId="77777777" w:rsidR="007F6144" w:rsidRDefault="007F6144" w:rsidP="009A1CC9">
      <w:pPr>
        <w:spacing w:after="0" w:line="240" w:lineRule="auto"/>
      </w:pPr>
      <w:r>
        <w:separator/>
      </w:r>
    </w:p>
  </w:footnote>
  <w:footnote w:type="continuationSeparator" w:id="0">
    <w:p w14:paraId="3D82D6B3" w14:textId="77777777" w:rsidR="007F6144" w:rsidRDefault="007F6144" w:rsidP="009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BCFE" w14:textId="1A1E9C72" w:rsidR="009A1CC9" w:rsidRDefault="00A47DB0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48441" wp14:editId="772A5984">
          <wp:simplePos x="0" y="0"/>
          <wp:positionH relativeFrom="margin">
            <wp:posOffset>-311997</wp:posOffset>
          </wp:positionH>
          <wp:positionV relativeFrom="paragraph">
            <wp:posOffset>-361315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9B482" w14:textId="77777777" w:rsidR="00A47DB0" w:rsidRDefault="00A47DB0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6396A3BA" w14:textId="77777777" w:rsidR="00A47DB0" w:rsidRDefault="00A47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97"/>
    <w:rsid w:val="0000383C"/>
    <w:rsid w:val="0000475C"/>
    <w:rsid w:val="0000721F"/>
    <w:rsid w:val="00040056"/>
    <w:rsid w:val="000E1AEE"/>
    <w:rsid w:val="00104F7F"/>
    <w:rsid w:val="001247C4"/>
    <w:rsid w:val="00126D19"/>
    <w:rsid w:val="00180D47"/>
    <w:rsid w:val="001849A2"/>
    <w:rsid w:val="00192B1F"/>
    <w:rsid w:val="001A31EC"/>
    <w:rsid w:val="001A5E7A"/>
    <w:rsid w:val="001B5D9C"/>
    <w:rsid w:val="001B5EE6"/>
    <w:rsid w:val="001E03F2"/>
    <w:rsid w:val="001E210E"/>
    <w:rsid w:val="001E4B53"/>
    <w:rsid w:val="001E799D"/>
    <w:rsid w:val="00227365"/>
    <w:rsid w:val="0028001F"/>
    <w:rsid w:val="00287575"/>
    <w:rsid w:val="00292672"/>
    <w:rsid w:val="002E087B"/>
    <w:rsid w:val="002E4DCB"/>
    <w:rsid w:val="002F14FC"/>
    <w:rsid w:val="002F3204"/>
    <w:rsid w:val="00302AB4"/>
    <w:rsid w:val="00343425"/>
    <w:rsid w:val="0038488D"/>
    <w:rsid w:val="0039093B"/>
    <w:rsid w:val="003A0FD4"/>
    <w:rsid w:val="003C434D"/>
    <w:rsid w:val="003D09D9"/>
    <w:rsid w:val="003D59A7"/>
    <w:rsid w:val="00420203"/>
    <w:rsid w:val="004763B9"/>
    <w:rsid w:val="00483CA5"/>
    <w:rsid w:val="004A6795"/>
    <w:rsid w:val="004D2A9A"/>
    <w:rsid w:val="004D2D1F"/>
    <w:rsid w:val="004F1015"/>
    <w:rsid w:val="005053C2"/>
    <w:rsid w:val="005115EB"/>
    <w:rsid w:val="00520019"/>
    <w:rsid w:val="00524315"/>
    <w:rsid w:val="005267EF"/>
    <w:rsid w:val="005331E3"/>
    <w:rsid w:val="00543353"/>
    <w:rsid w:val="00554CA5"/>
    <w:rsid w:val="00564B27"/>
    <w:rsid w:val="005668BE"/>
    <w:rsid w:val="00566D44"/>
    <w:rsid w:val="0057361B"/>
    <w:rsid w:val="0058718D"/>
    <w:rsid w:val="00592E85"/>
    <w:rsid w:val="00592FB8"/>
    <w:rsid w:val="005A232A"/>
    <w:rsid w:val="005B0DF5"/>
    <w:rsid w:val="005B55B8"/>
    <w:rsid w:val="005C7C8D"/>
    <w:rsid w:val="005F2097"/>
    <w:rsid w:val="005F4368"/>
    <w:rsid w:val="00604A24"/>
    <w:rsid w:val="0067222D"/>
    <w:rsid w:val="006817A1"/>
    <w:rsid w:val="006B6D00"/>
    <w:rsid w:val="006C13A7"/>
    <w:rsid w:val="006D0572"/>
    <w:rsid w:val="006D0DD8"/>
    <w:rsid w:val="006D1192"/>
    <w:rsid w:val="006E48F9"/>
    <w:rsid w:val="006F3659"/>
    <w:rsid w:val="007328A0"/>
    <w:rsid w:val="00733881"/>
    <w:rsid w:val="00741AFE"/>
    <w:rsid w:val="00742760"/>
    <w:rsid w:val="00746602"/>
    <w:rsid w:val="00751A4F"/>
    <w:rsid w:val="0076718E"/>
    <w:rsid w:val="00776913"/>
    <w:rsid w:val="007B5D3A"/>
    <w:rsid w:val="007C0CD8"/>
    <w:rsid w:val="007C3808"/>
    <w:rsid w:val="007C5AEB"/>
    <w:rsid w:val="007F6144"/>
    <w:rsid w:val="0080059A"/>
    <w:rsid w:val="00805156"/>
    <w:rsid w:val="00817CFE"/>
    <w:rsid w:val="0083258A"/>
    <w:rsid w:val="00834D38"/>
    <w:rsid w:val="00863140"/>
    <w:rsid w:val="00872685"/>
    <w:rsid w:val="0087556B"/>
    <w:rsid w:val="008D4230"/>
    <w:rsid w:val="008D4DDD"/>
    <w:rsid w:val="009433F0"/>
    <w:rsid w:val="00980890"/>
    <w:rsid w:val="00986B9B"/>
    <w:rsid w:val="009A1CC9"/>
    <w:rsid w:val="009B02B5"/>
    <w:rsid w:val="009C5447"/>
    <w:rsid w:val="009D4DC7"/>
    <w:rsid w:val="009E6729"/>
    <w:rsid w:val="009E739B"/>
    <w:rsid w:val="00A10252"/>
    <w:rsid w:val="00A201CE"/>
    <w:rsid w:val="00A206DB"/>
    <w:rsid w:val="00A25563"/>
    <w:rsid w:val="00A366AA"/>
    <w:rsid w:val="00A36EF1"/>
    <w:rsid w:val="00A459D4"/>
    <w:rsid w:val="00A465D9"/>
    <w:rsid w:val="00A47DB0"/>
    <w:rsid w:val="00A6644E"/>
    <w:rsid w:val="00A7076C"/>
    <w:rsid w:val="00AB7452"/>
    <w:rsid w:val="00AC24BA"/>
    <w:rsid w:val="00AD6254"/>
    <w:rsid w:val="00AF1104"/>
    <w:rsid w:val="00AF397D"/>
    <w:rsid w:val="00B10E63"/>
    <w:rsid w:val="00B45E42"/>
    <w:rsid w:val="00B835DF"/>
    <w:rsid w:val="00B84FDE"/>
    <w:rsid w:val="00B85805"/>
    <w:rsid w:val="00B955AF"/>
    <w:rsid w:val="00B97857"/>
    <w:rsid w:val="00BA088A"/>
    <w:rsid w:val="00BC4684"/>
    <w:rsid w:val="00BC503C"/>
    <w:rsid w:val="00BD0E02"/>
    <w:rsid w:val="00BD39BD"/>
    <w:rsid w:val="00BF1BCC"/>
    <w:rsid w:val="00C020A2"/>
    <w:rsid w:val="00C141DA"/>
    <w:rsid w:val="00C24507"/>
    <w:rsid w:val="00C505D6"/>
    <w:rsid w:val="00C70ECC"/>
    <w:rsid w:val="00C713B8"/>
    <w:rsid w:val="00C7750B"/>
    <w:rsid w:val="00CD5BC3"/>
    <w:rsid w:val="00CD6A67"/>
    <w:rsid w:val="00CE5285"/>
    <w:rsid w:val="00D0026B"/>
    <w:rsid w:val="00D1342D"/>
    <w:rsid w:val="00D271C4"/>
    <w:rsid w:val="00D32690"/>
    <w:rsid w:val="00D576D6"/>
    <w:rsid w:val="00D6680B"/>
    <w:rsid w:val="00D8761B"/>
    <w:rsid w:val="00D93E08"/>
    <w:rsid w:val="00D940C2"/>
    <w:rsid w:val="00D9627C"/>
    <w:rsid w:val="00DA09C0"/>
    <w:rsid w:val="00DA21FF"/>
    <w:rsid w:val="00DC0C8D"/>
    <w:rsid w:val="00DF4BBA"/>
    <w:rsid w:val="00DF5783"/>
    <w:rsid w:val="00E05398"/>
    <w:rsid w:val="00E05D90"/>
    <w:rsid w:val="00E069EA"/>
    <w:rsid w:val="00E06ED1"/>
    <w:rsid w:val="00E16F2D"/>
    <w:rsid w:val="00E578F7"/>
    <w:rsid w:val="00E61494"/>
    <w:rsid w:val="00E8311B"/>
    <w:rsid w:val="00E852B0"/>
    <w:rsid w:val="00E86AD9"/>
    <w:rsid w:val="00E93670"/>
    <w:rsid w:val="00E95830"/>
    <w:rsid w:val="00EA133F"/>
    <w:rsid w:val="00EA509E"/>
    <w:rsid w:val="00EA5AD3"/>
    <w:rsid w:val="00EB4CE5"/>
    <w:rsid w:val="00EE7BA9"/>
    <w:rsid w:val="00EF0E21"/>
    <w:rsid w:val="00EF51B3"/>
    <w:rsid w:val="00F1184C"/>
    <w:rsid w:val="00F16336"/>
    <w:rsid w:val="00F2459A"/>
    <w:rsid w:val="00F25E40"/>
    <w:rsid w:val="00F32717"/>
    <w:rsid w:val="00F53904"/>
    <w:rsid w:val="00F553FC"/>
    <w:rsid w:val="00F61A6C"/>
    <w:rsid w:val="00F74F7A"/>
    <w:rsid w:val="00F91BF0"/>
    <w:rsid w:val="00F950E8"/>
    <w:rsid w:val="00FB3B48"/>
    <w:rsid w:val="00FB6C4A"/>
    <w:rsid w:val="00FB792F"/>
    <w:rsid w:val="00FD4660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997E"/>
  <w15:docId w15:val="{DE9BAAA0-D0B4-4C1A-9AAD-8493AB5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DB"/>
  </w:style>
  <w:style w:type="paragraph" w:styleId="Heading1">
    <w:name w:val="heading 1"/>
    <w:basedOn w:val="Normal"/>
    <w:next w:val="Normal"/>
    <w:link w:val="Heading1Char"/>
    <w:uiPriority w:val="9"/>
    <w:qFormat/>
    <w:rsid w:val="00EE7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B95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55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B9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55A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D0DD8"/>
    <w:rPr>
      <w:i/>
      <w:iCs/>
    </w:rPr>
  </w:style>
  <w:style w:type="character" w:customStyle="1" w:styleId="slug-pub-date">
    <w:name w:val="slug-pub-date"/>
    <w:basedOn w:val="DefaultParagraphFont"/>
    <w:rsid w:val="006D0DD8"/>
  </w:style>
  <w:style w:type="character" w:customStyle="1" w:styleId="slug-vol">
    <w:name w:val="slug-vol"/>
    <w:basedOn w:val="DefaultParagraphFont"/>
    <w:rsid w:val="006D0DD8"/>
  </w:style>
  <w:style w:type="character" w:customStyle="1" w:styleId="slug-issue">
    <w:name w:val="slug-issue"/>
    <w:basedOn w:val="DefaultParagraphFont"/>
    <w:rsid w:val="006D0DD8"/>
  </w:style>
  <w:style w:type="character" w:customStyle="1" w:styleId="slug-pages">
    <w:name w:val="slug-pages"/>
    <w:basedOn w:val="DefaultParagraphFont"/>
    <w:rsid w:val="006D0DD8"/>
  </w:style>
  <w:style w:type="character" w:styleId="Hyperlink">
    <w:name w:val="Hyperlink"/>
    <w:basedOn w:val="DefaultParagraphFont"/>
    <w:unhideWhenUsed/>
    <w:rsid w:val="00751A4F"/>
    <w:rPr>
      <w:color w:val="0000FF"/>
      <w:u w:val="single"/>
    </w:rPr>
  </w:style>
  <w:style w:type="character" w:customStyle="1" w:styleId="tooltipcontent">
    <w:name w:val="tooltipcontent"/>
    <w:basedOn w:val="DefaultParagraphFont"/>
    <w:rsid w:val="00EA509E"/>
  </w:style>
  <w:style w:type="character" w:customStyle="1" w:styleId="Heading1Char">
    <w:name w:val="Heading 1 Char"/>
    <w:basedOn w:val="DefaultParagraphFont"/>
    <w:link w:val="Heading1"/>
    <w:uiPriority w:val="9"/>
    <w:rsid w:val="00EE7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7B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s">
    <w:name w:val="authors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doi">
    <w:name w:val="slug-doi"/>
    <w:basedOn w:val="DefaultParagraphFont"/>
    <w:rsid w:val="00D9627C"/>
  </w:style>
  <w:style w:type="character" w:customStyle="1" w:styleId="bks">
    <w:name w:val="bks"/>
    <w:basedOn w:val="DefaultParagraphFont"/>
    <w:rsid w:val="005267EF"/>
  </w:style>
  <w:style w:type="character" w:customStyle="1" w:styleId="itemtype">
    <w:name w:val="itemtype"/>
    <w:basedOn w:val="DefaultParagraphFont"/>
    <w:rsid w:val="005267EF"/>
  </w:style>
  <w:style w:type="paragraph" w:styleId="BalloonText">
    <w:name w:val="Balloon Text"/>
    <w:basedOn w:val="Normal"/>
    <w:link w:val="BalloonTextChar"/>
    <w:uiPriority w:val="99"/>
    <w:semiHidden/>
    <w:unhideWhenUsed/>
    <w:rsid w:val="0052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C9"/>
  </w:style>
  <w:style w:type="paragraph" w:styleId="Footer">
    <w:name w:val="footer"/>
    <w:basedOn w:val="Normal"/>
    <w:link w:val="FooterChar"/>
    <w:unhideWhenUsed/>
    <w:rsid w:val="009A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A1CC9"/>
  </w:style>
  <w:style w:type="character" w:styleId="PageNumber">
    <w:name w:val="page number"/>
    <w:basedOn w:val="DefaultParagraphFont"/>
    <w:rsid w:val="00343425"/>
  </w:style>
  <w:style w:type="paragraph" w:styleId="NormalWeb">
    <w:name w:val="Normal (Web)"/>
    <w:basedOn w:val="Normal"/>
    <w:uiPriority w:val="99"/>
    <w:unhideWhenUsed/>
    <w:rsid w:val="0052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degrees">
    <w:name w:val="contribdegrees"/>
    <w:basedOn w:val="DefaultParagraphFont"/>
    <w:rsid w:val="005B0DF5"/>
  </w:style>
  <w:style w:type="character" w:customStyle="1" w:styleId="hlfld-title">
    <w:name w:val="hlfld-title"/>
    <w:basedOn w:val="DefaultParagraphFont"/>
    <w:rsid w:val="001E799D"/>
  </w:style>
  <w:style w:type="character" w:customStyle="1" w:styleId="commaafterauthortoc">
    <w:name w:val="commaafterauthor_toc"/>
    <w:basedOn w:val="DefaultParagraphFont"/>
    <w:rsid w:val="001E799D"/>
  </w:style>
  <w:style w:type="character" w:customStyle="1" w:styleId="maintextleft">
    <w:name w:val="maintextleft"/>
    <w:basedOn w:val="DefaultParagraphFont"/>
    <w:rsid w:val="001E799D"/>
  </w:style>
  <w:style w:type="character" w:customStyle="1" w:styleId="epubdatelabel">
    <w:name w:val="epubdatelabel"/>
    <w:basedOn w:val="DefaultParagraphFont"/>
    <w:rsid w:val="001E799D"/>
  </w:style>
  <w:style w:type="character" w:customStyle="1" w:styleId="articlepagerange">
    <w:name w:val="articlepagerange"/>
    <w:basedOn w:val="DefaultParagraphFont"/>
    <w:rsid w:val="001E799D"/>
  </w:style>
  <w:style w:type="character" w:styleId="UnresolvedMention">
    <w:name w:val="Unresolved Mention"/>
    <w:basedOn w:val="DefaultParagraphFont"/>
    <w:uiPriority w:val="99"/>
    <w:semiHidden/>
    <w:unhideWhenUsed/>
    <w:rsid w:val="00AD6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.ezproxy.massey.ac.nz/10.1177/026553229501200101" TargetMode="External"/><Relationship Id="rId13" Type="http://schemas.openxmlformats.org/officeDocument/2006/relationships/hyperlink" Target="https://journals.sagepub.com/doi/full/10.1177/0265532215607398" TargetMode="External"/><Relationship Id="rId18" Type="http://schemas.openxmlformats.org/officeDocument/2006/relationships/hyperlink" Target="https://doi.org/10.1177/0265532214544394" TargetMode="External"/><Relationship Id="rId26" Type="http://schemas.openxmlformats.org/officeDocument/2006/relationships/hyperlink" Target="https://doi-org.ezproxy.massey.ac.nz/10.1177/02655322156074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4324/9780429340383" TargetMode="External"/><Relationship Id="rId7" Type="http://schemas.openxmlformats.org/officeDocument/2006/relationships/hyperlink" Target="https://doi.org/10.21125/edulearn.2021.1751" TargetMode="External"/><Relationship Id="rId12" Type="http://schemas.openxmlformats.org/officeDocument/2006/relationships/hyperlink" Target="https://doi.org/10.1097/00001888-200310001-00027" TargetMode="External"/><Relationship Id="rId17" Type="http://schemas.openxmlformats.org/officeDocument/2006/relationships/hyperlink" Target="https://doi.org/10.1177/02655322231179134" TargetMode="External"/><Relationship Id="rId25" Type="http://schemas.openxmlformats.org/officeDocument/2006/relationships/hyperlink" Target="https://pearsonpte.com/wp-content/uploads/2018/05/Versant_Aviation_English_Test_Valid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3925/2318-7115.2020v41i4a4" TargetMode="External"/><Relationship Id="rId20" Type="http://schemas.openxmlformats.org/officeDocument/2006/relationships/hyperlink" Target="https://doi.org/10.1515/978161451382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.ac.uk/education/testing/ilta/faqs/main.html" TargetMode="External"/><Relationship Id="rId24" Type="http://schemas.openxmlformats.org/officeDocument/2006/relationships/hyperlink" Target="https://doi.org/10.1111/j.1540-4781.2012.01298.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ommons.erau.edu/icaea-workshop/2017/monday/4" TargetMode="External"/><Relationship Id="rId23" Type="http://schemas.openxmlformats.org/officeDocument/2006/relationships/hyperlink" Target="https://doi.org/10.2104/aral0925" TargetMode="External"/><Relationship Id="rId28" Type="http://schemas.openxmlformats.org/officeDocument/2006/relationships/hyperlink" Target="https://doi.org/10.1016/j.esp.2024.12.007" TargetMode="External"/><Relationship Id="rId10" Type="http://schemas.openxmlformats.org/officeDocument/2006/relationships/hyperlink" Target="https://doi.org/10.1007/978-981-33-4232-3_7" TargetMode="External"/><Relationship Id="rId19" Type="http://schemas.openxmlformats.org/officeDocument/2006/relationships/hyperlink" Target="http://dx.doi.org.ezproxy.auckland.ac.nz/10.1016/j.esp.2013.08.00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51617583_Mono_and_Multi_Lingual_testing_Fairness_in_ELP_Aviation_ALTE_Madrid" TargetMode="External"/><Relationship Id="rId14" Type="http://schemas.openxmlformats.org/officeDocument/2006/relationships/hyperlink" Target="https://doi.org/10.1080/15434303.2014.894516" TargetMode="External"/><Relationship Id="rId22" Type="http://schemas.openxmlformats.org/officeDocument/2006/relationships/hyperlink" Target="https://journals.sagepub.com/doi/full/10.1177/0265532215607401" TargetMode="External"/><Relationship Id="rId27" Type="http://schemas.openxmlformats.org/officeDocument/2006/relationships/hyperlink" Target="https://doi.org/10.30871/deca.v6i02.6813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C69E-D2DB-412F-894C-4A39A57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 Bailey</cp:lastModifiedBy>
  <cp:revision>17</cp:revision>
  <dcterms:created xsi:type="dcterms:W3CDTF">2025-05-04T18:32:00Z</dcterms:created>
  <dcterms:modified xsi:type="dcterms:W3CDTF">2025-05-04T20:19:00Z</dcterms:modified>
</cp:coreProperties>
</file>