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2286" w14:textId="77777777" w:rsidR="00A46AB0" w:rsidRPr="00CB292D" w:rsidRDefault="00764D22" w:rsidP="00CB292D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92D">
        <w:rPr>
          <w:rFonts w:ascii="Times New Roman" w:hAnsi="Times New Roman" w:cs="Times New Roman"/>
          <w:b/>
          <w:sz w:val="24"/>
          <w:szCs w:val="24"/>
          <w:u w:val="single"/>
        </w:rPr>
        <w:t xml:space="preserve">LANGUAGE </w:t>
      </w:r>
      <w:r w:rsidR="00A46AB0" w:rsidRPr="00CB292D">
        <w:rPr>
          <w:rFonts w:ascii="Times New Roman" w:hAnsi="Times New Roman" w:cs="Times New Roman"/>
          <w:b/>
          <w:sz w:val="24"/>
          <w:szCs w:val="24"/>
          <w:u w:val="single"/>
        </w:rPr>
        <w:t>PROFICIENCY: SELECTED REFERENCES</w:t>
      </w:r>
    </w:p>
    <w:p w14:paraId="092B5A0E" w14:textId="1A870AC6" w:rsidR="00A46AB0" w:rsidRPr="00CB292D" w:rsidRDefault="00A46AB0" w:rsidP="00CB292D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92D">
        <w:rPr>
          <w:rFonts w:ascii="Times New Roman" w:hAnsi="Times New Roman" w:cs="Times New Roman"/>
          <w:b/>
          <w:sz w:val="24"/>
          <w:szCs w:val="24"/>
        </w:rPr>
        <w:t>(Last updated</w:t>
      </w:r>
      <w:r w:rsidR="00A05E53" w:rsidRPr="00CB29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A5E" w:rsidRPr="00CB292D">
        <w:rPr>
          <w:rFonts w:ascii="Times New Roman" w:hAnsi="Times New Roman" w:cs="Times New Roman"/>
          <w:b/>
          <w:sz w:val="24"/>
          <w:szCs w:val="24"/>
        </w:rPr>
        <w:t>2</w:t>
      </w:r>
      <w:r w:rsidR="00286988" w:rsidRPr="00CB292D">
        <w:rPr>
          <w:rFonts w:ascii="Times New Roman" w:hAnsi="Times New Roman" w:cs="Times New Roman"/>
          <w:b/>
          <w:sz w:val="24"/>
          <w:szCs w:val="24"/>
        </w:rPr>
        <w:t>2</w:t>
      </w:r>
      <w:r w:rsidR="001D2321" w:rsidRPr="00CB292D">
        <w:rPr>
          <w:rFonts w:ascii="Times New Roman" w:hAnsi="Times New Roman" w:cs="Times New Roman"/>
          <w:b/>
          <w:sz w:val="24"/>
          <w:szCs w:val="24"/>
        </w:rPr>
        <w:t xml:space="preserve"> September</w:t>
      </w:r>
      <w:r w:rsidR="004E0C48" w:rsidRPr="00CB292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D2321" w:rsidRPr="00CB292D">
        <w:rPr>
          <w:rFonts w:ascii="Times New Roman" w:hAnsi="Times New Roman" w:cs="Times New Roman"/>
          <w:b/>
          <w:sz w:val="24"/>
          <w:szCs w:val="24"/>
        </w:rPr>
        <w:t>5</w:t>
      </w:r>
      <w:r w:rsidRPr="00CB292D">
        <w:rPr>
          <w:rFonts w:ascii="Times New Roman" w:hAnsi="Times New Roman" w:cs="Times New Roman"/>
          <w:b/>
          <w:sz w:val="24"/>
          <w:szCs w:val="24"/>
        </w:rPr>
        <w:t>)</w:t>
      </w:r>
    </w:p>
    <w:p w14:paraId="5ED73C70" w14:textId="2C74290C" w:rsidR="00A01E5A" w:rsidRPr="00CB292D" w:rsidRDefault="00A01E5A" w:rsidP="00CB292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>Abdalhussein, H. F. (2022). Iraqi EFL learners' use of formulaic language in writing proficiency exams.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and Linguistic Studies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1079-1093.</w:t>
      </w:r>
    </w:p>
    <w:p w14:paraId="42491AED" w14:textId="0C61D474" w:rsidR="00ED7886" w:rsidRPr="00CB292D" w:rsidRDefault="00ED7886" w:rsidP="00CB292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9425657"/>
      <w:r w:rsidRPr="00ED7886">
        <w:rPr>
          <w:rFonts w:ascii="Times New Roman" w:eastAsia="Times New Roman" w:hAnsi="Times New Roman" w:cs="Times New Roman"/>
          <w:sz w:val="24"/>
          <w:szCs w:val="24"/>
        </w:rPr>
        <w:t xml:space="preserve">Abro, A. M., Bhutto, A. R., Mughal, I., Abro, F., &amp; Shaikh, S. S. (2025). Exploring the impact of English language proficiency on business communication effectiveness: A comprehensive research analysis. </w:t>
      </w:r>
      <w:proofErr w:type="spellStart"/>
      <w:r w:rsidRPr="00ED7886">
        <w:rPr>
          <w:rFonts w:ascii="Times New Roman" w:eastAsia="Times New Roman" w:hAnsi="Times New Roman" w:cs="Times New Roman"/>
          <w:i/>
          <w:iCs/>
          <w:sz w:val="24"/>
          <w:szCs w:val="24"/>
        </w:rPr>
        <w:t>ProScholar</w:t>
      </w:r>
      <w:proofErr w:type="spellEnd"/>
      <w:r w:rsidRPr="00ED78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Insights</w:t>
      </w:r>
      <w:r w:rsidRPr="00ED7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7886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ED7886">
        <w:rPr>
          <w:rFonts w:ascii="Times New Roman" w:eastAsia="Times New Roman" w:hAnsi="Times New Roman" w:cs="Times New Roman"/>
          <w:sz w:val="24"/>
          <w:szCs w:val="24"/>
        </w:rPr>
        <w:t>(1), 18-27.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https://doi.org/10.62997/psi.2025a-41028 </w:t>
        </w:r>
      </w:hyperlink>
    </w:p>
    <w:p w14:paraId="7F577F6E" w14:textId="1E236546" w:rsidR="00585C24" w:rsidRPr="00CB292D" w:rsidRDefault="00585C24" w:rsidP="00CB292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07639065"/>
      <w:bookmarkEnd w:id="0"/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Afghari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A., &amp; Sadeghi, E. (2012). The effect of EFL learners' gender and second language proficiency on willingness to communicate.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Foreign Language Teaching and Translation Studies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(1), 49-66. </w:t>
      </w:r>
      <w:hyperlink r:id="rId8" w:history="1">
        <w:r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http://efl.shbu.ac.ir/article_79161_87645143d9a0943fcfacebec1e09cd9a.pdf</w:t>
        </w:r>
      </w:hyperlink>
      <w:bookmarkEnd w:id="1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F00E85C" w14:textId="381CE11E" w:rsidR="00D03DD9" w:rsidRPr="00CB292D" w:rsidRDefault="00D03DD9" w:rsidP="00CB292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88690342"/>
      <w:r w:rsidRPr="00CB292D">
        <w:rPr>
          <w:rFonts w:ascii="Times New Roman" w:hAnsi="Times New Roman" w:cs="Times New Roman"/>
          <w:sz w:val="24"/>
          <w:szCs w:val="24"/>
        </w:rPr>
        <w:t xml:space="preserve">Aisyah, A.,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Hidayad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F., &amp; Purwanto, M. B. (2024). Effect of grammar learning strategies (GLS) in language learning: Case study on vocational high school students in determining proficiency levels. </w:t>
      </w:r>
      <w:proofErr w:type="spellStart"/>
      <w:r w:rsidRPr="00CB292D">
        <w:rPr>
          <w:rFonts w:ascii="Times New Roman" w:hAnsi="Times New Roman" w:cs="Times New Roman"/>
          <w:i/>
          <w:iCs/>
          <w:sz w:val="24"/>
          <w:szCs w:val="24"/>
        </w:rPr>
        <w:t>Wiralodra</w:t>
      </w:r>
      <w:proofErr w:type="spellEnd"/>
      <w:r w:rsidRPr="00CB292D">
        <w:rPr>
          <w:rFonts w:ascii="Times New Roman" w:hAnsi="Times New Roman" w:cs="Times New Roman"/>
          <w:i/>
          <w:iCs/>
          <w:sz w:val="24"/>
          <w:szCs w:val="24"/>
        </w:rPr>
        <w:t xml:space="preserve"> English Journal (WEJ)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CB292D">
        <w:rPr>
          <w:rFonts w:ascii="Times New Roman" w:hAnsi="Times New Roman" w:cs="Times New Roman"/>
          <w:sz w:val="24"/>
          <w:szCs w:val="24"/>
        </w:rPr>
        <w:t xml:space="preserve">(1), 141-153. </w:t>
      </w:r>
      <w:hyperlink r:id="rId9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https://doi.org/10.31943/wej.v8i1.281 </w:t>
        </w:r>
      </w:hyperlink>
      <w:bookmarkEnd w:id="2"/>
    </w:p>
    <w:p w14:paraId="4EF0EF3E" w14:textId="0C16FBF0" w:rsidR="0011391E" w:rsidRPr="00CB292D" w:rsidRDefault="0011391E" w:rsidP="00CB292D">
      <w:pPr>
        <w:spacing w:before="100" w:beforeAutospacing="1" w:after="100" w:afterAutospacing="1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bookmarkStart w:id="3" w:name="_Hlk107576375"/>
      <w:r w:rsidRPr="00CB292D">
        <w:rPr>
          <w:rFonts w:ascii="Times New Roman" w:hAnsi="Times New Roman" w:cs="Times New Roman"/>
          <w:sz w:val="24"/>
          <w:szCs w:val="24"/>
        </w:rPr>
        <w:t xml:space="preserve">Aizawa, I., Rose, H., Thompson, G., &amp; Curle. S. (2020). Beyond the threshold: Exploring English language proficiency, linguistic challenges, and academic language skills of Japanese students in an English medium instruction program.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CB292D">
        <w:rPr>
          <w:rFonts w:ascii="Times New Roman" w:hAnsi="Times New Roman" w:cs="Times New Roman"/>
          <w:sz w:val="24"/>
          <w:szCs w:val="24"/>
        </w:rPr>
        <w:t>.</w:t>
      </w:r>
      <w:r w:rsidRPr="00CB292D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0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https://doi.org/10.1177/1362168820965510</w:t>
        </w:r>
      </w:hyperlink>
      <w:bookmarkEnd w:id="3"/>
    </w:p>
    <w:p w14:paraId="3EF0BBBE" w14:textId="345F2DB5" w:rsidR="00F625F6" w:rsidRPr="00CB292D" w:rsidRDefault="00F625F6" w:rsidP="00CB292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Al-Ahdal, A. A. M. H., &amp; Abduh, M. Y. M. (2021). English writing proficiency and apprehensions among Saudi college students: Facts and remedies.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TESOL International Journal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34-56.</w:t>
      </w:r>
    </w:p>
    <w:p w14:paraId="5F2A89B9" w14:textId="7F5506BA" w:rsidR="00886C8D" w:rsidRPr="00CB292D" w:rsidRDefault="00886C8D" w:rsidP="00CB292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Albert, Á. (2006). Learner creativity as a potentially important individual variable: Examining the relationships between learner creativity, language aptitude and level of proficiency. In M. Nikolov &amp; J. Horvath (Eds.),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University of Pécs Roundtable 2006: Empirical studies in English applied linguistics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(pp. 77-98). </w:t>
      </w:r>
      <w:r w:rsidRPr="00CB292D">
        <w:rPr>
          <w:rFonts w:ascii="Times New Roman" w:eastAsia="Times New Roman" w:hAnsi="Times New Roman" w:cs="Times New Roman"/>
          <w:iCs/>
          <w:sz w:val="24"/>
          <w:szCs w:val="24"/>
        </w:rPr>
        <w:t>Lingua Franco Csoport</w:t>
      </w:r>
      <w:r w:rsidR="00E93A91" w:rsidRPr="00CB292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67B2D96B" w14:textId="534BCB91" w:rsidR="001F2F66" w:rsidRPr="00CB292D" w:rsidRDefault="001F2F66" w:rsidP="00CB292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Albelihi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H. H. M. (2022). Intermediate English as a foreign language learners’ formulaic language speaking proficiency: Where does the teaching of lexical chunks </w:t>
      </w:r>
      <w:proofErr w:type="gramStart"/>
      <w:r w:rsidRPr="00CB292D">
        <w:rPr>
          <w:rFonts w:ascii="Times New Roman" w:eastAsia="Times New Roman" w:hAnsi="Times New Roman" w:cs="Times New Roman"/>
          <w:sz w:val="24"/>
          <w:szCs w:val="24"/>
        </w:rPr>
        <w:t>figure?.</w:t>
      </w:r>
      <w:proofErr w:type="gram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, 949675.</w:t>
      </w:r>
    </w:p>
    <w:p w14:paraId="7DF278B6" w14:textId="3046266A" w:rsidR="00FD0BF6" w:rsidRPr="00CB292D" w:rsidRDefault="00FD0BF6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Alderson, J. C. (2000). Testing in EAP: Progress? Achievement? Proficiency? In G. M. Blue (Ed.), </w:t>
      </w:r>
      <w:r w:rsidRPr="00CB292D">
        <w:rPr>
          <w:rFonts w:ascii="Times New Roman" w:hAnsi="Times New Roman" w:cs="Times New Roman"/>
          <w:i/>
          <w:sz w:val="24"/>
          <w:szCs w:val="24"/>
        </w:rPr>
        <w:t xml:space="preserve">Assessing English for Academic Purposes </w:t>
      </w:r>
      <w:r w:rsidRPr="00CB292D">
        <w:rPr>
          <w:rFonts w:ascii="Times New Roman" w:hAnsi="Times New Roman" w:cs="Times New Roman"/>
          <w:sz w:val="24"/>
          <w:szCs w:val="24"/>
        </w:rPr>
        <w:t>(pp. 21-48). Peter Lang.</w:t>
      </w:r>
    </w:p>
    <w:p w14:paraId="5B77E9EC" w14:textId="06755592" w:rsidR="00F239C8" w:rsidRPr="00CB292D" w:rsidRDefault="00F239C8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Alderson, J. C. (2005).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Diagnosing foreign language proficiency: The interface between learning and assessment.</w:t>
      </w:r>
      <w:r w:rsidRPr="00CB292D">
        <w:rPr>
          <w:rFonts w:ascii="Times New Roman" w:hAnsi="Times New Roman" w:cs="Times New Roman"/>
          <w:sz w:val="24"/>
          <w:szCs w:val="24"/>
        </w:rPr>
        <w:t xml:space="preserve"> Continuum.</w:t>
      </w:r>
    </w:p>
    <w:p w14:paraId="26B04E7C" w14:textId="3A1EACF6" w:rsidR="00F73558" w:rsidRPr="00CB292D" w:rsidRDefault="00F73558" w:rsidP="00CB292D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Alomari, N. M. (2024). Action research in ESL: Enhancing English oral proficiency in an asynchronous speech course.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Language Teaching and Research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15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>(1), 1-8. DOI:10.17507/jltr.1501.01</w:t>
      </w:r>
    </w:p>
    <w:p w14:paraId="4404179E" w14:textId="6C70F1BD" w:rsidR="00781364" w:rsidRPr="00CB292D" w:rsidRDefault="00781364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209426213"/>
      <w:proofErr w:type="spellStart"/>
      <w:r w:rsidRPr="00781364">
        <w:rPr>
          <w:rFonts w:ascii="Times New Roman" w:hAnsi="Times New Roman" w:cs="Times New Roman"/>
          <w:sz w:val="24"/>
          <w:szCs w:val="24"/>
        </w:rPr>
        <w:t>Alrabai</w:t>
      </w:r>
      <w:proofErr w:type="spellEnd"/>
      <w:r w:rsidRPr="00781364">
        <w:rPr>
          <w:rFonts w:ascii="Times New Roman" w:hAnsi="Times New Roman" w:cs="Times New Roman"/>
          <w:sz w:val="24"/>
          <w:szCs w:val="24"/>
        </w:rPr>
        <w:t xml:space="preserve">, F. (2025). The predictive role of anxiety and motivation in L2 proficiency: An empirical causal model. </w:t>
      </w:r>
      <w:r w:rsidRPr="00781364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781364">
        <w:rPr>
          <w:rFonts w:ascii="Times New Roman" w:hAnsi="Times New Roman" w:cs="Times New Roman"/>
          <w:sz w:val="24"/>
          <w:szCs w:val="24"/>
        </w:rPr>
        <w:t xml:space="preserve">, </w:t>
      </w:r>
      <w:r w:rsidRPr="00781364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781364">
        <w:rPr>
          <w:rFonts w:ascii="Times New Roman" w:hAnsi="Times New Roman" w:cs="Times New Roman"/>
          <w:sz w:val="24"/>
          <w:szCs w:val="24"/>
        </w:rPr>
        <w:t>(7), 3104-3142.</w:t>
      </w:r>
      <w:r w:rsidRPr="00CB292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78136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https://doi.org/10.1177/13621688221136247</w:t>
        </w:r>
      </w:hyperlink>
    </w:p>
    <w:bookmarkEnd w:id="4"/>
    <w:p w14:paraId="613E9E31" w14:textId="44F41A48" w:rsidR="00C378AE" w:rsidRPr="00CB292D" w:rsidRDefault="00C378AE" w:rsidP="00CB292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Alshihry, M. A. (2024). Heritage language maintenance among immigrant youth: Factors influencing proficiency and identity.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CB292D">
        <w:rPr>
          <w:rFonts w:ascii="Times New Roman" w:hAnsi="Times New Roman" w:cs="Times New Roman"/>
          <w:sz w:val="24"/>
          <w:szCs w:val="24"/>
        </w:rPr>
        <w:t xml:space="preserve">(2), 500-508. </w:t>
      </w:r>
      <w:hyperlink r:id="rId12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https://doi.org/10.17507/jltr.1502.18</w:t>
        </w:r>
      </w:hyperlink>
    </w:p>
    <w:p w14:paraId="405CBE97" w14:textId="77777777" w:rsidR="00C378AE" w:rsidRPr="00CB292D" w:rsidRDefault="00C378AE" w:rsidP="00CB292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4424038A" w14:textId="77777777" w:rsidR="007C17F1" w:rsidRPr="00CB292D" w:rsidRDefault="007C17F1" w:rsidP="00CB292D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Hyperlink"/>
          <w:color w:val="000000"/>
          <w:u w:val="none"/>
        </w:rPr>
      </w:pPr>
      <w:r w:rsidRPr="00CB292D">
        <w:rPr>
          <w:color w:val="000000"/>
        </w:rPr>
        <w:t>Al-</w:t>
      </w:r>
      <w:proofErr w:type="spellStart"/>
      <w:r w:rsidRPr="00CB292D">
        <w:rPr>
          <w:color w:val="000000"/>
        </w:rPr>
        <w:t>Thubaiti</w:t>
      </w:r>
      <w:proofErr w:type="spellEnd"/>
      <w:r w:rsidRPr="00CB292D">
        <w:rPr>
          <w:color w:val="000000"/>
        </w:rPr>
        <w:t xml:space="preserve">, K. A. (2020). Pre-emption of L1 properties in the L2 acquisition of English </w:t>
      </w:r>
      <w:proofErr w:type="spellStart"/>
      <w:r w:rsidRPr="00CB292D">
        <w:rPr>
          <w:color w:val="000000"/>
        </w:rPr>
        <w:t>wh</w:t>
      </w:r>
      <w:proofErr w:type="spellEnd"/>
      <w:r w:rsidRPr="00CB292D">
        <w:rPr>
          <w:color w:val="000000"/>
        </w:rPr>
        <w:t>-interrogatives: Effects of L2 proficiency and age of onset. </w:t>
      </w:r>
      <w:r w:rsidRPr="00CB292D">
        <w:rPr>
          <w:i/>
          <w:iCs/>
          <w:color w:val="000000"/>
        </w:rPr>
        <w:t>International Review of Applied Linguistics in Language Teaching.</w:t>
      </w:r>
      <w:r w:rsidRPr="00CB292D">
        <w:rPr>
          <w:color w:val="000000"/>
        </w:rPr>
        <w:t xml:space="preserve"> </w:t>
      </w:r>
      <w:hyperlink r:id="rId13" w:history="1">
        <w:r w:rsidRPr="00CB292D">
          <w:rPr>
            <w:rStyle w:val="Hyperlink"/>
          </w:rPr>
          <w:t>https://doi.org/10.1515/iral-2016-0128</w:t>
        </w:r>
      </w:hyperlink>
    </w:p>
    <w:p w14:paraId="3B357628" w14:textId="77777777" w:rsidR="007C17F1" w:rsidRPr="00CB292D" w:rsidRDefault="007C17F1" w:rsidP="00CB292D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81F231" w14:textId="3315CD16" w:rsidR="004B745A" w:rsidRPr="00CB292D" w:rsidRDefault="004B745A" w:rsidP="00CB292D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75818742"/>
      <w:r w:rsidRPr="00CB292D">
        <w:rPr>
          <w:rFonts w:ascii="Times New Roman" w:hAnsi="Times New Roman" w:cs="Times New Roman"/>
          <w:sz w:val="24"/>
          <w:szCs w:val="24"/>
        </w:rPr>
        <w:t xml:space="preserve">Andrin, G., Kilag, O. K., Abella, J.,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Tañiza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F., Groenewald, E., &amp; Cordova Jr, N. (2024). Innovative pedagogy: The influence of impromptu speaking on students' English oral proficiency. </w:t>
      </w:r>
      <w:proofErr w:type="spellStart"/>
      <w:r w:rsidRPr="00CB292D">
        <w:rPr>
          <w:rFonts w:ascii="Times New Roman" w:hAnsi="Times New Roman" w:cs="Times New Roman"/>
          <w:i/>
          <w:iCs/>
          <w:sz w:val="24"/>
          <w:szCs w:val="24"/>
        </w:rPr>
        <w:t>Excellencia</w:t>
      </w:r>
      <w:proofErr w:type="spellEnd"/>
      <w:r w:rsidRPr="00CB292D">
        <w:rPr>
          <w:rFonts w:ascii="Times New Roman" w:hAnsi="Times New Roman" w:cs="Times New Roman"/>
          <w:i/>
          <w:iCs/>
          <w:sz w:val="24"/>
          <w:szCs w:val="24"/>
        </w:rPr>
        <w:t>: International Multi-disciplinary Journal of Education (2994-9521)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CB292D">
        <w:rPr>
          <w:rFonts w:ascii="Times New Roman" w:hAnsi="Times New Roman" w:cs="Times New Roman"/>
          <w:sz w:val="24"/>
          <w:szCs w:val="24"/>
        </w:rPr>
        <w:t>(1), 36-46.</w:t>
      </w:r>
    </w:p>
    <w:bookmarkEnd w:id="5"/>
    <w:p w14:paraId="64B510E0" w14:textId="77777777" w:rsidR="004B745A" w:rsidRPr="00CB292D" w:rsidRDefault="004B745A" w:rsidP="00CB292D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0DDDA5" w14:textId="643AB4C3" w:rsidR="0023674C" w:rsidRPr="00CB292D" w:rsidRDefault="0023674C" w:rsidP="00CB292D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Archibald, A. (2001). Managing L2 writing proficiencies: Areas of change in students’ writing over time.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International Journal of English Studies, 1</w:t>
      </w:r>
      <w:r w:rsidRPr="00CB292D">
        <w:rPr>
          <w:rFonts w:ascii="Times New Roman" w:hAnsi="Times New Roman" w:cs="Times New Roman"/>
          <w:sz w:val="24"/>
          <w:szCs w:val="24"/>
        </w:rPr>
        <w:t>(2), 153-174.</w:t>
      </w:r>
    </w:p>
    <w:p w14:paraId="60FCE2C6" w14:textId="77777777" w:rsidR="0023674C" w:rsidRPr="00CB292D" w:rsidRDefault="0023674C" w:rsidP="00CB292D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94ABFB" w14:textId="64CAABCA" w:rsidR="005539D2" w:rsidRPr="00CB292D" w:rsidRDefault="005539D2" w:rsidP="00CB292D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Ashton, K. (2010). Comparing proficiency levels in a multi-lingual assessment context. </w:t>
      </w:r>
      <w:r w:rsidRPr="00CB292D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sz w:val="24"/>
          <w:szCs w:val="24"/>
        </w:rPr>
        <w:t>42</w:t>
      </w:r>
      <w:r w:rsidRPr="00CB292D">
        <w:rPr>
          <w:rFonts w:ascii="Times New Roman" w:hAnsi="Times New Roman" w:cs="Times New Roman"/>
          <w:sz w:val="24"/>
          <w:szCs w:val="24"/>
        </w:rPr>
        <w:t>, 14-15.</w:t>
      </w:r>
    </w:p>
    <w:p w14:paraId="4E2D4723" w14:textId="3A0EF2FD" w:rsidR="004202D9" w:rsidRPr="00CB292D" w:rsidRDefault="004202D9" w:rsidP="00CB292D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8CB59D" w14:textId="332042D8" w:rsidR="004202D9" w:rsidRPr="00CB292D" w:rsidRDefault="004202D9" w:rsidP="00CB292D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Ayuba, H., &amp; Masae, A. (2022). Development of web-based English proficiency test model for EFL classrooms.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Al-Lisan: </w:t>
      </w:r>
      <w:proofErr w:type="spellStart"/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Bahasa (e-Journal)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17-36.</w:t>
      </w:r>
    </w:p>
    <w:p w14:paraId="4296A529" w14:textId="77777777" w:rsidR="000C06B5" w:rsidRPr="00CB292D" w:rsidRDefault="000C06B5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4ADBBB" w14:textId="77777777" w:rsidR="000C06B5" w:rsidRPr="00CB292D" w:rsidRDefault="000C06B5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Bachman, L. F., &amp;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Savignon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S. J. (1986). The evaluation of communicative language proficiency: A critique of the ACTFL oral interview.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Language Journal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70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(4), 380-390.</w:t>
      </w:r>
    </w:p>
    <w:p w14:paraId="01400E6B" w14:textId="77777777" w:rsidR="00933E8E" w:rsidRPr="00CB292D" w:rsidRDefault="00933E8E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FD154FA" w14:textId="4CB5F1C5" w:rsidR="00933E8E" w:rsidRPr="00CB292D" w:rsidRDefault="00933E8E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33575247"/>
      <w:bookmarkStart w:id="7" w:name="_Hlk119145555"/>
      <w:r w:rsidRPr="00CB292D">
        <w:rPr>
          <w:rFonts w:ascii="Times New Roman" w:hAnsi="Times New Roman" w:cs="Times New Roman"/>
          <w:sz w:val="24"/>
          <w:szCs w:val="24"/>
        </w:rPr>
        <w:t>Bahari, A. (2019). FonF practice model from theory to practice: CALL via focus on form approach and non-linear dynamic motivation to develop listening and speaking proficiency.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Computers &amp; Education</w:t>
      </w:r>
      <w:r w:rsidRPr="00CB292D">
        <w:rPr>
          <w:rFonts w:ascii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130</w:t>
      </w:r>
      <w:r w:rsidRPr="00CB292D">
        <w:rPr>
          <w:rFonts w:ascii="Times New Roman" w:hAnsi="Times New Roman" w:cs="Times New Roman"/>
          <w:sz w:val="24"/>
          <w:szCs w:val="24"/>
        </w:rPr>
        <w:t>, 40-58.</w:t>
      </w:r>
      <w:bookmarkEnd w:id="6"/>
      <w:bookmarkEnd w:id="7"/>
    </w:p>
    <w:p w14:paraId="5ADC537F" w14:textId="77777777" w:rsidR="000C06B5" w:rsidRPr="00CB292D" w:rsidRDefault="000C06B5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7C22AD" w14:textId="77777777" w:rsidR="00781FEA" w:rsidRPr="00CB292D" w:rsidRDefault="00781FEA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Bailey, A. L., &amp; Huang, B. H. (2011). Do current English language development/proficiency standards reflect the English needed for success in </w:t>
      </w:r>
      <w:proofErr w:type="gramStart"/>
      <w:r w:rsidRPr="00CB292D">
        <w:rPr>
          <w:rFonts w:ascii="Times New Roman" w:eastAsia="Times New Roman" w:hAnsi="Times New Roman" w:cs="Times New Roman"/>
          <w:sz w:val="24"/>
          <w:szCs w:val="24"/>
        </w:rPr>
        <w:t>school?.</w:t>
      </w:r>
      <w:proofErr w:type="gram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(3), 343-365.</w:t>
      </w:r>
    </w:p>
    <w:p w14:paraId="224B2423" w14:textId="77777777" w:rsidR="00781FEA" w:rsidRPr="00CB292D" w:rsidRDefault="00781FEA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B60BA9" w14:textId="77777777" w:rsidR="00503F66" w:rsidRPr="00CB292D" w:rsidRDefault="00503F66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Barkaoui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K. (2014). Examining the impact of L2 proficiency and keyboarding skills on scores on TOEFL-iBT writing tasks.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(2), 241-259.</w:t>
      </w:r>
    </w:p>
    <w:p w14:paraId="5DEA2E08" w14:textId="77777777" w:rsidR="00503F66" w:rsidRPr="00CB292D" w:rsidRDefault="00503F66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F4C85D" w14:textId="53935D07" w:rsidR="00001C73" w:rsidRPr="00CB292D" w:rsidRDefault="00001C73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Baron, P. A., &amp; Papageorgiou, S. (2016). </w:t>
      </w:r>
      <w:r w:rsidRPr="00CB292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Setting language proficiency score requirements for English-as-a-Second-Language placement decisions in secondary education</w:t>
      </w: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(Research Report RR-16-17). Educational Testing Service.</w:t>
      </w:r>
    </w:p>
    <w:p w14:paraId="2B245718" w14:textId="77777777" w:rsidR="00FE4101" w:rsidRPr="00CB292D" w:rsidRDefault="00FE4101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63A772" w14:textId="77777777" w:rsidR="00FE4101" w:rsidRPr="00CB292D" w:rsidRDefault="00FE4101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Bell, T. R., &amp; Borden, R. S. (2022). Examining target language proficiency among in‐service K‐12 language teachers.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(3), 815-831.</w:t>
      </w:r>
    </w:p>
    <w:p w14:paraId="78B7815B" w14:textId="77777777" w:rsidR="00B342A8" w:rsidRPr="00CB292D" w:rsidRDefault="00B342A8" w:rsidP="00CB292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u w:color="000000"/>
        </w:rPr>
      </w:pPr>
    </w:p>
    <w:p w14:paraId="268D1CA9" w14:textId="5CCD22FE" w:rsidR="00592342" w:rsidRPr="00CB292D" w:rsidRDefault="00592342" w:rsidP="00CB292D">
      <w:pPr>
        <w:tabs>
          <w:tab w:val="left" w:pos="709"/>
        </w:tabs>
        <w:autoSpaceDE w:val="0"/>
        <w:autoSpaceDN w:val="0"/>
        <w:adjustRightInd w:val="0"/>
        <w:spacing w:after="16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Bensalem, E. (2018). Foreign language anxiety of EFL students: Examining the effect of self-efficacy, self-perceived proficiency and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sociobiographical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 variables.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Arab World English Journal, 9</w:t>
      </w:r>
      <w:r w:rsidRPr="00CB292D">
        <w:rPr>
          <w:rFonts w:ascii="Times New Roman" w:hAnsi="Times New Roman" w:cs="Times New Roman"/>
          <w:sz w:val="24"/>
          <w:szCs w:val="24"/>
        </w:rPr>
        <w:t xml:space="preserve"> (2), 38</w:t>
      </w:r>
      <w:r w:rsidR="00EA740A">
        <w:rPr>
          <w:rFonts w:ascii="Times New Roman" w:hAnsi="Times New Roman" w:cs="Times New Roman"/>
          <w:sz w:val="24"/>
          <w:szCs w:val="24"/>
        </w:rPr>
        <w:t>-</w:t>
      </w:r>
      <w:r w:rsidRPr="00CB292D">
        <w:rPr>
          <w:rFonts w:ascii="Times New Roman" w:hAnsi="Times New Roman" w:cs="Times New Roman"/>
          <w:sz w:val="24"/>
          <w:szCs w:val="24"/>
        </w:rPr>
        <w:t>55. DOI: https://dx.doi.org/10.24093/awej/vol9no2.3</w:t>
      </w:r>
    </w:p>
    <w:p w14:paraId="32EA7DB7" w14:textId="73ED974C" w:rsidR="008553BA" w:rsidRPr="00CB292D" w:rsidRDefault="008553BA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Bialystok, E. (1981). The role of conscious strategies in second language proficiency.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Language Journal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65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24-35.</w:t>
      </w:r>
    </w:p>
    <w:p w14:paraId="68E5A07B" w14:textId="7D311A7A" w:rsidR="008553BA" w:rsidRPr="00CB292D" w:rsidRDefault="008553BA" w:rsidP="00CB292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</w:pPr>
    </w:p>
    <w:p w14:paraId="09B17217" w14:textId="77777777" w:rsidR="00352123" w:rsidRPr="00CB292D" w:rsidRDefault="00352123" w:rsidP="00CB292D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B29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Biber, D., Gray, B., &amp; Staples, S. (2016). Predicting patterns of grammatical complexity across language exam task types and proficiency levels. </w:t>
      </w:r>
      <w:r w:rsidRPr="00CB292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Applied Linguistics</w:t>
      </w:r>
      <w:r w:rsidRPr="00CB29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B292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37</w:t>
      </w:r>
      <w:r w:rsidRPr="00CB29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639-668.</w:t>
      </w:r>
    </w:p>
    <w:p w14:paraId="5FD1AB9C" w14:textId="7C8DF756" w:rsidR="00352123" w:rsidRPr="00CB292D" w:rsidRDefault="00AF0BD6" w:rsidP="00CB292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Style w:val="Hyperlink"/>
        </w:rPr>
      </w:pPr>
      <w:proofErr w:type="spellStart"/>
      <w:r w:rsidRPr="00CB292D">
        <w:t>Bielinska</w:t>
      </w:r>
      <w:proofErr w:type="spellEnd"/>
      <w:r w:rsidRPr="00CB292D">
        <w:t xml:space="preserve">-Kwapisz, A. (2015). Impact of writing proficiency and writing center participation on academic performance. </w:t>
      </w:r>
      <w:r w:rsidRPr="00CB292D">
        <w:rPr>
          <w:i/>
          <w:iCs/>
        </w:rPr>
        <w:t>International Journal of Educational Management, 29</w:t>
      </w:r>
      <w:r w:rsidRPr="00CB292D">
        <w:t xml:space="preserve">(4), 382-394. </w:t>
      </w:r>
      <w:hyperlink r:id="rId14" w:history="1">
        <w:r w:rsidRPr="00CB292D">
          <w:rPr>
            <w:rStyle w:val="Hyperlink"/>
          </w:rPr>
          <w:t>https://doi.org/10.1108/IJEM-05-2014-0067</w:t>
        </w:r>
      </w:hyperlink>
    </w:p>
    <w:p w14:paraId="251CA506" w14:textId="77777777" w:rsidR="00AF0BD6" w:rsidRPr="00CB292D" w:rsidRDefault="00AF0BD6" w:rsidP="00CB292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</w:pPr>
    </w:p>
    <w:p w14:paraId="062C8659" w14:textId="53FDCD61" w:rsidR="007A7DF3" w:rsidRPr="00CB292D" w:rsidRDefault="007A7DF3" w:rsidP="00CB292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Fonts w:eastAsia="Arial Unicode MS"/>
        </w:rPr>
      </w:pPr>
      <w:r w:rsidRPr="00CB292D">
        <w:rPr>
          <w:rFonts w:eastAsia="Arial Unicode MS"/>
        </w:rPr>
        <w:t xml:space="preserve">Blanche, P. (1990). Using standardized achievement and oral proficiency tests for self-assessment purposes: The DLIFLC study. </w:t>
      </w:r>
      <w:r w:rsidRPr="00CB292D">
        <w:rPr>
          <w:rFonts w:eastAsia="Arial Unicode MS"/>
          <w:i/>
        </w:rPr>
        <w:t>Language Testing</w:t>
      </w:r>
      <w:r w:rsidRPr="00CB292D">
        <w:rPr>
          <w:rFonts w:eastAsia="Arial Unicode MS"/>
        </w:rPr>
        <w:t xml:space="preserve">, </w:t>
      </w:r>
      <w:r w:rsidRPr="00CB292D">
        <w:rPr>
          <w:rFonts w:eastAsia="Arial Unicode MS"/>
          <w:i/>
        </w:rPr>
        <w:t>7</w:t>
      </w:r>
      <w:r w:rsidRPr="00CB292D">
        <w:rPr>
          <w:rFonts w:eastAsia="Arial Unicode MS"/>
        </w:rPr>
        <w:t>(2), 202-229.</w:t>
      </w:r>
    </w:p>
    <w:p w14:paraId="4ABCEC30" w14:textId="77777777" w:rsidR="007A7DF3" w:rsidRPr="00CB292D" w:rsidRDefault="007A7DF3" w:rsidP="00CB292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</w:pPr>
    </w:p>
    <w:p w14:paraId="4C4A8811" w14:textId="4EC8BDF7" w:rsidR="008351BE" w:rsidRPr="00CB292D" w:rsidRDefault="008351BE" w:rsidP="00CB292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</w:pPr>
      <w:r w:rsidRPr="00CB292D">
        <w:t xml:space="preserve">Boers, F., </w:t>
      </w:r>
      <w:proofErr w:type="spellStart"/>
      <w:r w:rsidRPr="00CB292D">
        <w:t>Eyckmans</w:t>
      </w:r>
      <w:proofErr w:type="spellEnd"/>
      <w:r w:rsidRPr="00CB292D">
        <w:t xml:space="preserve">, J., Kappel, J., </w:t>
      </w:r>
      <w:proofErr w:type="spellStart"/>
      <w:r w:rsidRPr="00CB292D">
        <w:t>Stengers</w:t>
      </w:r>
      <w:proofErr w:type="spellEnd"/>
      <w:r w:rsidRPr="00CB292D">
        <w:t xml:space="preserve">, H., &amp; </w:t>
      </w:r>
      <w:proofErr w:type="spellStart"/>
      <w:r w:rsidRPr="00CB292D">
        <w:t>Demecheleer</w:t>
      </w:r>
      <w:proofErr w:type="spellEnd"/>
      <w:r w:rsidRPr="00CB292D">
        <w:t xml:space="preserve">, M. (2006). Formulaic sequences and perceived oral proficiency: Putting a lexical approach to the test. </w:t>
      </w:r>
      <w:r w:rsidRPr="00CB292D">
        <w:rPr>
          <w:i/>
        </w:rPr>
        <w:t>Language Teaching Research, 10</w:t>
      </w:r>
      <w:r w:rsidRPr="00CB292D">
        <w:t>, 245-261.</w:t>
      </w:r>
    </w:p>
    <w:p w14:paraId="6252D7E7" w14:textId="77777777" w:rsidR="008351BE" w:rsidRPr="00CB292D" w:rsidRDefault="008351BE" w:rsidP="00CB292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</w:pPr>
    </w:p>
    <w:p w14:paraId="0CDC42F6" w14:textId="0D02BD7B" w:rsidR="003755E9" w:rsidRPr="00CB292D" w:rsidRDefault="00C977F6" w:rsidP="00CB292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Bool, H., Dunmore, D., &amp;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Tonkyn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A. (1999). </w:t>
      </w:r>
      <w:r w:rsidRPr="00CB292D">
        <w:rPr>
          <w:rFonts w:ascii="Times New Roman" w:hAnsi="Times New Roman" w:cs="Times New Roman"/>
          <w:i/>
          <w:sz w:val="24"/>
          <w:szCs w:val="24"/>
        </w:rPr>
        <w:t>The BALEAP guidelines on English language proficiency levels for international applicants to UK universities</w:t>
      </w:r>
      <w:r w:rsidRPr="00CB292D">
        <w:rPr>
          <w:rFonts w:ascii="Times New Roman" w:hAnsi="Times New Roman" w:cs="Times New Roman"/>
          <w:sz w:val="24"/>
          <w:szCs w:val="24"/>
        </w:rPr>
        <w:t>.  British Association of Lectures in English for Academic Purposes.</w:t>
      </w:r>
    </w:p>
    <w:p w14:paraId="55B49C47" w14:textId="7BDE038C" w:rsidR="003755E9" w:rsidRPr="00CB292D" w:rsidRDefault="003755E9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>Borden, R. S. (2024). Self-assessment with "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TalkAbroad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": Bolstering oral proficiency development of pre-service language teachers.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NECTFL Review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93</w:t>
      </w:r>
      <w:r w:rsidRPr="00CB292D">
        <w:rPr>
          <w:rFonts w:ascii="Times New Roman" w:hAnsi="Times New Roman" w:cs="Times New Roman"/>
          <w:sz w:val="24"/>
          <w:szCs w:val="24"/>
        </w:rPr>
        <w:t xml:space="preserve">, 80-87.  </w:t>
      </w:r>
    </w:p>
    <w:p w14:paraId="573E2617" w14:textId="0648224A" w:rsidR="005121D0" w:rsidRPr="00CB292D" w:rsidRDefault="005121D0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8" w:name="_Hlk204064456"/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Bratlie, S. S., </w:t>
      </w:r>
      <w:proofErr w:type="spellStart"/>
      <w:r w:rsidRPr="00CB292D">
        <w:rPr>
          <w:rFonts w:ascii="Times New Roman" w:hAnsi="Times New Roman" w:cs="Times New Roman"/>
          <w:color w:val="000000"/>
          <w:sz w:val="24"/>
          <w:szCs w:val="24"/>
        </w:rPr>
        <w:t>Grøver</w:t>
      </w:r>
      <w:proofErr w:type="spellEnd"/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, V., </w:t>
      </w:r>
      <w:proofErr w:type="spellStart"/>
      <w:r w:rsidRPr="00CB292D">
        <w:rPr>
          <w:rFonts w:ascii="Times New Roman" w:hAnsi="Times New Roman" w:cs="Times New Roman"/>
          <w:color w:val="000000"/>
          <w:sz w:val="24"/>
          <w:szCs w:val="24"/>
        </w:rPr>
        <w:t>Lekhal</w:t>
      </w:r>
      <w:proofErr w:type="spellEnd"/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, R., Chen, S., &amp; Rydland, V. (2025). Home literacy environment, language use, and proficiency: Bilingual profiles in young learners. </w:t>
      </w:r>
      <w:r w:rsidRPr="00CB29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Applied Developmental Psychology</w:t>
      </w: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96</w:t>
      </w:r>
      <w:r w:rsidRPr="00CB292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B292D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gtFrame="_blank" w:tooltip="Persistent link using digital object identifier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https://doi.org/10.1016/j.appdev.2024.101728</w:t>
        </w:r>
      </w:hyperlink>
      <w:bookmarkEnd w:id="8"/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1227506" w14:textId="77777777" w:rsidR="00C610BE" w:rsidRPr="00CB292D" w:rsidRDefault="005F32A5" w:rsidP="00CB292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</w:pPr>
      <w:r w:rsidRPr="00CB292D">
        <w:t xml:space="preserve">Bridgeman, B., Powers, D., Stone, E., &amp; </w:t>
      </w:r>
      <w:proofErr w:type="spellStart"/>
      <w:r w:rsidRPr="00CB292D">
        <w:t>Mollaun</w:t>
      </w:r>
      <w:proofErr w:type="spellEnd"/>
      <w:r w:rsidRPr="00CB292D">
        <w:t xml:space="preserve">, P. (2012). TOEFL iBT speaking test scores as indicators of oral communicative language proficiency. </w:t>
      </w:r>
      <w:r w:rsidRPr="00CB292D">
        <w:rPr>
          <w:i/>
          <w:iCs/>
        </w:rPr>
        <w:t>Language Testing</w:t>
      </w:r>
      <w:r w:rsidRPr="00CB292D">
        <w:t xml:space="preserve">, </w:t>
      </w:r>
      <w:r w:rsidRPr="00CB292D">
        <w:rPr>
          <w:i/>
          <w:iCs/>
        </w:rPr>
        <w:t>29</w:t>
      </w:r>
      <w:r w:rsidRPr="00CB292D">
        <w:t>(1), 91-108.</w:t>
      </w:r>
      <w:r w:rsidR="00C610BE" w:rsidRPr="00CB292D">
        <w:t xml:space="preserve"> </w:t>
      </w:r>
      <w:hyperlink r:id="rId16" w:history="1">
        <w:r w:rsidR="00C610BE" w:rsidRPr="00CB292D">
          <w:rPr>
            <w:rStyle w:val="Hyperlink"/>
          </w:rPr>
          <w:t>https://doi.org/10.1177/0265532211411078</w:t>
        </w:r>
      </w:hyperlink>
    </w:p>
    <w:p w14:paraId="444128AC" w14:textId="77777777" w:rsidR="005F32A5" w:rsidRPr="00CB292D" w:rsidRDefault="005F32A5" w:rsidP="00CB292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u w:color="000000"/>
        </w:rPr>
      </w:pPr>
    </w:p>
    <w:p w14:paraId="7DFF0340" w14:textId="77777777" w:rsidR="00586700" w:rsidRPr="00CB292D" w:rsidRDefault="00630872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Brown, A. (2003). Interviewer variation and the co-construction of speaking proficiency.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1-25.</w:t>
      </w:r>
      <w:r w:rsidR="00586700"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="00586700"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https://doi.org/10.1191/0265532203lt242oa</w:t>
        </w:r>
      </w:hyperlink>
    </w:p>
    <w:p w14:paraId="3C137B06" w14:textId="04293295" w:rsidR="00630872" w:rsidRPr="00CB292D" w:rsidRDefault="00630872" w:rsidP="00CB292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u w:color="000000"/>
        </w:rPr>
      </w:pPr>
    </w:p>
    <w:p w14:paraId="3B864383" w14:textId="28D8DA13" w:rsidR="00BE1872" w:rsidRPr="00CB292D" w:rsidRDefault="00BE1872" w:rsidP="00CB292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</w:pPr>
      <w:bookmarkStart w:id="9" w:name="_Hlk102811137"/>
      <w:r w:rsidRPr="00CB292D">
        <w:lastRenderedPageBreak/>
        <w:t>Buragohain, D. (2018). Classroom assessments for improving writing proficiency of English language learners: Innovation, interaction, and impact. </w:t>
      </w:r>
      <w:r w:rsidRPr="00CB292D">
        <w:rPr>
          <w:i/>
          <w:iCs/>
        </w:rPr>
        <w:t>Journal of Language Teaching and Research</w:t>
      </w:r>
      <w:r w:rsidRPr="00CB292D">
        <w:t>, </w:t>
      </w:r>
      <w:r w:rsidRPr="00CB292D">
        <w:rPr>
          <w:i/>
          <w:iCs/>
        </w:rPr>
        <w:t>9</w:t>
      </w:r>
      <w:r w:rsidRPr="00CB292D">
        <w:t>(2), 243-249.</w:t>
      </w:r>
      <w:bookmarkEnd w:id="9"/>
    </w:p>
    <w:p w14:paraId="094DB73D" w14:textId="77777777" w:rsidR="00FF0B8F" w:rsidRPr="00CB292D" w:rsidRDefault="00FF0B8F" w:rsidP="00CB292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</w:pPr>
    </w:p>
    <w:p w14:paraId="201A4A6D" w14:textId="12AAEC4A" w:rsidR="00FF0B8F" w:rsidRPr="00FF0B8F" w:rsidRDefault="00FF0B8F" w:rsidP="00CB292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</w:pPr>
      <w:r w:rsidRPr="00FF0B8F">
        <w:t xml:space="preserve">Buzick, H. M., Wolf, M. K., &amp; Ballard, L. (2024). Achievement and </w:t>
      </w:r>
      <w:r w:rsidRPr="00CB292D">
        <w:t>g</w:t>
      </w:r>
      <w:r w:rsidRPr="00FF0B8F">
        <w:t xml:space="preserve">rowth on English </w:t>
      </w:r>
      <w:r w:rsidRPr="00CB292D">
        <w:t>l</w:t>
      </w:r>
      <w:r w:rsidRPr="00FF0B8F">
        <w:t>anguage</w:t>
      </w:r>
      <w:r w:rsidRPr="00CB292D">
        <w:t xml:space="preserve"> pr</w:t>
      </w:r>
      <w:r w:rsidRPr="00FF0B8F">
        <w:t xml:space="preserve">oficiency and </w:t>
      </w:r>
      <w:r w:rsidRPr="00CB292D">
        <w:t>c</w:t>
      </w:r>
      <w:r w:rsidRPr="00FF0B8F">
        <w:t xml:space="preserve">ontent </w:t>
      </w:r>
      <w:r w:rsidRPr="00CB292D">
        <w:t>a</w:t>
      </w:r>
      <w:r w:rsidRPr="00FF0B8F">
        <w:t xml:space="preserve">ssessments for English </w:t>
      </w:r>
      <w:r w:rsidRPr="00CB292D">
        <w:t>le</w:t>
      </w:r>
      <w:r w:rsidRPr="00FF0B8F">
        <w:t xml:space="preserve">arners in </w:t>
      </w:r>
      <w:r w:rsidRPr="00CB292D">
        <w:t>e</w:t>
      </w:r>
      <w:r w:rsidRPr="00FF0B8F">
        <w:t xml:space="preserve">lementary </w:t>
      </w:r>
      <w:r w:rsidRPr="00CB292D">
        <w:t>g</w:t>
      </w:r>
      <w:r w:rsidRPr="00FF0B8F">
        <w:t xml:space="preserve">rades. </w:t>
      </w:r>
      <w:r w:rsidRPr="00FF0B8F">
        <w:rPr>
          <w:i/>
          <w:iCs/>
        </w:rPr>
        <w:t>Educational Measurement: Issues and Practice</w:t>
      </w:r>
      <w:r w:rsidRPr="00FF0B8F">
        <w:t xml:space="preserve">, </w:t>
      </w:r>
      <w:r w:rsidRPr="00FF0B8F">
        <w:rPr>
          <w:i/>
          <w:iCs/>
        </w:rPr>
        <w:t>43</w:t>
      </w:r>
      <w:r w:rsidRPr="00FF0B8F">
        <w:t xml:space="preserve">(1), 83-95. </w:t>
      </w:r>
      <w:hyperlink r:id="rId18" w:history="1">
        <w:r w:rsidRPr="00FF0B8F">
          <w:rPr>
            <w:rStyle w:val="Hyperlink"/>
          </w:rPr>
          <w:t>https://doi.org/10.1111/emip.12588</w:t>
        </w:r>
      </w:hyperlink>
    </w:p>
    <w:p w14:paraId="01EEC1F7" w14:textId="77777777" w:rsidR="0088010E" w:rsidRPr="00CB292D" w:rsidRDefault="0088010E" w:rsidP="0018710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u w:color="000000"/>
        </w:rPr>
      </w:pPr>
    </w:p>
    <w:p w14:paraId="52637995" w14:textId="5764C20A" w:rsidR="00B342A8" w:rsidRPr="00CB292D" w:rsidRDefault="00B342A8" w:rsidP="00CB292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u w:color="000000"/>
        </w:rPr>
      </w:pPr>
      <w:r w:rsidRPr="00CB292D">
        <w:rPr>
          <w:u w:color="000000"/>
        </w:rPr>
        <w:t xml:space="preserve">Byrnes, H. (2012). Advanced language proficiency. In S. M. Gass &amp; A. Mackey (Eds.), </w:t>
      </w:r>
      <w:r w:rsidRPr="00CB292D">
        <w:rPr>
          <w:i/>
          <w:iCs/>
          <w:u w:color="000000"/>
        </w:rPr>
        <w:t xml:space="preserve">Handbook of second language acquisition </w:t>
      </w:r>
      <w:r w:rsidRPr="00CB292D">
        <w:rPr>
          <w:u w:color="000000"/>
        </w:rPr>
        <w:t xml:space="preserve">(pp. 605-520). Taylor &amp; Francis, Routledge. </w:t>
      </w:r>
    </w:p>
    <w:p w14:paraId="4D3C3241" w14:textId="77777777" w:rsidR="001F5033" w:rsidRPr="00CB292D" w:rsidRDefault="001F5033" w:rsidP="00CB292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u w:color="000000"/>
        </w:rPr>
      </w:pPr>
    </w:p>
    <w:p w14:paraId="1960BB63" w14:textId="5BDAE029" w:rsidR="001F5033" w:rsidRPr="00CB292D" w:rsidRDefault="001F5033" w:rsidP="00CB292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Fonts w:eastAsia="Times New Roman"/>
          <w:u w:color="000000"/>
        </w:rPr>
      </w:pPr>
      <w:r w:rsidRPr="00CB292D">
        <w:rPr>
          <w:u w:color="000000"/>
        </w:rPr>
        <w:t xml:space="preserve">Byrnes, H., &amp; Canale, M. (Eds.). (1986). </w:t>
      </w:r>
      <w:r w:rsidRPr="00CB292D">
        <w:rPr>
          <w:i/>
          <w:iCs/>
          <w:u w:color="000000"/>
        </w:rPr>
        <w:t>Defining and developing proficiency: Guidelines, implementations and concepts</w:t>
      </w:r>
      <w:r w:rsidRPr="00CB292D">
        <w:rPr>
          <w:u w:color="000000"/>
          <w:lang w:val="nl-NL"/>
        </w:rPr>
        <w:t>. National Textbook Company.</w:t>
      </w:r>
    </w:p>
    <w:p w14:paraId="2F017B4A" w14:textId="77777777" w:rsidR="0096702D" w:rsidRPr="00CB292D" w:rsidRDefault="0096702D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C22607" w14:textId="77777777" w:rsidR="0018710A" w:rsidRPr="0018710A" w:rsidRDefault="00A531B4" w:rsidP="0018710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Carey, M. D., Mannell, R. H., &amp; Dunn, P. K. (2011). Does a rater’s familiarity with a candidate’s pronunciation affect the rating in oral proficiency </w:t>
      </w:r>
      <w:proofErr w:type="gramStart"/>
      <w:r w:rsidRPr="00CB292D">
        <w:rPr>
          <w:rFonts w:ascii="Times New Roman" w:eastAsia="Times New Roman" w:hAnsi="Times New Roman" w:cs="Times New Roman"/>
          <w:sz w:val="24"/>
          <w:szCs w:val="24"/>
        </w:rPr>
        <w:t>interviews?.</w:t>
      </w:r>
      <w:proofErr w:type="gram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sz w:val="24"/>
          <w:szCs w:val="24"/>
        </w:rPr>
        <w:t>28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(2), 201-219. </w:t>
      </w:r>
      <w:hyperlink r:id="rId19" w:history="1">
        <w:r w:rsidR="0018710A" w:rsidRPr="0018710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https://doi.org/10.1177/0265532210393704</w:t>
        </w:r>
      </w:hyperlink>
    </w:p>
    <w:p w14:paraId="1C7278A1" w14:textId="77777777" w:rsidR="00597EAF" w:rsidRPr="00CB292D" w:rsidRDefault="00597EAF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8D66B1" w14:textId="5BA98537" w:rsidR="00597EAF" w:rsidRPr="00CB292D" w:rsidRDefault="00597EAF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Cargnelutti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>, E., Tomasino, B., &amp; Fabbro, F. (2019). Language brain representation in bilinguals with different age of appropriation and proficiency of the second language: A meta-analysis of functional imaging studies.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Human Neuroscience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0" w:history="1">
        <w:r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https://doi.org/10.3389/fnhum.2019.00154</w:t>
        </w:r>
      </w:hyperlink>
      <w:r w:rsidRPr="00CB29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AA4271" w14:textId="1384FD62" w:rsidR="00A531B4" w:rsidRPr="00CB292D" w:rsidRDefault="00A531B4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8C9C96" w14:textId="61F9DD79" w:rsidR="001A55FA" w:rsidRPr="00CB292D" w:rsidRDefault="001A55FA" w:rsidP="00CB292D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B292D">
        <w:rPr>
          <w:rFonts w:ascii="Times New Roman" w:hAnsi="Times New Roman" w:cs="Times New Roman"/>
          <w:color w:val="000000"/>
          <w:sz w:val="24"/>
          <w:szCs w:val="24"/>
        </w:rPr>
        <w:t>Carhill</w:t>
      </w:r>
      <w:proofErr w:type="spellEnd"/>
      <w:r w:rsidR="00EA740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Poza, A. (2015). Opportunities and outcomes: The role of peers in developing the oral academic English proficiency of adolescent English learners. </w:t>
      </w:r>
      <w:r w:rsidRPr="00CB292D">
        <w:rPr>
          <w:rFonts w:ascii="Times New Roman" w:hAnsi="Times New Roman" w:cs="Times New Roman"/>
          <w:i/>
          <w:color w:val="000000"/>
          <w:sz w:val="24"/>
          <w:szCs w:val="24"/>
        </w:rPr>
        <w:t>The Modern Language Journal</w:t>
      </w: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color w:val="000000"/>
          <w:sz w:val="24"/>
          <w:szCs w:val="24"/>
        </w:rPr>
        <w:t>99</w:t>
      </w:r>
      <w:r w:rsidRPr="00CB292D">
        <w:rPr>
          <w:rFonts w:ascii="Times New Roman" w:hAnsi="Times New Roman" w:cs="Times New Roman"/>
          <w:color w:val="000000"/>
          <w:sz w:val="24"/>
          <w:szCs w:val="24"/>
        </w:rPr>
        <w:t>(4), 678</w:t>
      </w:r>
      <w:r w:rsidR="00EA740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695. </w:t>
      </w:r>
      <w:hyperlink r:id="rId21" w:history="1">
        <w:r w:rsidR="006C09F0"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https://doi.org/10.1111/modl.12271</w:t>
        </w:r>
      </w:hyperlink>
      <w:r w:rsidR="006C09F0"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C3C582" w14:textId="77777777" w:rsidR="00206FE9" w:rsidRPr="00CB292D" w:rsidRDefault="00206FE9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Carlson, E. (2016). A framework for advancing proficiency in language learner output. </w:t>
      </w:r>
      <w:r w:rsidRPr="00CB292D">
        <w:rPr>
          <w:rFonts w:ascii="Times New Roman" w:hAnsi="Times New Roman" w:cs="Times New Roman"/>
          <w:i/>
          <w:sz w:val="24"/>
          <w:szCs w:val="24"/>
        </w:rPr>
        <w:t>The Language Educator 11</w:t>
      </w:r>
      <w:r w:rsidRPr="00CB292D">
        <w:rPr>
          <w:rFonts w:ascii="Times New Roman" w:hAnsi="Times New Roman" w:cs="Times New Roman"/>
          <w:sz w:val="24"/>
          <w:szCs w:val="24"/>
        </w:rPr>
        <w:t>(2), 42-45.</w:t>
      </w:r>
    </w:p>
    <w:p w14:paraId="727D11F9" w14:textId="77777777" w:rsidR="003A56CA" w:rsidRPr="00CB292D" w:rsidRDefault="003A56CA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276023" w14:textId="77777777" w:rsidR="003A56CA" w:rsidRPr="00CB292D" w:rsidRDefault="003A56CA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Carrell, P. L. (1991). Second language reading: Reading ability or language </w:t>
      </w:r>
      <w:proofErr w:type="gramStart"/>
      <w:r w:rsidRPr="00CB292D">
        <w:rPr>
          <w:rFonts w:ascii="Times New Roman" w:eastAsia="Times New Roman" w:hAnsi="Times New Roman" w:cs="Times New Roman"/>
          <w:sz w:val="24"/>
          <w:szCs w:val="24"/>
        </w:rPr>
        <w:t>proficiency?.</w:t>
      </w:r>
      <w:proofErr w:type="gram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(2), 159-179.</w:t>
      </w:r>
    </w:p>
    <w:p w14:paraId="593CB1E7" w14:textId="5B4A66A3" w:rsidR="00067C08" w:rsidRPr="00CB292D" w:rsidRDefault="00067C08" w:rsidP="00CB292D">
      <w:pPr>
        <w:spacing w:before="100" w:beforeAutospacing="1" w:after="100" w:afterAutospacing="1" w:line="240" w:lineRule="auto"/>
        <w:ind w:left="720" w:hanging="72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Carroll, P. E., &amp; Bailey, A. L. (2016).  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Do decision rules matter? A descriptive study of English language proficiency assessment classifications for English-language learners and native English speakers in fifth grade. </w:t>
      </w:r>
      <w:r w:rsidRPr="00CB292D">
        <w:rPr>
          <w:rFonts w:ascii="Times New Roman" w:eastAsia="Times New Roman" w:hAnsi="Times New Roman" w:cs="Times New Roman"/>
          <w:i/>
          <w:sz w:val="24"/>
          <w:szCs w:val="24"/>
        </w:rPr>
        <w:t>Language Testing, 33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23</w:t>
      </w:r>
      <w:r w:rsidR="00EA740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52.</w:t>
      </w:r>
    </w:p>
    <w:p w14:paraId="0881BD7E" w14:textId="711A4A84" w:rsidR="00A858DC" w:rsidRPr="00CB292D" w:rsidRDefault="00A858DC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CASLS. (2013). </w:t>
      </w:r>
      <w:r w:rsidRPr="00CB292D">
        <w:rPr>
          <w:rFonts w:ascii="Times New Roman" w:hAnsi="Times New Roman" w:cs="Times New Roman"/>
          <w:i/>
          <w:sz w:val="24"/>
          <w:szCs w:val="24"/>
        </w:rPr>
        <w:t>What levels of proficiency do immersion students achieve?</w:t>
      </w:r>
      <w:r w:rsidRPr="00CB292D">
        <w:rPr>
          <w:rFonts w:ascii="Times New Roman" w:hAnsi="Times New Roman" w:cs="Times New Roman"/>
          <w:sz w:val="24"/>
          <w:szCs w:val="24"/>
        </w:rPr>
        <w:t xml:space="preserve"> Center for Applied Second Language Studies (CASLS), University of Oregon. </w:t>
      </w:r>
    </w:p>
    <w:p w14:paraId="55D829C2" w14:textId="08125A82" w:rsidR="00523849" w:rsidRPr="00CB292D" w:rsidRDefault="00523849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Chae, E. Y., &amp; Shin, J. A. (2015). A study of a timed cloze test for evaluating L2 proficiency.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Teaching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70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(3), 117-135. </w:t>
      </w:r>
      <w:hyperlink r:id="rId22" w:history="1">
        <w:r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http://journal.kate.or.kr/wp-content/uploads/2015/10/kate_70_3_6_A-Timed-Cloze-Test.pdf</w:t>
        </w:r>
      </w:hyperlink>
    </w:p>
    <w:p w14:paraId="744F44B1" w14:textId="77777777" w:rsidR="00E95981" w:rsidRPr="00CB292D" w:rsidRDefault="00E95981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504917260"/>
      <w:r w:rsidRPr="00CB29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Chalhoub‐Deville, M., &amp; Wigglesworth, G. (2005). Rater judgment and English language speaking proficiency.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(3), 383-391.</w:t>
      </w:r>
      <w:bookmarkEnd w:id="10"/>
    </w:p>
    <w:p w14:paraId="200B23CD" w14:textId="77777777" w:rsidR="00E95981" w:rsidRPr="00CB292D" w:rsidRDefault="00E95981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693FB8" w14:textId="77777777" w:rsidR="00F554A1" w:rsidRPr="00CB292D" w:rsidRDefault="00F554A1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Chambless, K. S. (2012). Teachers' oral proficiency in the target language: Research on its role in language teaching and learning.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Annals, 45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141-162.</w:t>
      </w:r>
    </w:p>
    <w:p w14:paraId="4FDF8644" w14:textId="77777777" w:rsidR="00524EB8" w:rsidRPr="00CB292D" w:rsidRDefault="00524EB8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70696C" w14:textId="352A3B93" w:rsidR="00524EB8" w:rsidRPr="00CB292D" w:rsidRDefault="00524EB8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Chamcharatsri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B., &amp; Iida, A. (Eds.). (2022).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perspectives on creative writing in second language education: Supporting language learners’ proficiency, identity, and creative expression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. Routledge.  </w:t>
      </w:r>
    </w:p>
    <w:p w14:paraId="6EBE6449" w14:textId="77777777" w:rsidR="00F554A1" w:rsidRPr="00CB292D" w:rsidRDefault="00F554A1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1A3AAF" w14:textId="77777777" w:rsidR="00D702E3" w:rsidRPr="00CB292D" w:rsidRDefault="00D702E3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Chapelle, C., &amp; Roberts, C. (1986). Ambiguity tolerance and field independence as predictors of proficiency in English as a second language.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27-45.</w:t>
      </w:r>
    </w:p>
    <w:p w14:paraId="1E4A1049" w14:textId="77777777" w:rsidR="00D702E3" w:rsidRPr="00CB292D" w:rsidRDefault="00D702E3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5F89A7" w14:textId="77777777" w:rsidR="00A34536" w:rsidRPr="00CB292D" w:rsidRDefault="00A34536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Chee, M. W., Hon, N., Lee, H. L., &amp; Soon, C. S. (2001). Relative language proficiency modulates BOLD signal change when bilinguals perform semantic judgments.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Neuroimage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(6), 1155-1163.</w:t>
      </w:r>
    </w:p>
    <w:p w14:paraId="32E70CEB" w14:textId="77777777" w:rsidR="00FE4101" w:rsidRPr="00CB292D" w:rsidRDefault="00FE4101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FA3478" w14:textId="51BBACB2" w:rsidR="00FE4101" w:rsidRPr="00CB292D" w:rsidRDefault="00FE4101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Chen, M. P., Wang, L. C., Zou, D., Lin, S. Y., Xie, H., &amp; Tsai, C. C. (2022). Effects of captions and English proficiency on learning effectiveness, motivation and attitude in augmented-reality-enhanced theme-based contextualized EFL learning.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Computer Assisted Language Learning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CB292D">
        <w:rPr>
          <w:rFonts w:ascii="Times New Roman" w:hAnsi="Times New Roman" w:cs="Times New Roman"/>
          <w:sz w:val="24"/>
          <w:szCs w:val="24"/>
        </w:rPr>
        <w:t xml:space="preserve">(3), 381-411.  </w:t>
      </w:r>
    </w:p>
    <w:p w14:paraId="5E3089EF" w14:textId="77777777" w:rsidR="00A34536" w:rsidRPr="00CB292D" w:rsidRDefault="00A34536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C1DD5F" w14:textId="18A9A776" w:rsidR="00D55982" w:rsidRPr="00CB292D" w:rsidRDefault="00D55982" w:rsidP="00CB292D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Chen, C. (2006). College students’ perception of the impact of graduation English proficiency benchmarks, GEPT and further English learning. </w:t>
      </w:r>
      <w:r w:rsidRPr="00CB29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Selected paper from the Fifteenth International Symposium on English Teaching</w:t>
      </w: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(pp. 239-249). Crane Publishing &amp; ETA-R.O.C.</w:t>
      </w:r>
    </w:p>
    <w:p w14:paraId="35DA714B" w14:textId="2824A06A" w:rsidR="0032662A" w:rsidRPr="00CB292D" w:rsidRDefault="00B85FBD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Chen, L. (2004). On text structure, language proficiency, and reading comprehension test format interactions: A reply to Kobayashi, 2002.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(2), 228-234.</w:t>
      </w:r>
    </w:p>
    <w:p w14:paraId="202ACA5E" w14:textId="77777777" w:rsidR="0032662A" w:rsidRPr="00CB292D" w:rsidRDefault="0032662A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32C0BD" w14:textId="77777777" w:rsidR="0032662A" w:rsidRPr="00CB292D" w:rsidRDefault="0032662A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>Cheng, L. (2021). Prepping for proficiency: The scope of test preparation for language learning.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&amp; Training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. Doi: </w:t>
      </w:r>
      <w:hyperlink r:id="rId23" w:tgtFrame="_blank" w:history="1">
        <w:r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10.26904/RF-134-3437</w:t>
        </w:r>
      </w:hyperlink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B17718" w14:textId="77777777" w:rsidR="0032662A" w:rsidRPr="00CB292D" w:rsidRDefault="0032662A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E0BC85" w14:textId="77777777" w:rsidR="0063200D" w:rsidRPr="00CB292D" w:rsidRDefault="0063200D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Cheng, W., &amp; Warren, M. (2005). Peer assessment of language proficiency.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CB292D">
        <w:rPr>
          <w:rFonts w:ascii="Times New Roman" w:hAnsi="Times New Roman" w:cs="Times New Roman"/>
          <w:sz w:val="24"/>
          <w:szCs w:val="24"/>
        </w:rPr>
        <w:t>(1), 93-121.</w:t>
      </w:r>
    </w:p>
    <w:p w14:paraId="32AD240B" w14:textId="77777777" w:rsidR="0063200D" w:rsidRPr="00CB292D" w:rsidRDefault="0063200D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4C78DD" w14:textId="77777777" w:rsidR="00603DB0" w:rsidRPr="00CB292D" w:rsidRDefault="00603DB0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Chiang C. S., &amp; Dunkel, P. (1992). The effect of speech modification, prior knowledge and listening proficiency on EFL lecture learning.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 xml:space="preserve">TESOL Quarterly, </w:t>
      </w:r>
      <w:r w:rsidRPr="00CB292D">
        <w:rPr>
          <w:rFonts w:ascii="Times New Roman" w:hAnsi="Times New Roman" w:cs="Times New Roman"/>
          <w:sz w:val="24"/>
          <w:szCs w:val="24"/>
        </w:rPr>
        <w:t>26(2), 345-374.</w:t>
      </w:r>
    </w:p>
    <w:p w14:paraId="0BC578FA" w14:textId="77777777" w:rsidR="00603DB0" w:rsidRPr="00CB292D" w:rsidRDefault="00603DB0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889B7A" w14:textId="55C160AD" w:rsidR="001B0889" w:rsidRPr="00CB292D" w:rsidRDefault="001B0889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54246979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Choi, I. (2014). The comparability of direct and semi-direct oral proficiency interviews in a foreign language context: A case study with advanced Korean learners of English. </w:t>
      </w:r>
      <w:proofErr w:type="spellStart"/>
      <w:r w:rsidRPr="00CB292D">
        <w:rPr>
          <w:rFonts w:ascii="Times New Roman" w:eastAsia="Malgun Gothic" w:hAnsi="Times New Roman" w:cs="Times New Roman"/>
          <w:i/>
          <w:iCs/>
          <w:sz w:val="24"/>
          <w:szCs w:val="24"/>
        </w:rPr>
        <w:t>어학연구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(2), 545-567.</w:t>
      </w:r>
      <w:bookmarkEnd w:id="11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732FAF0" w14:textId="77777777" w:rsidR="001B0889" w:rsidRPr="00CB292D" w:rsidRDefault="001B0889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BEB542" w14:textId="35D300A3" w:rsidR="0096702D" w:rsidRPr="00CB292D" w:rsidRDefault="0096702D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Clifford, R. (2016). A rationale for criterion-referenced proficiency testing.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Foreign Language Annals, 49</w:t>
      </w:r>
      <w:r w:rsidRPr="00CB292D">
        <w:rPr>
          <w:rFonts w:ascii="Times New Roman" w:hAnsi="Times New Roman" w:cs="Times New Roman"/>
          <w:sz w:val="24"/>
          <w:szCs w:val="24"/>
        </w:rPr>
        <w:t>(2), 224</w:t>
      </w:r>
      <w:r w:rsidR="00EA740A">
        <w:rPr>
          <w:rFonts w:ascii="Times New Roman" w:hAnsi="Times New Roman" w:cs="Times New Roman"/>
          <w:sz w:val="24"/>
          <w:szCs w:val="24"/>
        </w:rPr>
        <w:t>-</w:t>
      </w:r>
      <w:r w:rsidRPr="00CB292D">
        <w:rPr>
          <w:rFonts w:ascii="Times New Roman" w:hAnsi="Times New Roman" w:cs="Times New Roman"/>
          <w:sz w:val="24"/>
          <w:szCs w:val="24"/>
        </w:rPr>
        <w:t>234.</w:t>
      </w:r>
    </w:p>
    <w:p w14:paraId="7C3C85C8" w14:textId="3B912D90" w:rsidR="000F63F2" w:rsidRPr="00CB292D" w:rsidRDefault="0095176A" w:rsidP="00CB292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  <w:lang w:val="es-MX"/>
        </w:rPr>
        <w:lastRenderedPageBreak/>
        <w:t xml:space="preserve">Cohen, A. D., &amp; Gómez, T. (2008).  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Enhancing academic language proficiency in a fifth-grade Spanish immersion classroom. In D. M. Brinton, O. Kagan, &amp; S.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Bauckus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Heritage language education: A new field emerging 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(pp. 289-300). Routledge.</w:t>
      </w:r>
    </w:p>
    <w:p w14:paraId="5BAE477A" w14:textId="35DA46F9" w:rsidR="00DE1B65" w:rsidRPr="00CB292D" w:rsidRDefault="00DE1B65" w:rsidP="00CB292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Corbeil, G. (2000). Exploring the effects of first-and second-language proficiency on summarizing in French as a second language.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Canadian Journal of Applied Linguistics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(1-2), 35-62.</w:t>
      </w:r>
    </w:p>
    <w:p w14:paraId="0F813CF2" w14:textId="6C0BD5E5" w:rsidR="005C7D10" w:rsidRPr="00CB292D" w:rsidRDefault="005C7D10" w:rsidP="00CB292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Coughlin, C. E., &amp; Tremblay, A. (2013). Proficiency and working memory-based explanations for nonnative speakers’ sensitivity to agreement in sentence processing.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Applied Psycholinguistics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(3), 615-646.  </w:t>
      </w:r>
    </w:p>
    <w:p w14:paraId="3BB50251" w14:textId="2471EB94" w:rsidR="006E574A" w:rsidRPr="00CB292D" w:rsidRDefault="006E574A" w:rsidP="00CB292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Council of Chief State School Officers. (2012). </w:t>
      </w:r>
      <w:r w:rsidRPr="00CB292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Framework for English language proficiency development standards corresponding to the Common Core State Standards and the Next Generation Science Standards.</w:t>
      </w:r>
      <w:r w:rsidRPr="00CB29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117C9DB" w14:textId="77777777" w:rsidR="00443D8F" w:rsidRPr="00CB292D" w:rsidRDefault="00BC2FD8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Cox, T., Bown, J., &amp; Burdis, J. (2015) Exploring proficiency-based vs. performance-based items with elicited imitation assessment. </w:t>
      </w:r>
      <w:r w:rsidRPr="00CB292D">
        <w:rPr>
          <w:rFonts w:ascii="Times New Roman" w:hAnsi="Times New Roman" w:cs="Times New Roman"/>
          <w:i/>
          <w:sz w:val="24"/>
          <w:szCs w:val="24"/>
        </w:rPr>
        <w:t>Foreign Language Annals, 48</w:t>
      </w:r>
      <w:r w:rsidRPr="00CB292D">
        <w:rPr>
          <w:rFonts w:ascii="Times New Roman" w:hAnsi="Times New Roman" w:cs="Times New Roman"/>
          <w:sz w:val="24"/>
          <w:szCs w:val="24"/>
        </w:rPr>
        <w:t>(3), 350-371.</w:t>
      </w:r>
      <w:r w:rsidR="00443D8F" w:rsidRPr="00CB292D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443D8F"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https://doi.org/10.1111/flan.12152</w:t>
        </w:r>
      </w:hyperlink>
    </w:p>
    <w:p w14:paraId="24F99F76" w14:textId="77777777" w:rsidR="00A52350" w:rsidRPr="00CB292D" w:rsidRDefault="00A52350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163261" w14:textId="4D97AAC0" w:rsidR="00A52350" w:rsidRPr="00CB292D" w:rsidRDefault="00A52350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Cox, T. L., Brown, A. V., &amp; Thompson, G. L. (2023). Temporal fluency and floor/ceiling scoring of intermediate and advanced speech on the ACTFL Spanish Oral Proficiency Interview–computer.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Language Testing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40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(2), 325-351. </w:t>
      </w:r>
      <w:hyperlink r:id="rId25" w:history="1">
        <w:r w:rsidRPr="00CB292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https://doi.org/10.1177/02655322221114614</w:t>
        </w:r>
      </w:hyperlink>
    </w:p>
    <w:p w14:paraId="4D77E3E1" w14:textId="47641536" w:rsidR="00A858DC" w:rsidRPr="00CB292D" w:rsidRDefault="00A858DC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8E86C4" w14:textId="5DC3B5A7" w:rsidR="00DB3FEA" w:rsidRPr="00CB292D" w:rsidRDefault="00DB3FEA" w:rsidP="00CB292D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CB292D">
        <w:rPr>
          <w:rFonts w:ascii="Times New Roman" w:hAnsi="Times New Roman" w:cs="Times New Roman"/>
          <w:noProof/>
          <w:sz w:val="24"/>
          <w:szCs w:val="24"/>
        </w:rPr>
        <w:t xml:space="preserve">Cox, T., &amp; Malone, M. (2018). A validity argument to support the ACTFL assessment of performance toward proficiency in languages (AAPPL). </w:t>
      </w:r>
      <w:r w:rsidRPr="00CB292D">
        <w:rPr>
          <w:rFonts w:ascii="Times New Roman" w:hAnsi="Times New Roman" w:cs="Times New Roman"/>
          <w:i/>
          <w:iCs/>
          <w:noProof/>
          <w:sz w:val="24"/>
          <w:szCs w:val="24"/>
        </w:rPr>
        <w:t>Foreign Language Annals, 51</w:t>
      </w:r>
      <w:r w:rsidRPr="00CB292D">
        <w:rPr>
          <w:rFonts w:ascii="Times New Roman" w:hAnsi="Times New Roman" w:cs="Times New Roman"/>
          <w:noProof/>
          <w:sz w:val="24"/>
          <w:szCs w:val="24"/>
        </w:rPr>
        <w:t>(3), 548-574.</w:t>
      </w:r>
    </w:p>
    <w:p w14:paraId="381CB1EB" w14:textId="77777777" w:rsidR="00DB3FEA" w:rsidRPr="00CB292D" w:rsidRDefault="00DB3FEA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6E006A" w14:textId="77777777" w:rsidR="00A858DC" w:rsidRPr="00CB292D" w:rsidRDefault="00A858DC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Cramer, H. &amp; Terrio S. (1985). Moving from vocabulary acquisition to functional proficiency: Techniques and strategies. </w:t>
      </w:r>
      <w:r w:rsidRPr="00CB292D">
        <w:rPr>
          <w:rFonts w:ascii="Times New Roman" w:hAnsi="Times New Roman" w:cs="Times New Roman"/>
          <w:i/>
          <w:sz w:val="24"/>
          <w:szCs w:val="24"/>
        </w:rPr>
        <w:t>French Review</w:t>
      </w:r>
      <w:r w:rsidRPr="00CB292D">
        <w:rPr>
          <w:rFonts w:ascii="Times New Roman" w:hAnsi="Times New Roman" w:cs="Times New Roman"/>
          <w:sz w:val="24"/>
          <w:szCs w:val="24"/>
        </w:rPr>
        <w:t xml:space="preserve">, 59, 198-209. </w:t>
      </w:r>
    </w:p>
    <w:p w14:paraId="16129589" w14:textId="77777777" w:rsidR="00703697" w:rsidRPr="00CB292D" w:rsidRDefault="00703697" w:rsidP="00CB292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Crossley, S. A., Clevinger, A., &amp; Kim, Y. (2014). The role of lexical properties and cohesive devices in text integration and their effect on human ratings of speaking proficiency. </w:t>
      </w:r>
      <w:r w:rsidRPr="00CB2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Language Assessment Quarterly, 11</w:t>
      </w: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>(3), 250-270.</w:t>
      </w:r>
    </w:p>
    <w:p w14:paraId="61FF76FE" w14:textId="580ED2ED" w:rsidR="00C56992" w:rsidRPr="00CB292D" w:rsidRDefault="00C56992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Crossley, S. A., Kyle, K., Varner, L., Gou, L., &amp; McNamara, D. S. (2014). Linguistic microfeatures to predict L2 writing proficiency: A case study in automated writing evaluation. </w:t>
      </w:r>
      <w:r w:rsidRPr="00CB2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Writing Assessment, 7</w:t>
      </w: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>(1)</w:t>
      </w:r>
      <w:r w:rsidR="00DE0CE5"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>, 1-23.</w:t>
      </w: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6" w:history="1">
        <w:r w:rsidR="00DE0CE5"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http://www.journalofwritingassessment.org/article.php?article=74</w:t>
        </w:r>
      </w:hyperlink>
    </w:p>
    <w:p w14:paraId="2084E064" w14:textId="77777777" w:rsidR="009B7931" w:rsidRPr="00CB292D" w:rsidRDefault="009B7931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A1284F" w14:textId="77777777" w:rsidR="009B7931" w:rsidRPr="00CB292D" w:rsidRDefault="009B7931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Crossley, S. A., Salsbury, T., &amp; McNamara, D. S. (2012). Predicting the proficiency level of language learners using lexical indices.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(2), 243-263.</w:t>
      </w:r>
    </w:p>
    <w:p w14:paraId="55941938" w14:textId="77777777" w:rsidR="00C70E5B" w:rsidRPr="00CB292D" w:rsidRDefault="00C70E5B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984DDD" w14:textId="77777777" w:rsidR="00C70E5B" w:rsidRPr="00CB292D" w:rsidRDefault="00C70E5B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Crossley, S. A., Salsbury, T., McNamara, D. S., &amp; Jarvis, S. (2011). Predicting lexical proficiency in language learner texts using computational indices.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(4), 561-580.</w:t>
      </w:r>
    </w:p>
    <w:p w14:paraId="46EFECEE" w14:textId="77777777" w:rsidR="00C56992" w:rsidRPr="00CB292D" w:rsidRDefault="00C56992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613189" w14:textId="77777777" w:rsidR="00A545D0" w:rsidRPr="00CB292D" w:rsidRDefault="00A545D0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Crouse, D. (2016). Connecting proficiency levels to the classroom. </w:t>
      </w:r>
      <w:r w:rsidRPr="00CB292D">
        <w:rPr>
          <w:rFonts w:ascii="Times New Roman" w:hAnsi="Times New Roman" w:cs="Times New Roman"/>
          <w:i/>
          <w:sz w:val="24"/>
          <w:szCs w:val="24"/>
        </w:rPr>
        <w:t>The Language Educator 11</w:t>
      </w:r>
      <w:r w:rsidRPr="00CB292D">
        <w:rPr>
          <w:rFonts w:ascii="Times New Roman" w:hAnsi="Times New Roman" w:cs="Times New Roman"/>
          <w:sz w:val="24"/>
          <w:szCs w:val="24"/>
        </w:rPr>
        <w:t>(2), 27-29.</w:t>
      </w:r>
    </w:p>
    <w:p w14:paraId="14B65520" w14:textId="77777777" w:rsidR="007C45C5" w:rsidRPr="00CB292D" w:rsidRDefault="007C45C5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E74051" w14:textId="77777777" w:rsidR="004A1850" w:rsidRPr="004A1850" w:rsidRDefault="007C45C5" w:rsidP="004A185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Cumming, A. (1989). Writing expertise and second‐language proficiency.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81-135.</w:t>
      </w:r>
      <w:r w:rsidR="004A1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" w:history="1">
        <w:r w:rsidR="004A1850" w:rsidRPr="004A18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https://doi.org/10.1111/j.1467-1770.1989.tb00592.x</w:t>
        </w:r>
      </w:hyperlink>
    </w:p>
    <w:p w14:paraId="550FCD07" w14:textId="77777777" w:rsidR="007C45C5" w:rsidRPr="00CB292D" w:rsidRDefault="007C45C5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3976C2" w14:textId="3F8A16EF" w:rsidR="00E7720A" w:rsidRPr="00CB292D" w:rsidRDefault="00E7720A" w:rsidP="00CB292D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CB292D">
        <w:rPr>
          <w:color w:val="000000" w:themeColor="text1"/>
        </w:rPr>
        <w:t xml:space="preserve">Cummins, J. (1979). </w:t>
      </w:r>
      <w:r w:rsidRPr="00CB292D">
        <w:rPr>
          <w:iCs/>
          <w:color w:val="000000" w:themeColor="text1"/>
        </w:rPr>
        <w:t>Cognitive/academic language proficiency, linguistic interdependence, the</w:t>
      </w:r>
      <w:r w:rsidRPr="00CB292D">
        <w:rPr>
          <w:color w:val="000000" w:themeColor="text1"/>
        </w:rPr>
        <w:t xml:space="preserve"> </w:t>
      </w:r>
      <w:r w:rsidRPr="00CB292D">
        <w:rPr>
          <w:iCs/>
          <w:color w:val="000000" w:themeColor="text1"/>
        </w:rPr>
        <w:t>optimum age question and some other matters</w:t>
      </w:r>
      <w:r w:rsidRPr="00CB292D">
        <w:rPr>
          <w:color w:val="000000" w:themeColor="text1"/>
        </w:rPr>
        <w:t xml:space="preserve">. </w:t>
      </w:r>
      <w:r w:rsidRPr="00CB292D">
        <w:rPr>
          <w:i/>
          <w:color w:val="000000" w:themeColor="text1"/>
        </w:rPr>
        <w:t>Working</w:t>
      </w:r>
      <w:r w:rsidR="002541D2" w:rsidRPr="00CB292D">
        <w:rPr>
          <w:i/>
          <w:color w:val="000000" w:themeColor="text1"/>
        </w:rPr>
        <w:t xml:space="preserve"> </w:t>
      </w:r>
      <w:r w:rsidRPr="00CB292D">
        <w:rPr>
          <w:i/>
          <w:color w:val="000000" w:themeColor="text1"/>
        </w:rPr>
        <w:t>Papers on Bilingualism, 19</w:t>
      </w:r>
      <w:r w:rsidRPr="00CB292D">
        <w:rPr>
          <w:color w:val="000000" w:themeColor="text1"/>
        </w:rPr>
        <w:t>, 121-129.</w:t>
      </w:r>
    </w:p>
    <w:p w14:paraId="698DDBEC" w14:textId="77777777" w:rsidR="00D7278A" w:rsidRPr="00CB292D" w:rsidRDefault="00D7278A" w:rsidP="00CB292D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023AD8B6" w14:textId="77777777" w:rsidR="00080736" w:rsidRPr="00CB292D" w:rsidRDefault="00080736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Cummins, J. (1980). The cross-lingual dimensions of language proficiency: Implications for bilingual education and the optimal age issue.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, 175-187.</w:t>
      </w:r>
    </w:p>
    <w:p w14:paraId="269867C7" w14:textId="77777777" w:rsidR="00080736" w:rsidRPr="00CB292D" w:rsidRDefault="00080736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219519" w14:textId="26558F3A" w:rsidR="006E641D" w:rsidRPr="00CB292D" w:rsidRDefault="006E641D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Cummins, J. (1983). Language proficiency, biliteracy and French immersion.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Canadian Journal of Education/Revue canadienne de </w:t>
      </w:r>
      <w:proofErr w:type="spellStart"/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l'éducation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(2),117-138.  </w:t>
      </w:r>
    </w:p>
    <w:p w14:paraId="6BC492A6" w14:textId="77777777" w:rsidR="006E641D" w:rsidRPr="00CB292D" w:rsidRDefault="006E641D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D216D6" w14:textId="533C356B" w:rsidR="00E34D2F" w:rsidRPr="00CB292D" w:rsidRDefault="00E34D2F" w:rsidP="00CB292D">
      <w:pPr>
        <w:pStyle w:val="NormalWeb"/>
        <w:spacing w:before="0" w:beforeAutospacing="0" w:after="0" w:afterAutospacing="0"/>
        <w:ind w:left="720" w:hanging="720"/>
      </w:pPr>
      <w:r w:rsidRPr="00CB292D">
        <w:t xml:space="preserve">Cummins, J. (1984). Wanted: A theoretical framework for relating language proficiency to academic achievement among bilingual students. In C. Rivera (Ed.), </w:t>
      </w:r>
      <w:r w:rsidRPr="00CB292D">
        <w:rPr>
          <w:i/>
        </w:rPr>
        <w:t xml:space="preserve">Language proficiency and academic achievement </w:t>
      </w:r>
      <w:r w:rsidRPr="00CB292D">
        <w:t>(pp. 2-19).</w:t>
      </w:r>
      <w:r w:rsidR="006C09F0" w:rsidRPr="00CB292D">
        <w:t xml:space="preserve"> </w:t>
      </w:r>
      <w:r w:rsidRPr="00CB292D">
        <w:t>Multilingual Matters.</w:t>
      </w:r>
    </w:p>
    <w:p w14:paraId="79C2DC8A" w14:textId="77777777" w:rsidR="00E34D2F" w:rsidRPr="00CB292D" w:rsidRDefault="00E34D2F" w:rsidP="00CB292D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4393A14E" w14:textId="085EC651" w:rsidR="00EA32A0" w:rsidRPr="00CB292D" w:rsidRDefault="00EA32A0" w:rsidP="00CB292D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CB292D">
        <w:rPr>
          <w:color w:val="000000" w:themeColor="text1"/>
        </w:rPr>
        <w:t xml:space="preserve">Cummins, J. (1991). Interdependence of first- and second-language proficiency in bilingual children. In E. Bialystok (Ed.) </w:t>
      </w:r>
      <w:r w:rsidRPr="00CB292D">
        <w:rPr>
          <w:i/>
          <w:iCs/>
          <w:color w:val="000000" w:themeColor="text1"/>
        </w:rPr>
        <w:t>Language processing in bilingual children</w:t>
      </w:r>
      <w:r w:rsidRPr="00CB292D">
        <w:rPr>
          <w:color w:val="000000" w:themeColor="text1"/>
        </w:rPr>
        <w:t xml:space="preserve"> (pp. 70</w:t>
      </w:r>
      <w:r w:rsidR="00EA740A">
        <w:rPr>
          <w:color w:val="000000" w:themeColor="text1"/>
        </w:rPr>
        <w:t>-</w:t>
      </w:r>
      <w:r w:rsidRPr="00CB292D">
        <w:rPr>
          <w:color w:val="000000" w:themeColor="text1"/>
        </w:rPr>
        <w:t xml:space="preserve">89).  Cambridge University Press. </w:t>
      </w:r>
    </w:p>
    <w:p w14:paraId="119FFAE4" w14:textId="61B78F9E" w:rsidR="00EA32A0" w:rsidRPr="00CB292D" w:rsidRDefault="00EA32A0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0D8A59" w14:textId="763C1DD8" w:rsidR="0099623A" w:rsidRPr="00CB292D" w:rsidRDefault="0099623A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12387864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Cunningham, D., &amp;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Hatoss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A. (Eds.). (2005).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An international perspective on language policies, practices and proficiencies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. FIPLV.</w:t>
      </w:r>
      <w:bookmarkEnd w:id="12"/>
    </w:p>
    <w:p w14:paraId="01F5FC3D" w14:textId="77777777" w:rsidR="0099623A" w:rsidRPr="00CB292D" w:rsidRDefault="0099623A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68B03B" w14:textId="77777777" w:rsidR="005170A4" w:rsidRPr="00CB292D" w:rsidRDefault="005170A4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Dafei, D. (2007). An exploration of the relationship between learner autonomy and English proficiency.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Asian EFL Journal, 24, 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1-23.</w:t>
      </w:r>
    </w:p>
    <w:p w14:paraId="12019153" w14:textId="77777777" w:rsidR="0023790C" w:rsidRPr="00CB292D" w:rsidRDefault="0023790C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6D25EA" w14:textId="7E543974" w:rsidR="0023790C" w:rsidRPr="00CB292D" w:rsidRDefault="0023790C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>Dalimunte</w:t>
      </w:r>
      <w:proofErr w:type="spellEnd"/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 A., </w:t>
      </w:r>
      <w:proofErr w:type="spellStart"/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>Somanawattana</w:t>
      </w:r>
      <w:proofErr w:type="spellEnd"/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C., &amp; Siregar, D. Y. (2025). The effectiveness of TOEFL Program on the students' English proficiency: A case of an Indonesian university. </w:t>
      </w:r>
      <w:r w:rsidRPr="00CB2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JEELS (Journal of English Education and Linguistics Studies)</w:t>
      </w: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</w:t>
      </w: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(1), 144-177. </w:t>
      </w:r>
      <w:hyperlink r:id="rId28" w:history="1">
        <w:r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https://doi.org/10.30762/jeels.v12i1.3970 </w:t>
        </w:r>
      </w:hyperlink>
    </w:p>
    <w:p w14:paraId="236548AA" w14:textId="77777777" w:rsidR="00D66A20" w:rsidRPr="00CB292D" w:rsidRDefault="00D66A20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7ACE87" w14:textId="6151F96B" w:rsidR="00D66A20" w:rsidRPr="00CB292D" w:rsidRDefault="00D66A20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Dana, M. Y., &amp; </w:t>
      </w:r>
      <w:proofErr w:type="spellStart"/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>Aminatun</w:t>
      </w:r>
      <w:proofErr w:type="spellEnd"/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D. (2022). The correlation between speaking class anxiety and students’ English proficiency.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English Language Teaching and Learning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(2), 7-15.  </w:t>
      </w:r>
    </w:p>
    <w:p w14:paraId="683D9223" w14:textId="77777777" w:rsidR="005170A4" w:rsidRPr="00CB292D" w:rsidRDefault="005170A4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1C263A" w14:textId="74EFF0F8" w:rsidR="00575A32" w:rsidRPr="00CB292D" w:rsidRDefault="00575A32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Davies, A. (2008).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Assessing academic English: Testing English proficiency, 1950-1989: The IELTS solution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. Cambridge University Press.</w:t>
      </w:r>
    </w:p>
    <w:p w14:paraId="5BF34CEB" w14:textId="77777777" w:rsidR="00575A32" w:rsidRPr="00CB292D" w:rsidRDefault="00575A32" w:rsidP="00CB292D">
      <w:pPr>
        <w:pStyle w:val="Normal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F53C91" w14:textId="77777777" w:rsidR="00F63984" w:rsidRPr="00F63984" w:rsidRDefault="00A858DC" w:rsidP="00F63984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Davin, D.,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Rampert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T., &amp; Hammerand, A. (2014). Converting data to knowledge: One district’s experience using large-scale proficiency assessment. </w:t>
      </w:r>
      <w:r w:rsidRPr="00CB292D">
        <w:rPr>
          <w:rFonts w:ascii="Times New Roman" w:hAnsi="Times New Roman" w:cs="Times New Roman"/>
          <w:i/>
          <w:sz w:val="24"/>
          <w:szCs w:val="24"/>
        </w:rPr>
        <w:t>Foreign Language Annals, 47</w:t>
      </w:r>
      <w:r w:rsidRPr="00CB292D">
        <w:rPr>
          <w:rFonts w:ascii="Times New Roman" w:hAnsi="Times New Roman" w:cs="Times New Roman"/>
          <w:sz w:val="24"/>
          <w:szCs w:val="24"/>
        </w:rPr>
        <w:t xml:space="preserve">, 241-260. </w:t>
      </w:r>
      <w:hyperlink r:id="rId29" w:history="1">
        <w:r w:rsidR="00F63984" w:rsidRPr="00F6398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https://doi.org/10.1111/flan.12081</w:t>
        </w:r>
      </w:hyperlink>
    </w:p>
    <w:p w14:paraId="7D1119F8" w14:textId="77777777" w:rsidR="006E1742" w:rsidRPr="006E1742" w:rsidRDefault="00282B76" w:rsidP="006E174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Davis, L. (2009). The influence of interlocutor proficiency in a paired oral assessment.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(3), 367-396.</w:t>
      </w:r>
      <w:r w:rsidR="006E1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" w:history="1">
        <w:r w:rsidR="006E1742" w:rsidRPr="006E17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https://doi.org/10.1177/0265532209104667</w:t>
        </w:r>
      </w:hyperlink>
    </w:p>
    <w:p w14:paraId="07F9D078" w14:textId="33FC5846" w:rsidR="00BC5AEE" w:rsidRDefault="00BC5AEE" w:rsidP="00CB292D">
      <w:pPr>
        <w:pStyle w:val="Normal1"/>
        <w:spacing w:line="24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B29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Davis, L. (2019). Rater training in a speaking assessment: Impact on more- and less-proficient raters. In S. Papageorgiou &amp; K. M. Bailey (Eds.), </w:t>
      </w:r>
      <w:r w:rsidRPr="00CB292D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Global perspectives on language assessment: Research, theory, and practice</w:t>
      </w:r>
      <w:r w:rsidRPr="00CB29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(pp.18-31). Routledge</w:t>
      </w:r>
      <w:r w:rsidR="00740D97" w:rsidRPr="00CB29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&amp; TIRF</w:t>
      </w:r>
      <w:r w:rsidRPr="00CB29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14:paraId="4A1C90CE" w14:textId="77777777" w:rsidR="006A741C" w:rsidRPr="00CB292D" w:rsidRDefault="006A741C" w:rsidP="00CB292D">
      <w:pPr>
        <w:pStyle w:val="Normal1"/>
        <w:spacing w:line="24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5F2F1000" w14:textId="2B85AAAA" w:rsidR="00655728" w:rsidRPr="00CB292D" w:rsidRDefault="00655728" w:rsidP="00CB292D">
      <w:pPr>
        <w:pStyle w:val="Normal1"/>
        <w:spacing w:line="24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de Jong, N. H. (2023). Assessing second language speaking proficiency.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Annual Review of Linguistics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9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>(1), 541-560.</w:t>
      </w:r>
    </w:p>
    <w:p w14:paraId="02ACBA46" w14:textId="77777777" w:rsidR="00BC5AEE" w:rsidRPr="00CB292D" w:rsidRDefault="00BC5AEE" w:rsidP="00CB292D">
      <w:pPr>
        <w:pStyle w:val="Normal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C8DF0A" w14:textId="562132A9" w:rsidR="00F07E7C" w:rsidRPr="00CB292D" w:rsidRDefault="00F07E7C" w:rsidP="00CB292D">
      <w:pPr>
        <w:pStyle w:val="Normal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bCs/>
          <w:sz w:val="24"/>
          <w:szCs w:val="24"/>
        </w:rPr>
        <w:t xml:space="preserve">Derakhshan, A., Malmir, A., Pawlak, M., &amp; Wang, Y. (2024). The use of interlanguage pragmatic learning strategies (IPLS) by L2 learners: The impact of age, gender, language learning experience, and L2 proficiency levels. </w:t>
      </w:r>
      <w:r w:rsidRPr="00CB292D">
        <w:rPr>
          <w:rFonts w:ascii="Times New Roman" w:hAnsi="Times New Roman" w:cs="Times New Roman"/>
          <w:bCs/>
          <w:i/>
          <w:iCs/>
          <w:sz w:val="24"/>
          <w:szCs w:val="24"/>
        </w:rPr>
        <w:t>International Review of Applied Linguistics in Language Teaching</w:t>
      </w:r>
      <w:r w:rsidRPr="00CB292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bCs/>
          <w:i/>
          <w:iCs/>
          <w:sz w:val="24"/>
          <w:szCs w:val="24"/>
        </w:rPr>
        <w:t>62</w:t>
      </w:r>
      <w:r w:rsidRPr="00CB292D">
        <w:rPr>
          <w:rFonts w:ascii="Times New Roman" w:hAnsi="Times New Roman" w:cs="Times New Roman"/>
          <w:bCs/>
          <w:sz w:val="24"/>
          <w:szCs w:val="24"/>
        </w:rPr>
        <w:t xml:space="preserve">(4), 1985-2008. </w:t>
      </w:r>
      <w:hyperlink r:id="rId31" w:tgtFrame="_blank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https://doi.org/10.1515/iral-2022-0132</w:t>
        </w:r>
      </w:hyperlink>
      <w:r w:rsidRPr="00CB292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05120A" w14:textId="77777777" w:rsidR="00F07E7C" w:rsidRPr="00CB292D" w:rsidRDefault="00F07E7C" w:rsidP="00CB292D">
      <w:pPr>
        <w:pStyle w:val="Normal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43D807" w14:textId="661534A9" w:rsidR="008D518B" w:rsidRPr="00CB292D" w:rsidRDefault="008D518B" w:rsidP="00CB292D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Devos, N. (2019). Comparing first-term students’ English language proficiency at a Canadian polytechnic institute.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BC TEAL Journal, 4</w:t>
      </w:r>
      <w:r w:rsidRPr="00CB292D">
        <w:rPr>
          <w:rFonts w:ascii="Times New Roman" w:hAnsi="Times New Roman" w:cs="Times New Roman"/>
          <w:sz w:val="24"/>
          <w:szCs w:val="24"/>
        </w:rPr>
        <w:t>(1), 53</w:t>
      </w:r>
      <w:r w:rsidR="00EA740A">
        <w:rPr>
          <w:rFonts w:ascii="Times New Roman" w:hAnsi="Times New Roman" w:cs="Times New Roman"/>
          <w:sz w:val="24"/>
          <w:szCs w:val="24"/>
        </w:rPr>
        <w:t>-</w:t>
      </w:r>
      <w:r w:rsidRPr="00CB292D">
        <w:rPr>
          <w:rFonts w:ascii="Times New Roman" w:hAnsi="Times New Roman" w:cs="Times New Roman"/>
          <w:sz w:val="24"/>
          <w:szCs w:val="24"/>
        </w:rPr>
        <w:t xml:space="preserve">83. </w:t>
      </w:r>
      <w:hyperlink r:id="rId32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https://ojs-o.library.ubc.ca/index.php/BCTJ/article/view/335</w:t>
        </w:r>
      </w:hyperlink>
    </w:p>
    <w:p w14:paraId="394EEF6C" w14:textId="4DB9F5FA" w:rsidR="008D518B" w:rsidRPr="00CB292D" w:rsidRDefault="004B5AF0" w:rsidP="00CB292D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Dewaele, J. M., Gkonou, C., &amp; Mercer, S. (2018). Do ESL/EFL teachers’ emotional intelligence, teaching experience, proficiency and gender affect their classroom </w:t>
      </w:r>
      <w:proofErr w:type="gramStart"/>
      <w:r w:rsidRPr="00CB292D">
        <w:rPr>
          <w:rFonts w:ascii="Times New Roman" w:hAnsi="Times New Roman" w:cs="Times New Roman"/>
          <w:color w:val="000000"/>
          <w:sz w:val="24"/>
          <w:szCs w:val="24"/>
        </w:rPr>
        <w:t>practice?.</w:t>
      </w:r>
      <w:proofErr w:type="gramEnd"/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 In J. D. M. Agudo (Ed.), </w:t>
      </w:r>
      <w:r w:rsidRPr="00CB29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Emotions in second language teaching</w:t>
      </w:r>
      <w:r w:rsidRPr="00CB292D">
        <w:rPr>
          <w:rFonts w:ascii="Times New Roman" w:hAnsi="Times New Roman" w:cs="Times New Roman"/>
          <w:color w:val="000000"/>
          <w:sz w:val="24"/>
          <w:szCs w:val="24"/>
        </w:rPr>
        <w:t> (pp. 125-141). Springer.</w:t>
      </w:r>
    </w:p>
    <w:p w14:paraId="025132BA" w14:textId="0013BE2D" w:rsidR="002E7628" w:rsidRPr="00CB292D" w:rsidRDefault="002E7628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>Dewaele, J. M., Guedat‐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Bittighoffer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D., &amp; Dat, M. A. (2025). Foreign language enjoyment overcomes anxiety and boredom to boost oral proficiency in the first year of English foreign language learning.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Applied Linguistics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(1), 152-167. </w:t>
      </w:r>
      <w:hyperlink r:id="rId33" w:history="1">
        <w:r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https://doi.org/10.1111/ijal.12607</w:t>
        </w:r>
      </w:hyperlink>
    </w:p>
    <w:p w14:paraId="2323823D" w14:textId="5C7E410E" w:rsidR="00EC27F3" w:rsidRPr="00CB292D" w:rsidRDefault="00EC27F3" w:rsidP="00CB292D">
      <w:pPr>
        <w:pStyle w:val="Bibliography1"/>
        <w:ind w:left="720" w:hanging="720"/>
        <w:rPr>
          <w:bCs/>
        </w:rPr>
      </w:pPr>
      <w:r w:rsidRPr="00CB292D">
        <w:rPr>
          <w:bCs/>
        </w:rPr>
        <w:t xml:space="preserve">De Wilde, V., Brysbaert, M., &amp; </w:t>
      </w:r>
      <w:proofErr w:type="spellStart"/>
      <w:r w:rsidRPr="00CB292D">
        <w:rPr>
          <w:bCs/>
        </w:rPr>
        <w:t>Eyckmans</w:t>
      </w:r>
      <w:proofErr w:type="spellEnd"/>
      <w:r w:rsidRPr="00CB292D">
        <w:rPr>
          <w:bCs/>
        </w:rPr>
        <w:t xml:space="preserve">, J. (2020). Learning English through out-of-school exposure. Which levels of language proficiency are </w:t>
      </w:r>
      <w:proofErr w:type="gramStart"/>
      <w:r w:rsidRPr="00CB292D">
        <w:rPr>
          <w:bCs/>
        </w:rPr>
        <w:t>attained</w:t>
      </w:r>
      <w:proofErr w:type="gramEnd"/>
      <w:r w:rsidRPr="00CB292D">
        <w:rPr>
          <w:bCs/>
        </w:rPr>
        <w:t xml:space="preserve"> and which types of input are </w:t>
      </w:r>
      <w:proofErr w:type="gramStart"/>
      <w:r w:rsidRPr="00CB292D">
        <w:rPr>
          <w:bCs/>
        </w:rPr>
        <w:t>important?.</w:t>
      </w:r>
      <w:proofErr w:type="gramEnd"/>
      <w:r w:rsidRPr="00CB292D">
        <w:rPr>
          <w:bCs/>
        </w:rPr>
        <w:t xml:space="preserve"> </w:t>
      </w:r>
      <w:r w:rsidRPr="00CB292D">
        <w:rPr>
          <w:bCs/>
          <w:i/>
          <w:iCs/>
        </w:rPr>
        <w:t>Bilingualism: Language and Cognition</w:t>
      </w:r>
      <w:r w:rsidRPr="00CB292D">
        <w:rPr>
          <w:bCs/>
        </w:rPr>
        <w:t xml:space="preserve">, </w:t>
      </w:r>
      <w:r w:rsidRPr="00CB292D">
        <w:rPr>
          <w:bCs/>
          <w:i/>
          <w:iCs/>
        </w:rPr>
        <w:t>23</w:t>
      </w:r>
      <w:r w:rsidRPr="00CB292D">
        <w:rPr>
          <w:bCs/>
        </w:rPr>
        <w:t xml:space="preserve">(1), 171-185. </w:t>
      </w:r>
      <w:hyperlink r:id="rId34" w:tgtFrame="_blank" w:history="1">
        <w:r w:rsidRPr="00CB292D">
          <w:rPr>
            <w:rStyle w:val="Hyperlink"/>
            <w:bCs/>
          </w:rPr>
          <w:t xml:space="preserve">https://doi.org/10.1017/S1366728918001062 </w:t>
        </w:r>
      </w:hyperlink>
    </w:p>
    <w:p w14:paraId="6FCDC42B" w14:textId="63477EF2" w:rsidR="00EC27F3" w:rsidRPr="00CB292D" w:rsidRDefault="00213D34" w:rsidP="00CB292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De Wilde, V., Brysbaert, M., &amp;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Eyckmans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>, J. (2021). Young learners’ L2 English after the onset of instruction: Longitudinal development of L2 proficiency and the role of individual differences.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Bilingualism: Language and Cognition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(3), 439-453.</w:t>
      </w:r>
      <w:r w:rsidR="00963663"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5" w:tgtFrame="_blank" w:history="1">
        <w:r w:rsidR="00963663"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https://doi.org/10.1017/S1366728920000747 </w:t>
        </w:r>
      </w:hyperlink>
    </w:p>
    <w:p w14:paraId="5FDF08E1" w14:textId="56D80BF1" w:rsidR="00BA43FE" w:rsidRPr="00CB292D" w:rsidRDefault="00BA43FE" w:rsidP="00CB292D">
      <w:pPr>
        <w:pStyle w:val="Normal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Douglas, D., (1978). Gain in reading proficiency in English as a foreign language measured by three cloze scoring methods. </w:t>
      </w:r>
      <w:r w:rsidRPr="00CB292D">
        <w:rPr>
          <w:rStyle w:val="Emphasis"/>
          <w:rFonts w:ascii="Times New Roman" w:hAnsi="Times New Roman" w:cs="Times New Roman"/>
          <w:sz w:val="24"/>
          <w:szCs w:val="24"/>
        </w:rPr>
        <w:t>Journal of Research in Reading 1(1)</w:t>
      </w:r>
      <w:r w:rsidRPr="00CB292D">
        <w:rPr>
          <w:rFonts w:ascii="Times New Roman" w:hAnsi="Times New Roman" w:cs="Times New Roman"/>
          <w:sz w:val="24"/>
          <w:szCs w:val="24"/>
        </w:rPr>
        <w:t>, 67-73.</w:t>
      </w:r>
    </w:p>
    <w:p w14:paraId="0A648FAF" w14:textId="77777777" w:rsidR="00BA43FE" w:rsidRPr="00CB292D" w:rsidRDefault="00BA43FE" w:rsidP="00CB292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E8EE49" w14:textId="77777777" w:rsidR="0089333C" w:rsidRPr="00CB292D" w:rsidRDefault="0089333C" w:rsidP="00CB292D">
      <w:pPr>
        <w:pStyle w:val="NormalWeb"/>
        <w:spacing w:before="0" w:beforeAutospacing="0" w:after="0" w:afterAutospacing="0"/>
        <w:ind w:left="720" w:hanging="720"/>
      </w:pPr>
      <w:r w:rsidRPr="00CB292D">
        <w:lastRenderedPageBreak/>
        <w:t xml:space="preserve">Douglas, D. (2004). Tests that demonstrate the language proficiency of aviation personnel can promote safer radiotelephony. </w:t>
      </w:r>
      <w:r w:rsidRPr="00CB292D">
        <w:rPr>
          <w:rStyle w:val="Emphasis"/>
        </w:rPr>
        <w:t>ICAO Journal 59(3),</w:t>
      </w:r>
      <w:r w:rsidRPr="00CB292D">
        <w:t xml:space="preserve"> 17-18, 25-26.</w:t>
      </w:r>
    </w:p>
    <w:p w14:paraId="590A4BD2" w14:textId="77777777" w:rsidR="0089333C" w:rsidRPr="00CB292D" w:rsidRDefault="0089333C" w:rsidP="00CB292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16AC4A" w14:textId="37DC4742" w:rsidR="00AB3475" w:rsidRPr="00CB292D" w:rsidRDefault="00AB3475" w:rsidP="00CB292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Du, X., Afzaal, M., &amp; Al Fadda, H. (2022). Collocation use in EFL learners’ writing across multiple language proficiencies: A corpus-driven study.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752134.  </w:t>
      </w:r>
    </w:p>
    <w:p w14:paraId="4482DC3C" w14:textId="77777777" w:rsidR="00AB3475" w:rsidRPr="00CB292D" w:rsidRDefault="00AB3475" w:rsidP="00CB292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0BA74E" w14:textId="77777777" w:rsidR="00C33340" w:rsidRPr="00CB292D" w:rsidRDefault="00C33340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Dustmann, C., &amp; Fabbri, F. (2003). Language proficiency and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market performance of immigrants in the UK.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The Economic Journal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113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(489), 695-717.</w:t>
      </w:r>
    </w:p>
    <w:p w14:paraId="091E4A62" w14:textId="77777777" w:rsidR="00C33340" w:rsidRPr="00CB292D" w:rsidRDefault="00C33340" w:rsidP="00CB292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A184C91" w14:textId="78459C10" w:rsidR="009A14E0" w:rsidRPr="00CB292D" w:rsidRDefault="009A14E0" w:rsidP="00CB292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Eckes, T. (2009). On common ground? How raters perceive scoring criteria in oral proficiency testing. In A. Brown &amp; K. Hill (Eds.),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Tasks and criteria in performance assessment: Proceedings of the 28th Language Testing Research Colloquium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(pp. 43</w:t>
      </w:r>
      <w:r w:rsidR="00AA1AD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73). Peter Lang. </w:t>
      </w:r>
    </w:p>
    <w:p w14:paraId="413E5501" w14:textId="77777777" w:rsidR="009A14E0" w:rsidRPr="00CB292D" w:rsidRDefault="009A14E0" w:rsidP="00CB292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3FD1AE" w14:textId="77777777" w:rsidR="006A741C" w:rsidRPr="006A741C" w:rsidRDefault="00952626" w:rsidP="006A741C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Elder, C. (1993). How do subject specialists construe classroom language proficiency?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Testing, 10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, 235</w:t>
      </w:r>
      <w:r w:rsidR="00AA1AD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254.</w:t>
      </w:r>
      <w:r w:rsidR="006A7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" w:history="1">
        <w:r w:rsidR="006A741C" w:rsidRPr="006A74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https://doi.org/10.1177/026553229301000303</w:t>
        </w:r>
      </w:hyperlink>
    </w:p>
    <w:p w14:paraId="33F00049" w14:textId="77777777" w:rsidR="00A27EC1" w:rsidRPr="00CB292D" w:rsidRDefault="00A27EC1" w:rsidP="00CB292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C9B880" w14:textId="4796D01F" w:rsidR="00A27EC1" w:rsidRPr="00CB292D" w:rsidRDefault="00A27EC1" w:rsidP="00CB292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Elder, C. (1993). Language proficiency as a predictor of performance in teacher education.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Melbourne Papers in Language Testing, 2</w:t>
      </w:r>
      <w:r w:rsidRPr="00CB292D">
        <w:rPr>
          <w:rFonts w:ascii="Times New Roman" w:hAnsi="Times New Roman" w:cs="Times New Roman"/>
          <w:sz w:val="24"/>
          <w:szCs w:val="24"/>
        </w:rPr>
        <w:t>(1), 1</w:t>
      </w:r>
      <w:r w:rsidR="00AA1ADF">
        <w:rPr>
          <w:rFonts w:ascii="Times New Roman" w:hAnsi="Times New Roman" w:cs="Times New Roman"/>
          <w:sz w:val="24"/>
          <w:szCs w:val="24"/>
        </w:rPr>
        <w:t>-</w:t>
      </w:r>
      <w:r w:rsidRPr="00CB292D">
        <w:rPr>
          <w:rFonts w:ascii="Times New Roman" w:hAnsi="Times New Roman" w:cs="Times New Roman"/>
          <w:sz w:val="24"/>
          <w:szCs w:val="24"/>
        </w:rPr>
        <w:t xml:space="preserve">17. </w:t>
      </w:r>
    </w:p>
    <w:p w14:paraId="2543E0ED" w14:textId="77777777" w:rsidR="00B007EF" w:rsidRPr="00CB292D" w:rsidRDefault="00B007EF" w:rsidP="00CB292D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Elder, C. (2001). Assessing the language proficiency of teachers: Are there any border controls?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Testing, 18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(1), 149-170. </w:t>
      </w:r>
    </w:p>
    <w:p w14:paraId="3818BB2A" w14:textId="77777777" w:rsidR="00952626" w:rsidRPr="00CB292D" w:rsidRDefault="00952626" w:rsidP="00CB292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D116A5" w14:textId="77777777" w:rsidR="00595B78" w:rsidRPr="00CB292D" w:rsidRDefault="00595B78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Elder, C., Iwashita, N., &amp; McNamara, T. (2002). Estimating the difficulty of oral proficiency tasks: what does the test-taker have to </w:t>
      </w:r>
      <w:proofErr w:type="gramStart"/>
      <w:r w:rsidRPr="00CB292D">
        <w:rPr>
          <w:rFonts w:ascii="Times New Roman" w:eastAsia="Times New Roman" w:hAnsi="Times New Roman" w:cs="Times New Roman"/>
          <w:sz w:val="24"/>
          <w:szCs w:val="24"/>
        </w:rPr>
        <w:t>offer?.</w:t>
      </w:r>
      <w:proofErr w:type="gram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(4), 347-368.</w:t>
      </w:r>
    </w:p>
    <w:p w14:paraId="1B5E905C" w14:textId="6C8662CB" w:rsidR="00595B78" w:rsidRPr="00CB292D" w:rsidRDefault="00595B78" w:rsidP="00CB292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D2A963" w14:textId="77777777" w:rsidR="002D4EE8" w:rsidRPr="00CB292D" w:rsidRDefault="002D4EE8" w:rsidP="00CB292D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CB292D">
        <w:rPr>
          <w:rFonts w:ascii="Times New Roman" w:eastAsia="Calibri" w:hAnsi="Times New Roman" w:cs="Times New Roman"/>
          <w:sz w:val="24"/>
          <w:szCs w:val="24"/>
        </w:rPr>
        <w:t>ELPAC. (2018). ICAO language proficiency testing for air traffic controllers and pilots. http://elpac.eurocontrol.int/</w:t>
      </w:r>
    </w:p>
    <w:p w14:paraId="297404FD" w14:textId="62F01DAC" w:rsidR="00251503" w:rsidRPr="00CB292D" w:rsidRDefault="00251503" w:rsidP="00CB292D">
      <w:pPr>
        <w:pStyle w:val="Normal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Erath, K., Prediger, S.,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Quasthoff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>, U., &amp; Heller, V. (2018). Discourse competence as important part of academic language proficiency in mathematics classrooms: The case of explaining to learn and learning to explain.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Educational Studies in Mathematics</w:t>
      </w:r>
      <w:r w:rsidRPr="00CB292D">
        <w:rPr>
          <w:rFonts w:ascii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99</w:t>
      </w:r>
      <w:r w:rsidRPr="00CB292D">
        <w:rPr>
          <w:rFonts w:ascii="Times New Roman" w:hAnsi="Times New Roman" w:cs="Times New Roman"/>
          <w:sz w:val="24"/>
          <w:szCs w:val="24"/>
        </w:rPr>
        <w:t>(2), 161-179.</w:t>
      </w:r>
    </w:p>
    <w:p w14:paraId="623B4E09" w14:textId="77777777" w:rsidR="00251503" w:rsidRPr="00CB292D" w:rsidRDefault="00251503" w:rsidP="00CB292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88F05E" w14:textId="481A3EC7" w:rsidR="00867FCD" w:rsidRPr="00CB292D" w:rsidRDefault="00867FCD" w:rsidP="00CB292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>Eslami, Z. R., &amp; Fatahi, A. (2008). Teachers' sense of self-efficacy, English proficiency, and instructional strategies: A study of nonnative EFL teachers in Iran.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TESL-EJ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(4), 1-19.</w:t>
      </w:r>
    </w:p>
    <w:p w14:paraId="31E73761" w14:textId="6455B4B1" w:rsidR="00867FCD" w:rsidRPr="00CB292D" w:rsidRDefault="00867FCD" w:rsidP="00CB292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01E688" w14:textId="46F441F8" w:rsidR="00D618C9" w:rsidRPr="00CB292D" w:rsidRDefault="00D618C9" w:rsidP="00CB292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94946230"/>
      <w:bookmarkStart w:id="14" w:name="_Hlk96511751"/>
      <w:r w:rsidRPr="00CB292D">
        <w:rPr>
          <w:rFonts w:ascii="Times New Roman" w:eastAsia="Times New Roman" w:hAnsi="Times New Roman" w:cs="Times New Roman"/>
          <w:sz w:val="24"/>
          <w:szCs w:val="24"/>
        </w:rPr>
        <w:t>Evanini, K., Hauck, M. C., &amp; Hakuta, K. (2017). Approaches to automated scoring of speaking for K</w:t>
      </w:r>
      <w:r w:rsidR="00AA1AD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12 English language </w:t>
      </w:r>
      <w:bookmarkEnd w:id="13"/>
      <w:r w:rsidRPr="00CB292D">
        <w:rPr>
          <w:rFonts w:ascii="Times New Roman" w:eastAsia="Times New Roman" w:hAnsi="Times New Roman" w:cs="Times New Roman"/>
          <w:sz w:val="24"/>
          <w:szCs w:val="24"/>
        </w:rPr>
        <w:t>proficiency assessments.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ETS Research Report Series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2017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1-11.</w:t>
      </w:r>
      <w:bookmarkEnd w:id="14"/>
    </w:p>
    <w:p w14:paraId="29DAF064" w14:textId="77777777" w:rsidR="00D618C9" w:rsidRPr="00CB292D" w:rsidRDefault="00D618C9" w:rsidP="00CB292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90CCE7" w14:textId="77777777" w:rsidR="00062B82" w:rsidRPr="00CB292D" w:rsidRDefault="00062B82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>Faez, F., Karas, M., &amp; Uchihara, T. (2021). Connecting language proficiency to teaching ability: A meta-analysis.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CB292D">
        <w:rPr>
          <w:rFonts w:ascii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CB292D">
        <w:rPr>
          <w:rFonts w:ascii="Times New Roman" w:hAnsi="Times New Roman" w:cs="Times New Roman"/>
          <w:sz w:val="24"/>
          <w:szCs w:val="24"/>
        </w:rPr>
        <w:t xml:space="preserve">(5), 754-777. </w:t>
      </w:r>
    </w:p>
    <w:p w14:paraId="1019D86F" w14:textId="77777777" w:rsidR="00062B82" w:rsidRPr="00CB292D" w:rsidRDefault="00062B82" w:rsidP="00CB292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D4D9CA" w14:textId="02114EFB" w:rsidR="00643544" w:rsidRPr="00CB292D" w:rsidRDefault="00643544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Fall, T., Adair Hauck, B., &amp; Glisan, E. (2007). Assessing students’ oral proficiency: A case for on-line testing. </w:t>
      </w:r>
      <w:r w:rsidRPr="00CB292D">
        <w:rPr>
          <w:rFonts w:ascii="Times New Roman" w:hAnsi="Times New Roman" w:cs="Times New Roman"/>
          <w:i/>
          <w:sz w:val="24"/>
          <w:szCs w:val="24"/>
        </w:rPr>
        <w:t>Foreign Language Annals, 40</w:t>
      </w:r>
      <w:r w:rsidRPr="00CB292D">
        <w:rPr>
          <w:rFonts w:ascii="Times New Roman" w:hAnsi="Times New Roman" w:cs="Times New Roman"/>
          <w:sz w:val="24"/>
          <w:szCs w:val="24"/>
        </w:rPr>
        <w:t>(3), 377-406.</w:t>
      </w:r>
    </w:p>
    <w:p w14:paraId="6D0FA77B" w14:textId="0C9911A6" w:rsidR="00EC7FD1" w:rsidRPr="00CB292D" w:rsidRDefault="00EC7FD1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5" w:name="_Hlk107639724"/>
      <w:r w:rsidRPr="00CB292D">
        <w:rPr>
          <w:rFonts w:ascii="Times New Roman" w:hAnsi="Times New Roman" w:cs="Times New Roman"/>
          <w:sz w:val="24"/>
          <w:szCs w:val="24"/>
        </w:rPr>
        <w:lastRenderedPageBreak/>
        <w:t xml:space="preserve">Fatehi Rad, N., &amp;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Sahragad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>, R. (2019). The impact of the participatory approach on EFL learners’ language proficiency: Focus on teachers’ perspective.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Iranian Journal of English for Academic Purposes</w:t>
      </w:r>
      <w:r w:rsidRPr="00CB292D">
        <w:rPr>
          <w:rFonts w:ascii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CB292D">
        <w:rPr>
          <w:rFonts w:ascii="Times New Roman" w:hAnsi="Times New Roman" w:cs="Times New Roman"/>
          <w:sz w:val="24"/>
          <w:szCs w:val="24"/>
        </w:rPr>
        <w:t xml:space="preserve">(3), 48-64. </w:t>
      </w:r>
      <w:hyperlink r:id="rId37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http://journalscmu.sinaweb.net/article_92983.html</w:t>
        </w:r>
      </w:hyperlink>
      <w:bookmarkEnd w:id="15"/>
      <w:r w:rsidRPr="00CB292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94B0A0" w14:textId="245325EE" w:rsidR="00556D36" w:rsidRPr="00CB292D" w:rsidRDefault="00556D36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Fattahi, N., &amp; Nushi, M. (2021). The effect of gender and language proficiency on the metaphor use in the writing of TEFL students.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Asian-Pacific Journal of Second and Foreign Language Education, 6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, Article 19. https://doi.org/10.1186/s40862-021-00126-1</w:t>
      </w:r>
    </w:p>
    <w:p w14:paraId="38B89C3F" w14:textId="1D4F0125" w:rsidR="00AB66F0" w:rsidRPr="00CB292D" w:rsidRDefault="00AB66F0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>Fernandez Malpartida, W. M. (2021). Language learning strategies, English proficiency and online English instruction perception during COVID-19 in Peru.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International Journal of Instruction</w:t>
      </w:r>
      <w:r w:rsidRPr="00CB292D">
        <w:rPr>
          <w:rFonts w:ascii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CB292D">
        <w:rPr>
          <w:rFonts w:ascii="Times New Roman" w:hAnsi="Times New Roman" w:cs="Times New Roman"/>
          <w:sz w:val="24"/>
          <w:szCs w:val="24"/>
        </w:rPr>
        <w:t>(4), 155-172.</w:t>
      </w:r>
    </w:p>
    <w:p w14:paraId="21B3CEFC" w14:textId="77777777" w:rsidR="00590AFB" w:rsidRPr="00CB292D" w:rsidRDefault="00590AFB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Fortune, T., &amp;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Tedick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D. (2015). Oral proficiency assessment of English-proficient K-8 Spanish immersion students. </w:t>
      </w:r>
      <w:r w:rsidRPr="00CB292D">
        <w:rPr>
          <w:rFonts w:ascii="Times New Roman" w:hAnsi="Times New Roman" w:cs="Times New Roman"/>
          <w:i/>
          <w:sz w:val="24"/>
          <w:szCs w:val="24"/>
        </w:rPr>
        <w:t>The Modern Language Journal, 99</w:t>
      </w:r>
      <w:r w:rsidRPr="00CB292D">
        <w:rPr>
          <w:rFonts w:ascii="Times New Roman" w:hAnsi="Times New Roman" w:cs="Times New Roman"/>
          <w:sz w:val="24"/>
          <w:szCs w:val="24"/>
        </w:rPr>
        <w:t xml:space="preserve">, 637-655. </w:t>
      </w:r>
    </w:p>
    <w:p w14:paraId="0A1860A8" w14:textId="222E7D6D" w:rsidR="00D7278A" w:rsidRPr="00CB292D" w:rsidRDefault="00D7278A" w:rsidP="00CB292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Freeman, D., Katz, A., Garcia Gomez, P., &amp; Burns, A. (2015). English-for-teaching: Rethinking teacher language proficiency for the classroom. </w:t>
      </w:r>
      <w:r w:rsidRPr="00CB292D">
        <w:rPr>
          <w:rFonts w:ascii="Times New Roman" w:eastAsia="Times New Roman" w:hAnsi="Times New Roman" w:cs="Times New Roman"/>
          <w:i/>
          <w:sz w:val="24"/>
          <w:szCs w:val="24"/>
        </w:rPr>
        <w:t>English Language Teaching Journal, 69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(2), 129-139.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>: 0.1093/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elt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/ccuo74 </w:t>
      </w:r>
    </w:p>
    <w:p w14:paraId="6C8E7E22" w14:textId="3189DFC1" w:rsidR="00B76FBC" w:rsidRPr="00CB292D" w:rsidRDefault="00B76FBC" w:rsidP="00CB292D">
      <w:pPr>
        <w:pStyle w:val="Normal1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59BD44" w14:textId="3ABE9E7D" w:rsidR="00B76FBC" w:rsidRPr="00CB292D" w:rsidRDefault="00B76FBC" w:rsidP="00CB292D">
      <w:pPr>
        <w:pStyle w:val="Normal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hAnsi="Times New Roman" w:cs="Times New Roman"/>
          <w:sz w:val="24"/>
          <w:szCs w:val="24"/>
        </w:rPr>
        <w:t>Frisén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L. B., Sundqvist, P., &amp; Sandlund, E. (2021). Policy in practice: Teachers’ conceptualizations of L2 English oral proficiency as operationalized in high-stakes test assessment.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Languages, 6</w:t>
      </w:r>
      <w:r w:rsidRPr="00CB292D">
        <w:rPr>
          <w:rFonts w:ascii="Times New Roman" w:hAnsi="Times New Roman" w:cs="Times New Roman"/>
          <w:sz w:val="24"/>
          <w:szCs w:val="24"/>
        </w:rPr>
        <w:t xml:space="preserve">(4), </w:t>
      </w:r>
      <w:hyperlink r:id="rId38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https://doi.org/10.3390/languages6040204</w:t>
        </w:r>
      </w:hyperlink>
    </w:p>
    <w:p w14:paraId="6440CEF7" w14:textId="77777777" w:rsidR="00E7720A" w:rsidRPr="00CB292D" w:rsidRDefault="00E7720A" w:rsidP="00CB292D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104B6D78" w14:textId="38B34B38" w:rsidR="00275FC9" w:rsidRPr="00CB292D" w:rsidRDefault="00275FC9" w:rsidP="00CB292D">
      <w:pPr>
        <w:pStyle w:val="NormalWeb"/>
        <w:spacing w:before="0" w:beforeAutospacing="0" w:after="0" w:afterAutospacing="0"/>
        <w:ind w:left="720" w:hanging="720"/>
      </w:pPr>
      <w:proofErr w:type="spellStart"/>
      <w:r w:rsidRPr="00CB292D">
        <w:t>Fromont</w:t>
      </w:r>
      <w:proofErr w:type="spellEnd"/>
      <w:r w:rsidRPr="00CB292D">
        <w:t xml:space="preserve">, L. A. (2023). Age and proficiency in second language neurocognition. In K. Morgan-Short &amp; J. G. van Hell (Eds.), </w:t>
      </w:r>
      <w:r w:rsidRPr="00CB292D">
        <w:rPr>
          <w:i/>
          <w:iCs/>
        </w:rPr>
        <w:t>The Routledge handbook of second language acquisition and neurolinguistics</w:t>
      </w:r>
      <w:r w:rsidRPr="00CB292D">
        <w:t xml:space="preserve"> (pp. 247-259). Routledge.</w:t>
      </w:r>
    </w:p>
    <w:p w14:paraId="5E54B90A" w14:textId="77777777" w:rsidR="00275FC9" w:rsidRPr="00CB292D" w:rsidRDefault="00275FC9" w:rsidP="00CB292D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3E889FAF" w14:textId="77777777" w:rsidR="00735605" w:rsidRPr="00CB292D" w:rsidRDefault="00735605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Galaczi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E. D. (2014). Interactional competence across proficiency levels: How do learners manage interaction in paired speaking </w:t>
      </w:r>
      <w:proofErr w:type="gramStart"/>
      <w:r w:rsidRPr="00CB292D">
        <w:rPr>
          <w:rFonts w:ascii="Times New Roman" w:eastAsia="Times New Roman" w:hAnsi="Times New Roman" w:cs="Times New Roman"/>
          <w:sz w:val="24"/>
          <w:szCs w:val="24"/>
        </w:rPr>
        <w:t>tests?.</w:t>
      </w:r>
      <w:proofErr w:type="gram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(5), 553-574.</w:t>
      </w:r>
    </w:p>
    <w:p w14:paraId="30260B34" w14:textId="77777777" w:rsidR="00735605" w:rsidRPr="00CB292D" w:rsidRDefault="00735605" w:rsidP="00CB292D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1C6C58EF" w14:textId="77777777" w:rsidR="00430E9E" w:rsidRPr="00CB292D" w:rsidRDefault="00430E9E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Galaczi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E., Post, B., Li, A., Barker, F., &amp; Schmidt, E. (2017). Assessing second language pronunciation: Distinguishing features of rhythm in learner speech at different proficiency levels. In T. Isaacs &amp; P.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Trofimovich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Second language pronunciation assessment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(pp. 157-182). Multilingual Matters. https://rajdhanicollege.ac.in/admin/ckeditor/ckfinder/userfiles/files/j_1.pdf</w:t>
      </w:r>
    </w:p>
    <w:p w14:paraId="4BABE490" w14:textId="77777777" w:rsidR="00430E9E" w:rsidRPr="00CB292D" w:rsidRDefault="00430E9E" w:rsidP="00CB292D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131192D6" w14:textId="77777777" w:rsidR="0016279A" w:rsidRPr="00CB292D" w:rsidRDefault="0016279A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Gass, S., van Gorp, K., &amp; Winke, P. (2019). Using different carrots: How incentivization affects proficiency testing outcomes.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Foreign Language Annals, 52</w:t>
      </w:r>
      <w:r w:rsidRPr="00CB292D">
        <w:rPr>
          <w:rFonts w:ascii="Times New Roman" w:hAnsi="Times New Roman" w:cs="Times New Roman"/>
          <w:sz w:val="24"/>
          <w:szCs w:val="24"/>
        </w:rPr>
        <w:t>(2), 216-236.</w:t>
      </w:r>
    </w:p>
    <w:p w14:paraId="2550D3F1" w14:textId="2FE1FC39" w:rsidR="00716204" w:rsidRPr="00CB292D" w:rsidRDefault="00716204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Gatti, A., &amp; O'Neill, T. (2017). Who are heritage writers? Language experiences and writing proficiency.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Annals, 50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(4), 734-754.</w:t>
      </w:r>
    </w:p>
    <w:p w14:paraId="28DF81D8" w14:textId="77777777" w:rsidR="008B5CCE" w:rsidRPr="00CB292D" w:rsidRDefault="008B5CCE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hAnsi="Times New Roman" w:cs="Times New Roman"/>
          <w:sz w:val="24"/>
          <w:szCs w:val="24"/>
        </w:rPr>
        <w:t>Geranpayeh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A. (1994). Are score comparisons across language proficiency test batteries justified? An IELTS-TOEFL comparability study. </w:t>
      </w:r>
      <w:r w:rsidRPr="00CB292D">
        <w:rPr>
          <w:rFonts w:ascii="Times New Roman" w:hAnsi="Times New Roman" w:cs="Times New Roman"/>
          <w:i/>
          <w:sz w:val="24"/>
          <w:szCs w:val="24"/>
        </w:rPr>
        <w:t>Edinburgh Working Papers in Applied Linguistics, 5</w:t>
      </w:r>
      <w:r w:rsidRPr="00CB292D">
        <w:rPr>
          <w:rFonts w:ascii="Times New Roman" w:hAnsi="Times New Roman" w:cs="Times New Roman"/>
          <w:sz w:val="24"/>
          <w:szCs w:val="24"/>
        </w:rPr>
        <w:t>, 50-65.</w:t>
      </w:r>
    </w:p>
    <w:p w14:paraId="0C0B8CE1" w14:textId="3228402C" w:rsidR="00FD5D4C" w:rsidRPr="00CB292D" w:rsidRDefault="00FD5D4C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Ginther, A., Dimova, S., &amp; Yang, R. (2010). Conceptual and empirical relationships between temporal measures of fluency and oral English proficiency with implications for automated scoring.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(3), 379-399.  </w:t>
      </w:r>
    </w:p>
    <w:p w14:paraId="6CE8588C" w14:textId="77777777" w:rsidR="00862B91" w:rsidRPr="00862B91" w:rsidRDefault="00E06D8A" w:rsidP="00862B9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Glisan, E. W., &amp;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Fotlz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D. A. (1998). Assessing students’ oral proficiency in an outcome-based curriculum: Student performance and teacher intuition. </w:t>
      </w:r>
      <w:r w:rsidRPr="00CB292D">
        <w:rPr>
          <w:rFonts w:ascii="Times New Roman" w:hAnsi="Times New Roman" w:cs="Times New Roman"/>
          <w:i/>
          <w:sz w:val="24"/>
          <w:szCs w:val="24"/>
        </w:rPr>
        <w:t>The Modern Language Journal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sz w:val="24"/>
          <w:szCs w:val="24"/>
        </w:rPr>
        <w:t xml:space="preserve">82, </w:t>
      </w:r>
      <w:r w:rsidRPr="00CB292D">
        <w:rPr>
          <w:rFonts w:ascii="Times New Roman" w:hAnsi="Times New Roman" w:cs="Times New Roman"/>
          <w:sz w:val="24"/>
          <w:szCs w:val="24"/>
        </w:rPr>
        <w:t xml:space="preserve">1-18. </w:t>
      </w:r>
      <w:hyperlink r:id="rId39" w:history="1">
        <w:r w:rsidR="00862B91" w:rsidRPr="00862B9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https://doi.org/10.1111/j.1540-4781.1998.tb02587.x</w:t>
        </w:r>
      </w:hyperlink>
    </w:p>
    <w:p w14:paraId="1E65232D" w14:textId="29033650" w:rsidR="005C35B9" w:rsidRPr="00CB292D" w:rsidRDefault="005C35B9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6" w:name="_Hlk153694563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Glew, P. J. (2013). Embedding international benchmarks of proficiency in English in undergraduate nursing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: Challenges and strategies in equipping culturally and linguistically diverse students with English as an additional language for nursing in Australia.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Collegian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(2), 101-108.</w:t>
      </w:r>
      <w:bookmarkEnd w:id="16"/>
    </w:p>
    <w:p w14:paraId="2A0537D6" w14:textId="77777777" w:rsidR="005D2C4B" w:rsidRPr="005D2C4B" w:rsidRDefault="00A561E0" w:rsidP="005D2C4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Gomez, P. G., Noah, A.,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Schedl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M., Wright, C., &amp;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Yolkut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A. (2007). Proficiency descriptors based on a scale-anchoring study of the new TOEFL iBT reading test.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(3), 417-444.</w:t>
      </w:r>
      <w:r w:rsidR="005D2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" w:history="1">
        <w:r w:rsidR="005D2C4B" w:rsidRPr="005D2C4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https://doi.org/10.1177/0265532207077209</w:t>
        </w:r>
      </w:hyperlink>
    </w:p>
    <w:p w14:paraId="2A22164D" w14:textId="77777777" w:rsidR="00A561E0" w:rsidRPr="00CB292D" w:rsidRDefault="00A561E0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8991B3" w14:textId="181ECE0B" w:rsidR="008C6191" w:rsidRPr="00CB292D" w:rsidRDefault="008C6191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7" w:name="_Hlk40696557"/>
      <w:r w:rsidRPr="00CB292D">
        <w:rPr>
          <w:rFonts w:ascii="Times New Roman" w:hAnsi="Times New Roman" w:cs="Times New Roman"/>
          <w:sz w:val="24"/>
          <w:szCs w:val="24"/>
        </w:rPr>
        <w:t xml:space="preserve">Gorman, M. (2019). Profile: David Little on learner autonomy, proficiency, and plurilingualism. </w:t>
      </w:r>
      <w:r w:rsidRPr="00CB292D">
        <w:rPr>
          <w:rFonts w:ascii="Times New Roman" w:hAnsi="Times New Roman" w:cs="Times New Roman"/>
          <w:i/>
          <w:sz w:val="24"/>
          <w:szCs w:val="24"/>
        </w:rPr>
        <w:t>The Language Educator, 14</w:t>
      </w:r>
      <w:r w:rsidRPr="00CB292D">
        <w:rPr>
          <w:rFonts w:ascii="Times New Roman" w:hAnsi="Times New Roman" w:cs="Times New Roman"/>
          <w:sz w:val="24"/>
          <w:szCs w:val="24"/>
        </w:rPr>
        <w:t>(1), 26-27.</w:t>
      </w:r>
      <w:bookmarkEnd w:id="17"/>
    </w:p>
    <w:p w14:paraId="0CB604D7" w14:textId="77777777" w:rsidR="00760D35" w:rsidRPr="00CB292D" w:rsidRDefault="00760D35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C5F24E" w14:textId="77777777" w:rsidR="00760D35" w:rsidRPr="00CB292D" w:rsidRDefault="00760D35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Gradman, H. L., &amp; Hanania, E. (1991). Language learning background factors and ESL proficiency.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75</w:t>
      </w:r>
      <w:r w:rsidRPr="00CB292D">
        <w:rPr>
          <w:rFonts w:ascii="Times New Roman" w:hAnsi="Times New Roman" w:cs="Times New Roman"/>
          <w:sz w:val="24"/>
          <w:szCs w:val="24"/>
        </w:rPr>
        <w:t>(1), 39-51.</w:t>
      </w:r>
    </w:p>
    <w:p w14:paraId="70D3463F" w14:textId="408EF469" w:rsidR="008C6191" w:rsidRPr="00CB292D" w:rsidRDefault="008C6191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432B73" w14:textId="1803FF81" w:rsidR="00513801" w:rsidRPr="00CB292D" w:rsidRDefault="00513801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Grosser, M. M., &amp; Nel, M. (2013). The relationship between the critical thinking skills and the academic language proficiency of prospective teachers.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South African Journal of Education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(2), 1-17. </w:t>
      </w:r>
      <w:hyperlink r:id="rId41" w:history="1">
        <w:r w:rsidR="0049135C"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https://www.ajol.info/index.php/saje/article/download/88404/78016</w:t>
        </w:r>
      </w:hyperlink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26877AE" w14:textId="77777777" w:rsidR="00513801" w:rsidRPr="00CB292D" w:rsidRDefault="00513801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2F2F22" w14:textId="2730014C" w:rsidR="003C5C0A" w:rsidRPr="00CB292D" w:rsidRDefault="003C5C0A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Gullifer, J. W., </w:t>
      </w:r>
      <w:proofErr w:type="spellStart"/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>Kousaie</w:t>
      </w:r>
      <w:proofErr w:type="spellEnd"/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S., Gilbert, A. C., Grant, A., Giroud, N., Coulter, K., ... &amp; Titone, D. (2021). Bilingual language experience as a multidimensional spectrum: Associations with objective and subjective language proficiency.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Applied Psycholinguistics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42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>(2), 245-278.</w:t>
      </w:r>
    </w:p>
    <w:p w14:paraId="0A08E57B" w14:textId="77777777" w:rsidR="003C5C0A" w:rsidRPr="00CB292D" w:rsidRDefault="003C5C0A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BE52BF" w14:textId="75A0026A" w:rsidR="003D4A74" w:rsidRPr="00CB292D" w:rsidRDefault="003D4A74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Gutiérrez, X. (2013). Metalinguistic knowledge, metalingual knowledge, and proficiency in L2 Spanish. </w:t>
      </w:r>
      <w:r w:rsidRPr="00CB292D">
        <w:rPr>
          <w:rFonts w:ascii="Times New Roman" w:hAnsi="Times New Roman" w:cs="Times New Roman"/>
          <w:i/>
          <w:sz w:val="24"/>
          <w:szCs w:val="24"/>
        </w:rPr>
        <w:t>Language Awareness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sz w:val="24"/>
          <w:szCs w:val="24"/>
        </w:rPr>
        <w:t>22</w:t>
      </w:r>
      <w:r w:rsidRPr="00CB292D">
        <w:rPr>
          <w:rFonts w:ascii="Times New Roman" w:hAnsi="Times New Roman" w:cs="Times New Roman"/>
          <w:sz w:val="24"/>
          <w:szCs w:val="24"/>
        </w:rPr>
        <w:t>(2), 176-191.</w:t>
      </w:r>
    </w:p>
    <w:p w14:paraId="3879743B" w14:textId="77777777" w:rsidR="003D4A74" w:rsidRPr="00CB292D" w:rsidRDefault="003D4A74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6CC53D" w14:textId="77777777" w:rsidR="004B285D" w:rsidRPr="00CB292D" w:rsidRDefault="004B285D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Hacking, J. F., &amp; Tschirner, E. (2017). The contribution of vocabulary knowledge to reading proficiency: The case of college Russian.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Annals, 50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(3), 500-518.</w:t>
      </w:r>
    </w:p>
    <w:p w14:paraId="35D78BC7" w14:textId="77777777" w:rsidR="004B285D" w:rsidRPr="00CB292D" w:rsidRDefault="004B285D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0040F2" w14:textId="20C843E8" w:rsidR="00800B1C" w:rsidRPr="00CB292D" w:rsidRDefault="00800B1C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  <w:lang w:val="en-CA"/>
        </w:rPr>
        <w:t xml:space="preserve">Hammad, E. A. R. (2024). Factors contributing to Gaza pre-service teachers’ poor proficiency in English language. </w:t>
      </w:r>
      <w:r w:rsidRPr="00CB292D">
        <w:rPr>
          <w:rFonts w:ascii="Times New Roman" w:hAnsi="Times New Roman" w:cs="Times New Roman"/>
          <w:sz w:val="24"/>
          <w:szCs w:val="24"/>
        </w:rPr>
        <w:t xml:space="preserve">In K. M. Bailey &amp; D. Nunan (Eds.),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 xml:space="preserve">Research on teaching and learning English in the Middle East and North Africa </w:t>
      </w:r>
      <w:r w:rsidRPr="00CB292D">
        <w:rPr>
          <w:rFonts w:ascii="Times New Roman" w:hAnsi="Times New Roman" w:cs="Times New Roman"/>
          <w:sz w:val="24"/>
          <w:szCs w:val="24"/>
        </w:rPr>
        <w:t xml:space="preserve">(pp. 209-220). Routledge and TIRF.  </w:t>
      </w:r>
    </w:p>
    <w:p w14:paraId="437F41F6" w14:textId="77777777" w:rsidR="00800B1C" w:rsidRPr="00CB292D" w:rsidRDefault="00800B1C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1A2A3C" w14:textId="16A6B538" w:rsidR="00E758E5" w:rsidRPr="00CB292D" w:rsidRDefault="00E758E5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Hamp-Lyons, L. (1991). Reconstructing ‘academic writing proficiency’. In L. Hamp-Lyons (Ed.),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Assessing second language writing</w:t>
      </w:r>
      <w:r w:rsidRPr="00CB292D">
        <w:rPr>
          <w:rFonts w:ascii="Times New Roman" w:hAnsi="Times New Roman" w:cs="Times New Roman"/>
          <w:sz w:val="24"/>
          <w:szCs w:val="24"/>
        </w:rPr>
        <w:t xml:space="preserve"> (pp. 23-239).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Ablex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>.</w:t>
      </w:r>
    </w:p>
    <w:p w14:paraId="6BD30A93" w14:textId="1482F00D" w:rsidR="002C656F" w:rsidRPr="00CB292D" w:rsidRDefault="002C656F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lastRenderedPageBreak/>
        <w:t xml:space="preserve">Harley, B., Cummins, J. Swain, M., &amp; Allen P. (1990). The nature of language proficiency. In B. Harley, P. Allen, J. Cummins, &amp; M. Swain (Ed.) </w:t>
      </w:r>
      <w:r w:rsidRPr="00CB292D">
        <w:rPr>
          <w:rFonts w:ascii="Times New Roman" w:hAnsi="Times New Roman" w:cs="Times New Roman"/>
          <w:i/>
          <w:sz w:val="24"/>
          <w:szCs w:val="24"/>
        </w:rPr>
        <w:t xml:space="preserve">The development of second language proficiency </w:t>
      </w:r>
      <w:r w:rsidRPr="00CB292D">
        <w:rPr>
          <w:rFonts w:ascii="Times New Roman" w:hAnsi="Times New Roman" w:cs="Times New Roman"/>
          <w:sz w:val="24"/>
          <w:szCs w:val="24"/>
        </w:rPr>
        <w:t xml:space="preserve">(pp. 7-25). Cambridge University Press. </w:t>
      </w:r>
    </w:p>
    <w:p w14:paraId="25C5170F" w14:textId="77777777" w:rsidR="004C4E44" w:rsidRDefault="00D22BF8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bCs/>
          <w:sz w:val="24"/>
          <w:szCs w:val="24"/>
        </w:rPr>
        <w:t xml:space="preserve">Harley, B., &amp; Hart, D. (1997). Language aptitude and second language proficiency in classroom learners of different starting ages. </w:t>
      </w:r>
      <w:r w:rsidRPr="00CB292D">
        <w:rPr>
          <w:rFonts w:ascii="Times New Roman" w:hAnsi="Times New Roman" w:cs="Times New Roman"/>
          <w:bCs/>
          <w:i/>
          <w:sz w:val="24"/>
          <w:szCs w:val="24"/>
        </w:rPr>
        <w:t>Studies in Second Language Acquisition, 19</w:t>
      </w:r>
      <w:r w:rsidRPr="00CB292D">
        <w:rPr>
          <w:rFonts w:ascii="Times New Roman" w:hAnsi="Times New Roman" w:cs="Times New Roman"/>
          <w:bCs/>
          <w:sz w:val="24"/>
          <w:szCs w:val="24"/>
        </w:rPr>
        <w:t>, 379-400.</w:t>
      </w:r>
      <w:r w:rsidRPr="00CB29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7B56B" w14:textId="77777777" w:rsidR="004C4E44" w:rsidRDefault="004C4E44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522688" w14:textId="15125C9D" w:rsidR="001F2F66" w:rsidRPr="00CB292D" w:rsidRDefault="001F2F66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Harsch, C., &amp; Malone, M. E. (2021). Language proficiency frameworks and scales. In P. Winke &amp; T.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Brunfaut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The Routledge handbook of second language acquisition and 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(pp. 33-44). Routledge.</w:t>
      </w:r>
    </w:p>
    <w:p w14:paraId="15EAA895" w14:textId="77777777" w:rsidR="001F2F66" w:rsidRPr="00CB292D" w:rsidRDefault="001F2F66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498DE2" w14:textId="72513213" w:rsidR="00B24EC3" w:rsidRPr="00CB292D" w:rsidRDefault="00B24EC3" w:rsidP="00CB292D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2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Higgs. T. (Ed.), (1984). </w:t>
      </w:r>
      <w:r w:rsidRPr="00CB292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Teaching for proficiency: The organizing principle</w:t>
      </w:r>
      <w:r w:rsidRPr="00CB2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National Textbook Company.</w:t>
      </w:r>
    </w:p>
    <w:p w14:paraId="12D4E0E9" w14:textId="52A512E1" w:rsidR="00B24EC3" w:rsidRPr="00CB292D" w:rsidRDefault="00B24EC3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5AF2C3" w14:textId="77777777" w:rsidR="007D7DF5" w:rsidRPr="00CB292D" w:rsidRDefault="00526894" w:rsidP="00CB292D">
      <w:pPr>
        <w:widowControl w:val="0"/>
        <w:spacing w:after="8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r w:rsidRPr="00CB292D">
        <w:rPr>
          <w:rFonts w:ascii="Times New Roman" w:eastAsia="SimSun" w:hAnsi="Times New Roman" w:cs="Times New Roman"/>
          <w:sz w:val="24"/>
          <w:szCs w:val="24"/>
        </w:rPr>
        <w:t>Hoa, D., &amp; Dung, V. (2020). Some factors affecting English proficiency of the first</w:t>
      </w:r>
      <w:r w:rsidR="008A7CDC" w:rsidRPr="00CB292D">
        <w:rPr>
          <w:rFonts w:ascii="Times New Roman" w:eastAsia="SimSun" w:hAnsi="Times New Roman" w:cs="Times New Roman"/>
          <w:sz w:val="24"/>
          <w:szCs w:val="24"/>
        </w:rPr>
        <w:t>-</w:t>
      </w:r>
      <w:r w:rsidRPr="00CB292D">
        <w:rPr>
          <w:rFonts w:ascii="Times New Roman" w:eastAsia="SimSun" w:hAnsi="Times New Roman" w:cs="Times New Roman"/>
          <w:sz w:val="24"/>
          <w:szCs w:val="24"/>
        </w:rPr>
        <w:t>year non-English majored students at Hung Vuong University.</w:t>
      </w:r>
      <w:r w:rsidRPr="00CB292D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Journal of Science and Technology, 21</w:t>
      </w:r>
      <w:r w:rsidRPr="00CB292D">
        <w:rPr>
          <w:rFonts w:ascii="Times New Roman" w:eastAsia="SimSun" w:hAnsi="Times New Roman" w:cs="Times New Roman"/>
          <w:sz w:val="24"/>
          <w:szCs w:val="24"/>
        </w:rPr>
        <w:t>(4), 87-96.</w:t>
      </w:r>
    </w:p>
    <w:p w14:paraId="3BFDC3A7" w14:textId="77777777" w:rsidR="007D7DF5" w:rsidRPr="00CB292D" w:rsidRDefault="007D7DF5" w:rsidP="00CB292D">
      <w:pPr>
        <w:widowControl w:val="0"/>
        <w:spacing w:after="8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</w:p>
    <w:p w14:paraId="01C59DD9" w14:textId="72D973C0" w:rsidR="007D7DF5" w:rsidRPr="00CB292D" w:rsidRDefault="007D7DF5" w:rsidP="00CB292D">
      <w:pPr>
        <w:widowControl w:val="0"/>
        <w:spacing w:after="8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Hoang, D. T. N., McAlinden, M., &amp; Johnson, N. F. (2023). Extending a learning ecology with virtual reality mobile technology: Oral proficiency outcomes and students’ perceptions.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Innovation in Language Learning and Teaching,</w:t>
      </w:r>
      <w:r w:rsidRPr="00CB292D">
        <w:rPr>
          <w:rFonts w:ascii="Times New Roman" w:hAnsi="Times New Roman" w:cs="Times New Roman"/>
          <w:sz w:val="24"/>
          <w:szCs w:val="24"/>
        </w:rPr>
        <w:t xml:space="preserve">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CB292D">
        <w:rPr>
          <w:rFonts w:ascii="Times New Roman" w:hAnsi="Times New Roman" w:cs="Times New Roman"/>
          <w:sz w:val="24"/>
          <w:szCs w:val="24"/>
        </w:rPr>
        <w:t>(3), 491</w:t>
      </w:r>
      <w:r w:rsidR="00AA1ADF">
        <w:rPr>
          <w:rFonts w:ascii="Times New Roman" w:hAnsi="Times New Roman" w:cs="Times New Roman"/>
          <w:sz w:val="24"/>
          <w:szCs w:val="24"/>
        </w:rPr>
        <w:t>-</w:t>
      </w:r>
      <w:r w:rsidRPr="00CB292D">
        <w:rPr>
          <w:rFonts w:ascii="Times New Roman" w:hAnsi="Times New Roman" w:cs="Times New Roman"/>
          <w:sz w:val="24"/>
          <w:szCs w:val="24"/>
        </w:rPr>
        <w:t>504.</w:t>
      </w:r>
    </w:p>
    <w:p w14:paraId="57F80468" w14:textId="77777777" w:rsidR="007D7DF5" w:rsidRPr="00CB292D" w:rsidRDefault="007D7DF5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C4FAE7" w14:textId="77777777" w:rsidR="003C00BD" w:rsidRPr="00CB292D" w:rsidRDefault="003C00BD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Holman, D. (2017). Across the threshold: A call for ILR proficiency descriptor banks.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Applied Language Learning, 27</w:t>
      </w:r>
      <w:r w:rsidRPr="00CB292D">
        <w:rPr>
          <w:rFonts w:ascii="Times New Roman" w:hAnsi="Times New Roman" w:cs="Times New Roman"/>
          <w:sz w:val="24"/>
          <w:szCs w:val="24"/>
        </w:rPr>
        <w:t xml:space="preserve">(1 &amp; 2), 1-17. </w:t>
      </w:r>
    </w:p>
    <w:p w14:paraId="1EDA227F" w14:textId="00AB871E" w:rsidR="00E623E0" w:rsidRPr="00CB292D" w:rsidRDefault="00E623E0" w:rsidP="00CB292D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8" w:name="_Hlk151564095"/>
      <w:r w:rsidRPr="00CB292D">
        <w:rPr>
          <w:rFonts w:ascii="Times New Roman" w:hAnsi="Times New Roman" w:cs="Times New Roman"/>
          <w:sz w:val="24"/>
          <w:szCs w:val="24"/>
        </w:rPr>
        <w:t xml:space="preserve">Housen, A., Kuiken, F., &amp; Vedder, I. (Eds.). </w:t>
      </w:r>
      <w:bookmarkEnd w:id="18"/>
      <w:r w:rsidRPr="00CB292D">
        <w:rPr>
          <w:rFonts w:ascii="Times New Roman" w:hAnsi="Times New Roman" w:cs="Times New Roman"/>
          <w:sz w:val="24"/>
          <w:szCs w:val="24"/>
        </w:rPr>
        <w:t xml:space="preserve">(2012). </w:t>
      </w:r>
      <w:r w:rsidRPr="00CB292D">
        <w:rPr>
          <w:rFonts w:ascii="Times New Roman" w:hAnsi="Times New Roman" w:cs="Times New Roman"/>
          <w:i/>
          <w:sz w:val="24"/>
          <w:szCs w:val="24"/>
        </w:rPr>
        <w:t>Dimensions of L2 performance and proficiency: Complexity, accuracy, and fluency in SLA.</w:t>
      </w:r>
      <w:r w:rsidRPr="00CB292D">
        <w:rPr>
          <w:rFonts w:ascii="Times New Roman" w:hAnsi="Times New Roman" w:cs="Times New Roman"/>
          <w:sz w:val="24"/>
          <w:szCs w:val="24"/>
        </w:rPr>
        <w:t xml:space="preserve"> John Benjamins.</w:t>
      </w:r>
    </w:p>
    <w:p w14:paraId="316A2CEB" w14:textId="77777777" w:rsidR="002D4FA1" w:rsidRPr="00CB292D" w:rsidRDefault="002D4FA1" w:rsidP="00CB292D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49F17C" w14:textId="2D4E1620" w:rsidR="002D4FA1" w:rsidRPr="00CB292D" w:rsidRDefault="002D4FA1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Howarth, P. (1998). Phraseology and second language proficiency.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24-44.</w:t>
      </w:r>
    </w:p>
    <w:p w14:paraId="0570988E" w14:textId="77777777" w:rsidR="004C2EDB" w:rsidRPr="00CB292D" w:rsidRDefault="004C2EDB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5494FD" w14:textId="40E47B76" w:rsidR="004C2EDB" w:rsidRPr="00CB292D" w:rsidRDefault="004C2EDB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hAnsi="Times New Roman" w:cs="Times New Roman"/>
          <w:sz w:val="24"/>
          <w:szCs w:val="24"/>
        </w:rPr>
        <w:t>Hržica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G., Košutar, S., &amp; Poropat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Jeletić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N. (2024). The relationship between self-assessment of language proficiency and measures of lexical diversity and syntactic complexity: Evidence from bilingual speakers of Italian in Croatia.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Frontiers in Communication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CB292D">
        <w:rPr>
          <w:rFonts w:ascii="Times New Roman" w:hAnsi="Times New Roman" w:cs="Times New Roman"/>
          <w:sz w:val="24"/>
          <w:szCs w:val="24"/>
        </w:rPr>
        <w:t xml:space="preserve">. </w:t>
      </w:r>
      <w:hyperlink r:id="rId42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https://doi.org/10.3389/fcomm.2024.1371126</w:t>
        </w:r>
      </w:hyperlink>
      <w:r w:rsidRPr="00CB292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B39A06" w14:textId="68830CBF" w:rsidR="00BB62F9" w:rsidRPr="00CB292D" w:rsidRDefault="00BB62F9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7DDC7F" w14:textId="77777777" w:rsidR="007B3988" w:rsidRPr="00CB292D" w:rsidRDefault="007B3988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Hsieh, C. (2016). ESL </w:t>
      </w:r>
      <w:proofErr w:type="gramStart"/>
      <w:r w:rsidRPr="00CB292D">
        <w:rPr>
          <w:rFonts w:ascii="Times New Roman" w:hAnsi="Times New Roman" w:cs="Times New Roman"/>
          <w:sz w:val="24"/>
          <w:szCs w:val="24"/>
        </w:rPr>
        <w:t>teachers’</w:t>
      </w:r>
      <w:proofErr w:type="gramEnd"/>
      <w:r w:rsidRPr="00CB292D">
        <w:rPr>
          <w:rFonts w:ascii="Times New Roman" w:hAnsi="Times New Roman" w:cs="Times New Roman"/>
          <w:sz w:val="24"/>
          <w:szCs w:val="24"/>
        </w:rPr>
        <w:t xml:space="preserve"> versus American undergraduates’ judgments of international teaching assistants’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accentedness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comprehensibility, and oral proficiency. In M. A. Christison &amp; N. Saville (Eds.), </w:t>
      </w:r>
      <w:r w:rsidRPr="00CB292D">
        <w:rPr>
          <w:rFonts w:ascii="Times New Roman" w:hAnsi="Times New Roman" w:cs="Times New Roman"/>
          <w:i/>
          <w:sz w:val="24"/>
          <w:szCs w:val="24"/>
        </w:rPr>
        <w:t xml:space="preserve">Advancing the field of language assessment: Papers from TIRF doctoral dissertation grantees. Studies in Language Testing 46 </w:t>
      </w:r>
      <w:r w:rsidRPr="00CB292D">
        <w:rPr>
          <w:rFonts w:ascii="Times New Roman" w:hAnsi="Times New Roman" w:cs="Times New Roman"/>
          <w:sz w:val="24"/>
          <w:szCs w:val="24"/>
        </w:rPr>
        <w:t>(pp. 109-127). Cambridge University Press.</w:t>
      </w:r>
    </w:p>
    <w:p w14:paraId="1826BFF7" w14:textId="77777777" w:rsidR="009B711D" w:rsidRPr="00CB292D" w:rsidRDefault="009B711D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6BC2CD" w14:textId="76C33E3B" w:rsidR="009F589D" w:rsidRPr="00CB292D" w:rsidRDefault="009F589D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9" w:name="_Hlk173479070"/>
      <w:r w:rsidRPr="00CB292D">
        <w:rPr>
          <w:rFonts w:ascii="Times New Roman" w:hAnsi="Times New Roman" w:cs="Times New Roman"/>
          <w:sz w:val="24"/>
          <w:szCs w:val="24"/>
        </w:rPr>
        <w:t xml:space="preserve">Hsieh, C.-N. (2023).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Interpretation and use of a workplace English language proficiency test score report: Perspectives of TOEIC® test takers and score users in Taiwan</w:t>
      </w:r>
      <w:r w:rsidRPr="00CB292D">
        <w:rPr>
          <w:rFonts w:ascii="Times New Roman" w:hAnsi="Times New Roman" w:cs="Times New Roman"/>
          <w:sz w:val="24"/>
          <w:szCs w:val="24"/>
        </w:rPr>
        <w:t xml:space="preserve"> (Research </w:t>
      </w:r>
      <w:r w:rsidRPr="00CB292D">
        <w:rPr>
          <w:rFonts w:ascii="Times New Roman" w:hAnsi="Times New Roman" w:cs="Times New Roman"/>
          <w:sz w:val="24"/>
          <w:szCs w:val="24"/>
        </w:rPr>
        <w:lastRenderedPageBreak/>
        <w:t xml:space="preserve">Report No. RR-23-10). Educational Testing Service. </w:t>
      </w:r>
      <w:hyperlink r:id="rId43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https://onlinelibrary.wiley.com/doi/full/10.1002/ets2.12373</w:t>
        </w:r>
      </w:hyperlink>
      <w:bookmarkEnd w:id="19"/>
    </w:p>
    <w:p w14:paraId="153D0C83" w14:textId="77777777" w:rsidR="00810D9F" w:rsidRPr="00CB292D" w:rsidRDefault="00810D9F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BB0693" w14:textId="77777777" w:rsidR="00810D9F" w:rsidRPr="00CB292D" w:rsidRDefault="00810D9F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Hsieh, C.-N. (2024). The role of task types and reading proficiency on young English as a foreign language learners’ writing performances.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TESOL Quarterly, 58(</w:t>
      </w:r>
      <w:r w:rsidRPr="00CB292D">
        <w:rPr>
          <w:rFonts w:ascii="Times New Roman" w:hAnsi="Times New Roman" w:cs="Times New Roman"/>
          <w:sz w:val="24"/>
          <w:szCs w:val="24"/>
        </w:rPr>
        <w:t xml:space="preserve">2), 978-990. </w:t>
      </w:r>
    </w:p>
    <w:p w14:paraId="70F99F08" w14:textId="3356DD29" w:rsidR="008139BA" w:rsidRPr="00CB292D" w:rsidRDefault="008139BA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0" w:name="_Hlk133573890"/>
      <w:r w:rsidRPr="00CB292D">
        <w:rPr>
          <w:rFonts w:ascii="Times New Roman" w:hAnsi="Times New Roman" w:cs="Times New Roman"/>
          <w:sz w:val="24"/>
          <w:szCs w:val="24"/>
        </w:rPr>
        <w:t>Hsieh, C. N., &amp; Wang, Y. (2019). Speaking proficiency of young language students: A discourse-analytic study.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CB292D">
        <w:rPr>
          <w:rFonts w:ascii="Times New Roman" w:hAnsi="Times New Roman" w:cs="Times New Roman"/>
          <w:sz w:val="24"/>
          <w:szCs w:val="24"/>
        </w:rPr>
        <w:t>(1), 27-50.</w:t>
      </w:r>
      <w:bookmarkEnd w:id="20"/>
    </w:p>
    <w:p w14:paraId="6E27C2A1" w14:textId="0DE665E9" w:rsidR="005A661F" w:rsidRPr="00CB292D" w:rsidRDefault="002D6FA6" w:rsidP="00CB292D">
      <w:pPr>
        <w:pStyle w:val="m-3417045333169160564content2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>H</w:t>
      </w:r>
      <w:r w:rsidR="005A661F" w:rsidRPr="00CB292D">
        <w:rPr>
          <w:rFonts w:ascii="Times New Roman" w:hAnsi="Times New Roman" w:cs="Times New Roman"/>
          <w:sz w:val="24"/>
          <w:szCs w:val="24"/>
        </w:rPr>
        <w:t xml:space="preserve">uang, B. H., Davis, D. S., &amp; </w:t>
      </w:r>
      <w:proofErr w:type="spellStart"/>
      <w:r w:rsidR="005A661F" w:rsidRPr="00CB292D">
        <w:rPr>
          <w:rFonts w:ascii="Times New Roman" w:hAnsi="Times New Roman" w:cs="Times New Roman"/>
          <w:sz w:val="24"/>
          <w:szCs w:val="24"/>
        </w:rPr>
        <w:t>Ngamsomjan</w:t>
      </w:r>
      <w:proofErr w:type="spellEnd"/>
      <w:r w:rsidR="005A661F" w:rsidRPr="00CB292D">
        <w:rPr>
          <w:rFonts w:ascii="Times New Roman" w:hAnsi="Times New Roman" w:cs="Times New Roman"/>
          <w:sz w:val="24"/>
          <w:szCs w:val="24"/>
        </w:rPr>
        <w:t xml:space="preserve">, J. R. (2017). Keeping up and forging ahead: English language outcomes of proficient bilingual adolescents in the United States. </w:t>
      </w:r>
      <w:r w:rsidR="005A661F" w:rsidRPr="00CB292D">
        <w:rPr>
          <w:rFonts w:ascii="Times New Roman" w:hAnsi="Times New Roman" w:cs="Times New Roman"/>
          <w:i/>
          <w:iCs/>
          <w:sz w:val="24"/>
          <w:szCs w:val="24"/>
        </w:rPr>
        <w:t>System, 67</w:t>
      </w:r>
      <w:r w:rsidR="005A661F" w:rsidRPr="00CB292D">
        <w:rPr>
          <w:rFonts w:ascii="Times New Roman" w:hAnsi="Times New Roman" w:cs="Times New Roman"/>
          <w:sz w:val="24"/>
          <w:szCs w:val="24"/>
        </w:rPr>
        <w:t>, 12-24.</w:t>
      </w:r>
    </w:p>
    <w:p w14:paraId="28A5E287" w14:textId="77777777" w:rsidR="00D1727B" w:rsidRPr="00CB292D" w:rsidRDefault="00D1727B" w:rsidP="00CB292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Huang, C., Wang, T., &amp; Li, Y. (2024). Mobile-assisted English learning beyond the classroom: Understanding the effects of language proficiency on Chinese undergraduate students’ behavioral engagement.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and Information Technologies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737-762. https://doi.org/10.1007/s10639-023-12301-7</w:t>
      </w:r>
    </w:p>
    <w:p w14:paraId="73D4E074" w14:textId="48B3ADE3" w:rsidR="00350623" w:rsidRPr="00CB292D" w:rsidRDefault="00350623" w:rsidP="00CB292D">
      <w:pPr>
        <w:pStyle w:val="m-3417045333169160564content2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Huang, H. T. D. (2023). Examining the effect of digital storytelling on English speaking proficiency, willingness to communicate, and group cohesion.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(1), 242-269.  </w:t>
      </w:r>
    </w:p>
    <w:p w14:paraId="46C3ADBE" w14:textId="0D73A8EE" w:rsidR="00350623" w:rsidRPr="00CB292D" w:rsidRDefault="0011765D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Huang, H. T. D., Hung, S. T. A., Chao, H. Y., Chen, J. H., Lin, T. P., &amp; Shih, C. L. (2022). Developing and validating a computerized adaptive testing system for measuring the English proficiency of Taiwanese EFL university students.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Assessment Quarterly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(2), 162-188.</w:t>
      </w:r>
    </w:p>
    <w:p w14:paraId="5935D38D" w14:textId="77777777" w:rsidR="0011765D" w:rsidRPr="00CB292D" w:rsidRDefault="0011765D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628B42" w14:textId="77777777" w:rsidR="003B7E22" w:rsidRPr="00CB292D" w:rsidRDefault="003B7E22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Huebner, T., &amp; Jensen, A. (1992). A study of foreign language proficiency-based testing in secondary schools. </w:t>
      </w:r>
      <w:r w:rsidRPr="00CB292D">
        <w:rPr>
          <w:rFonts w:ascii="Times New Roman" w:hAnsi="Times New Roman" w:cs="Times New Roman"/>
          <w:i/>
          <w:sz w:val="24"/>
          <w:szCs w:val="24"/>
        </w:rPr>
        <w:t>Foreign Language Annals, 25</w:t>
      </w:r>
      <w:r w:rsidRPr="00CB292D">
        <w:rPr>
          <w:rFonts w:ascii="Times New Roman" w:hAnsi="Times New Roman" w:cs="Times New Roman"/>
          <w:sz w:val="24"/>
          <w:szCs w:val="24"/>
        </w:rPr>
        <w:t>, 105-115.</w:t>
      </w:r>
    </w:p>
    <w:p w14:paraId="01BBB700" w14:textId="77777777" w:rsidR="004A5E0C" w:rsidRPr="00CB292D" w:rsidRDefault="004A5E0C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lk149035650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Huhn, C., Bell, T. R., &amp; Chambless, K. (2021). Issues in world language teacher preparation: ACTFL/CAEP standards and oral proficiency.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(1), 255-271.  </w:t>
      </w:r>
    </w:p>
    <w:p w14:paraId="40F75A0A" w14:textId="77777777" w:rsidR="00D1727B" w:rsidRPr="00CB292D" w:rsidRDefault="00D1727B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BC6085" w14:textId="77777777" w:rsidR="00D1727B" w:rsidRPr="00CB292D" w:rsidRDefault="00D1727B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Hulstijn, J. H. (2007). The shaky ground beneath the CEFR: Quantitative and qualitative dimensions of language proficiency.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91</w:t>
      </w:r>
      <w:r w:rsidRPr="00CB292D">
        <w:rPr>
          <w:rFonts w:ascii="Times New Roman" w:hAnsi="Times New Roman" w:cs="Times New Roman"/>
          <w:sz w:val="24"/>
          <w:szCs w:val="24"/>
        </w:rPr>
        <w:t>(4), 663-667.</w:t>
      </w:r>
    </w:p>
    <w:p w14:paraId="4A49C559" w14:textId="77777777" w:rsidR="004A5E0C" w:rsidRPr="00CB292D" w:rsidRDefault="004A5E0C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21"/>
    <w:p w14:paraId="0D8524B1" w14:textId="77777777" w:rsidR="005D7C02" w:rsidRPr="00CB292D" w:rsidRDefault="005D7C02" w:rsidP="00CB292D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Humphreys, P., Haugh, M., Fenton-Smith, B., Lobo, A., Michael, R., &amp; Walkinshaw, I. (2012). Tracking international students’ English proficiency over the first semester of undergraduate study.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IELTS Research Reports Volume, 14</w:t>
      </w:r>
      <w:r w:rsidRPr="00CB292D">
        <w:rPr>
          <w:rFonts w:ascii="Times New Roman" w:hAnsi="Times New Roman" w:cs="Times New Roman"/>
          <w:sz w:val="24"/>
          <w:szCs w:val="24"/>
        </w:rPr>
        <w:t>, 1-41.</w:t>
      </w:r>
    </w:p>
    <w:p w14:paraId="47DD593E" w14:textId="268E52FE" w:rsidR="002C4771" w:rsidRPr="00CB292D" w:rsidRDefault="002C4771" w:rsidP="00CB292D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85E7A3" w14:textId="36A26304" w:rsidR="007B3988" w:rsidRPr="00CB292D" w:rsidRDefault="007B3988" w:rsidP="00CB292D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hAnsi="Times New Roman" w:cs="Times New Roman"/>
          <w:sz w:val="24"/>
          <w:szCs w:val="24"/>
        </w:rPr>
        <w:t>Hyltenstam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K.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Bartning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>, I., &amp; Fant, L. (Eds.). (2018).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High-level language proficiency in second language and multilingual contexts</w:t>
      </w:r>
      <w:r w:rsidRPr="00CB292D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01125CDB" w14:textId="77777777" w:rsidR="00EA3726" w:rsidRPr="00CB292D" w:rsidRDefault="00EA3726" w:rsidP="00CB292D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F1FB09" w14:textId="77777777" w:rsidR="00EA3726" w:rsidRPr="00CB292D" w:rsidRDefault="00EA3726" w:rsidP="00CB292D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CB292D">
        <w:rPr>
          <w:rFonts w:ascii="Times New Roman" w:eastAsia="Calibri" w:hAnsi="Times New Roman" w:cs="Times New Roman"/>
          <w:sz w:val="24"/>
          <w:szCs w:val="24"/>
        </w:rPr>
        <w:t xml:space="preserve">ICAO. (2004). </w:t>
      </w:r>
      <w:r w:rsidRPr="00CB292D">
        <w:rPr>
          <w:rFonts w:ascii="Times New Roman" w:eastAsia="Calibri" w:hAnsi="Times New Roman" w:cs="Times New Roman"/>
          <w:i/>
          <w:sz w:val="24"/>
          <w:szCs w:val="24"/>
        </w:rPr>
        <w:t>Manual on the implementation of ICAO language proficiency requirements. Doc. 9835-AN/453.</w:t>
      </w:r>
      <w:r w:rsidRPr="00CB292D">
        <w:rPr>
          <w:rFonts w:ascii="Times New Roman" w:eastAsia="Calibri" w:hAnsi="Times New Roman" w:cs="Times New Roman"/>
          <w:sz w:val="24"/>
          <w:szCs w:val="24"/>
        </w:rPr>
        <w:t xml:space="preserve"> 1st edition. International Civil Aviation Organization.</w:t>
      </w:r>
    </w:p>
    <w:p w14:paraId="61D6554E" w14:textId="77777777" w:rsidR="00EA3726" w:rsidRPr="00CB292D" w:rsidRDefault="00EA3726" w:rsidP="00CB292D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CB29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ICAO. (2010). </w:t>
      </w:r>
      <w:r w:rsidRPr="00CB292D">
        <w:rPr>
          <w:rFonts w:ascii="Times New Roman" w:eastAsia="Calibri" w:hAnsi="Times New Roman" w:cs="Times New Roman"/>
          <w:i/>
          <w:sz w:val="24"/>
          <w:szCs w:val="24"/>
        </w:rPr>
        <w:t>Manual on the implementation of ICAO language proficiency requirements. Doc. 9835-AN/453</w:t>
      </w:r>
      <w:r w:rsidRPr="00CB292D">
        <w:rPr>
          <w:rFonts w:ascii="Times New Roman" w:eastAsia="Calibri" w:hAnsi="Times New Roman" w:cs="Times New Roman"/>
          <w:sz w:val="24"/>
          <w:szCs w:val="24"/>
        </w:rPr>
        <w:t>. 2nd edition. International Civil Aviation Organization.</w:t>
      </w:r>
    </w:p>
    <w:p w14:paraId="11A2ABB6" w14:textId="4839056E" w:rsidR="007B3988" w:rsidRPr="00CB292D" w:rsidRDefault="00EA3726" w:rsidP="00CB292D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CB292D">
        <w:rPr>
          <w:rFonts w:ascii="Times New Roman" w:eastAsia="Calibri" w:hAnsi="Times New Roman" w:cs="Times New Roman"/>
          <w:sz w:val="24"/>
          <w:szCs w:val="24"/>
        </w:rPr>
        <w:t xml:space="preserve">ICAO. (2013). Language proficiency requirements: Critical to aviation safety. </w:t>
      </w:r>
      <w:r w:rsidRPr="00CB292D">
        <w:rPr>
          <w:rFonts w:ascii="Times New Roman" w:eastAsia="Calibri" w:hAnsi="Times New Roman" w:cs="Times New Roman"/>
          <w:i/>
          <w:sz w:val="24"/>
          <w:szCs w:val="24"/>
        </w:rPr>
        <w:t>ICAO Journal, 68</w:t>
      </w:r>
      <w:r w:rsidRPr="00CB292D">
        <w:rPr>
          <w:rFonts w:ascii="Times New Roman" w:eastAsia="Calibri" w:hAnsi="Times New Roman" w:cs="Times New Roman"/>
          <w:sz w:val="24"/>
          <w:szCs w:val="24"/>
        </w:rPr>
        <w:t xml:space="preserve">(5), 64. </w:t>
      </w:r>
      <w:hyperlink r:id="rId44" w:history="1">
        <w:r w:rsidRPr="00CB292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https://www4.icao.int/aelts/Uploads/P64_6900_ICAO_Journal_Vol68_No5_ANG_v7.pd</w:t>
        </w:r>
      </w:hyperlink>
    </w:p>
    <w:p w14:paraId="26762DB7" w14:textId="22DF6834" w:rsidR="00F16EE9" w:rsidRPr="00CB292D" w:rsidRDefault="00F16EE9" w:rsidP="00CB292D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r w:rsidRPr="00CB292D">
        <w:rPr>
          <w:rFonts w:ascii="Times New Roman" w:eastAsia="MS Mincho" w:hAnsi="Times New Roman" w:cs="Times New Roman"/>
          <w:sz w:val="24"/>
          <w:szCs w:val="24"/>
        </w:rPr>
        <w:t xml:space="preserve">Isaacs, T. (2008). Towards defining a valid assessment criterion of pronunciation proficiency in non-native English-speaking graduate students. </w:t>
      </w:r>
      <w:r w:rsidRPr="00CB292D">
        <w:rPr>
          <w:rFonts w:ascii="Times New Roman" w:eastAsia="MS Mincho" w:hAnsi="Times New Roman" w:cs="Times New Roman"/>
          <w:i/>
          <w:iCs/>
          <w:sz w:val="24"/>
          <w:szCs w:val="24"/>
        </w:rPr>
        <w:t>Canadian Modern Language Review</w:t>
      </w:r>
      <w:r w:rsidRPr="00CB292D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MS Mincho" w:hAnsi="Times New Roman" w:cs="Times New Roman"/>
          <w:i/>
          <w:iCs/>
          <w:sz w:val="24"/>
          <w:szCs w:val="24"/>
        </w:rPr>
        <w:t>64</w:t>
      </w:r>
      <w:r w:rsidRPr="00CB292D">
        <w:rPr>
          <w:rFonts w:ascii="Times New Roman" w:eastAsia="MS Mincho" w:hAnsi="Times New Roman" w:cs="Times New Roman"/>
          <w:sz w:val="24"/>
          <w:szCs w:val="24"/>
        </w:rPr>
        <w:t>(4), 555-580.</w:t>
      </w:r>
    </w:p>
    <w:p w14:paraId="6FAD65E9" w14:textId="77777777" w:rsidR="00F16EE9" w:rsidRPr="00CB292D" w:rsidRDefault="00F16EE9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1D1B0F" w14:textId="78A413AB" w:rsidR="005B6150" w:rsidRPr="00CB292D" w:rsidRDefault="005B6150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2" w:name="_Hlk194741229"/>
      <w:r w:rsidRPr="00CB292D">
        <w:rPr>
          <w:rFonts w:ascii="Times New Roman" w:hAnsi="Times New Roman" w:cs="Times New Roman"/>
          <w:sz w:val="24"/>
          <w:szCs w:val="24"/>
        </w:rPr>
        <w:t xml:space="preserve">Ivenz, P., &amp;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Polakova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P. (2024). Gen Z students and their perceptions of technology in the process of second language acquisition based on the language proficiency level.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Arab World English Journal, 15</w:t>
      </w:r>
      <w:r w:rsidRPr="00CB292D">
        <w:rPr>
          <w:rFonts w:ascii="Times New Roman" w:hAnsi="Times New Roman" w:cs="Times New Roman"/>
          <w:sz w:val="24"/>
          <w:szCs w:val="24"/>
        </w:rPr>
        <w:t>(3).</w:t>
      </w:r>
      <w:bookmarkEnd w:id="22"/>
      <w:r w:rsidRPr="00CB292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5370D3" w14:textId="77777777" w:rsidR="005B6150" w:rsidRPr="00CB292D" w:rsidRDefault="005B6150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B5692E" w14:textId="74020BFB" w:rsidR="002C4771" w:rsidRPr="00CB292D" w:rsidRDefault="002C4771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Iwashita, N., Brown, A., McNamara, T., &amp; O’Hagan, S. (2008). Assessing levels of second language speaking proficiency: How distinct? </w:t>
      </w:r>
      <w:r w:rsidRPr="00CB292D">
        <w:rPr>
          <w:rFonts w:ascii="Times New Roman" w:hAnsi="Times New Roman" w:cs="Times New Roman"/>
          <w:i/>
          <w:sz w:val="24"/>
          <w:szCs w:val="24"/>
        </w:rPr>
        <w:t>Applied Linguistics, 29</w:t>
      </w:r>
      <w:r w:rsidRPr="00CB292D">
        <w:rPr>
          <w:rFonts w:ascii="Times New Roman" w:hAnsi="Times New Roman" w:cs="Times New Roman"/>
          <w:sz w:val="24"/>
          <w:szCs w:val="24"/>
        </w:rPr>
        <w:t>(1), 24-49. doi:10.1093/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applin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>/amm017</w:t>
      </w:r>
    </w:p>
    <w:p w14:paraId="0D929B44" w14:textId="77777777" w:rsidR="00172457" w:rsidRPr="00CB292D" w:rsidRDefault="00172457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DFB386" w14:textId="1DAFF336" w:rsidR="00E02A2B" w:rsidRPr="00CB292D" w:rsidRDefault="00E02A2B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Hlk150669920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Iwashita, N. (2001). The effect of learner proficiency on interactional moves and modified output in nonnative–nonnative interaction in Japanese as a foreign language.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(2), 267-287.</w:t>
      </w:r>
      <w:bookmarkEnd w:id="23"/>
    </w:p>
    <w:p w14:paraId="72960DDC" w14:textId="77777777" w:rsidR="002541D2" w:rsidRPr="00CB292D" w:rsidRDefault="002541D2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90D263" w14:textId="7E3FD9DE" w:rsidR="002C4771" w:rsidRPr="00CB292D" w:rsidRDefault="00172457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Iwashita, N., McNamara, T., &amp; Elder, C. (2001). Can we predict task difficulty in an oral proficiency test? Exploring the potential of an information-processing approach to task design. </w:t>
      </w:r>
      <w:r w:rsidRPr="00CB292D">
        <w:rPr>
          <w:rFonts w:ascii="Times New Roman" w:hAnsi="Times New Roman" w:cs="Times New Roman"/>
          <w:i/>
          <w:sz w:val="24"/>
          <w:szCs w:val="24"/>
        </w:rPr>
        <w:t>Language Learning,</w:t>
      </w:r>
      <w:r w:rsidRPr="00CB292D">
        <w:rPr>
          <w:rFonts w:ascii="Times New Roman" w:hAnsi="Times New Roman" w:cs="Times New Roman"/>
          <w:sz w:val="24"/>
          <w:szCs w:val="24"/>
        </w:rPr>
        <w:t xml:space="preserve"> </w:t>
      </w:r>
      <w:r w:rsidRPr="00CB292D">
        <w:rPr>
          <w:rFonts w:ascii="Times New Roman" w:hAnsi="Times New Roman" w:cs="Times New Roman"/>
          <w:i/>
          <w:sz w:val="24"/>
          <w:szCs w:val="24"/>
        </w:rPr>
        <w:t>51</w:t>
      </w:r>
      <w:r w:rsidRPr="00CB292D">
        <w:rPr>
          <w:rFonts w:ascii="Times New Roman" w:hAnsi="Times New Roman" w:cs="Times New Roman"/>
          <w:sz w:val="24"/>
          <w:szCs w:val="24"/>
        </w:rPr>
        <w:t>(3), 401-436.</w:t>
      </w:r>
    </w:p>
    <w:p w14:paraId="3FA137DC" w14:textId="77777777" w:rsidR="00545438" w:rsidRPr="00CB292D" w:rsidRDefault="00545438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5D6E03" w14:textId="5A524B52" w:rsidR="00545438" w:rsidRPr="00CB292D" w:rsidRDefault="00545438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Jaekel, N. (2020). Language learning strategy use in context: The effects of self-efficacy and CLIL on language proficiency.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Review of Applied Linguistics in Language Teaching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58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(2), 195-220.  </w:t>
      </w:r>
    </w:p>
    <w:p w14:paraId="6223393E" w14:textId="77777777" w:rsidR="00172457" w:rsidRPr="00CB292D" w:rsidRDefault="00172457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E42784" w14:textId="11776FC2" w:rsidR="000C0196" w:rsidRPr="00CB292D" w:rsidRDefault="000C0196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James, C. L. (2010). Do language proficiency tests scores differ by gender?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TESOL Quarterly, 44</w:t>
      </w:r>
      <w:r w:rsidRPr="00CB292D">
        <w:rPr>
          <w:rFonts w:ascii="Times New Roman" w:hAnsi="Times New Roman" w:cs="Times New Roman"/>
          <w:sz w:val="24"/>
          <w:szCs w:val="24"/>
        </w:rPr>
        <w:t xml:space="preserve">(2), 387-398.  </w:t>
      </w:r>
    </w:p>
    <w:p w14:paraId="64631123" w14:textId="2EC2CF76" w:rsidR="006D1EC3" w:rsidRPr="00CB292D" w:rsidRDefault="006D1EC3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Jang, E. E., Cummins, J., Wagner, M., Stille S., &amp; Dunlop, M. (2015). Investigating the homogeneity and distinguishability of STEP proficiency descriptors in assessing English language learners in Ontario schools.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Language Assessment Quarterly, 12</w:t>
      </w:r>
      <w:r w:rsidRPr="00CB292D">
        <w:rPr>
          <w:rFonts w:ascii="Times New Roman" w:hAnsi="Times New Roman" w:cs="Times New Roman"/>
          <w:sz w:val="24"/>
          <w:szCs w:val="24"/>
        </w:rPr>
        <w:t>(1), 87</w:t>
      </w:r>
      <w:r w:rsidR="00AA1ADF">
        <w:rPr>
          <w:rFonts w:ascii="Times New Roman" w:hAnsi="Times New Roman" w:cs="Times New Roman"/>
          <w:sz w:val="24"/>
          <w:szCs w:val="24"/>
        </w:rPr>
        <w:t>-</w:t>
      </w:r>
      <w:r w:rsidRPr="00CB292D">
        <w:rPr>
          <w:rFonts w:ascii="Times New Roman" w:hAnsi="Times New Roman" w:cs="Times New Roman"/>
          <w:sz w:val="24"/>
          <w:szCs w:val="24"/>
        </w:rPr>
        <w:t xml:space="preserve">109, DOI: 10.1080/15434303.2014.936602 </w:t>
      </w:r>
    </w:p>
    <w:p w14:paraId="6E40F16C" w14:textId="7A2472A5" w:rsidR="00427E16" w:rsidRPr="00CB292D" w:rsidRDefault="00427E16" w:rsidP="00CB292D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CFCFC"/>
        </w:rPr>
      </w:pPr>
      <w:proofErr w:type="spellStart"/>
      <w:r w:rsidRPr="00CB29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CFCFC"/>
        </w:rPr>
        <w:t>Jessner</w:t>
      </w:r>
      <w:proofErr w:type="spellEnd"/>
      <w:r w:rsidRPr="00CB29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U. (2017) Multicompetence approaches to language proficiency development in multilingual education. In O. García, A. Lin, &amp;, S. May (Eds.), </w:t>
      </w:r>
      <w:r w:rsidRPr="00CB292D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CFCFC"/>
        </w:rPr>
        <w:t xml:space="preserve">Bilingual and multilingual education. Encyclopedia of language and education </w:t>
      </w:r>
      <w:r w:rsidRPr="00CB29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(3rd ed.) (pp.161-173). Springer. </w:t>
      </w:r>
      <w:hyperlink r:id="rId45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CFCFC"/>
          </w:rPr>
          <w:t>https://doi.org/10.1007/978-3-319-02258-1_10</w:t>
        </w:r>
      </w:hyperlink>
    </w:p>
    <w:p w14:paraId="634F2797" w14:textId="77777777" w:rsidR="00427E16" w:rsidRPr="00CB292D" w:rsidRDefault="00427E16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</w:p>
    <w:p w14:paraId="718AF641" w14:textId="34172E39" w:rsidR="00BF6538" w:rsidRPr="00CB292D" w:rsidRDefault="0045358F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>Jones, N. (2009).</w:t>
      </w:r>
      <w:r w:rsidRPr="00CB29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A comparative approach to constructing a multilingual proficiency framework: constraining the role of standard setting. </w:t>
      </w:r>
      <w:r w:rsidRPr="00CB292D">
        <w:rPr>
          <w:rFonts w:ascii="Times New Roman" w:hAnsi="Times New Roman" w:cs="Times New Roman"/>
          <w:i/>
          <w:sz w:val="24"/>
          <w:szCs w:val="24"/>
        </w:rPr>
        <w:t xml:space="preserve"> Cambridge ESOL Research Notes, 37</w:t>
      </w:r>
      <w:r w:rsidRPr="00CB292D">
        <w:rPr>
          <w:rFonts w:ascii="Times New Roman" w:hAnsi="Times New Roman" w:cs="Times New Roman"/>
          <w:sz w:val="24"/>
          <w:szCs w:val="24"/>
        </w:rPr>
        <w:t>, 6-9.</w:t>
      </w:r>
    </w:p>
    <w:p w14:paraId="234471F1" w14:textId="6DB5AEFB" w:rsidR="003069CD" w:rsidRPr="00CB292D" w:rsidRDefault="003069CD" w:rsidP="00CB292D">
      <w:pPr>
        <w:spacing w:line="24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lastRenderedPageBreak/>
        <w:t xml:space="preserve">Jiang, G. (2016). Implementing suggestions on deepening the reform of examination and enrolment system and steadily advancing the national assessment system of foreign language proficiency. </w:t>
      </w:r>
      <w:r w:rsidRPr="00CB292D">
        <w:rPr>
          <w:rFonts w:ascii="Times New Roman" w:hAnsi="Times New Roman" w:cs="Times New Roman"/>
          <w:i/>
          <w:sz w:val="24"/>
          <w:szCs w:val="24"/>
        </w:rPr>
        <w:t>China Examinations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sz w:val="24"/>
          <w:szCs w:val="24"/>
        </w:rPr>
        <w:t>2016</w:t>
      </w:r>
      <w:r w:rsidRPr="00CB292D">
        <w:rPr>
          <w:rFonts w:ascii="Times New Roman" w:hAnsi="Times New Roman" w:cs="Times New Roman"/>
          <w:sz w:val="24"/>
          <w:szCs w:val="24"/>
        </w:rPr>
        <w:t>(1), 3-6.</w:t>
      </w:r>
    </w:p>
    <w:p w14:paraId="6E06D029" w14:textId="0BEE75B2" w:rsidR="005D3B40" w:rsidRPr="00CB292D" w:rsidRDefault="005D3B40" w:rsidP="00CB292D">
      <w:pPr>
        <w:spacing w:line="24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>Jing, X. (2019). The reliability and validity of language proficiency assessments for English language learners.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Frontier of Higher Education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(1), 36-42.  </w:t>
      </w:r>
      <w:r w:rsidR="00000447"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58C7AF" w14:textId="7479AB7D" w:rsidR="007C4097" w:rsidRPr="00CB292D" w:rsidRDefault="007C4097" w:rsidP="00CB292D">
      <w:pPr>
        <w:shd w:val="clear" w:color="auto" w:fill="FFFFFF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hAnsi="Times New Roman" w:cs="Times New Roman"/>
          <w:color w:val="000000"/>
          <w:sz w:val="24"/>
          <w:szCs w:val="24"/>
        </w:rPr>
        <w:t>Kaivanpanah</w:t>
      </w:r>
      <w:proofErr w:type="spellEnd"/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CB292D">
        <w:rPr>
          <w:rFonts w:ascii="Times New Roman" w:hAnsi="Times New Roman" w:cs="Times New Roman"/>
          <w:color w:val="000000"/>
          <w:sz w:val="24"/>
          <w:szCs w:val="24"/>
        </w:rPr>
        <w:t>Yamouty</w:t>
      </w:r>
      <w:proofErr w:type="spellEnd"/>
      <w:r w:rsidRPr="00CB292D">
        <w:rPr>
          <w:rFonts w:ascii="Times New Roman" w:hAnsi="Times New Roman" w:cs="Times New Roman"/>
          <w:color w:val="000000"/>
          <w:sz w:val="24"/>
          <w:szCs w:val="24"/>
        </w:rPr>
        <w:t>, P., &amp; Karami, H. (</w:t>
      </w:r>
      <w:r w:rsidRPr="00CB292D">
        <w:rPr>
          <w:rFonts w:ascii="Times New Roman" w:hAnsi="Times New Roman" w:cs="Times New Roman"/>
          <w:color w:val="000080"/>
          <w:sz w:val="24"/>
          <w:szCs w:val="24"/>
        </w:rPr>
        <w:t>2012</w:t>
      </w: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). Examining the effects of proficiency, gender, and task type on the use of communication strategies. </w:t>
      </w:r>
      <w:r w:rsidRPr="00CB292D"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</w:rPr>
        <w:t xml:space="preserve">Porta </w:t>
      </w:r>
      <w:proofErr w:type="spellStart"/>
      <w:r w:rsidRPr="00CB292D"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</w:rPr>
        <w:t>Linguarum</w:t>
      </w:r>
      <w:proofErr w:type="spellEnd"/>
      <w:r w:rsidRPr="00CB292D"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CB292D"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</w:rPr>
        <w:t>Revista</w:t>
      </w:r>
      <w:proofErr w:type="spellEnd"/>
      <w:r w:rsidRPr="00CB292D"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</w:rPr>
        <w:t xml:space="preserve"> Internacional de </w:t>
      </w:r>
      <w:proofErr w:type="spellStart"/>
      <w:r w:rsidRPr="00CB292D"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</w:rPr>
        <w:t>Didactica</w:t>
      </w:r>
      <w:proofErr w:type="spellEnd"/>
      <w:r w:rsidRPr="00CB292D"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</w:rPr>
        <w:t xml:space="preserve"> de Las Lenguas </w:t>
      </w:r>
      <w:proofErr w:type="spellStart"/>
      <w:r w:rsidRPr="00CB292D"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</w:rPr>
        <w:t>Extranjeras</w:t>
      </w:r>
      <w:proofErr w:type="spellEnd"/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B292D">
        <w:rPr>
          <w:rFonts w:ascii="Times New Roman" w:eastAsia="MinionPro-It" w:hAnsi="Times New Roman" w:cs="Times New Roman"/>
          <w:i/>
          <w:iCs/>
          <w:color w:val="000000"/>
          <w:sz w:val="24"/>
          <w:szCs w:val="24"/>
        </w:rPr>
        <w:t>17</w:t>
      </w:r>
      <w:r w:rsidRPr="00CB292D">
        <w:rPr>
          <w:rFonts w:ascii="Times New Roman" w:hAnsi="Times New Roman" w:cs="Times New Roman"/>
          <w:color w:val="000000"/>
          <w:sz w:val="24"/>
          <w:szCs w:val="24"/>
        </w:rPr>
        <w:t>(1), 79</w:t>
      </w:r>
      <w:r w:rsidR="00AA1AD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93. </w:t>
      </w:r>
      <w:hyperlink r:id="rId46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https://doi.org/10.30827/Digibug.31960</w:t>
        </w:r>
      </w:hyperlink>
    </w:p>
    <w:p w14:paraId="4F46FD21" w14:textId="7169CB87" w:rsidR="00EC27F3" w:rsidRPr="00CB292D" w:rsidRDefault="00EC27F3" w:rsidP="00CB292D">
      <w:pPr>
        <w:shd w:val="clear" w:color="auto" w:fill="FFFFFF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>Kaloeti</w:t>
      </w:r>
      <w:proofErr w:type="spellEnd"/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 K. (2024). English proficiency of lecturers at a private university in Indonesia: TOEFL and CEFR standards. </w:t>
      </w:r>
      <w:r w:rsidRPr="00CB2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SAGA: Journal of English Language Teaching and Applied Linguistics</w:t>
      </w: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</w:t>
      </w: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(2), 136-148.  </w:t>
      </w:r>
    </w:p>
    <w:p w14:paraId="29CCAA66" w14:textId="2BB1E4D2" w:rsidR="00B245B7" w:rsidRPr="00CB292D" w:rsidRDefault="00B245B7" w:rsidP="00CB292D">
      <w:pPr>
        <w:shd w:val="clear" w:color="auto" w:fill="FFFFFF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Kalsoom, T., Mujahid, A. H., &amp; Khanam, A. (2025). The correlation between foreign language undergraduates’ usage of social media short videos as digital assistant tutors and increase in their reading and writing proficiency.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Research Journal in Translation, Literature, Linguistics, and Education (RJTLLE)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CB292D">
        <w:rPr>
          <w:rFonts w:ascii="Times New Roman" w:hAnsi="Times New Roman" w:cs="Times New Roman"/>
          <w:sz w:val="24"/>
          <w:szCs w:val="24"/>
        </w:rPr>
        <w:t xml:space="preserve">(1), 1-10. </w:t>
      </w:r>
      <w:hyperlink r:id="rId47" w:history="1">
        <w:r w:rsidRPr="00CB292D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 xml:space="preserve">https://doi.org/10.00000/68wep711 </w:t>
        </w:r>
      </w:hyperlink>
    </w:p>
    <w:p w14:paraId="0B4091C1" w14:textId="05D211B2" w:rsidR="00926266" w:rsidRPr="00CB292D" w:rsidRDefault="00926266" w:rsidP="00CB292D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CB292D">
        <w:rPr>
          <w:rFonts w:ascii="Times New Roman" w:hAnsi="Times New Roman" w:cs="Times New Roman"/>
          <w:bCs/>
          <w:sz w:val="24"/>
          <w:szCs w:val="24"/>
        </w:rPr>
        <w:t xml:space="preserve">Kang, O., &amp; Pickering, L.  (2011). The role of objective measures of suprasegmental features in judgments of comprehensibility and oral proficiency in L2 spoken discourse. </w:t>
      </w:r>
      <w:r w:rsidRPr="00CB292D">
        <w:rPr>
          <w:rFonts w:ascii="Times New Roman" w:hAnsi="Times New Roman" w:cs="Times New Roman"/>
          <w:bCs/>
          <w:i/>
          <w:sz w:val="24"/>
          <w:szCs w:val="24"/>
        </w:rPr>
        <w:t>Speak Out!</w:t>
      </w:r>
      <w:r w:rsidRPr="00CB292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A1ADF">
        <w:rPr>
          <w:rFonts w:ascii="Times New Roman" w:hAnsi="Times New Roman" w:cs="Times New Roman"/>
          <w:bCs/>
          <w:sz w:val="24"/>
          <w:szCs w:val="24"/>
        </w:rPr>
        <w:t>44, 4</w:t>
      </w:r>
      <w:r w:rsidR="00AA1ADF" w:rsidRPr="00AA1ADF">
        <w:rPr>
          <w:rFonts w:ascii="Times New Roman" w:hAnsi="Times New Roman" w:cs="Times New Roman"/>
          <w:bCs/>
          <w:sz w:val="24"/>
          <w:szCs w:val="24"/>
        </w:rPr>
        <w:t>-</w:t>
      </w:r>
      <w:r w:rsidRPr="00AA1ADF">
        <w:rPr>
          <w:rFonts w:ascii="Times New Roman" w:hAnsi="Times New Roman" w:cs="Times New Roman"/>
          <w:bCs/>
          <w:sz w:val="24"/>
          <w:szCs w:val="24"/>
        </w:rPr>
        <w:t>8.</w:t>
      </w:r>
      <w:r w:rsidRPr="00CB292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4FCF5C" w14:textId="77777777" w:rsidR="00926266" w:rsidRPr="00CB292D" w:rsidRDefault="00926266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BDF6CB" w14:textId="47245EA6" w:rsidR="00F46B9A" w:rsidRPr="00CB292D" w:rsidRDefault="00F46B9A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Kang, O., &amp; Rubin, D. L. (2012). Intra-rater reliability of oral proficiency ratings. </w:t>
      </w:r>
      <w:r w:rsidRPr="00CB2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International Journal of Educational and Psychological Assessment, 12</w:t>
      </w: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(1), 43-61. </w:t>
      </w:r>
    </w:p>
    <w:p w14:paraId="79B19233" w14:textId="77777777" w:rsidR="00F46B9A" w:rsidRPr="00CB292D" w:rsidRDefault="00F46B9A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42A12B" w14:textId="77777777" w:rsidR="00B2535F" w:rsidRPr="00CB292D" w:rsidRDefault="00B2535F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Kang, O., Rubin, D. L., &amp; Pickering, L. (2010). Suprasegmental measures of </w:t>
      </w:r>
      <w:proofErr w:type="spellStart"/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>accentedness</w:t>
      </w:r>
      <w:proofErr w:type="spellEnd"/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judgments of language learner proficiency in oral English. </w:t>
      </w:r>
      <w:r w:rsidRPr="00CB2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Modern Language Journal, 94</w:t>
      </w: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>(4), 554-566.</w:t>
      </w:r>
    </w:p>
    <w:p w14:paraId="132DC52B" w14:textId="77777777" w:rsidR="00B2535F" w:rsidRPr="00CB292D" w:rsidRDefault="00B2535F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4C76F4" w14:textId="77777777" w:rsidR="00B6717D" w:rsidRPr="00CB292D" w:rsidRDefault="00BD431E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Kaplan, I. (1984). Oral proficiency testing and the language curriculum: Two experiments in curricular design for conversation courses. </w:t>
      </w:r>
      <w:r w:rsidRPr="00CB292D">
        <w:rPr>
          <w:rFonts w:ascii="Times New Roman" w:hAnsi="Times New Roman" w:cs="Times New Roman"/>
          <w:i/>
          <w:sz w:val="24"/>
          <w:szCs w:val="24"/>
        </w:rPr>
        <w:t>Foreign Language Annals, 15</w:t>
      </w:r>
      <w:r w:rsidRPr="00CB292D">
        <w:rPr>
          <w:rFonts w:ascii="Times New Roman" w:hAnsi="Times New Roman" w:cs="Times New Roman"/>
          <w:sz w:val="24"/>
          <w:szCs w:val="24"/>
        </w:rPr>
        <w:t>, 491-498.</w:t>
      </w:r>
      <w:r w:rsidR="00B6717D" w:rsidRPr="00CB292D">
        <w:rPr>
          <w:rFonts w:ascii="Times New Roman" w:hAnsi="Times New Roman" w:cs="Times New Roman"/>
          <w:sz w:val="24"/>
          <w:szCs w:val="24"/>
        </w:rPr>
        <w:t xml:space="preserve"> </w:t>
      </w:r>
      <w:hyperlink r:id="rId48" w:history="1">
        <w:r w:rsidR="00B6717D"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https://doi.org/10.1111/j.1944-9720.1984.tb01737.x</w:t>
        </w:r>
      </w:hyperlink>
    </w:p>
    <w:p w14:paraId="32E7249A" w14:textId="77777777" w:rsidR="00B86ABC" w:rsidRPr="00CB292D" w:rsidRDefault="00C818BE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Kenyon, D. M., MacGregor, D., Li, D., &amp; Cook, H. G. (2011). Issues in vertical scaling of a K-12 English language proficiency test.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CB292D">
        <w:rPr>
          <w:rFonts w:ascii="Times New Roman" w:hAnsi="Times New Roman" w:cs="Times New Roman"/>
          <w:sz w:val="24"/>
          <w:szCs w:val="24"/>
        </w:rPr>
        <w:t>(3), 383-400.</w:t>
      </w:r>
      <w:r w:rsidR="00B86ABC" w:rsidRPr="00CB292D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>
        <w:r w:rsidR="00B86ABC"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https://doi.org/10.1177/0265532211404190</w:t>
        </w:r>
      </w:hyperlink>
    </w:p>
    <w:p w14:paraId="37A6E05D" w14:textId="77777777" w:rsidR="00B86ABC" w:rsidRPr="00CB292D" w:rsidRDefault="00B86ABC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A2D64B" w14:textId="4F03C679" w:rsidR="008B477E" w:rsidRPr="00CB292D" w:rsidRDefault="008B477E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>Khoiruman</w:t>
      </w:r>
      <w:proofErr w:type="spellEnd"/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 A., &amp; Irawan, D. H. (2025). </w:t>
      </w:r>
      <w:proofErr w:type="spellStart"/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>Analysing</w:t>
      </w:r>
      <w:proofErr w:type="spellEnd"/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role of English language proficiency (TOEFL) in increasing job opportunities in the global industry sector. </w:t>
      </w:r>
      <w:proofErr w:type="spellStart"/>
      <w:r w:rsidRPr="00CB2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Huele</w:t>
      </w:r>
      <w:proofErr w:type="spellEnd"/>
      <w:r w:rsidRPr="00CB2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Journal of Applied Linguistics, Literature and Culture</w:t>
      </w: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</w:t>
      </w: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(1), 1-15. </w:t>
      </w:r>
      <w:hyperlink r:id="rId50" w:history="1">
        <w:r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https://doi.org/10.30598/huele.v5.i1.p01-15</w:t>
        </w:r>
      </w:hyperlink>
    </w:p>
    <w:p w14:paraId="515D756E" w14:textId="77777777" w:rsidR="00830A20" w:rsidRPr="00CB292D" w:rsidRDefault="00830A20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FE9176" w14:textId="77777777" w:rsidR="00830A20" w:rsidRPr="00CB292D" w:rsidRDefault="00830A20" w:rsidP="00CB292D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Kilag, O. K. T., Jimenez, J. R., Diano Jr, F. M., </w:t>
      </w:r>
      <w:proofErr w:type="spellStart"/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>Balicoco</w:t>
      </w:r>
      <w:proofErr w:type="spellEnd"/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J. R. M., Echavez Jr, A. M., &amp; </w:t>
      </w:r>
      <w:proofErr w:type="spellStart"/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>Labasano</w:t>
      </w:r>
      <w:proofErr w:type="spellEnd"/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A. S. C. (2023). Developing K-2 Filipino children English language oral proficiency through concrete poetry teaching.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Science and Education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>(2), 886-895.</w:t>
      </w:r>
    </w:p>
    <w:p w14:paraId="4F209C1F" w14:textId="02162AAD" w:rsidR="009D54C3" w:rsidRPr="00CB292D" w:rsidRDefault="009D54C3" w:rsidP="00CB292D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Kim, H. (2018). </w:t>
      </w:r>
      <w:r w:rsidRPr="00CB292D">
        <w:rPr>
          <w:rFonts w:ascii="Times New Roman" w:eastAsia="Calibri" w:hAnsi="Times New Roman" w:cs="Times New Roman"/>
          <w:sz w:val="24"/>
          <w:szCs w:val="24"/>
        </w:rPr>
        <w:t xml:space="preserve">What constitutes professional communication in aviation: Is language proficiency enough for testing purposes? </w:t>
      </w:r>
      <w:r w:rsidRPr="00CB292D">
        <w:rPr>
          <w:rFonts w:ascii="Times New Roman" w:eastAsia="Calibri" w:hAnsi="Times New Roman" w:cs="Times New Roman"/>
          <w:i/>
          <w:iCs/>
          <w:sz w:val="24"/>
          <w:szCs w:val="24"/>
        </w:rPr>
        <w:t>Language Testing, 35(</w:t>
      </w:r>
      <w:r w:rsidRPr="00CB292D">
        <w:rPr>
          <w:rFonts w:ascii="Times New Roman" w:eastAsia="Calibri" w:hAnsi="Times New Roman" w:cs="Times New Roman"/>
          <w:sz w:val="24"/>
          <w:szCs w:val="24"/>
        </w:rPr>
        <w:t>3), 403</w:t>
      </w:r>
      <w:r w:rsidR="00AA1ADF">
        <w:rPr>
          <w:rFonts w:ascii="Times New Roman" w:eastAsia="Calibri" w:hAnsi="Times New Roman" w:cs="Times New Roman"/>
          <w:sz w:val="24"/>
          <w:szCs w:val="24"/>
        </w:rPr>
        <w:t>-</w:t>
      </w:r>
      <w:r w:rsidRPr="00CB292D">
        <w:rPr>
          <w:rFonts w:ascii="Times New Roman" w:eastAsia="Calibri" w:hAnsi="Times New Roman" w:cs="Times New Roman"/>
          <w:sz w:val="24"/>
          <w:szCs w:val="24"/>
        </w:rPr>
        <w:t xml:space="preserve">426. </w:t>
      </w:r>
      <w:hyperlink r:id="rId51" w:history="1">
        <w:r w:rsidRPr="00CB292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</w:t>
        </w:r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10.1177/0265532218758127</w:t>
        </w:r>
      </w:hyperlink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117C7A5" w14:textId="77777777" w:rsidR="009D54C3" w:rsidRPr="00CB292D" w:rsidRDefault="009D54C3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0C8FCD" w14:textId="77777777" w:rsidR="004C4E44" w:rsidRPr="004C4E44" w:rsidRDefault="00BF64F5" w:rsidP="004C4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102811239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Kim, K. J., &amp; Pae, T. I. (2023). The moderating effects of L2 proficiency on the relationship between reading and writing in L2 and across L1 and L2.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75-101.</w:t>
      </w:r>
      <w:r w:rsidR="004C4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2" w:history="1">
        <w:r w:rsidR="004C4E44" w:rsidRPr="004C4E4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https://doi.org/10.1111/flan.12647</w:t>
        </w:r>
      </w:hyperlink>
    </w:p>
    <w:p w14:paraId="1A1EA4B6" w14:textId="30E80C62" w:rsidR="00BF64F5" w:rsidRPr="00CB292D" w:rsidRDefault="004C4E44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8C924" w14:textId="14594EEF" w:rsidR="001F6C5D" w:rsidRPr="00CB292D" w:rsidRDefault="001F6C5D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Kim, M., Clifton, J., &amp; Strutt, A. (2024). Enhancing English language proficiency and well-being in EAL international PhD students: The impact of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personalised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autonomous learning.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Innovative Higher Education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49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(2), 271-298.</w:t>
      </w:r>
    </w:p>
    <w:p w14:paraId="70C3F9CB" w14:textId="77777777" w:rsidR="001F6C5D" w:rsidRPr="00CB292D" w:rsidRDefault="001F6C5D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331ED7" w14:textId="284FD803" w:rsidR="00776C10" w:rsidRPr="00CB292D" w:rsidRDefault="00776C10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>Kim, M., Crossley, S. A., &amp; Kyle, K. (2018). Lexical sophistication as a multidimensional phenomenon: Relations to second language lexical proficiency, development, and writing quality.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CB292D">
        <w:rPr>
          <w:rFonts w:ascii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102</w:t>
      </w:r>
      <w:r w:rsidRPr="00CB292D">
        <w:rPr>
          <w:rFonts w:ascii="Times New Roman" w:hAnsi="Times New Roman" w:cs="Times New Roman"/>
          <w:sz w:val="24"/>
          <w:szCs w:val="24"/>
        </w:rPr>
        <w:t>(1), 120-141</w:t>
      </w:r>
      <w:bookmarkEnd w:id="24"/>
      <w:r w:rsidRPr="00CB292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AD28CFC" w14:textId="77777777" w:rsidR="001377B6" w:rsidRPr="00CB292D" w:rsidRDefault="001377B6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83C112" w14:textId="0B726E82" w:rsidR="00A2543F" w:rsidRPr="00CB292D" w:rsidRDefault="00A2543F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Kim, M., &amp; Haneda, M. (2020). The disconnect between English tests and English proficiency: Two South Korean jobseekers’ perceptions and performances. In S-A.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Mirhosseini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 &amp; P. I. D. Costa (Eds.),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CB292D">
        <w:rPr>
          <w:rFonts w:ascii="Times New Roman" w:hAnsi="Times New Roman" w:cs="Times New Roman"/>
          <w:i/>
          <w:iCs/>
          <w:sz w:val="24"/>
          <w:szCs w:val="24"/>
        </w:rPr>
        <w:t>sociopolitics</w:t>
      </w:r>
      <w:proofErr w:type="spellEnd"/>
      <w:r w:rsidRPr="00CB292D">
        <w:rPr>
          <w:rFonts w:ascii="Times New Roman" w:hAnsi="Times New Roman" w:cs="Times New Roman"/>
          <w:i/>
          <w:iCs/>
          <w:sz w:val="24"/>
          <w:szCs w:val="24"/>
        </w:rPr>
        <w:t xml:space="preserve"> of English language testing</w:t>
      </w:r>
      <w:r w:rsidRPr="00CB292D">
        <w:rPr>
          <w:rFonts w:ascii="Times New Roman" w:hAnsi="Times New Roman" w:cs="Times New Roman"/>
          <w:sz w:val="24"/>
          <w:szCs w:val="24"/>
        </w:rPr>
        <w:t xml:space="preserve"> (pp. 165</w:t>
      </w:r>
      <w:r w:rsidR="00AA1ADF">
        <w:rPr>
          <w:rFonts w:ascii="Times New Roman" w:hAnsi="Times New Roman" w:cs="Times New Roman"/>
          <w:sz w:val="24"/>
          <w:szCs w:val="24"/>
        </w:rPr>
        <w:t>-</w:t>
      </w:r>
      <w:r w:rsidRPr="00CB292D">
        <w:rPr>
          <w:rFonts w:ascii="Times New Roman" w:hAnsi="Times New Roman" w:cs="Times New Roman"/>
          <w:sz w:val="24"/>
          <w:szCs w:val="24"/>
        </w:rPr>
        <w:t>184). Bloomsbury Academic.</w:t>
      </w:r>
    </w:p>
    <w:p w14:paraId="290B4DAD" w14:textId="31AFB233" w:rsidR="00830A20" w:rsidRPr="00CB292D" w:rsidRDefault="00830A20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5" w:name="_Hlk195342503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Kim, N. Y. (2024). A study on AI TOEIC Tutor: For English learning by CEFR proficiency levels.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Multimedia-Assisted Language Learning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(2). DOI: 10.15702/mall.2024.27.2.23</w:t>
      </w:r>
      <w:bookmarkEnd w:id="25"/>
    </w:p>
    <w:p w14:paraId="37D923DF" w14:textId="20420080" w:rsidR="00E0784E" w:rsidRPr="00CB292D" w:rsidRDefault="00E0784E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Kim, Y. (2011). The role of task‐induced involvement and learner proficiency in L2 vocabulary acquisition.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Language Learning, 61</w:t>
      </w:r>
      <w:r w:rsidRPr="00CB292D">
        <w:rPr>
          <w:rFonts w:ascii="Times New Roman" w:hAnsi="Times New Roman" w:cs="Times New Roman"/>
          <w:sz w:val="24"/>
          <w:szCs w:val="24"/>
        </w:rPr>
        <w:t xml:space="preserve">, 100-140.  </w:t>
      </w:r>
    </w:p>
    <w:p w14:paraId="754EEDDD" w14:textId="229CFFBE" w:rsidR="00610F3C" w:rsidRPr="00CB292D" w:rsidRDefault="00610F3C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hAnsi="Times New Roman" w:cs="Times New Roman"/>
          <w:sz w:val="24"/>
          <w:szCs w:val="24"/>
        </w:rPr>
        <w:t>Kissau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S., Davin, K. J., &amp; Wang, C. (2019). Enhancing instructor candidate oral proficiency through interdepartmental collaboration.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Foreign Language Annals, 52</w:t>
      </w:r>
      <w:r w:rsidRPr="00CB292D">
        <w:rPr>
          <w:rFonts w:ascii="Times New Roman" w:hAnsi="Times New Roman" w:cs="Times New Roman"/>
          <w:sz w:val="24"/>
          <w:szCs w:val="24"/>
        </w:rPr>
        <w:t>(2), 358-372.</w:t>
      </w:r>
    </w:p>
    <w:p w14:paraId="7C0BE6B9" w14:textId="4E9660F6" w:rsidR="006E1AA5" w:rsidRPr="00CB292D" w:rsidRDefault="006E1AA5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>Kissling, E. M., &amp; O'Donnell, M. E. (2015). Increasing language awareness and self-efficacy of FL students using self-assessment and the ACTFL proficiency guidelines.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Language Awareness</w:t>
      </w:r>
      <w:r w:rsidRPr="00CB292D">
        <w:rPr>
          <w:rFonts w:ascii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CB292D">
        <w:rPr>
          <w:rFonts w:ascii="Times New Roman" w:hAnsi="Times New Roman" w:cs="Times New Roman"/>
          <w:sz w:val="24"/>
          <w:szCs w:val="24"/>
        </w:rPr>
        <w:t xml:space="preserve">(4), 283-302.  </w:t>
      </w:r>
    </w:p>
    <w:p w14:paraId="7A129EC5" w14:textId="3761F0DD" w:rsidR="000F39E6" w:rsidRPr="00CB292D" w:rsidRDefault="000F39E6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>Ko, H. (2018). Self-directed learning English proficiency by Korean learners.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English Teaching</w:t>
      </w:r>
      <w:r w:rsidRPr="00CB292D">
        <w:rPr>
          <w:rFonts w:ascii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73</w:t>
      </w:r>
      <w:r w:rsidRPr="00CB292D">
        <w:rPr>
          <w:rFonts w:ascii="Times New Roman" w:hAnsi="Times New Roman" w:cs="Times New Roman"/>
          <w:sz w:val="24"/>
          <w:szCs w:val="24"/>
        </w:rPr>
        <w:t xml:space="preserve">(1), 49-69.  </w:t>
      </w:r>
    </w:p>
    <w:p w14:paraId="1750F057" w14:textId="172105F6" w:rsidR="00E76D34" w:rsidRPr="00CB292D" w:rsidRDefault="00E76D34" w:rsidP="00CB292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Kosimov, A. (2021). The impact of self-efficacy in enhancing English proficiency among Uzbek high school students.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British View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(1), 75-83.  </w:t>
      </w:r>
    </w:p>
    <w:p w14:paraId="1D3E981A" w14:textId="055DE7B4" w:rsidR="00BB3568" w:rsidRPr="00CB292D" w:rsidRDefault="00BB3568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Kostromitina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M., &amp; Plonsky, L. (2022). Elicited imitation tasks as a measure of L2 proficiency: A meta-analysis.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Acquisition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(3), 886-911.  </w:t>
      </w:r>
    </w:p>
    <w:p w14:paraId="6A776CCC" w14:textId="6F647B4B" w:rsidR="001377B6" w:rsidRPr="00CB292D" w:rsidRDefault="001377B6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lastRenderedPageBreak/>
        <w:t>Kramsch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C. (1986). From language proficiency to interactional competence.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Language Journal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70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(4), 366-372.</w:t>
      </w:r>
    </w:p>
    <w:p w14:paraId="0295B25E" w14:textId="77777777" w:rsidR="001377B6" w:rsidRPr="00CB292D" w:rsidRDefault="001377B6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E874F9" w14:textId="77777777" w:rsidR="004428E8" w:rsidRPr="00CB292D" w:rsidRDefault="004428E8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Kyle, K., Crossley, S. A., &amp; Kim, Y. (2015). Native language identification and writing proficiency. </w:t>
      </w:r>
      <w:r w:rsidRPr="00CB2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International Journal of Learner Corpus Research, 1</w:t>
      </w: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>(2), 187-209.</w:t>
      </w:r>
    </w:p>
    <w:p w14:paraId="47DC5079" w14:textId="77777777" w:rsidR="004428E8" w:rsidRPr="00CB292D" w:rsidRDefault="004428E8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07FE88" w14:textId="019EA6A3" w:rsidR="00A6381B" w:rsidRPr="00CB292D" w:rsidRDefault="00A6381B" w:rsidP="00CB292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Fonts w:eastAsia="Times New Roman"/>
          <w:u w:color="000000"/>
        </w:rPr>
      </w:pPr>
      <w:r w:rsidRPr="00CB292D">
        <w:rPr>
          <w:u w:color="000000"/>
        </w:rPr>
        <w:t xml:space="preserve">Leaver, B. L., &amp; Shekhtman, B. (Eds.), (2002). </w:t>
      </w:r>
      <w:r w:rsidRPr="00CB292D">
        <w:rPr>
          <w:i/>
          <w:iCs/>
          <w:u w:color="000000"/>
        </w:rPr>
        <w:t>Developing professional-level language proficiency</w:t>
      </w:r>
      <w:r w:rsidRPr="00CB292D">
        <w:rPr>
          <w:u w:color="000000"/>
        </w:rPr>
        <w:t xml:space="preserve"> (pp. 34-58). Cambridge University Press.</w:t>
      </w:r>
    </w:p>
    <w:p w14:paraId="4FBC99AC" w14:textId="77777777" w:rsidR="00A6381B" w:rsidRPr="00CB292D" w:rsidRDefault="00A6381B" w:rsidP="00CB292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1603567" w14:textId="77777777" w:rsidR="00286781" w:rsidRPr="00CB292D" w:rsidRDefault="00286781" w:rsidP="00CB292D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Lee, B. (2010). The pre-university English-educational background of college freshman in a foreign language program: A tale of diverse private education and English proficiency. </w:t>
      </w:r>
      <w:r w:rsidRPr="00CB292D">
        <w:rPr>
          <w:rFonts w:ascii="Times New Roman" w:hAnsi="Times New Roman" w:cs="Times New Roman"/>
          <w:i/>
          <w:sz w:val="24"/>
          <w:szCs w:val="24"/>
        </w:rPr>
        <w:t>Asia-Pacific Education Review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sz w:val="24"/>
          <w:szCs w:val="24"/>
        </w:rPr>
        <w:t>11</w:t>
      </w:r>
      <w:r w:rsidRPr="00CB292D">
        <w:rPr>
          <w:rFonts w:ascii="Times New Roman" w:hAnsi="Times New Roman" w:cs="Times New Roman"/>
          <w:sz w:val="24"/>
          <w:szCs w:val="24"/>
        </w:rPr>
        <w:t>(1), 69-82.</w:t>
      </w:r>
    </w:p>
    <w:p w14:paraId="32ED62B2" w14:textId="77777777" w:rsidR="00286781" w:rsidRPr="00CB292D" w:rsidRDefault="00286781" w:rsidP="00CB292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F3A39B9" w14:textId="77777777" w:rsidR="00A5401B" w:rsidRPr="00CB292D" w:rsidRDefault="00A5401B" w:rsidP="00CB292D">
      <w:pPr>
        <w:spacing w:line="240" w:lineRule="auto"/>
        <w:ind w:left="720" w:hanging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>Lee, H. Y., &amp; Song, J. (2019). Evaluating Korean learners’ English rhythm proficiency with measures of sentence stress.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Applied Psycholinguistics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(6), 1363-1376.  </w:t>
      </w:r>
    </w:p>
    <w:p w14:paraId="7F0E35FD" w14:textId="77777777" w:rsidR="00A5401B" w:rsidRPr="00CB292D" w:rsidRDefault="00A5401B" w:rsidP="00CB292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7F01BEE" w14:textId="019971D6" w:rsidR="00EA32A0" w:rsidRPr="00CB292D" w:rsidRDefault="00EA32A0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Lee, J. S., &amp; Dressman, M. (2018). When IDLE hands make an English workshop: Informal digital learning of English and language proficiency.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TESOL Quarterly, 52</w:t>
      </w:r>
      <w:r w:rsidRPr="00CB292D">
        <w:rPr>
          <w:rFonts w:ascii="Times New Roman" w:hAnsi="Times New Roman" w:cs="Times New Roman"/>
          <w:sz w:val="24"/>
          <w:szCs w:val="24"/>
        </w:rPr>
        <w:t>(2), 435-445.</w:t>
      </w:r>
    </w:p>
    <w:p w14:paraId="77C5884A" w14:textId="77777777" w:rsidR="002E5D23" w:rsidRPr="00CB292D" w:rsidRDefault="002E5D23" w:rsidP="00CB292D">
      <w:pPr>
        <w:spacing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29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Lee, O. (2018). English language proficiency standards aligned with content standards. </w:t>
      </w:r>
      <w:r w:rsidRPr="00CB292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Educational Researcher, 47</w:t>
      </w:r>
      <w:r w:rsidRPr="00CB292D">
        <w:rPr>
          <w:rFonts w:ascii="Times New Roman" w:eastAsia="Calibri" w:hAnsi="Times New Roman" w:cs="Times New Roman"/>
          <w:color w:val="000000"/>
          <w:sz w:val="24"/>
          <w:szCs w:val="24"/>
        </w:rPr>
        <w:t>(5), 317-327.</w:t>
      </w:r>
    </w:p>
    <w:p w14:paraId="700A8560" w14:textId="77777777" w:rsidR="002E5D23" w:rsidRPr="00CB292D" w:rsidRDefault="002E5D23" w:rsidP="00CB292D">
      <w:pPr>
        <w:spacing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ABB5E0" w14:textId="2D41BD3B" w:rsidR="002E5D23" w:rsidRPr="00CB292D" w:rsidRDefault="002E5D23" w:rsidP="00CB292D">
      <w:pPr>
        <w:spacing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29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Lee, O. (2019). Aligning English language proficiency standards with content standards: Shared opportunity and responsibility across English learner education and content areas. </w:t>
      </w:r>
      <w:r w:rsidRPr="00CB292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Educational Researcher, 48</w:t>
      </w:r>
      <w:r w:rsidRPr="00CB292D">
        <w:rPr>
          <w:rFonts w:ascii="Times New Roman" w:eastAsia="Calibri" w:hAnsi="Times New Roman" w:cs="Times New Roman"/>
          <w:color w:val="000000"/>
          <w:sz w:val="24"/>
          <w:szCs w:val="24"/>
        </w:rPr>
        <w:t>(8), 534-542.</w:t>
      </w:r>
    </w:p>
    <w:p w14:paraId="79EA0C30" w14:textId="77777777" w:rsidR="00552BBE" w:rsidRPr="00CB292D" w:rsidRDefault="00552BBE" w:rsidP="00CB292D">
      <w:pPr>
        <w:spacing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70A8DA3" w14:textId="1AE89DA7" w:rsidR="00552BBE" w:rsidRPr="00CB292D" w:rsidRDefault="00552BBE" w:rsidP="00CB292D">
      <w:pPr>
        <w:spacing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Lee, S., &amp; Pulido, D. (2017). The impact of topic interest, L2 proficiency, and gender on EFL incidental vocabulary acquisition through reading.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(1), 118-135. </w:t>
      </w:r>
      <w:hyperlink r:id="rId53" w:history="1">
        <w:r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https://doi.org/10.1177/1362168816637381</w:t>
        </w:r>
      </w:hyperlink>
    </w:p>
    <w:p w14:paraId="4E055ACC" w14:textId="7574F6A6" w:rsidR="00424ACF" w:rsidRPr="00CB292D" w:rsidRDefault="00424ACF" w:rsidP="00CB292D">
      <w:pPr>
        <w:spacing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1F14C12" w14:textId="71001378" w:rsidR="00A5401B" w:rsidRPr="00CB292D" w:rsidRDefault="00A5401B" w:rsidP="00CB292D">
      <w:pPr>
        <w:spacing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>Lee, S. C. N. (2019).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The effects of explicit form-focused instruction on L2 oral proficiency development</w:t>
      </w:r>
      <w:r w:rsidRPr="00CB292D">
        <w:rPr>
          <w:rFonts w:ascii="Times New Roman" w:hAnsi="Times New Roman" w:cs="Times New Roman"/>
          <w:sz w:val="24"/>
          <w:szCs w:val="24"/>
        </w:rPr>
        <w:t>. Temple University.</w:t>
      </w:r>
    </w:p>
    <w:p w14:paraId="21445D53" w14:textId="77777777" w:rsidR="006024B9" w:rsidRPr="00CB292D" w:rsidRDefault="006024B9" w:rsidP="00CB292D">
      <w:pPr>
        <w:spacing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6C6E6D" w14:textId="77777777" w:rsidR="00783E4A" w:rsidRPr="00CB292D" w:rsidRDefault="00783E4A" w:rsidP="00CB292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Leeming, P., &amp; Wong, A. (2016). Using dictation to measure language proficiency: A Rasch analysis. </w:t>
      </w:r>
      <w:r w:rsidRPr="00CB292D">
        <w:rPr>
          <w:rFonts w:ascii="Times New Roman" w:hAnsi="Times New Roman" w:cs="Times New Roman"/>
          <w:i/>
          <w:sz w:val="24"/>
          <w:szCs w:val="24"/>
        </w:rPr>
        <w:t>Papers in Language Testing and Assessment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sz w:val="24"/>
          <w:szCs w:val="24"/>
        </w:rPr>
        <w:t>5</w:t>
      </w:r>
      <w:r w:rsidRPr="00CB292D">
        <w:rPr>
          <w:rFonts w:ascii="Times New Roman" w:hAnsi="Times New Roman" w:cs="Times New Roman"/>
          <w:sz w:val="24"/>
          <w:szCs w:val="24"/>
        </w:rPr>
        <w:t xml:space="preserve">(2), 1-25. </w:t>
      </w:r>
    </w:p>
    <w:p w14:paraId="5B26D59B" w14:textId="77777777" w:rsidR="007E4D49" w:rsidRPr="00CB292D" w:rsidRDefault="007E4D49" w:rsidP="00CB292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632856E" w14:textId="77777777" w:rsidR="007E4D49" w:rsidRPr="00CB292D" w:rsidRDefault="007E4D49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Leonard, K., &amp; Bonilla, N. (2022). Teachers' oral proficiency: What happens after they </w:t>
      </w:r>
      <w:proofErr w:type="gramStart"/>
      <w:r w:rsidRPr="00CB292D">
        <w:rPr>
          <w:rFonts w:ascii="Times New Roman" w:hAnsi="Times New Roman" w:cs="Times New Roman"/>
          <w:sz w:val="24"/>
          <w:szCs w:val="24"/>
        </w:rPr>
        <w:t>graduate?.</w:t>
      </w:r>
      <w:proofErr w:type="gramEnd"/>
      <w:r w:rsidRPr="00CB292D">
        <w:rPr>
          <w:rFonts w:ascii="Times New Roman" w:hAnsi="Times New Roman" w:cs="Times New Roman"/>
          <w:sz w:val="24"/>
          <w:szCs w:val="24"/>
        </w:rPr>
        <w:t xml:space="preserve">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CB292D">
        <w:rPr>
          <w:rFonts w:ascii="Times New Roman" w:hAnsi="Times New Roman" w:cs="Times New Roman"/>
          <w:sz w:val="24"/>
          <w:szCs w:val="24"/>
        </w:rPr>
        <w:t>(4), 1152-1168.</w:t>
      </w:r>
    </w:p>
    <w:p w14:paraId="769B31B6" w14:textId="77777777" w:rsidR="005307AB" w:rsidRPr="00CB292D" w:rsidRDefault="005307AB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BAD2D5" w14:textId="213703E8" w:rsidR="005307AB" w:rsidRPr="00CB292D" w:rsidRDefault="005307AB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Lim, J., &amp;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Mohtar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T. M. T. (2011). The use of cloze test to determine the proficiency level of ESL students.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Asian Journal of Assessment in Teaching and Learning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, 77-93.</w:t>
      </w:r>
    </w:p>
    <w:p w14:paraId="27D513D5" w14:textId="49BD3C67" w:rsidR="00E623E0" w:rsidRPr="00CB292D" w:rsidRDefault="00E623E0" w:rsidP="00CB292D">
      <w:pPr>
        <w:spacing w:before="100" w:beforeAutospacing="1" w:after="100" w:afterAutospacing="1" w:line="240" w:lineRule="auto"/>
        <w:ind w:left="720" w:hanging="720"/>
        <w:outlineLvl w:val="2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Lin, C-K., &amp; Zhang, J. (2014). 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Investigating correspondence between language proficiency standards and academic content standards: A generalizability theory study. 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92D">
        <w:rPr>
          <w:rFonts w:ascii="Times New Roman" w:eastAsia="Times New Roman" w:hAnsi="Times New Roman" w:cs="Times New Roman"/>
          <w:i/>
          <w:sz w:val="24"/>
          <w:szCs w:val="24"/>
        </w:rPr>
        <w:t>Language Testing, 31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(4), 413</w:t>
      </w:r>
      <w:r w:rsidR="00AA1AD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431.</w:t>
      </w:r>
    </w:p>
    <w:p w14:paraId="70ADC424" w14:textId="77777777" w:rsidR="006E3F20" w:rsidRPr="00CB292D" w:rsidRDefault="006E3F20" w:rsidP="00CB292D">
      <w:pPr>
        <w:spacing w:line="240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lastRenderedPageBreak/>
        <w:t xml:space="preserve">Lin, H. (2016). Developing the national assessment system of foreign language proficiency to improve citizens’ language ability. </w:t>
      </w:r>
      <w:r w:rsidRPr="00CB292D">
        <w:rPr>
          <w:rFonts w:ascii="Times New Roman" w:hAnsi="Times New Roman" w:cs="Times New Roman"/>
          <w:i/>
          <w:sz w:val="24"/>
          <w:szCs w:val="24"/>
        </w:rPr>
        <w:t>China Examinations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sz w:val="24"/>
          <w:szCs w:val="24"/>
        </w:rPr>
        <w:t>2016</w:t>
      </w:r>
      <w:r w:rsidRPr="00CB292D">
        <w:rPr>
          <w:rFonts w:ascii="Times New Roman" w:hAnsi="Times New Roman" w:cs="Times New Roman"/>
          <w:sz w:val="24"/>
          <w:szCs w:val="24"/>
        </w:rPr>
        <w:t>(12), 3-4.</w:t>
      </w:r>
    </w:p>
    <w:p w14:paraId="346689C0" w14:textId="40A136CB" w:rsidR="00886C8D" w:rsidRPr="00CB292D" w:rsidRDefault="00886C8D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Linck, J., Hughes, M., Campbell, S., Silbert, N., Tare, M., Jackson, S., Smith, B., Bunting, M., &amp; Doughty, C. (2013). Hi-LAB: A new measure of aptitude for high-level language proficiency. </w:t>
      </w:r>
      <w:r w:rsidRPr="00CB292D">
        <w:rPr>
          <w:rFonts w:ascii="Times New Roman" w:hAnsi="Times New Roman" w:cs="Times New Roman"/>
          <w:i/>
          <w:sz w:val="24"/>
          <w:szCs w:val="24"/>
        </w:rPr>
        <w:t xml:space="preserve">Language Learning, </w:t>
      </w:r>
      <w:r w:rsidRPr="00CB292D">
        <w:rPr>
          <w:rFonts w:ascii="Times New Roman" w:hAnsi="Times New Roman" w:cs="Times New Roman"/>
          <w:sz w:val="24"/>
          <w:szCs w:val="24"/>
        </w:rPr>
        <w:t>63(3), 530-566.</w:t>
      </w:r>
    </w:p>
    <w:p w14:paraId="5CBF6D81" w14:textId="77777777" w:rsidR="00281A18" w:rsidRPr="00CB292D" w:rsidRDefault="00281A18" w:rsidP="00CB292D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CB292D">
        <w:rPr>
          <w:color w:val="000000" w:themeColor="text1"/>
        </w:rPr>
        <w:t xml:space="preserve">Light, R., Xu, M., &amp; Mossop, J. (1987). English proficiency and academic performance of international students. </w:t>
      </w:r>
      <w:r w:rsidRPr="00CB292D">
        <w:rPr>
          <w:i/>
          <w:iCs/>
          <w:color w:val="000000" w:themeColor="text1"/>
        </w:rPr>
        <w:t>TESOL Quarterly, 21</w:t>
      </w:r>
      <w:r w:rsidRPr="00CB292D">
        <w:rPr>
          <w:color w:val="000000" w:themeColor="text1"/>
        </w:rPr>
        <w:t>(2), 251-261.</w:t>
      </w:r>
    </w:p>
    <w:p w14:paraId="36D8D723" w14:textId="77777777" w:rsidR="00281A18" w:rsidRPr="00CB292D" w:rsidRDefault="00281A18" w:rsidP="00CB292D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37C23B6C" w14:textId="07388976" w:rsidR="00A311D7" w:rsidRPr="00CB292D" w:rsidRDefault="00A311D7" w:rsidP="00CB292D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Lindholm-Leary, K. J. (2003). Dual language achievement, proficiency, and attitudes among current high school graduates of two-way programs. </w:t>
      </w:r>
      <w:r w:rsidRPr="00CB292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NABE Journal</w:t>
      </w: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>, 26,20</w:t>
      </w:r>
      <w:r w:rsidR="00AA1AD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>25.</w:t>
      </w:r>
    </w:p>
    <w:p w14:paraId="316E72AE" w14:textId="17662A93" w:rsidR="005A661F" w:rsidRPr="00CB292D" w:rsidRDefault="005A661F" w:rsidP="00CB292D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Lindholm-Leary, K. (2011). Student outcomes in Chinese two-way immersion programs: Language proficiency, academic achievement, and student attitudes. In D. J. Tedick, D. Christian, &amp; T. W. Fortune (Eds.), </w:t>
      </w:r>
      <w:r w:rsidRPr="00CB292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Immersion education: Practices, policies, possibilities</w:t>
      </w: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(pp. 81</w:t>
      </w:r>
      <w:r w:rsidR="00AA1AD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>103). Multilingual Matters.</w:t>
      </w:r>
    </w:p>
    <w:p w14:paraId="75324BE2" w14:textId="77777777" w:rsidR="008A02C2" w:rsidRPr="00CB292D" w:rsidRDefault="008A02C2" w:rsidP="00CB292D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>Lindholm-Leary, K. J., &amp; A. Hernandez. (2011).</w:t>
      </w:r>
      <w:r w:rsidRPr="00CB29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Achievement and language proficiency of Latino students in dual language </w:t>
      </w:r>
      <w:proofErr w:type="spellStart"/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>programmes</w:t>
      </w:r>
      <w:proofErr w:type="spellEnd"/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>: Native English speakers, f</w:t>
      </w:r>
      <w:r w:rsidRPr="00CB29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lue</w:t>
      </w: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>nt English/previous ELLs, and cu</w:t>
      </w:r>
      <w:r w:rsidRPr="00CB29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rrent ELLs.</w:t>
      </w: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29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Journal of Multilingual and Multicultural Development,</w:t>
      </w:r>
      <w:r w:rsidRPr="00CB29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292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32</w:t>
      </w:r>
      <w:r w:rsidRPr="00CB29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(6), 531-545.</w:t>
      </w:r>
    </w:p>
    <w:p w14:paraId="74A80B55" w14:textId="4ED203E1" w:rsidR="003B4D98" w:rsidRPr="00CB292D" w:rsidRDefault="003B4D98" w:rsidP="00CB292D">
      <w:pPr>
        <w:spacing w:after="0" w:line="240" w:lineRule="auto"/>
        <w:ind w:left="720" w:hanging="720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CB292D">
        <w:rPr>
          <w:rFonts w:ascii="Times New Roman" w:eastAsiaTheme="minorHAnsi" w:hAnsi="Times New Roman" w:cs="Times New Roman"/>
          <w:sz w:val="24"/>
          <w:szCs w:val="24"/>
        </w:rPr>
        <w:t xml:space="preserve">Little, D., &amp; Erickson, G. (2015). </w:t>
      </w:r>
      <w:r w:rsidRPr="00CB292D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 xml:space="preserve">Learner identity, learner agency, and the assessment of language proficiency: Some reflections prompted by the </w:t>
      </w:r>
      <w:r w:rsidRPr="00CB292D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val="en-GB"/>
        </w:rPr>
        <w:t>Common European Framework of Reference for Languages</w:t>
      </w:r>
      <w:r w:rsidR="00F139C2" w:rsidRPr="00CB292D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val="en-GB"/>
        </w:rPr>
        <w:t>,</w:t>
      </w:r>
      <w:r w:rsidRPr="00CB292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B292D">
        <w:rPr>
          <w:rFonts w:ascii="Times New Roman" w:eastAsiaTheme="minorHAnsi" w:hAnsi="Times New Roman" w:cs="Times New Roman"/>
          <w:i/>
          <w:iCs/>
          <w:sz w:val="24"/>
          <w:szCs w:val="24"/>
          <w:lang w:val="en-GB"/>
        </w:rPr>
        <w:t>Annual Review of Applied Linguistics</w:t>
      </w:r>
      <w:r w:rsidRPr="00CB292D">
        <w:rPr>
          <w:rFonts w:ascii="Times New Roman" w:eastAsiaTheme="minorHAnsi" w:hAnsi="Times New Roman" w:cs="Times New Roman"/>
          <w:sz w:val="24"/>
          <w:szCs w:val="24"/>
          <w:lang w:val="en-GB"/>
        </w:rPr>
        <w:t>,</w:t>
      </w:r>
      <w:r w:rsidRPr="00CB292D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 xml:space="preserve"> </w:t>
      </w:r>
      <w:r w:rsidRPr="00CB292D">
        <w:rPr>
          <w:rFonts w:ascii="Times New Roman" w:eastAsiaTheme="minorHAnsi" w:hAnsi="Times New Roman" w:cs="Times New Roman"/>
          <w:bCs/>
          <w:i/>
          <w:sz w:val="24"/>
          <w:szCs w:val="24"/>
          <w:lang w:val="en-GB"/>
        </w:rPr>
        <w:t>35</w:t>
      </w:r>
      <w:r w:rsidRPr="00CB292D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 xml:space="preserve">, </w:t>
      </w:r>
      <w:r w:rsidRPr="00CB292D">
        <w:rPr>
          <w:rFonts w:ascii="Times New Roman" w:eastAsiaTheme="minorHAnsi" w:hAnsi="Times New Roman" w:cs="Times New Roman"/>
          <w:sz w:val="24"/>
          <w:szCs w:val="24"/>
          <w:lang w:val="en-GB"/>
        </w:rPr>
        <w:t>120</w:t>
      </w:r>
      <w:r w:rsidR="00AA1ADF">
        <w:rPr>
          <w:rFonts w:ascii="Times New Roman" w:eastAsiaTheme="minorHAnsi" w:hAnsi="Times New Roman" w:cs="Times New Roman"/>
          <w:sz w:val="24"/>
          <w:szCs w:val="24"/>
          <w:lang w:val="en-GB"/>
        </w:rPr>
        <w:t>-</w:t>
      </w:r>
      <w:r w:rsidRPr="00CB292D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139. </w:t>
      </w:r>
      <w:hyperlink r:id="rId54" w:history="1">
        <w:r w:rsidRPr="00CB292D">
          <w:rPr>
            <w:rStyle w:val="Hyperlink"/>
            <w:rFonts w:ascii="Times New Roman" w:eastAsiaTheme="minorHAnsi" w:hAnsi="Times New Roman" w:cs="Times New Roman"/>
            <w:sz w:val="24"/>
            <w:szCs w:val="24"/>
            <w:lang w:val="en-GB"/>
          </w:rPr>
          <w:t>https://doi.org/10.1017/S0267190514000300</w:t>
        </w:r>
      </w:hyperlink>
      <w:r w:rsidRPr="00CB292D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 </w:t>
      </w:r>
    </w:p>
    <w:p w14:paraId="4BFFFE2E" w14:textId="77777777" w:rsidR="003B4D98" w:rsidRPr="00CB292D" w:rsidRDefault="003B4D98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D079B3" w14:textId="5E9BB5FE" w:rsidR="00B52165" w:rsidRPr="00CB292D" w:rsidRDefault="00B52165" w:rsidP="00CB292D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Liu, J., &amp; Pan, M. (2019). English language teaching in China: Developing language proficiency frameworks. In X. Gao (Ed.), </w:t>
      </w:r>
      <w:r w:rsidRPr="00CB29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Second handbook of English language teaching </w:t>
      </w: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>(pp. 1-18). Springer International Handbooks of Education.</w:t>
      </w:r>
    </w:p>
    <w:p w14:paraId="580020FA" w14:textId="77777777" w:rsidR="00B52165" w:rsidRPr="00CB292D" w:rsidRDefault="00B52165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9612AA" w14:textId="0C4F432B" w:rsidR="001A5122" w:rsidRPr="00CB292D" w:rsidRDefault="001A5122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Llosa, L. (2007). Validating a standards-based classroom assessment of English proficiency: A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multitrait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-multimethod approach.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(4), 489-515.</w:t>
      </w:r>
    </w:p>
    <w:p w14:paraId="0956DD73" w14:textId="1D5B92F3" w:rsidR="001A5122" w:rsidRPr="00CB292D" w:rsidRDefault="001A5122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7A4883" w14:textId="77777777" w:rsidR="00BE1636" w:rsidRPr="00CB292D" w:rsidRDefault="00BE1636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Llosa, L. (2011). Standards-based classroom assessments of English proficiency: A review of issues, current developments, and future directions for research.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(3), 367-382.</w:t>
      </w:r>
    </w:p>
    <w:p w14:paraId="423CAB39" w14:textId="77777777" w:rsidR="00BE1636" w:rsidRPr="00CB292D" w:rsidRDefault="00BE1636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81772F" w14:textId="6CE18B67" w:rsidR="0077476F" w:rsidRPr="00CB292D" w:rsidRDefault="0077476F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Lowenberg, P. (2000). Non-native varieties and the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sociopolitics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 of English proficiency assessment. In J. K. Hall &amp; W. G. Eggington (Eds.), </w:t>
      </w:r>
      <w:r w:rsidRPr="00CB292D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CB292D">
        <w:rPr>
          <w:rFonts w:ascii="Times New Roman" w:hAnsi="Times New Roman" w:cs="Times New Roman"/>
          <w:i/>
          <w:sz w:val="24"/>
          <w:szCs w:val="24"/>
        </w:rPr>
        <w:t>sociopolitics</w:t>
      </w:r>
      <w:proofErr w:type="spellEnd"/>
      <w:r w:rsidRPr="00CB292D">
        <w:rPr>
          <w:rFonts w:ascii="Times New Roman" w:hAnsi="Times New Roman" w:cs="Times New Roman"/>
          <w:i/>
          <w:sz w:val="24"/>
          <w:szCs w:val="24"/>
        </w:rPr>
        <w:t xml:space="preserve"> of English language teaching </w:t>
      </w:r>
      <w:r w:rsidRPr="00CB292D">
        <w:rPr>
          <w:rFonts w:ascii="Times New Roman" w:hAnsi="Times New Roman" w:cs="Times New Roman"/>
          <w:sz w:val="24"/>
          <w:szCs w:val="24"/>
        </w:rPr>
        <w:t xml:space="preserve">(pp. 67-82). Multilingual Matters.  </w:t>
      </w:r>
    </w:p>
    <w:p w14:paraId="062F794F" w14:textId="472623F8" w:rsidR="00424ACF" w:rsidRPr="00CB292D" w:rsidRDefault="00424ACF" w:rsidP="00CB292D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29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Llosa, L. (2017). Assessing students’ content knowledge and language proficiency. In E. </w:t>
      </w:r>
      <w:proofErr w:type="spellStart"/>
      <w:r w:rsidRPr="00CB292D">
        <w:rPr>
          <w:rFonts w:ascii="Times New Roman" w:eastAsia="Calibri" w:hAnsi="Times New Roman" w:cs="Times New Roman"/>
          <w:color w:val="000000"/>
          <w:sz w:val="24"/>
          <w:szCs w:val="24"/>
        </w:rPr>
        <w:t>Shohamy</w:t>
      </w:r>
      <w:proofErr w:type="spellEnd"/>
      <w:r w:rsidRPr="00CB29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&amp; I. Or (Eds.), </w:t>
      </w:r>
      <w:r w:rsidRPr="00CB292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Encyclopedia of language and education</w:t>
      </w:r>
      <w:r w:rsidRPr="00CB29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84D87" w:rsidRPr="00CB292D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CB292D">
        <w:rPr>
          <w:rFonts w:ascii="Times New Roman" w:eastAsia="Calibri" w:hAnsi="Times New Roman" w:cs="Times New Roman"/>
          <w:color w:val="000000"/>
          <w:sz w:val="24"/>
          <w:szCs w:val="24"/>
        </w:rPr>
        <w:t>pp. 3-14). Springer International.</w:t>
      </w:r>
    </w:p>
    <w:p w14:paraId="1C34B6B3" w14:textId="2D51AE78" w:rsidR="00000447" w:rsidRPr="00CB292D" w:rsidRDefault="00000447" w:rsidP="00CB292D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lastRenderedPageBreak/>
        <w:t>Longabach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T., &amp; Peyton, V. (2018). A comparison of reliability and precision of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subscore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reporting methods for a state English language proficiency assessment.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(2), 297-317.  </w:t>
      </w:r>
    </w:p>
    <w:p w14:paraId="7DC618DE" w14:textId="77777777" w:rsidR="00A701C6" w:rsidRPr="00CB292D" w:rsidRDefault="00A701C6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Loomis, S. (2015). Using speaking test data to define the advanced proficiency level for L2 Arabic speakers. </w:t>
      </w:r>
      <w:r w:rsidRPr="00CB292D">
        <w:rPr>
          <w:rFonts w:ascii="Times New Roman" w:hAnsi="Times New Roman" w:cs="Times New Roman"/>
          <w:i/>
          <w:sz w:val="24"/>
          <w:szCs w:val="24"/>
        </w:rPr>
        <w:t>Foreign Language Annals, 48</w:t>
      </w:r>
      <w:r w:rsidRPr="00CB292D">
        <w:rPr>
          <w:rFonts w:ascii="Times New Roman" w:hAnsi="Times New Roman" w:cs="Times New Roman"/>
          <w:sz w:val="24"/>
          <w:szCs w:val="24"/>
        </w:rPr>
        <w:t>(4), 604-617.</w:t>
      </w:r>
    </w:p>
    <w:p w14:paraId="33B4F1D6" w14:textId="77777777" w:rsidR="00310D77" w:rsidRPr="00CB292D" w:rsidRDefault="00310D77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AE7BE1" w14:textId="1D3EAD73" w:rsidR="004B3ACF" w:rsidRPr="00CB292D" w:rsidRDefault="004B3ACF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B292D">
        <w:rPr>
          <w:rFonts w:ascii="Times New Roman" w:hAnsi="Times New Roman" w:cs="Times New Roman"/>
          <w:sz w:val="24"/>
          <w:szCs w:val="24"/>
          <w:shd w:val="clear" w:color="auto" w:fill="FFFFFF"/>
        </w:rPr>
        <w:t>Ludbrook</w:t>
      </w:r>
      <w:proofErr w:type="spellEnd"/>
      <w:r w:rsidRPr="00CB292D">
        <w:rPr>
          <w:rFonts w:ascii="Times New Roman" w:hAnsi="Times New Roman" w:cs="Times New Roman"/>
          <w:sz w:val="24"/>
          <w:szCs w:val="24"/>
          <w:shd w:val="clear" w:color="auto" w:fill="FFFFFF"/>
        </w:rPr>
        <w:t>, G. (2009). Certifying teachers’ foreign language proficiency: Developing a performance test for Italian CLIL teachers. In L. Taylor &amp; C. J. Weir (Eds.),</w:t>
      </w:r>
      <w:r w:rsidRPr="00CB29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B292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Language testing matters: Investigating the wider social and educational impact of assessment – Proceedings of the ALTE Cambridge Conference, April 2008 (Studies in Language Testing, 31) </w:t>
      </w:r>
      <w:r w:rsidRPr="00CB292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(pp. 215-233)</w:t>
      </w:r>
      <w:r w:rsidRPr="00CB292D">
        <w:rPr>
          <w:rFonts w:ascii="Times New Roman" w:hAnsi="Times New Roman" w:cs="Times New Roman"/>
          <w:sz w:val="24"/>
          <w:szCs w:val="24"/>
          <w:shd w:val="clear" w:color="auto" w:fill="FFFFFF"/>
        </w:rPr>
        <w:t>. Cambridge University Press.</w:t>
      </w:r>
    </w:p>
    <w:p w14:paraId="23D3381D" w14:textId="77777777" w:rsidR="004B3ACF" w:rsidRPr="00CB292D" w:rsidRDefault="004B3ACF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BD7055F" w14:textId="77777777" w:rsidR="00973B9D" w:rsidRPr="00CB292D" w:rsidRDefault="00973B9D" w:rsidP="00CB292D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Luk, G., &amp; Bialystok, E. (2013). Bilingualism is not a categorical variable: Interaction between language proficiency and usage.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Journal of Cognitive Psychology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CB292D">
        <w:rPr>
          <w:rFonts w:ascii="Times New Roman" w:hAnsi="Times New Roman" w:cs="Times New Roman"/>
          <w:sz w:val="24"/>
          <w:szCs w:val="24"/>
        </w:rPr>
        <w:t>(5), 605-621.</w:t>
      </w:r>
    </w:p>
    <w:p w14:paraId="791C6E0C" w14:textId="1BDE4FB6" w:rsidR="00310D77" w:rsidRPr="00CB292D" w:rsidRDefault="00310D77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Lukmani, Y. M. (1972). Motivation to learn and language proficiency.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(2), 261-273.</w:t>
      </w:r>
    </w:p>
    <w:p w14:paraId="52B6C76E" w14:textId="77777777" w:rsidR="00C07F3E" w:rsidRPr="00CB292D" w:rsidRDefault="00C07F3E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0DB794" w14:textId="0890CBC7" w:rsidR="00C07F3E" w:rsidRPr="00CB292D" w:rsidRDefault="00C07F3E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Lundell, F. F., &amp; Sandgren, M. (2013). High-level proficiency in late L2 acquisition: Relationships between collocational production, language aptitude and personality. In G.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Granena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 &amp; M. Long (Eds.),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Sensitive periods, language aptitude, and ultimate L2 attainment</w:t>
      </w:r>
      <w:r w:rsidRPr="00CB292D">
        <w:rPr>
          <w:rFonts w:ascii="Times New Roman" w:hAnsi="Times New Roman" w:cs="Times New Roman"/>
          <w:sz w:val="24"/>
          <w:szCs w:val="24"/>
        </w:rPr>
        <w:t xml:space="preserve"> (pp. 231-258). John Benjamins.  </w:t>
      </w:r>
    </w:p>
    <w:p w14:paraId="2C9929FE" w14:textId="0AECC214" w:rsidR="0021336D" w:rsidRPr="00CB292D" w:rsidRDefault="0021336D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DE33B6" w14:textId="62729AAB" w:rsidR="0021336D" w:rsidRPr="00CB292D" w:rsidRDefault="0021336D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Lys, F. (2013). The development of advanced learner oral proficiency using iPads.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 &amp; Technology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(3), 94-116.  </w:t>
      </w:r>
    </w:p>
    <w:p w14:paraId="716A8439" w14:textId="1E5F813C" w:rsidR="00CB7F14" w:rsidRPr="00CB292D" w:rsidRDefault="00CB7F14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ED9E75" w14:textId="46E4C92B" w:rsidR="00CB7F14" w:rsidRPr="00CB292D" w:rsidRDefault="00CB7F14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Ma, W., &amp; Winke, P. (2019). Self‐assessment: How reliable is it in assessing oral proficiency over </w:t>
      </w:r>
      <w:proofErr w:type="gramStart"/>
      <w:r w:rsidRPr="00CB292D">
        <w:rPr>
          <w:rFonts w:ascii="Times New Roman" w:hAnsi="Times New Roman" w:cs="Times New Roman"/>
          <w:sz w:val="24"/>
          <w:szCs w:val="24"/>
        </w:rPr>
        <w:t>time?.</w:t>
      </w:r>
      <w:proofErr w:type="gramEnd"/>
      <w:r w:rsidRPr="00CB292D">
        <w:rPr>
          <w:rFonts w:ascii="Times New Roman" w:hAnsi="Times New Roman" w:cs="Times New Roman"/>
          <w:sz w:val="24"/>
          <w:szCs w:val="24"/>
        </w:rPr>
        <w:t>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CB292D">
        <w:rPr>
          <w:rFonts w:ascii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52</w:t>
      </w:r>
      <w:r w:rsidRPr="00CB292D">
        <w:rPr>
          <w:rFonts w:ascii="Times New Roman" w:hAnsi="Times New Roman" w:cs="Times New Roman"/>
          <w:sz w:val="24"/>
          <w:szCs w:val="24"/>
        </w:rPr>
        <w:t xml:space="preserve">(1), 66-86.  </w:t>
      </w:r>
    </w:p>
    <w:p w14:paraId="2E4882D5" w14:textId="77777777" w:rsidR="000E75E8" w:rsidRPr="00CB292D" w:rsidRDefault="000E75E8" w:rsidP="00CB292D">
      <w:pPr>
        <w:pStyle w:val="NormalWeb"/>
        <w:ind w:left="720" w:hanging="720"/>
      </w:pPr>
      <w:r w:rsidRPr="00CB292D">
        <w:rPr>
          <w:lang w:val="de-DE"/>
        </w:rPr>
        <w:t xml:space="preserve">MacFarlane, A. &amp; Wesche, M. B. (1995). </w:t>
      </w:r>
      <w:r w:rsidRPr="00CB292D">
        <w:t xml:space="preserve">Immersion outcomes: Beyond language proficiency. </w:t>
      </w:r>
      <w:r w:rsidRPr="00CB292D">
        <w:rPr>
          <w:i/>
          <w:iCs/>
        </w:rPr>
        <w:t>The Canadian Modern Language Review, 51</w:t>
      </w:r>
      <w:r w:rsidRPr="00CB292D">
        <w:t xml:space="preserve">(2), 250-272.  </w:t>
      </w:r>
    </w:p>
    <w:p w14:paraId="2ECFE598" w14:textId="77777777" w:rsidR="00235004" w:rsidRPr="00CB292D" w:rsidRDefault="00235004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MacIntyre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P. D., Noels, K. A., &amp; Clément, R. (1997). Biases in self‐ratings of second language proficiency: The role of language anxiety. </w:t>
      </w:r>
      <w:r w:rsidR="00310D77"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earning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(2), 265-287.</w:t>
      </w:r>
    </w:p>
    <w:p w14:paraId="78A7C53E" w14:textId="77777777" w:rsidR="00235004" w:rsidRPr="00CB292D" w:rsidRDefault="00235004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46D13C" w14:textId="77777777" w:rsidR="000F4F0D" w:rsidRPr="00CB292D" w:rsidRDefault="000F4F0D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Malabonga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V., Kenyon, D. M., &amp; Carpenter, H. (2005). Self-assessment, preparation and response time on a computerized oral proficiency test.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59-92.</w:t>
      </w:r>
    </w:p>
    <w:p w14:paraId="52D5D26C" w14:textId="77777777" w:rsidR="000F4F0D" w:rsidRPr="00CB292D" w:rsidRDefault="000F4F0D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FF65B17" w14:textId="77777777" w:rsidR="00DD6FA3" w:rsidRPr="00CB292D" w:rsidRDefault="00DD6FA3" w:rsidP="00CB292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Malvern, D., &amp; Richards, B. (2002). Investigating accommodation in language proficiency interviews using a new measure of lexical diversity.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85-104.</w:t>
      </w:r>
    </w:p>
    <w:p w14:paraId="52BAC327" w14:textId="61DD7F1D" w:rsidR="0072586B" w:rsidRPr="00CB292D" w:rsidRDefault="0072586B" w:rsidP="00CB292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Man, C. F., May, A. L. J., Sharif, S., Singh, S., &amp; Singh, B. (2019). Exploring the use of drama-based activities as a learning tool in English oral proficiency development among students from non-Malay medium nation schools: A preliminary study.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Academic Research in Business and Social Sciences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(6), 1202-1215.  </w:t>
      </w:r>
    </w:p>
    <w:p w14:paraId="591163BC" w14:textId="4CAAF41D" w:rsidR="00F41C9A" w:rsidRPr="00CB292D" w:rsidRDefault="00F41C9A" w:rsidP="00CB292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Marian, V., Blumenfeld, H. K., &amp;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Kaushanskaya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M. (2007). The language experience and proficiency questionnaire (LEAP-Q): Assessing language profiles in bilinguals and multilinguals.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Speech, Language, and Hearing Research, 50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, 940</w:t>
      </w:r>
      <w:r w:rsidR="00AA1AD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967. </w:t>
      </w:r>
    </w:p>
    <w:p w14:paraId="56A7B5E7" w14:textId="69784633" w:rsidR="00C470CB" w:rsidRPr="00CB292D" w:rsidRDefault="00C470CB" w:rsidP="00CB292D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Martin-Beltrán, M. (2010). Positioning proficiency: How students and teachers (de)construct language proficiency at school. </w:t>
      </w:r>
      <w:r w:rsidRPr="00CB292D">
        <w:rPr>
          <w:rFonts w:ascii="Times New Roman" w:hAnsi="Times New Roman" w:cs="Times New Roman"/>
          <w:i/>
          <w:color w:val="000000"/>
          <w:sz w:val="24"/>
          <w:szCs w:val="24"/>
        </w:rPr>
        <w:t>Linguistics and Education</w:t>
      </w: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color w:val="000000"/>
          <w:sz w:val="24"/>
          <w:szCs w:val="24"/>
        </w:rPr>
        <w:t>21</w:t>
      </w:r>
      <w:r w:rsidRPr="00CB292D">
        <w:rPr>
          <w:rFonts w:ascii="Times New Roman" w:hAnsi="Times New Roman" w:cs="Times New Roman"/>
          <w:color w:val="000000"/>
          <w:sz w:val="24"/>
          <w:szCs w:val="24"/>
        </w:rPr>
        <w:t>(4), 257</w:t>
      </w:r>
      <w:r w:rsidR="00AA1AD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B292D">
        <w:rPr>
          <w:rFonts w:ascii="Times New Roman" w:hAnsi="Times New Roman" w:cs="Times New Roman"/>
          <w:color w:val="000000"/>
          <w:sz w:val="24"/>
          <w:szCs w:val="24"/>
        </w:rPr>
        <w:t>281. https://doi.org/10.1016/j.linged.2010.09.002</w:t>
      </w:r>
    </w:p>
    <w:p w14:paraId="0B2C102C" w14:textId="0F5406CB" w:rsidR="002952D8" w:rsidRPr="00CB292D" w:rsidRDefault="002952D8" w:rsidP="00CB292D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McDowell, C. (1995). Assessing the language proficiency of overseas-qualified teachers: The English language assessment (ELSA). In G. Brindley (Ed.),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Language assessment in action 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(pp. 11-29). National Center for English Language Teaching and Research.</w:t>
      </w:r>
    </w:p>
    <w:p w14:paraId="3475188A" w14:textId="77777777" w:rsidR="003C3C4A" w:rsidRPr="00CB292D" w:rsidRDefault="003C3C4A" w:rsidP="00CB292D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3B3496" w14:textId="2595661A" w:rsidR="00943682" w:rsidRPr="00CB292D" w:rsidRDefault="00943682" w:rsidP="00CB292D">
      <w:pPr>
        <w:spacing w:line="240" w:lineRule="auto"/>
        <w:ind w:left="720" w:hanging="72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McGroarty, M., &amp;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Urzúa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A. (2009). The relevance of bilingual proficiency in U.S. corporate settings. In O. Kagan &amp; D. Brinton (Eds.), </w:t>
      </w:r>
      <w:r w:rsidRPr="00CB292D">
        <w:rPr>
          <w:rFonts w:ascii="Times New Roman" w:eastAsia="Times New Roman" w:hAnsi="Times New Roman" w:cs="Times New Roman"/>
          <w:i/>
          <w:sz w:val="24"/>
          <w:szCs w:val="24"/>
        </w:rPr>
        <w:t>Heritage language study: A new field emerging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(pp. 131-146). Routledge. </w:t>
      </w:r>
    </w:p>
    <w:p w14:paraId="795D18C9" w14:textId="1732C370" w:rsidR="00423DD4" w:rsidRPr="00CB292D" w:rsidRDefault="00423DD4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McManus, W., Gould, W., &amp; Welch, F. (1983). Earnings of Hispanic men: The role of English language proficiency.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Labor Economics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(2), 101-130.</w:t>
      </w:r>
    </w:p>
    <w:p w14:paraId="11805EEE" w14:textId="04C68FA1" w:rsidR="00E07910" w:rsidRPr="00CB292D" w:rsidRDefault="00E07910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12DB40" w14:textId="77777777" w:rsidR="00E07910" w:rsidRPr="00CB292D" w:rsidRDefault="00E07910" w:rsidP="00CB292D">
      <w:pPr>
        <w:pStyle w:val="NormalWeb"/>
        <w:spacing w:before="0" w:beforeAutospacing="0" w:after="0" w:afterAutospacing="0"/>
        <w:ind w:left="720" w:hanging="720"/>
        <w:contextualSpacing/>
        <w:rPr>
          <w:color w:val="000000" w:themeColor="text1"/>
        </w:rPr>
      </w:pPr>
      <w:r w:rsidRPr="00CB292D">
        <w:rPr>
          <w:color w:val="000000" w:themeColor="text1"/>
        </w:rPr>
        <w:t xml:space="preserve">Merino, J. A., &amp; </w:t>
      </w:r>
      <w:proofErr w:type="spellStart"/>
      <w:r w:rsidRPr="00CB292D">
        <w:rPr>
          <w:color w:val="000000" w:themeColor="text1"/>
        </w:rPr>
        <w:t>Lasagabaster</w:t>
      </w:r>
      <w:proofErr w:type="spellEnd"/>
      <w:r w:rsidRPr="00CB292D">
        <w:rPr>
          <w:color w:val="000000" w:themeColor="text1"/>
        </w:rPr>
        <w:t xml:space="preserve">, D. (2017). The effect of content and language integrated learning </w:t>
      </w:r>
      <w:proofErr w:type="spellStart"/>
      <w:r w:rsidRPr="00CB292D">
        <w:rPr>
          <w:color w:val="000000" w:themeColor="text1"/>
        </w:rPr>
        <w:t>programmes’</w:t>
      </w:r>
      <w:proofErr w:type="spellEnd"/>
      <w:r w:rsidRPr="00CB292D">
        <w:rPr>
          <w:color w:val="000000" w:themeColor="text1"/>
        </w:rPr>
        <w:t xml:space="preserve"> intensity on English proficiency: A longitudinal study. </w:t>
      </w:r>
      <w:r w:rsidRPr="00CB292D">
        <w:rPr>
          <w:i/>
          <w:iCs/>
          <w:color w:val="000000" w:themeColor="text1"/>
        </w:rPr>
        <w:t>International Journal of Applied Linguistics, 28</w:t>
      </w:r>
      <w:r w:rsidRPr="00CB292D">
        <w:rPr>
          <w:color w:val="000000" w:themeColor="text1"/>
        </w:rPr>
        <w:t>(1), 1-13.</w:t>
      </w:r>
    </w:p>
    <w:p w14:paraId="5080CBAF" w14:textId="77777777" w:rsidR="00E07910" w:rsidRPr="00CB292D" w:rsidRDefault="00E07910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3B64B8" w14:textId="77777777" w:rsidR="0081281C" w:rsidRPr="00CB292D" w:rsidRDefault="0081281C" w:rsidP="00CB292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bCs/>
          <w:sz w:val="24"/>
          <w:szCs w:val="24"/>
        </w:rPr>
        <w:t>Mikhaylova, A</w:t>
      </w:r>
      <w:r w:rsidRPr="00CB292D">
        <w:rPr>
          <w:rFonts w:ascii="Times New Roman" w:hAnsi="Times New Roman" w:cs="Times New Roman"/>
          <w:sz w:val="24"/>
          <w:szCs w:val="24"/>
        </w:rPr>
        <w:t xml:space="preserve">. (2012). Aspectual knowledge in high proficiency L2 and adult heritage speakers of Russian.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 xml:space="preserve">Heritage Language Journal </w:t>
      </w:r>
      <w:r w:rsidRPr="00CB292D">
        <w:rPr>
          <w:rFonts w:ascii="Times New Roman" w:hAnsi="Times New Roman" w:cs="Times New Roman"/>
          <w:sz w:val="24"/>
          <w:szCs w:val="24"/>
        </w:rPr>
        <w:t>9(2), 50-69.</w:t>
      </w:r>
    </w:p>
    <w:p w14:paraId="0693B7C5" w14:textId="77777777" w:rsidR="0081281C" w:rsidRPr="00CB292D" w:rsidRDefault="0081281C" w:rsidP="00CB292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FDBAA2" w14:textId="39AC2D2E" w:rsidR="00F63963" w:rsidRPr="00CB292D" w:rsidRDefault="00F63963" w:rsidP="00CB292D">
      <w:pPr>
        <w:spacing w:line="240" w:lineRule="auto"/>
        <w:ind w:left="720" w:hanging="72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B292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Miyake, A., &amp; Friedman, D. (1988). Individual differences in second language proficiency: Working memory as language aptitude. In A. F. Healy &amp; L. E. Bourne, Jr. (Eds.), </w:t>
      </w:r>
      <w:r w:rsidRPr="00CB292D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Foreign language learning: Psycholinguistic studies on training and retention</w:t>
      </w:r>
      <w:r w:rsidRPr="00CB292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(pp. 339-364). </w:t>
      </w:r>
      <w:r w:rsidR="00884D87" w:rsidRPr="00CB292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Lawrence </w:t>
      </w:r>
      <w:r w:rsidRPr="00CB292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Erlbaum. </w:t>
      </w:r>
    </w:p>
    <w:p w14:paraId="65892B99" w14:textId="735C2766" w:rsidR="00284AA7" w:rsidRPr="00CB292D" w:rsidRDefault="00284AA7" w:rsidP="00CB292D">
      <w:pPr>
        <w:spacing w:line="240" w:lineRule="auto"/>
        <w:ind w:left="720" w:hanging="720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>Moafa</w:t>
      </w:r>
      <w:proofErr w:type="spellEnd"/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R. N. (2024). Unlocking the potential: Exploring EFL instructors' perception in enhancing oral proficiency of Saudi EFL learners.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Language Teaching and Research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15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(3), 946-952. DOI:10.17507/jltr.1503.28  </w:t>
      </w:r>
    </w:p>
    <w:p w14:paraId="53375743" w14:textId="7D53DDF8" w:rsidR="007A2F1C" w:rsidRPr="00CB292D" w:rsidRDefault="007A2F1C" w:rsidP="00CB292D">
      <w:pPr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CB292D">
        <w:rPr>
          <w:rFonts w:ascii="Times New Roman" w:eastAsia="Calibri" w:hAnsi="Times New Roman" w:cs="Times New Roman"/>
          <w:sz w:val="24"/>
          <w:szCs w:val="24"/>
        </w:rPr>
        <w:t xml:space="preserve">Moder, C. L., &amp; Halleck, G. B. (2009). Planes, politics and oral proficiency testing international air traffic controllers. </w:t>
      </w:r>
      <w:r w:rsidRPr="00CB292D">
        <w:rPr>
          <w:rFonts w:ascii="Times New Roman" w:eastAsia="Calibri" w:hAnsi="Times New Roman" w:cs="Times New Roman"/>
          <w:i/>
          <w:sz w:val="24"/>
          <w:szCs w:val="24"/>
        </w:rPr>
        <w:t>Australian Review of Applied Linguistics, 32</w:t>
      </w:r>
      <w:r w:rsidRPr="00CB292D">
        <w:rPr>
          <w:rFonts w:ascii="Times New Roman" w:eastAsia="Calibri" w:hAnsi="Times New Roman" w:cs="Times New Roman"/>
          <w:sz w:val="24"/>
          <w:szCs w:val="24"/>
        </w:rPr>
        <w:t xml:space="preserve">(3), 25.1 - 25.16. </w:t>
      </w:r>
      <w:hyperlink r:id="rId55" w:history="1">
        <w:r w:rsidRPr="00CB292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https://doi.org/10.2104/aral0925</w:t>
        </w:r>
      </w:hyperlink>
      <w:r w:rsidRPr="00CB292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2070845" w14:textId="72D52078" w:rsidR="00926AD6" w:rsidRPr="00CB292D" w:rsidRDefault="00926AD6" w:rsidP="00CB292D">
      <w:pPr>
        <w:spacing w:line="240" w:lineRule="auto"/>
        <w:ind w:left="720" w:hanging="72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Moghaddasi, M. E.,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Bavali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M., &amp; Behjat, F. (2020). How does explicit and implicit instruction of formal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metadiscourse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markers affect learners’ oral </w:t>
      </w:r>
      <w:proofErr w:type="gramStart"/>
      <w:r w:rsidRPr="00CB292D">
        <w:rPr>
          <w:rFonts w:ascii="Times New Roman" w:eastAsia="Times New Roman" w:hAnsi="Times New Roman" w:cs="Times New Roman"/>
          <w:sz w:val="24"/>
          <w:szCs w:val="24"/>
        </w:rPr>
        <w:t>proficiency?.</w:t>
      </w:r>
      <w:proofErr w:type="gram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Foreign Language Teaching and Research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(33), 93-108.  </w:t>
      </w:r>
    </w:p>
    <w:p w14:paraId="4D411F23" w14:textId="56545555" w:rsidR="0091600D" w:rsidRPr="00CB292D" w:rsidRDefault="0091600D" w:rsidP="00CB292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>Mohammadi, H., &amp; Izadpanah, S. (2019). A study of the relationship between Iranian learners' sociocultural identity and English as a Foreign Language (EFL) learning proficiency.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Instruction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53-68.</w:t>
      </w:r>
    </w:p>
    <w:p w14:paraId="182A26B4" w14:textId="241B94B8" w:rsidR="005B6150" w:rsidRPr="00CB292D" w:rsidRDefault="005B6150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6" w:name="_Hlk191105288"/>
      <w:r w:rsidRPr="00CB292D">
        <w:rPr>
          <w:rFonts w:ascii="Times New Roman" w:hAnsi="Times New Roman" w:cs="Times New Roman"/>
          <w:sz w:val="24"/>
          <w:szCs w:val="24"/>
        </w:rPr>
        <w:lastRenderedPageBreak/>
        <w:t xml:space="preserve">Moneypenny, D. B., &amp; Aldrich, R. (2024). Study abroad and intensive linguistic immersion in Spain: Undergraduate oral proficiency for short-term study abroad.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Frontiers: The Interdisciplinary Journal of Study Abroad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CB292D">
        <w:rPr>
          <w:rFonts w:ascii="Times New Roman" w:hAnsi="Times New Roman" w:cs="Times New Roman"/>
          <w:sz w:val="24"/>
          <w:szCs w:val="24"/>
        </w:rPr>
        <w:t xml:space="preserve">(1), 640-659. </w:t>
      </w:r>
      <w:hyperlink r:id="rId56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https://doi.org/10.36366/frontiers.v36i1.781 </w:t>
        </w:r>
      </w:hyperlink>
      <w:bookmarkEnd w:id="26"/>
    </w:p>
    <w:p w14:paraId="59C084ED" w14:textId="77777777" w:rsidR="00DA2303" w:rsidRPr="00CB292D" w:rsidRDefault="00DA2303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7" w:name="_Hlk209426040"/>
      <w:r w:rsidRPr="00CB292D">
        <w:rPr>
          <w:rFonts w:ascii="Times New Roman" w:hAnsi="Times New Roman" w:cs="Times New Roman"/>
          <w:sz w:val="24"/>
          <w:szCs w:val="24"/>
        </w:rPr>
        <w:t xml:space="preserve">Moneypenny, D. B., &amp; Aldrich, R. S. (2025). Foreign language anxiety in online college Spanish: Prevalence and effects on oral proficiency.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CB292D">
        <w:rPr>
          <w:rFonts w:ascii="Times New Roman" w:hAnsi="Times New Roman" w:cs="Times New Roman"/>
          <w:sz w:val="24"/>
          <w:szCs w:val="24"/>
        </w:rPr>
        <w:t xml:space="preserve">(5), 2245-2262.  </w:t>
      </w:r>
      <w:hyperlink r:id="rId57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https://doi.org/10.1177/13621688221112378</w:t>
        </w:r>
      </w:hyperlink>
    </w:p>
    <w:bookmarkEnd w:id="27"/>
    <w:p w14:paraId="7FEDD049" w14:textId="681374A0" w:rsidR="00514317" w:rsidRPr="00CB292D" w:rsidRDefault="00514317" w:rsidP="00CB292D">
      <w:pPr>
        <w:pStyle w:val="BodyTextIndent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>Mori, J. (2012). </w:t>
      </w:r>
      <w:r w:rsidRPr="00CB29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 xml:space="preserve">Social and interactive perspectives on Japanese language proficiency: Learning through listening towards advanced Japanese. </w:t>
      </w: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>CALPER Publications.</w:t>
      </w:r>
    </w:p>
    <w:p w14:paraId="615C6F09" w14:textId="77777777" w:rsidR="00514317" w:rsidRPr="00CB292D" w:rsidRDefault="00514317" w:rsidP="00CB292D">
      <w:pPr>
        <w:pStyle w:val="BodyTextIndent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1CA97A" w14:textId="0B73E161" w:rsidR="005170A4" w:rsidRPr="00CB292D" w:rsidRDefault="005170A4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>Muhammad, M. M., Jack, C. S., &amp; Hamzah, S. G. (2017). </w:t>
      </w:r>
      <w:hyperlink r:id="rId58">
        <w:r w:rsidRPr="00CB292D">
          <w:rPr>
            <w:rFonts w:ascii="Times New Roman" w:eastAsia="Times New Roman" w:hAnsi="Times New Roman" w:cs="Times New Roman"/>
            <w:sz w:val="24"/>
            <w:szCs w:val="24"/>
          </w:rPr>
          <w:t>The implementation of the Fulbright English Teaching Assistant program in Malaysia: An evaluation on students’ language proficiency.</w:t>
        </w:r>
      </w:hyperlink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Advanced and Applied Sciences, 4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(6), 121-129.</w:t>
      </w:r>
    </w:p>
    <w:p w14:paraId="56E65D24" w14:textId="77777777" w:rsidR="000D0C9A" w:rsidRPr="00CB292D" w:rsidRDefault="000D0C9A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A9C306" w14:textId="0AAB7BF9" w:rsidR="003F393E" w:rsidRPr="00CB292D" w:rsidRDefault="003F393E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8" w:name="_Hlk153694531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Müller, A. (2016). Language proficiency and nursing registration.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Nursing Studies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, 132-140.</w:t>
      </w:r>
      <w:bookmarkEnd w:id="28"/>
    </w:p>
    <w:p w14:paraId="74279DF4" w14:textId="77777777" w:rsidR="00D22BF8" w:rsidRPr="00CB292D" w:rsidRDefault="00D22BF8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7202E8" w14:textId="485015D6" w:rsidR="000D0C9A" w:rsidRPr="00CB292D" w:rsidRDefault="000D0C9A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Muñoz Lahoz, C. (2017). The role of age and proficiency in subtitle reading. An eye-tracking study.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System, 67,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77-86.</w:t>
      </w:r>
      <w:r w:rsidR="00D22BF8"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9" w:tgtFrame="_blank" w:tooltip="Persistent link using digital object identifier" w:history="1">
        <w:r w:rsidR="00D22BF8"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https://doi.org/10.1016/j.system.2017.04.015</w:t>
        </w:r>
      </w:hyperlink>
    </w:p>
    <w:p w14:paraId="0683EE5B" w14:textId="2758827C" w:rsidR="00D868CB" w:rsidRPr="00CB292D" w:rsidRDefault="00D868CB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9929DCD" w14:textId="58BC7147" w:rsidR="00D868CB" w:rsidRPr="00CB292D" w:rsidRDefault="00D868CB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Murphy, P. (2007). Reading comprehension exercises online: The effects of feedback, proficiency and interaction.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Language Learning &amp; Technology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CB292D">
        <w:rPr>
          <w:rFonts w:ascii="Times New Roman" w:hAnsi="Times New Roman" w:cs="Times New Roman"/>
          <w:sz w:val="24"/>
          <w:szCs w:val="24"/>
        </w:rPr>
        <w:t>(3), 107-129.</w:t>
      </w:r>
    </w:p>
    <w:p w14:paraId="0279DD71" w14:textId="77777777" w:rsidR="000D0C9A" w:rsidRPr="00CB292D" w:rsidRDefault="000D0C9A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97A035" w14:textId="1D27466A" w:rsidR="00346EAF" w:rsidRPr="00CB292D" w:rsidRDefault="00346EAF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Namaziandost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E.,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Neisi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L.,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Kheryadi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>, &amp; Nasri, M. (2019). Enhancing oral proficiency through cooperative learning among intermediate EFL learners: English learning motivation in focus.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Cogent Education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(1), </w:t>
      </w:r>
      <w:hyperlink r:id="rId60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https://doi.org/10.1080/2331186X.2019.1683933</w:t>
        </w:r>
      </w:hyperlink>
    </w:p>
    <w:p w14:paraId="5AF4A312" w14:textId="77777777" w:rsidR="00AC6E81" w:rsidRPr="00CB292D" w:rsidRDefault="00AC6E81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8BDD04" w14:textId="3AAA55D7" w:rsidR="00AC6E81" w:rsidRPr="00CB292D" w:rsidRDefault="00AC6E81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9" w:name="_Hlk204064316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National Academies of Sciences, Engineering, and Medicine (2017).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Promoting the educational success of children and youth learning English: Promising futures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The National Academies Press. </w:t>
      </w:r>
      <w:hyperlink r:id="rId61" w:history="1">
        <w:r w:rsidR="00552BBE"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https://doi.org/10.17226/24677</w:t>
        </w:r>
      </w:hyperlink>
      <w:bookmarkEnd w:id="29"/>
    </w:p>
    <w:p w14:paraId="02E28126" w14:textId="77777777" w:rsidR="008B4ECF" w:rsidRPr="00CB292D" w:rsidRDefault="008B4ECF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5C4B62" w14:textId="71DD537D" w:rsidR="008B4ECF" w:rsidRPr="00CB292D" w:rsidRDefault="008B4ECF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Ndlangamandla, S. C. (2024). The coloniality of English proficiency and EMI: Decolonization, language equity, and epistemic (in) justice.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International Journal of Language Studies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CB292D">
        <w:rPr>
          <w:rFonts w:ascii="Times New Roman" w:hAnsi="Times New Roman" w:cs="Times New Roman"/>
          <w:sz w:val="24"/>
          <w:szCs w:val="24"/>
        </w:rPr>
        <w:t>(1), 105-130.</w:t>
      </w:r>
    </w:p>
    <w:p w14:paraId="75655600" w14:textId="77777777" w:rsidR="008B4ECF" w:rsidRPr="00CB292D" w:rsidRDefault="008B4ECF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BC4374" w14:textId="41C3DE8A" w:rsidR="002315CC" w:rsidRPr="00CB292D" w:rsidRDefault="002315CC" w:rsidP="00CB292D">
      <w:pPr>
        <w:spacing w:after="0" w:line="24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bookmarkStart w:id="30" w:name="_Hlk27287491"/>
      <w:r w:rsidRPr="00CB29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Nishikawa, M. (2019). Eye tracking evidence on the role of second language proficiency in integrated writing task performance. In S. Papageorgiou &amp; K. M. Bailey (Eds.), </w:t>
      </w:r>
      <w:r w:rsidRPr="00CB292D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Global perspectives on language assessment: Research, theory, and practice</w:t>
      </w:r>
      <w:r w:rsidRPr="00CB29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(pp. 122-138). Routledge</w:t>
      </w:r>
      <w:r w:rsidR="00E52C0E" w:rsidRPr="00CB29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&amp; TIRF</w:t>
      </w:r>
      <w:r w:rsidRPr="00CB292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bookmarkEnd w:id="30"/>
    </w:p>
    <w:p w14:paraId="10B428D6" w14:textId="505899EB" w:rsidR="002315CC" w:rsidRPr="00CB292D" w:rsidRDefault="002315CC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15B7E4" w14:textId="647419A5" w:rsidR="00E52C0E" w:rsidRPr="00CB292D" w:rsidRDefault="00E52C0E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>Niu, R., Jiang, L., &amp; Deng, Y. (2018). Effect of proficiency pairing on L2 learners’ language learning and scaffolding in collaborative writing.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The Asia-Pacific Education Researcher</w:t>
      </w:r>
      <w:r w:rsidRPr="00CB292D">
        <w:rPr>
          <w:rFonts w:ascii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CB292D">
        <w:rPr>
          <w:rFonts w:ascii="Times New Roman" w:hAnsi="Times New Roman" w:cs="Times New Roman"/>
          <w:sz w:val="24"/>
          <w:szCs w:val="24"/>
        </w:rPr>
        <w:t>(3), 187-195.</w:t>
      </w:r>
    </w:p>
    <w:p w14:paraId="5508CB52" w14:textId="4F2D019E" w:rsidR="00E52C0E" w:rsidRPr="00CB292D" w:rsidRDefault="00E52C0E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A3F506" w14:textId="0DD2A228" w:rsidR="005A10D0" w:rsidRPr="00CB292D" w:rsidRDefault="005A10D0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Norris, J. (2001). Concerns with computerized adaptive oral proficiency assessment.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 &amp; Technology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(2), 99-105.</w:t>
      </w:r>
    </w:p>
    <w:p w14:paraId="64A39898" w14:textId="77777777" w:rsidR="005A10D0" w:rsidRPr="00CB292D" w:rsidRDefault="005A10D0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2B39FA" w14:textId="275C0E0E" w:rsidR="00BF1171" w:rsidRPr="00CB292D" w:rsidRDefault="00BF1171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Norris, J. M., &amp; Pfeiffer, P. C. (2003). Exploring the uses and usefulness of ACTFL oral proficiency ratings and standards in college foreign language departments.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CB292D">
        <w:rPr>
          <w:rFonts w:ascii="Times New Roman" w:hAnsi="Times New Roman" w:cs="Times New Roman"/>
          <w:sz w:val="24"/>
          <w:szCs w:val="24"/>
        </w:rPr>
        <w:t xml:space="preserve">(4), 572-581. </w:t>
      </w:r>
      <w:hyperlink r:id="rId62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https://doi.org/10.1111/j.1944-9720.2003.tb02147.x</w:t>
        </w:r>
      </w:hyperlink>
      <w:r w:rsidRPr="00CB292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8FF8FE" w14:textId="77777777" w:rsidR="00BF1171" w:rsidRPr="00CB292D" w:rsidRDefault="00BF1171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F3C141" w14:textId="48C64E72" w:rsidR="004A27C4" w:rsidRPr="00CB292D" w:rsidRDefault="004A27C4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hAnsi="Times New Roman" w:cs="Times New Roman"/>
          <w:sz w:val="24"/>
          <w:szCs w:val="24"/>
        </w:rPr>
        <w:t>Noudali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R. (2016). Performance assessments to improve student proficiency. </w:t>
      </w:r>
      <w:r w:rsidRPr="00CB292D">
        <w:rPr>
          <w:rFonts w:ascii="Times New Roman" w:hAnsi="Times New Roman" w:cs="Times New Roman"/>
          <w:i/>
          <w:sz w:val="24"/>
          <w:szCs w:val="24"/>
        </w:rPr>
        <w:t>The Language Educator 11</w:t>
      </w:r>
      <w:r w:rsidRPr="00CB292D">
        <w:rPr>
          <w:rFonts w:ascii="Times New Roman" w:hAnsi="Times New Roman" w:cs="Times New Roman"/>
          <w:sz w:val="24"/>
          <w:szCs w:val="24"/>
        </w:rPr>
        <w:t>(2), 46-49.</w:t>
      </w:r>
    </w:p>
    <w:p w14:paraId="074999DB" w14:textId="77777777" w:rsidR="004A27C4" w:rsidRPr="00CB292D" w:rsidRDefault="004A27C4" w:rsidP="00CB292D">
      <w:pPr>
        <w:pStyle w:val="BodyTextIndent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A025B9" w14:textId="77777777" w:rsidR="00E157B8" w:rsidRPr="00CB292D" w:rsidRDefault="00E157B8" w:rsidP="00CB292D">
      <w:pPr>
        <w:pStyle w:val="BodyTextIndent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Oller, J., &amp; Perkins, K. (1978). Intelligence and language proficiency as sources of variance in self-reported affective variables. </w:t>
      </w:r>
      <w:r w:rsidRPr="00CB292D">
        <w:rPr>
          <w:rFonts w:ascii="Times New Roman" w:hAnsi="Times New Roman" w:cs="Times New Roman"/>
          <w:i/>
          <w:sz w:val="24"/>
          <w:szCs w:val="24"/>
        </w:rPr>
        <w:t>Language Learning, 28</w:t>
      </w:r>
      <w:r w:rsidRPr="00CB292D">
        <w:rPr>
          <w:rFonts w:ascii="Times New Roman" w:hAnsi="Times New Roman" w:cs="Times New Roman"/>
          <w:sz w:val="24"/>
          <w:szCs w:val="24"/>
        </w:rPr>
        <w:t>(1), 85-97.</w:t>
      </w:r>
    </w:p>
    <w:p w14:paraId="73D408C4" w14:textId="77777777" w:rsidR="00E157B8" w:rsidRPr="00CB292D" w:rsidRDefault="00E157B8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6129E3" w14:textId="77777777" w:rsidR="0032206C" w:rsidRPr="00CB292D" w:rsidRDefault="0032206C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Ortega, L. (2003). Syntactic complexity measures and their relationship to L2 proficiency: A research synthesis of college-level L2 writing.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Applied Linguistics, 24</w:t>
      </w:r>
      <w:r w:rsidRPr="00CB292D">
        <w:rPr>
          <w:rFonts w:ascii="Times New Roman" w:hAnsi="Times New Roman" w:cs="Times New Roman"/>
          <w:sz w:val="24"/>
          <w:szCs w:val="24"/>
        </w:rPr>
        <w:t xml:space="preserve">, 492-518.  </w:t>
      </w:r>
    </w:p>
    <w:p w14:paraId="3290A57C" w14:textId="77777777" w:rsidR="0032206C" w:rsidRPr="00CB292D" w:rsidRDefault="0032206C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294C7A" w14:textId="77777777" w:rsidR="00E501DC" w:rsidRPr="00CB292D" w:rsidRDefault="00E501DC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O’Sullivan, B. (2000). Exploring gender and oral proficiency interview performance. </w:t>
      </w:r>
      <w:r w:rsidRPr="00CB292D">
        <w:rPr>
          <w:rFonts w:ascii="Times New Roman" w:hAnsi="Times New Roman" w:cs="Times New Roman"/>
          <w:i/>
          <w:sz w:val="24"/>
          <w:szCs w:val="24"/>
        </w:rPr>
        <w:t>System, 28</w:t>
      </w:r>
      <w:r w:rsidRPr="00CB292D">
        <w:rPr>
          <w:rFonts w:ascii="Times New Roman" w:hAnsi="Times New Roman" w:cs="Times New Roman"/>
          <w:sz w:val="24"/>
          <w:szCs w:val="24"/>
        </w:rPr>
        <w:t>(3), 1-14.</w:t>
      </w:r>
    </w:p>
    <w:p w14:paraId="3567DAA2" w14:textId="77777777" w:rsidR="00E501DC" w:rsidRPr="00CB292D" w:rsidRDefault="00E501DC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3B4B7F" w14:textId="77777777" w:rsidR="00183F59" w:rsidRPr="00CB292D" w:rsidRDefault="00183F59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O’Sullivan, B. (2002). Learner acquaintanceship and oral proficiency test pair-task performance.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(3), 277-295.</w:t>
      </w:r>
    </w:p>
    <w:p w14:paraId="39CC2E63" w14:textId="77777777" w:rsidR="00183F59" w:rsidRPr="00CB292D" w:rsidRDefault="00183F59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1C717E" w14:textId="77777777" w:rsidR="00763D64" w:rsidRPr="00CB292D" w:rsidRDefault="00763D64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Papageorgiou, S., Morgan, R., &amp; Becker, V. (2015). Enhancing the interpretability of the overall results of an international test of English-language proficiency. </w:t>
      </w:r>
      <w:r w:rsidRPr="00CB2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International Journal of Testing, 15</w:t>
      </w: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>(4), 310-336.</w:t>
      </w:r>
    </w:p>
    <w:p w14:paraId="033ACD56" w14:textId="77777777" w:rsidR="005D7C02" w:rsidRPr="00CB292D" w:rsidRDefault="005D7C02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E41890" w14:textId="77777777" w:rsidR="008900FD" w:rsidRPr="00CB292D" w:rsidRDefault="008900FD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Peacock, M. (1999). Beliefs about language learning and their relationship to proficiency.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CB292D">
        <w:rPr>
          <w:rFonts w:ascii="Times New Roman" w:hAnsi="Times New Roman" w:cs="Times New Roman"/>
          <w:sz w:val="24"/>
          <w:szCs w:val="24"/>
        </w:rPr>
        <w:t>(2), 247-265. doi:10.1111/j.1473-</w:t>
      </w:r>
      <w:proofErr w:type="gramStart"/>
      <w:r w:rsidRPr="00CB292D">
        <w:rPr>
          <w:rFonts w:ascii="Times New Roman" w:hAnsi="Times New Roman" w:cs="Times New Roman"/>
          <w:sz w:val="24"/>
          <w:szCs w:val="24"/>
        </w:rPr>
        <w:t>4192.1999.tb</w:t>
      </w:r>
      <w:proofErr w:type="gramEnd"/>
      <w:r w:rsidRPr="00CB292D">
        <w:rPr>
          <w:rFonts w:ascii="Times New Roman" w:hAnsi="Times New Roman" w:cs="Times New Roman"/>
          <w:sz w:val="24"/>
          <w:szCs w:val="24"/>
        </w:rPr>
        <w:t>00175.x</w:t>
      </w:r>
    </w:p>
    <w:p w14:paraId="268F0842" w14:textId="77777777" w:rsidR="008900FD" w:rsidRPr="00CB292D" w:rsidRDefault="008900FD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3CA270" w14:textId="77777777" w:rsidR="00763D64" w:rsidRPr="00CB292D" w:rsidRDefault="005D7C02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Pearson, L., Fonseca-Greber, B., &amp; Foell, K. (2006). Advanced proficiency for foreign language teacher candidates: What can we do to help them achieve this goal? </w:t>
      </w:r>
      <w:r w:rsidRPr="00CB292D">
        <w:rPr>
          <w:rFonts w:ascii="Times New Roman" w:hAnsi="Times New Roman" w:cs="Times New Roman"/>
          <w:i/>
          <w:sz w:val="24"/>
          <w:szCs w:val="24"/>
        </w:rPr>
        <w:t>Foreign Language Annals, 39</w:t>
      </w:r>
      <w:r w:rsidRPr="00CB292D">
        <w:rPr>
          <w:rFonts w:ascii="Times New Roman" w:hAnsi="Times New Roman" w:cs="Times New Roman"/>
          <w:sz w:val="24"/>
          <w:szCs w:val="24"/>
        </w:rPr>
        <w:t>(3), 507-519.</w:t>
      </w:r>
    </w:p>
    <w:p w14:paraId="5DA7FECE" w14:textId="77777777" w:rsidR="00F52D05" w:rsidRPr="00CB292D" w:rsidRDefault="00F52D05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5FBB02" w14:textId="4F96029C" w:rsidR="00F52D05" w:rsidRPr="00CB292D" w:rsidRDefault="00F52D05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Pham, T. B. N. (2022). Language proficiency and knowledge in adjective-noun collocations: A case study of Vietnamese learners of English.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172-181.</w:t>
      </w:r>
    </w:p>
    <w:p w14:paraId="29308C6A" w14:textId="4F8C8462" w:rsidR="00E47EC9" w:rsidRPr="00CB292D" w:rsidRDefault="00E47EC9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2CB99A" w14:textId="77777777" w:rsidR="000229A8" w:rsidRDefault="008A7CDC" w:rsidP="00CB292D">
      <w:pPr>
        <w:widowControl w:val="0"/>
        <w:spacing w:after="8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r w:rsidRPr="00CB292D">
        <w:rPr>
          <w:rFonts w:ascii="Times New Roman" w:eastAsia="SimSun" w:hAnsi="Times New Roman" w:cs="Times New Roman"/>
          <w:sz w:val="24"/>
          <w:szCs w:val="24"/>
        </w:rPr>
        <w:t xml:space="preserve">Phon, S. (2017). Factors affecting the English language proficiency of students majoring in English at rural university in Cambodia. </w:t>
      </w:r>
      <w:r w:rsidRPr="00CB292D">
        <w:rPr>
          <w:rFonts w:ascii="Times New Roman" w:eastAsia="SimSun" w:hAnsi="Times New Roman" w:cs="Times New Roman"/>
          <w:i/>
          <w:iCs/>
          <w:sz w:val="24"/>
          <w:szCs w:val="24"/>
        </w:rPr>
        <w:t>UC Occasional Paper Series, 1</w:t>
      </w:r>
      <w:r w:rsidRPr="00CB292D">
        <w:rPr>
          <w:rFonts w:ascii="Times New Roman" w:eastAsia="SimSun" w:hAnsi="Times New Roman" w:cs="Times New Roman"/>
          <w:sz w:val="24"/>
          <w:szCs w:val="24"/>
        </w:rPr>
        <w:t>(1), 69-92.</w:t>
      </w:r>
    </w:p>
    <w:p w14:paraId="10A65751" w14:textId="55D909C2" w:rsidR="00775BDD" w:rsidRPr="00CB292D" w:rsidRDefault="00775BDD" w:rsidP="00CB292D">
      <w:pPr>
        <w:widowControl w:val="0"/>
        <w:spacing w:after="8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Pieroni, L.,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d’Agostino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G., Lanari, D., &amp; Scarlato, M. (2024). Immigrant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market outcomes: New insights from a lack of language proficiency in Italy.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Italian Economic Journal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293-327. https://doi.org/10.1007/s40797-022-00216-0</w:t>
      </w:r>
    </w:p>
    <w:p w14:paraId="5CBF8F46" w14:textId="77777777" w:rsidR="008A7CDC" w:rsidRPr="00CB292D" w:rsidRDefault="008A7CDC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DE253A" w14:textId="7FB84379" w:rsidR="00BD21C7" w:rsidRPr="00CB292D" w:rsidRDefault="00BD21C7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lastRenderedPageBreak/>
        <w:t xml:space="preserve">Piller, I., &amp; Bodis, A. (2024). Marking and unmarking the (non) native speaker through English language proficiency requirements for university admission.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Language in Society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CB292D">
        <w:rPr>
          <w:rFonts w:ascii="Times New Roman" w:hAnsi="Times New Roman" w:cs="Times New Roman"/>
          <w:sz w:val="24"/>
          <w:szCs w:val="24"/>
        </w:rPr>
        <w:t>(1), 1-23.</w:t>
      </w:r>
      <w:r w:rsidR="000229A8">
        <w:rPr>
          <w:rFonts w:ascii="Times New Roman" w:hAnsi="Times New Roman" w:cs="Times New Roman"/>
          <w:sz w:val="24"/>
          <w:szCs w:val="24"/>
        </w:rPr>
        <w:t xml:space="preserve"> </w:t>
      </w:r>
      <w:hyperlink r:id="rId63" w:tgtFrame="_blank" w:history="1">
        <w:r w:rsidR="000229A8" w:rsidRPr="000229A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https://doi.org/10.1017/S0047404522000689 </w:t>
        </w:r>
      </w:hyperlink>
    </w:p>
    <w:p w14:paraId="15767672" w14:textId="77777777" w:rsidR="00BD21C7" w:rsidRPr="00CB292D" w:rsidRDefault="00BD21C7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877D4C" w14:textId="77777777" w:rsidR="00E47EC9" w:rsidRPr="00CB292D" w:rsidRDefault="00E47EC9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Plough, I. C., Briggs, S. L., &amp; Van Bonn, S. (2010). A multi-method analysis of evaluation criteria used to assess the speaking proficiency of graduate student instructors.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Testing, 27</w:t>
      </w:r>
      <w:r w:rsidRPr="00CB292D">
        <w:rPr>
          <w:rFonts w:ascii="Times New Roman" w:eastAsia="Times New Roman" w:hAnsi="Times New Roman" w:cs="Times New Roman"/>
          <w:iCs/>
          <w:sz w:val="24"/>
          <w:szCs w:val="24"/>
        </w:rPr>
        <w:t>(2), 235-260.</w:t>
      </w:r>
    </w:p>
    <w:p w14:paraId="56DEAEB0" w14:textId="06BC926B" w:rsidR="005D7C02" w:rsidRPr="00CB292D" w:rsidRDefault="005D7C02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49C2AE" w14:textId="1133D348" w:rsidR="00E33D1C" w:rsidRPr="00CB292D" w:rsidRDefault="00E33D1C" w:rsidP="00CB292D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Powers, D. E. (2010). </w:t>
      </w:r>
      <w:r w:rsidRPr="00CB29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case for a comprehensive, four-skills assessment of language proficiency</w:t>
      </w: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 (TOEIC Compendium Study TC-10-12). Educational Testing Service.</w:t>
      </w:r>
    </w:p>
    <w:p w14:paraId="0C3D22FD" w14:textId="33184F2B" w:rsidR="00E33D1C" w:rsidRPr="00CB292D" w:rsidRDefault="00E33D1C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A1E97B" w14:textId="51CAF7B7" w:rsidR="00613576" w:rsidRPr="00CB292D" w:rsidRDefault="00613576" w:rsidP="00CB292D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Powers, D. E. (2013). Assessing English-language proficiency in all four language domains: Is it really necessary? In D. Powers (Ed.), </w:t>
      </w:r>
      <w:r w:rsidRPr="00CB29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research foundation for the TOEIC tests: A compendium of studies: Volume II</w:t>
      </w: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 (pp. 1.1-1.7). Educational Testing Service.</w:t>
      </w:r>
    </w:p>
    <w:p w14:paraId="728E0284" w14:textId="48576E5D" w:rsidR="00613576" w:rsidRPr="00CB292D" w:rsidRDefault="00613576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87FF52" w14:textId="5FAF830A" w:rsidR="000C002E" w:rsidRPr="00CB292D" w:rsidRDefault="000C002E" w:rsidP="00CB292D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Powers, D. E., Bravo, G., </w:t>
      </w:r>
      <w:proofErr w:type="spellStart"/>
      <w:r w:rsidRPr="00CB292D">
        <w:rPr>
          <w:rFonts w:ascii="Times New Roman" w:hAnsi="Times New Roman" w:cs="Times New Roman"/>
          <w:color w:val="000000"/>
          <w:sz w:val="24"/>
          <w:szCs w:val="24"/>
        </w:rPr>
        <w:t>Sinharay</w:t>
      </w:r>
      <w:proofErr w:type="spellEnd"/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, S., Valdivia, L. E., Simpson, A. G., &amp; Weng, V. Z. (2008). </w:t>
      </w:r>
      <w:r w:rsidRPr="00CB29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Relating scores on the TOEIC Bridge to student perceptions of proficiency in English</w:t>
      </w: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 (ETS Research Memorandum No. RM-08-02). Educational Testing Service. </w:t>
      </w:r>
    </w:p>
    <w:p w14:paraId="355A9301" w14:textId="5F2E3058" w:rsidR="000C002E" w:rsidRPr="00CB292D" w:rsidRDefault="000C002E" w:rsidP="00CB292D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Powers, D. E., Kim, H., Weng, V. Z. (2008). </w:t>
      </w:r>
      <w:r w:rsidRPr="00CB29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redesigned TOEIC® (listening and reading) test: Relations to test-taker perceptions of proficiency in English</w:t>
      </w: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 (ETS RR-08-56). Educational Testing Service. </w:t>
      </w:r>
    </w:p>
    <w:p w14:paraId="79452F13" w14:textId="15F8EA57" w:rsidR="00E07E62" w:rsidRPr="00CB292D" w:rsidRDefault="00E07E62" w:rsidP="00CB292D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Powers, D. E., Kim, H.-J., Yu, F., Weng, V. Z., &amp; Van Winkle, W. H. (2010). </w:t>
      </w:r>
      <w:r w:rsidRPr="00CB29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TOEIC Speaking and Writing tests: Relations to test-taker perceptions of proficiency in English</w:t>
      </w: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 (TOEIC Compendium Study TC-10-11). Educational Testing Service. </w:t>
      </w:r>
    </w:p>
    <w:p w14:paraId="17D5B1D0" w14:textId="0B945132" w:rsidR="000C002E" w:rsidRDefault="001261FA" w:rsidP="00CB292D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B292D">
        <w:rPr>
          <w:rFonts w:ascii="Times New Roman" w:hAnsi="Times New Roman" w:cs="Times New Roman"/>
          <w:color w:val="000000"/>
          <w:sz w:val="24"/>
          <w:szCs w:val="24"/>
        </w:rPr>
        <w:t xml:space="preserve">Powers, D. E., Yu, F., Yan, F. (2013). </w:t>
      </w:r>
      <w:r w:rsidRPr="00CB292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TOEIC® Listening, Reading, Speaking, and Writing tests: Evaluating their unique contribution to assessing English-language proficiency </w:t>
      </w:r>
      <w:r w:rsidRPr="00CB292D">
        <w:rPr>
          <w:rFonts w:ascii="Times New Roman" w:hAnsi="Times New Roman" w:cs="Times New Roman"/>
          <w:color w:val="000000"/>
          <w:sz w:val="24"/>
          <w:szCs w:val="24"/>
        </w:rPr>
        <w:t>(TOEIC Compendium Study TC-13-03). Educational Testing Service.</w:t>
      </w:r>
    </w:p>
    <w:p w14:paraId="646456FB" w14:textId="77777777" w:rsidR="00C5154B" w:rsidRPr="00CB292D" w:rsidRDefault="00C5154B" w:rsidP="00CB292D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73A47" w14:textId="2593B386" w:rsidR="00CA42BA" w:rsidRPr="00CB292D" w:rsidRDefault="00CA42BA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hAnsi="Times New Roman" w:cs="Times New Roman"/>
          <w:sz w:val="24"/>
          <w:szCs w:val="24"/>
        </w:rPr>
        <w:t>Prastawa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Nurzaima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N., Karimah, S., Kurniawan, M.,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Mafruhah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A., &amp; Al Haddar, G. (2024). An analysis of project-based learning approaches in enhancing English proficiency among secondary school students. </w:t>
      </w:r>
      <w:proofErr w:type="spellStart"/>
      <w:r w:rsidRPr="00CB292D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CB292D">
        <w:rPr>
          <w:rFonts w:ascii="Times New Roman" w:hAnsi="Times New Roman" w:cs="Times New Roman"/>
          <w:i/>
          <w:iCs/>
          <w:sz w:val="24"/>
          <w:szCs w:val="24"/>
        </w:rPr>
        <w:t xml:space="preserve"> Review Pendidikan dan </w:t>
      </w:r>
      <w:proofErr w:type="spellStart"/>
      <w:r w:rsidRPr="00CB292D">
        <w:rPr>
          <w:rFonts w:ascii="Times New Roman" w:hAnsi="Times New Roman" w:cs="Times New Roman"/>
          <w:i/>
          <w:iCs/>
          <w:sz w:val="24"/>
          <w:szCs w:val="24"/>
        </w:rPr>
        <w:t>Pengajaran</w:t>
      </w:r>
      <w:proofErr w:type="spellEnd"/>
      <w:r w:rsidRPr="00CB292D">
        <w:rPr>
          <w:rFonts w:ascii="Times New Roman" w:hAnsi="Times New Roman" w:cs="Times New Roman"/>
          <w:i/>
          <w:iCs/>
          <w:sz w:val="24"/>
          <w:szCs w:val="24"/>
        </w:rPr>
        <w:t xml:space="preserve"> (JRPP)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CB292D">
        <w:rPr>
          <w:rFonts w:ascii="Times New Roman" w:hAnsi="Times New Roman" w:cs="Times New Roman"/>
          <w:sz w:val="24"/>
          <w:szCs w:val="24"/>
        </w:rPr>
        <w:t xml:space="preserve">(2), 4078-4085. </w:t>
      </w:r>
      <w:hyperlink r:id="rId64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https://doi.org/10.31004/jrpp.v7i2.26931 </w:t>
        </w:r>
      </w:hyperlink>
    </w:p>
    <w:p w14:paraId="1C077D33" w14:textId="77777777" w:rsidR="00CA42BA" w:rsidRPr="00CB292D" w:rsidRDefault="00CA42BA" w:rsidP="00CB292D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A6B1DEA" w14:textId="2A6797E4" w:rsidR="00E3646E" w:rsidRPr="00CB292D" w:rsidRDefault="00E3646E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>Preusler</w:t>
      </w:r>
      <w:proofErr w:type="spellEnd"/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S., Zitzmann, S., Baumert, J., &amp; Möller, J. (2025). Nine partner languages, one path: Minority language reading proficiency development among German two-way immersion students. </w:t>
      </w:r>
      <w:r w:rsidRPr="00CB292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Learning and Instruction</w:t>
      </w: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95</w:t>
      </w: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102047. </w:t>
      </w:r>
      <w:hyperlink r:id="rId65" w:tgtFrame="_blank" w:tooltip="Persistent link using digital object identifier" w:history="1">
        <w:r w:rsidRPr="00CB292D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https://doi.org/10.1016/j.learninstruc.2024.102047</w:t>
        </w:r>
      </w:hyperlink>
    </w:p>
    <w:p w14:paraId="064B3048" w14:textId="77777777" w:rsidR="000C002E" w:rsidRPr="00CB292D" w:rsidRDefault="000C002E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9D0B81" w14:textId="77777777" w:rsidR="008C593D" w:rsidRPr="00CB292D" w:rsidRDefault="00F80739" w:rsidP="00CB292D">
      <w:pPr>
        <w:shd w:val="clear" w:color="auto" w:fill="FFFFFF" w:themeFill="background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Calibri" w:hAnsi="Times New Roman" w:cs="Times New Roman"/>
          <w:sz w:val="24"/>
          <w:szCs w:val="24"/>
        </w:rPr>
        <w:t xml:space="preserve">Prinzo, O. V., Hendrix, A. M., &amp; Hendrix, R. (2008b). </w:t>
      </w:r>
      <w:r w:rsidRPr="00CB292D">
        <w:rPr>
          <w:rFonts w:ascii="Times New Roman" w:eastAsia="Calibri" w:hAnsi="Times New Roman" w:cs="Times New Roman"/>
          <w:i/>
          <w:sz w:val="24"/>
          <w:szCs w:val="24"/>
        </w:rPr>
        <w:t xml:space="preserve">Pilot English language proficiency and the prevalence of communication problems at five U.S. air route traffic control centers. </w:t>
      </w:r>
      <w:r w:rsidRPr="00CB292D">
        <w:rPr>
          <w:rFonts w:ascii="Times New Roman" w:eastAsia="Calibri" w:hAnsi="Times New Roman" w:cs="Times New Roman"/>
          <w:sz w:val="24"/>
          <w:szCs w:val="24"/>
        </w:rPr>
        <w:t xml:space="preserve">(Report No. DOT/FAA/AM-08/21). </w:t>
      </w:r>
      <w:r w:rsidRPr="00CB292D">
        <w:rPr>
          <w:rFonts w:ascii="Times New Roman" w:hAnsi="Times New Roman" w:cs="Times New Roman"/>
          <w:sz w:val="24"/>
          <w:szCs w:val="24"/>
          <w:shd w:val="clear" w:color="auto" w:fill="FFFFFF"/>
        </w:rPr>
        <w:t>Federal Aviation Administration.</w:t>
      </w:r>
      <w:r w:rsidRPr="00CB29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6" w:history="1">
        <w:r w:rsidR="008C593D" w:rsidRPr="00CB292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http://www.dtic.mil/dtic/tr/fulltext/u2/a488738.pdf</w:t>
        </w:r>
      </w:hyperlink>
    </w:p>
    <w:p w14:paraId="53853EAA" w14:textId="77777777" w:rsidR="00552BBE" w:rsidRPr="00CB292D" w:rsidRDefault="00552BBE" w:rsidP="00CB292D">
      <w:pPr>
        <w:shd w:val="clear" w:color="auto" w:fill="FFFFFF" w:themeFill="background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lastRenderedPageBreak/>
        <w:t xml:space="preserve">Pulido, D. (2003). Modeling the role of second language proficiency and topic familiarity in second language incidental vocabulary acquisition through reading.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Language Learning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CB292D">
        <w:rPr>
          <w:rFonts w:ascii="Times New Roman" w:hAnsi="Times New Roman" w:cs="Times New Roman"/>
          <w:sz w:val="24"/>
          <w:szCs w:val="24"/>
        </w:rPr>
        <w:t xml:space="preserve">(2), 233-284.  </w:t>
      </w:r>
      <w:hyperlink r:id="rId67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https://doi.org/10.1111/1467-9922.00217</w:t>
        </w:r>
      </w:hyperlink>
    </w:p>
    <w:p w14:paraId="285D0A36" w14:textId="145D6F6B" w:rsidR="00BF7A2D" w:rsidRPr="00CB292D" w:rsidRDefault="00BF7A2D" w:rsidP="00CB292D">
      <w:pPr>
        <w:shd w:val="clear" w:color="auto" w:fill="FFFFFF" w:themeFill="background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eastAsia="Times New Roman" w:hAnsi="Times New Roman" w:cs="Times New Roman"/>
          <w:color w:val="222222"/>
          <w:sz w:val="24"/>
          <w:szCs w:val="24"/>
        </w:rPr>
        <w:t>Raxmatullayevna</w:t>
      </w:r>
      <w:proofErr w:type="spellEnd"/>
      <w:r w:rsidRPr="00CB292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R. N., &amp; </w:t>
      </w:r>
      <w:proofErr w:type="spellStart"/>
      <w:r w:rsidRPr="00CB292D">
        <w:rPr>
          <w:rFonts w:ascii="Times New Roman" w:eastAsia="Times New Roman" w:hAnsi="Times New Roman" w:cs="Times New Roman"/>
          <w:color w:val="222222"/>
          <w:sz w:val="24"/>
          <w:szCs w:val="24"/>
        </w:rPr>
        <w:t>Satvoldiyevna</w:t>
      </w:r>
      <w:proofErr w:type="spellEnd"/>
      <w:r w:rsidRPr="00CB292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U. D. (2025). AI as a virtual tutor: The impact of conversational agents on English language proficiency. </w:t>
      </w:r>
      <w:r w:rsidRPr="00CB292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Western European Journal of Linguistics and Education</w:t>
      </w:r>
      <w:r w:rsidRPr="00CB292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3</w:t>
      </w:r>
      <w:r w:rsidRPr="00CB292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(1), 42-46.   </w:t>
      </w:r>
    </w:p>
    <w:p w14:paraId="7653161D" w14:textId="11F7C068" w:rsidR="008C593D" w:rsidRPr="00CB292D" w:rsidRDefault="008C593D" w:rsidP="00CB292D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CB292D">
        <w:rPr>
          <w:rFonts w:ascii="Times New Roman" w:eastAsia="Calibri" w:hAnsi="Times New Roman" w:cs="Times New Roman"/>
          <w:sz w:val="24"/>
          <w:szCs w:val="24"/>
        </w:rPr>
        <w:t>Read, J. (2015). </w:t>
      </w:r>
      <w:r w:rsidRPr="00CB292D">
        <w:rPr>
          <w:rFonts w:ascii="Times New Roman" w:eastAsia="Calibri" w:hAnsi="Times New Roman" w:cs="Times New Roman"/>
          <w:i/>
          <w:iCs/>
          <w:sz w:val="24"/>
          <w:szCs w:val="24"/>
        </w:rPr>
        <w:t>Assessing English proficiency for university study</w:t>
      </w:r>
      <w:r w:rsidRPr="00CB292D">
        <w:rPr>
          <w:rFonts w:ascii="Times New Roman" w:eastAsia="Calibri" w:hAnsi="Times New Roman" w:cs="Times New Roman"/>
          <w:sz w:val="24"/>
          <w:szCs w:val="24"/>
        </w:rPr>
        <w:t>. Palgrave Macmillan.</w:t>
      </w:r>
    </w:p>
    <w:p w14:paraId="37E08D39" w14:textId="77777777" w:rsidR="00200172" w:rsidRPr="00CB292D" w:rsidRDefault="00200172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Richards, J. C. (1985). Planning for proficiency. </w:t>
      </w:r>
      <w:r w:rsidRPr="00CB292D">
        <w:rPr>
          <w:rFonts w:ascii="Times New Roman" w:hAnsi="Times New Roman" w:cs="Times New Roman"/>
          <w:i/>
          <w:sz w:val="24"/>
          <w:szCs w:val="24"/>
        </w:rPr>
        <w:t>CATESOL Occasional Papers, 11</w:t>
      </w:r>
      <w:r w:rsidRPr="00CB292D">
        <w:rPr>
          <w:rFonts w:ascii="Times New Roman" w:hAnsi="Times New Roman" w:cs="Times New Roman"/>
          <w:sz w:val="24"/>
          <w:szCs w:val="24"/>
        </w:rPr>
        <w:t>, 16-30.</w:t>
      </w:r>
    </w:p>
    <w:p w14:paraId="4634D9B5" w14:textId="77777777" w:rsidR="00DD73CE" w:rsidRPr="00CB292D" w:rsidRDefault="00DD73CE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0DD07E" w14:textId="77777777" w:rsidR="00DD73CE" w:rsidRPr="00CB292D" w:rsidRDefault="00DD73CE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Riemenschneider, A., Weiss, Z., Schröter, P., &amp;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Meurers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D. (2024). The interplay of task characteristics, linguistic complexity, and language proficiency in high‐stakes English as a foreign language writing.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58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(2), 775-801.</w:t>
      </w:r>
    </w:p>
    <w:p w14:paraId="3FDED0F7" w14:textId="77777777" w:rsidR="00AA20E6" w:rsidRPr="00CB292D" w:rsidRDefault="00AA20E6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D77F80" w14:textId="0443153D" w:rsidR="00AA20E6" w:rsidRPr="00CB292D" w:rsidRDefault="00AA20E6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Calibri" w:hAnsi="Times New Roman" w:cs="Times New Roman"/>
          <w:color w:val="000000"/>
          <w:sz w:val="24"/>
          <w:szCs w:val="24"/>
        </w:rPr>
        <w:t>Roever, C., Al-Gahtani, S. (2015). The development of ESL proficiency and pragmatic performance. </w:t>
      </w:r>
      <w:r w:rsidRPr="00CB29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ELT Journal</w:t>
      </w:r>
      <w:r w:rsidRPr="00CB29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CB29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69</w:t>
      </w:r>
      <w:r w:rsidRPr="00CB292D">
        <w:rPr>
          <w:rFonts w:ascii="Times New Roman" w:eastAsia="Calibri" w:hAnsi="Times New Roman" w:cs="Times New Roman"/>
          <w:color w:val="000000"/>
          <w:sz w:val="24"/>
          <w:szCs w:val="24"/>
        </w:rPr>
        <w:t>(4), 395-404, </w:t>
      </w:r>
      <w:hyperlink r:id="rId68" w:history="1">
        <w:r w:rsidRPr="00CB292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https://doi.org/10.1093/elt/ccv032</w:t>
        </w:r>
      </w:hyperlink>
    </w:p>
    <w:p w14:paraId="3C96A424" w14:textId="77777777" w:rsidR="00200172" w:rsidRPr="00CB292D" w:rsidRDefault="00200172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23CA26" w14:textId="77777777" w:rsidR="00F24480" w:rsidRPr="00CB292D" w:rsidRDefault="00F24480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Romeo, K., Bernhardt, E. B., Miano, A., &amp; Malik Leffell, C. (2017). Exploring blended learning in a postsecondary Spanish language program: Observations, perceptions, and proficiency ratings.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Annals, 50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(4), 681-696.</w:t>
      </w:r>
    </w:p>
    <w:p w14:paraId="4A4CF30B" w14:textId="77777777" w:rsidR="00492F64" w:rsidRPr="00CB292D" w:rsidRDefault="00492F64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A97F92" w14:textId="238FBDD0" w:rsidR="00492F64" w:rsidRPr="00CB292D" w:rsidRDefault="00492F64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Ross, S. J., &amp; Zheng, Q. (2021). Strategic competence and pragmatic proficiency in L2 role plays.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New Directions in Second Language Pragmatics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356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179-196.  </w:t>
      </w:r>
    </w:p>
    <w:p w14:paraId="70D4BD38" w14:textId="77777777" w:rsidR="003B7C06" w:rsidRPr="00CB292D" w:rsidRDefault="003B7C06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D54243" w14:textId="215BE1B4" w:rsidR="003B7C06" w:rsidRPr="00CB292D" w:rsidRDefault="003B7C06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1" w:name="_Hlk179873481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Ryu, J., &amp; Lee, B. (2024). A longitudinal study of English achievement of Korean EFL young adolescent students: Focusing on initial English proficiency, English private tutoring, and urbanicity.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Teaching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79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69-92.</w:t>
      </w:r>
      <w:bookmarkEnd w:id="31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A0F022C" w14:textId="1131840C" w:rsidR="00F24480" w:rsidRPr="00CB292D" w:rsidRDefault="00F24480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A380E0" w14:textId="3F5BF6E9" w:rsidR="00A61686" w:rsidRPr="00CB292D" w:rsidRDefault="00A61686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hAnsi="Times New Roman" w:cs="Times New Roman"/>
          <w:sz w:val="24"/>
          <w:szCs w:val="24"/>
        </w:rPr>
        <w:t>Saegusa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Y. (1989). Japanese company workers’ English proficiency. </w:t>
      </w:r>
      <w:proofErr w:type="spellStart"/>
      <w:r w:rsidRPr="00CB292D">
        <w:rPr>
          <w:rFonts w:ascii="Times New Roman" w:hAnsi="Times New Roman" w:cs="Times New Roman"/>
          <w:i/>
          <w:iCs/>
          <w:sz w:val="24"/>
          <w:szCs w:val="24"/>
        </w:rPr>
        <w:t>Waseda</w:t>
      </w:r>
      <w:proofErr w:type="spellEnd"/>
      <w:r w:rsidRPr="00CB292D">
        <w:rPr>
          <w:rFonts w:ascii="Times New Roman" w:hAnsi="Times New Roman" w:cs="Times New Roman"/>
          <w:i/>
          <w:iCs/>
          <w:sz w:val="24"/>
          <w:szCs w:val="24"/>
        </w:rPr>
        <w:t xml:space="preserve"> Journal of Human Sciences, 2</w:t>
      </w:r>
      <w:r w:rsidRPr="00CB292D">
        <w:rPr>
          <w:rFonts w:ascii="Times New Roman" w:hAnsi="Times New Roman" w:cs="Times New Roman"/>
          <w:sz w:val="24"/>
          <w:szCs w:val="24"/>
        </w:rPr>
        <w:t>(1), 1-11.</w:t>
      </w:r>
      <w:r w:rsidR="00B05901" w:rsidRPr="00CB29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4D3D7" w14:textId="467EBE43" w:rsidR="00A61686" w:rsidRPr="00CB292D" w:rsidRDefault="00A61686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951178" w14:textId="31B7849D" w:rsidR="00E47A94" w:rsidRPr="00CB292D" w:rsidRDefault="00E47A94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Sakai, S., &amp; Takagi, A. (2009). Relationship between learner autonomy and English language proficiency of Japanese learners.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Asia TEFL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(3), 297-325.</w:t>
      </w:r>
    </w:p>
    <w:p w14:paraId="2402EC91" w14:textId="1F3A3338" w:rsidR="00E47A94" w:rsidRPr="00CB292D" w:rsidRDefault="00E47A94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50DF9D" w14:textId="77777777" w:rsidR="00AA5114" w:rsidRPr="00CB292D" w:rsidRDefault="00AA5114" w:rsidP="00CB292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Saito, K. (2015). Experience effects on the development of late second language learner’s oral proficiency.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 xml:space="preserve">Language Learning, 65(3), </w:t>
      </w:r>
      <w:r w:rsidRPr="00CB292D">
        <w:rPr>
          <w:rFonts w:ascii="Times New Roman" w:hAnsi="Times New Roman" w:cs="Times New Roman"/>
          <w:sz w:val="24"/>
          <w:szCs w:val="24"/>
        </w:rPr>
        <w:t xml:space="preserve">563-595. </w:t>
      </w:r>
      <w:hyperlink r:id="rId69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https://doi.org/10.1111/lang.12120</w:t>
        </w:r>
      </w:hyperlink>
    </w:p>
    <w:p w14:paraId="3BCE2EE5" w14:textId="77777777" w:rsidR="00AA5114" w:rsidRPr="00CB292D" w:rsidRDefault="00AA5114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C68268" w14:textId="77777777" w:rsidR="00AA5114" w:rsidRPr="00CB292D" w:rsidRDefault="006D79E5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Saito, K. (2019). To what extent does long-term foreign language education help improve spoken second language lexical proficiency? </w:t>
      </w:r>
      <w:r w:rsidRPr="00CB292D">
        <w:rPr>
          <w:rFonts w:ascii="Times New Roman" w:hAnsi="Times New Roman" w:cs="Times New Roman"/>
          <w:i/>
          <w:sz w:val="24"/>
          <w:szCs w:val="24"/>
        </w:rPr>
        <w:t>TESOL Quarterly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sz w:val="24"/>
          <w:szCs w:val="24"/>
        </w:rPr>
        <w:t>53</w:t>
      </w:r>
      <w:r w:rsidRPr="00CB292D">
        <w:rPr>
          <w:rFonts w:ascii="Times New Roman" w:hAnsi="Times New Roman" w:cs="Times New Roman"/>
          <w:sz w:val="24"/>
          <w:szCs w:val="24"/>
        </w:rPr>
        <w:t xml:space="preserve">(1), 82-107. </w:t>
      </w:r>
      <w:hyperlink r:id="rId70" w:history="1">
        <w:r w:rsidR="00AA5114"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https://doi.org/10.1002/tesq.468</w:t>
        </w:r>
      </w:hyperlink>
    </w:p>
    <w:p w14:paraId="3CD34141" w14:textId="5710A0C6" w:rsidR="00AD50D6" w:rsidRPr="00CB292D" w:rsidRDefault="00AD50D6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Santizo, I. P. (2017). Correlating aptitude with oral proficiency: A quantitative study of DLAB and OPI scores across four language categories.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Applied Language Learning, 27</w:t>
      </w:r>
      <w:r w:rsidRPr="00CB292D">
        <w:rPr>
          <w:rFonts w:ascii="Times New Roman" w:hAnsi="Times New Roman" w:cs="Times New Roman"/>
          <w:sz w:val="24"/>
          <w:szCs w:val="24"/>
        </w:rPr>
        <w:t xml:space="preserve">(1 &amp; 2), 73-96.  </w:t>
      </w:r>
    </w:p>
    <w:p w14:paraId="486A4C2E" w14:textId="77777777" w:rsidR="001E5AA9" w:rsidRPr="00CB292D" w:rsidRDefault="001E5AA9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7AD094" w14:textId="0DBFB44A" w:rsidR="00472A1F" w:rsidRPr="00CB292D" w:rsidRDefault="00472A1F" w:rsidP="00CB292D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Sarwat, S., Shahzad, W., Anees, M., &amp; Shahzad, S. K. (2023). Willingness to communicate in English: Its Influence on oral proficiency levels in ESL learners. </w:t>
      </w:r>
      <w:proofErr w:type="spellStart"/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Qlantic</w:t>
      </w:r>
      <w:proofErr w:type="spellEnd"/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Journal of Social Sciences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(4), 232-246. </w:t>
      </w:r>
      <w:hyperlink r:id="rId71" w:history="1">
        <w:r w:rsidRPr="00CB292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https://doi.org/10.55737/qjss.107918956 </w:t>
        </w:r>
      </w:hyperlink>
    </w:p>
    <w:p w14:paraId="5FFF3942" w14:textId="77777777" w:rsidR="001E5AA9" w:rsidRPr="00CB292D" w:rsidRDefault="001E5AA9" w:rsidP="00CB292D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CB292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Sato, R. (2023). Examining fluctuations in the WTC of Japanese EFL speakers: Language proficiency, affective and conditional factors. </w:t>
      </w:r>
      <w:r w:rsidRPr="00CB292D">
        <w:rPr>
          <w:rFonts w:ascii="Times New Roman" w:hAnsi="Times New Roman" w:cs="Times New Roman"/>
          <w:i/>
          <w:iCs/>
          <w:color w:val="000000"/>
          <w:sz w:val="24"/>
          <w:szCs w:val="24"/>
          <w:lang w:bidi="en-US"/>
        </w:rPr>
        <w:t>Language Teaching Research</w:t>
      </w:r>
      <w:r w:rsidRPr="00CB292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CB292D">
        <w:rPr>
          <w:rFonts w:ascii="Times New Roman" w:hAnsi="Times New Roman" w:cs="Times New Roman"/>
          <w:i/>
          <w:iCs/>
          <w:color w:val="000000"/>
          <w:sz w:val="24"/>
          <w:szCs w:val="24"/>
          <w:lang w:bidi="en-US"/>
        </w:rPr>
        <w:t>27</w:t>
      </w:r>
      <w:r w:rsidRPr="00CB292D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(4), 974-994.  </w:t>
      </w:r>
      <w:hyperlink r:id="rId72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  <w:lang w:bidi="en-US"/>
          </w:rPr>
          <w:t>https://doi.org/10.1177/1362168820977825</w:t>
        </w:r>
      </w:hyperlink>
    </w:p>
    <w:p w14:paraId="0F7B2A57" w14:textId="0B59656A" w:rsidR="00AD50D6" w:rsidRPr="00CB292D" w:rsidRDefault="00AD50D6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81395B" w14:textId="2A579064" w:rsidR="00A242A0" w:rsidRPr="00CB292D" w:rsidRDefault="00A242A0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Sattar, A. (2022). Validation of the cloze test as an overall measure of English language proficiency among Iraqi EFL learners.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North American Journal of Psychology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147-154.</w:t>
      </w:r>
    </w:p>
    <w:p w14:paraId="700D61C4" w14:textId="77777777" w:rsidR="007A1716" w:rsidRPr="00CB292D" w:rsidRDefault="007A1716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44F0BD" w14:textId="77777777" w:rsidR="007A1716" w:rsidRPr="00CB292D" w:rsidRDefault="007A1716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Schüler-Meyer, A., Prediger, S., Kuzu, T., Wessel, L., &amp; Redder, A. (2019). Is formal language proficiency in the home language required to profit from a bilingual teaching intervention in mathematics? A mixed methods study on fostering multilingual students’ conceptual understanding. </w:t>
      </w:r>
      <w:r w:rsidRPr="00CB292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International Journal of Science and Mathematics Education</w:t>
      </w:r>
      <w:r w:rsidRPr="00CB292D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, </w:t>
      </w:r>
      <w:r w:rsidRPr="00CB292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17</w:t>
      </w:r>
      <w:r w:rsidRPr="00CB292D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(2), 317-339.</w:t>
      </w:r>
    </w:p>
    <w:p w14:paraId="13663B83" w14:textId="77777777" w:rsidR="00884D87" w:rsidRPr="00CB292D" w:rsidRDefault="00884D87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620883" w14:textId="7C2F58D1" w:rsidR="00A676C5" w:rsidRPr="00CB292D" w:rsidRDefault="00A676C5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>Setia, R., Rahim, R. A., Nair, G. K. S., Husin, N., Sabapathy, E., Mohamad, R., ... &amp; Seman, N. A. (2012). English songs as means of aiding students' proficiency development.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Asian Social Science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(7), 270-274.</w:t>
      </w:r>
    </w:p>
    <w:p w14:paraId="7BDD5299" w14:textId="77777777" w:rsidR="00C97F1A" w:rsidRPr="00CB292D" w:rsidRDefault="00C97F1A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057E3B" w14:textId="77777777" w:rsidR="009B711D" w:rsidRPr="00CB292D" w:rsidRDefault="00380D05" w:rsidP="00CB292D">
      <w:pPr>
        <w:widowControl w:val="0"/>
        <w:spacing w:after="8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eastAsia="SimSun" w:hAnsi="Times New Roman" w:cs="Times New Roman"/>
          <w:sz w:val="24"/>
          <w:szCs w:val="24"/>
        </w:rPr>
        <w:t>Sha'at</w:t>
      </w:r>
      <w:proofErr w:type="spellEnd"/>
      <w:r w:rsidRPr="00CB292D">
        <w:rPr>
          <w:rFonts w:ascii="Times New Roman" w:eastAsia="SimSun" w:hAnsi="Times New Roman" w:cs="Times New Roman"/>
          <w:sz w:val="24"/>
          <w:szCs w:val="24"/>
        </w:rPr>
        <w:t xml:space="preserve">, M. (2017).  The oral proficiency of English majors at Al-Azhar University-Gaza. </w:t>
      </w:r>
      <w:r w:rsidRPr="00CB292D">
        <w:rPr>
          <w:rFonts w:ascii="Times New Roman" w:eastAsia="SimSun" w:hAnsi="Times New Roman" w:cs="Times New Roman"/>
          <w:i/>
          <w:iCs/>
          <w:sz w:val="24"/>
          <w:szCs w:val="24"/>
        </w:rPr>
        <w:t>Journal of the University of Palestine Research &amp; Studies, 7</w:t>
      </w:r>
      <w:r w:rsidRPr="00CB292D">
        <w:rPr>
          <w:rFonts w:ascii="Times New Roman" w:eastAsia="SimSun" w:hAnsi="Times New Roman" w:cs="Times New Roman"/>
          <w:sz w:val="24"/>
          <w:szCs w:val="24"/>
        </w:rPr>
        <w:t>(3), 1-26.</w:t>
      </w:r>
      <w:bookmarkStart w:id="32" w:name="_Hlk134250790"/>
    </w:p>
    <w:p w14:paraId="5688DF1C" w14:textId="77777777" w:rsidR="009B711D" w:rsidRPr="00CB292D" w:rsidRDefault="009B711D" w:rsidP="00CB292D">
      <w:pPr>
        <w:widowControl w:val="0"/>
        <w:spacing w:after="8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</w:p>
    <w:p w14:paraId="4ABF1350" w14:textId="70C87DA4" w:rsidR="00316DE3" w:rsidRPr="00CB292D" w:rsidRDefault="00316DE3" w:rsidP="00CB292D">
      <w:pPr>
        <w:widowControl w:val="0"/>
        <w:spacing w:after="8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>Sharma, D. R. (2018). Action research on improving students' speaking proficiency in using cooperative storytelling strategy.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 xml:space="preserve">Journal of NELTA </w:t>
      </w:r>
      <w:proofErr w:type="spellStart"/>
      <w:r w:rsidRPr="00CB292D">
        <w:rPr>
          <w:rFonts w:ascii="Times New Roman" w:hAnsi="Times New Roman" w:cs="Times New Roman"/>
          <w:i/>
          <w:iCs/>
          <w:sz w:val="24"/>
          <w:szCs w:val="24"/>
        </w:rPr>
        <w:t>Surkhet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CB292D">
        <w:rPr>
          <w:rFonts w:ascii="Times New Roman" w:hAnsi="Times New Roman" w:cs="Times New Roman"/>
          <w:sz w:val="24"/>
          <w:szCs w:val="24"/>
        </w:rPr>
        <w:t>, 97-105.</w:t>
      </w:r>
      <w:bookmarkEnd w:id="32"/>
    </w:p>
    <w:p w14:paraId="5651C112" w14:textId="77777777" w:rsidR="009B711D" w:rsidRPr="00CB292D" w:rsidRDefault="009B711D" w:rsidP="00CB292D">
      <w:pPr>
        <w:widowControl w:val="0"/>
        <w:spacing w:after="8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134F50" w14:textId="7E09138B" w:rsidR="0027052A" w:rsidRPr="00CB292D" w:rsidRDefault="00BD21C7" w:rsidP="00CB292D">
      <w:pPr>
        <w:widowControl w:val="0"/>
        <w:spacing w:after="8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eastAsia="SimSun" w:hAnsi="Times New Roman" w:cs="Times New Roman"/>
          <w:sz w:val="24"/>
          <w:szCs w:val="24"/>
        </w:rPr>
        <w:t>Shawaqfeh</w:t>
      </w:r>
      <w:proofErr w:type="spellEnd"/>
      <w:r w:rsidRPr="00CB292D">
        <w:rPr>
          <w:rFonts w:ascii="Times New Roman" w:eastAsia="SimSun" w:hAnsi="Times New Roman" w:cs="Times New Roman"/>
          <w:sz w:val="24"/>
          <w:szCs w:val="24"/>
        </w:rPr>
        <w:t>, A. T., Jameel, A. S., Al-</w:t>
      </w:r>
      <w:proofErr w:type="spellStart"/>
      <w:r w:rsidRPr="00CB292D">
        <w:rPr>
          <w:rFonts w:ascii="Times New Roman" w:eastAsia="SimSun" w:hAnsi="Times New Roman" w:cs="Times New Roman"/>
          <w:sz w:val="24"/>
          <w:szCs w:val="24"/>
        </w:rPr>
        <w:t>adwan</w:t>
      </w:r>
      <w:proofErr w:type="spellEnd"/>
      <w:r w:rsidRPr="00CB292D">
        <w:rPr>
          <w:rFonts w:ascii="Times New Roman" w:eastAsia="SimSun" w:hAnsi="Times New Roman" w:cs="Times New Roman"/>
          <w:sz w:val="24"/>
          <w:szCs w:val="24"/>
        </w:rPr>
        <w:t xml:space="preserve">, L. A. Y., &amp; </w:t>
      </w:r>
      <w:proofErr w:type="spellStart"/>
      <w:r w:rsidRPr="00CB292D">
        <w:rPr>
          <w:rFonts w:ascii="Times New Roman" w:eastAsia="SimSun" w:hAnsi="Times New Roman" w:cs="Times New Roman"/>
          <w:sz w:val="24"/>
          <w:szCs w:val="24"/>
        </w:rPr>
        <w:t>Khasawneh</w:t>
      </w:r>
      <w:proofErr w:type="spellEnd"/>
      <w:r w:rsidRPr="00CB292D">
        <w:rPr>
          <w:rFonts w:ascii="Times New Roman" w:eastAsia="SimSun" w:hAnsi="Times New Roman" w:cs="Times New Roman"/>
          <w:sz w:val="24"/>
          <w:szCs w:val="24"/>
        </w:rPr>
        <w:t xml:space="preserve">, M. A. S. (2024). Interaction as a mechanism to enhance English language proficiency in the classroom. </w:t>
      </w:r>
      <w:r w:rsidRPr="00CB292D">
        <w:rPr>
          <w:rFonts w:ascii="Times New Roman" w:eastAsia="SimSun" w:hAnsi="Times New Roman" w:cs="Times New Roman"/>
          <w:i/>
          <w:iCs/>
          <w:sz w:val="24"/>
          <w:szCs w:val="24"/>
        </w:rPr>
        <w:t>Journal of Language Teaching and Research</w:t>
      </w:r>
      <w:r w:rsidRPr="00CB292D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SimSun" w:hAnsi="Times New Roman" w:cs="Times New Roman"/>
          <w:i/>
          <w:iCs/>
          <w:sz w:val="24"/>
          <w:szCs w:val="24"/>
        </w:rPr>
        <w:t>15</w:t>
      </w:r>
      <w:r w:rsidRPr="00CB292D">
        <w:rPr>
          <w:rFonts w:ascii="Times New Roman" w:eastAsia="SimSun" w:hAnsi="Times New Roman" w:cs="Times New Roman"/>
          <w:sz w:val="24"/>
          <w:szCs w:val="24"/>
        </w:rPr>
        <w:t>(1), 229-234.</w:t>
      </w:r>
      <w:r w:rsidR="003B7C06" w:rsidRPr="00CB292D">
        <w:rPr>
          <w:rFonts w:ascii="Times New Roman" w:eastAsia="SimSun" w:hAnsi="Times New Roman" w:cs="Times New Roman"/>
          <w:sz w:val="24"/>
          <w:szCs w:val="24"/>
        </w:rPr>
        <w:t xml:space="preserve"> https://doi.org/10.17507/jltr.1501.25</w:t>
      </w:r>
    </w:p>
    <w:p w14:paraId="37BA8882" w14:textId="77777777" w:rsidR="0027052A" w:rsidRPr="00CB292D" w:rsidRDefault="0027052A" w:rsidP="00CB292D">
      <w:pPr>
        <w:widowControl w:val="0"/>
        <w:spacing w:after="8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</w:p>
    <w:p w14:paraId="31B493C4" w14:textId="58D67E5D" w:rsidR="0027052A" w:rsidRPr="00CB292D" w:rsidRDefault="0027052A" w:rsidP="00CB292D">
      <w:pPr>
        <w:widowControl w:val="0"/>
        <w:spacing w:after="8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Shin, D., Kwon, S. K., Noh, W. I., &amp; Hwang, Y. (2025). Exploring the role of the metaverse in English speaking proficiency tests.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Journal of Computer Assisted Learning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CB292D">
        <w:rPr>
          <w:rFonts w:ascii="Times New Roman" w:hAnsi="Times New Roman" w:cs="Times New Roman"/>
          <w:sz w:val="24"/>
          <w:szCs w:val="24"/>
        </w:rPr>
        <w:t xml:space="preserve">(1). </w:t>
      </w:r>
      <w:hyperlink r:id="rId73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https://doi.org/10.1111/jcal.13108</w:t>
        </w:r>
      </w:hyperlink>
    </w:p>
    <w:p w14:paraId="5948E6CE" w14:textId="77777777" w:rsidR="00380D05" w:rsidRPr="00CB292D" w:rsidRDefault="00380D05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140947" w14:textId="77777777" w:rsidR="008827A2" w:rsidRPr="00CB292D" w:rsidRDefault="008827A2" w:rsidP="00CB292D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Shin, S. K. (2005). Did they take the same test? Examinee language proficiency and the structure of language tests. </w:t>
      </w:r>
      <w:r w:rsidRPr="00CB292D">
        <w:rPr>
          <w:rFonts w:ascii="Times New Roman" w:hAnsi="Times New Roman" w:cs="Times New Roman"/>
          <w:i/>
          <w:sz w:val="24"/>
          <w:szCs w:val="24"/>
        </w:rPr>
        <w:t>Language Testing, 22</w:t>
      </w:r>
      <w:r w:rsidRPr="00CB292D">
        <w:rPr>
          <w:rFonts w:ascii="Times New Roman" w:hAnsi="Times New Roman" w:cs="Times New Roman"/>
          <w:sz w:val="24"/>
          <w:szCs w:val="24"/>
        </w:rPr>
        <w:t xml:space="preserve">(1), 31-57. </w:t>
      </w:r>
    </w:p>
    <w:p w14:paraId="32B488B7" w14:textId="77777777" w:rsidR="008827A2" w:rsidRPr="00CB292D" w:rsidRDefault="008827A2" w:rsidP="00CB292D">
      <w:pPr>
        <w:pStyle w:val="PlainText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CA1F91" w14:textId="11ED29FA" w:rsidR="00FE0BE7" w:rsidRPr="00CB292D" w:rsidRDefault="00FE0BE7" w:rsidP="00CB292D">
      <w:pPr>
        <w:pStyle w:val="PlainText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Shohamy, E., &amp; Inbar, O. (2006).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of advanced language proficiency: Why performance-based tasks?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CALPER Professional Development Document.</w:t>
      </w:r>
    </w:p>
    <w:p w14:paraId="33E47BCB" w14:textId="77777777" w:rsidR="00FE0BE7" w:rsidRPr="00CB292D" w:rsidRDefault="00FE0BE7" w:rsidP="00CB292D">
      <w:pPr>
        <w:pStyle w:val="PlainText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A03090" w14:textId="77777777" w:rsidR="00DA2303" w:rsidRPr="00CB292D" w:rsidRDefault="007C54B8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lastRenderedPageBreak/>
        <w:t xml:space="preserve">Sieloff Magnan, S. (1986). Assessing speaking proficiency in the undergraduate curriculum: Data from French. </w:t>
      </w:r>
      <w:r w:rsidRPr="00CB292D">
        <w:rPr>
          <w:rFonts w:ascii="Times New Roman" w:hAnsi="Times New Roman" w:cs="Times New Roman"/>
          <w:i/>
          <w:sz w:val="24"/>
          <w:szCs w:val="24"/>
        </w:rPr>
        <w:t>Foreign Language Annals, 19</w:t>
      </w:r>
      <w:r w:rsidRPr="00CB292D">
        <w:rPr>
          <w:rFonts w:ascii="Times New Roman" w:hAnsi="Times New Roman" w:cs="Times New Roman"/>
          <w:sz w:val="24"/>
          <w:szCs w:val="24"/>
        </w:rPr>
        <w:t xml:space="preserve">, 429-437. </w:t>
      </w:r>
      <w:hyperlink r:id="rId74" w:history="1">
        <w:r w:rsidR="00DA2303"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https://doi.org/10.1111/j.1944-9720.1986.tb01031.x</w:t>
        </w:r>
      </w:hyperlink>
    </w:p>
    <w:p w14:paraId="6EA398BA" w14:textId="77EC783A" w:rsidR="00DA2303" w:rsidRPr="00CB292D" w:rsidRDefault="00DA2303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A2303">
        <w:rPr>
          <w:rFonts w:ascii="Times New Roman" w:hAnsi="Times New Roman" w:cs="Times New Roman"/>
          <w:sz w:val="24"/>
          <w:szCs w:val="24"/>
        </w:rPr>
        <w:t>Šifrar</w:t>
      </w:r>
      <w:proofErr w:type="spellEnd"/>
      <w:r w:rsidRPr="00DA2303">
        <w:rPr>
          <w:rFonts w:ascii="Times New Roman" w:hAnsi="Times New Roman" w:cs="Times New Roman"/>
          <w:sz w:val="24"/>
          <w:szCs w:val="24"/>
        </w:rPr>
        <w:t xml:space="preserve"> Kalan, M., Muñoz-</w:t>
      </w:r>
      <w:proofErr w:type="spellStart"/>
      <w:r w:rsidRPr="00DA2303">
        <w:rPr>
          <w:rFonts w:ascii="Times New Roman" w:hAnsi="Times New Roman" w:cs="Times New Roman"/>
          <w:sz w:val="24"/>
          <w:szCs w:val="24"/>
        </w:rPr>
        <w:t>Basols</w:t>
      </w:r>
      <w:proofErr w:type="spellEnd"/>
      <w:r w:rsidRPr="00DA2303">
        <w:rPr>
          <w:rFonts w:ascii="Times New Roman" w:hAnsi="Times New Roman" w:cs="Times New Roman"/>
          <w:sz w:val="24"/>
          <w:szCs w:val="24"/>
        </w:rPr>
        <w:t xml:space="preserve">, J., Robles-García, P., Strawbridge, T., &amp; Sánchez-Gutiérrez, C. (2025). The impact of multilingualism and proficiency on L2 vocabulary knowledge: contrasting high and low multilinguals. </w:t>
      </w:r>
      <w:r w:rsidRPr="00DA2303">
        <w:rPr>
          <w:rFonts w:ascii="Times New Roman" w:hAnsi="Times New Roman" w:cs="Times New Roman"/>
          <w:i/>
          <w:iCs/>
          <w:sz w:val="24"/>
          <w:szCs w:val="24"/>
        </w:rPr>
        <w:t>International Journal of Multilingualism</w:t>
      </w:r>
      <w:r w:rsidRPr="00DA2303">
        <w:rPr>
          <w:rFonts w:ascii="Times New Roman" w:hAnsi="Times New Roman" w:cs="Times New Roman"/>
          <w:sz w:val="24"/>
          <w:szCs w:val="24"/>
        </w:rPr>
        <w:t xml:space="preserve">, </w:t>
      </w:r>
      <w:r w:rsidRPr="00DA2303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DA2303">
        <w:rPr>
          <w:rFonts w:ascii="Times New Roman" w:hAnsi="Times New Roman" w:cs="Times New Roman"/>
          <w:sz w:val="24"/>
          <w:szCs w:val="24"/>
        </w:rPr>
        <w:t>(2), 433-456.</w:t>
      </w:r>
      <w:r w:rsidRPr="00CB292D">
        <w:rPr>
          <w:rFonts w:ascii="Times New Roman" w:hAnsi="Times New Roman" w:cs="Times New Roman"/>
          <w:sz w:val="24"/>
          <w:szCs w:val="24"/>
        </w:rPr>
        <w:t xml:space="preserve"> </w:t>
      </w:r>
      <w:hyperlink r:id="rId75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https://doi.org/10.1080/14790718.2024.2314626</w:t>
        </w:r>
      </w:hyperlink>
    </w:p>
    <w:p w14:paraId="0876FC81" w14:textId="12CD82D0" w:rsidR="005969E4" w:rsidRPr="00CB292D" w:rsidRDefault="005969E4" w:rsidP="00CB292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Simonis, M., Van der Linden, L.,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Galand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B.,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Hiligsmann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P., &amp;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Szmalec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A. (2020). Executive control performance and foreign-language proficiency associated with immersion education in French-speaking Belgium.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Bilingualism: Language and Cognition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(2), 355-370.  </w:t>
      </w:r>
    </w:p>
    <w:p w14:paraId="6176A430" w14:textId="1F85BA7A" w:rsidR="00447200" w:rsidRPr="00CB292D" w:rsidRDefault="00447200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Sinclair, A. J., &amp; Fernández, R. (2023). Alignment of code switching varies with proficiency in second language learning dialogue.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System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113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hyperlink r:id="rId76" w:history="1">
        <w:r w:rsidRPr="00CB292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https://doi.org/10.1016/j.system.2022.1029521</w:t>
        </w:r>
      </w:hyperlink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14:paraId="7FB35196" w14:textId="77777777" w:rsidR="00F63963" w:rsidRPr="00CB292D" w:rsidRDefault="00F63963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Slevc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L. R., &amp; Miyake, A. (2006). Individual differences in second-language proficiency: Does musical ability </w:t>
      </w:r>
      <w:proofErr w:type="gramStart"/>
      <w:r w:rsidRPr="00CB292D">
        <w:rPr>
          <w:rFonts w:ascii="Times New Roman" w:eastAsia="Times New Roman" w:hAnsi="Times New Roman" w:cs="Times New Roman"/>
          <w:sz w:val="24"/>
          <w:szCs w:val="24"/>
        </w:rPr>
        <w:t>matter?.</w:t>
      </w:r>
      <w:proofErr w:type="gram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 Science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(8), 675-681. </w:t>
      </w:r>
    </w:p>
    <w:p w14:paraId="1D4DE453" w14:textId="77777777" w:rsidR="00F63963" w:rsidRPr="00CB292D" w:rsidRDefault="00F63963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1205F1" w14:textId="5CC588C7" w:rsidR="00A72734" w:rsidRPr="00CB292D" w:rsidRDefault="00A72734" w:rsidP="00CB292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B29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Slobodanka, D., &amp; Kling, J. (2018). Assessing English-medium instruction lecturer language proficiency across disciplines. </w:t>
      </w:r>
      <w:r w:rsidRPr="00CB292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TESOL Quarterly</w:t>
      </w:r>
      <w:r w:rsidRPr="00CB29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B292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52</w:t>
      </w:r>
      <w:r w:rsidRPr="00CB29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657-679.</w:t>
      </w:r>
    </w:p>
    <w:p w14:paraId="211D2418" w14:textId="77777777" w:rsidR="00A72734" w:rsidRPr="00CB292D" w:rsidRDefault="00A72734" w:rsidP="00CB292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33AFFD2" w14:textId="6974FAAC" w:rsidR="001D2EF3" w:rsidRPr="00CB292D" w:rsidRDefault="001D2EF3" w:rsidP="00CB292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Sok, S., Du, Q., &amp; Lee, J. W. (2023). Materializing assessment: Spatial repertoires and dialectic proficiency in oral English proficiency examinations for international teaching assistants in the US.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International Journal of Bilingual Education and Bilingualism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26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(6), 734-754. </w:t>
      </w:r>
      <w:hyperlink r:id="rId77" w:history="1">
        <w:r w:rsidRPr="00CB292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https://doi.org/10.1080/13670050.2020.1778629</w:t>
        </w:r>
      </w:hyperlink>
    </w:p>
    <w:p w14:paraId="6EB23976" w14:textId="77777777" w:rsidR="001D2EF3" w:rsidRPr="00CB292D" w:rsidRDefault="001D2EF3" w:rsidP="00CB292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03D0F4E" w14:textId="6A68F1D2" w:rsidR="003F05BB" w:rsidRPr="00CB292D" w:rsidRDefault="003F05BB" w:rsidP="00CB292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Son, Y. A. (2016). Interaction in a paired oral assessment: revisiting the effect of proficiency. </w:t>
      </w:r>
      <w:r w:rsidRPr="00CB292D">
        <w:rPr>
          <w:rFonts w:ascii="Times New Roman" w:hAnsi="Times New Roman" w:cs="Times New Roman"/>
          <w:i/>
          <w:sz w:val="24"/>
          <w:szCs w:val="24"/>
        </w:rPr>
        <w:t>Papers in Language Testing and Assessment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sz w:val="24"/>
          <w:szCs w:val="24"/>
        </w:rPr>
        <w:t>5</w:t>
      </w:r>
      <w:r w:rsidRPr="00CB292D">
        <w:rPr>
          <w:rFonts w:ascii="Times New Roman" w:hAnsi="Times New Roman" w:cs="Times New Roman"/>
          <w:sz w:val="24"/>
          <w:szCs w:val="24"/>
        </w:rPr>
        <w:t>(2), 43-68.</w:t>
      </w:r>
    </w:p>
    <w:p w14:paraId="29DBB5FD" w14:textId="77777777" w:rsidR="009226EE" w:rsidRPr="00CB292D" w:rsidRDefault="009226EE" w:rsidP="00CB292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7DB2652" w14:textId="77777777" w:rsidR="009226EE" w:rsidRPr="00CB292D" w:rsidRDefault="009226EE" w:rsidP="00CB292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Stowe, L. A., &amp; Sabourin, L. (2005). Imaging the processing of a second language: Effects of maturation and proficiency on the neural processes involved.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International Review of Applied Linguistics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CB292D">
        <w:rPr>
          <w:rFonts w:ascii="Times New Roman" w:hAnsi="Times New Roman" w:cs="Times New Roman"/>
          <w:iCs/>
          <w:sz w:val="24"/>
          <w:szCs w:val="24"/>
        </w:rPr>
        <w:t>(4)</w:t>
      </w:r>
      <w:r w:rsidRPr="00CB292D">
        <w:rPr>
          <w:rFonts w:ascii="Times New Roman" w:hAnsi="Times New Roman" w:cs="Times New Roman"/>
          <w:sz w:val="24"/>
          <w:szCs w:val="24"/>
        </w:rPr>
        <w:t xml:space="preserve">, 329-354. </w:t>
      </w:r>
      <w:hyperlink r:id="rId78" w:tgtFrame="_blank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https://doi.org/10.1515/iral.2005.43.4.329</w:t>
        </w:r>
      </w:hyperlink>
      <w:r w:rsidRPr="00CB29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1044B" w14:textId="77777777" w:rsidR="003F05BB" w:rsidRPr="00CB292D" w:rsidRDefault="003F05BB" w:rsidP="00CB292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9BE0EB7" w14:textId="256058C1" w:rsidR="00245E03" w:rsidRPr="00CB292D" w:rsidRDefault="00245E03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Strawbridge, T., Soneson, D., &amp; Griffith, C. (2019). Lasting effects of pre-university language exposure on undergraduate proficiency. </w:t>
      </w:r>
      <w:r w:rsidRPr="00CB292D">
        <w:rPr>
          <w:rFonts w:ascii="Times New Roman" w:hAnsi="Times New Roman" w:cs="Times New Roman"/>
          <w:i/>
          <w:sz w:val="24"/>
          <w:szCs w:val="24"/>
        </w:rPr>
        <w:t>Foreign Language Annals, 52</w:t>
      </w:r>
      <w:r w:rsidRPr="00CB292D">
        <w:rPr>
          <w:rFonts w:ascii="Times New Roman" w:hAnsi="Times New Roman" w:cs="Times New Roman"/>
          <w:sz w:val="24"/>
          <w:szCs w:val="24"/>
        </w:rPr>
        <w:t>(4), 776-797.</w:t>
      </w:r>
    </w:p>
    <w:p w14:paraId="7C39BC27" w14:textId="6C2DFBE6" w:rsidR="00742BCC" w:rsidRPr="00CB292D" w:rsidRDefault="00742BCC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3" w:name="_Hlk108252291"/>
      <w:r w:rsidRPr="00CB292D">
        <w:rPr>
          <w:rFonts w:ascii="Times New Roman" w:hAnsi="Times New Roman" w:cs="Times New Roman"/>
          <w:sz w:val="24"/>
          <w:szCs w:val="24"/>
        </w:rPr>
        <w:t xml:space="preserve">Suárez, M. D. M., &amp; Gesa, F. (2019). Learning vocabulary with the support of sustained exposure to captioned video: Do proficiency and aptitude make a </w:t>
      </w:r>
      <w:proofErr w:type="gramStart"/>
      <w:r w:rsidRPr="00CB292D">
        <w:rPr>
          <w:rFonts w:ascii="Times New Roman" w:hAnsi="Times New Roman" w:cs="Times New Roman"/>
          <w:sz w:val="24"/>
          <w:szCs w:val="24"/>
        </w:rPr>
        <w:t>difference?.</w:t>
      </w:r>
      <w:proofErr w:type="gramEnd"/>
      <w:r w:rsidRPr="00CB292D">
        <w:rPr>
          <w:rFonts w:ascii="Times New Roman" w:hAnsi="Times New Roman" w:cs="Times New Roman"/>
          <w:sz w:val="24"/>
          <w:szCs w:val="24"/>
        </w:rPr>
        <w:t>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The Language Learning Journal</w:t>
      </w:r>
      <w:r w:rsidRPr="00CB292D">
        <w:rPr>
          <w:rFonts w:ascii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47</w:t>
      </w:r>
      <w:r w:rsidRPr="00CB292D">
        <w:rPr>
          <w:rFonts w:ascii="Times New Roman" w:hAnsi="Times New Roman" w:cs="Times New Roman"/>
          <w:sz w:val="24"/>
          <w:szCs w:val="24"/>
        </w:rPr>
        <w:t>(4), 497-517.</w:t>
      </w:r>
      <w:bookmarkEnd w:id="33"/>
      <w:r w:rsidRPr="00CB292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12A6683" w14:textId="52C213C8" w:rsidR="00317EB3" w:rsidRPr="00CB292D" w:rsidRDefault="00317EB3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highlight w:val="white"/>
        </w:rPr>
      </w:pPr>
      <w:r w:rsidRPr="00CB292D">
        <w:rPr>
          <w:rFonts w:ascii="Times New Roman" w:hAnsi="Times New Roman" w:cs="Times New Roman"/>
          <w:sz w:val="24"/>
          <w:szCs w:val="24"/>
          <w:highlight w:val="white"/>
        </w:rPr>
        <w:t xml:space="preserve">Sudore, R., </w:t>
      </w:r>
      <w:proofErr w:type="spellStart"/>
      <w:r w:rsidRPr="00CB292D">
        <w:rPr>
          <w:rFonts w:ascii="Times New Roman" w:hAnsi="Times New Roman" w:cs="Times New Roman"/>
          <w:sz w:val="24"/>
          <w:szCs w:val="24"/>
          <w:highlight w:val="white"/>
        </w:rPr>
        <w:t>Landefield</w:t>
      </w:r>
      <w:proofErr w:type="spellEnd"/>
      <w:r w:rsidRPr="00CB292D">
        <w:rPr>
          <w:rFonts w:ascii="Times New Roman" w:hAnsi="Times New Roman" w:cs="Times New Roman"/>
          <w:sz w:val="24"/>
          <w:szCs w:val="24"/>
          <w:highlight w:val="white"/>
        </w:rPr>
        <w:t xml:space="preserve">, C., Pérez-Stable, E., Bibbins-Domingo, K., Williams, B., &amp; Schillinger, D. (2009). Unraveling the relationship between literacy, language proficiency, and patient-physician communication. </w:t>
      </w:r>
      <w:r w:rsidRPr="00CB292D">
        <w:rPr>
          <w:rFonts w:ascii="Times New Roman" w:hAnsi="Times New Roman" w:cs="Times New Roman"/>
          <w:i/>
          <w:sz w:val="24"/>
          <w:szCs w:val="24"/>
          <w:highlight w:val="white"/>
        </w:rPr>
        <w:t>Patient Education and Counseling, 75</w:t>
      </w:r>
      <w:r w:rsidRPr="00CB292D">
        <w:rPr>
          <w:rFonts w:ascii="Times New Roman" w:hAnsi="Times New Roman" w:cs="Times New Roman"/>
          <w:sz w:val="24"/>
          <w:szCs w:val="24"/>
          <w:highlight w:val="white"/>
        </w:rPr>
        <w:t>(3), 398</w:t>
      </w:r>
      <w:r w:rsidR="00AA1ADF">
        <w:rPr>
          <w:rFonts w:ascii="Times New Roman" w:hAnsi="Times New Roman" w:cs="Times New Roman"/>
          <w:sz w:val="24"/>
          <w:szCs w:val="24"/>
          <w:highlight w:val="white"/>
        </w:rPr>
        <w:t>-</w:t>
      </w:r>
      <w:r w:rsidRPr="00CB292D">
        <w:rPr>
          <w:rFonts w:ascii="Times New Roman" w:hAnsi="Times New Roman" w:cs="Times New Roman"/>
          <w:sz w:val="24"/>
          <w:szCs w:val="24"/>
          <w:highlight w:val="white"/>
        </w:rPr>
        <w:t xml:space="preserve">402. </w:t>
      </w:r>
      <w:hyperlink r:id="rId79" w:history="1">
        <w:r w:rsidR="004A2AFB" w:rsidRPr="00CB292D">
          <w:rPr>
            <w:rStyle w:val="Hyperlink"/>
            <w:rFonts w:ascii="Times New Roman" w:hAnsi="Times New Roman" w:cs="Times New Roman"/>
            <w:sz w:val="24"/>
            <w:szCs w:val="24"/>
            <w:highlight w:val="white"/>
          </w:rPr>
          <w:t>https://doi.org/10.1016/j.pec.2009.02.019</w:t>
        </w:r>
      </w:hyperlink>
    </w:p>
    <w:p w14:paraId="16AC4C37" w14:textId="1580D66C" w:rsidR="004A2AFB" w:rsidRPr="00CB292D" w:rsidRDefault="004A2AFB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highlight w:val="white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Suzuki, S., &amp; Kormos, J. (2025). The moderating role of L2 proficiency in the predictive power of L1 fluency on L2 utterance fluency.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(1), 73-99. </w:t>
      </w:r>
      <w:hyperlink r:id="rId80" w:history="1">
        <w:r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https://doi.org/10.1177/02655322241241851</w:t>
        </w:r>
      </w:hyperlink>
    </w:p>
    <w:p w14:paraId="2C8CC878" w14:textId="786F3743" w:rsidR="00C20B8B" w:rsidRPr="00CB292D" w:rsidRDefault="00C20B8B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Swanson, P., Peltier, J. P. N., LeLoup, J. W., Earnest, D., &amp; Malone, M. E. (2022). Proficiency benchmarking in Spanish. In P. M. Wesely, &amp; C. Glynn (Eds.),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 xml:space="preserve">Maximizing the power of proficiency: Central Conference on Teaching of Foreign Languages report 2022 </w:t>
      </w:r>
      <w:r w:rsidRPr="00CB292D">
        <w:rPr>
          <w:rFonts w:ascii="Times New Roman" w:hAnsi="Times New Roman" w:cs="Times New Roman"/>
          <w:sz w:val="24"/>
          <w:szCs w:val="24"/>
        </w:rPr>
        <w:t>(pp. 1-16). Robert M. Terry.</w:t>
      </w:r>
    </w:p>
    <w:p w14:paraId="5D8E8CBB" w14:textId="118FDE01" w:rsidR="009356E5" w:rsidRPr="00CB292D" w:rsidRDefault="009356E5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Swisher, J. (2016). Two tests, a team, and a target: Our journey toward proficiency. </w:t>
      </w:r>
      <w:r w:rsidRPr="00CB292D">
        <w:rPr>
          <w:rFonts w:ascii="Times New Roman" w:hAnsi="Times New Roman" w:cs="Times New Roman"/>
          <w:i/>
          <w:sz w:val="24"/>
          <w:szCs w:val="24"/>
        </w:rPr>
        <w:t>The Language Educator 11</w:t>
      </w:r>
      <w:r w:rsidRPr="00CB292D">
        <w:rPr>
          <w:rFonts w:ascii="Times New Roman" w:hAnsi="Times New Roman" w:cs="Times New Roman"/>
          <w:sz w:val="24"/>
          <w:szCs w:val="24"/>
        </w:rPr>
        <w:t>(2), 50-51.</w:t>
      </w:r>
    </w:p>
    <w:p w14:paraId="40B9D9D2" w14:textId="77777777" w:rsidR="00997CD9" w:rsidRPr="00CB292D" w:rsidRDefault="00997CD9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A713C5" w14:textId="64AE3B8A" w:rsidR="001D2EF3" w:rsidRPr="00CB292D" w:rsidRDefault="001D2EF3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Tabandeh, F., &amp; </w:t>
      </w:r>
      <w:proofErr w:type="spellStart"/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>Rayeji</w:t>
      </w:r>
      <w:proofErr w:type="spellEnd"/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S. (2023). Comparative effect of screencast and face-to-face corrective feedback on EFL learners’ speaking proficiency.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Computer-Assisted Language Learning Electronic Journal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24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(3), 69-88.  </w:t>
      </w:r>
    </w:p>
    <w:p w14:paraId="19901950" w14:textId="77777777" w:rsidR="001D2EF3" w:rsidRPr="00CB292D" w:rsidRDefault="001D2EF3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5D311E" w14:textId="464D23E6" w:rsidR="00CB5696" w:rsidRPr="00CB292D" w:rsidRDefault="00CB5696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Tai, K. W., &amp; Zhao, Y. V. (2024). Success factors for English as a second language university students’ attainment in academic English language proficiency: Exploring the roles of secondary school medium-of-instruction, motivation and language learning strategies.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Applied Linguistics Review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CB292D">
        <w:rPr>
          <w:rFonts w:ascii="Times New Roman" w:hAnsi="Times New Roman" w:cs="Times New Roman"/>
          <w:sz w:val="24"/>
          <w:szCs w:val="24"/>
        </w:rPr>
        <w:t>(2), 611-641.</w:t>
      </w:r>
      <w:bookmarkStart w:id="34" w:name="_Hlk190500324"/>
      <w:r w:rsidR="005242F3" w:rsidRPr="00CB292D">
        <w:rPr>
          <w:rFonts w:ascii="Times New Roman" w:hAnsi="Times New Roman" w:cs="Times New Roman"/>
          <w:sz w:val="24"/>
          <w:szCs w:val="24"/>
        </w:rPr>
        <w:t xml:space="preserve"> </w:t>
      </w:r>
      <w:hyperlink r:id="rId81" w:tgtFrame="_blank" w:history="1">
        <w:r w:rsidR="005242F3" w:rsidRPr="00CB292D">
          <w:rPr>
            <w:rStyle w:val="Hyperlink"/>
            <w:rFonts w:ascii="Times New Roman" w:eastAsiaTheme="majorEastAsia" w:hAnsi="Times New Roman" w:cs="Times New Roman"/>
            <w:sz w:val="24"/>
            <w:szCs w:val="24"/>
            <w:lang w:val="da-DK"/>
          </w:rPr>
          <w:t>https://doi.org/10.1515/applirev-2022-0049</w:t>
        </w:r>
      </w:hyperlink>
      <w:bookmarkEnd w:id="34"/>
      <w:r w:rsidR="005242F3" w:rsidRPr="00CB292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E85831" w14:textId="77777777" w:rsidR="003C5C0A" w:rsidRPr="00CB292D" w:rsidRDefault="003C5C0A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F3937D" w14:textId="2A6945DB" w:rsidR="00CB5696" w:rsidRPr="00CB292D" w:rsidRDefault="003C5C0A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Tai, T. Y. (2024). Effects of intelligent personal assistants on EFL learners’ oral proficiency outside the classroom.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Computer Assisted Language Learning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37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(5-6), 1281-1310. </w:t>
      </w:r>
      <w:hyperlink r:id="rId82" w:history="1">
        <w:r w:rsidRPr="00CB292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https://doi.org/10.1080/09588221.2022.2075013</w:t>
        </w:r>
      </w:hyperlink>
    </w:p>
    <w:p w14:paraId="34E618BE" w14:textId="1A060338" w:rsidR="008E3CE5" w:rsidRPr="00CB292D" w:rsidRDefault="008E3CE5" w:rsidP="00CB292D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Tannenbaum, R. J., &amp; Wylie, E. C. (2005). </w:t>
      </w:r>
      <w:r w:rsidRPr="00CB2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Mapping English language proficiency test scores onto the common European framework</w:t>
      </w: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(TOEFL Research Report No. 80). Educational Testing Service. </w:t>
      </w:r>
    </w:p>
    <w:p w14:paraId="7A50077D" w14:textId="145ED78C" w:rsidR="00C5007F" w:rsidRPr="00CB292D" w:rsidRDefault="00C5007F" w:rsidP="00CB292D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CB292D">
        <w:rPr>
          <w:color w:val="000000" w:themeColor="text1"/>
        </w:rPr>
        <w:t xml:space="preserve">Teachers of English to Speakers of Other Languages (TESOL). (2010). </w:t>
      </w:r>
      <w:r w:rsidRPr="00CB292D">
        <w:rPr>
          <w:i/>
          <w:color w:val="000000" w:themeColor="text1"/>
        </w:rPr>
        <w:t>Position statement on the acquisition of academic proficiency in English</w:t>
      </w:r>
      <w:r w:rsidRPr="00CB292D">
        <w:rPr>
          <w:color w:val="000000" w:themeColor="text1"/>
        </w:rPr>
        <w:t>. TESOL.</w:t>
      </w:r>
    </w:p>
    <w:p w14:paraId="6B3C37C6" w14:textId="77420AE3" w:rsidR="00C5007F" w:rsidRPr="00CB292D" w:rsidRDefault="00C5007F" w:rsidP="00CB292D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4D515F6C" w14:textId="77777777" w:rsidR="006F4001" w:rsidRPr="00CB292D" w:rsidRDefault="006F4001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hAnsi="Times New Roman" w:cs="Times New Roman"/>
          <w:sz w:val="24"/>
          <w:szCs w:val="24"/>
        </w:rPr>
        <w:t>Thirakunkovit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>, S., Rodríguez-Fuentes, R. A., Park, K., &amp; Staples, S. (2019). A corpus-based analysis of grammatical complexity as a measure of international teaching assistants’ oral English proficiency.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English for Specific Purposes</w:t>
      </w:r>
      <w:r w:rsidRPr="00CB292D">
        <w:rPr>
          <w:rFonts w:ascii="Times New Roman" w:hAnsi="Times New Roman" w:cs="Times New Roman"/>
          <w:sz w:val="24"/>
          <w:szCs w:val="24"/>
        </w:rPr>
        <w:t>, 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CB292D">
        <w:rPr>
          <w:rFonts w:ascii="Times New Roman" w:hAnsi="Times New Roman" w:cs="Times New Roman"/>
          <w:sz w:val="24"/>
          <w:szCs w:val="24"/>
        </w:rPr>
        <w:t>, 74-89.</w:t>
      </w:r>
    </w:p>
    <w:p w14:paraId="0034A065" w14:textId="77777777" w:rsidR="00A46AB0" w:rsidRPr="00CB292D" w:rsidRDefault="00A46AB0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Thomas, M. (1994).  Assessment of L2 proficiency in second language acquisition research. </w:t>
      </w:r>
      <w:r w:rsidRPr="00CB292D">
        <w:rPr>
          <w:rFonts w:ascii="Times New Roman" w:hAnsi="Times New Roman" w:cs="Times New Roman"/>
          <w:i/>
          <w:sz w:val="24"/>
          <w:szCs w:val="24"/>
        </w:rPr>
        <w:t xml:space="preserve">Language Learning, 44, </w:t>
      </w:r>
      <w:r w:rsidRPr="00CB292D">
        <w:rPr>
          <w:rFonts w:ascii="Times New Roman" w:hAnsi="Times New Roman" w:cs="Times New Roman"/>
          <w:sz w:val="24"/>
          <w:szCs w:val="24"/>
        </w:rPr>
        <w:t>307-336.</w:t>
      </w:r>
    </w:p>
    <w:p w14:paraId="7DF9E0BC" w14:textId="77777777" w:rsidR="000B7261" w:rsidRPr="00CB292D" w:rsidRDefault="000B7261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Thorne, S. L., &amp; Reinhardt, J. (2008). Bridging activities: New media literacies and advanced foreign language proficiency.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 xml:space="preserve">CALICO Journal, </w:t>
      </w:r>
      <w:r w:rsidRPr="00CB292D">
        <w:rPr>
          <w:rFonts w:ascii="Times New Roman" w:hAnsi="Times New Roman" w:cs="Times New Roman"/>
          <w:i/>
          <w:sz w:val="24"/>
          <w:szCs w:val="24"/>
        </w:rPr>
        <w:t>25</w:t>
      </w:r>
      <w:r w:rsidRPr="00CB292D">
        <w:rPr>
          <w:rFonts w:ascii="Times New Roman" w:hAnsi="Times New Roman" w:cs="Times New Roman"/>
          <w:sz w:val="24"/>
          <w:szCs w:val="24"/>
        </w:rPr>
        <w:t>(3), 558-572.</w:t>
      </w:r>
    </w:p>
    <w:p w14:paraId="762F8647" w14:textId="77777777" w:rsidR="000B7261" w:rsidRPr="00CB292D" w:rsidRDefault="000B7261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BA8525" w14:textId="77777777" w:rsidR="00CB5696" w:rsidRPr="00CB292D" w:rsidRDefault="00CB5696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hAnsi="Times New Roman" w:cs="Times New Roman"/>
          <w:sz w:val="24"/>
          <w:szCs w:val="24"/>
        </w:rPr>
        <w:t>Tiawati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R. L., Kurnia, M. D.,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Nazriani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N., Annisa, W., &amp;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Harahap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S. H. (2024). Cultural literacy in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indonesian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 language learning for foreign speakers (BIPA): Overcoming barriers and fostering language proficiency with cross-cultural understanding issues.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Journal of Pragmatics and Discourse Research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CB292D">
        <w:rPr>
          <w:rFonts w:ascii="Times New Roman" w:hAnsi="Times New Roman" w:cs="Times New Roman"/>
          <w:sz w:val="24"/>
          <w:szCs w:val="24"/>
        </w:rPr>
        <w:t>(1), 22-31.</w:t>
      </w:r>
    </w:p>
    <w:p w14:paraId="6BB6CB63" w14:textId="77777777" w:rsidR="00CB5696" w:rsidRPr="00CB292D" w:rsidRDefault="00CB5696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3F554B" w14:textId="77777777" w:rsidR="0044314A" w:rsidRPr="00CB292D" w:rsidRDefault="0044314A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lastRenderedPageBreak/>
        <w:t>Tigchelaar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M., Bowles, R. P., Winke, P., &amp; Gass, S. (2017). Assessing the validity of ACTFL can-do statements for spoken proficiency: A Rasch analysis.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Annals, 50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(3), 584-600.</w:t>
      </w:r>
    </w:p>
    <w:p w14:paraId="76E3CED6" w14:textId="77777777" w:rsidR="001428C5" w:rsidRPr="00CB292D" w:rsidRDefault="001428C5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DE9090" w14:textId="555CDE72" w:rsidR="001428C5" w:rsidRPr="00CB292D" w:rsidRDefault="001428C5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Toomnan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P. (2024). The impact of online learning during the COVID-19 pandemic on language learning strategies, proficiency, and enjoyment among Thai EFL students.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Emerging Technologies in Learning (</w:t>
      </w:r>
      <w:proofErr w:type="spellStart"/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iJET</w:t>
      </w:r>
      <w:proofErr w:type="spellEnd"/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(1), 131-146. </w:t>
      </w:r>
      <w:hyperlink r:id="rId83" w:history="1">
        <w:r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https://doi.org/10.3991/ijet.v19i01.46401</w:t>
        </w:r>
      </w:hyperlink>
    </w:p>
    <w:p w14:paraId="3FBDC39A" w14:textId="77777777" w:rsidR="001401B1" w:rsidRPr="00CB292D" w:rsidRDefault="001401B1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6166F6" w14:textId="48192294" w:rsidR="001401B1" w:rsidRPr="00CB292D" w:rsidRDefault="001401B1" w:rsidP="00CB292D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>Tremblay, A. (2011). Proficiency assessment standards in second language acquisition research: “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Clozing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” the gap.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 xml:space="preserve">Studies in Second Language Acquisition, 33, </w:t>
      </w:r>
      <w:r w:rsidRPr="00CB292D">
        <w:rPr>
          <w:rFonts w:ascii="Times New Roman" w:hAnsi="Times New Roman" w:cs="Times New Roman"/>
          <w:sz w:val="24"/>
          <w:szCs w:val="24"/>
        </w:rPr>
        <w:t>339</w:t>
      </w:r>
      <w:r w:rsidR="00AA1ADF">
        <w:rPr>
          <w:rFonts w:ascii="Times New Roman" w:hAnsi="Times New Roman" w:cs="Times New Roman"/>
          <w:sz w:val="24"/>
          <w:szCs w:val="24"/>
        </w:rPr>
        <w:t>-</w:t>
      </w:r>
      <w:r w:rsidRPr="00CB292D">
        <w:rPr>
          <w:rFonts w:ascii="Times New Roman" w:hAnsi="Times New Roman" w:cs="Times New Roman"/>
          <w:sz w:val="24"/>
          <w:szCs w:val="24"/>
        </w:rPr>
        <w:t>372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16738AC" w14:textId="77777777" w:rsidR="00854CEF" w:rsidRPr="00CB292D" w:rsidRDefault="00854CEF" w:rsidP="00CB292D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45E90C01" w14:textId="187E5B02" w:rsidR="00854CEF" w:rsidRPr="00CB292D" w:rsidRDefault="00854CEF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Tremblay, A., &amp; Garrison, M. D. (2008). Cloze tests: A tool for proficiency assessment in research on L2 French. In M. T. Prior, Y. Watanabe, &amp; S.-K. Lee (Eds.),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Selected proceedings of the Second Language Research Forum</w:t>
      </w:r>
      <w:r w:rsidRPr="00CB292D">
        <w:rPr>
          <w:rFonts w:ascii="Times New Roman" w:hAnsi="Times New Roman" w:cs="Times New Roman"/>
          <w:sz w:val="24"/>
          <w:szCs w:val="24"/>
        </w:rPr>
        <w:t xml:space="preserve"> (pp. 73-88).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Cascadilla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 Press.  </w:t>
      </w:r>
    </w:p>
    <w:p w14:paraId="2F49D705" w14:textId="77777777" w:rsidR="00A32EFC" w:rsidRPr="00CB292D" w:rsidRDefault="00A32EFC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AC6CBA" w14:textId="77777777" w:rsidR="00A32EFC" w:rsidRPr="00CB292D" w:rsidRDefault="00A32EFC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5" w:name="_Hlk209426344"/>
      <w:r w:rsidRPr="00A32EFC">
        <w:rPr>
          <w:rFonts w:ascii="Times New Roman" w:eastAsia="Times New Roman" w:hAnsi="Times New Roman" w:cs="Times New Roman"/>
          <w:sz w:val="24"/>
          <w:szCs w:val="24"/>
        </w:rPr>
        <w:t xml:space="preserve">Tsang, A. (2025). The relationships between EFL learners’ anxiety in oral presentations, self-perceived pronunciation, and speaking proficiency. </w:t>
      </w:r>
      <w:r w:rsidRPr="00A32EFC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A32E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32EFC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A32EFC">
        <w:rPr>
          <w:rFonts w:ascii="Times New Roman" w:eastAsia="Times New Roman" w:hAnsi="Times New Roman" w:cs="Times New Roman"/>
          <w:sz w:val="24"/>
          <w:szCs w:val="24"/>
        </w:rPr>
        <w:t>(4), 1639-1659.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4" w:history="1">
        <w:r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https://doi.org/10.1177/13621688221102522</w:t>
        </w:r>
      </w:hyperlink>
    </w:p>
    <w:bookmarkEnd w:id="35"/>
    <w:p w14:paraId="50B7EFB1" w14:textId="77777777" w:rsidR="0044314A" w:rsidRPr="00CB292D" w:rsidRDefault="0044314A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AC9B44" w14:textId="732CBE3A" w:rsidR="00F139C2" w:rsidRPr="00CB292D" w:rsidRDefault="00F139C2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292D">
        <w:rPr>
          <w:rFonts w:ascii="Times New Roman" w:eastAsia="Arial" w:hAnsi="Times New Roman" w:cs="Times New Roman"/>
          <w:sz w:val="24"/>
          <w:szCs w:val="24"/>
        </w:rPr>
        <w:t xml:space="preserve">Tschirner, E. (2012). </w:t>
      </w:r>
      <w:r w:rsidRPr="00CB292D">
        <w:rPr>
          <w:rFonts w:ascii="Times New Roman" w:eastAsia="Arial" w:hAnsi="Times New Roman" w:cs="Times New Roman"/>
          <w:i/>
          <w:sz w:val="24"/>
          <w:szCs w:val="24"/>
        </w:rPr>
        <w:t>Aligning frameworks of reference in language testing: The ACTFL proficiency guidelines and the Common European Framework of Reference for Languages</w:t>
      </w:r>
      <w:r w:rsidRPr="00CB292D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CB292D">
        <w:rPr>
          <w:rFonts w:ascii="Times New Roman" w:hAnsi="Times New Roman" w:cs="Times New Roman"/>
          <w:sz w:val="24"/>
          <w:szCs w:val="24"/>
          <w:lang w:val="en-GB" w:eastAsia="en-GB"/>
        </w:rPr>
        <w:t>Stauffenburg</w:t>
      </w:r>
      <w:proofErr w:type="spellEnd"/>
      <w:r w:rsidRPr="00CB292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Verlag.</w:t>
      </w:r>
    </w:p>
    <w:p w14:paraId="3FC341F1" w14:textId="77777777" w:rsidR="00740D97" w:rsidRPr="00CB292D" w:rsidRDefault="00740D97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734426" w14:textId="332D386E" w:rsidR="00C33CE6" w:rsidRPr="00CB292D" w:rsidRDefault="00C33CE6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Tschirner, E. (2016). Listening and reading proficiency levels of college students.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Foreign Language Annals, 49</w:t>
      </w:r>
      <w:r w:rsidRPr="00CB292D">
        <w:rPr>
          <w:rFonts w:ascii="Times New Roman" w:hAnsi="Times New Roman" w:cs="Times New Roman"/>
          <w:sz w:val="24"/>
          <w:szCs w:val="24"/>
        </w:rPr>
        <w:t>(2), 201</w:t>
      </w:r>
      <w:r w:rsidR="00AA1ADF">
        <w:rPr>
          <w:rFonts w:ascii="Times New Roman" w:hAnsi="Times New Roman" w:cs="Times New Roman"/>
          <w:sz w:val="24"/>
          <w:szCs w:val="24"/>
        </w:rPr>
        <w:t>-</w:t>
      </w:r>
      <w:r w:rsidRPr="00CB292D">
        <w:rPr>
          <w:rFonts w:ascii="Times New Roman" w:hAnsi="Times New Roman" w:cs="Times New Roman"/>
          <w:sz w:val="24"/>
          <w:szCs w:val="24"/>
        </w:rPr>
        <w:t xml:space="preserve">223. </w:t>
      </w:r>
    </w:p>
    <w:p w14:paraId="500A4064" w14:textId="77777777" w:rsidR="007C54B8" w:rsidRPr="00CB292D" w:rsidRDefault="007C54B8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552D52" w14:textId="77881F1C" w:rsidR="007C54B8" w:rsidRPr="00CB292D" w:rsidRDefault="007C54B8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Tschirner, E. &amp;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Heilenman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L. K. (1998). Reasonable expectations: Oral proficiency goals for intermediate-level students of German. </w:t>
      </w:r>
      <w:r w:rsidRPr="00CB292D">
        <w:rPr>
          <w:rFonts w:ascii="Times New Roman" w:hAnsi="Times New Roman" w:cs="Times New Roman"/>
          <w:i/>
          <w:sz w:val="24"/>
          <w:szCs w:val="24"/>
        </w:rPr>
        <w:t>The Modern Language Journal, 82</w:t>
      </w:r>
      <w:r w:rsidRPr="00CB292D">
        <w:rPr>
          <w:rFonts w:ascii="Times New Roman" w:hAnsi="Times New Roman" w:cs="Times New Roman"/>
          <w:sz w:val="24"/>
          <w:szCs w:val="24"/>
        </w:rPr>
        <w:t xml:space="preserve">, 147-158. </w:t>
      </w:r>
    </w:p>
    <w:p w14:paraId="593B98D9" w14:textId="5E639E50" w:rsidR="00E83D23" w:rsidRPr="00CB292D" w:rsidRDefault="00E83D23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Uchihara, T., &amp; Clenton, J. (2023). The role of spoken vocabulary knowledge in second language speaking proficiency.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The Language Learning Journal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Pr="00CB292D">
        <w:rPr>
          <w:rFonts w:ascii="Times New Roman" w:hAnsi="Times New Roman" w:cs="Times New Roman"/>
          <w:sz w:val="24"/>
          <w:szCs w:val="24"/>
        </w:rPr>
        <w:t>(3), 376-393.</w:t>
      </w:r>
    </w:p>
    <w:p w14:paraId="3C1E74A0" w14:textId="776CF6E9" w:rsidR="007910E6" w:rsidRPr="00CB292D" w:rsidRDefault="007910E6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</w:rPr>
        <w:t>Urmston</w:t>
      </w:r>
      <w:r w:rsidRPr="00CB292D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, A.,</w:t>
      </w:r>
      <w:r w:rsidRPr="00CB292D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CB292D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Raquel, M., &amp; Tsang, C.</w:t>
      </w:r>
      <w:r w:rsidRPr="00CB292D">
        <w:rPr>
          <w:rStyle w:val="Strong"/>
          <w:rFonts w:ascii="Times New Roman" w:hAnsi="Times New Roman" w:cs="Times New Roman"/>
          <w:iCs/>
          <w:sz w:val="24"/>
          <w:szCs w:val="24"/>
        </w:rPr>
        <w:t xml:space="preserve"> </w:t>
      </w:r>
      <w:r w:rsidRPr="00CB292D">
        <w:rPr>
          <w:rFonts w:ascii="Times New Roman" w:hAnsi="Times New Roman" w:cs="Times New Roman"/>
          <w:sz w:val="24"/>
          <w:szCs w:val="24"/>
        </w:rPr>
        <w:t xml:space="preserve"> (2103). </w:t>
      </w:r>
      <w:r w:rsidRPr="00CB292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Diagnostic testing of Hong Kong tertiary students’ English language proficiency: The development and validation of DELTA.</w:t>
      </w:r>
      <w:r w:rsidRPr="00CB292D">
        <w:rPr>
          <w:rFonts w:ascii="Times New Roman" w:hAnsi="Times New Roman" w:cs="Times New Roman"/>
          <w:sz w:val="24"/>
          <w:szCs w:val="24"/>
        </w:rPr>
        <w:t xml:space="preserve">  </w:t>
      </w:r>
      <w:r w:rsidRPr="00CB292D">
        <w:rPr>
          <w:rFonts w:ascii="Times New Roman" w:hAnsi="Times New Roman" w:cs="Times New Roman"/>
          <w:i/>
          <w:sz w:val="24"/>
          <w:szCs w:val="24"/>
        </w:rPr>
        <w:t>Hong Kong Journal of Applied Linguistics, 14</w:t>
      </w:r>
      <w:r w:rsidRPr="00CB292D">
        <w:rPr>
          <w:rFonts w:ascii="Times New Roman" w:hAnsi="Times New Roman" w:cs="Times New Roman"/>
          <w:sz w:val="24"/>
          <w:szCs w:val="24"/>
        </w:rPr>
        <w:t>(2), 60-82.</w:t>
      </w:r>
    </w:p>
    <w:p w14:paraId="42B87955" w14:textId="77777777" w:rsidR="00CD4FF2" w:rsidRPr="00CB292D" w:rsidRDefault="00CD4FF2" w:rsidP="00CB292D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van Daele, S., Housen, A., Pierrard, M., &amp; 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Debruyn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 xml:space="preserve">, L. (2006). The effect of extraversion on oral L2 proficiency. </w:t>
      </w:r>
      <w:r w:rsidRPr="00CB292D">
        <w:rPr>
          <w:rFonts w:ascii="Times New Roman" w:hAnsi="Times New Roman" w:cs="Times New Roman"/>
          <w:i/>
          <w:sz w:val="24"/>
          <w:szCs w:val="24"/>
        </w:rPr>
        <w:t>EUROSLA Yearbook</w:t>
      </w:r>
      <w:r w:rsidRPr="00CB292D">
        <w:rPr>
          <w:rFonts w:ascii="Times New Roman" w:hAnsi="Times New Roman" w:cs="Times New Roman"/>
          <w:sz w:val="24"/>
          <w:szCs w:val="24"/>
        </w:rPr>
        <w:t>, 6, 213-236.</w:t>
      </w:r>
    </w:p>
    <w:p w14:paraId="3A1383DA" w14:textId="77777777" w:rsidR="00CD4FF2" w:rsidRPr="00CB292D" w:rsidRDefault="00CD4FF2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57DAAA" w14:textId="23E95595" w:rsidR="00461626" w:rsidRPr="00CB292D" w:rsidRDefault="00461626" w:rsidP="00CB292D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6" w:name="_Hlk22450908"/>
      <w:r w:rsidRPr="00CB292D">
        <w:rPr>
          <w:rFonts w:ascii="Times New Roman" w:hAnsi="Times New Roman" w:cs="Times New Roman"/>
          <w:sz w:val="24"/>
          <w:szCs w:val="24"/>
        </w:rPr>
        <w:t xml:space="preserve">Vandergrift, L. (2005). Relationships among motivation, orientations, metacognitive awareness and proficiency in L2 listening. </w:t>
      </w:r>
      <w:r w:rsidRPr="00CB292D">
        <w:rPr>
          <w:rFonts w:ascii="Times New Roman" w:hAnsi="Times New Roman" w:cs="Times New Roman"/>
          <w:i/>
          <w:sz w:val="24"/>
          <w:szCs w:val="24"/>
        </w:rPr>
        <w:t>Applied Linguistics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sz w:val="24"/>
          <w:szCs w:val="24"/>
        </w:rPr>
        <w:t>26</w:t>
      </w:r>
      <w:r w:rsidRPr="00CB292D">
        <w:rPr>
          <w:rFonts w:ascii="Times New Roman" w:hAnsi="Times New Roman" w:cs="Times New Roman"/>
          <w:sz w:val="24"/>
          <w:szCs w:val="24"/>
        </w:rPr>
        <w:t>(1), 70</w:t>
      </w:r>
      <w:r w:rsidR="00AA1ADF">
        <w:rPr>
          <w:rFonts w:ascii="Times New Roman" w:hAnsi="Times New Roman" w:cs="Times New Roman"/>
          <w:sz w:val="24"/>
          <w:szCs w:val="24"/>
        </w:rPr>
        <w:t>-</w:t>
      </w:r>
      <w:r w:rsidRPr="00CB292D">
        <w:rPr>
          <w:rFonts w:ascii="Times New Roman" w:hAnsi="Times New Roman" w:cs="Times New Roman"/>
          <w:sz w:val="24"/>
          <w:szCs w:val="24"/>
        </w:rPr>
        <w:t>89. doi:10.1093/</w:t>
      </w:r>
      <w:proofErr w:type="spellStart"/>
      <w:r w:rsidRPr="00CB292D">
        <w:rPr>
          <w:rFonts w:ascii="Times New Roman" w:hAnsi="Times New Roman" w:cs="Times New Roman"/>
          <w:sz w:val="24"/>
          <w:szCs w:val="24"/>
        </w:rPr>
        <w:t>applin</w:t>
      </w:r>
      <w:proofErr w:type="spellEnd"/>
      <w:r w:rsidRPr="00CB292D">
        <w:rPr>
          <w:rFonts w:ascii="Times New Roman" w:hAnsi="Times New Roman" w:cs="Times New Roman"/>
          <w:sz w:val="24"/>
          <w:szCs w:val="24"/>
        </w:rPr>
        <w:t>/amh039</w:t>
      </w:r>
      <w:bookmarkEnd w:id="36"/>
    </w:p>
    <w:p w14:paraId="19A32C7E" w14:textId="77777777" w:rsidR="00A578BE" w:rsidRPr="00CB292D" w:rsidRDefault="00A578BE" w:rsidP="00CB292D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F5EF07" w14:textId="70240385" w:rsidR="00461626" w:rsidRPr="00CB292D" w:rsidRDefault="00A578BE" w:rsidP="00CB292D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Vandergrift, L. (2006). Second language listening: Listening ability or language </w:t>
      </w:r>
      <w:proofErr w:type="gramStart"/>
      <w:r w:rsidRPr="00CB292D">
        <w:rPr>
          <w:rFonts w:ascii="Times New Roman" w:hAnsi="Times New Roman" w:cs="Times New Roman"/>
          <w:sz w:val="24"/>
          <w:szCs w:val="24"/>
        </w:rPr>
        <w:t>proficiency?.</w:t>
      </w:r>
      <w:proofErr w:type="gramEnd"/>
      <w:r w:rsidRPr="00CB292D">
        <w:rPr>
          <w:rFonts w:ascii="Times New Roman" w:hAnsi="Times New Roman" w:cs="Times New Roman"/>
          <w:sz w:val="24"/>
          <w:szCs w:val="24"/>
        </w:rPr>
        <w:t xml:space="preserve">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90</w:t>
      </w:r>
      <w:r w:rsidRPr="00CB292D">
        <w:rPr>
          <w:rFonts w:ascii="Times New Roman" w:hAnsi="Times New Roman" w:cs="Times New Roman"/>
          <w:sz w:val="24"/>
          <w:szCs w:val="24"/>
        </w:rPr>
        <w:t>(1), 6-18.</w:t>
      </w:r>
    </w:p>
    <w:p w14:paraId="78BAA9D2" w14:textId="77777777" w:rsidR="00B572D9" w:rsidRPr="00CB292D" w:rsidRDefault="00B572D9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8A1F29" w14:textId="0FEF9987" w:rsidR="00DF0F15" w:rsidRPr="00CB292D" w:rsidRDefault="00DF0F15" w:rsidP="00CB292D">
      <w:pPr>
        <w:spacing w:after="0" w:line="240" w:lineRule="auto"/>
        <w:ind w:left="720" w:hanging="720"/>
        <w:rPr>
          <w:rStyle w:val="Hyperlink"/>
          <w:rFonts w:ascii="Times New Roman" w:eastAsia="Calibri" w:hAnsi="Times New Roman" w:cs="Times New Roman"/>
          <w:sz w:val="24"/>
          <w:szCs w:val="24"/>
        </w:rPr>
      </w:pPr>
      <w:r w:rsidRPr="00CB292D">
        <w:rPr>
          <w:rFonts w:ascii="Times New Roman" w:eastAsia="Calibri" w:hAnsi="Times New Roman" w:cs="Times New Roman"/>
          <w:sz w:val="24"/>
          <w:szCs w:val="24"/>
        </w:rPr>
        <w:t xml:space="preserve">Van Moere, A., Suzuki, M., Downey, R., &amp; Cheng, J. (2009). Implementing ICAO language proficiency requirements in the Versant Aviation English Test. </w:t>
      </w:r>
      <w:r w:rsidRPr="00CB292D">
        <w:rPr>
          <w:rFonts w:ascii="Times New Roman" w:eastAsia="Calibri" w:hAnsi="Times New Roman" w:cs="Times New Roman"/>
          <w:i/>
          <w:sz w:val="24"/>
          <w:szCs w:val="24"/>
        </w:rPr>
        <w:t>Australian Review of Applied Linguistics,</w:t>
      </w:r>
      <w:r w:rsidRPr="00CB29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292D">
        <w:rPr>
          <w:rFonts w:ascii="Times New Roman" w:eastAsia="Calibri" w:hAnsi="Times New Roman" w:cs="Times New Roman"/>
          <w:i/>
          <w:sz w:val="24"/>
          <w:szCs w:val="24"/>
        </w:rPr>
        <w:t>32</w:t>
      </w:r>
      <w:r w:rsidRPr="00CB292D">
        <w:rPr>
          <w:rFonts w:ascii="Times New Roman" w:eastAsia="Calibri" w:hAnsi="Times New Roman" w:cs="Times New Roman"/>
          <w:sz w:val="24"/>
          <w:szCs w:val="24"/>
        </w:rPr>
        <w:t>(3), 27.1</w:t>
      </w:r>
      <w:r w:rsidR="00AA1ADF">
        <w:rPr>
          <w:rFonts w:ascii="Times New Roman" w:eastAsia="Calibri" w:hAnsi="Times New Roman" w:cs="Times New Roman"/>
          <w:sz w:val="24"/>
          <w:szCs w:val="24"/>
        </w:rPr>
        <w:t>-</w:t>
      </w:r>
      <w:r w:rsidRPr="00CB292D">
        <w:rPr>
          <w:rFonts w:ascii="Times New Roman" w:eastAsia="Calibri" w:hAnsi="Times New Roman" w:cs="Times New Roman"/>
          <w:sz w:val="24"/>
          <w:szCs w:val="24"/>
        </w:rPr>
        <w:t xml:space="preserve">27.17. </w:t>
      </w:r>
      <w:hyperlink r:id="rId85" w:history="1">
        <w:r w:rsidRPr="00CB292D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https://doi.org/10.2104/aral0927</w:t>
        </w:r>
      </w:hyperlink>
    </w:p>
    <w:p w14:paraId="6AE36BDC" w14:textId="77777777" w:rsidR="00DF0F15" w:rsidRPr="00CB292D" w:rsidRDefault="00DF0F15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11D0E8" w14:textId="641C25BD" w:rsidR="0091312D" w:rsidRPr="00CB292D" w:rsidRDefault="0091312D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2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van </w:t>
      </w:r>
      <w:proofErr w:type="spellStart"/>
      <w:r w:rsidRPr="00CB292D">
        <w:rPr>
          <w:rFonts w:ascii="Times New Roman" w:hAnsi="Times New Roman" w:cs="Times New Roman"/>
          <w:sz w:val="24"/>
          <w:szCs w:val="24"/>
          <w:shd w:val="clear" w:color="auto" w:fill="FFFFFF"/>
        </w:rPr>
        <w:t>Naerssen</w:t>
      </w:r>
      <w:proofErr w:type="spellEnd"/>
      <w:r w:rsidRPr="00CB292D">
        <w:rPr>
          <w:rFonts w:ascii="Times New Roman" w:hAnsi="Times New Roman" w:cs="Times New Roman"/>
          <w:sz w:val="24"/>
          <w:szCs w:val="24"/>
          <w:shd w:val="clear" w:color="auto" w:fill="FFFFFF"/>
        </w:rPr>
        <w:t>, M. (2009). Going from language proficiency to linguistic evidence in court cases. In L. Taylor &amp; C. J. Weir (Eds.),</w:t>
      </w:r>
      <w:r w:rsidRPr="00CB29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B292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Language testing matters: Investigating the wider social and educational impact of assessment – Proceedings of the ALTE Cambridge Conference, April 2008 (Studies in Language Testing, 31) </w:t>
      </w:r>
      <w:r w:rsidRPr="00CB292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(pp. 36-58)</w:t>
      </w:r>
      <w:r w:rsidRPr="00CB292D">
        <w:rPr>
          <w:rFonts w:ascii="Times New Roman" w:hAnsi="Times New Roman" w:cs="Times New Roman"/>
          <w:sz w:val="24"/>
          <w:szCs w:val="24"/>
          <w:shd w:val="clear" w:color="auto" w:fill="FFFFFF"/>
        </w:rPr>
        <w:t>. Cambridge University Press.</w:t>
      </w:r>
    </w:p>
    <w:p w14:paraId="6D7FAFE6" w14:textId="2AD006FA" w:rsidR="00A15E91" w:rsidRPr="00CB292D" w:rsidRDefault="00A15E91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Van Tubergen, F. (2010). Determinants of second language proficiency among refugees in the Netherlands.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Social Forces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89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(2), 515-534.</w:t>
      </w:r>
    </w:p>
    <w:p w14:paraId="4D640849" w14:textId="77777777" w:rsidR="00B401A4" w:rsidRPr="00CB292D" w:rsidRDefault="00B401A4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7D561D" w14:textId="77777777" w:rsidR="00B401A4" w:rsidRPr="00CB292D" w:rsidRDefault="00B401A4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Viera, C., &amp; Arispe, K. (2022). Can Spanish programs evaluate oral proficiency gains for all learners? An empirical analysis of traditional and nontraditional Spanish majors' oral proficiency development.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(3), 832-852.</w:t>
      </w:r>
    </w:p>
    <w:p w14:paraId="466EAA05" w14:textId="77777777" w:rsidR="00B401A4" w:rsidRPr="00CB292D" w:rsidRDefault="00B401A4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A4ACC3" w14:textId="34848AEF" w:rsidR="00FC2175" w:rsidRPr="00CB292D" w:rsidRDefault="00FC2175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Wang, C., &amp; Sun, T. (2020). Relationship between self-efficacy and language proficiency: A meta-analysis.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95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, 102366.</w:t>
      </w:r>
    </w:p>
    <w:p w14:paraId="4559894E" w14:textId="1FCAA09C" w:rsidR="00D701E0" w:rsidRPr="00CB292D" w:rsidRDefault="0086305A" w:rsidP="00CB292D">
      <w:pPr>
        <w:tabs>
          <w:tab w:val="left" w:pos="5258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ab/>
      </w:r>
      <w:r w:rsidRPr="00CB292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1885A07" w14:textId="26F29157" w:rsidR="0086305A" w:rsidRPr="00CB292D" w:rsidRDefault="0086305A" w:rsidP="00CB292D">
      <w:pPr>
        <w:tabs>
          <w:tab w:val="left" w:pos="5258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Wang, Y., Shen, B., &amp; Yu, X. (2021). A latent profile analysis of EFL learners’ self-efficacy: Associations with academic emotions and language proficiency.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103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102633.  </w:t>
      </w:r>
    </w:p>
    <w:p w14:paraId="05E31006" w14:textId="77777777" w:rsidR="0086305A" w:rsidRPr="00CB292D" w:rsidRDefault="0086305A" w:rsidP="00CB292D">
      <w:pPr>
        <w:tabs>
          <w:tab w:val="left" w:pos="5258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DEB732" w14:textId="2B26DD58" w:rsidR="00242616" w:rsidRPr="00CB292D" w:rsidRDefault="00242616" w:rsidP="00CB292D">
      <w:pPr>
        <w:tabs>
          <w:tab w:val="left" w:pos="5258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iCs/>
          <w:sz w:val="24"/>
          <w:szCs w:val="24"/>
        </w:rPr>
        <w:t xml:space="preserve">Warnby, M. (2025). Relating academic reading with academic vocabulary and general English proficiency to assess standards of students’ university-preparedness–the case of IELTS and CEFR B2.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Scandinavian Journal of Educational Research</w:t>
      </w:r>
      <w:r w:rsidRPr="00CB292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69</w:t>
      </w:r>
      <w:r w:rsidRPr="00CB292D">
        <w:rPr>
          <w:rFonts w:ascii="Times New Roman" w:eastAsia="Times New Roman" w:hAnsi="Times New Roman" w:cs="Times New Roman"/>
          <w:iCs/>
          <w:sz w:val="24"/>
          <w:szCs w:val="24"/>
        </w:rPr>
        <w:t xml:space="preserve">(3), 506-523. </w:t>
      </w:r>
      <w:hyperlink r:id="rId86" w:history="1">
        <w:r w:rsidRPr="00CB292D">
          <w:rPr>
            <w:rStyle w:val="Hyperlink"/>
            <w:rFonts w:ascii="Times New Roman" w:eastAsia="Times New Roman" w:hAnsi="Times New Roman" w:cs="Times New Roman"/>
            <w:iCs/>
            <w:sz w:val="24"/>
            <w:szCs w:val="24"/>
          </w:rPr>
          <w:t>https://doi.org/10.1080/00313831.2024.2318434</w:t>
        </w:r>
      </w:hyperlink>
    </w:p>
    <w:p w14:paraId="744EDEC4" w14:textId="77777777" w:rsidR="00ED7886" w:rsidRPr="00CB292D" w:rsidRDefault="00ED7886" w:rsidP="00CB292D">
      <w:pPr>
        <w:tabs>
          <w:tab w:val="left" w:pos="5258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768876" w14:textId="105DF162" w:rsidR="000937AF" w:rsidRPr="00CB292D" w:rsidRDefault="000937AF" w:rsidP="00CB292D">
      <w:pPr>
        <w:tabs>
          <w:tab w:val="left" w:pos="5258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Watson, J. R., Siska, P., &amp; Wolfel, R. L. (2013). Assessing gains in language proficiency, cross-cultural competence, and regional awareness during study abroad: A preliminary study. </w:t>
      </w:r>
      <w:r w:rsidRPr="00CB292D">
        <w:rPr>
          <w:rFonts w:ascii="Times New Roman" w:hAnsi="Times New Roman" w:cs="Times New Roman"/>
          <w:i/>
          <w:sz w:val="24"/>
          <w:szCs w:val="24"/>
        </w:rPr>
        <w:t>Foreign Language Annals, 46</w:t>
      </w:r>
      <w:r w:rsidRPr="00CB292D">
        <w:rPr>
          <w:rFonts w:ascii="Times New Roman" w:hAnsi="Times New Roman" w:cs="Times New Roman"/>
          <w:sz w:val="24"/>
          <w:szCs w:val="24"/>
        </w:rPr>
        <w:t>(1), 62-79.</w:t>
      </w:r>
    </w:p>
    <w:p w14:paraId="6DABF787" w14:textId="77777777" w:rsidR="000937AF" w:rsidRPr="00CB292D" w:rsidRDefault="000937AF" w:rsidP="00CB292D">
      <w:pPr>
        <w:tabs>
          <w:tab w:val="left" w:pos="5258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3911F0" w14:textId="77777777" w:rsidR="001170F2" w:rsidRPr="00CB292D" w:rsidRDefault="001170F2" w:rsidP="00CB292D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B29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Weigle, S. C., &amp; </w:t>
      </w:r>
      <w:proofErr w:type="spellStart"/>
      <w:r w:rsidRPr="00CB29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Friginal</w:t>
      </w:r>
      <w:proofErr w:type="spellEnd"/>
      <w:r w:rsidRPr="00CB29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(2015). Linguistic dimensions of impromptu test essays compared with successful student disciplinary writing: Effects of language background, topic, and L2 proficiency. </w:t>
      </w:r>
      <w:r w:rsidRPr="00CB292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English for Academic Purposes</w:t>
      </w:r>
      <w:r w:rsidRPr="00CB29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B292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CB29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25-39.</w:t>
      </w:r>
    </w:p>
    <w:p w14:paraId="3D773C8D" w14:textId="4E2AC602" w:rsidR="00D1123F" w:rsidRPr="00CB292D" w:rsidRDefault="00D1123F" w:rsidP="00CB292D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Wesely, P. M., &amp; Glynn, C. (2022). (Eds.),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Maximizing the power of proficiency: Central Conference on Teaching of Foreign Languages report</w:t>
      </w:r>
      <w:r w:rsidR="00063DA7" w:rsidRPr="00CB292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 xml:space="preserve"> 2022</w:t>
      </w:r>
      <w:r w:rsidRPr="00CB292D">
        <w:rPr>
          <w:rFonts w:ascii="Times New Roman" w:hAnsi="Times New Roman" w:cs="Times New Roman"/>
          <w:sz w:val="24"/>
          <w:szCs w:val="24"/>
        </w:rPr>
        <w:t>. Robert M. Terry.</w:t>
      </w:r>
    </w:p>
    <w:p w14:paraId="4288123F" w14:textId="4331EDE1" w:rsidR="00F02447" w:rsidRPr="00CB292D" w:rsidRDefault="00F02447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Wigglesworth, G. (1997). An investigation of planning time and proficiency level on oral test discourse.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85-106.</w:t>
      </w:r>
    </w:p>
    <w:p w14:paraId="7930DD0A" w14:textId="77777777" w:rsidR="00F02447" w:rsidRPr="00CB292D" w:rsidRDefault="00F02447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9CC6E3" w14:textId="135A39EA" w:rsidR="00F0173F" w:rsidRPr="00CB292D" w:rsidRDefault="00F0173F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Wilson, K. M. (1993). </w:t>
      </w:r>
      <w:r w:rsidRPr="00CB292D">
        <w:rPr>
          <w:rFonts w:ascii="Times New Roman" w:hAnsi="Times New Roman" w:cs="Times New Roman"/>
          <w:i/>
          <w:sz w:val="24"/>
          <w:szCs w:val="24"/>
        </w:rPr>
        <w:t>Uses of the secondary level English proficiency (SLEP) test: A survey of current practice</w:t>
      </w:r>
      <w:r w:rsidRPr="00CB292D">
        <w:rPr>
          <w:rFonts w:ascii="Times New Roman" w:hAnsi="Times New Roman" w:cs="Times New Roman"/>
          <w:sz w:val="24"/>
          <w:szCs w:val="24"/>
        </w:rPr>
        <w:t xml:space="preserve"> (ETS RR-93-09). Educational Testing Service.  </w:t>
      </w:r>
    </w:p>
    <w:p w14:paraId="3386CEDA" w14:textId="77777777" w:rsidR="00F0173F" w:rsidRPr="00CB292D" w:rsidRDefault="00F0173F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BA599C" w14:textId="17725A1C" w:rsidR="00B04C7C" w:rsidRPr="00CB292D" w:rsidRDefault="00B04C7C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Winke, P., &amp; Gass, S. (2013). The influence of second language experience and accent familiarity on oral proficiency rating: A qualitative investigation. </w:t>
      </w:r>
      <w:r w:rsidRPr="00CB29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TESOL Quarterly, 47</w:t>
      </w:r>
      <w:r w:rsidRPr="00CB292D">
        <w:rPr>
          <w:rFonts w:ascii="Times New Roman" w:eastAsia="Times New Roman" w:hAnsi="Times New Roman" w:cs="Times New Roman"/>
          <w:color w:val="000000"/>
          <w:sz w:val="24"/>
          <w:szCs w:val="24"/>
        </w:rPr>
        <w:t>(4), 762-789.</w:t>
      </w:r>
    </w:p>
    <w:p w14:paraId="18F78F8F" w14:textId="77777777" w:rsidR="00DF30F9" w:rsidRPr="00CB292D" w:rsidRDefault="00DF30F9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BA94F6" w14:textId="34314DD5" w:rsidR="00DF30F9" w:rsidRPr="00CB292D" w:rsidRDefault="00DF30F9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>Winke,</w:t>
      </w:r>
      <w:r w:rsidR="00B8026E" w:rsidRPr="00CB292D">
        <w:rPr>
          <w:rFonts w:ascii="Times New Roman" w:hAnsi="Times New Roman" w:cs="Times New Roman"/>
          <w:sz w:val="24"/>
          <w:szCs w:val="24"/>
        </w:rPr>
        <w:t xml:space="preserve"> P., &amp;</w:t>
      </w:r>
      <w:r w:rsidRPr="00CB292D">
        <w:rPr>
          <w:rFonts w:ascii="Times New Roman" w:hAnsi="Times New Roman" w:cs="Times New Roman"/>
          <w:sz w:val="24"/>
          <w:szCs w:val="24"/>
        </w:rPr>
        <w:t xml:space="preserve"> Gass, S. M. (Eds.). (2019).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Foreign language proficiency in higher education</w:t>
      </w:r>
      <w:r w:rsidRPr="00CB292D">
        <w:rPr>
          <w:rFonts w:ascii="Times New Roman" w:hAnsi="Times New Roman" w:cs="Times New Roman"/>
          <w:sz w:val="24"/>
          <w:szCs w:val="24"/>
        </w:rPr>
        <w:t>. Springer.</w:t>
      </w:r>
    </w:p>
    <w:p w14:paraId="5679AE93" w14:textId="152B20D6" w:rsidR="00023BBE" w:rsidRPr="00CB292D" w:rsidRDefault="00023BBE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FC8E1A" w14:textId="0176B3E1" w:rsidR="00991558" w:rsidRPr="00CB292D" w:rsidRDefault="00991558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bookmarkStart w:id="37" w:name="_Hlk113774556"/>
      <w:r w:rsidRPr="00CB292D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Winke, P., Zhang, X., &amp; Pierce, S. J. (2022). A closer look at a marginalized test method: Self-assessment as a measure of speaking proficiency, </w:t>
      </w:r>
      <w:r w:rsidRPr="00CB292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Studies in Second Language Acquisition, 45</w:t>
      </w:r>
      <w:r w:rsidRPr="00CB292D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(2), </w:t>
      </w:r>
      <w:bookmarkEnd w:id="37"/>
      <w:r w:rsidRPr="00CB292D">
        <w:rPr>
          <w:rFonts w:ascii="Times New Roman" w:eastAsia="Times New Roman" w:hAnsi="Times New Roman" w:cs="Times New Roman"/>
          <w:kern w:val="36"/>
          <w:sz w:val="24"/>
          <w:szCs w:val="24"/>
        </w:rPr>
        <w:t>416-441</w:t>
      </w:r>
      <w:r w:rsidR="00181C9F" w:rsidRPr="00CB292D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</w:p>
    <w:p w14:paraId="3480D5E7" w14:textId="77777777" w:rsidR="00181C9F" w:rsidRPr="00CB292D" w:rsidRDefault="00181C9F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618BF495" w14:textId="77777777" w:rsidR="00FF0B8F" w:rsidRPr="00CB292D" w:rsidRDefault="00181C9F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Wolf, M. K., Bailey, A. L., &amp; Ballard, L. (2023). Aligning English language proficiency assessments to standards: Conceptual and technical issues.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(2), 670-685.</w:t>
      </w:r>
      <w:r w:rsidR="00FF0B8F"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7" w:history="1">
        <w:r w:rsidR="00FF0B8F"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https://doi.org/10.1002/tesq.3199</w:t>
        </w:r>
      </w:hyperlink>
    </w:p>
    <w:p w14:paraId="00CFA689" w14:textId="77777777" w:rsidR="00A13E51" w:rsidRPr="00CB292D" w:rsidRDefault="00A13E51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F2A500" w14:textId="4C4895BB" w:rsidR="00A13E51" w:rsidRPr="00CB292D" w:rsidRDefault="00A13E51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8" w:name="_Hlk209425037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Wolf, M. K., Bailey, A. L., Ballard, L., Wang, Y., &amp; Pogossian, A. (2023). Unpacking the language demands in academic content and English language proficiency standards for English learners.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Journal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(1), 68-85. </w:t>
      </w:r>
      <w:hyperlink r:id="rId88" w:history="1">
        <w:r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https://doi.org/10.1080/19313152.2022.2116221</w:t>
        </w:r>
      </w:hyperlink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FAC19B" w14:textId="77777777" w:rsidR="002446E3" w:rsidRPr="00CB292D" w:rsidRDefault="002446E3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28B2AA" w14:textId="2C4BD553" w:rsidR="002446E3" w:rsidRPr="002446E3" w:rsidRDefault="002446E3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446E3">
        <w:rPr>
          <w:rFonts w:ascii="Times New Roman" w:eastAsia="Times New Roman" w:hAnsi="Times New Roman" w:cs="Times New Roman"/>
          <w:sz w:val="24"/>
          <w:szCs w:val="24"/>
        </w:rPr>
        <w:t xml:space="preserve">Wolf, M. K., Yoo, H., &amp; Ballard, L. (2024). The relationship between English language proficiency and academic performance among English learners: A subgroup analysis by home language background. </w:t>
      </w:r>
      <w:r w:rsidRPr="002446E3">
        <w:rPr>
          <w:rFonts w:ascii="Times New Roman" w:eastAsia="Times New Roman" w:hAnsi="Times New Roman" w:cs="Times New Roman"/>
          <w:i/>
          <w:iCs/>
          <w:sz w:val="24"/>
          <w:szCs w:val="24"/>
        </w:rPr>
        <w:t>Learning and Individual Differences</w:t>
      </w:r>
      <w:r w:rsidRPr="002446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446E3">
        <w:rPr>
          <w:rFonts w:ascii="Times New Roman" w:eastAsia="Times New Roman" w:hAnsi="Times New Roman" w:cs="Times New Roman"/>
          <w:i/>
          <w:iCs/>
          <w:sz w:val="24"/>
          <w:szCs w:val="24"/>
        </w:rPr>
        <w:t>109</w:t>
      </w:r>
      <w:r w:rsidRPr="002446E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292D">
        <w:rPr>
          <w:rFonts w:ascii="Times New Roman" w:hAnsi="Times New Roman" w:cs="Times New Roman"/>
          <w:sz w:val="24"/>
          <w:szCs w:val="24"/>
        </w:rPr>
        <w:t xml:space="preserve"> </w:t>
      </w:r>
      <w:hyperlink r:id="rId89" w:tgtFrame="_blank" w:tooltip="Persistent link using digital object identifier" w:history="1">
        <w:r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https://doi.org/10.1016/j.lindif.2023.102388</w:t>
        </w:r>
      </w:hyperlink>
    </w:p>
    <w:bookmarkEnd w:id="38"/>
    <w:p w14:paraId="2AFFFE9E" w14:textId="77777777" w:rsidR="00F136A3" w:rsidRPr="00CB292D" w:rsidRDefault="00F136A3" w:rsidP="00CB292D">
      <w:pPr>
        <w:pStyle w:val="NormalWeb"/>
        <w:ind w:left="720" w:hanging="720"/>
      </w:pPr>
      <w:r w:rsidRPr="00CB292D">
        <w:t xml:space="preserve">Yan, W. &amp; Cheng, L. (2015). How language proficiency contributes to Chinese students’ academic success in Korean universities. </w:t>
      </w:r>
      <w:r w:rsidRPr="00CB292D">
        <w:rPr>
          <w:rStyle w:val="Emphasis"/>
        </w:rPr>
        <w:t>Language Testing in Asia</w:t>
      </w:r>
      <w:r w:rsidRPr="00CB292D">
        <w:t>, 5(8). Doi:10.1186/s40468-015-0016-2</w:t>
      </w:r>
    </w:p>
    <w:p w14:paraId="52923D35" w14:textId="77777777" w:rsidR="00B72881" w:rsidRPr="00CB292D" w:rsidRDefault="00D2732B" w:rsidP="00CB292D">
      <w:pPr>
        <w:shd w:val="clear" w:color="auto" w:fill="FFFFFF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Yan, X. (2014). An examination of rater performance on a local oral English proficiency test: A mixed-methods approach.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hAnsi="Times New Roman" w:cs="Times New Roman"/>
          <w:sz w:val="24"/>
          <w:szCs w:val="24"/>
        </w:rPr>
        <w:t>, 31(4), 501-527.</w:t>
      </w:r>
      <w:r w:rsidR="00B72881" w:rsidRPr="00CB292D">
        <w:rPr>
          <w:rFonts w:ascii="Times New Roman" w:hAnsi="Times New Roman" w:cs="Times New Roman"/>
          <w:sz w:val="24"/>
          <w:szCs w:val="24"/>
        </w:rPr>
        <w:t xml:space="preserve"> </w:t>
      </w:r>
      <w:hyperlink r:id="rId90" w:history="1">
        <w:r w:rsidR="00B72881"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https://doi.org/10.1177/0265532214536171</w:t>
        </w:r>
      </w:hyperlink>
    </w:p>
    <w:p w14:paraId="699AC473" w14:textId="77777777" w:rsidR="008E3856" w:rsidRPr="00CB292D" w:rsidRDefault="009B2931" w:rsidP="00CB292D">
      <w:pPr>
        <w:shd w:val="clear" w:color="auto" w:fill="FFFFFF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CB2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Yan, X. (2020). Unpacking the relationship between formulaic sequences and speech fluency on elicited imitation tasks: Proficiency level, sentence length, and fluency dimension. </w:t>
      </w:r>
      <w:r w:rsidRPr="00CB29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zh-CN"/>
        </w:rPr>
        <w:t>TESOL Quarterly, 54</w:t>
      </w:r>
      <w:r w:rsidRPr="00CB2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(2), 460-487.</w:t>
      </w:r>
      <w:r w:rsidR="008E3856" w:rsidRPr="00CB2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hyperlink r:id="rId91" w:history="1">
        <w:r w:rsidR="008E3856" w:rsidRPr="00CB292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eastAsia="zh-CN"/>
          </w:rPr>
          <w:t>https://doi.org/10.1002/tesq.556</w:t>
        </w:r>
      </w:hyperlink>
    </w:p>
    <w:p w14:paraId="4B929120" w14:textId="50D64C8B" w:rsidR="00CB1A49" w:rsidRPr="00CB292D" w:rsidRDefault="00CB1A49" w:rsidP="00CB292D">
      <w:pPr>
        <w:shd w:val="clear" w:color="auto" w:fill="FFFFFF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Yan, X., Lei, Y., &amp; Pan, Y. (2025). Diving deep into the relationship between speech fluency and second language proficiency: A meta‐analysis. </w:t>
      </w:r>
      <w:r w:rsidRPr="00CB292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zh-CN"/>
        </w:rPr>
        <w:t>Language Learning</w:t>
      </w:r>
      <w:r w:rsidRPr="00CB2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. </w:t>
      </w:r>
      <w:hyperlink r:id="rId92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eastAsia="zh-CN"/>
          </w:rPr>
          <w:t>https://doi.org/10.1111/lang.12701</w:t>
        </w:r>
      </w:hyperlink>
    </w:p>
    <w:p w14:paraId="52408178" w14:textId="69FD7A47" w:rsidR="00F008AD" w:rsidRPr="00CB292D" w:rsidRDefault="000E59D8" w:rsidP="00CB292D">
      <w:pPr>
        <w:spacing w:before="100" w:beforeAutospacing="1" w:after="100" w:afterAutospacing="1" w:line="240" w:lineRule="auto"/>
        <w:ind w:left="720" w:hanging="72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Yan, X., Maeda, Y., Lu, J., &amp; Ginther, A. (2016). 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Elicited imitation as a measure of second language proficiency: A narrative review and meta-analysis. 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92D">
        <w:rPr>
          <w:rFonts w:ascii="Times New Roman" w:eastAsia="Times New Roman" w:hAnsi="Times New Roman" w:cs="Times New Roman"/>
          <w:i/>
          <w:sz w:val="24"/>
          <w:szCs w:val="24"/>
        </w:rPr>
        <w:t>Language Testing, 33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(4), </w:t>
      </w:r>
      <w:r w:rsidRPr="00AA1ADF">
        <w:rPr>
          <w:rFonts w:ascii="Times New Roman" w:eastAsia="Times New Roman" w:hAnsi="Times New Roman" w:cs="Times New Roman"/>
          <w:sz w:val="24"/>
          <w:szCs w:val="24"/>
        </w:rPr>
        <w:t>497</w:t>
      </w:r>
      <w:r w:rsidR="00AA1ADF" w:rsidRPr="00AA1AD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1ADF">
        <w:rPr>
          <w:rFonts w:ascii="Times New Roman" w:eastAsia="Times New Roman" w:hAnsi="Times New Roman" w:cs="Times New Roman"/>
          <w:sz w:val="24"/>
          <w:szCs w:val="24"/>
        </w:rPr>
        <w:t>528</w:t>
      </w:r>
      <w:r w:rsidR="00984AC0" w:rsidRPr="00AA1A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F008AD"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3" w:history="1">
        <w:r w:rsidR="00F008AD"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https://doi.org/10.1177/0265532215594643</w:t>
        </w:r>
      </w:hyperlink>
    </w:p>
    <w:p w14:paraId="189CF7D4" w14:textId="199DEE6B" w:rsidR="0035606B" w:rsidRPr="00CB292D" w:rsidRDefault="0035606B" w:rsidP="00CB292D">
      <w:pPr>
        <w:spacing w:before="100" w:beforeAutospacing="1" w:after="100" w:afterAutospacing="1" w:line="240" w:lineRule="auto"/>
        <w:ind w:left="720" w:hanging="72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bookmarkStart w:id="39" w:name="_Hlk190245794"/>
      <w:r w:rsidRPr="00CB292D">
        <w:rPr>
          <w:rFonts w:ascii="Times New Roman" w:hAnsi="Times New Roman" w:cs="Times New Roman"/>
          <w:sz w:val="24"/>
          <w:szCs w:val="24"/>
        </w:rPr>
        <w:lastRenderedPageBreak/>
        <w:t xml:space="preserve">Yang, T., Wang, Y., &amp; Yang, C. (2024). Unravelling the effectiveness of self‐regulated language learning intervention on Chinese EFL Students’ motivation, strategic competence and English proficiency: A mixed methods study.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British Educational Research Journal</w:t>
      </w:r>
      <w:r w:rsidRPr="00CB292D">
        <w:rPr>
          <w:rFonts w:ascii="Times New Roman" w:hAnsi="Times New Roman" w:cs="Times New Roman"/>
          <w:sz w:val="24"/>
          <w:szCs w:val="24"/>
        </w:rPr>
        <w:t xml:space="preserve">. </w:t>
      </w:r>
      <w:hyperlink r:id="rId94" w:history="1">
        <w:r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https://doi.org/10.1002/berj.4061</w:t>
        </w:r>
      </w:hyperlink>
      <w:bookmarkEnd w:id="39"/>
    </w:p>
    <w:p w14:paraId="292DA92E" w14:textId="1A8CB2C2" w:rsidR="002E1753" w:rsidRPr="00CB292D" w:rsidRDefault="002E1753" w:rsidP="00CB292D">
      <w:pPr>
        <w:spacing w:before="100" w:beforeAutospacing="1" w:after="100" w:afterAutospacing="1" w:line="240" w:lineRule="auto"/>
        <w:ind w:left="720" w:hanging="72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Yang, Y., &amp; Qian, D. D. (2020). Promoting L2 English learners’ reading proficiency through computerized dynamic assessment.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(5-6), 628-652.</w:t>
      </w:r>
      <w:r w:rsidR="004338C0"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5" w:history="1">
        <w:r w:rsidR="004338C0"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https://doi.org/10.1080/09588221.2019.1585882</w:t>
        </w:r>
      </w:hyperlink>
    </w:p>
    <w:p w14:paraId="44872296" w14:textId="6C4FB9A2" w:rsidR="003F393E" w:rsidRPr="00CB292D" w:rsidRDefault="003F393E" w:rsidP="00CB292D">
      <w:pPr>
        <w:spacing w:before="100" w:beforeAutospacing="1" w:after="100" w:afterAutospacing="1" w:line="240" w:lineRule="auto"/>
        <w:ind w:left="720" w:hanging="72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bookmarkStart w:id="40" w:name="_Hlk157780672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Yang, Y. T. C., Gamble, J., &amp; Tang, S. Y. S. (2012). Voice over instant messaging as a tool for enhancing the oral proficiency and motivation of English‐as‐a‐foreign‐language learners.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British Journal of Educational Technology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43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(3), 448-464.</w:t>
      </w:r>
      <w:bookmarkEnd w:id="40"/>
      <w:r w:rsidR="00F119EF"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6" w:history="1">
        <w:r w:rsidR="00F119EF"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https://doi.org/10.1111/j.1467-8535.2011.01204.x</w:t>
        </w:r>
      </w:hyperlink>
    </w:p>
    <w:p w14:paraId="31E4C788" w14:textId="30C78A25" w:rsidR="00BC5F6B" w:rsidRPr="00CB292D" w:rsidRDefault="00BC5F6B" w:rsidP="00CB292D">
      <w:pPr>
        <w:spacing w:before="100" w:beforeAutospacing="1" w:after="100" w:afterAutospacing="1" w:line="240" w:lineRule="auto"/>
        <w:ind w:left="720" w:hanging="72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bookmarkStart w:id="41" w:name="_Hlk157410689"/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Yazdinejad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Zeraatpishe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M. (2019). Investigating the validity of partial dictation as a test of overall language proficiency.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Language Testing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(2), 44-56.</w:t>
      </w:r>
      <w:bookmarkEnd w:id="41"/>
    </w:p>
    <w:p w14:paraId="1E2911C9" w14:textId="77777777" w:rsidR="00F0555E" w:rsidRPr="00CB292D" w:rsidRDefault="002D74E1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Yeldham, M. (2022). Examining the interaction between two process‐based L2 listening instruction methods and listener proficiency level: Which form of instruction most benefits which </w:t>
      </w:r>
      <w:proofErr w:type="gramStart"/>
      <w:r w:rsidRPr="00CB292D">
        <w:rPr>
          <w:rFonts w:ascii="Times New Roman" w:eastAsia="Times New Roman" w:hAnsi="Times New Roman" w:cs="Times New Roman"/>
          <w:sz w:val="24"/>
          <w:szCs w:val="24"/>
        </w:rPr>
        <w:t>learners?.</w:t>
      </w:r>
      <w:proofErr w:type="gram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(2), 688-712.</w:t>
      </w:r>
      <w:bookmarkStart w:id="42" w:name="_Hlk91741130"/>
      <w:r w:rsidR="00F0555E"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7" w:history="1">
        <w:r w:rsidR="00F0555E"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https://doi.org/10.1002/tesq.3089</w:t>
        </w:r>
      </w:hyperlink>
    </w:p>
    <w:p w14:paraId="718F7E2F" w14:textId="77777777" w:rsidR="002D74E1" w:rsidRPr="00CB292D" w:rsidRDefault="002D74E1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D350E6" w14:textId="6EA5A9DE" w:rsidR="00ED5DB7" w:rsidRPr="00CB292D" w:rsidRDefault="00ED5DB7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>Yılmaz, C. (2010). The relationship between language learning strategies, gender, proficiency and self-efficacy beliefs: A study of ELT learners in Turkey. </w:t>
      </w:r>
      <w:r w:rsidRPr="00CB292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Procedia-Social and Behavioral Sciences</w:t>
      </w: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CB292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>(2), 682-687.</w:t>
      </w:r>
      <w:bookmarkEnd w:id="42"/>
      <w:r w:rsidRPr="00CB2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hyperlink r:id="rId98" w:tgtFrame="_blank" w:tooltip="Persistent link using digital object identifier" w:history="1">
        <w:r w:rsidR="00D833FD"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https://doi.org/10.1016/j.sbspro.2010.03.084</w:t>
        </w:r>
      </w:hyperlink>
    </w:p>
    <w:p w14:paraId="1340658B" w14:textId="77777777" w:rsidR="00C36671" w:rsidRPr="00CB292D" w:rsidRDefault="002C32BF" w:rsidP="00CB292D">
      <w:pPr>
        <w:spacing w:before="100" w:beforeAutospacing="1" w:after="100" w:afterAutospacing="1" w:line="240" w:lineRule="auto"/>
        <w:ind w:left="720" w:hanging="72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>Yoo, H., Manna, V. F. (201</w:t>
      </w:r>
      <w:r w:rsidR="000E59D8" w:rsidRPr="00CB292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Measuring English language workplace proficiency across subgroups: Using CFA models to validate test score interpretation. </w:t>
      </w:r>
      <w:r w:rsidRPr="00CB292D">
        <w:rPr>
          <w:rFonts w:ascii="Times New Roman" w:eastAsia="Times New Roman" w:hAnsi="Times New Roman" w:cs="Times New Roman"/>
          <w:i/>
          <w:sz w:val="24"/>
          <w:szCs w:val="24"/>
        </w:rPr>
        <w:t>Language Testing, 34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(1), 101</w:t>
      </w:r>
      <w:r w:rsidR="00D833FD" w:rsidRPr="00CB292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126</w:t>
      </w:r>
      <w:r w:rsidR="00794943" w:rsidRPr="00CB29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6671"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9" w:history="1">
        <w:r w:rsidR="00C36671"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https://doi.org/10.1177/0265532215618987</w:t>
        </w:r>
      </w:hyperlink>
    </w:p>
    <w:p w14:paraId="75EF6A74" w14:textId="77777777" w:rsidR="00F16241" w:rsidRPr="00CB292D" w:rsidRDefault="0044799D" w:rsidP="00CB292D">
      <w:pPr>
        <w:spacing w:before="100" w:beforeAutospacing="1" w:after="100" w:afterAutospacing="1" w:line="240" w:lineRule="auto"/>
        <w:ind w:left="720" w:hanging="720"/>
        <w:outlineLvl w:val="2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Young, D. J. (1986). The relationship between anxiety and foreign language oral proficiency ratings.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CB292D">
        <w:rPr>
          <w:rFonts w:ascii="Times New Roman" w:hAnsi="Times New Roman" w:cs="Times New Roman"/>
          <w:sz w:val="24"/>
          <w:szCs w:val="24"/>
        </w:rPr>
        <w:t>(5), 439-445.</w:t>
      </w:r>
      <w:r w:rsidR="00F16241" w:rsidRPr="00CB292D">
        <w:rPr>
          <w:rFonts w:ascii="Times New Roman" w:hAnsi="Times New Roman" w:cs="Times New Roman"/>
          <w:sz w:val="24"/>
          <w:szCs w:val="24"/>
        </w:rPr>
        <w:t xml:space="preserve"> </w:t>
      </w:r>
      <w:hyperlink r:id="rId100" w:history="1">
        <w:r w:rsidR="00F16241"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https://doi.org/10.1111/j.1944-9720.1986.tb01032.x</w:t>
        </w:r>
      </w:hyperlink>
    </w:p>
    <w:p w14:paraId="7BDA273E" w14:textId="3951BC9C" w:rsidR="001163F5" w:rsidRPr="00CB292D" w:rsidRDefault="001163F5" w:rsidP="00CB292D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B2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Young, R. &amp; </w:t>
      </w:r>
      <w:r w:rsidRPr="00CB29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He, A. W</w:t>
      </w:r>
      <w:r w:rsidRPr="00CB2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(Eds.). (1998). </w:t>
      </w:r>
      <w:r w:rsidRPr="00CB292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Talking and testing:  Discourse approaches to the assessment of oral language proficiency</w:t>
      </w:r>
      <w:r w:rsidRPr="00CB2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</w:t>
      </w:r>
      <w:r w:rsidRPr="00CB29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Vol. 14). John Benjamins.</w:t>
      </w:r>
    </w:p>
    <w:p w14:paraId="4A958F0D" w14:textId="669DD55D" w:rsidR="003D65CE" w:rsidRPr="00CB292D" w:rsidRDefault="003D65CE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Yu, S., &amp; Lee, I. (2016). Understanding the role of learners with low English language proficiency in peer feedback of second language writing. </w:t>
      </w:r>
      <w:r w:rsidRPr="00CB292D">
        <w:rPr>
          <w:rFonts w:ascii="Times New Roman" w:hAnsi="Times New Roman" w:cs="Times New Roman"/>
          <w:i/>
          <w:sz w:val="24"/>
          <w:szCs w:val="24"/>
        </w:rPr>
        <w:t>TESOL Quarterly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sz w:val="24"/>
          <w:szCs w:val="24"/>
        </w:rPr>
        <w:t>50</w:t>
      </w:r>
      <w:r w:rsidRPr="00CB292D">
        <w:rPr>
          <w:rFonts w:ascii="Times New Roman" w:hAnsi="Times New Roman" w:cs="Times New Roman"/>
          <w:sz w:val="24"/>
          <w:szCs w:val="24"/>
        </w:rPr>
        <w:t>(2), 483-494.</w:t>
      </w:r>
    </w:p>
    <w:p w14:paraId="234F27CB" w14:textId="77777777" w:rsidR="006B10EE" w:rsidRPr="00CB292D" w:rsidRDefault="006B10EE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E467E2" w14:textId="76721646" w:rsidR="006B10EE" w:rsidRPr="00CB292D" w:rsidRDefault="006B10EE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>Yucedal</w:t>
      </w:r>
      <w:proofErr w:type="spellEnd"/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H. M., &amp; Kara, S. (2023). The influence of formulaic sequences on students’ oral proficiency via collocations and idioms.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Problems of Education in the 21st Century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81</w:t>
      </w:r>
      <w:r w:rsidRPr="00CB292D">
        <w:rPr>
          <w:rFonts w:ascii="Times New Roman" w:eastAsia="Times New Roman" w:hAnsi="Times New Roman" w:cs="Times New Roman"/>
          <w:bCs/>
          <w:sz w:val="24"/>
          <w:szCs w:val="24"/>
        </w:rPr>
        <w:t xml:space="preserve">(6), 825-839.  </w:t>
      </w:r>
    </w:p>
    <w:p w14:paraId="246F45AE" w14:textId="77777777" w:rsidR="006B10EE" w:rsidRPr="00CB292D" w:rsidRDefault="006B10EE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AA730D" w14:textId="77777777" w:rsidR="006B10EE" w:rsidRPr="00CB292D" w:rsidRDefault="003D65CE" w:rsidP="00CB292D">
      <w:pPr>
        <w:pStyle w:val="References"/>
        <w:ind w:left="720" w:hanging="720"/>
        <w:rPr>
          <w:sz w:val="24"/>
          <w:szCs w:val="24"/>
        </w:rPr>
      </w:pPr>
      <w:r w:rsidRPr="00CB292D">
        <w:rPr>
          <w:sz w:val="24"/>
          <w:szCs w:val="24"/>
          <w:lang w:val="en-US"/>
        </w:rPr>
        <w:lastRenderedPageBreak/>
        <w:t xml:space="preserve">Yuksel, D., </w:t>
      </w:r>
      <w:proofErr w:type="spellStart"/>
      <w:r w:rsidRPr="00CB292D">
        <w:rPr>
          <w:sz w:val="24"/>
          <w:szCs w:val="24"/>
          <w:lang w:val="en-US"/>
        </w:rPr>
        <w:t>Soruç</w:t>
      </w:r>
      <w:proofErr w:type="spellEnd"/>
      <w:r w:rsidRPr="00CB292D">
        <w:rPr>
          <w:sz w:val="24"/>
          <w:szCs w:val="24"/>
          <w:lang w:val="en-US"/>
        </w:rPr>
        <w:t xml:space="preserve">, A., Altay, M., &amp; Curle, S. (2021). Does English language proficiency improve when studying through English medium instruction? A longitudinal study in Turkey. </w:t>
      </w:r>
      <w:r w:rsidRPr="00CB292D">
        <w:rPr>
          <w:i/>
          <w:iCs/>
          <w:sz w:val="24"/>
          <w:szCs w:val="24"/>
          <w:lang w:val="en-US"/>
        </w:rPr>
        <w:t xml:space="preserve">Applied Linguistics Review, </w:t>
      </w:r>
      <w:r w:rsidRPr="00CB292D">
        <w:rPr>
          <w:sz w:val="24"/>
          <w:szCs w:val="24"/>
          <w:lang w:val="en-US"/>
        </w:rPr>
        <w:t xml:space="preserve">1-20. </w:t>
      </w:r>
      <w:hyperlink r:id="rId101" w:history="1">
        <w:r w:rsidRPr="00CB292D">
          <w:rPr>
            <w:rStyle w:val="Hyperlink"/>
            <w:sz w:val="24"/>
            <w:szCs w:val="24"/>
            <w:lang w:val="en-US"/>
          </w:rPr>
          <w:t>https://doi.org/10.1515/applirev-2020-0097</w:t>
        </w:r>
      </w:hyperlink>
    </w:p>
    <w:p w14:paraId="0A8AB32E" w14:textId="77777777" w:rsidR="006B10EE" w:rsidRPr="00CB292D" w:rsidRDefault="006B10EE" w:rsidP="00CB292D">
      <w:pPr>
        <w:pStyle w:val="References"/>
        <w:ind w:left="720" w:hanging="720"/>
        <w:rPr>
          <w:sz w:val="24"/>
          <w:szCs w:val="24"/>
        </w:rPr>
      </w:pPr>
    </w:p>
    <w:p w14:paraId="5F43E11D" w14:textId="280CB50E" w:rsidR="0073628E" w:rsidRPr="00CB292D" w:rsidRDefault="0073628E" w:rsidP="00CB292D">
      <w:pPr>
        <w:pStyle w:val="References"/>
        <w:ind w:left="720" w:hanging="720"/>
        <w:rPr>
          <w:spacing w:val="-2"/>
          <w:sz w:val="24"/>
          <w:szCs w:val="24"/>
        </w:rPr>
      </w:pPr>
      <w:r w:rsidRPr="00CB292D">
        <w:rPr>
          <w:sz w:val="24"/>
          <w:szCs w:val="24"/>
        </w:rPr>
        <w:t xml:space="preserve">Yun, J. H. &amp; Park, Y. H. (2012). </w:t>
      </w:r>
      <w:r w:rsidRPr="00CB292D">
        <w:rPr>
          <w:spacing w:val="-2"/>
          <w:sz w:val="24"/>
          <w:szCs w:val="24"/>
        </w:rPr>
        <w:t xml:space="preserve">Cooperative learning: An effective way to enhance Korean EFL learners’ English proficiency and self-efficacy. </w:t>
      </w:r>
      <w:r w:rsidRPr="00CB292D">
        <w:rPr>
          <w:i/>
          <w:spacing w:val="-2"/>
          <w:sz w:val="24"/>
          <w:szCs w:val="24"/>
        </w:rPr>
        <w:t>Modern English Education, 13</w:t>
      </w:r>
      <w:r w:rsidRPr="00CB292D">
        <w:rPr>
          <w:spacing w:val="-2"/>
          <w:sz w:val="24"/>
          <w:szCs w:val="24"/>
        </w:rPr>
        <w:t>(1), 93-111.</w:t>
      </w:r>
    </w:p>
    <w:p w14:paraId="13A4A80D" w14:textId="77777777" w:rsidR="006B10EE" w:rsidRPr="00CB292D" w:rsidRDefault="006B10EE" w:rsidP="00CB292D">
      <w:pPr>
        <w:pStyle w:val="References"/>
        <w:ind w:left="720" w:hanging="720"/>
        <w:rPr>
          <w:spacing w:val="-2"/>
          <w:sz w:val="24"/>
          <w:szCs w:val="24"/>
        </w:rPr>
      </w:pPr>
    </w:p>
    <w:p w14:paraId="76247615" w14:textId="7CA8FAE4" w:rsidR="002C2C5D" w:rsidRPr="00CB292D" w:rsidRDefault="002C2C5D" w:rsidP="00CB292D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Zareva, A. (2005). Models of lexical knowledge assessment of second language learners of English at higher levels of language proficiency.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System, 33</w:t>
      </w:r>
      <w:r w:rsidRPr="00CB292D">
        <w:rPr>
          <w:rFonts w:ascii="Times New Roman" w:hAnsi="Times New Roman" w:cs="Times New Roman"/>
          <w:sz w:val="24"/>
          <w:szCs w:val="24"/>
        </w:rPr>
        <w:t>(4), 547-562.</w:t>
      </w:r>
      <w:r w:rsidR="006409C6" w:rsidRPr="00CB292D">
        <w:rPr>
          <w:rFonts w:ascii="Times New Roman" w:hAnsi="Times New Roman" w:cs="Times New Roman"/>
          <w:sz w:val="24"/>
          <w:szCs w:val="24"/>
        </w:rPr>
        <w:t xml:space="preserve"> </w:t>
      </w:r>
      <w:hyperlink r:id="rId102" w:tgtFrame="_blank" w:tooltip="Persistent link using digital object identifier" w:history="1">
        <w:r w:rsidR="006409C6"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https://doi.org/10.1016/j.system.2005.03.005</w:t>
        </w:r>
      </w:hyperlink>
    </w:p>
    <w:p w14:paraId="757CB176" w14:textId="77777777" w:rsidR="000437F4" w:rsidRPr="00CB292D" w:rsidRDefault="000437F4" w:rsidP="00CB292D">
      <w:pPr>
        <w:adjustRightInd w:val="0"/>
        <w:snapToGrid w:val="0"/>
        <w:spacing w:line="240" w:lineRule="auto"/>
        <w:ind w:left="720" w:hangingChars="300" w:hanging="720"/>
        <w:rPr>
          <w:rFonts w:ascii="Times New Roman" w:eastAsia="Songti SC" w:hAnsi="Times New Roman" w:cs="Times New Roman"/>
          <w:sz w:val="24"/>
          <w:szCs w:val="24"/>
        </w:rPr>
      </w:pPr>
      <w:r w:rsidRPr="00CB292D">
        <w:rPr>
          <w:rFonts w:ascii="Times New Roman" w:eastAsia="Songti SC" w:hAnsi="Times New Roman" w:cs="Times New Roman"/>
          <w:sz w:val="24"/>
          <w:szCs w:val="24"/>
        </w:rPr>
        <w:t xml:space="preserve">Zhao, C. G., &amp; Liu, C. J. (2019). An evidence-based review of </w:t>
      </w:r>
      <w:proofErr w:type="spellStart"/>
      <w:r w:rsidRPr="00CB292D">
        <w:rPr>
          <w:rFonts w:ascii="Times New Roman" w:eastAsia="Songti SC" w:hAnsi="Times New Roman" w:cs="Times New Roman"/>
          <w:sz w:val="24"/>
          <w:szCs w:val="24"/>
        </w:rPr>
        <w:t>Celpe</w:t>
      </w:r>
      <w:proofErr w:type="spellEnd"/>
      <w:r w:rsidRPr="00CB292D">
        <w:rPr>
          <w:rFonts w:ascii="Times New Roman" w:eastAsia="Songti SC" w:hAnsi="Times New Roman" w:cs="Times New Roman"/>
          <w:sz w:val="24"/>
          <w:szCs w:val="24"/>
        </w:rPr>
        <w:t>-Bras: The exam for certification of proficiency in Portuguese as a foreign language. </w:t>
      </w:r>
      <w:r w:rsidRPr="00CB292D">
        <w:rPr>
          <w:rFonts w:ascii="Times New Roman" w:eastAsia="Songti SC" w:hAnsi="Times New Roman" w:cs="Times New Roman"/>
          <w:i/>
          <w:iCs/>
          <w:sz w:val="24"/>
          <w:szCs w:val="24"/>
        </w:rPr>
        <w:t>Language Testing</w:t>
      </w:r>
      <w:r w:rsidRPr="00CB292D">
        <w:rPr>
          <w:rFonts w:ascii="Times New Roman" w:eastAsia="Songti SC" w:hAnsi="Times New Roman" w:cs="Times New Roman"/>
          <w:sz w:val="24"/>
          <w:szCs w:val="24"/>
        </w:rPr>
        <w:t xml:space="preserve">. DOI: </w:t>
      </w:r>
      <w:hyperlink r:id="rId103" w:history="1">
        <w:r w:rsidRPr="00CB292D">
          <w:rPr>
            <w:rFonts w:ascii="Times New Roman" w:eastAsia="Songti SC" w:hAnsi="Times New Roman" w:cs="Times New Roman"/>
            <w:sz w:val="24"/>
            <w:szCs w:val="24"/>
          </w:rPr>
          <w:t>10.1177/0265532219849000</w:t>
        </w:r>
      </w:hyperlink>
    </w:p>
    <w:p w14:paraId="54273E50" w14:textId="77777777" w:rsidR="00DF5221" w:rsidRDefault="00C62CD9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3" w:name="_Hlk156374959"/>
      <w:r w:rsidRPr="00CB292D">
        <w:rPr>
          <w:rFonts w:ascii="Times New Roman" w:hAnsi="Times New Roman" w:cs="Times New Roman"/>
          <w:sz w:val="24"/>
          <w:szCs w:val="24"/>
        </w:rPr>
        <w:t xml:space="preserve">Zhao, C. G., &amp; Qi, Q. (2023). Implementing learning‐oriented assessment (LOA) among limited‐proficiency EFL students: Challenges, strategies, and students' reactions.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Pr="00CB292D">
        <w:rPr>
          <w:rFonts w:ascii="Times New Roman" w:hAnsi="Times New Roman" w:cs="Times New Roman"/>
          <w:sz w:val="24"/>
          <w:szCs w:val="24"/>
        </w:rPr>
        <w:t>(2), 566-594.</w:t>
      </w:r>
      <w:r w:rsidR="00DF5221" w:rsidRPr="00CB292D">
        <w:rPr>
          <w:rFonts w:ascii="Times New Roman" w:hAnsi="Times New Roman" w:cs="Times New Roman"/>
          <w:sz w:val="24"/>
          <w:szCs w:val="24"/>
        </w:rPr>
        <w:t xml:space="preserve"> </w:t>
      </w:r>
      <w:hyperlink r:id="rId104" w:history="1">
        <w:r w:rsidR="00DF5221" w:rsidRPr="00CB292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https://doi.org/10.1002/tesq.3167</w:t>
        </w:r>
      </w:hyperlink>
    </w:p>
    <w:p w14:paraId="0C8B9F40" w14:textId="77777777" w:rsidR="00C5154B" w:rsidRPr="00CB292D" w:rsidRDefault="00C5154B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E13172" w14:textId="3DD555FF" w:rsidR="00ED7886" w:rsidRPr="00CB292D" w:rsidRDefault="00ED7886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4" w:name="_Hlk209425807"/>
      <w:r w:rsidRPr="00CB292D">
        <w:rPr>
          <w:rFonts w:ascii="Times New Roman" w:hAnsi="Times New Roman" w:cs="Times New Roman"/>
          <w:sz w:val="24"/>
          <w:szCs w:val="24"/>
        </w:rPr>
        <w:t xml:space="preserve">Zhao, D. (2025). The impact of AI-enhanced natural language processing tools on writing proficiency: An analysis of language precision, content summarization, and creative writing facilitation.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Education and Information Technologies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CB292D">
        <w:rPr>
          <w:rFonts w:ascii="Times New Roman" w:hAnsi="Times New Roman" w:cs="Times New Roman"/>
          <w:sz w:val="24"/>
          <w:szCs w:val="24"/>
        </w:rPr>
        <w:t>(6), 8055-8086. https://doi.org/10.1007/s10639-024-13145-5</w:t>
      </w:r>
    </w:p>
    <w:bookmarkEnd w:id="44"/>
    <w:p w14:paraId="0C7D1E53" w14:textId="77777777" w:rsidR="00E403A4" w:rsidRPr="00CB292D" w:rsidRDefault="00E403A4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F50991" w14:textId="380905D3" w:rsidR="00E403A4" w:rsidRPr="00CB292D" w:rsidRDefault="00E403A4" w:rsidP="00CB292D">
      <w:pPr>
        <w:spacing w:after="0" w:line="240" w:lineRule="auto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  <w:r w:rsidRPr="00CB292D">
        <w:rPr>
          <w:rFonts w:ascii="Times New Roman" w:eastAsiaTheme="minorHAnsi" w:hAnsi="Times New Roman" w:cs="Times New Roman"/>
          <w:sz w:val="24"/>
          <w:szCs w:val="24"/>
        </w:rPr>
        <w:t xml:space="preserve">Zheng, Y. B., Zhou, Y. X., Chen, X. D., &amp; Ye, X. D. (2025). The influence of large language models as collaborative dialogue partners on EFL English oral proficiency and foreign language anxiety. </w:t>
      </w:r>
      <w:r w:rsidRPr="00CB292D">
        <w:rPr>
          <w:rFonts w:ascii="Times New Roman" w:eastAsiaTheme="minorHAnsi" w:hAnsi="Times New Roman" w:cs="Times New Roman"/>
          <w:i/>
          <w:iCs/>
          <w:sz w:val="24"/>
          <w:szCs w:val="24"/>
        </w:rPr>
        <w:t>Computer Assisted Language Learning</w:t>
      </w:r>
      <w:r w:rsidRPr="00CB292D">
        <w:rPr>
          <w:rFonts w:ascii="Times New Roman" w:eastAsiaTheme="minorHAnsi" w:hAnsi="Times New Roman" w:cs="Times New Roman"/>
          <w:sz w:val="24"/>
          <w:szCs w:val="24"/>
        </w:rPr>
        <w:t xml:space="preserve">, 1-27. </w:t>
      </w:r>
      <w:hyperlink r:id="rId105" w:history="1">
        <w:r w:rsidRPr="00CB292D">
          <w:rPr>
            <w:rStyle w:val="Hyperlink"/>
            <w:rFonts w:ascii="Times New Roman" w:eastAsiaTheme="minorHAnsi" w:hAnsi="Times New Roman" w:cs="Times New Roman"/>
            <w:sz w:val="24"/>
            <w:szCs w:val="24"/>
          </w:rPr>
          <w:t>https://doi.org/10.1080/09588221.2025.2453191</w:t>
        </w:r>
      </w:hyperlink>
      <w:r w:rsidRPr="00CB292D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</w:p>
    <w:p w14:paraId="4C821BB4" w14:textId="77777777" w:rsidR="00E403A4" w:rsidRPr="00CB292D" w:rsidRDefault="00E403A4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43"/>
    <w:p w14:paraId="0D264115" w14:textId="0623EE3A" w:rsidR="00213D34" w:rsidRPr="00CB292D" w:rsidRDefault="00213D34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Zhou, L., Xi, Y., &amp; </w:t>
      </w:r>
      <w:proofErr w:type="spellStart"/>
      <w:r w:rsidRPr="00CB292D">
        <w:rPr>
          <w:rFonts w:ascii="Times New Roman" w:eastAsia="Times New Roman" w:hAnsi="Times New Roman" w:cs="Times New Roman"/>
          <w:sz w:val="24"/>
          <w:szCs w:val="24"/>
        </w:rPr>
        <w:t>Lochtman</w:t>
      </w:r>
      <w:proofErr w:type="spellEnd"/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K. (2023). The relationship between second language competence and willingness to communicate: the moderating effect of foreign language anxiety.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>(2), 129-143.</w:t>
      </w:r>
      <w:r w:rsidR="00D42F02"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6" w:history="1">
        <w:r w:rsidR="00D42F02"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https://doi.org/10.1080/01434632.2020.1801697</w:t>
        </w:r>
      </w:hyperlink>
    </w:p>
    <w:p w14:paraId="6D00E83F" w14:textId="77777777" w:rsidR="002A1B8A" w:rsidRPr="00CB292D" w:rsidRDefault="002A1B8A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E3D5AC" w14:textId="77777777" w:rsidR="002A1B8A" w:rsidRPr="00CB292D" w:rsidRDefault="002A1B8A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A1B8A">
        <w:rPr>
          <w:rFonts w:ascii="Times New Roman" w:eastAsia="Times New Roman" w:hAnsi="Times New Roman" w:cs="Times New Roman"/>
          <w:sz w:val="24"/>
          <w:szCs w:val="24"/>
        </w:rPr>
        <w:t xml:space="preserve">Zhou, Y., &amp; Privitera, A. J. (2025). Subjective versus objective language proficiency measures in the investigation of bilingual effects on cognitive control. </w:t>
      </w:r>
      <w:r w:rsidRPr="002A1B8A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Bilingualism</w:t>
      </w:r>
      <w:r w:rsidRPr="002A1B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A1B8A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2A1B8A">
        <w:rPr>
          <w:rFonts w:ascii="Times New Roman" w:eastAsia="Times New Roman" w:hAnsi="Times New Roman" w:cs="Times New Roman"/>
          <w:sz w:val="24"/>
          <w:szCs w:val="24"/>
        </w:rPr>
        <w:t>(3), 549-565.</w:t>
      </w:r>
      <w:r w:rsidRPr="00CB2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7" w:history="1">
        <w:r w:rsidRPr="00CB29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https://doi.org/10.1177/13670069241229393</w:t>
        </w:r>
      </w:hyperlink>
    </w:p>
    <w:p w14:paraId="5970A298" w14:textId="77777777" w:rsidR="00213D34" w:rsidRPr="00CB292D" w:rsidRDefault="00213D34" w:rsidP="00CB29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76EEC7" w14:textId="0F9B71FD" w:rsidR="00760880" w:rsidRPr="00CB292D" w:rsidRDefault="00760880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Zhu, Z. (2015). Several problems about developing a descriptor pool of China Common Framework for English Proficiency Scale. </w:t>
      </w:r>
      <w:r w:rsidRPr="00CB292D">
        <w:rPr>
          <w:rFonts w:ascii="Times New Roman" w:hAnsi="Times New Roman" w:cs="Times New Roman"/>
          <w:i/>
          <w:sz w:val="24"/>
          <w:szCs w:val="24"/>
        </w:rPr>
        <w:t>China Examinations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sz w:val="24"/>
          <w:szCs w:val="24"/>
        </w:rPr>
        <w:t>2015</w:t>
      </w:r>
      <w:r w:rsidRPr="00CB292D">
        <w:rPr>
          <w:rFonts w:ascii="Times New Roman" w:hAnsi="Times New Roman" w:cs="Times New Roman"/>
          <w:sz w:val="24"/>
          <w:szCs w:val="24"/>
        </w:rPr>
        <w:t>(4), 11-17.</w:t>
      </w:r>
    </w:p>
    <w:p w14:paraId="7F5766F9" w14:textId="77777777" w:rsidR="00213D34" w:rsidRPr="00CB292D" w:rsidRDefault="00213D34" w:rsidP="00CB29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AF9891" w14:textId="47BABDBD" w:rsidR="000437F4" w:rsidRPr="00CB292D" w:rsidRDefault="00760880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t xml:space="preserve">Zhu, Z. (2016). A validation framework for the national English proficiency scale of China. </w:t>
      </w:r>
      <w:r w:rsidRPr="00CB292D">
        <w:rPr>
          <w:rFonts w:ascii="Times New Roman" w:hAnsi="Times New Roman" w:cs="Times New Roman"/>
          <w:i/>
          <w:sz w:val="24"/>
          <w:szCs w:val="24"/>
        </w:rPr>
        <w:t>China Examinations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sz w:val="24"/>
          <w:szCs w:val="24"/>
        </w:rPr>
        <w:t>2016</w:t>
      </w:r>
      <w:r w:rsidRPr="00CB292D">
        <w:rPr>
          <w:rFonts w:ascii="Times New Roman" w:hAnsi="Times New Roman" w:cs="Times New Roman"/>
          <w:sz w:val="24"/>
          <w:szCs w:val="24"/>
        </w:rPr>
        <w:t>(8), 3-13.</w:t>
      </w:r>
    </w:p>
    <w:p w14:paraId="620DD13A" w14:textId="3C9F527F" w:rsidR="00E37E6D" w:rsidRPr="00CB292D" w:rsidRDefault="00E37E6D" w:rsidP="00CB292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B292D">
        <w:rPr>
          <w:rFonts w:ascii="Times New Roman" w:hAnsi="Times New Roman" w:cs="Times New Roman"/>
          <w:sz w:val="24"/>
          <w:szCs w:val="24"/>
        </w:rPr>
        <w:lastRenderedPageBreak/>
        <w:t xml:space="preserve">Zuniga, M., &amp; Simard, D. (2019). Factors influencing L2 self-repair behavior: The role of L2 proficiency, attentional control and L1 self-repair behavior.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Journal of Psycholinguistic Research</w:t>
      </w:r>
      <w:r w:rsidRPr="00CB292D">
        <w:rPr>
          <w:rFonts w:ascii="Times New Roman" w:hAnsi="Times New Roman" w:cs="Times New Roman"/>
          <w:sz w:val="24"/>
          <w:szCs w:val="24"/>
        </w:rPr>
        <w:t xml:space="preserve">, </w:t>
      </w:r>
      <w:r w:rsidRPr="00CB292D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Pr="00CB292D">
        <w:rPr>
          <w:rFonts w:ascii="Times New Roman" w:hAnsi="Times New Roman" w:cs="Times New Roman"/>
          <w:sz w:val="24"/>
          <w:szCs w:val="24"/>
        </w:rPr>
        <w:t>(1), 43-59.</w:t>
      </w:r>
      <w:r w:rsidR="00E9227E" w:rsidRPr="00CB292D">
        <w:rPr>
          <w:rFonts w:ascii="Times New Roman" w:hAnsi="Times New Roman" w:cs="Times New Roman"/>
          <w:sz w:val="24"/>
          <w:szCs w:val="24"/>
        </w:rPr>
        <w:t xml:space="preserve"> https://doi.org/10.1007/s10936-018-9587-2</w:t>
      </w:r>
    </w:p>
    <w:sectPr w:rsidR="00E37E6D" w:rsidRPr="00CB292D" w:rsidSect="00F6055F">
      <w:headerReference w:type="default" r:id="rId108"/>
      <w:footerReference w:type="default" r:id="rId10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05BD" w14:textId="77777777" w:rsidR="00BE1729" w:rsidRDefault="00BE1729" w:rsidP="000B34CE">
      <w:pPr>
        <w:spacing w:after="0" w:line="240" w:lineRule="auto"/>
      </w:pPr>
      <w:r>
        <w:separator/>
      </w:r>
    </w:p>
  </w:endnote>
  <w:endnote w:type="continuationSeparator" w:id="0">
    <w:p w14:paraId="5FEA4895" w14:textId="77777777" w:rsidR="00BE1729" w:rsidRDefault="00BE1729" w:rsidP="000B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It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1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76B85" w14:textId="77777777" w:rsidR="005F597C" w:rsidRDefault="005F597C" w:rsidP="005F597C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45" w:name="_Hlk210691216"/>
      </w:p>
      <w:p w14:paraId="11448837" w14:textId="77777777" w:rsidR="005F597C" w:rsidRDefault="005F597C" w:rsidP="005F597C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6BE410A3" w14:textId="728D2E14" w:rsidR="000B34CE" w:rsidRPr="005F597C" w:rsidRDefault="005F597C" w:rsidP="005F597C">
        <w:pPr>
          <w:pStyle w:val="Footer"/>
          <w:ind w:right="360"/>
          <w:jc w:val="right"/>
        </w:pPr>
        <w:r w:rsidRPr="003D129C">
          <w:rPr>
            <w:rStyle w:val="PageNumber"/>
            <w:color w:val="000080"/>
          </w:rPr>
          <w:t>Web: www.tirfonline.org / Email: info@tirfonline.org</w:t>
        </w:r>
      </w:p>
    </w:sdtContent>
  </w:sdt>
  <w:bookmarkEnd w:id="45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87B7" w14:textId="77777777" w:rsidR="00BE1729" w:rsidRDefault="00BE1729" w:rsidP="000B34CE">
      <w:pPr>
        <w:spacing w:after="0" w:line="240" w:lineRule="auto"/>
      </w:pPr>
      <w:r>
        <w:separator/>
      </w:r>
    </w:p>
  </w:footnote>
  <w:footnote w:type="continuationSeparator" w:id="0">
    <w:p w14:paraId="0B33C370" w14:textId="77777777" w:rsidR="00BE1729" w:rsidRDefault="00BE1729" w:rsidP="000B3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246B" w14:textId="17DF6C1E" w:rsidR="000B34CE" w:rsidRDefault="000B34CE">
    <w:pPr>
      <w:pStyle w:val="Header"/>
      <w:rPr>
        <w:rFonts w:ascii="Times New Roman" w:hAnsi="Times New Roman" w:cs="Times New Roman"/>
        <w:b/>
        <w:color w:val="000080"/>
        <w:sz w:val="28"/>
        <w:u w:val="single"/>
      </w:rPr>
    </w:pPr>
  </w:p>
  <w:p w14:paraId="71436D2C" w14:textId="42C02C9E" w:rsidR="00E564A7" w:rsidRDefault="00E564A7">
    <w:pPr>
      <w:pStyle w:val="Header"/>
      <w:rPr>
        <w:rFonts w:ascii="Times New Roman" w:hAnsi="Times New Roman" w:cs="Times New Roman"/>
        <w:b/>
        <w:color w:val="000080"/>
        <w:sz w:val="28"/>
        <w:u w:val="single"/>
      </w:rPr>
    </w:pPr>
  </w:p>
  <w:p w14:paraId="617C7825" w14:textId="409EE3DE" w:rsidR="00E564A7" w:rsidRDefault="00E564A7">
    <w:pPr>
      <w:pStyle w:val="Header"/>
    </w:pPr>
    <w:r w:rsidRPr="00E564A7">
      <w:rPr>
        <w:rFonts w:ascii="Times New Roman" w:eastAsia="SimSun" w:hAnsi="Times New Roman" w:cs="Times New Roman"/>
        <w:noProof/>
        <w:sz w:val="24"/>
        <w:szCs w:val="24"/>
        <w:lang w:val="en" w:eastAsia="zh-CN"/>
      </w:rPr>
      <w:drawing>
        <wp:anchor distT="0" distB="0" distL="114300" distR="114300" simplePos="0" relativeHeight="251659264" behindDoc="1" locked="0" layoutInCell="1" allowOverlap="1" wp14:anchorId="2A988C0C" wp14:editId="39417E61">
          <wp:simplePos x="0" y="0"/>
          <wp:positionH relativeFrom="margin">
            <wp:posOffset>-655320</wp:posOffset>
          </wp:positionH>
          <wp:positionV relativeFrom="paragraph">
            <wp:posOffset>-774700</wp:posOffset>
          </wp:positionV>
          <wp:extent cx="3429000" cy="694944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01366"/>
    <w:multiLevelType w:val="multilevel"/>
    <w:tmpl w:val="E234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327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B0"/>
    <w:rsid w:val="00000447"/>
    <w:rsid w:val="00001C73"/>
    <w:rsid w:val="00017E85"/>
    <w:rsid w:val="000229A8"/>
    <w:rsid w:val="00023BBE"/>
    <w:rsid w:val="0003245E"/>
    <w:rsid w:val="000437F4"/>
    <w:rsid w:val="00062B82"/>
    <w:rsid w:val="00063DA7"/>
    <w:rsid w:val="00067C08"/>
    <w:rsid w:val="00080736"/>
    <w:rsid w:val="00090E58"/>
    <w:rsid w:val="000937AF"/>
    <w:rsid w:val="000B34CE"/>
    <w:rsid w:val="000B7261"/>
    <w:rsid w:val="000C002E"/>
    <w:rsid w:val="000C0196"/>
    <w:rsid w:val="000C06B5"/>
    <w:rsid w:val="000D0C9A"/>
    <w:rsid w:val="000E59D8"/>
    <w:rsid w:val="000E75E8"/>
    <w:rsid w:val="000F39E6"/>
    <w:rsid w:val="000F4F0D"/>
    <w:rsid w:val="000F63F2"/>
    <w:rsid w:val="0011391E"/>
    <w:rsid w:val="001163F5"/>
    <w:rsid w:val="001170F2"/>
    <w:rsid w:val="0011765D"/>
    <w:rsid w:val="001214F4"/>
    <w:rsid w:val="001261FA"/>
    <w:rsid w:val="001377B6"/>
    <w:rsid w:val="001401B1"/>
    <w:rsid w:val="001428C5"/>
    <w:rsid w:val="0016279A"/>
    <w:rsid w:val="00172457"/>
    <w:rsid w:val="00181C9F"/>
    <w:rsid w:val="00183F59"/>
    <w:rsid w:val="0018710A"/>
    <w:rsid w:val="0019396B"/>
    <w:rsid w:val="001A5122"/>
    <w:rsid w:val="001A55FA"/>
    <w:rsid w:val="001B0889"/>
    <w:rsid w:val="001D2321"/>
    <w:rsid w:val="001D2EF3"/>
    <w:rsid w:val="001E5AA9"/>
    <w:rsid w:val="001F2F66"/>
    <w:rsid w:val="001F5033"/>
    <w:rsid w:val="001F6C5D"/>
    <w:rsid w:val="00200172"/>
    <w:rsid w:val="00206FE9"/>
    <w:rsid w:val="0021336D"/>
    <w:rsid w:val="00213D34"/>
    <w:rsid w:val="002315CC"/>
    <w:rsid w:val="00235004"/>
    <w:rsid w:val="0023674C"/>
    <w:rsid w:val="0023790C"/>
    <w:rsid w:val="00242616"/>
    <w:rsid w:val="002446E3"/>
    <w:rsid w:val="00245E03"/>
    <w:rsid w:val="00251503"/>
    <w:rsid w:val="002541D2"/>
    <w:rsid w:val="00263956"/>
    <w:rsid w:val="0027052A"/>
    <w:rsid w:val="00273CF6"/>
    <w:rsid w:val="00275FC9"/>
    <w:rsid w:val="00281A18"/>
    <w:rsid w:val="00282B76"/>
    <w:rsid w:val="00284AA7"/>
    <w:rsid w:val="00286781"/>
    <w:rsid w:val="00286988"/>
    <w:rsid w:val="002952D8"/>
    <w:rsid w:val="002A1B8A"/>
    <w:rsid w:val="002C2C5D"/>
    <w:rsid w:val="002C32BF"/>
    <w:rsid w:val="002C4771"/>
    <w:rsid w:val="002C656F"/>
    <w:rsid w:val="002D4EE8"/>
    <w:rsid w:val="002D4FA1"/>
    <w:rsid w:val="002D6FA6"/>
    <w:rsid w:val="002D74E1"/>
    <w:rsid w:val="002E1753"/>
    <w:rsid w:val="002E5D23"/>
    <w:rsid w:val="002E7628"/>
    <w:rsid w:val="002F4DFD"/>
    <w:rsid w:val="003069CD"/>
    <w:rsid w:val="00310D77"/>
    <w:rsid w:val="00316DE3"/>
    <w:rsid w:val="00317EB3"/>
    <w:rsid w:val="0032206C"/>
    <w:rsid w:val="0032662A"/>
    <w:rsid w:val="00346EAF"/>
    <w:rsid w:val="00350623"/>
    <w:rsid w:val="00352123"/>
    <w:rsid w:val="0035606B"/>
    <w:rsid w:val="003755E9"/>
    <w:rsid w:val="00380D05"/>
    <w:rsid w:val="003A56CA"/>
    <w:rsid w:val="003B4D98"/>
    <w:rsid w:val="003B7C06"/>
    <w:rsid w:val="003B7E22"/>
    <w:rsid w:val="003C00BD"/>
    <w:rsid w:val="003C3C4A"/>
    <w:rsid w:val="003C5C0A"/>
    <w:rsid w:val="003D4A74"/>
    <w:rsid w:val="003D65CE"/>
    <w:rsid w:val="003F05BB"/>
    <w:rsid w:val="003F393E"/>
    <w:rsid w:val="004202D9"/>
    <w:rsid w:val="00423DD4"/>
    <w:rsid w:val="00424ACF"/>
    <w:rsid w:val="00427E16"/>
    <w:rsid w:val="00430E9E"/>
    <w:rsid w:val="004338C0"/>
    <w:rsid w:val="00440C50"/>
    <w:rsid w:val="004428E8"/>
    <w:rsid w:val="0044314A"/>
    <w:rsid w:val="00443D8F"/>
    <w:rsid w:val="00447200"/>
    <w:rsid w:val="0044799D"/>
    <w:rsid w:val="0045358F"/>
    <w:rsid w:val="00461626"/>
    <w:rsid w:val="00472A1F"/>
    <w:rsid w:val="0049135C"/>
    <w:rsid w:val="00492F64"/>
    <w:rsid w:val="004A1850"/>
    <w:rsid w:val="004A27C4"/>
    <w:rsid w:val="004A2AFB"/>
    <w:rsid w:val="004A5E0C"/>
    <w:rsid w:val="004B285D"/>
    <w:rsid w:val="004B3ACF"/>
    <w:rsid w:val="004B5AF0"/>
    <w:rsid w:val="004B745A"/>
    <w:rsid w:val="004C2EDB"/>
    <w:rsid w:val="004C4E44"/>
    <w:rsid w:val="004E0C48"/>
    <w:rsid w:val="004F3CCC"/>
    <w:rsid w:val="00503F66"/>
    <w:rsid w:val="005121D0"/>
    <w:rsid w:val="00513801"/>
    <w:rsid w:val="00514317"/>
    <w:rsid w:val="005170A4"/>
    <w:rsid w:val="00517E57"/>
    <w:rsid w:val="00523849"/>
    <w:rsid w:val="005242F3"/>
    <w:rsid w:val="00524EB8"/>
    <w:rsid w:val="00526894"/>
    <w:rsid w:val="005307AB"/>
    <w:rsid w:val="00537BB9"/>
    <w:rsid w:val="00545438"/>
    <w:rsid w:val="00552BBE"/>
    <w:rsid w:val="005539D2"/>
    <w:rsid w:val="00554A5E"/>
    <w:rsid w:val="00556D36"/>
    <w:rsid w:val="00575A32"/>
    <w:rsid w:val="00585C24"/>
    <w:rsid w:val="00586700"/>
    <w:rsid w:val="00590AFB"/>
    <w:rsid w:val="00592342"/>
    <w:rsid w:val="00595B78"/>
    <w:rsid w:val="005969E4"/>
    <w:rsid w:val="00597EAF"/>
    <w:rsid w:val="005A10D0"/>
    <w:rsid w:val="005A661F"/>
    <w:rsid w:val="005B6150"/>
    <w:rsid w:val="005C35B9"/>
    <w:rsid w:val="005C7D10"/>
    <w:rsid w:val="005D2C4B"/>
    <w:rsid w:val="005D3B40"/>
    <w:rsid w:val="005D7C02"/>
    <w:rsid w:val="005F32A5"/>
    <w:rsid w:val="005F597C"/>
    <w:rsid w:val="00601899"/>
    <w:rsid w:val="006024B9"/>
    <w:rsid w:val="00603DB0"/>
    <w:rsid w:val="00610F3C"/>
    <w:rsid w:val="00613576"/>
    <w:rsid w:val="00615F9A"/>
    <w:rsid w:val="00630872"/>
    <w:rsid w:val="0063200D"/>
    <w:rsid w:val="006409C6"/>
    <w:rsid w:val="00643544"/>
    <w:rsid w:val="00655728"/>
    <w:rsid w:val="00665FDF"/>
    <w:rsid w:val="00677AFA"/>
    <w:rsid w:val="006A741C"/>
    <w:rsid w:val="006B10EE"/>
    <w:rsid w:val="006C09F0"/>
    <w:rsid w:val="006D1EC3"/>
    <w:rsid w:val="006D79E5"/>
    <w:rsid w:val="006E1742"/>
    <w:rsid w:val="006E1AA5"/>
    <w:rsid w:val="006E3F20"/>
    <w:rsid w:val="006E574A"/>
    <w:rsid w:val="006E641D"/>
    <w:rsid w:val="006F1C40"/>
    <w:rsid w:val="006F4001"/>
    <w:rsid w:val="00703697"/>
    <w:rsid w:val="00716204"/>
    <w:rsid w:val="0072586B"/>
    <w:rsid w:val="00730D9B"/>
    <w:rsid w:val="00735605"/>
    <w:rsid w:val="0073628E"/>
    <w:rsid w:val="00740D97"/>
    <w:rsid w:val="00742BCC"/>
    <w:rsid w:val="00760880"/>
    <w:rsid w:val="00760D35"/>
    <w:rsid w:val="00763D64"/>
    <w:rsid w:val="00764D22"/>
    <w:rsid w:val="0077476F"/>
    <w:rsid w:val="00775B2E"/>
    <w:rsid w:val="00775BDD"/>
    <w:rsid w:val="00776C10"/>
    <w:rsid w:val="00781364"/>
    <w:rsid w:val="00781FEA"/>
    <w:rsid w:val="00783E4A"/>
    <w:rsid w:val="007910E6"/>
    <w:rsid w:val="00794943"/>
    <w:rsid w:val="007962AE"/>
    <w:rsid w:val="007A1716"/>
    <w:rsid w:val="007A2F1C"/>
    <w:rsid w:val="007A7DF3"/>
    <w:rsid w:val="007B3988"/>
    <w:rsid w:val="007B4787"/>
    <w:rsid w:val="007C17F1"/>
    <w:rsid w:val="007C4097"/>
    <w:rsid w:val="007C45C5"/>
    <w:rsid w:val="007C54B8"/>
    <w:rsid w:val="007D7DF5"/>
    <w:rsid w:val="007E4D49"/>
    <w:rsid w:val="007F2A92"/>
    <w:rsid w:val="00800B1C"/>
    <w:rsid w:val="00805032"/>
    <w:rsid w:val="00810D9F"/>
    <w:rsid w:val="0081281C"/>
    <w:rsid w:val="008139BA"/>
    <w:rsid w:val="00830A20"/>
    <w:rsid w:val="00831127"/>
    <w:rsid w:val="008351BE"/>
    <w:rsid w:val="00854CEF"/>
    <w:rsid w:val="008553BA"/>
    <w:rsid w:val="00862B91"/>
    <w:rsid w:val="0086305A"/>
    <w:rsid w:val="00867B44"/>
    <w:rsid w:val="00867FCD"/>
    <w:rsid w:val="00874E06"/>
    <w:rsid w:val="0088010E"/>
    <w:rsid w:val="008827A2"/>
    <w:rsid w:val="00884D87"/>
    <w:rsid w:val="00886C8D"/>
    <w:rsid w:val="008900FD"/>
    <w:rsid w:val="0089333C"/>
    <w:rsid w:val="008A02C2"/>
    <w:rsid w:val="008A7CDC"/>
    <w:rsid w:val="008B477E"/>
    <w:rsid w:val="008B4ECF"/>
    <w:rsid w:val="008B5CCE"/>
    <w:rsid w:val="008C593D"/>
    <w:rsid w:val="008C6191"/>
    <w:rsid w:val="008D518B"/>
    <w:rsid w:val="008E3856"/>
    <w:rsid w:val="008E3CE5"/>
    <w:rsid w:val="0091312D"/>
    <w:rsid w:val="0091600D"/>
    <w:rsid w:val="009226EE"/>
    <w:rsid w:val="00926266"/>
    <w:rsid w:val="00926AD6"/>
    <w:rsid w:val="00933E8E"/>
    <w:rsid w:val="009356E5"/>
    <w:rsid w:val="00943682"/>
    <w:rsid w:val="0095176A"/>
    <w:rsid w:val="00952626"/>
    <w:rsid w:val="00963663"/>
    <w:rsid w:val="0096702D"/>
    <w:rsid w:val="00973B9D"/>
    <w:rsid w:val="00977C25"/>
    <w:rsid w:val="0098446D"/>
    <w:rsid w:val="009848E6"/>
    <w:rsid w:val="00984AC0"/>
    <w:rsid w:val="009858BB"/>
    <w:rsid w:val="00991558"/>
    <w:rsid w:val="0099623A"/>
    <w:rsid w:val="00997CD9"/>
    <w:rsid w:val="009A14E0"/>
    <w:rsid w:val="009B2931"/>
    <w:rsid w:val="009B30DD"/>
    <w:rsid w:val="009B711D"/>
    <w:rsid w:val="009B7931"/>
    <w:rsid w:val="009D54C3"/>
    <w:rsid w:val="009F589D"/>
    <w:rsid w:val="00A01E5A"/>
    <w:rsid w:val="00A05E53"/>
    <w:rsid w:val="00A13E51"/>
    <w:rsid w:val="00A15E91"/>
    <w:rsid w:val="00A237BD"/>
    <w:rsid w:val="00A242A0"/>
    <w:rsid w:val="00A2543F"/>
    <w:rsid w:val="00A27EC1"/>
    <w:rsid w:val="00A311D7"/>
    <w:rsid w:val="00A32EFC"/>
    <w:rsid w:val="00A34536"/>
    <w:rsid w:val="00A46AB0"/>
    <w:rsid w:val="00A52350"/>
    <w:rsid w:val="00A531B4"/>
    <w:rsid w:val="00A5401B"/>
    <w:rsid w:val="00A545D0"/>
    <w:rsid w:val="00A55961"/>
    <w:rsid w:val="00A561E0"/>
    <w:rsid w:val="00A578BE"/>
    <w:rsid w:val="00A61686"/>
    <w:rsid w:val="00A6381B"/>
    <w:rsid w:val="00A676C5"/>
    <w:rsid w:val="00A701C6"/>
    <w:rsid w:val="00A72734"/>
    <w:rsid w:val="00A858DC"/>
    <w:rsid w:val="00AA1ADF"/>
    <w:rsid w:val="00AA20E6"/>
    <w:rsid w:val="00AA5114"/>
    <w:rsid w:val="00AB3475"/>
    <w:rsid w:val="00AB66F0"/>
    <w:rsid w:val="00AC6E81"/>
    <w:rsid w:val="00AD50D6"/>
    <w:rsid w:val="00AE7C86"/>
    <w:rsid w:val="00AF0BD6"/>
    <w:rsid w:val="00B007EF"/>
    <w:rsid w:val="00B04C7C"/>
    <w:rsid w:val="00B05901"/>
    <w:rsid w:val="00B11787"/>
    <w:rsid w:val="00B245B7"/>
    <w:rsid w:val="00B24EC3"/>
    <w:rsid w:val="00B2535F"/>
    <w:rsid w:val="00B32C2B"/>
    <w:rsid w:val="00B342A8"/>
    <w:rsid w:val="00B401A4"/>
    <w:rsid w:val="00B52165"/>
    <w:rsid w:val="00B572D9"/>
    <w:rsid w:val="00B6717D"/>
    <w:rsid w:val="00B72881"/>
    <w:rsid w:val="00B76FBC"/>
    <w:rsid w:val="00B8026E"/>
    <w:rsid w:val="00B85FBD"/>
    <w:rsid w:val="00B86ABC"/>
    <w:rsid w:val="00BA43FE"/>
    <w:rsid w:val="00BA6432"/>
    <w:rsid w:val="00BB3568"/>
    <w:rsid w:val="00BB62F9"/>
    <w:rsid w:val="00BC2FD8"/>
    <w:rsid w:val="00BC5AEE"/>
    <w:rsid w:val="00BC5F6B"/>
    <w:rsid w:val="00BD21C7"/>
    <w:rsid w:val="00BD431E"/>
    <w:rsid w:val="00BE1636"/>
    <w:rsid w:val="00BE1729"/>
    <w:rsid w:val="00BE1872"/>
    <w:rsid w:val="00BF1171"/>
    <w:rsid w:val="00BF64F5"/>
    <w:rsid w:val="00BF6538"/>
    <w:rsid w:val="00BF7A2D"/>
    <w:rsid w:val="00C07F3E"/>
    <w:rsid w:val="00C165F1"/>
    <w:rsid w:val="00C20B8B"/>
    <w:rsid w:val="00C25DA4"/>
    <w:rsid w:val="00C33340"/>
    <w:rsid w:val="00C33CE6"/>
    <w:rsid w:val="00C36671"/>
    <w:rsid w:val="00C378AE"/>
    <w:rsid w:val="00C470CB"/>
    <w:rsid w:val="00C5007F"/>
    <w:rsid w:val="00C5154B"/>
    <w:rsid w:val="00C56992"/>
    <w:rsid w:val="00C60620"/>
    <w:rsid w:val="00C610BE"/>
    <w:rsid w:val="00C62CD9"/>
    <w:rsid w:val="00C70E5B"/>
    <w:rsid w:val="00C818BE"/>
    <w:rsid w:val="00C977F6"/>
    <w:rsid w:val="00C97F1A"/>
    <w:rsid w:val="00CA42BA"/>
    <w:rsid w:val="00CB1A49"/>
    <w:rsid w:val="00CB292D"/>
    <w:rsid w:val="00CB5696"/>
    <w:rsid w:val="00CB7F14"/>
    <w:rsid w:val="00CD4FF2"/>
    <w:rsid w:val="00CE691B"/>
    <w:rsid w:val="00CF5345"/>
    <w:rsid w:val="00D03DD9"/>
    <w:rsid w:val="00D04C53"/>
    <w:rsid w:val="00D1123F"/>
    <w:rsid w:val="00D140F4"/>
    <w:rsid w:val="00D1727B"/>
    <w:rsid w:val="00D22BF8"/>
    <w:rsid w:val="00D2732B"/>
    <w:rsid w:val="00D42F02"/>
    <w:rsid w:val="00D55982"/>
    <w:rsid w:val="00D618C9"/>
    <w:rsid w:val="00D66A20"/>
    <w:rsid w:val="00D701E0"/>
    <w:rsid w:val="00D702E3"/>
    <w:rsid w:val="00D7278A"/>
    <w:rsid w:val="00D82B25"/>
    <w:rsid w:val="00D833FD"/>
    <w:rsid w:val="00D868CB"/>
    <w:rsid w:val="00DA2303"/>
    <w:rsid w:val="00DB3FEA"/>
    <w:rsid w:val="00DD6FA3"/>
    <w:rsid w:val="00DD73CE"/>
    <w:rsid w:val="00DE0CE5"/>
    <w:rsid w:val="00DE1307"/>
    <w:rsid w:val="00DE1B65"/>
    <w:rsid w:val="00DE5997"/>
    <w:rsid w:val="00DF0F15"/>
    <w:rsid w:val="00DF30F9"/>
    <w:rsid w:val="00DF5221"/>
    <w:rsid w:val="00E02A2B"/>
    <w:rsid w:val="00E06D8A"/>
    <w:rsid w:val="00E0784E"/>
    <w:rsid w:val="00E07910"/>
    <w:rsid w:val="00E07E62"/>
    <w:rsid w:val="00E157B8"/>
    <w:rsid w:val="00E33D1C"/>
    <w:rsid w:val="00E34D2F"/>
    <w:rsid w:val="00E3646E"/>
    <w:rsid w:val="00E37E6D"/>
    <w:rsid w:val="00E403A4"/>
    <w:rsid w:val="00E47A94"/>
    <w:rsid w:val="00E47EC9"/>
    <w:rsid w:val="00E501DC"/>
    <w:rsid w:val="00E51E30"/>
    <w:rsid w:val="00E52C0E"/>
    <w:rsid w:val="00E564A7"/>
    <w:rsid w:val="00E623E0"/>
    <w:rsid w:val="00E758E5"/>
    <w:rsid w:val="00E76D34"/>
    <w:rsid w:val="00E7720A"/>
    <w:rsid w:val="00E80CAC"/>
    <w:rsid w:val="00E83D23"/>
    <w:rsid w:val="00E9227E"/>
    <w:rsid w:val="00E93A91"/>
    <w:rsid w:val="00E95981"/>
    <w:rsid w:val="00EA32A0"/>
    <w:rsid w:val="00EA3726"/>
    <w:rsid w:val="00EA740A"/>
    <w:rsid w:val="00EC27F3"/>
    <w:rsid w:val="00EC3E30"/>
    <w:rsid w:val="00EC7FD1"/>
    <w:rsid w:val="00ED5DB7"/>
    <w:rsid w:val="00ED7886"/>
    <w:rsid w:val="00EE4B52"/>
    <w:rsid w:val="00F008AD"/>
    <w:rsid w:val="00F0173F"/>
    <w:rsid w:val="00F02447"/>
    <w:rsid w:val="00F0555E"/>
    <w:rsid w:val="00F07E7C"/>
    <w:rsid w:val="00F119EF"/>
    <w:rsid w:val="00F136A3"/>
    <w:rsid w:val="00F139C2"/>
    <w:rsid w:val="00F16241"/>
    <w:rsid w:val="00F16EE9"/>
    <w:rsid w:val="00F239C8"/>
    <w:rsid w:val="00F24480"/>
    <w:rsid w:val="00F41C9A"/>
    <w:rsid w:val="00F46B9A"/>
    <w:rsid w:val="00F52D05"/>
    <w:rsid w:val="00F554A1"/>
    <w:rsid w:val="00F56B3B"/>
    <w:rsid w:val="00F6055F"/>
    <w:rsid w:val="00F625F6"/>
    <w:rsid w:val="00F63963"/>
    <w:rsid w:val="00F63984"/>
    <w:rsid w:val="00F73558"/>
    <w:rsid w:val="00F80739"/>
    <w:rsid w:val="00F9415F"/>
    <w:rsid w:val="00FC2175"/>
    <w:rsid w:val="00FD0BF6"/>
    <w:rsid w:val="00FD5D4C"/>
    <w:rsid w:val="00FE0BE7"/>
    <w:rsid w:val="00FE4101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6517B"/>
  <w15:docId w15:val="{6678CE1C-B5C6-44A7-A19C-1C0BEB97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AB0"/>
  </w:style>
  <w:style w:type="paragraph" w:styleId="Heading3">
    <w:name w:val="heading 3"/>
    <w:basedOn w:val="Normal"/>
    <w:link w:val="Heading3Char"/>
    <w:uiPriority w:val="9"/>
    <w:qFormat/>
    <w:rsid w:val="002C32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C56992"/>
    <w:rPr>
      <w:color w:val="0000FF"/>
      <w:u w:val="single"/>
    </w:rPr>
  </w:style>
  <w:style w:type="paragraph" w:customStyle="1" w:styleId="Normal1">
    <w:name w:val="Normal1"/>
    <w:rsid w:val="00D7278A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157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157B8"/>
    <w:rPr>
      <w:rFonts w:eastAsiaTheme="minorEastAsia"/>
    </w:rPr>
  </w:style>
  <w:style w:type="paragraph" w:customStyle="1" w:styleId="Default">
    <w:name w:val="Default"/>
    <w:rsid w:val="00A6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4317"/>
    <w:rPr>
      <w:i/>
      <w:iCs/>
    </w:rPr>
  </w:style>
  <w:style w:type="paragraph" w:customStyle="1" w:styleId="Body">
    <w:name w:val="Body"/>
    <w:rsid w:val="005D7C02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" w:hAnsi="Arial" w:cs="Arial"/>
      <w:color w:val="000000"/>
      <w:u w:color="000000"/>
      <w:bdr w:val="nil"/>
    </w:rPr>
  </w:style>
  <w:style w:type="character" w:styleId="Strong">
    <w:name w:val="Strong"/>
    <w:basedOn w:val="DefaultParagraphFont"/>
    <w:uiPriority w:val="22"/>
    <w:qFormat/>
    <w:rsid w:val="00B572D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C32B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lfld-title">
    <w:name w:val="hlfld-title"/>
    <w:basedOn w:val="DefaultParagraphFont"/>
    <w:rsid w:val="002C32BF"/>
  </w:style>
  <w:style w:type="character" w:customStyle="1" w:styleId="articleentryauthorslinks">
    <w:name w:val="articleentryauthorslinks"/>
    <w:basedOn w:val="DefaultParagraphFont"/>
    <w:rsid w:val="002C32BF"/>
  </w:style>
  <w:style w:type="character" w:customStyle="1" w:styleId="contribdegrees">
    <w:name w:val="contribdegrees"/>
    <w:basedOn w:val="DefaultParagraphFont"/>
    <w:rsid w:val="002C32BF"/>
  </w:style>
  <w:style w:type="character" w:customStyle="1" w:styleId="maintextleft">
    <w:name w:val="maintextleft"/>
    <w:basedOn w:val="DefaultParagraphFont"/>
    <w:rsid w:val="002C32BF"/>
  </w:style>
  <w:style w:type="character" w:customStyle="1" w:styleId="epubdatelabel">
    <w:name w:val="epubdatelabel"/>
    <w:basedOn w:val="DefaultParagraphFont"/>
    <w:rsid w:val="002C32BF"/>
  </w:style>
  <w:style w:type="character" w:customStyle="1" w:styleId="articlepagerange">
    <w:name w:val="articlepagerange"/>
    <w:basedOn w:val="DefaultParagraphFont"/>
    <w:rsid w:val="002C32BF"/>
  </w:style>
  <w:style w:type="paragraph" w:styleId="BalloonText">
    <w:name w:val="Balloon Text"/>
    <w:basedOn w:val="Normal"/>
    <w:link w:val="BalloonTextChar"/>
    <w:uiPriority w:val="99"/>
    <w:semiHidden/>
    <w:unhideWhenUsed/>
    <w:rsid w:val="00E6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E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B3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4CE"/>
    <w:rPr>
      <w:rFonts w:eastAsiaTheme="minorEastAsia"/>
    </w:rPr>
  </w:style>
  <w:style w:type="paragraph" w:styleId="Footer">
    <w:name w:val="footer"/>
    <w:basedOn w:val="Normal"/>
    <w:link w:val="FooterChar"/>
    <w:unhideWhenUsed/>
    <w:rsid w:val="000B3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B34CE"/>
    <w:rPr>
      <w:rFonts w:eastAsiaTheme="minorEastAsia"/>
    </w:rPr>
  </w:style>
  <w:style w:type="character" w:styleId="PageNumber">
    <w:name w:val="page number"/>
    <w:basedOn w:val="DefaultParagraphFont"/>
    <w:rsid w:val="000B34CE"/>
  </w:style>
  <w:style w:type="paragraph" w:customStyle="1" w:styleId="m-3417045333169160564content2">
    <w:name w:val="m_-3417045333169160564content2"/>
    <w:basedOn w:val="Normal"/>
    <w:uiPriority w:val="99"/>
    <w:semiHidden/>
    <w:rsid w:val="005A661F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semiHidden/>
    <w:unhideWhenUsed/>
    <w:rsid w:val="008827A2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27A2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DefaultParagraphFont"/>
    <w:rsid w:val="0091312D"/>
  </w:style>
  <w:style w:type="paragraph" w:styleId="Bibliography">
    <w:name w:val="Bibliography"/>
    <w:basedOn w:val="Normal"/>
    <w:next w:val="Normal"/>
    <w:uiPriority w:val="37"/>
    <w:semiHidden/>
    <w:unhideWhenUsed/>
    <w:rsid w:val="00973B9D"/>
  </w:style>
  <w:style w:type="character" w:styleId="UnresolvedMention">
    <w:name w:val="Unresolved Mention"/>
    <w:basedOn w:val="DefaultParagraphFont"/>
    <w:uiPriority w:val="99"/>
    <w:semiHidden/>
    <w:unhideWhenUsed/>
    <w:rsid w:val="006C09F0"/>
    <w:rPr>
      <w:color w:val="605E5C"/>
      <w:shd w:val="clear" w:color="auto" w:fill="E1DFDD"/>
    </w:rPr>
  </w:style>
  <w:style w:type="paragraph" w:customStyle="1" w:styleId="References">
    <w:name w:val="References"/>
    <w:basedOn w:val="Normal"/>
    <w:qFormat/>
    <w:rsid w:val="003D65CE"/>
    <w:pPr>
      <w:overflowPunct w:val="0"/>
      <w:autoSpaceDE w:val="0"/>
      <w:autoSpaceDN w:val="0"/>
      <w:adjustRightInd w:val="0"/>
      <w:spacing w:after="0" w:line="240" w:lineRule="auto"/>
      <w:ind w:left="284" w:hanging="284"/>
    </w:pPr>
    <w:rPr>
      <w:rFonts w:ascii="Times New Roman" w:eastAsia="Times New Roman" w:hAnsi="Times New Roman" w:cs="Times New Roman"/>
      <w:sz w:val="16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E0CE5"/>
    <w:rPr>
      <w:color w:val="800080" w:themeColor="followedHyperlink"/>
      <w:u w:val="single"/>
    </w:rPr>
  </w:style>
  <w:style w:type="paragraph" w:customStyle="1" w:styleId="Normal2">
    <w:name w:val="Normal2"/>
    <w:rsid w:val="003755E9"/>
    <w:pPr>
      <w:spacing w:after="0"/>
    </w:pPr>
    <w:rPr>
      <w:rFonts w:ascii="Arial" w:eastAsia="Arial" w:hAnsi="Arial" w:cs="Arial"/>
      <w:color w:val="000000"/>
      <w:szCs w:val="20"/>
    </w:rPr>
  </w:style>
  <w:style w:type="paragraph" w:customStyle="1" w:styleId="Bibliography1">
    <w:name w:val="Bibliography1"/>
    <w:basedOn w:val="Normal"/>
    <w:rsid w:val="00EC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9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4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00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0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629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569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323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086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0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journalofwritingassessment.org/article.php?article=74" TargetMode="External"/><Relationship Id="rId21" Type="http://schemas.openxmlformats.org/officeDocument/2006/relationships/hyperlink" Target="https://doi.org/10.1111/modl.12271" TargetMode="External"/><Relationship Id="rId42" Type="http://schemas.openxmlformats.org/officeDocument/2006/relationships/hyperlink" Target="https://doi.org/10.3389/fcomm.2024.1371126" TargetMode="External"/><Relationship Id="rId47" Type="http://schemas.openxmlformats.org/officeDocument/2006/relationships/hyperlink" Target="https://doi.org/10.00000/68wep711" TargetMode="External"/><Relationship Id="rId63" Type="http://schemas.openxmlformats.org/officeDocument/2006/relationships/hyperlink" Target="https://doi.org/10.1017/S0047404522000689" TargetMode="External"/><Relationship Id="rId68" Type="http://schemas.openxmlformats.org/officeDocument/2006/relationships/hyperlink" Target="https://doi.org/10.1093/elt/ccv032" TargetMode="External"/><Relationship Id="rId84" Type="http://schemas.openxmlformats.org/officeDocument/2006/relationships/hyperlink" Target="https://doi.org/10.1177/13621688221102522" TargetMode="External"/><Relationship Id="rId89" Type="http://schemas.openxmlformats.org/officeDocument/2006/relationships/hyperlink" Target="https://doi.org/10.1016/j.lindif.2023.102388" TargetMode="External"/><Relationship Id="rId16" Type="http://schemas.openxmlformats.org/officeDocument/2006/relationships/hyperlink" Target="https://doi.org/10.1177/0265532211411078" TargetMode="External"/><Relationship Id="rId107" Type="http://schemas.openxmlformats.org/officeDocument/2006/relationships/hyperlink" Target="https://doi.org/10.1177/13670069241229393" TargetMode="External"/><Relationship Id="rId11" Type="http://schemas.openxmlformats.org/officeDocument/2006/relationships/hyperlink" Target="https://doi.org/10.1177/13621688221136247" TargetMode="External"/><Relationship Id="rId32" Type="http://schemas.openxmlformats.org/officeDocument/2006/relationships/hyperlink" Target="https://ojs-o.library.ubc.ca/index.php/BCTJ/article/view/335" TargetMode="External"/><Relationship Id="rId37" Type="http://schemas.openxmlformats.org/officeDocument/2006/relationships/hyperlink" Target="http://journalscmu.sinaweb.net/article_92983.html" TargetMode="External"/><Relationship Id="rId53" Type="http://schemas.openxmlformats.org/officeDocument/2006/relationships/hyperlink" Target="https://doi.org/10.1177/1362168816637381" TargetMode="External"/><Relationship Id="rId58" Type="http://schemas.openxmlformats.org/officeDocument/2006/relationships/hyperlink" Target="http://science-gate.com/IJAAS/Articles/2017-4-6/17%202017-4-6-pp.121-129.pdf" TargetMode="External"/><Relationship Id="rId74" Type="http://schemas.openxmlformats.org/officeDocument/2006/relationships/hyperlink" Target="https://doi.org/10.1111/j.1944-9720.1986.tb01031.x" TargetMode="External"/><Relationship Id="rId79" Type="http://schemas.openxmlformats.org/officeDocument/2006/relationships/hyperlink" Target="https://doi.org/10.1016/j.pec.2009.02.019" TargetMode="External"/><Relationship Id="rId102" Type="http://schemas.openxmlformats.org/officeDocument/2006/relationships/hyperlink" Target="https://doi.org/10.1016/j.system.2005.03.005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oi.org/10.1177/0265532214536171" TargetMode="External"/><Relationship Id="rId95" Type="http://schemas.openxmlformats.org/officeDocument/2006/relationships/hyperlink" Target="https://doi.org/10.1080/09588221.2019.1585882" TargetMode="External"/><Relationship Id="rId22" Type="http://schemas.openxmlformats.org/officeDocument/2006/relationships/hyperlink" Target="http://journal.kate.or.kr/wp-content/uploads/2015/10/kate_70_3_6_A-Timed-Cloze-Test.pdf" TargetMode="External"/><Relationship Id="rId27" Type="http://schemas.openxmlformats.org/officeDocument/2006/relationships/hyperlink" Target="https://doi.org/10.1111/j.1467-1770.1989.tb00592.x" TargetMode="External"/><Relationship Id="rId43" Type="http://schemas.openxmlformats.org/officeDocument/2006/relationships/hyperlink" Target="https://nam02.safelinks.protection.outlook.com/?url=https%3A%2F%2Fonlinelibrary.wiley.com%2Fdoi%2Ffull%2F10.1002%2Fets2.12373&amp;data=05%7C01%7Ckb%40middlebury.edu%7Cba4616a201ae428e2e8908dbf2994ff5%7Ca1bb0a191576421dbe93b3a7d4b6dcaa%7C1%7C0%7C638370512536144105%7CUnknown%7CTWFpbGZsb3d8eyJWIjoiMC4wLjAwMDAiLCJQIjoiV2luMzIiLCJBTiI6Ik1haWwiLCJXVCI6Mn0%3D%7C3000%7C%7C%7C&amp;sdata=KHvPpLEQLXswIf7ilunHzFrjKeQSOuExI8jwFhMcOZ8%3D&amp;reserved=0" TargetMode="External"/><Relationship Id="rId48" Type="http://schemas.openxmlformats.org/officeDocument/2006/relationships/hyperlink" Target="https://doi.org/10.1111/j.1944-9720.1984.tb01737.x" TargetMode="External"/><Relationship Id="rId64" Type="http://schemas.openxmlformats.org/officeDocument/2006/relationships/hyperlink" Target="https://doi.org/10.31004/jrpp.v7i2.26931" TargetMode="External"/><Relationship Id="rId69" Type="http://schemas.openxmlformats.org/officeDocument/2006/relationships/hyperlink" Target="https://doi.org/10.1111/lang.12120" TargetMode="External"/><Relationship Id="rId80" Type="http://schemas.openxmlformats.org/officeDocument/2006/relationships/hyperlink" Target="https://doi.org/10.1177/02655322241241851" TargetMode="External"/><Relationship Id="rId85" Type="http://schemas.openxmlformats.org/officeDocument/2006/relationships/hyperlink" Target="https://doi.org/10.2104/aral0927" TargetMode="External"/><Relationship Id="rId12" Type="http://schemas.openxmlformats.org/officeDocument/2006/relationships/hyperlink" Target="https://doi.org/10.17507/jltr.1502.18" TargetMode="External"/><Relationship Id="rId17" Type="http://schemas.openxmlformats.org/officeDocument/2006/relationships/hyperlink" Target="https://doi.org/10.1191/0265532203lt242oa" TargetMode="External"/><Relationship Id="rId33" Type="http://schemas.openxmlformats.org/officeDocument/2006/relationships/hyperlink" Target="https://doi.org/10.1111/ijal.12607" TargetMode="External"/><Relationship Id="rId38" Type="http://schemas.openxmlformats.org/officeDocument/2006/relationships/hyperlink" Target="https://doi.org/10.3390/languages6040204" TargetMode="External"/><Relationship Id="rId59" Type="http://schemas.openxmlformats.org/officeDocument/2006/relationships/hyperlink" Target="https://doi.org/10.1016/j.system.2017.04.015" TargetMode="External"/><Relationship Id="rId103" Type="http://schemas.openxmlformats.org/officeDocument/2006/relationships/hyperlink" Target="https://doi.org/10.1177/0265532219849000" TargetMode="External"/><Relationship Id="rId108" Type="http://schemas.openxmlformats.org/officeDocument/2006/relationships/header" Target="header1.xml"/><Relationship Id="rId54" Type="http://schemas.openxmlformats.org/officeDocument/2006/relationships/hyperlink" Target="https://doi.org/10.1017/S0267190514000300" TargetMode="External"/><Relationship Id="rId70" Type="http://schemas.openxmlformats.org/officeDocument/2006/relationships/hyperlink" Target="https://doi.org/10.1002/tesq.468" TargetMode="External"/><Relationship Id="rId75" Type="http://schemas.openxmlformats.org/officeDocument/2006/relationships/hyperlink" Target="https://doi.org/10.1080/14790718.2024.2314626" TargetMode="External"/><Relationship Id="rId91" Type="http://schemas.openxmlformats.org/officeDocument/2006/relationships/hyperlink" Target="https://doi.org/10.1002/tesq.556" TargetMode="External"/><Relationship Id="rId96" Type="http://schemas.openxmlformats.org/officeDocument/2006/relationships/hyperlink" Target="https://doi.org/10.1111/j.1467-8535.2011.01204.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016/j.appdev.2024.101728" TargetMode="External"/><Relationship Id="rId23" Type="http://schemas.openxmlformats.org/officeDocument/2006/relationships/hyperlink" Target="https://doi.org/10.26904/RF-134-3437" TargetMode="External"/><Relationship Id="rId28" Type="http://schemas.openxmlformats.org/officeDocument/2006/relationships/hyperlink" Target="https://doi.org/10.30762/jeels.v12i1.3970" TargetMode="External"/><Relationship Id="rId36" Type="http://schemas.openxmlformats.org/officeDocument/2006/relationships/hyperlink" Target="https://doi.org/10.1177/026553229301000303" TargetMode="External"/><Relationship Id="rId49" Type="http://schemas.openxmlformats.org/officeDocument/2006/relationships/hyperlink" Target="https://doi.org/10.1177/0265532211404190" TargetMode="External"/><Relationship Id="rId57" Type="http://schemas.openxmlformats.org/officeDocument/2006/relationships/hyperlink" Target="https://doi.org/10.1177/13621688221112378" TargetMode="External"/><Relationship Id="rId106" Type="http://schemas.openxmlformats.org/officeDocument/2006/relationships/hyperlink" Target="https://doi.org/10.1080/01434632.2020.1801697" TargetMode="External"/><Relationship Id="rId10" Type="http://schemas.openxmlformats.org/officeDocument/2006/relationships/hyperlink" Target="https://doi.org/10.1177/1362168820965510" TargetMode="External"/><Relationship Id="rId31" Type="http://schemas.openxmlformats.org/officeDocument/2006/relationships/hyperlink" Target="https://doi.org/10.1515/iral-2022-0132" TargetMode="External"/><Relationship Id="rId44" Type="http://schemas.openxmlformats.org/officeDocument/2006/relationships/hyperlink" Target="https://www4.icao.int/aelts/Uploads/P64_6900_ICAO_Journal_Vol68_No5_ANG_v7.pdf" TargetMode="External"/><Relationship Id="rId52" Type="http://schemas.openxmlformats.org/officeDocument/2006/relationships/hyperlink" Target="https://doi.org/10.1111/flan.12647" TargetMode="External"/><Relationship Id="rId60" Type="http://schemas.openxmlformats.org/officeDocument/2006/relationships/hyperlink" Target="https://doi.org/10.1080/2331186X.2019.1683933" TargetMode="External"/><Relationship Id="rId65" Type="http://schemas.openxmlformats.org/officeDocument/2006/relationships/hyperlink" Target="https://doi.org/10.1016/j.learninstruc.2024.102047" TargetMode="External"/><Relationship Id="rId73" Type="http://schemas.openxmlformats.org/officeDocument/2006/relationships/hyperlink" Target="https://doi.org/10.1111/jcal.13108" TargetMode="External"/><Relationship Id="rId78" Type="http://schemas.openxmlformats.org/officeDocument/2006/relationships/hyperlink" Target="https://doi.org/10.1515/iral.2005.43.4.329" TargetMode="External"/><Relationship Id="rId81" Type="http://schemas.openxmlformats.org/officeDocument/2006/relationships/hyperlink" Target="https://doi.org/10.1515/applirev-2022-0049" TargetMode="External"/><Relationship Id="rId86" Type="http://schemas.openxmlformats.org/officeDocument/2006/relationships/hyperlink" Target="https://doi.org/10.1080/00313831.2024.2318434" TargetMode="External"/><Relationship Id="rId94" Type="http://schemas.openxmlformats.org/officeDocument/2006/relationships/hyperlink" Target="https://doi.org/10.1002/berj.4061" TargetMode="External"/><Relationship Id="rId99" Type="http://schemas.openxmlformats.org/officeDocument/2006/relationships/hyperlink" Target="https://doi.org/10.1177/0265532215618987" TargetMode="External"/><Relationship Id="rId101" Type="http://schemas.openxmlformats.org/officeDocument/2006/relationships/hyperlink" Target="https://doi.org/10.1515/applirev-2020-0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1943/wej.v8i1.281" TargetMode="External"/><Relationship Id="rId13" Type="http://schemas.openxmlformats.org/officeDocument/2006/relationships/hyperlink" Target="https://doi.org/10.1515/iral-2016-0128" TargetMode="External"/><Relationship Id="rId18" Type="http://schemas.openxmlformats.org/officeDocument/2006/relationships/hyperlink" Target="https://doi.org/10.1111/emip.12588" TargetMode="External"/><Relationship Id="rId39" Type="http://schemas.openxmlformats.org/officeDocument/2006/relationships/hyperlink" Target="https://doi.org/10.1111/j.1540-4781.1998.tb02587.x" TargetMode="External"/><Relationship Id="rId109" Type="http://schemas.openxmlformats.org/officeDocument/2006/relationships/footer" Target="footer1.xml"/><Relationship Id="rId34" Type="http://schemas.openxmlformats.org/officeDocument/2006/relationships/hyperlink" Target="https://doi.org/10.1017/S1366728918001062" TargetMode="External"/><Relationship Id="rId50" Type="http://schemas.openxmlformats.org/officeDocument/2006/relationships/hyperlink" Target="https://doi.org/10.30598/huele.v5.i1.p01-15" TargetMode="External"/><Relationship Id="rId55" Type="http://schemas.openxmlformats.org/officeDocument/2006/relationships/hyperlink" Target="https://doi.org/10.2104/aral0925" TargetMode="External"/><Relationship Id="rId76" Type="http://schemas.openxmlformats.org/officeDocument/2006/relationships/hyperlink" Target="https://doi.org/10.1016/j.system.2022.1029521" TargetMode="External"/><Relationship Id="rId97" Type="http://schemas.openxmlformats.org/officeDocument/2006/relationships/hyperlink" Target="https://doi.org/10.1002/tesq.3089" TargetMode="External"/><Relationship Id="rId104" Type="http://schemas.openxmlformats.org/officeDocument/2006/relationships/hyperlink" Target="https://doi.org/10.1002/tesq.3167" TargetMode="External"/><Relationship Id="rId7" Type="http://schemas.openxmlformats.org/officeDocument/2006/relationships/hyperlink" Target="https://doi.org/10.62997/psi.2025a-41028" TargetMode="External"/><Relationship Id="rId71" Type="http://schemas.openxmlformats.org/officeDocument/2006/relationships/hyperlink" Target="https://doi.org/10.55737/qjss.107918956" TargetMode="External"/><Relationship Id="rId92" Type="http://schemas.openxmlformats.org/officeDocument/2006/relationships/hyperlink" Target="https://doi.org/10.1111/lang.12701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111/flan.12081" TargetMode="External"/><Relationship Id="rId24" Type="http://schemas.openxmlformats.org/officeDocument/2006/relationships/hyperlink" Target="https://doi.org/10.1111/flan.12152" TargetMode="External"/><Relationship Id="rId40" Type="http://schemas.openxmlformats.org/officeDocument/2006/relationships/hyperlink" Target="https://doi.org/10.1177/0265532207077209" TargetMode="External"/><Relationship Id="rId45" Type="http://schemas.openxmlformats.org/officeDocument/2006/relationships/hyperlink" Target="https://doi.org/10.1007/978-3-319-02258-1_10" TargetMode="External"/><Relationship Id="rId66" Type="http://schemas.openxmlformats.org/officeDocument/2006/relationships/hyperlink" Target="http://www.dtic.mil/dtic/tr/fulltext/u2/a488738.pdf" TargetMode="External"/><Relationship Id="rId87" Type="http://schemas.openxmlformats.org/officeDocument/2006/relationships/hyperlink" Target="https://doi.org/10.1002/tesq.3199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doi.org/10.17226/24677" TargetMode="External"/><Relationship Id="rId82" Type="http://schemas.openxmlformats.org/officeDocument/2006/relationships/hyperlink" Target="https://doi.org/10.1080/09588221.2022.2075013" TargetMode="External"/><Relationship Id="rId19" Type="http://schemas.openxmlformats.org/officeDocument/2006/relationships/hyperlink" Target="https://doi.org/10.1177/0265532210393704" TargetMode="External"/><Relationship Id="rId14" Type="http://schemas.openxmlformats.org/officeDocument/2006/relationships/hyperlink" Target="https://doi.org/10.1108/IJEM-05-2014-0067" TargetMode="External"/><Relationship Id="rId30" Type="http://schemas.openxmlformats.org/officeDocument/2006/relationships/hyperlink" Target="https://doi.org/10.1177/0265532209104667" TargetMode="External"/><Relationship Id="rId35" Type="http://schemas.openxmlformats.org/officeDocument/2006/relationships/hyperlink" Target="https://doi.org/10.1017/S1366728920000747" TargetMode="External"/><Relationship Id="rId56" Type="http://schemas.openxmlformats.org/officeDocument/2006/relationships/hyperlink" Target="https://doi.org/10.36366/frontiers.v36i1.781" TargetMode="External"/><Relationship Id="rId77" Type="http://schemas.openxmlformats.org/officeDocument/2006/relationships/hyperlink" Target="https://doi.org/10.1080/13670050.2020.1778629" TargetMode="External"/><Relationship Id="rId100" Type="http://schemas.openxmlformats.org/officeDocument/2006/relationships/hyperlink" Target="https://doi.org/10.1111/j.1944-9720.1986.tb01032.x" TargetMode="External"/><Relationship Id="rId105" Type="http://schemas.openxmlformats.org/officeDocument/2006/relationships/hyperlink" Target="https://doi.org/10.1080/09588221.2025.2453191" TargetMode="External"/><Relationship Id="rId8" Type="http://schemas.openxmlformats.org/officeDocument/2006/relationships/hyperlink" Target="http://efl.shbu.ac.ir/article_79161_87645143d9a0943fcfacebec1e09cd9a.pdf" TargetMode="External"/><Relationship Id="rId51" Type="http://schemas.openxmlformats.org/officeDocument/2006/relationships/hyperlink" Target="https://doi.org/10.1177/0265532218758127" TargetMode="External"/><Relationship Id="rId72" Type="http://schemas.openxmlformats.org/officeDocument/2006/relationships/hyperlink" Target="https://doi.org/10.1177/1362168820977825" TargetMode="External"/><Relationship Id="rId93" Type="http://schemas.openxmlformats.org/officeDocument/2006/relationships/hyperlink" Target="https://doi.org/10.1177/0265532215594643" TargetMode="External"/><Relationship Id="rId98" Type="http://schemas.openxmlformats.org/officeDocument/2006/relationships/hyperlink" Target="https://doi.org/10.1016/j.sbspro.2010.03.08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1177/02655322221114614" TargetMode="External"/><Relationship Id="rId46" Type="http://schemas.openxmlformats.org/officeDocument/2006/relationships/hyperlink" Target="https://doi.org/10.30827/Digibug.31960" TargetMode="External"/><Relationship Id="rId67" Type="http://schemas.openxmlformats.org/officeDocument/2006/relationships/hyperlink" Target="https://doi.org/10.1111/1467-9922.00217" TargetMode="External"/><Relationship Id="rId20" Type="http://schemas.openxmlformats.org/officeDocument/2006/relationships/hyperlink" Target="https://doi.org/10.3389/fnhum.2019.00154" TargetMode="External"/><Relationship Id="rId41" Type="http://schemas.openxmlformats.org/officeDocument/2006/relationships/hyperlink" Target="https://www.ajol.info/index.php/saje/article/download/88404/78016" TargetMode="External"/><Relationship Id="rId62" Type="http://schemas.openxmlformats.org/officeDocument/2006/relationships/hyperlink" Target="https://doi.org/10.1111/j.1944-9720.2003.tb02147.x" TargetMode="External"/><Relationship Id="rId83" Type="http://schemas.openxmlformats.org/officeDocument/2006/relationships/hyperlink" Target="https://doi.org/10.3991/ijet.v19i01.46401" TargetMode="External"/><Relationship Id="rId88" Type="http://schemas.openxmlformats.org/officeDocument/2006/relationships/hyperlink" Target="https://doi.org/10.1080/19313152.2022.2116221" TargetMode="External"/><Relationship Id="rId11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33</Pages>
  <Words>11709</Words>
  <Characters>74942</Characters>
  <Application>Microsoft Office Word</Application>
  <DocSecurity>0</DocSecurity>
  <Lines>1665</Lines>
  <Paragraphs>528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Ada D</cp:lastModifiedBy>
  <cp:revision>81</cp:revision>
  <dcterms:created xsi:type="dcterms:W3CDTF">2025-09-22T14:32:00Z</dcterms:created>
  <dcterms:modified xsi:type="dcterms:W3CDTF">2025-10-07T05:12:00Z</dcterms:modified>
</cp:coreProperties>
</file>