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F9EF" w14:textId="77777777" w:rsidR="000B5076" w:rsidRPr="00E458EF" w:rsidRDefault="00A558BD" w:rsidP="005A6E2B">
      <w:pPr>
        <w:pStyle w:val="Body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458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SPEAKING IN L2 CONTEXTS: SELECTED REFERENCES</w:t>
      </w:r>
    </w:p>
    <w:p w14:paraId="7592341E" w14:textId="1F486D68" w:rsidR="000B5076" w:rsidRPr="00E458EF" w:rsidRDefault="002E49FB" w:rsidP="005A6E2B">
      <w:pPr>
        <w:pStyle w:val="Body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(Last updated </w:t>
      </w:r>
      <w:r w:rsidR="008870E6" w:rsidRPr="00E458E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F1BAF" w:rsidRPr="00E458EF">
        <w:rPr>
          <w:rFonts w:ascii="Times New Roman" w:eastAsia="Times New Roman" w:hAnsi="Times New Roman" w:cs="Times New Roman"/>
          <w:b/>
          <w:bCs/>
          <w:sz w:val="24"/>
          <w:szCs w:val="24"/>
        </w:rPr>
        <w:t>0 Septem</w:t>
      </w:r>
      <w:r w:rsidR="000A5815" w:rsidRPr="00E458EF">
        <w:rPr>
          <w:rFonts w:ascii="Times New Roman" w:eastAsia="Times New Roman" w:hAnsi="Times New Roman" w:cs="Times New Roman"/>
          <w:b/>
          <w:bCs/>
          <w:sz w:val="24"/>
          <w:szCs w:val="24"/>
        </w:rPr>
        <w:t>ber 202</w:t>
      </w:r>
      <w:r w:rsidR="00BF1BAF" w:rsidRPr="00E458E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558BD" w:rsidRPr="00E458E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4E64B21" w14:textId="6892C318" w:rsidR="00D9022C" w:rsidRPr="00E458EF" w:rsidRDefault="00D9022C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14F212" w14:textId="62317B9D" w:rsidR="00664850" w:rsidRPr="00E458EF" w:rsidRDefault="006766BB" w:rsidP="00664850">
      <w:pPr>
        <w:pStyle w:val="Body"/>
        <w:ind w:left="720" w:hanging="720"/>
        <w:rPr>
          <w:rFonts w:ascii="Times New Roman" w:eastAsia="Times New Roman" w:hAnsi="Times New Roman" w:cs="Times New Roman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Abdullah, M. Y., Hussin, S., &amp; Ismail, K. (2019). Implementation of flipped classroom model and its effectiveness on English speaking performance.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Emerging Technologies in Learning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(9), 130-147.</w:t>
      </w:r>
      <w:r w:rsidR="00664850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223F8E" w:rsidRPr="00E458EF">
          <w:rPr>
            <w:rStyle w:val="Hyperlink"/>
            <w:rFonts w:ascii="Times New Roman" w:eastAsia="Times New Roman" w:hAnsi="Times New Roman" w:cs="Times New Roman"/>
          </w:rPr>
          <w:t>https://doi.org/10.3991/ijet.v14i09.10348</w:t>
        </w:r>
      </w:hyperlink>
    </w:p>
    <w:p w14:paraId="670433B7" w14:textId="55793210" w:rsidR="00223F8E" w:rsidRPr="00E458EF" w:rsidRDefault="00223F8E" w:rsidP="00664850">
      <w:pPr>
        <w:pStyle w:val="Body"/>
        <w:ind w:left="720" w:hanging="720"/>
        <w:rPr>
          <w:rFonts w:ascii="Times New Roman" w:eastAsia="Times New Roman" w:hAnsi="Times New Roman" w:cs="Times New Roman"/>
        </w:rPr>
      </w:pPr>
      <w:bookmarkStart w:id="0" w:name="_Hlk185232981"/>
      <w:proofErr w:type="spellStart"/>
      <w:r w:rsidRPr="00E458EF">
        <w:rPr>
          <w:rFonts w:ascii="Times New Roman" w:hAnsi="Times New Roman" w:cs="Times New Roman"/>
          <w:sz w:val="24"/>
          <w:szCs w:val="24"/>
        </w:rPr>
        <w:t>AbuSahyon</w:t>
      </w:r>
      <w:proofErr w:type="spellEnd"/>
      <w:r w:rsidRPr="00E458EF">
        <w:rPr>
          <w:rFonts w:ascii="Times New Roman" w:hAnsi="Times New Roman" w:cs="Times New Roman"/>
          <w:sz w:val="24"/>
          <w:szCs w:val="24"/>
        </w:rPr>
        <w:t xml:space="preserve">, A. S. A. E., &amp; Al-Absi, B. (2024). The use of self-initiated repair practices by tertiary Level students in online EFL speaking classrooms.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Migration Letters</w:t>
      </w:r>
      <w:r w:rsidRPr="00E458EF">
        <w:rPr>
          <w:rFonts w:ascii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E458EF">
        <w:rPr>
          <w:rFonts w:ascii="Times New Roman" w:hAnsi="Times New Roman" w:cs="Times New Roman"/>
          <w:sz w:val="24"/>
          <w:szCs w:val="24"/>
        </w:rPr>
        <w:t>(4), 1778-1785.</w:t>
      </w:r>
      <w:bookmarkEnd w:id="0"/>
      <w:r w:rsidRPr="00E458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09CCE6" w14:textId="7606690B" w:rsidR="00A36A67" w:rsidRPr="00E458EF" w:rsidRDefault="00A36A67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458EF">
        <w:rPr>
          <w:rFonts w:ascii="Times New Roman" w:hAnsi="Times New Roman" w:cs="Times New Roman"/>
          <w:sz w:val="24"/>
          <w:szCs w:val="24"/>
        </w:rPr>
        <w:t>Achugar</w:t>
      </w:r>
      <w:proofErr w:type="spellEnd"/>
      <w:r w:rsidRPr="00E458EF">
        <w:rPr>
          <w:rFonts w:ascii="Times New Roman" w:hAnsi="Times New Roman" w:cs="Times New Roman"/>
          <w:sz w:val="24"/>
          <w:szCs w:val="24"/>
        </w:rPr>
        <w:t>, M. (2003). Academic registers in Spanish in the U.S.: A study of oral texts produced by bilingual speakers in a university graduate program.</w:t>
      </w:r>
      <w:bookmarkStart w:id="1" w:name="_Hlk149317671"/>
      <w:r w:rsidRPr="00E458EF">
        <w:rPr>
          <w:rFonts w:ascii="Times New Roman" w:hAnsi="Times New Roman" w:cs="Times New Roman"/>
          <w:sz w:val="24"/>
          <w:szCs w:val="24"/>
        </w:rPr>
        <w:t xml:space="preserve"> In A. Roca, &amp; M. C. Colombi (Eds.),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 xml:space="preserve">Mi lengua: Spanish as a heritage language in the United States, research and practice </w:t>
      </w:r>
      <w:r w:rsidRPr="00E458EF">
        <w:rPr>
          <w:rFonts w:ascii="Times New Roman" w:hAnsi="Times New Roman" w:cs="Times New Roman"/>
          <w:sz w:val="24"/>
          <w:szCs w:val="24"/>
        </w:rPr>
        <w:t>(pp. 213-234). Georgetown University Press.</w:t>
      </w:r>
      <w:bookmarkEnd w:id="1"/>
      <w:r w:rsidRPr="00E458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5E825D" w14:textId="77777777" w:rsidR="00FD01D3" w:rsidRPr="00E458EF" w:rsidRDefault="00FD01D3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1774F6" w14:textId="29EEC7CD" w:rsidR="00FD01D3" w:rsidRPr="00E458EF" w:rsidRDefault="00FD01D3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Akbar, A. L. R., Suwandi, S., </w:t>
      </w: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Anggani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D., Bharati, L., &amp; </w:t>
      </w: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Akpelni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P. B. (2020). Comparing the effectiveness of multitask role-play and traditional technique in teaching speaking to students with different self-confident levels.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English Education Journal, 10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(4), 493-503. </w:t>
      </w:r>
      <w:hyperlink r:id="rId8" w:history="1">
        <w:r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https://doi.org/10.15294/eej.v10i4.39569</w:t>
        </w:r>
      </w:hyperlink>
    </w:p>
    <w:p w14:paraId="10649D3D" w14:textId="77777777" w:rsidR="006766BB" w:rsidRPr="00E458EF" w:rsidRDefault="006766BB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586D86" w14:textId="77777777" w:rsidR="00FA2D42" w:rsidRPr="00E458EF" w:rsidRDefault="00C24A43" w:rsidP="00FA2D42">
      <w:pPr>
        <w:pStyle w:val="Body"/>
        <w:spacing w:after="0"/>
        <w:ind w:left="720" w:hanging="720"/>
        <w:rPr>
          <w:rFonts w:ascii="Times New Roman" w:hAnsi="Times New Roman" w:cs="Times New Roman"/>
        </w:rPr>
      </w:pPr>
      <w:bookmarkStart w:id="2" w:name="_Hlk151564183"/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Albelihi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H. H. M. (2022). Intermediate English as a foreign language learners’ formulaic language speaking proficiency: Where does the teaching of lexical chunks </w:t>
      </w:r>
      <w:proofErr w:type="gramStart"/>
      <w:r w:rsidRPr="00E458EF">
        <w:rPr>
          <w:rFonts w:ascii="Times New Roman" w:eastAsia="Times New Roman" w:hAnsi="Times New Roman" w:cs="Times New Roman"/>
          <w:sz w:val="24"/>
          <w:szCs w:val="24"/>
        </w:rPr>
        <w:t>figure?.</w:t>
      </w:r>
      <w:proofErr w:type="gram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, 949675.</w:t>
      </w:r>
      <w:bookmarkEnd w:id="2"/>
      <w:r w:rsidR="00FA2D42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FA2D42" w:rsidRPr="00E458EF">
          <w:rPr>
            <w:rStyle w:val="Hyperlink"/>
            <w:rFonts w:ascii="Times New Roman" w:hAnsi="Times New Roman" w:cs="Times New Roman"/>
          </w:rPr>
          <w:t>https://doi.org/10.3389/fpsyg.2022.949675</w:t>
        </w:r>
      </w:hyperlink>
    </w:p>
    <w:p w14:paraId="00648750" w14:textId="77777777" w:rsidR="00C24A43" w:rsidRPr="00E458EF" w:rsidRDefault="00C24A43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h7"/>
      <w:bookmarkStart w:id="4" w:name="h12"/>
      <w:bookmarkStart w:id="5" w:name="B14"/>
      <w:bookmarkStart w:id="6" w:name="B25"/>
      <w:bookmarkEnd w:id="3"/>
      <w:bookmarkEnd w:id="4"/>
      <w:bookmarkEnd w:id="5"/>
      <w:bookmarkEnd w:id="6"/>
    </w:p>
    <w:p w14:paraId="6F0ABC08" w14:textId="3F108F44" w:rsidR="00C01E61" w:rsidRPr="00E458EF" w:rsidRDefault="00C01E61" w:rsidP="005A6E2B">
      <w:pPr>
        <w:ind w:left="720" w:hanging="720"/>
      </w:pPr>
      <w:r w:rsidRPr="00E458EF">
        <w:t xml:space="preserve">Albrechtsen, D., Henriksen, B., &amp; </w:t>
      </w:r>
      <w:proofErr w:type="spellStart"/>
      <w:r w:rsidRPr="00E458EF">
        <w:t>Faerch</w:t>
      </w:r>
      <w:proofErr w:type="spellEnd"/>
      <w:r w:rsidRPr="00E458EF">
        <w:t xml:space="preserve">, C. (1980). Native speaker reactions to learners’ spoken interlanguage. </w:t>
      </w:r>
      <w:r w:rsidRPr="00E458EF">
        <w:rPr>
          <w:i/>
          <w:iCs/>
        </w:rPr>
        <w:t>Language Learning, 30</w:t>
      </w:r>
      <w:r w:rsidRPr="00E458EF">
        <w:t>, 365-396.</w:t>
      </w:r>
      <w:r w:rsidR="00B33818" w:rsidRPr="00E458EF">
        <w:t xml:space="preserve"> </w:t>
      </w:r>
      <w:hyperlink r:id="rId10" w:history="1">
        <w:r w:rsidR="00B33818" w:rsidRPr="00E458EF">
          <w:rPr>
            <w:rStyle w:val="Hyperlink"/>
          </w:rPr>
          <w:t>https://doi.org/10.1111/j.1467-1770.1980.tb00324.x</w:t>
        </w:r>
      </w:hyperlink>
    </w:p>
    <w:p w14:paraId="1EEFC2A3" w14:textId="4762B1EE" w:rsidR="00C01E61" w:rsidRPr="00E458EF" w:rsidRDefault="00C01E61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E8B936" w14:textId="76F60A77" w:rsidR="00E349F3" w:rsidRPr="00E458EF" w:rsidRDefault="00E349F3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bCs/>
          <w:sz w:val="24"/>
          <w:szCs w:val="24"/>
        </w:rPr>
        <w:t xml:space="preserve">Alek, A., Marzuki, A. G., Farkhan, M., &amp; Deni, R. (2020). Self-assessment in exploring EFL students’ speaking skill. </w:t>
      </w:r>
      <w:r w:rsidRPr="00E458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Al-Ta </w:t>
      </w:r>
      <w:proofErr w:type="spellStart"/>
      <w:r w:rsidRPr="00E458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lim</w:t>
      </w:r>
      <w:proofErr w:type="spellEnd"/>
      <w:r w:rsidRPr="00E458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Journal</w:t>
      </w:r>
      <w:r w:rsidRPr="00E458E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27</w:t>
      </w:r>
      <w:r w:rsidRPr="00E458EF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208-214. DOI: </w:t>
      </w:r>
      <w:hyperlink r:id="rId11" w:history="1">
        <w:r w:rsidRPr="00E458E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10.15548/</w:t>
        </w:r>
        <w:proofErr w:type="gramStart"/>
        <w:r w:rsidRPr="00E458E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jt.v</w:t>
        </w:r>
        <w:proofErr w:type="gramEnd"/>
        <w:r w:rsidRPr="00E458E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27i2.613</w:t>
        </w:r>
      </w:hyperlink>
    </w:p>
    <w:p w14:paraId="047B209A" w14:textId="77777777" w:rsidR="00E349F3" w:rsidRPr="00E458EF" w:rsidRDefault="00E349F3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50D99E" w14:textId="7E628B84" w:rsidR="00146CE0" w:rsidRPr="00E458EF" w:rsidRDefault="00146CE0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Aleksandrzak, M. (2011). Problems and challenges in teaching and learning speaking at advanced level. </w:t>
      </w:r>
      <w:proofErr w:type="spellStart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Glottodidactica</w:t>
      </w:r>
      <w:proofErr w:type="spellEnd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37,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37-48.</w:t>
      </w:r>
    </w:p>
    <w:p w14:paraId="12F79032" w14:textId="77777777" w:rsidR="009F4276" w:rsidRPr="00E458EF" w:rsidRDefault="009F4276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0BF308" w14:textId="77777777" w:rsidR="009946A5" w:rsidRPr="00E458EF" w:rsidRDefault="009946A5" w:rsidP="005A6E2B">
      <w:pPr>
        <w:tabs>
          <w:tab w:val="left" w:pos="-720"/>
          <w:tab w:val="left" w:pos="0"/>
        </w:tabs>
        <w:ind w:left="720" w:hanging="720"/>
      </w:pPr>
      <w:r w:rsidRPr="00E458EF">
        <w:t xml:space="preserve">Al Hosni, S. (2014). Speaking difficulties encountered by young EFL learners. </w:t>
      </w:r>
      <w:r w:rsidRPr="00E458EF">
        <w:rPr>
          <w:i/>
          <w:iCs/>
        </w:rPr>
        <w:t>International Journal on Studies in English Language and Literature,</w:t>
      </w:r>
      <w:r w:rsidRPr="00E458EF">
        <w:t xml:space="preserve"> </w:t>
      </w:r>
      <w:r w:rsidRPr="00E458EF">
        <w:rPr>
          <w:i/>
          <w:iCs/>
        </w:rPr>
        <w:t>2</w:t>
      </w:r>
      <w:r w:rsidRPr="00E458EF">
        <w:t>(6), 22-30.</w:t>
      </w:r>
    </w:p>
    <w:p w14:paraId="7F25FA9A" w14:textId="77777777" w:rsidR="009946A5" w:rsidRPr="00E458EF" w:rsidRDefault="009946A5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C752DD" w14:textId="78C2A3A0" w:rsidR="009F4276" w:rsidRPr="00E458EF" w:rsidRDefault="009F4276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Ali, M. M., Khizar, N. U., Yaqub, H., Afzaal, J., &amp; Shahid, A. (2020). Investigating speaking skills problems of Pakistani learners in ESL context.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Linguistics and English Literature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(4), 62-70.</w:t>
      </w:r>
    </w:p>
    <w:p w14:paraId="258F480E" w14:textId="77777777" w:rsidR="00146CE0" w:rsidRPr="00E458EF" w:rsidRDefault="00146CE0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BCFD73" w14:textId="54223952" w:rsidR="00C24039" w:rsidRPr="00E458EF" w:rsidRDefault="00C24039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Al-Issa, A. (2003). Sociocultural transfer in L2 speech behaviors: Evidence and motivating factors.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International Journal of Intercultural Relations, 27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, 581-601.</w:t>
      </w:r>
      <w:r w:rsidR="00426EB0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tgtFrame="_blank" w:tooltip="Persistent link using digital object identifier" w:history="1">
        <w:r w:rsidR="00426EB0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https://doi.org/10.1016/S0147-1767(03)00055-5</w:t>
        </w:r>
      </w:hyperlink>
    </w:p>
    <w:p w14:paraId="7D04FE3D" w14:textId="77777777" w:rsidR="00C951DA" w:rsidRPr="00E458EF" w:rsidRDefault="00C951DA" w:rsidP="00C951DA">
      <w:pPr>
        <w:pStyle w:val="Body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C951DA">
        <w:rPr>
          <w:rFonts w:ascii="Times New Roman" w:eastAsia="Times New Roman" w:hAnsi="Times New Roman" w:cs="Times New Roman"/>
        </w:rPr>
        <w:t>Almajli</w:t>
      </w:r>
      <w:proofErr w:type="spellEnd"/>
      <w:r w:rsidRPr="00C951DA">
        <w:rPr>
          <w:rFonts w:ascii="Times New Roman" w:eastAsia="Times New Roman" w:hAnsi="Times New Roman" w:cs="Times New Roman"/>
        </w:rPr>
        <w:t xml:space="preserve">, R. A., &amp; Saud, W. I. (2025). An </w:t>
      </w:r>
      <w:r w:rsidRPr="00E458EF">
        <w:rPr>
          <w:rFonts w:ascii="Times New Roman" w:eastAsia="Times New Roman" w:hAnsi="Times New Roman" w:cs="Times New Roman"/>
        </w:rPr>
        <w:t>e</w:t>
      </w:r>
      <w:r w:rsidRPr="00C951DA">
        <w:rPr>
          <w:rFonts w:ascii="Times New Roman" w:eastAsia="Times New Roman" w:hAnsi="Times New Roman" w:cs="Times New Roman"/>
        </w:rPr>
        <w:t>xperimental</w:t>
      </w:r>
      <w:r w:rsidRPr="00E458EF">
        <w:rPr>
          <w:rFonts w:ascii="Times New Roman" w:eastAsia="Times New Roman" w:hAnsi="Times New Roman" w:cs="Times New Roman"/>
        </w:rPr>
        <w:t xml:space="preserve"> s</w:t>
      </w:r>
      <w:r w:rsidRPr="00C951DA">
        <w:rPr>
          <w:rFonts w:ascii="Times New Roman" w:eastAsia="Times New Roman" w:hAnsi="Times New Roman" w:cs="Times New Roman"/>
        </w:rPr>
        <w:t xml:space="preserve">tudy of the </w:t>
      </w:r>
      <w:r w:rsidRPr="00E458EF">
        <w:rPr>
          <w:rFonts w:ascii="Times New Roman" w:eastAsia="Times New Roman" w:hAnsi="Times New Roman" w:cs="Times New Roman"/>
        </w:rPr>
        <w:t>i</w:t>
      </w:r>
      <w:r w:rsidRPr="00C951DA">
        <w:rPr>
          <w:rFonts w:ascii="Times New Roman" w:eastAsia="Times New Roman" w:hAnsi="Times New Roman" w:cs="Times New Roman"/>
        </w:rPr>
        <w:t xml:space="preserve">mpact of </w:t>
      </w:r>
      <w:r w:rsidRPr="00E458EF">
        <w:rPr>
          <w:rFonts w:ascii="Times New Roman" w:eastAsia="Times New Roman" w:hAnsi="Times New Roman" w:cs="Times New Roman"/>
        </w:rPr>
        <w:t>t</w:t>
      </w:r>
      <w:r w:rsidRPr="00C951DA">
        <w:rPr>
          <w:rFonts w:ascii="Times New Roman" w:eastAsia="Times New Roman" w:hAnsi="Times New Roman" w:cs="Times New Roman"/>
        </w:rPr>
        <w:t xml:space="preserve">eachers' </w:t>
      </w:r>
      <w:r w:rsidRPr="00E458EF">
        <w:rPr>
          <w:rFonts w:ascii="Times New Roman" w:eastAsia="Times New Roman" w:hAnsi="Times New Roman" w:cs="Times New Roman"/>
        </w:rPr>
        <w:t>e</w:t>
      </w:r>
      <w:r w:rsidRPr="00C951DA">
        <w:rPr>
          <w:rFonts w:ascii="Times New Roman" w:eastAsia="Times New Roman" w:hAnsi="Times New Roman" w:cs="Times New Roman"/>
        </w:rPr>
        <w:t xml:space="preserve">xpectations and </w:t>
      </w:r>
      <w:r w:rsidRPr="00E458EF">
        <w:rPr>
          <w:rFonts w:ascii="Times New Roman" w:eastAsia="Times New Roman" w:hAnsi="Times New Roman" w:cs="Times New Roman"/>
        </w:rPr>
        <w:t>p</w:t>
      </w:r>
      <w:r w:rsidRPr="00C951DA">
        <w:rPr>
          <w:rFonts w:ascii="Times New Roman" w:eastAsia="Times New Roman" w:hAnsi="Times New Roman" w:cs="Times New Roman"/>
        </w:rPr>
        <w:t xml:space="preserve">ressure on the </w:t>
      </w:r>
      <w:r w:rsidRPr="00E458EF">
        <w:rPr>
          <w:rFonts w:ascii="Times New Roman" w:eastAsia="Times New Roman" w:hAnsi="Times New Roman" w:cs="Times New Roman"/>
        </w:rPr>
        <w:t>s</w:t>
      </w:r>
      <w:r w:rsidRPr="00C951DA">
        <w:rPr>
          <w:rFonts w:ascii="Times New Roman" w:eastAsia="Times New Roman" w:hAnsi="Times New Roman" w:cs="Times New Roman"/>
        </w:rPr>
        <w:t xml:space="preserve">kill of </w:t>
      </w:r>
      <w:r w:rsidRPr="00E458EF">
        <w:rPr>
          <w:rFonts w:ascii="Times New Roman" w:eastAsia="Times New Roman" w:hAnsi="Times New Roman" w:cs="Times New Roman"/>
        </w:rPr>
        <w:t>s</w:t>
      </w:r>
      <w:r w:rsidRPr="00C951DA">
        <w:rPr>
          <w:rFonts w:ascii="Times New Roman" w:eastAsia="Times New Roman" w:hAnsi="Times New Roman" w:cs="Times New Roman"/>
        </w:rPr>
        <w:t xml:space="preserve">peaking English as a </w:t>
      </w:r>
      <w:r w:rsidRPr="00E458EF">
        <w:rPr>
          <w:rFonts w:ascii="Times New Roman" w:eastAsia="Times New Roman" w:hAnsi="Times New Roman" w:cs="Times New Roman"/>
        </w:rPr>
        <w:t>f</w:t>
      </w:r>
      <w:r w:rsidRPr="00C951DA">
        <w:rPr>
          <w:rFonts w:ascii="Times New Roman" w:eastAsia="Times New Roman" w:hAnsi="Times New Roman" w:cs="Times New Roman"/>
        </w:rPr>
        <w:t xml:space="preserve">oreign </w:t>
      </w:r>
      <w:r w:rsidRPr="00E458EF">
        <w:rPr>
          <w:rFonts w:ascii="Times New Roman" w:eastAsia="Times New Roman" w:hAnsi="Times New Roman" w:cs="Times New Roman"/>
        </w:rPr>
        <w:t>l</w:t>
      </w:r>
      <w:r w:rsidRPr="00C951DA">
        <w:rPr>
          <w:rFonts w:ascii="Times New Roman" w:eastAsia="Times New Roman" w:hAnsi="Times New Roman" w:cs="Times New Roman"/>
        </w:rPr>
        <w:t xml:space="preserve">anguage of </w:t>
      </w:r>
      <w:r w:rsidRPr="00E458EF">
        <w:rPr>
          <w:rFonts w:ascii="Times New Roman" w:eastAsia="Times New Roman" w:hAnsi="Times New Roman" w:cs="Times New Roman"/>
        </w:rPr>
        <w:t>e</w:t>
      </w:r>
      <w:r w:rsidRPr="00C951DA">
        <w:rPr>
          <w:rFonts w:ascii="Times New Roman" w:eastAsia="Times New Roman" w:hAnsi="Times New Roman" w:cs="Times New Roman"/>
        </w:rPr>
        <w:t xml:space="preserve">lementary </w:t>
      </w:r>
      <w:r w:rsidRPr="00E458EF">
        <w:rPr>
          <w:rFonts w:ascii="Times New Roman" w:eastAsia="Times New Roman" w:hAnsi="Times New Roman" w:cs="Times New Roman"/>
        </w:rPr>
        <w:t>s</w:t>
      </w:r>
      <w:r w:rsidRPr="00C951DA">
        <w:rPr>
          <w:rFonts w:ascii="Times New Roman" w:eastAsia="Times New Roman" w:hAnsi="Times New Roman" w:cs="Times New Roman"/>
        </w:rPr>
        <w:t xml:space="preserve">tudents in Aseer. </w:t>
      </w:r>
      <w:r w:rsidRPr="00C951DA">
        <w:rPr>
          <w:rFonts w:ascii="Times New Roman" w:eastAsia="Times New Roman" w:hAnsi="Times New Roman" w:cs="Times New Roman"/>
          <w:i/>
          <w:iCs/>
        </w:rPr>
        <w:t>World Journal of English Language</w:t>
      </w:r>
      <w:r w:rsidRPr="00C951DA">
        <w:rPr>
          <w:rFonts w:ascii="Times New Roman" w:eastAsia="Times New Roman" w:hAnsi="Times New Roman" w:cs="Times New Roman"/>
        </w:rPr>
        <w:t xml:space="preserve">, </w:t>
      </w:r>
      <w:r w:rsidRPr="00C951DA">
        <w:rPr>
          <w:rFonts w:ascii="Times New Roman" w:eastAsia="Times New Roman" w:hAnsi="Times New Roman" w:cs="Times New Roman"/>
          <w:i/>
          <w:iCs/>
        </w:rPr>
        <w:t>15</w:t>
      </w:r>
      <w:r w:rsidRPr="00C951DA">
        <w:rPr>
          <w:rFonts w:ascii="Times New Roman" w:eastAsia="Times New Roman" w:hAnsi="Times New Roman" w:cs="Times New Roman"/>
        </w:rPr>
        <w:t>(3).</w:t>
      </w:r>
      <w:r w:rsidRPr="00E458EF">
        <w:rPr>
          <w:rFonts w:ascii="Times New Roman" w:eastAsia="Times New Roman" w:hAnsi="Times New Roman" w:cs="Times New Roman"/>
        </w:rPr>
        <w:t xml:space="preserve"> https://doi.org/10.5430/wjel.v15n3p389</w:t>
      </w:r>
    </w:p>
    <w:p w14:paraId="392B7428" w14:textId="0D8ABD1E" w:rsidR="00C3100D" w:rsidRPr="00E458EF" w:rsidRDefault="00C3100D" w:rsidP="005A6E2B">
      <w:pPr>
        <w:ind w:left="720" w:hanging="720"/>
      </w:pPr>
      <w:r w:rsidRPr="00E458EF">
        <w:t xml:space="preserve">Alonso, R. A. (Ed.). (2018). </w:t>
      </w:r>
      <w:r w:rsidRPr="00E458EF">
        <w:rPr>
          <w:i/>
        </w:rPr>
        <w:t>Speaking in a second language</w:t>
      </w:r>
      <w:r w:rsidRPr="00E458EF">
        <w:t>. John Benjamins.</w:t>
      </w:r>
    </w:p>
    <w:p w14:paraId="22E1529F" w14:textId="77777777" w:rsidR="00C3100D" w:rsidRPr="00E458EF" w:rsidRDefault="00C3100D" w:rsidP="005A6E2B">
      <w:pPr>
        <w:ind w:left="720" w:hanging="720"/>
        <w:rPr>
          <w:color w:val="000000"/>
          <w:shd w:val="clear" w:color="auto" w:fill="FFFFFF"/>
        </w:rPr>
      </w:pPr>
    </w:p>
    <w:p w14:paraId="3C3FE280" w14:textId="52CF4594" w:rsidR="00404AE3" w:rsidRPr="00E458EF" w:rsidRDefault="00404AE3" w:rsidP="005A6E2B">
      <w:pPr>
        <w:ind w:left="720" w:hanging="720"/>
        <w:rPr>
          <w:rFonts w:eastAsia="Times New Roman"/>
        </w:rPr>
      </w:pPr>
      <w:r w:rsidRPr="00E458EF">
        <w:rPr>
          <w:rFonts w:eastAsia="Times New Roman"/>
        </w:rPr>
        <w:t xml:space="preserve">Altun, M., &amp; Hussein, K. O. (2022). The impact of watching movies on students’ speaking ability. </w:t>
      </w:r>
      <w:r w:rsidRPr="00E458EF">
        <w:rPr>
          <w:rFonts w:eastAsia="Times New Roman"/>
          <w:i/>
          <w:iCs/>
        </w:rPr>
        <w:t>Canadian Journal of Language and Literature Studies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2</w:t>
      </w:r>
      <w:r w:rsidRPr="00E458EF">
        <w:rPr>
          <w:rFonts w:eastAsia="Times New Roman"/>
        </w:rPr>
        <w:t>(5), 14-31.</w:t>
      </w:r>
      <w:r w:rsidR="00AA7ACA" w:rsidRPr="00E458EF">
        <w:rPr>
          <w:rFonts w:eastAsia="Times New Roman"/>
        </w:rPr>
        <w:t xml:space="preserve"> </w:t>
      </w:r>
      <w:hyperlink r:id="rId13" w:history="1">
        <w:r w:rsidR="00AA7ACA" w:rsidRPr="00E458EF">
          <w:rPr>
            <w:rStyle w:val="Hyperlink"/>
            <w:rFonts w:eastAsia="Times New Roman"/>
          </w:rPr>
          <w:t xml:space="preserve">https://doi.org/10.53103/cjlls.v2i5.52 </w:t>
        </w:r>
      </w:hyperlink>
    </w:p>
    <w:p w14:paraId="52CC0C25" w14:textId="77777777" w:rsidR="00404AE3" w:rsidRPr="00E458EF" w:rsidRDefault="00404AE3" w:rsidP="005A6E2B">
      <w:pPr>
        <w:ind w:left="720" w:hanging="720"/>
        <w:rPr>
          <w:color w:val="000000"/>
          <w:shd w:val="clear" w:color="auto" w:fill="FFFFFF"/>
        </w:rPr>
      </w:pPr>
    </w:p>
    <w:p w14:paraId="0BC6E909" w14:textId="68E6C047" w:rsidR="007E33A0" w:rsidRPr="00E458EF" w:rsidRDefault="007E33A0" w:rsidP="005A6E2B">
      <w:pPr>
        <w:ind w:left="720" w:hanging="720"/>
        <w:rPr>
          <w:rFonts w:eastAsia="Times New Roman"/>
        </w:rPr>
      </w:pPr>
      <w:proofErr w:type="spellStart"/>
      <w:r w:rsidRPr="00E458EF">
        <w:rPr>
          <w:rFonts w:eastAsia="Times New Roman"/>
        </w:rPr>
        <w:t>Altweissi</w:t>
      </w:r>
      <w:proofErr w:type="spellEnd"/>
      <w:r w:rsidRPr="00E458EF">
        <w:rPr>
          <w:rFonts w:eastAsia="Times New Roman"/>
        </w:rPr>
        <w:t xml:space="preserve">, A. (2022). The effect of using educational drama on developing speaking skill of the sixth graders in the English language. </w:t>
      </w:r>
      <w:r w:rsidRPr="00E458EF">
        <w:rPr>
          <w:rFonts w:eastAsia="Times New Roman"/>
          <w:i/>
          <w:iCs/>
        </w:rPr>
        <w:t>The Universal Academic Research Journal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4</w:t>
      </w:r>
      <w:r w:rsidRPr="00E458EF">
        <w:rPr>
          <w:rFonts w:eastAsia="Times New Roman"/>
        </w:rPr>
        <w:t>(1), 10-21.</w:t>
      </w:r>
    </w:p>
    <w:p w14:paraId="450E0222" w14:textId="77777777" w:rsidR="00DA4CBB" w:rsidRPr="00E458EF" w:rsidRDefault="00DA4CBB" w:rsidP="005A6E2B">
      <w:pPr>
        <w:ind w:left="720" w:hanging="720"/>
        <w:rPr>
          <w:rFonts w:eastAsia="Times New Roman"/>
        </w:rPr>
      </w:pPr>
    </w:p>
    <w:p w14:paraId="25AE801E" w14:textId="365E694F" w:rsidR="00DA4CBB" w:rsidRPr="00E458EF" w:rsidRDefault="00DA4CBB" w:rsidP="005A6E2B">
      <w:pPr>
        <w:ind w:left="720" w:hanging="720"/>
        <w:rPr>
          <w:rFonts w:eastAsia="Times New Roman"/>
        </w:rPr>
      </w:pPr>
      <w:r w:rsidRPr="00DA4CBB">
        <w:rPr>
          <w:rFonts w:eastAsia="Times New Roman"/>
        </w:rPr>
        <w:t xml:space="preserve">Alzubi, A. A. F., Nazim, M., &amp; Ahmad, J. (2025). Identifying English as a foreign language students’ attitude to improving speaking skills through collaboration. </w:t>
      </w:r>
      <w:r w:rsidRPr="00DA4CBB">
        <w:rPr>
          <w:rFonts w:eastAsia="Times New Roman"/>
          <w:i/>
          <w:iCs/>
        </w:rPr>
        <w:t>Journal of Education and Learning (</w:t>
      </w:r>
      <w:proofErr w:type="spellStart"/>
      <w:r w:rsidRPr="00DA4CBB">
        <w:rPr>
          <w:rFonts w:eastAsia="Times New Roman"/>
          <w:i/>
          <w:iCs/>
        </w:rPr>
        <w:t>EduLearn</w:t>
      </w:r>
      <w:proofErr w:type="spellEnd"/>
      <w:r w:rsidRPr="00DA4CBB">
        <w:rPr>
          <w:rFonts w:eastAsia="Times New Roman"/>
          <w:i/>
          <w:iCs/>
        </w:rPr>
        <w:t>)</w:t>
      </w:r>
      <w:r w:rsidRPr="00DA4CBB">
        <w:rPr>
          <w:rFonts w:eastAsia="Times New Roman"/>
        </w:rPr>
        <w:t xml:space="preserve">, </w:t>
      </w:r>
      <w:r w:rsidRPr="00DA4CBB">
        <w:rPr>
          <w:rFonts w:eastAsia="Times New Roman"/>
          <w:i/>
          <w:iCs/>
        </w:rPr>
        <w:t>19</w:t>
      </w:r>
      <w:r w:rsidRPr="00DA4CBB">
        <w:rPr>
          <w:rFonts w:eastAsia="Times New Roman"/>
        </w:rPr>
        <w:t>(1), 180-190.</w:t>
      </w:r>
      <w:r w:rsidRPr="00E458EF">
        <w:rPr>
          <w:rFonts w:eastAsia="Times New Roman"/>
        </w:rPr>
        <w:t xml:space="preserve"> </w:t>
      </w:r>
      <w:hyperlink r:id="rId14" w:history="1">
        <w:r w:rsidRPr="00E458EF">
          <w:rPr>
            <w:rStyle w:val="Hyperlink"/>
            <w:rFonts w:eastAsia="Times New Roman"/>
          </w:rPr>
          <w:t>https://doi.org/10.11591/edulearn.v19i1.21333</w:t>
        </w:r>
      </w:hyperlink>
    </w:p>
    <w:p w14:paraId="1B755A2A" w14:textId="77777777" w:rsidR="007E33A0" w:rsidRPr="00E458EF" w:rsidRDefault="007E33A0" w:rsidP="005A6E2B">
      <w:pPr>
        <w:ind w:left="720" w:hanging="720"/>
        <w:rPr>
          <w:color w:val="000000"/>
          <w:shd w:val="clear" w:color="auto" w:fill="FFFFFF"/>
        </w:rPr>
      </w:pPr>
    </w:p>
    <w:p w14:paraId="5F674097" w14:textId="587C83C7" w:rsidR="00014DA9" w:rsidRPr="00E458EF" w:rsidRDefault="00014DA9" w:rsidP="005A6E2B">
      <w:pPr>
        <w:ind w:left="720" w:hanging="720"/>
        <w:rPr>
          <w:color w:val="000000"/>
          <w:shd w:val="clear" w:color="auto" w:fill="FFFFFF"/>
        </w:rPr>
      </w:pPr>
      <w:proofErr w:type="spellStart"/>
      <w:r w:rsidRPr="00E458EF">
        <w:rPr>
          <w:color w:val="000000"/>
          <w:shd w:val="clear" w:color="auto" w:fill="FFFFFF"/>
        </w:rPr>
        <w:t>Amochkina</w:t>
      </w:r>
      <w:proofErr w:type="spellEnd"/>
      <w:r w:rsidRPr="00E458EF">
        <w:rPr>
          <w:color w:val="000000"/>
          <w:shd w:val="clear" w:color="auto" w:fill="FFFFFF"/>
        </w:rPr>
        <w:t xml:space="preserve">, E. (2019). Mock parliament: Discussing changes in the law.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195-196). </w:t>
      </w:r>
      <w:r w:rsidR="003637C7" w:rsidRPr="00E458EF">
        <w:rPr>
          <w:color w:val="000000"/>
          <w:shd w:val="clear" w:color="auto" w:fill="FFFFFF"/>
        </w:rPr>
        <w:t>TESOL.</w:t>
      </w:r>
    </w:p>
    <w:p w14:paraId="4453D6E1" w14:textId="77777777" w:rsidR="00014DA9" w:rsidRPr="00E458EF" w:rsidRDefault="00014DA9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075913" w14:textId="73F108F0" w:rsidR="00AB351C" w:rsidRPr="00E458EF" w:rsidRDefault="00AB351C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Andrin, G., Kilag, O. K., Abella, J., </w:t>
      </w:r>
      <w:proofErr w:type="spellStart"/>
      <w:r w:rsidRPr="00E458EF">
        <w:rPr>
          <w:rFonts w:ascii="Times New Roman" w:hAnsi="Times New Roman" w:cs="Times New Roman"/>
          <w:sz w:val="24"/>
          <w:szCs w:val="24"/>
        </w:rPr>
        <w:t>Tañiza</w:t>
      </w:r>
      <w:proofErr w:type="spellEnd"/>
      <w:r w:rsidRPr="00E458EF">
        <w:rPr>
          <w:rFonts w:ascii="Times New Roman" w:hAnsi="Times New Roman" w:cs="Times New Roman"/>
          <w:sz w:val="24"/>
          <w:szCs w:val="24"/>
        </w:rPr>
        <w:t xml:space="preserve">, F., Groenewald, E., &amp; Cordova Jr, N. (2024). Innovative pedagogy: The influence of impromptu speaking on students' English oral proficiency. </w:t>
      </w:r>
      <w:proofErr w:type="spellStart"/>
      <w:r w:rsidRPr="00E458EF">
        <w:rPr>
          <w:rFonts w:ascii="Times New Roman" w:hAnsi="Times New Roman" w:cs="Times New Roman"/>
          <w:i/>
          <w:iCs/>
          <w:sz w:val="24"/>
          <w:szCs w:val="24"/>
        </w:rPr>
        <w:t>Excellencia</w:t>
      </w:r>
      <w:proofErr w:type="spellEnd"/>
      <w:r w:rsidRPr="00E458EF">
        <w:rPr>
          <w:rFonts w:ascii="Times New Roman" w:hAnsi="Times New Roman" w:cs="Times New Roman"/>
          <w:i/>
          <w:iCs/>
          <w:sz w:val="24"/>
          <w:szCs w:val="24"/>
        </w:rPr>
        <w:t>: International Multi-disciplinary Journal of Education (2994-9521)</w:t>
      </w:r>
      <w:r w:rsidRPr="00E458EF">
        <w:rPr>
          <w:rFonts w:ascii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458EF">
        <w:rPr>
          <w:rFonts w:ascii="Times New Roman" w:hAnsi="Times New Roman" w:cs="Times New Roman"/>
          <w:sz w:val="24"/>
          <w:szCs w:val="24"/>
        </w:rPr>
        <w:t xml:space="preserve">(1), 36-46.  </w:t>
      </w:r>
    </w:p>
    <w:p w14:paraId="2F936801" w14:textId="77777777" w:rsidR="00AB351C" w:rsidRPr="00E458EF" w:rsidRDefault="00AB351C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DCD794" w14:textId="2024C92A" w:rsidR="00B97B85" w:rsidRPr="00E458EF" w:rsidRDefault="00B97B85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Appel, G., &amp; </w:t>
      </w:r>
      <w:proofErr w:type="spellStart"/>
      <w:r w:rsidRPr="00E458EF">
        <w:rPr>
          <w:rFonts w:ascii="Times New Roman" w:hAnsi="Times New Roman" w:cs="Times New Roman"/>
          <w:sz w:val="24"/>
          <w:szCs w:val="24"/>
        </w:rPr>
        <w:t>Lantolf</w:t>
      </w:r>
      <w:proofErr w:type="spellEnd"/>
      <w:r w:rsidRPr="00E458EF">
        <w:rPr>
          <w:rFonts w:ascii="Times New Roman" w:hAnsi="Times New Roman" w:cs="Times New Roman"/>
          <w:sz w:val="24"/>
          <w:szCs w:val="24"/>
        </w:rPr>
        <w:t xml:space="preserve">, J. P. (1994). Speaking as mediation: A study of L1 and L2 text recall tasks. </w:t>
      </w:r>
      <w:r w:rsidRPr="00E458EF">
        <w:rPr>
          <w:rStyle w:val="Emphasis"/>
          <w:rFonts w:ascii="Times New Roman" w:hAnsi="Times New Roman" w:cs="Times New Roman"/>
          <w:sz w:val="24"/>
          <w:szCs w:val="24"/>
        </w:rPr>
        <w:t>The Modern Language Journal</w:t>
      </w:r>
      <w:r w:rsidRPr="00E458EF">
        <w:rPr>
          <w:rFonts w:ascii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hAnsi="Times New Roman" w:cs="Times New Roman"/>
          <w:i/>
          <w:sz w:val="24"/>
          <w:szCs w:val="24"/>
        </w:rPr>
        <w:t>78</w:t>
      </w:r>
      <w:r w:rsidR="00E916B1" w:rsidRPr="00E458EF">
        <w:rPr>
          <w:rFonts w:ascii="Times New Roman" w:hAnsi="Times New Roman" w:cs="Times New Roman"/>
          <w:iCs/>
          <w:sz w:val="24"/>
          <w:szCs w:val="24"/>
        </w:rPr>
        <w:t>(4)</w:t>
      </w:r>
      <w:r w:rsidRPr="00E458EF">
        <w:rPr>
          <w:rFonts w:ascii="Times New Roman" w:hAnsi="Times New Roman" w:cs="Times New Roman"/>
          <w:sz w:val="24"/>
          <w:szCs w:val="24"/>
        </w:rPr>
        <w:t>, 437</w:t>
      </w:r>
      <w:r w:rsidR="00AB351C" w:rsidRPr="00E458EF">
        <w:rPr>
          <w:rFonts w:ascii="Times New Roman" w:hAnsi="Times New Roman" w:cs="Times New Roman"/>
          <w:sz w:val="24"/>
          <w:szCs w:val="24"/>
        </w:rPr>
        <w:t>-</w:t>
      </w:r>
      <w:r w:rsidRPr="00E458EF">
        <w:rPr>
          <w:rFonts w:ascii="Times New Roman" w:hAnsi="Times New Roman" w:cs="Times New Roman"/>
          <w:sz w:val="24"/>
          <w:szCs w:val="24"/>
        </w:rPr>
        <w:t>452.</w:t>
      </w:r>
    </w:p>
    <w:p w14:paraId="00444D03" w14:textId="77777777" w:rsidR="00396FB0" w:rsidRPr="00E458EF" w:rsidRDefault="00396FB0" w:rsidP="00396FB0">
      <w:pPr>
        <w:spacing w:before="100" w:beforeAutospacing="1" w:after="100" w:afterAutospacing="1"/>
        <w:ind w:left="720" w:hanging="720"/>
      </w:pPr>
      <w:proofErr w:type="spellStart"/>
      <w:r w:rsidRPr="00E458EF">
        <w:t>Apriyanti</w:t>
      </w:r>
      <w:proofErr w:type="spellEnd"/>
      <w:r w:rsidRPr="00E458EF">
        <w:t>, D., &amp; Ayu, M. (2020). Think-pair-share: Engaging students in speaking activities in classroom. </w:t>
      </w:r>
      <w:r w:rsidRPr="00E458EF">
        <w:rPr>
          <w:i/>
          <w:iCs/>
        </w:rPr>
        <w:t>Journal of English Language Teaching and Learning</w:t>
      </w:r>
      <w:r w:rsidRPr="00E458EF">
        <w:t>, </w:t>
      </w:r>
      <w:r w:rsidRPr="00E458EF">
        <w:rPr>
          <w:i/>
          <w:iCs/>
        </w:rPr>
        <w:t>1</w:t>
      </w:r>
      <w:r w:rsidRPr="00E458EF">
        <w:t xml:space="preserve">(1), 13-19. </w:t>
      </w:r>
    </w:p>
    <w:p w14:paraId="66EE33C3" w14:textId="488D876D" w:rsidR="0078506A" w:rsidRPr="00E458EF" w:rsidRDefault="0078506A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Asio, J. M., Pasubillo, M. A., &amp; Valenzuela, C. L. (2023). EDUTOKING: Improving the English-speaking skills of grade 9 learners using TikTok-based activities.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as a Foreign Language Teaching and Research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(1), 57-70.</w:t>
      </w:r>
      <w:r w:rsidR="00AA7ACA" w:rsidRPr="00E458EF">
        <w:rPr>
          <w:rFonts w:ascii="Times New Roman" w:eastAsia="Times New Roman" w:hAnsi="Times New Roman" w:cs="Times New Roman"/>
          <w:sz w:val="24"/>
          <w:szCs w:val="24"/>
        </w:rPr>
        <w:t xml:space="preserve"> https://doi.org/10.31098/jefltr.v3i1.1444</w:t>
      </w:r>
    </w:p>
    <w:p w14:paraId="3F3C4D56" w14:textId="77777777" w:rsidR="0078506A" w:rsidRPr="00E458EF" w:rsidRDefault="0078506A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1F30EE" w14:textId="21461B3C" w:rsidR="008844A3" w:rsidRPr="00E458EF" w:rsidRDefault="008844A3" w:rsidP="005A6E2B">
      <w:pPr>
        <w:autoSpaceDE w:val="0"/>
        <w:autoSpaceDN w:val="0"/>
        <w:adjustRightInd w:val="0"/>
        <w:ind w:left="720" w:hanging="720"/>
      </w:pPr>
      <w:r w:rsidRPr="00E458EF">
        <w:t xml:space="preserve">Atkinson, J. M. (1984). Public speaking and audience responses: Some techniques for inviting applause. In J. M. Atkinson &amp; J. Heritage (Eds.), </w:t>
      </w:r>
      <w:r w:rsidRPr="00E458EF">
        <w:rPr>
          <w:i/>
          <w:iCs/>
        </w:rPr>
        <w:t xml:space="preserve">Structures of social action </w:t>
      </w:r>
      <w:r w:rsidRPr="00E458EF">
        <w:t>(pp. 370</w:t>
      </w:r>
      <w:r w:rsidR="00AB351C" w:rsidRPr="00E458EF">
        <w:t>-</w:t>
      </w:r>
      <w:r w:rsidRPr="00E458EF">
        <w:t xml:space="preserve">410). Cambridge University Press. </w:t>
      </w:r>
    </w:p>
    <w:p w14:paraId="235F9D38" w14:textId="77777777" w:rsidR="008844A3" w:rsidRPr="00E458EF" w:rsidRDefault="008844A3" w:rsidP="005A6E2B">
      <w:pPr>
        <w:autoSpaceDE w:val="0"/>
        <w:autoSpaceDN w:val="0"/>
        <w:adjustRightInd w:val="0"/>
        <w:ind w:left="720" w:hanging="720"/>
        <w:rPr>
          <w:bCs/>
        </w:rPr>
      </w:pPr>
    </w:p>
    <w:p w14:paraId="0387D3B2" w14:textId="0CD0FB88" w:rsidR="00E66ACF" w:rsidRPr="00E458EF" w:rsidRDefault="00E66ACF" w:rsidP="005A6E2B">
      <w:pPr>
        <w:autoSpaceDE w:val="0"/>
        <w:autoSpaceDN w:val="0"/>
        <w:adjustRightInd w:val="0"/>
        <w:ind w:left="720" w:hanging="720"/>
      </w:pPr>
      <w:r w:rsidRPr="00E458EF">
        <w:rPr>
          <w:rFonts w:eastAsia="Times New Roman"/>
          <w:bCs/>
        </w:rPr>
        <w:lastRenderedPageBreak/>
        <w:t xml:space="preserve">Aubrey, S., King, J., &amp; </w:t>
      </w:r>
      <w:proofErr w:type="spellStart"/>
      <w:r w:rsidRPr="00E458EF">
        <w:rPr>
          <w:rFonts w:eastAsia="Times New Roman"/>
          <w:bCs/>
        </w:rPr>
        <w:t>Almukhaild</w:t>
      </w:r>
      <w:proofErr w:type="spellEnd"/>
      <w:r w:rsidRPr="00E458EF">
        <w:rPr>
          <w:rFonts w:eastAsia="Times New Roman"/>
          <w:bCs/>
        </w:rPr>
        <w:t xml:space="preserve">, H. (2022). Language learner engagement during speaking tasks: A longitudinal study. </w:t>
      </w:r>
      <w:r w:rsidRPr="00E458EF">
        <w:rPr>
          <w:rFonts w:eastAsia="Times New Roman"/>
          <w:bCs/>
          <w:i/>
          <w:iCs/>
        </w:rPr>
        <w:t>RELC journal</w:t>
      </w:r>
      <w:r w:rsidRPr="00E458EF">
        <w:rPr>
          <w:rFonts w:eastAsia="Times New Roman"/>
          <w:bCs/>
        </w:rPr>
        <w:t xml:space="preserve">, </w:t>
      </w:r>
      <w:r w:rsidRPr="00E458EF">
        <w:rPr>
          <w:rFonts w:eastAsia="Times New Roman"/>
          <w:bCs/>
          <w:i/>
          <w:iCs/>
        </w:rPr>
        <w:t>53</w:t>
      </w:r>
      <w:r w:rsidRPr="00E458EF">
        <w:rPr>
          <w:rFonts w:eastAsia="Times New Roman"/>
          <w:bCs/>
        </w:rPr>
        <w:t xml:space="preserve">(3), 519-533. </w:t>
      </w:r>
      <w:hyperlink r:id="rId15" w:history="1">
        <w:r w:rsidRPr="00E458EF">
          <w:rPr>
            <w:rStyle w:val="Hyperlink"/>
            <w:rFonts w:eastAsia="Times New Roman"/>
            <w:bCs/>
          </w:rPr>
          <w:t>https://doi.org/10.1177/0033688220945418</w:t>
        </w:r>
      </w:hyperlink>
    </w:p>
    <w:p w14:paraId="2CD911EF" w14:textId="77777777" w:rsidR="00E66ACF" w:rsidRPr="00E458EF" w:rsidRDefault="00E66ACF" w:rsidP="005A6E2B">
      <w:pPr>
        <w:autoSpaceDE w:val="0"/>
        <w:autoSpaceDN w:val="0"/>
        <w:adjustRightInd w:val="0"/>
        <w:ind w:left="720" w:hanging="720"/>
        <w:rPr>
          <w:bCs/>
        </w:rPr>
      </w:pPr>
    </w:p>
    <w:p w14:paraId="6E68327B" w14:textId="2E659691" w:rsidR="00E36037" w:rsidRPr="00E458EF" w:rsidRDefault="00E36037" w:rsidP="005A6E2B">
      <w:pPr>
        <w:autoSpaceDE w:val="0"/>
        <w:autoSpaceDN w:val="0"/>
        <w:adjustRightInd w:val="0"/>
        <w:ind w:left="720" w:hanging="720"/>
      </w:pPr>
      <w:proofErr w:type="spellStart"/>
      <w:r w:rsidRPr="00E458EF">
        <w:rPr>
          <w:rFonts w:eastAsia="Times New Roman"/>
        </w:rPr>
        <w:t>Awawd</w:t>
      </w:r>
      <w:proofErr w:type="spellEnd"/>
      <w:r w:rsidRPr="00E458EF">
        <w:rPr>
          <w:rFonts w:eastAsia="Times New Roman"/>
        </w:rPr>
        <w:t xml:space="preserve">, J. (2025). Developing students’ speaking skills through role-play and readers theatre (RT). </w:t>
      </w:r>
      <w:r w:rsidRPr="00E458EF">
        <w:rPr>
          <w:rFonts w:eastAsia="Times New Roman"/>
          <w:i/>
          <w:iCs/>
        </w:rPr>
        <w:t>Journal of Lifestyle and SDGs Review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5</w:t>
      </w:r>
      <w:r w:rsidRPr="00E458EF">
        <w:rPr>
          <w:rFonts w:eastAsia="Times New Roman"/>
        </w:rPr>
        <w:t xml:space="preserve">(1). </w:t>
      </w:r>
      <w:hyperlink r:id="rId16" w:history="1">
        <w:r w:rsidRPr="00E458EF">
          <w:rPr>
            <w:rStyle w:val="Hyperlink"/>
            <w:rFonts w:eastAsia="Times New Roman"/>
          </w:rPr>
          <w:t xml:space="preserve">https://doi.org/10.47172/2965-730X.SDGsReview.v5.n01.pe03114 </w:t>
        </w:r>
      </w:hyperlink>
    </w:p>
    <w:p w14:paraId="764AF543" w14:textId="77777777" w:rsidR="00B37EAB" w:rsidRPr="00E458EF" w:rsidRDefault="00B37EAB" w:rsidP="005A6E2B">
      <w:pPr>
        <w:autoSpaceDE w:val="0"/>
        <w:autoSpaceDN w:val="0"/>
        <w:adjustRightInd w:val="0"/>
        <w:ind w:left="720" w:hanging="720"/>
      </w:pPr>
    </w:p>
    <w:p w14:paraId="09EC7040" w14:textId="4E9AF3AF" w:rsidR="00B37EAB" w:rsidRPr="00E458EF" w:rsidRDefault="00B37EAB" w:rsidP="005A6E2B">
      <w:pPr>
        <w:autoSpaceDE w:val="0"/>
        <w:autoSpaceDN w:val="0"/>
        <w:adjustRightInd w:val="0"/>
        <w:ind w:left="720" w:hanging="720"/>
      </w:pPr>
      <w:r w:rsidRPr="00E458EF">
        <w:t xml:space="preserve">Ayub, S., &amp; Khaleel, B. (2024). The needs of graduates required by the employment industries: Analysis of English language speaking course outlines at Pakistani universities. </w:t>
      </w:r>
      <w:r w:rsidRPr="00E458EF">
        <w:rPr>
          <w:i/>
          <w:iCs/>
        </w:rPr>
        <w:t>Journal of Language and Pragmatics Studies</w:t>
      </w:r>
      <w:r w:rsidRPr="00E458EF">
        <w:t xml:space="preserve">, </w:t>
      </w:r>
      <w:r w:rsidRPr="00E458EF">
        <w:rPr>
          <w:i/>
          <w:iCs/>
        </w:rPr>
        <w:t>3</w:t>
      </w:r>
      <w:r w:rsidRPr="00E458EF">
        <w:t xml:space="preserve">(1), 9-21. </w:t>
      </w:r>
      <w:hyperlink r:id="rId17" w:history="1">
        <w:r w:rsidRPr="00E458EF">
          <w:rPr>
            <w:rStyle w:val="Hyperlink"/>
          </w:rPr>
          <w:t xml:space="preserve">https://doi.org/10.58881/jlps.v3i1.44 </w:t>
        </w:r>
      </w:hyperlink>
    </w:p>
    <w:p w14:paraId="06B925B1" w14:textId="77777777" w:rsidR="00E36037" w:rsidRPr="00E458EF" w:rsidRDefault="00E36037" w:rsidP="005A6E2B">
      <w:pPr>
        <w:autoSpaceDE w:val="0"/>
        <w:autoSpaceDN w:val="0"/>
        <w:adjustRightInd w:val="0"/>
        <w:ind w:left="720" w:hanging="720"/>
        <w:rPr>
          <w:bCs/>
        </w:rPr>
      </w:pPr>
    </w:p>
    <w:p w14:paraId="2169A41E" w14:textId="34BC86A0" w:rsidR="008F7DC2" w:rsidRPr="00E458EF" w:rsidRDefault="008F7DC2" w:rsidP="005A6E2B">
      <w:pPr>
        <w:autoSpaceDE w:val="0"/>
        <w:autoSpaceDN w:val="0"/>
        <w:adjustRightInd w:val="0"/>
        <w:ind w:left="720" w:hanging="720"/>
      </w:pPr>
      <w:r w:rsidRPr="00E458EF">
        <w:rPr>
          <w:bCs/>
        </w:rPr>
        <w:t>Baese-Berk, M. M.</w:t>
      </w:r>
      <w:r w:rsidR="00E21281" w:rsidRPr="00E458EF">
        <w:rPr>
          <w:bCs/>
        </w:rPr>
        <w:t>,</w:t>
      </w:r>
      <w:r w:rsidRPr="00E458EF">
        <w:rPr>
          <w:b/>
          <w:bCs/>
        </w:rPr>
        <w:t xml:space="preserve"> </w:t>
      </w:r>
      <w:r w:rsidR="00E916B1" w:rsidRPr="00E458EF">
        <w:t>&amp;</w:t>
      </w:r>
      <w:r w:rsidRPr="00E458EF">
        <w:t xml:space="preserve"> Morrill, T. H. (2015). Speaking rate consistency in native and non-native speakers of English. </w:t>
      </w:r>
      <w:r w:rsidRPr="00E458EF">
        <w:rPr>
          <w:i/>
          <w:iCs/>
        </w:rPr>
        <w:t>Journal of the Acoustical Society of America, 138</w:t>
      </w:r>
      <w:r w:rsidRPr="00E458EF">
        <w:t xml:space="preserve"> (3), EL223</w:t>
      </w:r>
      <w:r w:rsidR="00E21281" w:rsidRPr="00E458EF">
        <w:softHyphen/>
      </w:r>
      <w:r w:rsidR="00AB351C" w:rsidRPr="00E458EF">
        <w:t>-</w:t>
      </w:r>
      <w:r w:rsidRPr="00E458EF">
        <w:t>EL228.</w:t>
      </w:r>
    </w:p>
    <w:p w14:paraId="094DFAF6" w14:textId="77777777" w:rsidR="00CA0E55" w:rsidRPr="00E458EF" w:rsidRDefault="00CA0E55" w:rsidP="005A6E2B">
      <w:pPr>
        <w:autoSpaceDE w:val="0"/>
        <w:autoSpaceDN w:val="0"/>
        <w:adjustRightInd w:val="0"/>
        <w:ind w:left="720" w:hanging="720"/>
      </w:pPr>
    </w:p>
    <w:p w14:paraId="3BBBDCC4" w14:textId="31111037" w:rsidR="00CA0E55" w:rsidRPr="00E458EF" w:rsidRDefault="00CA0E55" w:rsidP="005A6E2B">
      <w:pPr>
        <w:autoSpaceDE w:val="0"/>
        <w:autoSpaceDN w:val="0"/>
        <w:adjustRightInd w:val="0"/>
        <w:ind w:left="720" w:hanging="720"/>
      </w:pPr>
      <w:proofErr w:type="spellStart"/>
      <w:r w:rsidRPr="00E458EF">
        <w:t>Bahang</w:t>
      </w:r>
      <w:proofErr w:type="spellEnd"/>
      <w:r w:rsidRPr="00E458EF">
        <w:t xml:space="preserve">, M. D. (2025). Using the circumlocution strategy to improve students' speaking ability at the second grade of SMPN 27, Makassar. </w:t>
      </w:r>
      <w:r w:rsidRPr="00E458EF">
        <w:rPr>
          <w:i/>
          <w:iCs/>
        </w:rPr>
        <w:t>The Educational Review, USA</w:t>
      </w:r>
      <w:r w:rsidRPr="00E458EF">
        <w:t xml:space="preserve">, </w:t>
      </w:r>
      <w:r w:rsidRPr="00E458EF">
        <w:rPr>
          <w:i/>
          <w:iCs/>
        </w:rPr>
        <w:t>9</w:t>
      </w:r>
      <w:r w:rsidRPr="00E458EF">
        <w:t xml:space="preserve">(5), 490-495. DOI: 10.26855/er.2025.05.002   </w:t>
      </w:r>
    </w:p>
    <w:p w14:paraId="6CC9C70C" w14:textId="3DAF641A" w:rsidR="008F7DC2" w:rsidRPr="00E458EF" w:rsidRDefault="008F7DC2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9FFC6F" w14:textId="48A11118" w:rsidR="003863F6" w:rsidRPr="00E458EF" w:rsidRDefault="003863F6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12849892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Bahari, A. (2019). The impact of applying the FonF practice model on developing L2 listening and speaking with a focus on intentional and incidental vocabulary acquisition in CALL context. </w:t>
      </w:r>
      <w:proofErr w:type="spellStart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Revista</w:t>
      </w:r>
      <w:proofErr w:type="spellEnd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Lingüística</w:t>
      </w:r>
      <w:proofErr w:type="spellEnd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 Lenguas </w:t>
      </w:r>
      <w:proofErr w:type="spellStart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Aplicadas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, 45-57.</w:t>
      </w:r>
      <w:bookmarkEnd w:id="7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8" w:history="1">
        <w:r w:rsidR="00471A49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https://doi.org/10.4995/rlyla.2019.10785 </w:t>
        </w:r>
      </w:hyperlink>
    </w:p>
    <w:p w14:paraId="4D33B01B" w14:textId="77777777" w:rsidR="005A7705" w:rsidRPr="00E458EF" w:rsidRDefault="005A7705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4D6D29" w14:textId="02A56F8D" w:rsidR="005A7705" w:rsidRPr="00E458EF" w:rsidRDefault="005A7705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33575247"/>
      <w:bookmarkStart w:id="9" w:name="_Hlk119145555"/>
      <w:r w:rsidRPr="00E458EF">
        <w:rPr>
          <w:rFonts w:ascii="Times New Roman" w:hAnsi="Times New Roman" w:cs="Times New Roman"/>
          <w:sz w:val="24"/>
          <w:szCs w:val="24"/>
        </w:rPr>
        <w:t>Bahari, A. (2019). FonF practice model from theory to practice: CALL via focus on form approach and non-linear dynamic motivation to develop listening and speaking proficiency. 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Computers &amp; Education</w:t>
      </w:r>
      <w:r w:rsidRPr="00E458EF">
        <w:rPr>
          <w:rFonts w:ascii="Times New Roman" w:hAnsi="Times New Roman" w:cs="Times New Roman"/>
          <w:sz w:val="24"/>
          <w:szCs w:val="24"/>
        </w:rPr>
        <w:t>, 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130</w:t>
      </w:r>
      <w:r w:rsidRPr="00E458EF">
        <w:rPr>
          <w:rFonts w:ascii="Times New Roman" w:hAnsi="Times New Roman" w:cs="Times New Roman"/>
          <w:sz w:val="24"/>
          <w:szCs w:val="24"/>
        </w:rPr>
        <w:t>, 40-58.</w:t>
      </w:r>
      <w:bookmarkEnd w:id="8"/>
      <w:bookmarkEnd w:id="9"/>
      <w:r w:rsidR="00CC08E0" w:rsidRPr="00E458EF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gtFrame="_blank" w:tooltip="Persistent link using digital object identifier" w:history="1">
        <w:r w:rsidR="00CC08E0" w:rsidRPr="00E458E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https://doi.org/10.1016/j.compedu.2018.11.009</w:t>
        </w:r>
      </w:hyperlink>
    </w:p>
    <w:p w14:paraId="7E7FB51E" w14:textId="77777777" w:rsidR="003863F6" w:rsidRPr="00E458EF" w:rsidRDefault="003863F6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E60163" w14:textId="05772BDA" w:rsidR="000B5076" w:rsidRPr="00E458EF" w:rsidRDefault="00A558BD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Bailey, K. M. (2003). Speaking. In D. Nunan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Practical English language teaching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(pp. </w:t>
      </w:r>
      <w:r w:rsidRPr="008D3398">
        <w:rPr>
          <w:rFonts w:ascii="Times New Roman" w:eastAsia="Times New Roman" w:hAnsi="Times New Roman" w:cs="Times New Roman"/>
          <w:sz w:val="24"/>
          <w:szCs w:val="24"/>
        </w:rPr>
        <w:t>47</w:t>
      </w:r>
      <w:r w:rsidR="008D339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3398">
        <w:rPr>
          <w:rFonts w:ascii="Times New Roman" w:eastAsia="Times New Roman" w:hAnsi="Times New Roman" w:cs="Times New Roman"/>
          <w:sz w:val="24"/>
          <w:szCs w:val="24"/>
        </w:rPr>
        <w:t>66).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McGraw-Hill Contemporary. </w:t>
      </w:r>
    </w:p>
    <w:p w14:paraId="79CFE756" w14:textId="77777777" w:rsidR="00F0504F" w:rsidRPr="00E458EF" w:rsidRDefault="00F0504F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EACD2C" w14:textId="0E5AD947" w:rsidR="000B5076" w:rsidRPr="00E458EF" w:rsidRDefault="00A558BD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Bailey, K. M. (2005).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Practical English language teaching: Speaking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. McGraw-Hill.</w:t>
      </w:r>
    </w:p>
    <w:p w14:paraId="45CDDF6F" w14:textId="77777777" w:rsidR="00F0504F" w:rsidRPr="00E458EF" w:rsidRDefault="00F0504F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0185FC" w14:textId="30F777C7" w:rsidR="000B5076" w:rsidRPr="00E458EF" w:rsidRDefault="00A558BD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>Bailey, K. M. (2006). Issues in teaching speaking skills to adult ESOL learners. In J. Comings, B. Garner, &amp; C. Smith (Eds.),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Review of adult learning and literacy: Connecting research, policy, and practice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113</w:t>
      </w:r>
      <w:r w:rsidR="00596E75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164).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637C7" w:rsidRPr="00E458EF">
        <w:rPr>
          <w:rFonts w:ascii="Times New Roman" w:eastAsia="Times New Roman" w:hAnsi="Times New Roman" w:cs="Times New Roman"/>
          <w:sz w:val="24"/>
          <w:szCs w:val="24"/>
          <w:lang w:val="de-DE"/>
        </w:rPr>
        <w:t>Lawrence Erlbaum.</w:t>
      </w:r>
    </w:p>
    <w:p w14:paraId="56560D6B" w14:textId="77777777" w:rsidR="00CF4B62" w:rsidRPr="00E458EF" w:rsidRDefault="00CF4B62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CA4256" w14:textId="60BBE574" w:rsidR="00CF4B62" w:rsidRPr="00E458EF" w:rsidRDefault="00CF4B62" w:rsidP="005A6E2B">
      <w:pPr>
        <w:ind w:left="720" w:hanging="720"/>
      </w:pPr>
      <w:r w:rsidRPr="00E458EF">
        <w:t xml:space="preserve">Bailey, K. M. (2020). </w:t>
      </w:r>
      <w:r w:rsidRPr="00E458EF">
        <w:rPr>
          <w:i/>
          <w:iCs/>
        </w:rPr>
        <w:t>Teaching speaking and listening in second language contexts.</w:t>
      </w:r>
      <w:r w:rsidRPr="00E458EF">
        <w:t xml:space="preserve">  Bloomsbury.</w:t>
      </w:r>
    </w:p>
    <w:p w14:paraId="037DD42A" w14:textId="77777777" w:rsidR="00F0504F" w:rsidRPr="00E458EF" w:rsidRDefault="00F0504F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410AE7" w14:textId="7DE7201D" w:rsidR="000B5076" w:rsidRPr="00E458EF" w:rsidRDefault="00A558BD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>Bailey, K. M., &amp; Savage, L. (Eds.). (1994).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New ways in teaching speaking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.  TESOL.</w:t>
      </w:r>
    </w:p>
    <w:p w14:paraId="6485A2AC" w14:textId="77777777" w:rsidR="00285AAA" w:rsidRPr="00E458EF" w:rsidRDefault="00285AAA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BD78ED" w14:textId="64D4E873" w:rsidR="00285AAA" w:rsidRPr="00E458EF" w:rsidRDefault="00285AAA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58EF">
        <w:rPr>
          <w:rFonts w:ascii="Times New Roman" w:hAnsi="Times New Roman" w:cs="Times New Roman"/>
          <w:bCs/>
        </w:rPr>
        <w:lastRenderedPageBreak/>
        <w:t>Balakina</w:t>
      </w:r>
      <w:proofErr w:type="spellEnd"/>
      <w:r w:rsidRPr="00E458EF">
        <w:rPr>
          <w:rFonts w:ascii="Times New Roman" w:hAnsi="Times New Roman" w:cs="Times New Roman"/>
          <w:bCs/>
        </w:rPr>
        <w:t xml:space="preserve">, K. D. (2020). Role-playing games as a key technology for developing students’ speaking skills outside the language environment. </w:t>
      </w:r>
      <w:r w:rsidRPr="00E458EF">
        <w:rPr>
          <w:rFonts w:ascii="Times New Roman" w:hAnsi="Times New Roman" w:cs="Times New Roman"/>
          <w:bCs/>
          <w:i/>
          <w:iCs/>
        </w:rPr>
        <w:t>Russian Language Studies</w:t>
      </w:r>
      <w:r w:rsidRPr="00E458EF">
        <w:rPr>
          <w:rFonts w:ascii="Times New Roman" w:hAnsi="Times New Roman" w:cs="Times New Roman"/>
          <w:bCs/>
        </w:rPr>
        <w:t xml:space="preserve">, </w:t>
      </w:r>
      <w:r w:rsidRPr="00E458EF">
        <w:rPr>
          <w:rFonts w:ascii="Times New Roman" w:hAnsi="Times New Roman" w:cs="Times New Roman"/>
          <w:bCs/>
          <w:i/>
          <w:iCs/>
        </w:rPr>
        <w:t>18</w:t>
      </w:r>
      <w:r w:rsidRPr="00E458EF">
        <w:rPr>
          <w:rFonts w:ascii="Times New Roman" w:hAnsi="Times New Roman" w:cs="Times New Roman"/>
          <w:bCs/>
        </w:rPr>
        <w:t xml:space="preserve">(4), 439-453. </w:t>
      </w:r>
      <w:hyperlink r:id="rId20" w:history="1">
        <w:r w:rsidRPr="00E458EF">
          <w:rPr>
            <w:rStyle w:val="Hyperlink"/>
            <w:rFonts w:ascii="Times New Roman" w:hAnsi="Times New Roman" w:cs="Times New Roman"/>
            <w:bCs/>
          </w:rPr>
          <w:t>https://doi.org/10.22363/2618-8163-2020-18-4-439-453</w:t>
        </w:r>
      </w:hyperlink>
    </w:p>
    <w:p w14:paraId="134C09E0" w14:textId="77777777" w:rsidR="00F0504F" w:rsidRPr="00E458EF" w:rsidRDefault="00F0504F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67A84C01" w14:textId="6DE586DB" w:rsidR="00596E75" w:rsidRPr="00E458EF" w:rsidRDefault="00596E75" w:rsidP="005A6E2B">
      <w:pPr>
        <w:pStyle w:val="NormalWeb"/>
        <w:tabs>
          <w:tab w:val="left" w:pos="8860"/>
        </w:tabs>
        <w:spacing w:before="0" w:after="0"/>
        <w:ind w:left="720" w:hanging="720"/>
      </w:pPr>
      <w:r w:rsidRPr="00E458EF">
        <w:t xml:space="preserve">Ban, B., Pang, S., &amp; Em, S. (2023). Debate: One of the key factors to improving students’ English language speaking skills. </w:t>
      </w:r>
      <w:r w:rsidRPr="00E458EF">
        <w:rPr>
          <w:i/>
          <w:iCs/>
        </w:rPr>
        <w:t>Journal of General Education and Humanities</w:t>
      </w:r>
      <w:r w:rsidRPr="00E458EF">
        <w:t xml:space="preserve">, </w:t>
      </w:r>
      <w:r w:rsidRPr="00E458EF">
        <w:rPr>
          <w:i/>
          <w:iCs/>
        </w:rPr>
        <w:t>2</w:t>
      </w:r>
      <w:r w:rsidRPr="00E458EF">
        <w:t>(2), 107-120.</w:t>
      </w:r>
      <w:r w:rsidR="00044465" w:rsidRPr="00E458EF">
        <w:t xml:space="preserve"> </w:t>
      </w:r>
      <w:hyperlink r:id="rId21" w:history="1">
        <w:r w:rsidR="00044465" w:rsidRPr="00E458EF">
          <w:rPr>
            <w:rStyle w:val="Hyperlink"/>
          </w:rPr>
          <w:t xml:space="preserve">https://doi.org/10.58421/gehu.v2i2.69 </w:t>
        </w:r>
      </w:hyperlink>
    </w:p>
    <w:p w14:paraId="7013BB4E" w14:textId="77777777" w:rsidR="00596E75" w:rsidRPr="00E458EF" w:rsidRDefault="00596E75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772DCE8B" w14:textId="75997E3B" w:rsidR="00CA027F" w:rsidRPr="00E458EF" w:rsidRDefault="00CA027F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Banister, C. (2019). What’s my word?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202-204). </w:t>
      </w:r>
      <w:r w:rsidR="003637C7" w:rsidRPr="00E458EF">
        <w:rPr>
          <w:color w:val="000000"/>
          <w:shd w:val="clear" w:color="auto" w:fill="FFFFFF"/>
        </w:rPr>
        <w:t>TESOL.</w:t>
      </w:r>
    </w:p>
    <w:p w14:paraId="3D9E263D" w14:textId="77777777" w:rsidR="00CA027F" w:rsidRPr="00E458EF" w:rsidRDefault="00CA027F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67239490" w14:textId="3B398C6F" w:rsidR="000B5076" w:rsidRPr="00E458EF" w:rsidRDefault="00A558BD" w:rsidP="005A6E2B">
      <w:pPr>
        <w:pStyle w:val="NormalWeb"/>
        <w:tabs>
          <w:tab w:val="left" w:pos="8860"/>
        </w:tabs>
        <w:spacing w:before="0" w:after="0"/>
        <w:ind w:left="720" w:hanging="720"/>
      </w:pPr>
      <w:proofErr w:type="spellStart"/>
      <w:r w:rsidRPr="00E458EF">
        <w:t>Bardovi-Harlig</w:t>
      </w:r>
      <w:proofErr w:type="spellEnd"/>
      <w:r w:rsidRPr="00E458EF">
        <w:t>, K., &amp; Salsbury, T. (2004). The organization of turns in the disagreements of L2 learners: A longitudinal perspective. In D. Boxer &amp; A. D. Cohen (Eds.)</w:t>
      </w:r>
      <w:r w:rsidR="00E21281" w:rsidRPr="00E458EF">
        <w:t>,</w:t>
      </w:r>
      <w:r w:rsidRPr="00E458EF">
        <w:t xml:space="preserve"> </w:t>
      </w:r>
      <w:r w:rsidRPr="00E458EF">
        <w:rPr>
          <w:i/>
          <w:iCs/>
        </w:rPr>
        <w:t>Studying speaking to inform second language learning</w:t>
      </w:r>
      <w:r w:rsidRPr="00E458EF">
        <w:t xml:space="preserve"> (pp. 199</w:t>
      </w:r>
      <w:r w:rsidR="00596E75" w:rsidRPr="00E458EF">
        <w:t>-</w:t>
      </w:r>
      <w:r w:rsidRPr="00E458EF">
        <w:t>227). Multilingual Matters.</w:t>
      </w:r>
    </w:p>
    <w:p w14:paraId="3C777B42" w14:textId="77777777" w:rsidR="009C5CA4" w:rsidRPr="00E458EF" w:rsidRDefault="009C5CA4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44B71B25" w14:textId="562895BE" w:rsidR="009C5CA4" w:rsidRPr="00E458EF" w:rsidRDefault="009C5CA4" w:rsidP="005A6E2B">
      <w:pPr>
        <w:pStyle w:val="NormalWeb"/>
        <w:tabs>
          <w:tab w:val="left" w:pos="8860"/>
        </w:tabs>
        <w:spacing w:before="0" w:after="0"/>
        <w:ind w:left="720" w:hanging="720"/>
      </w:pPr>
      <w:r w:rsidRPr="00E458EF">
        <w:t xml:space="preserve">Barriga Fray, J. I., &amp; McCandless, M. J. (2020). The effects of using American idioms in the development of the speaking skill in L2 students. </w:t>
      </w:r>
      <w:proofErr w:type="spellStart"/>
      <w:r w:rsidRPr="00E458EF">
        <w:rPr>
          <w:i/>
          <w:iCs/>
        </w:rPr>
        <w:t>Horizontes</w:t>
      </w:r>
      <w:proofErr w:type="spellEnd"/>
      <w:r w:rsidRPr="00E458EF">
        <w:rPr>
          <w:i/>
          <w:iCs/>
        </w:rPr>
        <w:t xml:space="preserve"> </w:t>
      </w:r>
      <w:proofErr w:type="spellStart"/>
      <w:r w:rsidRPr="00E458EF">
        <w:rPr>
          <w:i/>
          <w:iCs/>
        </w:rPr>
        <w:t>Revista</w:t>
      </w:r>
      <w:proofErr w:type="spellEnd"/>
      <w:r w:rsidRPr="00E458EF">
        <w:rPr>
          <w:i/>
          <w:iCs/>
        </w:rPr>
        <w:t xml:space="preserve"> de </w:t>
      </w:r>
      <w:proofErr w:type="spellStart"/>
      <w:r w:rsidRPr="00E458EF">
        <w:rPr>
          <w:i/>
          <w:iCs/>
        </w:rPr>
        <w:t>Investigación</w:t>
      </w:r>
      <w:proofErr w:type="spellEnd"/>
      <w:r w:rsidRPr="00E458EF">
        <w:rPr>
          <w:i/>
          <w:iCs/>
        </w:rPr>
        <w:t xml:space="preserve"> </w:t>
      </w:r>
      <w:proofErr w:type="spellStart"/>
      <w:r w:rsidRPr="00E458EF">
        <w:rPr>
          <w:i/>
          <w:iCs/>
        </w:rPr>
        <w:t>en</w:t>
      </w:r>
      <w:proofErr w:type="spellEnd"/>
      <w:r w:rsidRPr="00E458EF">
        <w:rPr>
          <w:i/>
          <w:iCs/>
        </w:rPr>
        <w:t xml:space="preserve"> </w:t>
      </w:r>
      <w:proofErr w:type="spellStart"/>
      <w:r w:rsidRPr="00E458EF">
        <w:rPr>
          <w:i/>
          <w:iCs/>
        </w:rPr>
        <w:t>Ciencias</w:t>
      </w:r>
      <w:proofErr w:type="spellEnd"/>
      <w:r w:rsidRPr="00E458EF">
        <w:rPr>
          <w:i/>
          <w:iCs/>
        </w:rPr>
        <w:t xml:space="preserve"> de la </w:t>
      </w:r>
      <w:proofErr w:type="spellStart"/>
      <w:r w:rsidRPr="00E458EF">
        <w:rPr>
          <w:i/>
          <w:iCs/>
        </w:rPr>
        <w:t>Educación</w:t>
      </w:r>
      <w:proofErr w:type="spellEnd"/>
      <w:r w:rsidRPr="00E458EF">
        <w:t xml:space="preserve">, </w:t>
      </w:r>
      <w:r w:rsidRPr="00E458EF">
        <w:rPr>
          <w:i/>
          <w:iCs/>
        </w:rPr>
        <w:t>4</w:t>
      </w:r>
      <w:r w:rsidRPr="00E458EF">
        <w:t>(16), 432-438.</w:t>
      </w:r>
      <w:r w:rsidR="00494F56" w:rsidRPr="00E458EF">
        <w:t xml:space="preserve"> </w:t>
      </w:r>
      <w:hyperlink r:id="rId22" w:tgtFrame="_blank" w:history="1">
        <w:r w:rsidR="00494F56" w:rsidRPr="00E458EF">
          <w:rPr>
            <w:rStyle w:val="Hyperlink"/>
          </w:rPr>
          <w:t>https://doi.org/10.33996/revistahorizontes.v4i16.126</w:t>
        </w:r>
      </w:hyperlink>
      <w:r w:rsidRPr="00E458EF">
        <w:t xml:space="preserve">  </w:t>
      </w:r>
    </w:p>
    <w:p w14:paraId="5B074F5F" w14:textId="77777777" w:rsidR="000B5076" w:rsidRPr="00E458EF" w:rsidRDefault="000B5076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427CE167" w14:textId="6804038D" w:rsidR="0035725F" w:rsidRPr="00E458EF" w:rsidRDefault="0035725F" w:rsidP="005A6E2B">
      <w:pPr>
        <w:ind w:left="720" w:hanging="720"/>
      </w:pPr>
      <w:r w:rsidRPr="00E458EF">
        <w:t xml:space="preserve">Belcher, D., &amp; Hirvela, A. (Eds.) (2008). </w:t>
      </w:r>
      <w:r w:rsidRPr="00E458EF">
        <w:rPr>
          <w:i/>
        </w:rPr>
        <w:t>The oral-literate connection: Perspectives on L2 speaking, writing, and other media interaction</w:t>
      </w:r>
      <w:r w:rsidRPr="00E458EF">
        <w:t>. University of Michigan Press.</w:t>
      </w:r>
    </w:p>
    <w:p w14:paraId="4BE009DA" w14:textId="77777777" w:rsidR="0035725F" w:rsidRPr="00E458EF" w:rsidRDefault="0035725F" w:rsidP="005A6E2B">
      <w:pPr>
        <w:ind w:left="720" w:hanging="720"/>
        <w:rPr>
          <w:rFonts w:eastAsia="Times New Roman"/>
          <w:color w:val="000000"/>
        </w:rPr>
      </w:pPr>
    </w:p>
    <w:p w14:paraId="525383E1" w14:textId="5A0F61F5" w:rsidR="00AE7B23" w:rsidRPr="00E458EF" w:rsidRDefault="00AE7B23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Berger, J. (2019). What are you going to do?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59-60). </w:t>
      </w:r>
      <w:r w:rsidR="003637C7" w:rsidRPr="00E458EF">
        <w:rPr>
          <w:color w:val="000000"/>
          <w:shd w:val="clear" w:color="auto" w:fill="FFFFFF"/>
        </w:rPr>
        <w:t>TESOL.</w:t>
      </w:r>
    </w:p>
    <w:p w14:paraId="794B2190" w14:textId="77777777" w:rsidR="00AE7B23" w:rsidRPr="00E458EF" w:rsidRDefault="00AE7B23" w:rsidP="005A6E2B">
      <w:pPr>
        <w:ind w:left="720" w:hanging="720"/>
        <w:rPr>
          <w:rFonts w:eastAsia="Times New Roman"/>
          <w:color w:val="000000"/>
        </w:rPr>
      </w:pPr>
    </w:p>
    <w:p w14:paraId="7B78116E" w14:textId="77777777" w:rsidR="00EB6A11" w:rsidRPr="00E458EF" w:rsidRDefault="00F10A04" w:rsidP="00EB6A11">
      <w:pPr>
        <w:ind w:left="720" w:hanging="720"/>
        <w:rPr>
          <w:rFonts w:eastAsia="Times New Roman"/>
          <w:color w:val="000000"/>
        </w:rPr>
      </w:pPr>
      <w:r w:rsidRPr="00E458EF">
        <w:rPr>
          <w:rFonts w:eastAsia="Times New Roman"/>
          <w:color w:val="000000"/>
        </w:rPr>
        <w:t xml:space="preserve">Biber, D., Conrad, S., Reppen, R., Byrd, P., &amp; Helt, M. (2002). Speaking and writing in the university: A multi-dimensional comparison. </w:t>
      </w:r>
      <w:r w:rsidRPr="00E458EF">
        <w:rPr>
          <w:rFonts w:eastAsia="Times New Roman"/>
          <w:i/>
          <w:iCs/>
          <w:color w:val="000000"/>
        </w:rPr>
        <w:t>TESOL Quarterly, 36</w:t>
      </w:r>
      <w:r w:rsidRPr="00E458EF">
        <w:rPr>
          <w:rFonts w:eastAsia="Times New Roman"/>
          <w:color w:val="000000"/>
        </w:rPr>
        <w:t>(1), 9</w:t>
      </w:r>
      <w:r w:rsidR="001A16F2" w:rsidRPr="00E458EF">
        <w:rPr>
          <w:rFonts w:eastAsia="Times New Roman"/>
          <w:color w:val="000000"/>
        </w:rPr>
        <w:t>-</w:t>
      </w:r>
      <w:r w:rsidRPr="00E458EF">
        <w:rPr>
          <w:rFonts w:eastAsia="Times New Roman"/>
          <w:color w:val="000000"/>
        </w:rPr>
        <w:t>48.</w:t>
      </w:r>
      <w:r w:rsidR="00EB6A11" w:rsidRPr="00E458EF">
        <w:rPr>
          <w:rFonts w:eastAsia="Times New Roman"/>
          <w:color w:val="000000"/>
        </w:rPr>
        <w:t xml:space="preserve"> </w:t>
      </w:r>
      <w:hyperlink r:id="rId23" w:history="1">
        <w:r w:rsidR="00EB6A11" w:rsidRPr="00E458EF">
          <w:rPr>
            <w:rStyle w:val="Hyperlink"/>
            <w:rFonts w:eastAsia="Times New Roman"/>
          </w:rPr>
          <w:t>https://doi.org/10.2307/3588359</w:t>
        </w:r>
      </w:hyperlink>
    </w:p>
    <w:p w14:paraId="66DF6783" w14:textId="77777777" w:rsidR="000A5815" w:rsidRPr="00E458EF" w:rsidRDefault="000A5815" w:rsidP="005A6E2B">
      <w:pPr>
        <w:ind w:left="720" w:hanging="720"/>
        <w:rPr>
          <w:rFonts w:eastAsia="Times New Roman"/>
          <w:color w:val="000000"/>
        </w:rPr>
      </w:pPr>
    </w:p>
    <w:p w14:paraId="0221CD3A" w14:textId="77777777" w:rsidR="00DD718B" w:rsidRPr="00E458EF" w:rsidRDefault="00DD718B" w:rsidP="00DD718B">
      <w:pPr>
        <w:ind w:left="720" w:hanging="720"/>
        <w:rPr>
          <w:rFonts w:eastAsia="Times New Roman"/>
        </w:rPr>
      </w:pPr>
      <w:r w:rsidRPr="00E458EF">
        <w:rPr>
          <w:rFonts w:eastAsia="Times New Roman"/>
        </w:rPr>
        <w:t>Bigelow, M. (2019). Time is like a sword, if you don’t cut it, it will cut you: Learning in English in a Djiboutian refugee camp for an uncertain English-speaking future. MinneTESOL. </w:t>
      </w:r>
      <w:hyperlink r:id="rId24" w:history="1">
        <w:r w:rsidRPr="00E458EF">
          <w:rPr>
            <w:rStyle w:val="Hyperlink"/>
            <w:rFonts w:eastAsia="Times New Roman"/>
          </w:rPr>
          <w:t>http://minnetesoljournal.org/current-issue/invited-article/time-is-like…</w:t>
        </w:r>
      </w:hyperlink>
    </w:p>
    <w:p w14:paraId="09D9C330" w14:textId="77777777" w:rsidR="00DD718B" w:rsidRPr="00E458EF" w:rsidRDefault="00DD718B" w:rsidP="005A6E2B">
      <w:pPr>
        <w:ind w:left="720" w:hanging="720"/>
        <w:rPr>
          <w:rFonts w:eastAsia="Times New Roman"/>
          <w:color w:val="000000"/>
        </w:rPr>
      </w:pPr>
    </w:p>
    <w:p w14:paraId="17D927D7" w14:textId="48FC3518" w:rsidR="00607275" w:rsidRPr="00E458EF" w:rsidRDefault="00607275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Blumenstock, A. (2019). Survive.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447-49).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053BD99F" w14:textId="3036C0CD" w:rsidR="00607275" w:rsidRPr="00E458EF" w:rsidRDefault="00607275" w:rsidP="005A6E2B">
      <w:pPr>
        <w:ind w:left="720" w:hanging="720"/>
      </w:pPr>
    </w:p>
    <w:p w14:paraId="3F8F35B0" w14:textId="3C763300" w:rsidR="00274DF8" w:rsidRPr="00E458EF" w:rsidRDefault="00274DF8" w:rsidP="005A6E2B">
      <w:pPr>
        <w:ind w:left="720" w:hanging="720"/>
      </w:pPr>
      <w:r w:rsidRPr="00E458EF">
        <w:t>Bobojonova, Z. (2020). Effective teaching of productive language skills to the English language learners. </w:t>
      </w:r>
      <w:r w:rsidRPr="00E458EF">
        <w:rPr>
          <w:i/>
          <w:iCs/>
        </w:rPr>
        <w:t>Science and Education</w:t>
      </w:r>
      <w:r w:rsidRPr="00E458EF">
        <w:t>, </w:t>
      </w:r>
      <w:r w:rsidRPr="00E458EF">
        <w:rPr>
          <w:i/>
          <w:iCs/>
        </w:rPr>
        <w:t>1</w:t>
      </w:r>
      <w:r w:rsidRPr="00E458EF">
        <w:t>(7), 430-435.</w:t>
      </w:r>
    </w:p>
    <w:p w14:paraId="245AC889" w14:textId="77777777" w:rsidR="00111E2C" w:rsidRPr="00E458EF" w:rsidRDefault="00111E2C" w:rsidP="005A6E2B">
      <w:pPr>
        <w:ind w:left="720" w:hanging="720"/>
      </w:pPr>
    </w:p>
    <w:p w14:paraId="4BA505A0" w14:textId="77777777" w:rsidR="00111E2C" w:rsidRPr="00E458EF" w:rsidRDefault="00111E2C" w:rsidP="00111E2C">
      <w:pPr>
        <w:ind w:left="720" w:hanging="720"/>
      </w:pPr>
      <w:r w:rsidRPr="00E458EF">
        <w:t>Bohlke, D., &amp; Patti</w:t>
      </w:r>
      <w:r w:rsidRPr="00E458EF">
        <w:rPr>
          <w:i/>
          <w:iCs/>
        </w:rPr>
        <w:t>s</w:t>
      </w:r>
      <w:r w:rsidRPr="00E458EF">
        <w:t xml:space="preserve">on, T. (2026). Enhancing second language speaking skills. In M. </w:t>
      </w:r>
      <w:proofErr w:type="spellStart"/>
      <w:r w:rsidRPr="00E458EF">
        <w:t>Celce</w:t>
      </w:r>
      <w:proofErr w:type="spellEnd"/>
      <w:r w:rsidRPr="00E458EF">
        <w:t xml:space="preserve">-Murcia, D. M. Brinton, &amp; M. A. Snow (Eds.), </w:t>
      </w:r>
      <w:r w:rsidRPr="00E458EF">
        <w:rPr>
          <w:i/>
          <w:iCs/>
        </w:rPr>
        <w:t>Teaching English as a second or foreign language</w:t>
      </w:r>
      <w:r w:rsidRPr="00E458EF">
        <w:t xml:space="preserve"> (5</w:t>
      </w:r>
      <w:r w:rsidRPr="00E458EF">
        <w:rPr>
          <w:vertAlign w:val="superscript"/>
        </w:rPr>
        <w:t>th</w:t>
      </w:r>
      <w:r w:rsidRPr="00E458EF">
        <w:t xml:space="preserve"> ed., pp. 98-118). National Geographic Learning. </w:t>
      </w:r>
    </w:p>
    <w:p w14:paraId="1D8F5C92" w14:textId="77777777" w:rsidR="00274DF8" w:rsidRPr="00E458EF" w:rsidRDefault="00274DF8" w:rsidP="005A6E2B">
      <w:pPr>
        <w:ind w:left="720" w:hanging="720"/>
      </w:pPr>
    </w:p>
    <w:p w14:paraId="2998A91D" w14:textId="6F1F903F" w:rsidR="003B551D" w:rsidRPr="00E458EF" w:rsidRDefault="003B551D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Bookman, B. (2019). Student-generated podcasts as speaking portfolio.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242-244).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295E8172" w14:textId="77777777" w:rsidR="003B551D" w:rsidRPr="00E458EF" w:rsidRDefault="003B551D" w:rsidP="005A6E2B">
      <w:pPr>
        <w:ind w:left="720" w:hanging="720"/>
        <w:rPr>
          <w:color w:val="000000"/>
          <w:shd w:val="clear" w:color="auto" w:fill="FFFFFF"/>
        </w:rPr>
      </w:pPr>
    </w:p>
    <w:p w14:paraId="23AFF0E1" w14:textId="40A8A89F" w:rsidR="0039112B" w:rsidRPr="00E458EF" w:rsidRDefault="0039112B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Boswell, E. (2019). Quote of the day.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141-143).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  </w:t>
      </w:r>
    </w:p>
    <w:p w14:paraId="50A6A25F" w14:textId="77777777" w:rsidR="0039112B" w:rsidRPr="00E458EF" w:rsidRDefault="0039112B" w:rsidP="005A6E2B">
      <w:pPr>
        <w:ind w:left="720" w:hanging="720"/>
      </w:pPr>
    </w:p>
    <w:p w14:paraId="7F6F842A" w14:textId="0A423EFE" w:rsidR="00140C0D" w:rsidRPr="00E458EF" w:rsidRDefault="00140C0D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Boswell, E. (2019). Confronting challenging sentences: Station rotation and panel of experts.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167-169). </w:t>
      </w:r>
      <w:r w:rsidR="003637C7" w:rsidRPr="00E458EF">
        <w:rPr>
          <w:color w:val="000000"/>
          <w:shd w:val="clear" w:color="auto" w:fill="FFFFFF"/>
        </w:rPr>
        <w:t>TESOL.</w:t>
      </w:r>
    </w:p>
    <w:p w14:paraId="30D53C1A" w14:textId="77777777" w:rsidR="00140C0D" w:rsidRPr="00E458EF" w:rsidRDefault="00140C0D" w:rsidP="005A6E2B">
      <w:pPr>
        <w:ind w:left="720" w:hanging="720"/>
      </w:pPr>
    </w:p>
    <w:p w14:paraId="56C16C9D" w14:textId="57C80E30" w:rsidR="000A5815" w:rsidRPr="00E458EF" w:rsidRDefault="000A5815" w:rsidP="005A6E2B">
      <w:pPr>
        <w:ind w:left="720" w:hanging="720"/>
      </w:pPr>
      <w:r w:rsidRPr="00E458EF">
        <w:t xml:space="preserve">Boxer, D., &amp; Cohen, A. D. (Eds.), </w:t>
      </w:r>
      <w:r w:rsidRPr="00E458EF">
        <w:rPr>
          <w:i/>
        </w:rPr>
        <w:t>Studying speaking to inform second language learning</w:t>
      </w:r>
      <w:r w:rsidRPr="00E458EF">
        <w:t>. Multilingual Matters.</w:t>
      </w:r>
    </w:p>
    <w:p w14:paraId="74D627CA" w14:textId="77777777" w:rsidR="000A5815" w:rsidRPr="00E458EF" w:rsidRDefault="000A5815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3525F4B3" w14:textId="749EC54E" w:rsidR="000B5076" w:rsidRPr="00E458EF" w:rsidRDefault="00A558BD" w:rsidP="005A6E2B">
      <w:pPr>
        <w:pStyle w:val="NormalWeb"/>
        <w:tabs>
          <w:tab w:val="left" w:pos="8860"/>
        </w:tabs>
        <w:spacing w:before="0" w:after="0"/>
        <w:ind w:left="720" w:hanging="720"/>
      </w:pPr>
      <w:r w:rsidRPr="00E458EF">
        <w:t>Bradley, A</w:t>
      </w:r>
      <w:r w:rsidR="005126E7" w:rsidRPr="00E458EF">
        <w:t>. (2009). A holistic, humanistic</w:t>
      </w:r>
      <w:r w:rsidRPr="00E458EF">
        <w:t xml:space="preserve"> approach to developing public speaking skills through speech mentoring. In T. Stewart (Ed.), </w:t>
      </w:r>
      <w:r w:rsidRPr="00E458EF">
        <w:rPr>
          <w:i/>
          <w:iCs/>
        </w:rPr>
        <w:t xml:space="preserve">Insights on teaching speaking in TESOL </w:t>
      </w:r>
      <w:r w:rsidRPr="00E458EF">
        <w:t>(pp. 139</w:t>
      </w:r>
      <w:r w:rsidR="0071314B" w:rsidRPr="00E458EF">
        <w:t>-</w:t>
      </w:r>
      <w:r w:rsidRPr="00E458EF">
        <w:t xml:space="preserve">152). </w:t>
      </w:r>
      <w:r w:rsidR="007F0006" w:rsidRPr="00E458EF">
        <w:t>TESOL.</w:t>
      </w:r>
    </w:p>
    <w:p w14:paraId="0C293A3E" w14:textId="77777777" w:rsidR="000B5076" w:rsidRPr="00E458EF" w:rsidRDefault="000B5076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24AC0D61" w14:textId="5FEBA189" w:rsidR="000B5076" w:rsidRPr="00E458EF" w:rsidRDefault="00A558BD" w:rsidP="005A6E2B">
      <w:pPr>
        <w:pStyle w:val="NormalWeb"/>
        <w:tabs>
          <w:tab w:val="left" w:pos="8860"/>
        </w:tabs>
        <w:spacing w:before="0" w:after="0"/>
        <w:ind w:left="720" w:hanging="720"/>
      </w:pPr>
      <w:r w:rsidRPr="00E458EF">
        <w:t xml:space="preserve">Brandt, C. (2009). PowerPoint or posters for EAP students’ presentation skills development? In T. Stewart (Ed.), </w:t>
      </w:r>
      <w:r w:rsidRPr="00E458EF">
        <w:rPr>
          <w:i/>
          <w:iCs/>
        </w:rPr>
        <w:t xml:space="preserve">Insights on teaching speaking in TESOL </w:t>
      </w:r>
      <w:r w:rsidRPr="00E458EF">
        <w:t>(pp. 153</w:t>
      </w:r>
      <w:r w:rsidR="0071314B" w:rsidRPr="00E458EF">
        <w:t>-</w:t>
      </w:r>
      <w:r w:rsidRPr="00E458EF">
        <w:t xml:space="preserve">170). </w:t>
      </w:r>
      <w:r w:rsidR="007F0006" w:rsidRPr="00E458EF">
        <w:t>TESOL.</w:t>
      </w:r>
    </w:p>
    <w:p w14:paraId="778A0632" w14:textId="77777777" w:rsidR="00A3604E" w:rsidRPr="00E458EF" w:rsidRDefault="00A3604E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051CA2B4" w14:textId="5427C26D" w:rsidR="00A3604E" w:rsidRPr="00E458EF" w:rsidRDefault="00A3604E" w:rsidP="005A6E2B">
      <w:pPr>
        <w:pStyle w:val="NormalWeb"/>
        <w:tabs>
          <w:tab w:val="left" w:pos="8860"/>
        </w:tabs>
        <w:spacing w:before="0" w:after="0"/>
        <w:ind w:left="720" w:hanging="720"/>
      </w:pPr>
      <w:r w:rsidRPr="00E458EF">
        <w:t>Brouwer, C., &amp; Wagner, J. (2004). Development</w:t>
      </w:r>
      <w:r w:rsidR="00027899" w:rsidRPr="00E458EF">
        <w:t>al</w:t>
      </w:r>
      <w:r w:rsidRPr="00E458EF">
        <w:t xml:space="preserve"> issues in second language conversation. </w:t>
      </w:r>
      <w:r w:rsidRPr="00E458EF">
        <w:rPr>
          <w:i/>
        </w:rPr>
        <w:t>Journal of Applied Linguistics, 1</w:t>
      </w:r>
      <w:r w:rsidR="00027899" w:rsidRPr="00E458EF">
        <w:t>(1)</w:t>
      </w:r>
      <w:r w:rsidRPr="00E458EF">
        <w:t>, 29</w:t>
      </w:r>
      <w:r w:rsidR="0071314B" w:rsidRPr="00E458EF">
        <w:t>-</w:t>
      </w:r>
      <w:r w:rsidRPr="00E458EF">
        <w:t>47. doi:10.1558/jap1.1.1.29.55873</w:t>
      </w:r>
    </w:p>
    <w:p w14:paraId="7BBE2AF7" w14:textId="49833BF8" w:rsidR="00072CEB" w:rsidRPr="00E458EF" w:rsidRDefault="00072CEB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2B514AD3" w14:textId="64F9CCD1" w:rsidR="00FD3CFA" w:rsidRPr="00FD3CFA" w:rsidRDefault="00072CEB" w:rsidP="00FD3CFA">
      <w:pPr>
        <w:pStyle w:val="NormalWeb"/>
        <w:tabs>
          <w:tab w:val="left" w:pos="8860"/>
        </w:tabs>
        <w:ind w:left="720" w:hanging="720"/>
      </w:pPr>
      <w:r w:rsidRPr="00E458EF">
        <w:t xml:space="preserve">Brown, A. (2003). Interviewer variation and the co-construction of speaking proficiency. </w:t>
      </w:r>
      <w:r w:rsidRPr="00E458EF">
        <w:rPr>
          <w:i/>
          <w:iCs/>
        </w:rPr>
        <w:t>Language Testing</w:t>
      </w:r>
      <w:r w:rsidRPr="00E458EF">
        <w:t xml:space="preserve">, </w:t>
      </w:r>
      <w:r w:rsidRPr="00E458EF">
        <w:rPr>
          <w:i/>
          <w:iCs/>
        </w:rPr>
        <w:t>20</w:t>
      </w:r>
      <w:r w:rsidRPr="00E458EF">
        <w:t xml:space="preserve">(1), 1-25. </w:t>
      </w:r>
      <w:hyperlink r:id="rId25" w:history="1">
        <w:r w:rsidR="00FD3CFA" w:rsidRPr="00FD3CFA">
          <w:rPr>
            <w:rStyle w:val="Hyperlink"/>
          </w:rPr>
          <w:t>https://doi.org/10.1191/0265532203lt242oa</w:t>
        </w:r>
      </w:hyperlink>
    </w:p>
    <w:p w14:paraId="369A94A7" w14:textId="77777777" w:rsidR="00A3604E" w:rsidRPr="00E458EF" w:rsidRDefault="00A3604E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04122229" w14:textId="3B529392" w:rsidR="00732A69" w:rsidRPr="00E458EF" w:rsidRDefault="00732A69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Buller, D. (2019). Numbers ping pong with speech recognition.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253-254). </w:t>
      </w:r>
      <w:r w:rsidR="003637C7" w:rsidRPr="00E458EF">
        <w:rPr>
          <w:color w:val="000000"/>
          <w:shd w:val="clear" w:color="auto" w:fill="FFFFFF"/>
        </w:rPr>
        <w:t>TESOL.</w:t>
      </w:r>
    </w:p>
    <w:p w14:paraId="5F89D595" w14:textId="77777777" w:rsidR="0071314B" w:rsidRPr="00E458EF" w:rsidRDefault="0071314B" w:rsidP="005A6E2B">
      <w:pPr>
        <w:ind w:left="720" w:hanging="720"/>
        <w:rPr>
          <w:color w:val="000000"/>
          <w:shd w:val="clear" w:color="auto" w:fill="FFFFFF"/>
        </w:rPr>
      </w:pPr>
    </w:p>
    <w:p w14:paraId="658AE57B" w14:textId="77777777" w:rsidR="0071314B" w:rsidRPr="00E458EF" w:rsidRDefault="0071314B" w:rsidP="005A6E2B">
      <w:pPr>
        <w:shd w:val="clear" w:color="auto" w:fill="FFFFFF" w:themeFill="background1"/>
        <w:ind w:left="720" w:hanging="720"/>
        <w:rPr>
          <w:rFonts w:eastAsia="Calibri"/>
        </w:rPr>
      </w:pPr>
      <w:r w:rsidRPr="00E458EF">
        <w:rPr>
          <w:rFonts w:eastAsia="Calibri"/>
        </w:rPr>
        <w:t xml:space="preserve">Bullock, N. (2015). Wider considerations in teaching speaking of English in the context of aeronautical communications. </w:t>
      </w:r>
      <w:r w:rsidRPr="00E458EF">
        <w:rPr>
          <w:rFonts w:eastAsia="Calibri"/>
          <w:i/>
        </w:rPr>
        <w:t xml:space="preserve">Journal of the IATEFL English for Specific Purposes Special Interest Group, 45, </w:t>
      </w:r>
      <w:r w:rsidRPr="00E458EF">
        <w:rPr>
          <w:rFonts w:eastAsia="Calibri"/>
        </w:rPr>
        <w:t xml:space="preserve">4-11. </w:t>
      </w:r>
    </w:p>
    <w:p w14:paraId="503AD804" w14:textId="7C7E0417" w:rsidR="00B608B4" w:rsidRPr="00E458EF" w:rsidRDefault="00B608B4" w:rsidP="005A6E2B">
      <w:pPr>
        <w:ind w:left="720" w:hanging="720"/>
        <w:rPr>
          <w:color w:val="000000"/>
          <w:shd w:val="clear" w:color="auto" w:fill="FFFFFF"/>
        </w:rPr>
      </w:pPr>
    </w:p>
    <w:p w14:paraId="096FE31D" w14:textId="246893A6" w:rsidR="00B608B4" w:rsidRPr="00E458EF" w:rsidRDefault="00B608B4" w:rsidP="005A6E2B">
      <w:pPr>
        <w:ind w:left="720" w:hanging="720"/>
        <w:rPr>
          <w:color w:val="000000"/>
          <w:shd w:val="clear" w:color="auto" w:fill="FFFFFF"/>
        </w:rPr>
      </w:pPr>
      <w:bookmarkStart w:id="10" w:name="_Hlk107575884"/>
      <w:r w:rsidRPr="00E458EF">
        <w:rPr>
          <w:rFonts w:eastAsia="Times New Roman"/>
        </w:rPr>
        <w:t>Burdelski, M. (2015). Reported speech as cultural gloss and directive: Socializing norms of speaking and acting in Japanese caregiver–child triadic interaction. </w:t>
      </w:r>
      <w:r w:rsidRPr="00E458EF">
        <w:rPr>
          <w:rFonts w:eastAsia="Times New Roman"/>
          <w:i/>
          <w:iCs/>
        </w:rPr>
        <w:t>Text &amp; Talk</w:t>
      </w:r>
      <w:r w:rsidRPr="00E458EF">
        <w:rPr>
          <w:rFonts w:eastAsia="Times New Roman"/>
        </w:rPr>
        <w:t>, </w:t>
      </w:r>
      <w:r w:rsidRPr="00E458EF">
        <w:rPr>
          <w:rFonts w:eastAsia="Times New Roman"/>
          <w:i/>
          <w:iCs/>
        </w:rPr>
        <w:t>35</w:t>
      </w:r>
      <w:r w:rsidRPr="00E458EF">
        <w:rPr>
          <w:rFonts w:eastAsia="Times New Roman"/>
        </w:rPr>
        <w:t>(5), 575-595.</w:t>
      </w:r>
      <w:bookmarkEnd w:id="10"/>
    </w:p>
    <w:p w14:paraId="37BDB694" w14:textId="77777777" w:rsidR="00732A69" w:rsidRPr="00E458EF" w:rsidRDefault="00732A69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6345AC86" w14:textId="525B4258" w:rsidR="004E18E5" w:rsidRPr="00E458EF" w:rsidRDefault="00A558BD" w:rsidP="005A6E2B">
      <w:pPr>
        <w:pStyle w:val="NormalWeb"/>
        <w:tabs>
          <w:tab w:val="left" w:pos="8860"/>
        </w:tabs>
        <w:spacing w:before="0" w:after="0"/>
        <w:ind w:left="720" w:hanging="720"/>
      </w:pPr>
      <w:r w:rsidRPr="00E458EF">
        <w:t xml:space="preserve">Burns, A. (1998). Teaching speaking. </w:t>
      </w:r>
      <w:r w:rsidRPr="00E458EF">
        <w:rPr>
          <w:i/>
          <w:iCs/>
        </w:rPr>
        <w:t>Annual Review of Applied Linguistics, 18</w:t>
      </w:r>
      <w:r w:rsidRPr="00E458EF">
        <w:t>, 102</w:t>
      </w:r>
      <w:r w:rsidR="001A16F2" w:rsidRPr="00E458EF">
        <w:t>-</w:t>
      </w:r>
      <w:r w:rsidRPr="00E458EF">
        <w:t xml:space="preserve">123. </w:t>
      </w:r>
      <w:hyperlink r:id="rId26" w:tgtFrame="_blank" w:history="1">
        <w:r w:rsidR="002C2B4C" w:rsidRPr="00E458EF">
          <w:rPr>
            <w:rStyle w:val="Hyperlink"/>
          </w:rPr>
          <w:t xml:space="preserve">https://doi.org/10.1017/S0267190500003500 </w:t>
        </w:r>
      </w:hyperlink>
    </w:p>
    <w:p w14:paraId="02F87311" w14:textId="77777777" w:rsidR="00C113D6" w:rsidRPr="00E458EF" w:rsidRDefault="00C113D6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1062F340" w14:textId="6843F5EB" w:rsidR="007230D4" w:rsidRPr="00E458EF" w:rsidRDefault="007230D4" w:rsidP="005A6E2B">
      <w:pPr>
        <w:ind w:left="720" w:hanging="720"/>
      </w:pPr>
      <w:r w:rsidRPr="00E458EF">
        <w:t>Burns, A. (2006). Teaching speaking: A text-based syllabus approach.</w:t>
      </w:r>
      <w:r w:rsidR="00F0504F" w:rsidRPr="00E458EF">
        <w:t xml:space="preserve">  In E. Uso-Juan &amp; A. Martinez-</w:t>
      </w:r>
      <w:r w:rsidRPr="00E458EF">
        <w:t>Flor (</w:t>
      </w:r>
      <w:r w:rsidR="00645F66" w:rsidRPr="00E458EF">
        <w:t>E</w:t>
      </w:r>
      <w:r w:rsidRPr="00E458EF">
        <w:t xml:space="preserve">ds.), </w:t>
      </w:r>
      <w:r w:rsidRPr="00E458EF">
        <w:rPr>
          <w:i/>
          <w:iCs/>
        </w:rPr>
        <w:t xml:space="preserve">Current Trends in the Development and Teaching of the Four Language Skills </w:t>
      </w:r>
      <w:r w:rsidRPr="00E458EF">
        <w:t>(pp. 235</w:t>
      </w:r>
      <w:r w:rsidR="001A16F2" w:rsidRPr="00E458EF">
        <w:t>-2</w:t>
      </w:r>
      <w:r w:rsidRPr="00E458EF">
        <w:t>58). Mouton de Gruyter.</w:t>
      </w:r>
    </w:p>
    <w:p w14:paraId="3F1A87D7" w14:textId="77777777" w:rsidR="007230D4" w:rsidRPr="00E458EF" w:rsidRDefault="007230D4" w:rsidP="005A6E2B">
      <w:pPr>
        <w:ind w:left="720" w:hanging="720"/>
      </w:pPr>
    </w:p>
    <w:p w14:paraId="77DA0650" w14:textId="456A0395" w:rsidR="00C113D6" w:rsidRPr="00E458EF" w:rsidRDefault="00C113D6" w:rsidP="005A6E2B">
      <w:pPr>
        <w:ind w:left="720" w:hanging="720"/>
      </w:pPr>
      <w:r w:rsidRPr="00E458EF">
        <w:t xml:space="preserve">Burns, A., Joyce, H., &amp; Gollin, S. (1996). </w:t>
      </w:r>
      <w:r w:rsidRPr="00E458EF">
        <w:rPr>
          <w:i/>
          <w:iCs/>
        </w:rPr>
        <w:t xml:space="preserve">“I see what you mean”: Using spoken discourse in the </w:t>
      </w:r>
      <w:r w:rsidRPr="00E458EF">
        <w:rPr>
          <w:i/>
          <w:iCs/>
        </w:rPr>
        <w:tab/>
        <w:t>classroom</w:t>
      </w:r>
      <w:r w:rsidRPr="00E458EF">
        <w:t>. Macquarie University, NCELTR.</w:t>
      </w:r>
    </w:p>
    <w:p w14:paraId="5DC04F31" w14:textId="35AAE444" w:rsidR="003B6FB9" w:rsidRPr="00E458EF" w:rsidRDefault="003B6FB9" w:rsidP="005A6E2B">
      <w:pPr>
        <w:ind w:left="720" w:hanging="720"/>
      </w:pPr>
    </w:p>
    <w:p w14:paraId="7803D9E5" w14:textId="418FF32D" w:rsidR="003B6FB9" w:rsidRPr="00E458EF" w:rsidRDefault="003B6FB9" w:rsidP="005A6E2B">
      <w:pPr>
        <w:ind w:left="720" w:hanging="720"/>
      </w:pPr>
      <w:bookmarkStart w:id="11" w:name="_Hlk526569405"/>
      <w:r w:rsidRPr="00E458EF">
        <w:lastRenderedPageBreak/>
        <w:t xml:space="preserve">Bushnell, C. (2012). Talking the talk: The interactional construction of community and identity at conversation analytic data sessions in Japan. </w:t>
      </w:r>
      <w:r w:rsidRPr="00E458EF">
        <w:rPr>
          <w:i/>
          <w:iCs/>
        </w:rPr>
        <w:t>Human Studies</w:t>
      </w:r>
      <w:r w:rsidRPr="00E458EF">
        <w:t xml:space="preserve">, </w:t>
      </w:r>
      <w:r w:rsidRPr="00E458EF">
        <w:rPr>
          <w:i/>
          <w:iCs/>
        </w:rPr>
        <w:t>35</w:t>
      </w:r>
      <w:r w:rsidRPr="00E458EF">
        <w:t>(4), 583</w:t>
      </w:r>
      <w:r w:rsidR="001A16F2" w:rsidRPr="00E458EF">
        <w:t>-</w:t>
      </w:r>
      <w:r w:rsidRPr="00E458EF">
        <w:t>605.</w:t>
      </w:r>
      <w:bookmarkEnd w:id="11"/>
      <w:r w:rsidR="00814261" w:rsidRPr="00E458EF">
        <w:t xml:space="preserve"> https://doi.org/10.1007/s10746-012-9248-7</w:t>
      </w:r>
    </w:p>
    <w:p w14:paraId="023128A5" w14:textId="77777777" w:rsidR="00C113D6" w:rsidRPr="00E458EF" w:rsidRDefault="00C113D6" w:rsidP="005A6E2B">
      <w:pPr>
        <w:ind w:left="720" w:hanging="720"/>
      </w:pPr>
    </w:p>
    <w:p w14:paraId="32F105E7" w14:textId="06D27C2F" w:rsidR="00C113D6" w:rsidRPr="00E458EF" w:rsidRDefault="00C113D6" w:rsidP="005A6E2B">
      <w:pPr>
        <w:ind w:left="720" w:hanging="720"/>
      </w:pPr>
      <w:r w:rsidRPr="00E458EF">
        <w:t>Bygate, M. (2005). Oral second language abilities as expertise. In K. Johnson (</w:t>
      </w:r>
      <w:r w:rsidR="00645F66" w:rsidRPr="00E458EF">
        <w:t>E</w:t>
      </w:r>
      <w:r w:rsidRPr="00E458EF">
        <w:t xml:space="preserve">d.), </w:t>
      </w:r>
      <w:r w:rsidRPr="00E458EF">
        <w:rPr>
          <w:i/>
          <w:iCs/>
        </w:rPr>
        <w:t xml:space="preserve">Expertise in Second language learning and teaching </w:t>
      </w:r>
      <w:r w:rsidRPr="00E458EF">
        <w:t>(pp. 104</w:t>
      </w:r>
      <w:r w:rsidR="001A16F2" w:rsidRPr="00E458EF">
        <w:t>-1</w:t>
      </w:r>
      <w:r w:rsidRPr="00E458EF">
        <w:t>27). Palgrave.</w:t>
      </w:r>
    </w:p>
    <w:p w14:paraId="637C3F17" w14:textId="77777777" w:rsidR="00C113D6" w:rsidRPr="00E458EF" w:rsidRDefault="00C113D6" w:rsidP="005A6E2B">
      <w:pPr>
        <w:ind w:left="720" w:hanging="720"/>
      </w:pPr>
    </w:p>
    <w:p w14:paraId="308D53D6" w14:textId="4F049104" w:rsidR="00BF6F71" w:rsidRPr="00E458EF" w:rsidRDefault="00BF6F71" w:rsidP="005A6E2B">
      <w:pPr>
        <w:ind w:left="720" w:hanging="720"/>
      </w:pPr>
      <w:r w:rsidRPr="00E458EF">
        <w:t xml:space="preserve">Bygate, M. (2005). Structuring learning within the flux of communication: A role for constructive repetition in oral language pedagogy. In J. A. Foley (Ed.), </w:t>
      </w:r>
      <w:r w:rsidRPr="00E458EF">
        <w:rPr>
          <w:i/>
          <w:iCs/>
        </w:rPr>
        <w:t xml:space="preserve">New dimensions in the teaching of oral communication </w:t>
      </w:r>
      <w:r w:rsidRPr="00E458EF">
        <w:t>(pp. 70</w:t>
      </w:r>
      <w:r w:rsidR="001A16F2" w:rsidRPr="00E458EF">
        <w:t>-</w:t>
      </w:r>
      <w:r w:rsidRPr="00E458EF">
        <w:t>90). SEAMEO RELC.</w:t>
      </w:r>
    </w:p>
    <w:p w14:paraId="38D60399" w14:textId="77777777" w:rsidR="00BF6F71" w:rsidRPr="00E458EF" w:rsidRDefault="00BF6F71" w:rsidP="005A6E2B">
      <w:pPr>
        <w:ind w:left="720" w:hanging="720"/>
      </w:pPr>
    </w:p>
    <w:p w14:paraId="0554C9AB" w14:textId="289CF68B" w:rsidR="00BF6F71" w:rsidRPr="00E458EF" w:rsidRDefault="00BF6F71" w:rsidP="005A6E2B">
      <w:pPr>
        <w:ind w:left="720" w:hanging="720"/>
      </w:pPr>
      <w:r w:rsidRPr="00E458EF">
        <w:t xml:space="preserve">Bygate, M. (2006). Areas of research that influence L2 speaking instruction.  In E. Uso-Juan &amp; A. Martinez-Flor (Eds.), </w:t>
      </w:r>
      <w:r w:rsidRPr="00E458EF">
        <w:rPr>
          <w:i/>
          <w:iCs/>
        </w:rPr>
        <w:t>Current trends in the development and teaching of the four language skills</w:t>
      </w:r>
      <w:r w:rsidRPr="00E458EF">
        <w:t xml:space="preserve"> (pp. 159</w:t>
      </w:r>
      <w:r w:rsidR="001A16F2" w:rsidRPr="00E458EF">
        <w:t>-1</w:t>
      </w:r>
      <w:r w:rsidRPr="00E458EF">
        <w:t>86). Mouton de Gruyter.</w:t>
      </w:r>
    </w:p>
    <w:p w14:paraId="20C96ABB" w14:textId="77777777" w:rsidR="00BF6F71" w:rsidRPr="00E458EF" w:rsidRDefault="00BF6F71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6A1057F4" w14:textId="3A57552D" w:rsidR="004E18E5" w:rsidRPr="00E458EF" w:rsidRDefault="004E18E5" w:rsidP="005A6E2B">
      <w:pPr>
        <w:pStyle w:val="NormalWeb"/>
        <w:tabs>
          <w:tab w:val="left" w:pos="8860"/>
        </w:tabs>
        <w:spacing w:before="0" w:after="0"/>
        <w:ind w:left="720" w:hanging="720"/>
      </w:pPr>
      <w:r w:rsidRPr="00E458EF">
        <w:t xml:space="preserve">Bygate, M. (2009). Teaching and testing speaking. In M. H. Long &amp; C. J. Doughty (Eds.), </w:t>
      </w:r>
      <w:r w:rsidRPr="00E458EF">
        <w:rPr>
          <w:i/>
        </w:rPr>
        <w:t>The handbook of language teaching</w:t>
      </w:r>
      <w:r w:rsidR="00E81EFC" w:rsidRPr="00E458EF">
        <w:t xml:space="preserve"> (pp. 412</w:t>
      </w:r>
      <w:r w:rsidR="00EC62C3" w:rsidRPr="00E458EF">
        <w:t>-</w:t>
      </w:r>
      <w:r w:rsidR="00E81EFC" w:rsidRPr="00E458EF">
        <w:t>440)</w:t>
      </w:r>
      <w:r w:rsidRPr="00E458EF">
        <w:t xml:space="preserve">. Wiley Blackwell. </w:t>
      </w:r>
    </w:p>
    <w:p w14:paraId="205D83D8" w14:textId="77777777" w:rsidR="00DD718B" w:rsidRPr="00E458EF" w:rsidRDefault="00DD718B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328347D6" w14:textId="064A24D7" w:rsidR="00DD718B" w:rsidRPr="00E458EF" w:rsidRDefault="00DD718B" w:rsidP="00DD718B">
      <w:pPr>
        <w:rPr>
          <w:rFonts w:eastAsia="Times New Roman"/>
        </w:rPr>
      </w:pPr>
      <w:r w:rsidRPr="00E458EF">
        <w:rPr>
          <w:rFonts w:eastAsia="Times New Roman"/>
        </w:rPr>
        <w:t xml:space="preserve">Byun, J.-H. (2020). Exploring the potential of integrating mobile augmented reality into speaking performance assessment. </w:t>
      </w:r>
      <w:r w:rsidRPr="00E458EF">
        <w:rPr>
          <w:rFonts w:eastAsia="Times New Roman"/>
          <w:i/>
          <w:iCs/>
        </w:rPr>
        <w:t>STEM Journal, 21</w:t>
      </w:r>
      <w:r w:rsidRPr="00E458EF">
        <w:rPr>
          <w:rFonts w:eastAsia="Times New Roman"/>
        </w:rPr>
        <w:t>(1), 65-93. </w:t>
      </w:r>
    </w:p>
    <w:p w14:paraId="5FD9684D" w14:textId="77777777" w:rsidR="00DD718B" w:rsidRPr="00E458EF" w:rsidRDefault="00DD718B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32C8B450" w14:textId="4BD17D9A" w:rsidR="00EC62C3" w:rsidRPr="00E458EF" w:rsidRDefault="00EC62C3" w:rsidP="005A6E2B">
      <w:pPr>
        <w:pStyle w:val="NormalWeb"/>
        <w:tabs>
          <w:tab w:val="left" w:pos="8860"/>
        </w:tabs>
        <w:spacing w:before="0" w:after="0"/>
        <w:ind w:left="720" w:hanging="720"/>
      </w:pPr>
      <w:r w:rsidRPr="00E458EF">
        <w:t xml:space="preserve">Caldwell-Harris, C. L. (2024). Passionate about languages, but listening and speaking–¡Ay, Caramba! Autistic adults discuss foreign language learning. </w:t>
      </w:r>
      <w:r w:rsidRPr="00E458EF">
        <w:rPr>
          <w:i/>
          <w:iCs/>
        </w:rPr>
        <w:t>Journal of Multilingual and Multicultural Development</w:t>
      </w:r>
      <w:r w:rsidRPr="00E458EF">
        <w:t xml:space="preserve">, </w:t>
      </w:r>
      <w:r w:rsidRPr="00E458EF">
        <w:rPr>
          <w:i/>
          <w:iCs/>
        </w:rPr>
        <w:t>45</w:t>
      </w:r>
      <w:r w:rsidRPr="00E458EF">
        <w:t>(6), 1888-1903.</w:t>
      </w:r>
      <w:r w:rsidR="001F25CF" w:rsidRPr="00E458EF">
        <w:t xml:space="preserve"> </w:t>
      </w:r>
      <w:hyperlink r:id="rId27" w:history="1">
        <w:r w:rsidR="001F25CF" w:rsidRPr="00E458EF">
          <w:rPr>
            <w:rStyle w:val="Hyperlink"/>
          </w:rPr>
          <w:t>https://doi.org/10.1080/01434632.2022.2029869</w:t>
        </w:r>
      </w:hyperlink>
    </w:p>
    <w:p w14:paraId="0890AECB" w14:textId="77777777" w:rsidR="00EC62C3" w:rsidRPr="00E458EF" w:rsidRDefault="00EC62C3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17924FA9" w14:textId="0BAAC868" w:rsidR="000B5076" w:rsidRPr="00E458EF" w:rsidRDefault="00A558BD" w:rsidP="005A6E2B">
      <w:pPr>
        <w:pStyle w:val="NormalWeb"/>
        <w:tabs>
          <w:tab w:val="left" w:pos="8860"/>
        </w:tabs>
        <w:spacing w:before="0" w:after="0"/>
        <w:ind w:left="720" w:hanging="720"/>
      </w:pPr>
      <w:r w:rsidRPr="00E458EF">
        <w:t xml:space="preserve">Cane, G. (1998). Teaching conversation skills more effectively. </w:t>
      </w:r>
      <w:r w:rsidRPr="00E458EF">
        <w:rPr>
          <w:i/>
          <w:iCs/>
        </w:rPr>
        <w:t>The Korea TESOL Journal, 1</w:t>
      </w:r>
      <w:r w:rsidR="00E81EFC" w:rsidRPr="00E458EF">
        <w:rPr>
          <w:iCs/>
        </w:rPr>
        <w:t>(1)</w:t>
      </w:r>
      <w:r w:rsidRPr="00E458EF">
        <w:rPr>
          <w:i/>
          <w:iCs/>
        </w:rPr>
        <w:t xml:space="preserve">, </w:t>
      </w:r>
      <w:r w:rsidRPr="00E458EF">
        <w:t>31</w:t>
      </w:r>
      <w:r w:rsidR="00EC62C3" w:rsidRPr="00E458EF">
        <w:t>-</w:t>
      </w:r>
      <w:r w:rsidRPr="00E458EF">
        <w:t>37.</w:t>
      </w:r>
    </w:p>
    <w:p w14:paraId="6306C9E7" w14:textId="77777777" w:rsidR="00F0504F" w:rsidRPr="00E458EF" w:rsidRDefault="00F0504F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167C9603" w14:textId="20F49FFE" w:rsidR="000B5076" w:rsidRPr="00E458EF" w:rsidRDefault="00A558BD" w:rsidP="005A6E2B">
      <w:pPr>
        <w:pStyle w:val="NormalWeb"/>
        <w:tabs>
          <w:tab w:val="left" w:pos="8860"/>
        </w:tabs>
        <w:spacing w:before="0" w:after="0"/>
        <w:ind w:left="720" w:hanging="720"/>
      </w:pPr>
      <w:proofErr w:type="spellStart"/>
      <w:r w:rsidRPr="00E458EF">
        <w:t>Carduner</w:t>
      </w:r>
      <w:proofErr w:type="spellEnd"/>
      <w:r w:rsidRPr="00E458EF">
        <w:t xml:space="preserve">, J., &amp; Rilling, S. (2009). Data and donuts: Preparing graduate students in language education to speak at conferences. In T. Stewart (Ed.), </w:t>
      </w:r>
      <w:r w:rsidRPr="00E458EF">
        <w:rPr>
          <w:i/>
          <w:iCs/>
        </w:rPr>
        <w:t xml:space="preserve">Insights on teaching speaking in TESOL </w:t>
      </w:r>
      <w:r w:rsidRPr="00E458EF">
        <w:t>(pp. 123</w:t>
      </w:r>
      <w:r w:rsidR="00EC62C3" w:rsidRPr="00E458EF">
        <w:t>-</w:t>
      </w:r>
      <w:r w:rsidRPr="00E458EF">
        <w:t xml:space="preserve">138). </w:t>
      </w:r>
      <w:r w:rsidR="007F0006" w:rsidRPr="00E458EF">
        <w:t>TESOL.</w:t>
      </w:r>
    </w:p>
    <w:p w14:paraId="631EAB74" w14:textId="77777777" w:rsidR="00EC6042" w:rsidRPr="00E458EF" w:rsidRDefault="00EC6042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00AA452F" w14:textId="3FC0ED91" w:rsidR="00EC6042" w:rsidRPr="00E458EF" w:rsidRDefault="00EC6042" w:rsidP="005A6E2B">
      <w:pPr>
        <w:pStyle w:val="NormalWeb"/>
        <w:tabs>
          <w:tab w:val="left" w:pos="8860"/>
        </w:tabs>
        <w:spacing w:before="0" w:after="0"/>
        <w:ind w:left="720" w:hanging="720"/>
      </w:pPr>
      <w:proofErr w:type="spellStart"/>
      <w:r w:rsidRPr="00E458EF">
        <w:t>Carhill</w:t>
      </w:r>
      <w:proofErr w:type="spellEnd"/>
      <w:r w:rsidRPr="00E458EF">
        <w:t xml:space="preserve">–Poza, A. (2015). Opportunities and outcomes: The role of peers in developing the oral academic English proficiency of adolescent English learners. </w:t>
      </w:r>
      <w:r w:rsidRPr="00E458EF">
        <w:rPr>
          <w:i/>
        </w:rPr>
        <w:t>The Modern Language Journal</w:t>
      </w:r>
      <w:r w:rsidRPr="00E458EF">
        <w:t xml:space="preserve">, </w:t>
      </w:r>
      <w:r w:rsidRPr="00E458EF">
        <w:rPr>
          <w:i/>
        </w:rPr>
        <w:t>99</w:t>
      </w:r>
      <w:r w:rsidRPr="00E458EF">
        <w:t>(4), 678</w:t>
      </w:r>
      <w:r w:rsidR="001A16F2" w:rsidRPr="00E458EF">
        <w:t>-</w:t>
      </w:r>
      <w:r w:rsidRPr="00E458EF">
        <w:t xml:space="preserve">695. </w:t>
      </w:r>
      <w:hyperlink r:id="rId28" w:history="1">
        <w:r w:rsidRPr="00E458EF">
          <w:rPr>
            <w:rStyle w:val="Hyperlink"/>
          </w:rPr>
          <w:t>https://doi.org/10.1111/modl.12271</w:t>
        </w:r>
      </w:hyperlink>
    </w:p>
    <w:p w14:paraId="4493A491" w14:textId="364B2D60" w:rsidR="00E84CAA" w:rsidRPr="00E458EF" w:rsidRDefault="00E84CAA" w:rsidP="005A6E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</w:p>
    <w:p w14:paraId="7D1880F5" w14:textId="2125783C" w:rsidR="0039214C" w:rsidRPr="00E458EF" w:rsidRDefault="0039214C" w:rsidP="005A6E2B">
      <w:pPr>
        <w:autoSpaceDE w:val="0"/>
        <w:autoSpaceDN w:val="0"/>
        <w:adjustRightInd w:val="0"/>
        <w:ind w:left="720" w:hanging="720"/>
      </w:pPr>
      <w:bookmarkStart w:id="12" w:name="_Hlk517502064"/>
      <w:r w:rsidRPr="00E458EF">
        <w:t xml:space="preserve">Carroll, D. (2004). Restarts in novice turn beginnings: Disfluencies or interactional achievements? In R. Gardner &amp; J. Wagner (Eds.), </w:t>
      </w:r>
      <w:r w:rsidRPr="00E458EF">
        <w:rPr>
          <w:i/>
          <w:iCs/>
        </w:rPr>
        <w:t xml:space="preserve">Second language conversations </w:t>
      </w:r>
      <w:r w:rsidRPr="00E458EF">
        <w:t>(pp. 201</w:t>
      </w:r>
      <w:r w:rsidR="00EC62C3" w:rsidRPr="00E458EF">
        <w:t>-</w:t>
      </w:r>
      <w:r w:rsidRPr="00E458EF">
        <w:t>220). Continuum.</w:t>
      </w:r>
      <w:bookmarkEnd w:id="12"/>
      <w:r w:rsidRPr="00E458EF">
        <w:t xml:space="preserve">  </w:t>
      </w:r>
    </w:p>
    <w:p w14:paraId="6E18159F" w14:textId="77777777" w:rsidR="0039214C" w:rsidRPr="00E458EF" w:rsidRDefault="0039214C" w:rsidP="005A6E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</w:p>
    <w:p w14:paraId="6F1D2058" w14:textId="370DF0C4" w:rsidR="00E84CAA" w:rsidRPr="00E458EF" w:rsidRDefault="00E84CAA" w:rsidP="005A6E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E458EF">
        <w:rPr>
          <w:rFonts w:eastAsia="Times New Roman"/>
          <w:bdr w:val="none" w:sz="0" w:space="0" w:color="auto"/>
        </w:rPr>
        <w:t xml:space="preserve">Carter, R., &amp; McCarthy, M. (2004). Talking, creating: Interactional language, creativity, and context. </w:t>
      </w:r>
      <w:r w:rsidRPr="00E458EF">
        <w:rPr>
          <w:rFonts w:eastAsia="Times New Roman"/>
          <w:i/>
          <w:iCs/>
          <w:bdr w:val="none" w:sz="0" w:space="0" w:color="auto"/>
        </w:rPr>
        <w:t>Applied Linguistics</w:t>
      </w:r>
      <w:r w:rsidRPr="00E458EF">
        <w:rPr>
          <w:rFonts w:eastAsia="Times New Roman"/>
          <w:bdr w:val="none" w:sz="0" w:space="0" w:color="auto"/>
        </w:rPr>
        <w:t xml:space="preserve">, </w:t>
      </w:r>
      <w:r w:rsidRPr="00E458EF">
        <w:rPr>
          <w:rFonts w:eastAsia="Times New Roman"/>
          <w:i/>
          <w:iCs/>
          <w:bdr w:val="none" w:sz="0" w:space="0" w:color="auto"/>
        </w:rPr>
        <w:t>25</w:t>
      </w:r>
      <w:r w:rsidRPr="00E458EF">
        <w:rPr>
          <w:rFonts w:eastAsia="Times New Roman"/>
          <w:bdr w:val="none" w:sz="0" w:space="0" w:color="auto"/>
        </w:rPr>
        <w:t>(1), 62</w:t>
      </w:r>
      <w:r w:rsidR="00EC62C3" w:rsidRPr="00E458EF">
        <w:rPr>
          <w:rFonts w:eastAsia="Times New Roman"/>
          <w:bdr w:val="none" w:sz="0" w:space="0" w:color="auto"/>
        </w:rPr>
        <w:t>-</w:t>
      </w:r>
      <w:r w:rsidRPr="00E458EF">
        <w:rPr>
          <w:rFonts w:eastAsia="Times New Roman"/>
          <w:bdr w:val="none" w:sz="0" w:space="0" w:color="auto"/>
        </w:rPr>
        <w:t>88.</w:t>
      </w:r>
      <w:r w:rsidR="00217562" w:rsidRPr="00E458EF">
        <w:rPr>
          <w:rFonts w:eastAsia="Times New Roman"/>
          <w:bdr w:val="none" w:sz="0" w:space="0" w:color="auto"/>
        </w:rPr>
        <w:t xml:space="preserve"> </w:t>
      </w:r>
      <w:hyperlink r:id="rId29" w:history="1">
        <w:r w:rsidR="00217562" w:rsidRPr="00E458EF">
          <w:rPr>
            <w:rStyle w:val="Hyperlink"/>
            <w:rFonts w:eastAsia="Times New Roman"/>
            <w:bdr w:val="none" w:sz="0" w:space="0" w:color="auto"/>
          </w:rPr>
          <w:t>https://doi.org/10.1093/applin/25.1.62</w:t>
        </w:r>
      </w:hyperlink>
    </w:p>
    <w:p w14:paraId="4B6ECFB9" w14:textId="77777777" w:rsidR="007F6E37" w:rsidRPr="00E458EF" w:rsidRDefault="007F6E37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7523BA81" w14:textId="0C6E5D37" w:rsidR="000B5076" w:rsidRPr="00E458EF" w:rsidRDefault="00A558BD" w:rsidP="005A6E2B">
      <w:pPr>
        <w:pStyle w:val="NormalWeb"/>
        <w:tabs>
          <w:tab w:val="left" w:pos="8860"/>
        </w:tabs>
        <w:spacing w:before="0" w:after="0"/>
        <w:ind w:left="720" w:hanging="720"/>
      </w:pPr>
      <w:r w:rsidRPr="00E458EF">
        <w:lastRenderedPageBreak/>
        <w:t xml:space="preserve">Chartrand, R. (2009). From podcasting to YouTube: How to make use of Internet 2.0 for speaking practice. In T. Stewart (Ed.), </w:t>
      </w:r>
      <w:r w:rsidRPr="00E458EF">
        <w:rPr>
          <w:i/>
          <w:iCs/>
        </w:rPr>
        <w:t xml:space="preserve">Insights on teaching speaking in TESOL </w:t>
      </w:r>
      <w:r w:rsidRPr="00E458EF">
        <w:t>(pp. 91</w:t>
      </w:r>
      <w:r w:rsidR="00EC62C3" w:rsidRPr="00E458EF">
        <w:t>-</w:t>
      </w:r>
      <w:r w:rsidRPr="00E458EF">
        <w:t xml:space="preserve">106). </w:t>
      </w:r>
      <w:r w:rsidR="007F0006" w:rsidRPr="00E458EF">
        <w:t>TESOL.</w:t>
      </w:r>
    </w:p>
    <w:p w14:paraId="25098BE3" w14:textId="77777777" w:rsidR="0056071A" w:rsidRPr="00E458EF" w:rsidRDefault="0056071A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0CE84021" w14:textId="77777777" w:rsidR="0056071A" w:rsidRPr="00E458EF" w:rsidRDefault="0056071A" w:rsidP="005A6E2B">
      <w:pPr>
        <w:ind w:left="720" w:hanging="720"/>
      </w:pPr>
      <w:proofErr w:type="spellStart"/>
      <w:r w:rsidRPr="00E458EF">
        <w:t>Cheep</w:t>
      </w:r>
      <w:proofErr w:type="spellEnd"/>
      <w:r w:rsidRPr="00E458EF">
        <w:t>-</w:t>
      </w:r>
      <w:proofErr w:type="spellStart"/>
      <w:r w:rsidRPr="00E458EF">
        <w:t>Aranai</w:t>
      </w:r>
      <w:proofErr w:type="spellEnd"/>
      <w:r w:rsidRPr="00E458EF">
        <w:t xml:space="preserve">, R., &amp; Reinders, H. (2015). The Facebook novel. Digital storytelling for oral communication. In M. Lewis &amp; H. Reinders (Eds.), </w:t>
      </w:r>
      <w:r w:rsidRPr="00E458EF">
        <w:rPr>
          <w:i/>
          <w:iCs/>
        </w:rPr>
        <w:t>New ways in teaching adults</w:t>
      </w:r>
      <w:r w:rsidRPr="00E458EF">
        <w:t xml:space="preserve"> (pp. 23-25). TESOL.</w:t>
      </w:r>
    </w:p>
    <w:p w14:paraId="6EA6EBB0" w14:textId="77777777" w:rsidR="0042169C" w:rsidRPr="00E458EF" w:rsidRDefault="0042169C" w:rsidP="005A6E2B">
      <w:pPr>
        <w:ind w:left="720" w:hanging="720"/>
      </w:pPr>
    </w:p>
    <w:p w14:paraId="491454CC" w14:textId="090BC223" w:rsidR="0042169C" w:rsidRPr="0042169C" w:rsidRDefault="0042169C" w:rsidP="0042169C">
      <w:pPr>
        <w:ind w:left="720" w:hanging="720"/>
      </w:pPr>
      <w:bookmarkStart w:id="13" w:name="_Hlk209257359"/>
      <w:r w:rsidRPr="0042169C">
        <w:t xml:space="preserve">Chen, A., Jia, J., Li, Y., &amp; Fu, L. (2025). Investigating the effect of role-play activity with GenAI agent on EFL students’ speaking performance. </w:t>
      </w:r>
      <w:r w:rsidRPr="0042169C">
        <w:rPr>
          <w:i/>
          <w:iCs/>
        </w:rPr>
        <w:t>Journal of Educational Computing Research</w:t>
      </w:r>
      <w:r w:rsidRPr="0042169C">
        <w:t xml:space="preserve">, </w:t>
      </w:r>
      <w:r w:rsidRPr="0042169C">
        <w:rPr>
          <w:i/>
          <w:iCs/>
        </w:rPr>
        <w:t>63</w:t>
      </w:r>
      <w:r w:rsidRPr="0042169C">
        <w:t>(1), 99-125.</w:t>
      </w:r>
      <w:r w:rsidRPr="00E458EF">
        <w:t xml:space="preserve"> </w:t>
      </w:r>
      <w:hyperlink r:id="rId30" w:history="1">
        <w:r w:rsidRPr="0042169C">
          <w:rPr>
            <w:rStyle w:val="Hyperlink"/>
          </w:rPr>
          <w:t>https://doi.org/10.1177/07356331241299058</w:t>
        </w:r>
      </w:hyperlink>
    </w:p>
    <w:bookmarkEnd w:id="13"/>
    <w:p w14:paraId="76B6DFF2" w14:textId="77777777" w:rsidR="00F0504F" w:rsidRPr="00E458EF" w:rsidRDefault="00F0504F" w:rsidP="0042169C">
      <w:pPr>
        <w:pStyle w:val="NormalWeb"/>
        <w:tabs>
          <w:tab w:val="left" w:pos="8860"/>
        </w:tabs>
        <w:spacing w:before="0" w:after="0"/>
      </w:pPr>
    </w:p>
    <w:p w14:paraId="461BA31C" w14:textId="2D4D5106" w:rsidR="00722FF0" w:rsidRPr="00E458EF" w:rsidRDefault="00722FF0" w:rsidP="005A6E2B">
      <w:pPr>
        <w:pStyle w:val="NormalWeb"/>
        <w:tabs>
          <w:tab w:val="left" w:pos="8860"/>
        </w:tabs>
        <w:spacing w:before="0" w:after="0"/>
        <w:ind w:left="720" w:hanging="720"/>
      </w:pPr>
      <w:bookmarkStart w:id="14" w:name="_Hlk163895151"/>
      <w:r w:rsidRPr="00E458EF">
        <w:t xml:space="preserve">Chen, C. H., Koong, C. S., &amp; Liao, C. (2022). Influences of integrating dynamic assessment into a speech recognition learning design to support students’ </w:t>
      </w:r>
      <w:proofErr w:type="gramStart"/>
      <w:r w:rsidRPr="00E458EF">
        <w:t>English speaking</w:t>
      </w:r>
      <w:proofErr w:type="gramEnd"/>
      <w:r w:rsidRPr="00E458EF">
        <w:t xml:space="preserve"> skills, learning anxiety and cognitive load. </w:t>
      </w:r>
      <w:r w:rsidRPr="00E458EF">
        <w:rPr>
          <w:i/>
          <w:iCs/>
        </w:rPr>
        <w:t>Educational Technology &amp; Society</w:t>
      </w:r>
      <w:r w:rsidRPr="00E458EF">
        <w:t xml:space="preserve">, </w:t>
      </w:r>
      <w:r w:rsidRPr="00E458EF">
        <w:rPr>
          <w:i/>
          <w:iCs/>
        </w:rPr>
        <w:t>25</w:t>
      </w:r>
      <w:r w:rsidRPr="00E458EF">
        <w:t>(1), 1-14.</w:t>
      </w:r>
      <w:bookmarkEnd w:id="14"/>
      <w:r w:rsidRPr="00E458EF">
        <w:t xml:space="preserve">  </w:t>
      </w:r>
    </w:p>
    <w:p w14:paraId="33BB8B26" w14:textId="77777777" w:rsidR="00722FF0" w:rsidRPr="00E458EF" w:rsidRDefault="00722FF0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60BA3522" w14:textId="2EC16150" w:rsidR="000B5076" w:rsidRPr="00E458EF" w:rsidRDefault="00A558BD" w:rsidP="005A6E2B">
      <w:pPr>
        <w:pStyle w:val="NormalWeb"/>
        <w:tabs>
          <w:tab w:val="left" w:pos="8860"/>
        </w:tabs>
        <w:spacing w:before="0" w:after="0"/>
        <w:ind w:left="720" w:hanging="720"/>
      </w:pPr>
      <w:proofErr w:type="spellStart"/>
      <w:r w:rsidRPr="00E458EF">
        <w:t>Chernen</w:t>
      </w:r>
      <w:proofErr w:type="spellEnd"/>
      <w:r w:rsidRPr="00E458EF">
        <w:t xml:space="preserve">, J. (2009). Taking pronunciation further with oral journals. In T. Stewart (Ed.), </w:t>
      </w:r>
      <w:r w:rsidRPr="00E458EF">
        <w:rPr>
          <w:i/>
          <w:iCs/>
        </w:rPr>
        <w:t xml:space="preserve">Insights on teaching speaking in TESOL </w:t>
      </w:r>
      <w:r w:rsidRPr="00E458EF">
        <w:t>(pp. 223</w:t>
      </w:r>
      <w:r w:rsidR="00EC62C3" w:rsidRPr="00E458EF">
        <w:t>-</w:t>
      </w:r>
      <w:r w:rsidRPr="00E458EF">
        <w:t xml:space="preserve">236). </w:t>
      </w:r>
      <w:r w:rsidR="007F0006" w:rsidRPr="00E458EF">
        <w:t>TESOL.</w:t>
      </w:r>
    </w:p>
    <w:p w14:paraId="62953AAE" w14:textId="77777777" w:rsidR="00F0504F" w:rsidRPr="00E458EF" w:rsidRDefault="00F0504F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1F9238B" w14:textId="64EFE881" w:rsidR="000B5076" w:rsidRPr="00E458EF" w:rsidRDefault="00A558BD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Choi, S-J., &amp; </w:t>
      </w: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  <w:lang w:val="fr-FR"/>
        </w:rPr>
        <w:t>Lantolf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  <w:lang w:val="fr-FR"/>
        </w:rPr>
        <w:t>, J.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P. (2008). The representation and embodiment of meaning in L2 communication: Motion events in speech and gesture in L2 Korean and L2 English speakers.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Acquisition, 30</w:t>
      </w:r>
      <w:r w:rsidR="00E81EFC" w:rsidRPr="00E458EF">
        <w:rPr>
          <w:rFonts w:ascii="Times New Roman" w:eastAsia="Times New Roman" w:hAnsi="Times New Roman" w:cs="Times New Roman"/>
          <w:iCs/>
          <w:sz w:val="24"/>
          <w:szCs w:val="24"/>
        </w:rPr>
        <w:t>(2)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191</w:t>
      </w:r>
      <w:r w:rsidR="00722FF0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224.</w:t>
      </w:r>
      <w:r w:rsidR="00DF564C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tgtFrame="_blank" w:history="1">
        <w:r w:rsidR="00DF564C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https://doi.org/10.1017/S0272263108080315 </w:t>
        </w:r>
      </w:hyperlink>
    </w:p>
    <w:p w14:paraId="1DD5486A" w14:textId="77777777" w:rsidR="00F0504F" w:rsidRPr="00E458EF" w:rsidRDefault="00F0504F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297259" w14:textId="77777777" w:rsidR="00787EE5" w:rsidRPr="00E458EF" w:rsidRDefault="00FB4E8D" w:rsidP="00787EE5">
      <w:pPr>
        <w:pStyle w:val="Body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bookmarkStart w:id="15" w:name="_Hlk18898468"/>
      <w:r w:rsidRPr="00E458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Chou, M. H. (2018). Speaking anxiety and strategy use for learning English as a foreign language in full and partial English‐medium instruction contexts. </w:t>
      </w:r>
      <w:r w:rsidRPr="00E458E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TESOL Quarterly</w:t>
      </w:r>
      <w:r w:rsidRPr="00E458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458E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52</w:t>
      </w:r>
      <w:r w:rsidRPr="00E458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611-633.</w:t>
      </w:r>
      <w:bookmarkEnd w:id="15"/>
      <w:r w:rsidR="00787EE5" w:rsidRPr="00E458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32" w:history="1">
        <w:r w:rsidR="00787EE5" w:rsidRPr="00E458EF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https://doi.org/10.1002/tesq.455</w:t>
        </w:r>
      </w:hyperlink>
    </w:p>
    <w:p w14:paraId="1A47D7D6" w14:textId="39C00A7F" w:rsidR="00537A10" w:rsidRPr="00E458EF" w:rsidRDefault="00537A10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Christie, C. (2013). Speaking spontaneously in the modern foreign languages classroom: Tools for supporting successful target language conversation.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The Language Teaching Journal, 4</w:t>
      </w:r>
      <w:r w:rsidR="00E67D18" w:rsidRPr="00E458EF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E67D18" w:rsidRPr="00E458EF">
        <w:rPr>
          <w:rFonts w:ascii="Times New Roman" w:hAnsi="Times New Roman" w:cs="Times New Roman"/>
          <w:sz w:val="24"/>
          <w:szCs w:val="24"/>
        </w:rPr>
        <w:t>(1)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458EF">
        <w:rPr>
          <w:rFonts w:ascii="Times New Roman" w:hAnsi="Times New Roman" w:cs="Times New Roman"/>
          <w:sz w:val="24"/>
          <w:szCs w:val="24"/>
        </w:rPr>
        <w:t xml:space="preserve"> </w:t>
      </w:r>
      <w:r w:rsidR="00E67D18" w:rsidRPr="00E458EF">
        <w:rPr>
          <w:rFonts w:ascii="Times New Roman" w:hAnsi="Times New Roman" w:cs="Times New Roman"/>
          <w:sz w:val="24"/>
          <w:szCs w:val="24"/>
        </w:rPr>
        <w:t>74</w:t>
      </w:r>
      <w:r w:rsidR="00722FF0" w:rsidRPr="00E458EF">
        <w:rPr>
          <w:rFonts w:ascii="Times New Roman" w:hAnsi="Times New Roman" w:cs="Times New Roman"/>
          <w:sz w:val="24"/>
          <w:szCs w:val="24"/>
        </w:rPr>
        <w:t>-</w:t>
      </w:r>
      <w:r w:rsidR="00E67D18" w:rsidRPr="00E458EF">
        <w:rPr>
          <w:rFonts w:ascii="Times New Roman" w:hAnsi="Times New Roman" w:cs="Times New Roman"/>
          <w:sz w:val="24"/>
          <w:szCs w:val="24"/>
        </w:rPr>
        <w:t>89</w:t>
      </w:r>
      <w:r w:rsidRPr="00E458EF">
        <w:rPr>
          <w:rFonts w:ascii="Times New Roman" w:hAnsi="Times New Roman" w:cs="Times New Roman"/>
          <w:sz w:val="24"/>
          <w:szCs w:val="24"/>
        </w:rPr>
        <w:t>.</w:t>
      </w:r>
      <w:r w:rsidR="0047412B" w:rsidRPr="00E458EF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47412B" w:rsidRPr="00E458E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https://doi.org/10.1080/09571736.2013.836751</w:t>
        </w:r>
      </w:hyperlink>
    </w:p>
    <w:p w14:paraId="512FF19A" w14:textId="78A0DA5F" w:rsidR="00F0504F" w:rsidRPr="00E458EF" w:rsidRDefault="00F0504F" w:rsidP="005A6E2B">
      <w:pPr>
        <w:ind w:left="720" w:hanging="720"/>
      </w:pPr>
    </w:p>
    <w:p w14:paraId="3667F517" w14:textId="77777777" w:rsidR="002450C3" w:rsidRPr="00E458EF" w:rsidRDefault="00857081" w:rsidP="005A6E2B">
      <w:pPr>
        <w:pStyle w:val="NormalWeb"/>
        <w:ind w:left="720" w:hanging="720"/>
      </w:pPr>
      <w:proofErr w:type="spellStart"/>
      <w:r w:rsidRPr="00E458EF">
        <w:t>Cirocki</w:t>
      </w:r>
      <w:proofErr w:type="spellEnd"/>
      <w:r w:rsidRPr="00E458EF">
        <w:t xml:space="preserve">, A., &amp; Goh, C. (2016). Teaching and researching listening and speaking skills in the ELT classroom [Special issue]. </w:t>
      </w:r>
      <w:r w:rsidRPr="00E458EF">
        <w:rPr>
          <w:rStyle w:val="Emphasis"/>
        </w:rPr>
        <w:t>The European Journal of Applied Linguistics and TEFL,</w:t>
      </w:r>
      <w:r w:rsidRPr="00E458EF">
        <w:t xml:space="preserve"> </w:t>
      </w:r>
      <w:r w:rsidRPr="00E458EF">
        <w:rPr>
          <w:i/>
        </w:rPr>
        <w:t>5</w:t>
      </w:r>
      <w:r w:rsidRPr="00E458EF">
        <w:t>(2).</w:t>
      </w:r>
    </w:p>
    <w:p w14:paraId="426EBCAF" w14:textId="77777777" w:rsidR="0071565B" w:rsidRPr="00E458EF" w:rsidRDefault="0071565B" w:rsidP="005A6E2B">
      <w:pPr>
        <w:pStyle w:val="NormalWeb"/>
        <w:ind w:left="720" w:hanging="720"/>
      </w:pPr>
    </w:p>
    <w:p w14:paraId="3E990BBC" w14:textId="4C886134" w:rsidR="000C6F62" w:rsidRPr="00E458EF" w:rsidRDefault="000C6F62" w:rsidP="005A6E2B">
      <w:pPr>
        <w:pStyle w:val="NormalWeb"/>
        <w:ind w:left="720" w:hanging="720"/>
      </w:pPr>
      <w:r w:rsidRPr="00E458EF">
        <w:t xml:space="preserve">Clark, H. H., &amp; Fox Tree, J. E. (2002). Using </w:t>
      </w:r>
      <w:r w:rsidRPr="00E458EF">
        <w:rPr>
          <w:i/>
          <w:iCs/>
        </w:rPr>
        <w:t>uh</w:t>
      </w:r>
      <w:r w:rsidRPr="00E458EF">
        <w:t xml:space="preserve"> and </w:t>
      </w:r>
      <w:r w:rsidRPr="00E458EF">
        <w:rPr>
          <w:i/>
          <w:iCs/>
        </w:rPr>
        <w:t>um</w:t>
      </w:r>
      <w:r w:rsidRPr="00E458EF">
        <w:t xml:space="preserve"> in spontaneous speaking. </w:t>
      </w:r>
      <w:r w:rsidRPr="00E458EF">
        <w:rPr>
          <w:i/>
          <w:iCs/>
        </w:rPr>
        <w:t>Cognition,</w:t>
      </w:r>
      <w:r w:rsidRPr="00E458EF">
        <w:t xml:space="preserve"> </w:t>
      </w:r>
      <w:r w:rsidRPr="00E458EF">
        <w:rPr>
          <w:i/>
        </w:rPr>
        <w:t>84</w:t>
      </w:r>
      <w:r w:rsidRPr="00E458EF">
        <w:t>, 73-111.</w:t>
      </w:r>
      <w:r w:rsidR="0071565B" w:rsidRPr="00E458EF">
        <w:t xml:space="preserve"> </w:t>
      </w:r>
      <w:hyperlink r:id="rId34" w:tgtFrame="_blank" w:tooltip="Persistent link using digital object identifier" w:history="1">
        <w:r w:rsidR="0071565B" w:rsidRPr="00E458EF">
          <w:rPr>
            <w:rStyle w:val="Hyperlink"/>
          </w:rPr>
          <w:t>https://doi.org/10.1016/S0010-0277(02)00017-3</w:t>
        </w:r>
      </w:hyperlink>
    </w:p>
    <w:p w14:paraId="10641207" w14:textId="77777777" w:rsidR="000C6F62" w:rsidRPr="00E458EF" w:rsidRDefault="000C6F62" w:rsidP="005A6E2B">
      <w:pPr>
        <w:ind w:left="720" w:hanging="720"/>
      </w:pPr>
    </w:p>
    <w:p w14:paraId="6A144B24" w14:textId="6B3ABA2E" w:rsidR="000C6F62" w:rsidRPr="00E458EF" w:rsidRDefault="000C6F62" w:rsidP="005A6E2B">
      <w:pPr>
        <w:ind w:left="720" w:hanging="720"/>
      </w:pPr>
      <w:r w:rsidRPr="00E458EF">
        <w:t xml:space="preserve">Clark, H. H., &amp; Krych, M. A. (2004). Speaking while monitoring addressees for understanding. </w:t>
      </w:r>
      <w:r w:rsidRPr="00E458EF">
        <w:rPr>
          <w:i/>
          <w:iCs/>
        </w:rPr>
        <w:t>Journal of Memory and Language,</w:t>
      </w:r>
      <w:r w:rsidRPr="00E458EF">
        <w:t xml:space="preserve"> </w:t>
      </w:r>
      <w:r w:rsidRPr="00E458EF">
        <w:rPr>
          <w:i/>
        </w:rPr>
        <w:t>50</w:t>
      </w:r>
      <w:r w:rsidRPr="00E458EF">
        <w:t>(1), 62</w:t>
      </w:r>
      <w:r w:rsidR="001A16F2" w:rsidRPr="00E458EF">
        <w:t>-</w:t>
      </w:r>
      <w:r w:rsidRPr="00E458EF">
        <w:t>81.</w:t>
      </w:r>
    </w:p>
    <w:p w14:paraId="2793918D" w14:textId="43CA921B" w:rsidR="000C6F62" w:rsidRPr="00E458EF" w:rsidRDefault="000C6F62" w:rsidP="005A6E2B">
      <w:pPr>
        <w:ind w:left="720" w:hanging="720"/>
      </w:pPr>
    </w:p>
    <w:p w14:paraId="43A05179" w14:textId="5703980E" w:rsidR="003B551D" w:rsidRPr="00E458EF" w:rsidRDefault="003B551D" w:rsidP="005A6E2B">
      <w:pPr>
        <w:ind w:left="720" w:hanging="720"/>
        <w:rPr>
          <w:color w:val="000000"/>
          <w:shd w:val="clear" w:color="auto" w:fill="FFFFFF"/>
        </w:rPr>
      </w:pPr>
      <w:bookmarkStart w:id="16" w:name="_Hlk491576922"/>
      <w:r w:rsidRPr="00E458EF">
        <w:rPr>
          <w:color w:val="000000"/>
          <w:shd w:val="clear" w:color="auto" w:fill="FFFFFF"/>
        </w:rPr>
        <w:t xml:space="preserve">Cooke, M. (2019). Super selfies.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245-247). </w:t>
      </w:r>
      <w:r w:rsidR="003637C7" w:rsidRPr="00E458EF">
        <w:rPr>
          <w:color w:val="000000"/>
          <w:shd w:val="clear" w:color="auto" w:fill="FFFFFF"/>
        </w:rPr>
        <w:t>TESOL.</w:t>
      </w:r>
    </w:p>
    <w:p w14:paraId="78626E6A" w14:textId="77777777" w:rsidR="003B551D" w:rsidRPr="00E458EF" w:rsidRDefault="003B551D" w:rsidP="005A6E2B">
      <w:pPr>
        <w:ind w:left="720" w:hanging="720"/>
        <w:rPr>
          <w:rFonts w:eastAsia="Times New Roman"/>
        </w:rPr>
      </w:pPr>
    </w:p>
    <w:p w14:paraId="4D53DE1D" w14:textId="352C8C3F" w:rsidR="003109FC" w:rsidRPr="00E458EF" w:rsidRDefault="003109FC" w:rsidP="005A6E2B">
      <w:pPr>
        <w:ind w:left="720" w:hanging="720"/>
      </w:pPr>
      <w:r w:rsidRPr="00E458EF">
        <w:lastRenderedPageBreak/>
        <w:t xml:space="preserve">Cox, T. L. (2017). Understanding intermediate-level speakers’ strengths and weaknesses: An </w:t>
      </w:r>
      <w:bookmarkEnd w:id="16"/>
      <w:r w:rsidRPr="00E458EF">
        <w:t xml:space="preserve">examination of OPI tests from Korean learners of English. </w:t>
      </w:r>
      <w:r w:rsidRPr="00E458EF">
        <w:rPr>
          <w:i/>
          <w:iCs/>
        </w:rPr>
        <w:t>Foreign Language Annals, 50</w:t>
      </w:r>
      <w:r w:rsidRPr="00E458EF">
        <w:t>(1), 84-113.</w:t>
      </w:r>
      <w:r w:rsidR="003506D2" w:rsidRPr="00E458EF">
        <w:t xml:space="preserve"> </w:t>
      </w:r>
      <w:hyperlink r:id="rId35" w:history="1">
        <w:r w:rsidR="003506D2" w:rsidRPr="00E458EF">
          <w:rPr>
            <w:rStyle w:val="Hyperlink"/>
          </w:rPr>
          <w:t>https://doi.org/10.1111/flan.12258</w:t>
        </w:r>
      </w:hyperlink>
    </w:p>
    <w:p w14:paraId="73699193" w14:textId="77777777" w:rsidR="003109FC" w:rsidRPr="00E458EF" w:rsidRDefault="003109FC" w:rsidP="005A6E2B">
      <w:pPr>
        <w:ind w:left="720" w:hanging="720"/>
      </w:pPr>
    </w:p>
    <w:p w14:paraId="55F6A45A" w14:textId="66BA3E32" w:rsidR="00272D73" w:rsidRPr="00E458EF" w:rsidRDefault="00272D73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Crofford, A. (2019). I don’t believe it!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98-99).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3C3EF2D5" w14:textId="77777777" w:rsidR="00272D73" w:rsidRPr="00E458EF" w:rsidRDefault="00272D73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9FFDE3" w14:textId="680A1ECB" w:rsidR="003B551D" w:rsidRPr="00E458EF" w:rsidRDefault="003B551D" w:rsidP="005A6E2B">
      <w:pPr>
        <w:ind w:left="720" w:hanging="720"/>
        <w:rPr>
          <w:rFonts w:eastAsia="Times New Roman"/>
        </w:rPr>
      </w:pPr>
      <w:r w:rsidRPr="00E458EF">
        <w:rPr>
          <w:rFonts w:eastAsia="Times New Roman"/>
        </w:rPr>
        <w:t xml:space="preserve">Crossley, S. A., Clevinger, A., &amp; Kim, Y. (2014). The role of lexical properties and cohesive devices in text integration and their effect on human ratings of speaking. </w:t>
      </w:r>
      <w:r w:rsidRPr="00E458EF">
        <w:rPr>
          <w:rFonts w:eastAsia="Times New Roman"/>
          <w:i/>
          <w:iCs/>
        </w:rPr>
        <w:t>Language Assessment Quarterly, 11</w:t>
      </w:r>
      <w:r w:rsidRPr="00E458EF">
        <w:rPr>
          <w:rFonts w:eastAsia="Times New Roman"/>
        </w:rPr>
        <w:t>(3), 250-270.</w:t>
      </w:r>
      <w:r w:rsidR="005F5B0E" w:rsidRPr="00E458EF">
        <w:rPr>
          <w:rFonts w:eastAsia="Times New Roman"/>
        </w:rPr>
        <w:t xml:space="preserve"> </w:t>
      </w:r>
      <w:hyperlink r:id="rId36" w:history="1">
        <w:r w:rsidR="005F5B0E" w:rsidRPr="00E458EF">
          <w:rPr>
            <w:rStyle w:val="Hyperlink"/>
            <w:rFonts w:eastAsia="Times New Roman"/>
          </w:rPr>
          <w:t>https://doi.org/10.1080/15434303.2014.926905</w:t>
        </w:r>
      </w:hyperlink>
    </w:p>
    <w:p w14:paraId="7FBE53C1" w14:textId="77777777" w:rsidR="003B551D" w:rsidRPr="00E458EF" w:rsidRDefault="003B551D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439028" w14:textId="35E0F5A7" w:rsidR="00A3604E" w:rsidRPr="00E458EF" w:rsidRDefault="00A3604E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>Crow, B.</w:t>
      </w:r>
      <w:r w:rsidR="00F32107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K. (1983). Topic shifts in couples’ conversation. In R.T. Craig &amp; Tracy (Eds.)</w:t>
      </w:r>
      <w:r w:rsidR="00B065F7"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065F7" w:rsidRPr="00E458EF">
        <w:rPr>
          <w:rFonts w:ascii="Times New Roman" w:eastAsia="Times New Roman" w:hAnsi="Times New Roman" w:cs="Times New Roman"/>
          <w:i/>
          <w:sz w:val="24"/>
          <w:szCs w:val="24"/>
        </w:rPr>
        <w:t>Conversational coherence</w:t>
      </w:r>
      <w:r w:rsidR="00B065F7" w:rsidRPr="00E458EF">
        <w:rPr>
          <w:rFonts w:ascii="Times New Roman" w:eastAsia="Times New Roman" w:hAnsi="Times New Roman" w:cs="Times New Roman"/>
          <w:sz w:val="24"/>
          <w:szCs w:val="24"/>
        </w:rPr>
        <w:t xml:space="preserve"> (pp. 137</w:t>
      </w:r>
      <w:r w:rsidR="001A16F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65F7" w:rsidRPr="00E458EF">
        <w:rPr>
          <w:rFonts w:ascii="Times New Roman" w:eastAsia="Times New Roman" w:hAnsi="Times New Roman" w:cs="Times New Roman"/>
          <w:sz w:val="24"/>
          <w:szCs w:val="24"/>
        </w:rPr>
        <w:t>156). S</w:t>
      </w:r>
      <w:r w:rsidR="007F0006" w:rsidRPr="00E458EF">
        <w:rPr>
          <w:rFonts w:ascii="Times New Roman" w:eastAsia="Times New Roman" w:hAnsi="Times New Roman" w:cs="Times New Roman"/>
          <w:sz w:val="24"/>
          <w:szCs w:val="24"/>
        </w:rPr>
        <w:t>age.</w:t>
      </w:r>
    </w:p>
    <w:p w14:paraId="31FE48BE" w14:textId="77777777" w:rsidR="00F0504F" w:rsidRPr="00E458EF" w:rsidRDefault="00F0504F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907870" w14:textId="09C2DF51" w:rsidR="00CF6AC9" w:rsidRPr="00E458EF" w:rsidRDefault="00AA5147" w:rsidP="00CF6AC9">
      <w:pPr>
        <w:pStyle w:val="Body"/>
        <w:tabs>
          <w:tab w:val="left" w:pos="720"/>
          <w:tab w:val="left" w:pos="1440"/>
        </w:tabs>
        <w:ind w:left="720" w:hanging="720"/>
        <w:rPr>
          <w:rFonts w:ascii="Times New Roman" w:hAnsi="Times New Roman" w:cs="Times New Roman"/>
        </w:rPr>
      </w:pPr>
      <w:r w:rsidRPr="00E458EF">
        <w:rPr>
          <w:rFonts w:ascii="Times New Roman" w:hAnsi="Times New Roman" w:cs="Times New Roman"/>
          <w:sz w:val="24"/>
          <w:szCs w:val="24"/>
        </w:rPr>
        <w:t>Cullen, R.</w:t>
      </w:r>
      <w:r w:rsidR="00F32107" w:rsidRPr="00E458EF">
        <w:rPr>
          <w:rFonts w:ascii="Times New Roman" w:hAnsi="Times New Roman" w:cs="Times New Roman"/>
          <w:sz w:val="24"/>
          <w:szCs w:val="24"/>
        </w:rPr>
        <w:t>,</w:t>
      </w:r>
      <w:r w:rsidRPr="00E458EF">
        <w:rPr>
          <w:rFonts w:ascii="Times New Roman" w:hAnsi="Times New Roman" w:cs="Times New Roman"/>
          <w:sz w:val="24"/>
          <w:szCs w:val="24"/>
        </w:rPr>
        <w:t xml:space="preserve"> &amp; Kuo, I.-C. (2007). Spoken grammar and ELT course materials: A missing link? </w:t>
      </w:r>
      <w:r w:rsidRPr="00E458EF">
        <w:rPr>
          <w:rFonts w:ascii="Times New Roman" w:hAnsi="Times New Roman" w:cs="Times New Roman"/>
          <w:i/>
          <w:sz w:val="24"/>
          <w:szCs w:val="24"/>
        </w:rPr>
        <w:t xml:space="preserve">TESOL Quarterly </w:t>
      </w:r>
      <w:r w:rsidR="00F32107" w:rsidRPr="00E458EF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="00F32107" w:rsidRPr="00E458EF">
        <w:rPr>
          <w:rFonts w:ascii="Times New Roman" w:hAnsi="Times New Roman" w:cs="Times New Roman"/>
          <w:sz w:val="24"/>
          <w:szCs w:val="24"/>
        </w:rPr>
        <w:t>(2)</w:t>
      </w:r>
      <w:r w:rsidRPr="00E458EF">
        <w:rPr>
          <w:rFonts w:ascii="Times New Roman" w:hAnsi="Times New Roman" w:cs="Times New Roman"/>
          <w:sz w:val="24"/>
          <w:szCs w:val="24"/>
        </w:rPr>
        <w:t>, 361</w:t>
      </w:r>
      <w:r w:rsidR="00CF6AC9" w:rsidRPr="00E458EF">
        <w:rPr>
          <w:rFonts w:ascii="Times New Roman" w:hAnsi="Times New Roman" w:cs="Times New Roman"/>
          <w:sz w:val="24"/>
          <w:szCs w:val="24"/>
        </w:rPr>
        <w:t>-</w:t>
      </w:r>
      <w:r w:rsidR="00F32107" w:rsidRPr="00E458EF">
        <w:rPr>
          <w:rFonts w:ascii="Times New Roman" w:hAnsi="Times New Roman" w:cs="Times New Roman"/>
          <w:sz w:val="24"/>
          <w:szCs w:val="24"/>
        </w:rPr>
        <w:t>3</w:t>
      </w:r>
      <w:r w:rsidRPr="00E458EF">
        <w:rPr>
          <w:rFonts w:ascii="Times New Roman" w:hAnsi="Times New Roman" w:cs="Times New Roman"/>
          <w:sz w:val="24"/>
          <w:szCs w:val="24"/>
        </w:rPr>
        <w:t>86.</w:t>
      </w:r>
      <w:r w:rsidR="00CF6AC9" w:rsidRPr="00E458EF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CF6AC9" w:rsidRPr="00E458EF">
          <w:rPr>
            <w:rStyle w:val="Hyperlink"/>
            <w:rFonts w:ascii="Times New Roman" w:hAnsi="Times New Roman" w:cs="Times New Roman"/>
          </w:rPr>
          <w:t>https://doi.org/10.1002/j.1545-7249.2007.tb00063.x</w:t>
        </w:r>
      </w:hyperlink>
    </w:p>
    <w:p w14:paraId="2AC2950E" w14:textId="11725AD3" w:rsidR="000C6F62" w:rsidRPr="00E458EF" w:rsidRDefault="000C6F62" w:rsidP="005A6E2B">
      <w:pPr>
        <w:ind w:left="720" w:hanging="720"/>
      </w:pPr>
      <w:r w:rsidRPr="00E458EF">
        <w:t xml:space="preserve">de Bot, K. (1992). A bilingual production model: </w:t>
      </w:r>
      <w:proofErr w:type="spellStart"/>
      <w:r w:rsidRPr="00E458EF">
        <w:t>Levelt's</w:t>
      </w:r>
      <w:proofErr w:type="spellEnd"/>
      <w:r w:rsidRPr="00E458EF">
        <w:t xml:space="preserve"> “speaking” model adapted. </w:t>
      </w:r>
      <w:r w:rsidRPr="00E458EF">
        <w:rPr>
          <w:i/>
          <w:iCs/>
        </w:rPr>
        <w:t xml:space="preserve">Applied Linguistics, </w:t>
      </w:r>
      <w:r w:rsidRPr="00E458EF">
        <w:rPr>
          <w:i/>
        </w:rPr>
        <w:t>13</w:t>
      </w:r>
      <w:r w:rsidR="00F32107" w:rsidRPr="00E458EF">
        <w:rPr>
          <w:iCs/>
        </w:rPr>
        <w:t>(1)</w:t>
      </w:r>
      <w:r w:rsidRPr="00E458EF">
        <w:t>, 1</w:t>
      </w:r>
      <w:r w:rsidR="008D3398">
        <w:t>-</w:t>
      </w:r>
      <w:r w:rsidRPr="00E458EF">
        <w:t>24.</w:t>
      </w:r>
    </w:p>
    <w:p w14:paraId="05DD03AB" w14:textId="77777777" w:rsidR="000C6F62" w:rsidRPr="00E458EF" w:rsidRDefault="000C6F62" w:rsidP="005A6E2B">
      <w:pPr>
        <w:ind w:left="720" w:hanging="720"/>
      </w:pPr>
    </w:p>
    <w:p w14:paraId="39D3FF3E" w14:textId="64757083" w:rsidR="0034178B" w:rsidRPr="00E458EF" w:rsidRDefault="0034178B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Dennis, K. (2019). Discussion and facilitation: Leading a presentation.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185-186). </w:t>
      </w:r>
      <w:r w:rsidR="003637C7" w:rsidRPr="00E458EF">
        <w:rPr>
          <w:color w:val="000000"/>
          <w:shd w:val="clear" w:color="auto" w:fill="FFFFFF"/>
        </w:rPr>
        <w:t>TESOL.</w:t>
      </w:r>
    </w:p>
    <w:p w14:paraId="66454809" w14:textId="108782F8" w:rsidR="0034178B" w:rsidRPr="00E458EF" w:rsidRDefault="0034178B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B82D26" w14:textId="6B92F843" w:rsidR="00920A50" w:rsidRPr="00E458EF" w:rsidRDefault="00920A50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Dewi, H. (2016). Project based learning techniques to improve speaking skills.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English Education Journal</w:t>
      </w:r>
      <w:r w:rsidRPr="00E458EF">
        <w:rPr>
          <w:rFonts w:ascii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E458EF">
        <w:rPr>
          <w:rFonts w:ascii="Times New Roman" w:hAnsi="Times New Roman" w:cs="Times New Roman"/>
          <w:sz w:val="24"/>
          <w:szCs w:val="24"/>
        </w:rPr>
        <w:t xml:space="preserve">(3), 341-359. </w:t>
      </w:r>
    </w:p>
    <w:p w14:paraId="0860443A" w14:textId="77777777" w:rsidR="00920A50" w:rsidRPr="00E458EF" w:rsidRDefault="00920A50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4AC155" w14:textId="16E7D3DD" w:rsidR="009D25FA" w:rsidRPr="00E458EF" w:rsidRDefault="009D25FA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Dheressa, M. A., Olana, T., &amp; Bekele, E. (2024). The effects of task based speaking instruction on students’ speaking perception at Shambu Secondary School.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Journal of Languages and Language Teaching</w:t>
      </w:r>
      <w:r w:rsidRPr="00E458EF">
        <w:rPr>
          <w:rFonts w:ascii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E458EF">
        <w:rPr>
          <w:rFonts w:ascii="Times New Roman" w:hAnsi="Times New Roman" w:cs="Times New Roman"/>
          <w:sz w:val="24"/>
          <w:szCs w:val="24"/>
        </w:rPr>
        <w:t xml:space="preserve">(2), 1018-1027. </w:t>
      </w:r>
      <w:hyperlink r:id="rId38" w:history="1">
        <w:r w:rsidRPr="00E458EF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https://doi.org/10.33394/jollt.v12i2.8848</w:t>
        </w:r>
      </w:hyperlink>
      <w:r w:rsidRPr="00E458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50D63D" w14:textId="77777777" w:rsidR="009D25FA" w:rsidRPr="00E458EF" w:rsidRDefault="009D25FA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E278D6" w14:textId="429BC14E" w:rsidR="000B5076" w:rsidRPr="00E458EF" w:rsidRDefault="00A558BD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Diehr, B. (2009). Young learners’ use of English: Imitation or production? In T. Stewart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Insights on teaching speaking in TESOL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53</w:t>
      </w:r>
      <w:r w:rsidR="001A16F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66). </w:t>
      </w:r>
      <w:r w:rsidR="007F0006" w:rsidRPr="00E458EF">
        <w:rPr>
          <w:rFonts w:ascii="Times New Roman" w:eastAsia="Times New Roman" w:hAnsi="Times New Roman" w:cs="Times New Roman"/>
          <w:sz w:val="24"/>
          <w:szCs w:val="24"/>
        </w:rPr>
        <w:t>TESOL.</w:t>
      </w:r>
    </w:p>
    <w:p w14:paraId="2D4268AF" w14:textId="2B288D73" w:rsidR="00F0504F" w:rsidRPr="00E458EF" w:rsidRDefault="00F0504F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C73BBC" w14:textId="3D1BEE93" w:rsidR="00EB4F61" w:rsidRPr="00E458EF" w:rsidRDefault="00EB4F61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Dikilitas, K., &amp; </w:t>
      </w: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Duvenci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A. (2009). Using popular movies in teaching oral skill.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(1), 168-172.  </w:t>
      </w:r>
    </w:p>
    <w:p w14:paraId="739C52BE" w14:textId="0A8DC66A" w:rsidR="00EB4F61" w:rsidRPr="00E458EF" w:rsidRDefault="00EB4F61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0187BA" w14:textId="3207A7E2" w:rsidR="00C6426F" w:rsidRPr="00E458EF" w:rsidRDefault="00C6426F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Dincer, A., </w:t>
      </w: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Yesilyurt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S., &amp; Takkac, M. (2012). The effects of autonomy-supportive climates on EFL learner's engagement, achievement and competence in English speaking classrooms.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Procedia – Social and Behavioral Sciences, 46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, 3890-3894.</w:t>
      </w:r>
    </w:p>
    <w:p w14:paraId="6AC059CC" w14:textId="77777777" w:rsidR="007F0006" w:rsidRPr="00E458EF" w:rsidRDefault="007F0006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2D76F8" w14:textId="6D13A0FE" w:rsidR="0095751F" w:rsidRPr="00E458EF" w:rsidRDefault="0095751F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Dodson, C. (2019). Cats vs. </w:t>
      </w:r>
      <w:proofErr w:type="gramStart"/>
      <w:r w:rsidRPr="00E458EF">
        <w:rPr>
          <w:color w:val="000000"/>
          <w:shd w:val="clear" w:color="auto" w:fill="FFFFFF"/>
        </w:rPr>
        <w:t>dogs</w:t>
      </w:r>
      <w:proofErr w:type="gramEnd"/>
      <w:r w:rsidRPr="00E458EF">
        <w:rPr>
          <w:color w:val="000000"/>
          <w:shd w:val="clear" w:color="auto" w:fill="FFFFFF"/>
        </w:rPr>
        <w:t xml:space="preserve"> debate.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19-20). </w:t>
      </w:r>
      <w:r w:rsidR="003637C7" w:rsidRPr="00E458EF">
        <w:rPr>
          <w:color w:val="000000"/>
          <w:shd w:val="clear" w:color="auto" w:fill="FFFFFF"/>
        </w:rPr>
        <w:t>TESOL.</w:t>
      </w:r>
    </w:p>
    <w:p w14:paraId="03B5453A" w14:textId="77777777" w:rsidR="0095751F" w:rsidRPr="00E458EF" w:rsidRDefault="0095751F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B6CB3A" w14:textId="1EC13F09" w:rsidR="0036555B" w:rsidRPr="00E458EF" w:rsidRDefault="0036555B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Doerr, N. M. (Ed.). (2009). </w:t>
      </w:r>
      <w:r w:rsidRPr="00E458EF">
        <w:rPr>
          <w:rFonts w:ascii="Times New Roman" w:hAnsi="Times New Roman" w:cs="Times New Roman"/>
          <w:i/>
          <w:sz w:val="24"/>
          <w:szCs w:val="24"/>
        </w:rPr>
        <w:t>The native speaker concept: Ethnographic investigations of native speaker effects</w:t>
      </w:r>
      <w:r w:rsidRPr="00E458EF">
        <w:rPr>
          <w:rFonts w:ascii="Times New Roman" w:hAnsi="Times New Roman" w:cs="Times New Roman"/>
          <w:sz w:val="24"/>
          <w:szCs w:val="24"/>
        </w:rPr>
        <w:t>. Mouton de Gruyter.</w:t>
      </w:r>
    </w:p>
    <w:p w14:paraId="6A9F5F1D" w14:textId="77777777" w:rsidR="0036555B" w:rsidRPr="00E458EF" w:rsidRDefault="0036555B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1238E3" w14:textId="77777777" w:rsidR="00A63224" w:rsidRPr="00E458EF" w:rsidRDefault="0092705E" w:rsidP="00A63224">
      <w:pPr>
        <w:pStyle w:val="Body"/>
        <w:tabs>
          <w:tab w:val="left" w:pos="720"/>
          <w:tab w:val="left" w:pos="1440"/>
        </w:tabs>
        <w:ind w:left="720" w:hanging="720"/>
        <w:rPr>
          <w:rFonts w:ascii="Times New Roman" w:hAnsi="Times New Roman" w:cs="Times New Roman"/>
        </w:rPr>
      </w:pPr>
      <w:r w:rsidRPr="00E458EF">
        <w:rPr>
          <w:rFonts w:ascii="Times New Roman" w:hAnsi="Times New Roman" w:cs="Times New Roman"/>
          <w:sz w:val="24"/>
          <w:szCs w:val="24"/>
        </w:rPr>
        <w:lastRenderedPageBreak/>
        <w:t xml:space="preserve">Donato, R., &amp; Brooks, F. (2004). Literacy discussions and advanced speaking functions: Researching the (dis)connection. </w:t>
      </w:r>
      <w:r w:rsidRPr="00E458EF">
        <w:rPr>
          <w:rFonts w:ascii="Times New Roman" w:hAnsi="Times New Roman" w:cs="Times New Roman"/>
          <w:i/>
          <w:sz w:val="24"/>
          <w:szCs w:val="24"/>
        </w:rPr>
        <w:t>Foreign Language Annals, 37</w:t>
      </w:r>
      <w:r w:rsidRPr="00E458EF">
        <w:rPr>
          <w:rFonts w:ascii="Times New Roman" w:hAnsi="Times New Roman" w:cs="Times New Roman"/>
          <w:sz w:val="24"/>
          <w:szCs w:val="24"/>
        </w:rPr>
        <w:t>(2), 183</w:t>
      </w:r>
      <w:r w:rsidR="00672452" w:rsidRPr="00E458EF">
        <w:rPr>
          <w:rFonts w:ascii="Times New Roman" w:hAnsi="Times New Roman" w:cs="Times New Roman"/>
          <w:sz w:val="24"/>
          <w:szCs w:val="24"/>
        </w:rPr>
        <w:t>-</w:t>
      </w:r>
      <w:r w:rsidRPr="00E458EF">
        <w:rPr>
          <w:rFonts w:ascii="Times New Roman" w:hAnsi="Times New Roman" w:cs="Times New Roman"/>
          <w:sz w:val="24"/>
          <w:szCs w:val="24"/>
        </w:rPr>
        <w:t>199</w:t>
      </w:r>
      <w:r w:rsidR="00306F34" w:rsidRPr="00E458EF">
        <w:rPr>
          <w:rFonts w:ascii="Times New Roman" w:hAnsi="Times New Roman" w:cs="Times New Roman"/>
          <w:sz w:val="24"/>
          <w:szCs w:val="24"/>
        </w:rPr>
        <w:t>.</w:t>
      </w:r>
      <w:r w:rsidR="00A63224" w:rsidRPr="00E458EF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A63224" w:rsidRPr="00E458EF">
          <w:rPr>
            <w:rStyle w:val="Hyperlink"/>
            <w:rFonts w:ascii="Times New Roman" w:hAnsi="Times New Roman" w:cs="Times New Roman"/>
          </w:rPr>
          <w:t>https://doi.org/10.1111/j.1944-9720.2004.tb02192.x</w:t>
        </w:r>
      </w:hyperlink>
    </w:p>
    <w:p w14:paraId="596F5E88" w14:textId="7B9AD2D7" w:rsidR="00306F34" w:rsidRPr="00E458EF" w:rsidRDefault="00306F34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Douglas, D. (2004). Discourse domains: The cognitive context of speaking. In D. Boxer &amp; A. Cohen (Eds.), </w:t>
      </w:r>
      <w:r w:rsidRPr="00E458EF">
        <w:rPr>
          <w:rStyle w:val="Emphasis"/>
          <w:rFonts w:ascii="Times New Roman" w:hAnsi="Times New Roman" w:cs="Times New Roman"/>
          <w:sz w:val="24"/>
          <w:szCs w:val="24"/>
        </w:rPr>
        <w:t>Studying speaking to inform second language learning</w:t>
      </w:r>
      <w:r w:rsidRPr="00E458EF">
        <w:rPr>
          <w:rFonts w:ascii="Times New Roman" w:hAnsi="Times New Roman" w:cs="Times New Roman"/>
          <w:sz w:val="24"/>
          <w:szCs w:val="24"/>
        </w:rPr>
        <w:t xml:space="preserve"> (pp. 25</w:t>
      </w:r>
      <w:r w:rsidR="00672452" w:rsidRPr="00E458EF">
        <w:rPr>
          <w:rFonts w:ascii="Times New Roman" w:hAnsi="Times New Roman" w:cs="Times New Roman"/>
          <w:sz w:val="24"/>
          <w:szCs w:val="24"/>
        </w:rPr>
        <w:t>-</w:t>
      </w:r>
      <w:r w:rsidRPr="00E458EF">
        <w:rPr>
          <w:rFonts w:ascii="Times New Roman" w:hAnsi="Times New Roman" w:cs="Times New Roman"/>
          <w:sz w:val="24"/>
          <w:szCs w:val="24"/>
        </w:rPr>
        <w:t>47).  Multilingual Matters.</w:t>
      </w:r>
    </w:p>
    <w:p w14:paraId="208A7A59" w14:textId="23F7C89C" w:rsidR="00F0504F" w:rsidRPr="00E458EF" w:rsidRDefault="00F0504F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58D230" w14:textId="6E9DC763" w:rsidR="00672452" w:rsidRPr="00E458EF" w:rsidRDefault="00672452" w:rsidP="005A6E2B">
      <w:pPr>
        <w:tabs>
          <w:tab w:val="left" w:pos="-720"/>
          <w:tab w:val="left" w:pos="0"/>
        </w:tabs>
        <w:ind w:left="720" w:hanging="720"/>
      </w:pPr>
      <w:r w:rsidRPr="00E458EF">
        <w:t xml:space="preserve">Duong, P. T., Perez, M. M., Nguyen, L. Q., Desmet, P., &amp; Peters, E. (2023). The impact of input, input repetition, and task repetition on L2 lexical use and fluency in speaking. </w:t>
      </w:r>
      <w:r w:rsidRPr="00E458EF">
        <w:rPr>
          <w:i/>
          <w:iCs/>
        </w:rPr>
        <w:t>Studies in Second Language Learning and Teaching,</w:t>
      </w:r>
      <w:r w:rsidRPr="00E458EF">
        <w:t xml:space="preserve"> </w:t>
      </w:r>
      <w:r w:rsidRPr="00E458EF">
        <w:rPr>
          <w:i/>
          <w:iCs/>
        </w:rPr>
        <w:t>13</w:t>
      </w:r>
      <w:r w:rsidRPr="00E458EF">
        <w:t>(1), 101-124.</w:t>
      </w:r>
    </w:p>
    <w:p w14:paraId="0EB762E0" w14:textId="77777777" w:rsidR="00672452" w:rsidRPr="00E458EF" w:rsidRDefault="00672452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D7D22C" w14:textId="449F8A35" w:rsidR="001B28A3" w:rsidRPr="00E458EF" w:rsidRDefault="001B28A3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Dwyer, E., &amp; Heller-Murphy, A. (1996). Japanese learners in speaking classes.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Edinburgh Working Papers in Applied Linguistics</w:t>
      </w:r>
      <w:r w:rsidRPr="00E458EF">
        <w:rPr>
          <w:rFonts w:ascii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E458EF">
        <w:rPr>
          <w:rFonts w:ascii="Times New Roman" w:hAnsi="Times New Roman" w:cs="Times New Roman"/>
          <w:sz w:val="24"/>
          <w:szCs w:val="24"/>
        </w:rPr>
        <w:t>, 46-55.</w:t>
      </w:r>
    </w:p>
    <w:p w14:paraId="3785E2AE" w14:textId="77777777" w:rsidR="001B28A3" w:rsidRPr="00E458EF" w:rsidRDefault="001B28A3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C37271" w14:textId="37804D1B" w:rsidR="0067709A" w:rsidRPr="00E458EF" w:rsidRDefault="0067709A" w:rsidP="005A6E2B">
      <w:pPr>
        <w:autoSpaceDE w:val="0"/>
        <w:autoSpaceDN w:val="0"/>
        <w:adjustRightInd w:val="0"/>
        <w:ind w:left="720" w:hanging="720"/>
      </w:pPr>
      <w:r w:rsidRPr="00E458EF">
        <w:t xml:space="preserve">Egbert, M., Niebecker, L., &amp; </w:t>
      </w:r>
      <w:proofErr w:type="spellStart"/>
      <w:r w:rsidRPr="00E458EF">
        <w:t>Rezzara</w:t>
      </w:r>
      <w:proofErr w:type="spellEnd"/>
      <w:r w:rsidRPr="00E458EF">
        <w:t xml:space="preserve">, S. (2004). Inside first and second language speakers’ trouble in understanding. In R. Gardner &amp; J. Wagner (Eds.), </w:t>
      </w:r>
      <w:r w:rsidRPr="00E458EF">
        <w:rPr>
          <w:i/>
          <w:iCs/>
        </w:rPr>
        <w:t xml:space="preserve">Second language conversations </w:t>
      </w:r>
      <w:r w:rsidRPr="00E458EF">
        <w:t>(pp. 178</w:t>
      </w:r>
      <w:r w:rsidR="00672452" w:rsidRPr="00E458EF">
        <w:t>-</w:t>
      </w:r>
      <w:r w:rsidRPr="00E458EF">
        <w:t xml:space="preserve">200). Continuum. </w:t>
      </w:r>
    </w:p>
    <w:p w14:paraId="212D32A7" w14:textId="77777777" w:rsidR="00657BE5" w:rsidRPr="00E458EF" w:rsidRDefault="00657BE5" w:rsidP="005A6E2B">
      <w:pPr>
        <w:autoSpaceDE w:val="0"/>
        <w:autoSpaceDN w:val="0"/>
        <w:adjustRightInd w:val="0"/>
        <w:ind w:left="720" w:hanging="720"/>
      </w:pPr>
    </w:p>
    <w:p w14:paraId="4F18D3F1" w14:textId="0687A536" w:rsidR="00657BE5" w:rsidRPr="00E458EF" w:rsidRDefault="00657BE5" w:rsidP="005A6E2B">
      <w:pPr>
        <w:autoSpaceDE w:val="0"/>
        <w:autoSpaceDN w:val="0"/>
        <w:adjustRightInd w:val="0"/>
        <w:ind w:left="720" w:hanging="720"/>
      </w:pPr>
      <w:r w:rsidRPr="00E458EF">
        <w:t xml:space="preserve">El Majidi, A., De Graaff, R., &amp; Janssen, D. (2024). Debate as a pedagogical tool for developing speaking skills in second language education. </w:t>
      </w:r>
      <w:r w:rsidRPr="00E458EF">
        <w:rPr>
          <w:i/>
          <w:iCs/>
        </w:rPr>
        <w:t>Language Teaching Research</w:t>
      </w:r>
      <w:r w:rsidRPr="00E458EF">
        <w:t xml:space="preserve">, </w:t>
      </w:r>
      <w:r w:rsidRPr="00E458EF">
        <w:rPr>
          <w:i/>
          <w:iCs/>
        </w:rPr>
        <w:t>28</w:t>
      </w:r>
      <w:r w:rsidRPr="00E458EF">
        <w:t xml:space="preserve">(6), 2431-2452. </w:t>
      </w:r>
      <w:hyperlink r:id="rId40" w:history="1">
        <w:r w:rsidRPr="00E458EF">
          <w:rPr>
            <w:rStyle w:val="Hyperlink"/>
            <w:rFonts w:eastAsiaTheme="majorEastAsia"/>
          </w:rPr>
          <w:t>https://doi.org/10.1177/13621688211050619</w:t>
        </w:r>
      </w:hyperlink>
    </w:p>
    <w:p w14:paraId="1F871B24" w14:textId="77777777" w:rsidR="0067709A" w:rsidRPr="00E458EF" w:rsidRDefault="0067709A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634014" w14:textId="259B15D8" w:rsidR="00B54CBA" w:rsidRPr="00E458EF" w:rsidRDefault="00B54CBA" w:rsidP="005A6E2B">
      <w:pPr>
        <w:ind w:left="720" w:hanging="720"/>
        <w:rPr>
          <w:color w:val="000000" w:themeColor="text1"/>
          <w:shd w:val="clear" w:color="auto" w:fill="FFFFFF"/>
          <w:lang w:val="es-ES"/>
        </w:rPr>
      </w:pPr>
      <w:r w:rsidRPr="00E458EF">
        <w:rPr>
          <w:color w:val="000000" w:themeColor="text1"/>
          <w:shd w:val="clear" w:color="auto" w:fill="FFFFFF"/>
        </w:rPr>
        <w:t xml:space="preserve">Erickson, F. (2004). </w:t>
      </w:r>
      <w:r w:rsidRPr="00E458EF">
        <w:rPr>
          <w:i/>
          <w:iCs/>
          <w:color w:val="000000" w:themeColor="text1"/>
          <w:shd w:val="clear" w:color="auto" w:fill="FFFFFF"/>
        </w:rPr>
        <w:t>Talk and social theory: Ecologies of speaking and listening in everyday life</w:t>
      </w:r>
      <w:r w:rsidRPr="00E458EF">
        <w:rPr>
          <w:color w:val="000000" w:themeColor="text1"/>
          <w:shd w:val="clear" w:color="auto" w:fill="FFFFFF"/>
        </w:rPr>
        <w:t xml:space="preserve">. </w:t>
      </w:r>
      <w:r w:rsidRPr="00E458EF">
        <w:rPr>
          <w:color w:val="000000" w:themeColor="text1"/>
          <w:shd w:val="clear" w:color="auto" w:fill="FFFFFF"/>
          <w:lang w:val="es-ES"/>
        </w:rPr>
        <w:t xml:space="preserve"> </w:t>
      </w:r>
      <w:proofErr w:type="spellStart"/>
      <w:r w:rsidRPr="00E458EF">
        <w:rPr>
          <w:color w:val="000000" w:themeColor="text1"/>
          <w:shd w:val="clear" w:color="auto" w:fill="FFFFFF"/>
          <w:lang w:val="es-ES"/>
        </w:rPr>
        <w:t>Polity</w:t>
      </w:r>
      <w:proofErr w:type="spellEnd"/>
    </w:p>
    <w:p w14:paraId="22E5A700" w14:textId="5FB4F695" w:rsidR="00B54CBA" w:rsidRPr="00E458EF" w:rsidRDefault="00B54CBA" w:rsidP="005A6E2B">
      <w:pPr>
        <w:ind w:left="720" w:hanging="720"/>
      </w:pPr>
    </w:p>
    <w:p w14:paraId="04857EA8" w14:textId="7EB4872B" w:rsidR="008F15F7" w:rsidRPr="00E458EF" w:rsidRDefault="006661EF" w:rsidP="008F15F7">
      <w:pPr>
        <w:ind w:left="720" w:hanging="720"/>
      </w:pPr>
      <w:r w:rsidRPr="00E458EF">
        <w:t>Fan, N. (2019). An investigation of oral corrective feedback in an ESL listening and speaking class. </w:t>
      </w:r>
      <w:r w:rsidRPr="00E458EF">
        <w:rPr>
          <w:i/>
          <w:iCs/>
        </w:rPr>
        <w:t>Journal of Language Teaching and Research</w:t>
      </w:r>
      <w:r w:rsidRPr="00E458EF">
        <w:t>, </w:t>
      </w:r>
      <w:r w:rsidRPr="00E458EF">
        <w:rPr>
          <w:i/>
          <w:iCs/>
        </w:rPr>
        <w:t>10</w:t>
      </w:r>
      <w:r w:rsidRPr="00E458EF">
        <w:t>(1), 197-203.</w:t>
      </w:r>
      <w:r w:rsidR="008F15F7" w:rsidRPr="00E458EF">
        <w:t xml:space="preserve"> DOI: 10.17507/jltr.1001.22</w:t>
      </w:r>
    </w:p>
    <w:p w14:paraId="7AA31511" w14:textId="77777777" w:rsidR="006661EF" w:rsidRPr="00E458EF" w:rsidRDefault="006661EF" w:rsidP="005A6E2B">
      <w:pPr>
        <w:ind w:left="720" w:hanging="720"/>
      </w:pPr>
    </w:p>
    <w:p w14:paraId="7B84743B" w14:textId="3AFFAF7A" w:rsidR="006A731E" w:rsidRPr="00E458EF" w:rsidRDefault="006A731E" w:rsidP="005A6E2B">
      <w:pPr>
        <w:ind w:left="720" w:hanging="720"/>
      </w:pPr>
      <w:proofErr w:type="spellStart"/>
      <w:r w:rsidRPr="00E458EF">
        <w:t>Fanselow</w:t>
      </w:r>
      <w:proofErr w:type="spellEnd"/>
      <w:r w:rsidRPr="00E458EF">
        <w:t xml:space="preserve">, J. F. (2014). “Nveer </w:t>
      </w:r>
      <w:proofErr w:type="spellStart"/>
      <w:r w:rsidRPr="00E458EF">
        <w:t>epxailn</w:t>
      </w:r>
      <w:proofErr w:type="spellEnd"/>
      <w:r w:rsidRPr="00E458EF">
        <w:t xml:space="preserve"> </w:t>
      </w:r>
      <w:proofErr w:type="spellStart"/>
      <w:r w:rsidRPr="00E458EF">
        <w:t>gaammr</w:t>
      </w:r>
      <w:proofErr w:type="spellEnd"/>
      <w:r w:rsidRPr="00E458EF">
        <w:t xml:space="preserve"> </w:t>
      </w:r>
      <w:proofErr w:type="spellStart"/>
      <w:r w:rsidRPr="00E458EF">
        <w:t>relus</w:t>
      </w:r>
      <w:proofErr w:type="spellEnd"/>
      <w:r w:rsidRPr="00E458EF">
        <w:t xml:space="preserve"> or </w:t>
      </w:r>
      <w:proofErr w:type="spellStart"/>
      <w:r w:rsidRPr="00E458EF">
        <w:t>aks</w:t>
      </w:r>
      <w:proofErr w:type="spellEnd"/>
      <w:r w:rsidRPr="00E458EF">
        <w:t xml:space="preserve"> your </w:t>
      </w:r>
      <w:proofErr w:type="spellStart"/>
      <w:r w:rsidRPr="00E458EF">
        <w:t>sdutens</w:t>
      </w:r>
      <w:proofErr w:type="spellEnd"/>
      <w:r w:rsidRPr="00E458EF">
        <w:t xml:space="preserve"> to”: Discovering the richness of using sketches, images, and icons to direct and embolden students to speak accurately and correctly. </w:t>
      </w:r>
      <w:r w:rsidRPr="00E458EF">
        <w:rPr>
          <w:i/>
        </w:rPr>
        <w:t>NYS TESOL Journal, 1</w:t>
      </w:r>
      <w:r w:rsidRPr="00E458EF">
        <w:t>(1), 11</w:t>
      </w:r>
      <w:r w:rsidR="00C63B62" w:rsidRPr="00E458EF">
        <w:t>-</w:t>
      </w:r>
      <w:r w:rsidRPr="00E458EF">
        <w:t>26.</w:t>
      </w:r>
    </w:p>
    <w:p w14:paraId="236BFBB7" w14:textId="6EC99198" w:rsidR="006A731E" w:rsidRPr="00E458EF" w:rsidRDefault="006A731E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A3BFE5" w14:textId="0EAC3713" w:rsidR="006B7C0B" w:rsidRPr="00E458EF" w:rsidRDefault="006B7C0B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Farina, M. A. (2019). Smartphone speaking.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234-236). </w:t>
      </w:r>
      <w:r w:rsidR="003637C7" w:rsidRPr="00E458EF">
        <w:rPr>
          <w:color w:val="000000"/>
          <w:shd w:val="clear" w:color="auto" w:fill="FFFFFF"/>
        </w:rPr>
        <w:t>TESOL.</w:t>
      </w:r>
    </w:p>
    <w:p w14:paraId="1DB97758" w14:textId="77777777" w:rsidR="00C63B62" w:rsidRPr="00E458EF" w:rsidRDefault="00C63B62" w:rsidP="005A6E2B">
      <w:pPr>
        <w:ind w:left="720" w:hanging="720"/>
        <w:rPr>
          <w:color w:val="000000"/>
          <w:shd w:val="clear" w:color="auto" w:fill="FFFFFF"/>
        </w:rPr>
      </w:pPr>
    </w:p>
    <w:p w14:paraId="570174F9" w14:textId="2DD014B4" w:rsidR="00C63B62" w:rsidRPr="00E458EF" w:rsidRDefault="00C63B62" w:rsidP="005A6E2B">
      <w:pPr>
        <w:ind w:left="720" w:hanging="720"/>
        <w:rPr>
          <w:color w:val="000000"/>
          <w:shd w:val="clear" w:color="auto" w:fill="FFFFFF"/>
        </w:rPr>
      </w:pPr>
      <w:bookmarkStart w:id="17" w:name="_Hlk176594260"/>
      <w:r w:rsidRPr="00E458EF">
        <w:rPr>
          <w:rFonts w:eastAsia="Times New Roman"/>
        </w:rPr>
        <w:t xml:space="preserve">Fathi, J., Rahimi, M., &amp; Derakhshan, A. (2024). Improving EFL learners’ speaking skills and willingness to communicate via artificial intelligence-mediated interactions. </w:t>
      </w:r>
      <w:r w:rsidRPr="00E458EF">
        <w:rPr>
          <w:rFonts w:eastAsia="Times New Roman"/>
          <w:i/>
          <w:iCs/>
        </w:rPr>
        <w:t>System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121</w:t>
      </w:r>
      <w:r w:rsidRPr="00E458EF">
        <w:rPr>
          <w:rFonts w:eastAsia="Times New Roman"/>
        </w:rPr>
        <w:t>.</w:t>
      </w:r>
      <w:bookmarkEnd w:id="17"/>
      <w:r w:rsidRPr="00E458EF">
        <w:rPr>
          <w:rFonts w:eastAsia="Times New Roman"/>
        </w:rPr>
        <w:t xml:space="preserve">  </w:t>
      </w:r>
      <w:hyperlink r:id="rId41" w:tgtFrame="_blank" w:tooltip="Persistent link using digital object identifier" w:history="1">
        <w:r w:rsidR="00947227" w:rsidRPr="00E458EF">
          <w:rPr>
            <w:rStyle w:val="Hyperlink"/>
            <w:rFonts w:eastAsia="Times New Roman"/>
          </w:rPr>
          <w:t>https://doi.org/10.1016/j.system.2024.103254</w:t>
        </w:r>
      </w:hyperlink>
    </w:p>
    <w:p w14:paraId="7A4DE6FF" w14:textId="77777777" w:rsidR="006B7C0B" w:rsidRPr="00E458EF" w:rsidRDefault="006B7C0B" w:rsidP="005A6E2B">
      <w:pPr>
        <w:autoSpaceDE w:val="0"/>
        <w:autoSpaceDN w:val="0"/>
        <w:adjustRightInd w:val="0"/>
        <w:ind w:left="720" w:hanging="720"/>
      </w:pPr>
    </w:p>
    <w:p w14:paraId="73B45376" w14:textId="170C1562" w:rsidR="00B87C84" w:rsidRPr="00B87C84" w:rsidRDefault="00B87C84" w:rsidP="00B87C84">
      <w:pPr>
        <w:autoSpaceDE w:val="0"/>
        <w:autoSpaceDN w:val="0"/>
        <w:adjustRightInd w:val="0"/>
        <w:ind w:left="720" w:hanging="720"/>
      </w:pPr>
      <w:r w:rsidRPr="00B87C84">
        <w:t xml:space="preserve">Fauzi, I., &amp; Asi, N. (2025). Developing a website for English-speaking practice to English as a foreign language learners at the university level. </w:t>
      </w:r>
      <w:r w:rsidRPr="00B87C84">
        <w:rPr>
          <w:i/>
          <w:iCs/>
        </w:rPr>
        <w:t>Int</w:t>
      </w:r>
      <w:r w:rsidRPr="00E458EF">
        <w:rPr>
          <w:i/>
          <w:iCs/>
        </w:rPr>
        <w:t>ernational</w:t>
      </w:r>
      <w:r w:rsidRPr="00B87C84">
        <w:rPr>
          <w:i/>
          <w:iCs/>
        </w:rPr>
        <w:t xml:space="preserve"> J</w:t>
      </w:r>
      <w:r w:rsidRPr="00E458EF">
        <w:rPr>
          <w:i/>
          <w:iCs/>
        </w:rPr>
        <w:t>ournal of</w:t>
      </w:r>
      <w:r w:rsidRPr="00B87C84">
        <w:rPr>
          <w:i/>
          <w:iCs/>
        </w:rPr>
        <w:t xml:space="preserve"> Artif</w:t>
      </w:r>
      <w:r w:rsidRPr="00E458EF">
        <w:rPr>
          <w:i/>
          <w:iCs/>
        </w:rPr>
        <w:t>icial</w:t>
      </w:r>
      <w:r w:rsidRPr="00B87C84">
        <w:rPr>
          <w:i/>
          <w:iCs/>
        </w:rPr>
        <w:t xml:space="preserve"> Intell</w:t>
      </w:r>
      <w:r w:rsidRPr="00E458EF">
        <w:rPr>
          <w:i/>
          <w:iCs/>
        </w:rPr>
        <w:t>igence</w:t>
      </w:r>
      <w:r w:rsidRPr="00B87C84">
        <w:t xml:space="preserve">, </w:t>
      </w:r>
      <w:r w:rsidRPr="00E458EF">
        <w:t xml:space="preserve">14(2), </w:t>
      </w:r>
      <w:r w:rsidRPr="00B87C84">
        <w:t>164</w:t>
      </w:r>
      <w:r w:rsidRPr="00E458EF">
        <w:t>2-1653</w:t>
      </w:r>
      <w:r w:rsidRPr="00B87C84">
        <w:t>.</w:t>
      </w:r>
      <w:r w:rsidRPr="00E458EF">
        <w:t xml:space="preserve"> DOI: 10.11591/</w:t>
      </w:r>
      <w:proofErr w:type="gramStart"/>
      <w:r w:rsidRPr="00E458EF">
        <w:t>ijai.v14.i2.pp</w:t>
      </w:r>
      <w:proofErr w:type="gramEnd"/>
      <w:r w:rsidRPr="00E458EF">
        <w:t>1642-1653</w:t>
      </w:r>
    </w:p>
    <w:p w14:paraId="4EE4F046" w14:textId="77777777" w:rsidR="00B87C84" w:rsidRPr="00E458EF" w:rsidRDefault="00B87C84" w:rsidP="005A6E2B">
      <w:pPr>
        <w:autoSpaceDE w:val="0"/>
        <w:autoSpaceDN w:val="0"/>
        <w:adjustRightInd w:val="0"/>
        <w:ind w:left="720" w:hanging="720"/>
      </w:pPr>
    </w:p>
    <w:p w14:paraId="0D389218" w14:textId="77777777" w:rsidR="00784A97" w:rsidRPr="00E458EF" w:rsidRDefault="00B47624" w:rsidP="00784A97">
      <w:pPr>
        <w:autoSpaceDE w:val="0"/>
        <w:autoSpaceDN w:val="0"/>
        <w:adjustRightInd w:val="0"/>
        <w:ind w:left="720" w:hanging="720"/>
        <w:rPr>
          <w:rFonts w:eastAsia="Calibri"/>
        </w:rPr>
      </w:pPr>
      <w:r w:rsidRPr="00E458EF">
        <w:rPr>
          <w:rFonts w:eastAsia="Calibri"/>
        </w:rPr>
        <w:lastRenderedPageBreak/>
        <w:t xml:space="preserve">Fitria, T. N. (2024). Teaching IELTS speaking skills: How is the students’ preparation for taking the </w:t>
      </w:r>
      <w:proofErr w:type="gramStart"/>
      <w:r w:rsidRPr="00E458EF">
        <w:rPr>
          <w:rFonts w:eastAsia="Calibri"/>
        </w:rPr>
        <w:t>test?.</w:t>
      </w:r>
      <w:proofErr w:type="gramEnd"/>
      <w:r w:rsidRPr="00E458EF">
        <w:rPr>
          <w:rFonts w:eastAsia="Calibri"/>
        </w:rPr>
        <w:t xml:space="preserve"> </w:t>
      </w:r>
      <w:r w:rsidRPr="00E458EF">
        <w:rPr>
          <w:rFonts w:eastAsia="Calibri"/>
          <w:i/>
          <w:iCs/>
        </w:rPr>
        <w:t>Journal of English Education Program</w:t>
      </w:r>
      <w:r w:rsidRPr="00E458EF">
        <w:rPr>
          <w:rFonts w:eastAsia="Calibri"/>
        </w:rPr>
        <w:t xml:space="preserve">, </w:t>
      </w:r>
      <w:r w:rsidRPr="00E458EF">
        <w:rPr>
          <w:rFonts w:eastAsia="Calibri"/>
          <w:i/>
          <w:iCs/>
        </w:rPr>
        <w:t>5</w:t>
      </w:r>
      <w:r w:rsidRPr="00E458EF">
        <w:rPr>
          <w:rFonts w:eastAsia="Calibri"/>
        </w:rPr>
        <w:t xml:space="preserve">(2), 243-256.  </w:t>
      </w:r>
      <w:r w:rsidR="00784A97" w:rsidRPr="00E458EF">
        <w:rPr>
          <w:rFonts w:eastAsia="Calibri"/>
        </w:rPr>
        <w:t>https://doi.org/10.26418/jeep.v5i2.75380</w:t>
      </w:r>
    </w:p>
    <w:p w14:paraId="62BC7E70" w14:textId="77777777" w:rsidR="001A16F2" w:rsidRPr="00E458EF" w:rsidRDefault="001A16F2" w:rsidP="005A6E2B">
      <w:pPr>
        <w:autoSpaceDE w:val="0"/>
        <w:autoSpaceDN w:val="0"/>
        <w:adjustRightInd w:val="0"/>
        <w:ind w:left="720" w:hanging="720"/>
      </w:pPr>
    </w:p>
    <w:p w14:paraId="45E378D8" w14:textId="6C8771D2" w:rsidR="00607AE1" w:rsidRPr="00E458EF" w:rsidRDefault="00607AE1" w:rsidP="005A6E2B">
      <w:pPr>
        <w:autoSpaceDE w:val="0"/>
        <w:autoSpaceDN w:val="0"/>
        <w:adjustRightInd w:val="0"/>
        <w:ind w:left="720" w:hanging="720"/>
      </w:pPr>
      <w:r w:rsidRPr="00E458EF">
        <w:t xml:space="preserve">Ford, C. E. (2008). </w:t>
      </w:r>
      <w:r w:rsidRPr="00E458EF">
        <w:rPr>
          <w:i/>
          <w:iCs/>
        </w:rPr>
        <w:t>Women speaking up: Getting and using turns in workplace meetings</w:t>
      </w:r>
      <w:r w:rsidRPr="00E458EF">
        <w:t>.  Palgrave.</w:t>
      </w:r>
    </w:p>
    <w:p w14:paraId="4851F5B8" w14:textId="77777777" w:rsidR="00607AE1" w:rsidRPr="00E458EF" w:rsidRDefault="00607AE1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A1ADB3" w14:textId="7488E14F" w:rsidR="004A6FFF" w:rsidRPr="00E458EF" w:rsidRDefault="004A6FFF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Forehand, A. (2019). Hot air balloon.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38-39).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41CF52A0" w14:textId="77777777" w:rsidR="004A6FFF" w:rsidRPr="00E458EF" w:rsidRDefault="004A6FFF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A44DC3" w14:textId="0D65C42A" w:rsidR="00B065F7" w:rsidRPr="00E458EF" w:rsidRDefault="00B065F7" w:rsidP="005A6E2B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>Forrester, M., &amp; Cherington, S.</w:t>
      </w:r>
      <w:r w:rsidR="00F32107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M. (2009). The development of other-related conversational skills: A case study of conversational repair during the early years.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First Language, 29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(2), 166</w:t>
      </w:r>
      <w:r w:rsidR="001A16F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191. doi:10.1177/0142723708094452</w:t>
      </w:r>
    </w:p>
    <w:p w14:paraId="3A47E0BF" w14:textId="77777777" w:rsidR="00F0504F" w:rsidRPr="00E458EF" w:rsidRDefault="00F0504F" w:rsidP="005A6E2B">
      <w:pPr>
        <w:pStyle w:val="Body"/>
        <w:tabs>
          <w:tab w:val="left" w:pos="8860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7285CDFC" w14:textId="4C027521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Friedman, D. (2009). Speaking correctly: Error correction as a language socialization practice in a Ukrainian classroom. </w:t>
      </w:r>
      <w:r w:rsidRPr="00E458EF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Applied Linguistics, 31</w:t>
      </w:r>
      <w:r w:rsidR="00F32107" w:rsidRPr="00E458EF">
        <w:rPr>
          <w:rFonts w:ascii="Times New Roman" w:eastAsia="Times New Roman" w:hAnsi="Times New Roman" w:cs="Times New Roman"/>
          <w:kern w:val="36"/>
          <w:sz w:val="24"/>
          <w:szCs w:val="24"/>
        </w:rPr>
        <w:t>(3)</w:t>
      </w:r>
      <w:r w:rsidRPr="00E458EF">
        <w:rPr>
          <w:rFonts w:ascii="Times New Roman" w:eastAsia="Times New Roman" w:hAnsi="Times New Roman" w:cs="Times New Roman"/>
          <w:kern w:val="36"/>
          <w:sz w:val="24"/>
          <w:szCs w:val="24"/>
        </w:rPr>
        <w:t>, 346</w:t>
      </w:r>
      <w:r w:rsidR="00394848" w:rsidRPr="00E458EF">
        <w:rPr>
          <w:rFonts w:ascii="Times New Roman" w:eastAsia="Times New Roman" w:hAnsi="Times New Roman" w:cs="Times New Roman"/>
          <w:kern w:val="36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kern w:val="36"/>
          <w:sz w:val="24"/>
          <w:szCs w:val="24"/>
        </w:rPr>
        <w:t>367.</w:t>
      </w:r>
      <w:r w:rsidR="00CB6827" w:rsidRPr="00E458E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hyperlink r:id="rId42" w:history="1">
        <w:r w:rsidR="00CB6827" w:rsidRPr="00E458EF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https://doi.org/10.1093/applin/amp037</w:t>
        </w:r>
      </w:hyperlink>
    </w:p>
    <w:p w14:paraId="5CF4D90D" w14:textId="77777777" w:rsidR="00700DBC" w:rsidRPr="00E458EF" w:rsidRDefault="00700DBC" w:rsidP="005A6E2B">
      <w:pPr>
        <w:pStyle w:val="Body"/>
        <w:tabs>
          <w:tab w:val="left" w:pos="8860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48D387C5" w14:textId="787F6A1F" w:rsidR="00700DBC" w:rsidRPr="00E458EF" w:rsidRDefault="00700DBC" w:rsidP="005A6E2B">
      <w:pPr>
        <w:pStyle w:val="Body"/>
        <w:tabs>
          <w:tab w:val="left" w:pos="8860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18" w:name="_Hlk133573965"/>
      <w:r w:rsidRPr="00E458EF">
        <w:rPr>
          <w:rFonts w:ascii="Times New Roman" w:hAnsi="Times New Roman" w:cs="Times New Roman"/>
          <w:sz w:val="24"/>
          <w:szCs w:val="24"/>
        </w:rPr>
        <w:t>Fu, J. S., Yang, S. H., &amp; Yeh, H. C. (2022). Exploring the impacts of digital storytelling on English as a foreign language learners’ speaking competence. 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Journal of Research on Technology in Education</w:t>
      </w:r>
      <w:r w:rsidRPr="00E458EF">
        <w:rPr>
          <w:rFonts w:ascii="Times New Roman" w:hAnsi="Times New Roman" w:cs="Times New Roman"/>
          <w:sz w:val="24"/>
          <w:szCs w:val="24"/>
        </w:rPr>
        <w:t>, 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E458EF">
        <w:rPr>
          <w:rFonts w:ascii="Times New Roman" w:hAnsi="Times New Roman" w:cs="Times New Roman"/>
          <w:sz w:val="24"/>
          <w:szCs w:val="24"/>
        </w:rPr>
        <w:t>(5), 679-694.</w:t>
      </w:r>
      <w:bookmarkEnd w:id="18"/>
      <w:r w:rsidR="00E94278" w:rsidRPr="00E458EF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="00E94278" w:rsidRPr="00E458E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https://doi.org/10.1080/15391523.2021.1911008</w:t>
        </w:r>
      </w:hyperlink>
    </w:p>
    <w:p w14:paraId="123C369C" w14:textId="77777777" w:rsidR="00F0504F" w:rsidRPr="00E458EF" w:rsidRDefault="00F0504F" w:rsidP="005A6E2B">
      <w:pPr>
        <w:ind w:left="720" w:hanging="720"/>
      </w:pPr>
    </w:p>
    <w:p w14:paraId="12AC7E16" w14:textId="0D3331D4" w:rsidR="00AF3FFA" w:rsidRPr="00E458EF" w:rsidRDefault="00AF3FFA" w:rsidP="005A6E2B">
      <w:pPr>
        <w:ind w:left="720" w:hanging="720"/>
        <w:rPr>
          <w:color w:val="000000"/>
          <w:shd w:val="clear" w:color="auto" w:fill="FFFFFF"/>
        </w:rPr>
      </w:pPr>
      <w:proofErr w:type="spellStart"/>
      <w:r w:rsidRPr="00E458EF">
        <w:rPr>
          <w:color w:val="000000"/>
          <w:shd w:val="clear" w:color="auto" w:fill="FFFFFF"/>
        </w:rPr>
        <w:t>Fukeada</w:t>
      </w:r>
      <w:proofErr w:type="spellEnd"/>
      <w:r w:rsidRPr="00E458EF">
        <w:rPr>
          <w:color w:val="000000"/>
          <w:shd w:val="clear" w:color="auto" w:fill="FFFFFF"/>
        </w:rPr>
        <w:t xml:space="preserve">, Y., </w:t>
      </w:r>
      <w:proofErr w:type="spellStart"/>
      <w:r w:rsidRPr="00E458EF">
        <w:rPr>
          <w:color w:val="000000"/>
          <w:shd w:val="clear" w:color="auto" w:fill="FFFFFF"/>
        </w:rPr>
        <w:t>Falout</w:t>
      </w:r>
      <w:proofErr w:type="spellEnd"/>
      <w:r w:rsidRPr="00E458EF">
        <w:rPr>
          <w:color w:val="000000"/>
          <w:shd w:val="clear" w:color="auto" w:fill="FFFFFF"/>
        </w:rPr>
        <w:t xml:space="preserve">, J., </w:t>
      </w:r>
      <w:proofErr w:type="spellStart"/>
      <w:r w:rsidRPr="00E458EF">
        <w:rPr>
          <w:color w:val="000000"/>
          <w:shd w:val="clear" w:color="auto" w:fill="FFFFFF"/>
        </w:rPr>
        <w:t>Fukeada</w:t>
      </w:r>
      <w:proofErr w:type="spellEnd"/>
      <w:r w:rsidRPr="00E458EF">
        <w:rPr>
          <w:color w:val="000000"/>
          <w:shd w:val="clear" w:color="auto" w:fill="FFFFFF"/>
        </w:rPr>
        <w:t xml:space="preserve">, T., &amp; Murphey, T. (2019). Visualizing ideal second language classmates.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31-33).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 </w:t>
      </w:r>
    </w:p>
    <w:p w14:paraId="4C2DC35C" w14:textId="77777777" w:rsidR="00AF3FFA" w:rsidRPr="00E458EF" w:rsidRDefault="00AF3FFA" w:rsidP="005A6E2B">
      <w:pPr>
        <w:ind w:left="720" w:hanging="720"/>
      </w:pPr>
    </w:p>
    <w:p w14:paraId="33EAD5CD" w14:textId="08F167F3" w:rsidR="00394848" w:rsidRPr="00E458EF" w:rsidRDefault="00394848" w:rsidP="005A6E2B">
      <w:pPr>
        <w:ind w:left="720" w:hanging="720"/>
        <w:rPr>
          <w:color w:val="000000"/>
          <w:shd w:val="clear" w:color="auto" w:fill="FFFFFF"/>
        </w:rPr>
      </w:pPr>
      <w:bookmarkStart w:id="19" w:name="_Hlk178492971"/>
      <w:r w:rsidRPr="00E458EF">
        <w:rPr>
          <w:color w:val="000000"/>
          <w:shd w:val="clear" w:color="auto" w:fill="FFFFFF"/>
        </w:rPr>
        <w:t xml:space="preserve">Ghafar, Z. N., </w:t>
      </w:r>
      <w:proofErr w:type="spellStart"/>
      <w:r w:rsidRPr="00E458EF">
        <w:rPr>
          <w:color w:val="000000"/>
          <w:shd w:val="clear" w:color="auto" w:fill="FFFFFF"/>
        </w:rPr>
        <w:t>Sawalmeh</w:t>
      </w:r>
      <w:proofErr w:type="spellEnd"/>
      <w:r w:rsidRPr="00E458EF">
        <w:rPr>
          <w:color w:val="000000"/>
          <w:shd w:val="clear" w:color="auto" w:fill="FFFFFF"/>
        </w:rPr>
        <w:t xml:space="preserve">, M. H., &amp; Mohamedamin, A. A. (2023). Impact of communicative language teaching method on students' speaking and listening skills: A review article. </w:t>
      </w:r>
      <w:r w:rsidRPr="00E458EF">
        <w:rPr>
          <w:i/>
          <w:iCs/>
          <w:color w:val="000000"/>
          <w:shd w:val="clear" w:color="auto" w:fill="FFFFFF"/>
        </w:rPr>
        <w:t>International Journal of Linguistics, Literature and Translation</w:t>
      </w:r>
      <w:r w:rsidRPr="00E458EF">
        <w:rPr>
          <w:color w:val="000000"/>
          <w:shd w:val="clear" w:color="auto" w:fill="FFFFFF"/>
        </w:rPr>
        <w:t xml:space="preserve">, </w:t>
      </w:r>
      <w:r w:rsidRPr="00E458EF">
        <w:rPr>
          <w:i/>
          <w:iCs/>
          <w:color w:val="000000"/>
          <w:shd w:val="clear" w:color="auto" w:fill="FFFFFF"/>
        </w:rPr>
        <w:t>6</w:t>
      </w:r>
      <w:r w:rsidRPr="00E458EF">
        <w:rPr>
          <w:color w:val="000000"/>
          <w:shd w:val="clear" w:color="auto" w:fill="FFFFFF"/>
        </w:rPr>
        <w:t>(1), 54-60.</w:t>
      </w:r>
      <w:bookmarkEnd w:id="19"/>
      <w:r w:rsidRPr="00E458EF">
        <w:rPr>
          <w:color w:val="000000"/>
          <w:shd w:val="clear" w:color="auto" w:fill="FFFFFF"/>
        </w:rPr>
        <w:t xml:space="preserve">  </w:t>
      </w:r>
      <w:r w:rsidR="00386891" w:rsidRPr="00E458EF">
        <w:rPr>
          <w:color w:val="000000"/>
          <w:shd w:val="clear" w:color="auto" w:fill="FFFFFF"/>
        </w:rPr>
        <w:t>DOI: 10.32996/ijllt.2023.6.1.8</w:t>
      </w:r>
    </w:p>
    <w:p w14:paraId="187B8C84" w14:textId="77777777" w:rsidR="00394848" w:rsidRPr="00E458EF" w:rsidRDefault="00394848" w:rsidP="005A6E2B">
      <w:pPr>
        <w:ind w:left="720" w:hanging="720"/>
      </w:pPr>
    </w:p>
    <w:p w14:paraId="2B07AE1A" w14:textId="26C297EF" w:rsidR="00F966B0" w:rsidRPr="00E458EF" w:rsidRDefault="00F966B0" w:rsidP="005A6E2B">
      <w:pPr>
        <w:ind w:left="720" w:hanging="720"/>
      </w:pPr>
      <w:r w:rsidRPr="00E458EF">
        <w:t xml:space="preserve">Gan, Z. (2011). Understanding L2 speaking problems: Implications for ESL curriculum development in a teacher training institution in Hong Kong. </w:t>
      </w:r>
      <w:r w:rsidRPr="00E458EF">
        <w:rPr>
          <w:i/>
        </w:rPr>
        <w:t>Australian Journal of Teacher Education, 37</w:t>
      </w:r>
      <w:r w:rsidR="00F32107" w:rsidRPr="00E458EF">
        <w:rPr>
          <w:iCs/>
        </w:rPr>
        <w:t>(1)</w:t>
      </w:r>
      <w:r w:rsidRPr="00E458EF">
        <w:t>, 43</w:t>
      </w:r>
      <w:r w:rsidR="001A16F2" w:rsidRPr="00E458EF">
        <w:t>-</w:t>
      </w:r>
      <w:r w:rsidRPr="00E458EF">
        <w:t xml:space="preserve">59. </w:t>
      </w:r>
    </w:p>
    <w:p w14:paraId="60AEF475" w14:textId="77777777" w:rsidR="00F966B0" w:rsidRPr="00E458EF" w:rsidRDefault="00F966B0" w:rsidP="005A6E2B">
      <w:pPr>
        <w:ind w:left="720" w:hanging="720"/>
      </w:pPr>
    </w:p>
    <w:p w14:paraId="32E5249D" w14:textId="333E7880" w:rsidR="00D35E91" w:rsidRPr="00E458EF" w:rsidRDefault="00D35E91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Gan, Z. (2013). Understanding English speaking difficulties: An investigation of two Chinese populations.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Development, 34</w:t>
      </w:r>
      <w:r w:rsidR="008E5102" w:rsidRPr="00E458EF">
        <w:rPr>
          <w:rFonts w:ascii="Times New Roman" w:hAnsi="Times New Roman" w:cs="Times New Roman"/>
          <w:sz w:val="24"/>
          <w:szCs w:val="24"/>
        </w:rPr>
        <w:t>(3)</w:t>
      </w:r>
      <w:r w:rsidRPr="00E458EF">
        <w:rPr>
          <w:rFonts w:ascii="Times New Roman" w:hAnsi="Times New Roman" w:cs="Times New Roman"/>
          <w:sz w:val="24"/>
          <w:szCs w:val="24"/>
        </w:rPr>
        <w:t>, 232</w:t>
      </w:r>
      <w:r w:rsidR="00394848" w:rsidRPr="00E458EF">
        <w:rPr>
          <w:rFonts w:ascii="Times New Roman" w:hAnsi="Times New Roman" w:cs="Times New Roman"/>
          <w:sz w:val="24"/>
          <w:szCs w:val="24"/>
        </w:rPr>
        <w:t>-</w:t>
      </w:r>
      <w:r w:rsidRPr="00E458EF">
        <w:rPr>
          <w:rFonts w:ascii="Times New Roman" w:hAnsi="Times New Roman" w:cs="Times New Roman"/>
          <w:sz w:val="24"/>
          <w:szCs w:val="24"/>
        </w:rPr>
        <w:t>248.</w:t>
      </w:r>
      <w:r w:rsidR="0073029D" w:rsidRPr="00E458EF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="0073029D" w:rsidRPr="00E458E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https://doi.org/10.1080/01434632.2013.768622</w:t>
        </w:r>
      </w:hyperlink>
    </w:p>
    <w:p w14:paraId="654423C0" w14:textId="77777777" w:rsidR="00A46A01" w:rsidRPr="00E458EF" w:rsidRDefault="00A46A01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90CEA8" w14:textId="77777777" w:rsidR="00352661" w:rsidRPr="00E458EF" w:rsidRDefault="00A46A01" w:rsidP="00352661">
      <w:pPr>
        <w:pStyle w:val="Body"/>
        <w:ind w:left="720" w:hanging="720"/>
        <w:rPr>
          <w:rFonts w:ascii="Times New Roman" w:hAnsi="Times New Roman" w:cs="Times New Roman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García‐Amaya, L. (2022). Exploring the connection between language use and oral performance during study abroad: Results from the Daily Language Questionnaire 2.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E458EF">
        <w:rPr>
          <w:rFonts w:ascii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E458EF">
        <w:rPr>
          <w:rFonts w:ascii="Times New Roman" w:hAnsi="Times New Roman" w:cs="Times New Roman"/>
          <w:sz w:val="24"/>
          <w:szCs w:val="24"/>
        </w:rPr>
        <w:t xml:space="preserve">(1), 198-221.  </w:t>
      </w:r>
      <w:hyperlink r:id="rId45" w:history="1">
        <w:r w:rsidR="00352661" w:rsidRPr="00E458EF">
          <w:rPr>
            <w:rStyle w:val="Hyperlink"/>
            <w:rFonts w:ascii="Times New Roman" w:hAnsi="Times New Roman" w:cs="Times New Roman"/>
          </w:rPr>
          <w:t>https://doi.org/10.1111/flan.12587</w:t>
        </w:r>
      </w:hyperlink>
    </w:p>
    <w:p w14:paraId="43F406FE" w14:textId="49E6366C" w:rsidR="00F533A0" w:rsidRPr="00E458EF" w:rsidRDefault="00F533A0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Giacomini, J. (2019). Class statistics.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149-150).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7229E24D" w14:textId="77777777" w:rsidR="00F533A0" w:rsidRPr="00E458EF" w:rsidRDefault="00F533A0" w:rsidP="005A6E2B">
      <w:pPr>
        <w:pStyle w:val="Body"/>
        <w:tabs>
          <w:tab w:val="left" w:pos="8860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C1C9BCB" w14:textId="671A366E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Glover, P. (2011). Using CEFR level descriptors to raise university students’ awareness of their speaking skills.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Awareness, 20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(2), 121</w:t>
      </w:r>
      <w:r w:rsidR="001A16F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33.</w:t>
      </w:r>
      <w:r w:rsidR="00547187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" w:history="1">
        <w:r w:rsidR="00547187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https://doi.org/10.1080/09658416.2011.555556</w:t>
        </w:r>
      </w:hyperlink>
    </w:p>
    <w:p w14:paraId="5091AD3C" w14:textId="77777777" w:rsidR="00F0504F" w:rsidRPr="00E458EF" w:rsidRDefault="00F0504F" w:rsidP="005A6E2B">
      <w:pPr>
        <w:tabs>
          <w:tab w:val="left" w:pos="9360"/>
        </w:tabs>
        <w:ind w:left="720" w:hanging="720"/>
      </w:pPr>
    </w:p>
    <w:p w14:paraId="7FAFC59D" w14:textId="292EB270" w:rsidR="00093E97" w:rsidRPr="00E458EF" w:rsidRDefault="00093E97" w:rsidP="005A6E2B">
      <w:pPr>
        <w:tabs>
          <w:tab w:val="left" w:pos="9360"/>
        </w:tabs>
        <w:ind w:left="720" w:hanging="720"/>
      </w:pPr>
      <w:r w:rsidRPr="00E458EF">
        <w:t xml:space="preserve">Goffman, E. (1981). </w:t>
      </w:r>
      <w:r w:rsidRPr="00E458EF">
        <w:rPr>
          <w:i/>
        </w:rPr>
        <w:t>Forms of talk.</w:t>
      </w:r>
      <w:r w:rsidRPr="00E458EF">
        <w:t xml:space="preserve"> University of Pennsylvania Press. </w:t>
      </w:r>
    </w:p>
    <w:p w14:paraId="153D0AAE" w14:textId="77777777" w:rsidR="00093E97" w:rsidRPr="00E458EF" w:rsidRDefault="00093E97" w:rsidP="005A6E2B">
      <w:pPr>
        <w:pStyle w:val="Body"/>
        <w:tabs>
          <w:tab w:val="left" w:pos="8860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1CF6563" w14:textId="7F8039A4" w:rsidR="00927BD9" w:rsidRPr="00E458EF" w:rsidRDefault="00927BD9" w:rsidP="005A6E2B">
      <w:pPr>
        <w:ind w:left="720" w:hanging="720"/>
      </w:pPr>
      <w:r w:rsidRPr="00E458EF">
        <w:t xml:space="preserve">Goh, C., &amp; Burns, A. (2012). </w:t>
      </w:r>
      <w:r w:rsidRPr="00E458EF">
        <w:rPr>
          <w:i/>
        </w:rPr>
        <w:t xml:space="preserve">Teaching speaking skills: A holistic approach. </w:t>
      </w:r>
      <w:r w:rsidRPr="00E458EF">
        <w:t>Cambridge University Press.</w:t>
      </w:r>
    </w:p>
    <w:p w14:paraId="6C717F4C" w14:textId="77777777" w:rsidR="00927BD9" w:rsidRPr="00E458EF" w:rsidRDefault="00927BD9" w:rsidP="005A6E2B">
      <w:pPr>
        <w:ind w:left="720" w:hanging="720"/>
      </w:pPr>
    </w:p>
    <w:p w14:paraId="592D7BDF" w14:textId="18E19A9D" w:rsidR="000B5076" w:rsidRPr="00E458EF" w:rsidRDefault="00A558BD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>Goldfield, J. D. (2013). Ten years of speaking to learn: The assistant teacher program at Fairfield University.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Ram’s Horn, 9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, 25</w:t>
      </w:r>
      <w:r w:rsidR="00501F3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33.</w:t>
      </w:r>
    </w:p>
    <w:p w14:paraId="40F5FE31" w14:textId="77777777" w:rsidR="00F11298" w:rsidRPr="00E458EF" w:rsidRDefault="00F11298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257205" w14:textId="3AA43A8E" w:rsidR="00F11298" w:rsidRPr="00E458EF" w:rsidRDefault="00F11298" w:rsidP="005A6E2B">
      <w:pPr>
        <w:ind w:left="720" w:hanging="720"/>
      </w:pPr>
      <w:bookmarkStart w:id="20" w:name="_Hlk490496059"/>
      <w:proofErr w:type="spellStart"/>
      <w:r w:rsidRPr="00E458EF">
        <w:t>Guadamillas</w:t>
      </w:r>
      <w:proofErr w:type="spellEnd"/>
      <w:r w:rsidRPr="00E458EF">
        <w:t xml:space="preserve"> Gómez, M. V. (2014). Reading, speaking and writing through creative resources: </w:t>
      </w:r>
      <w:bookmarkEnd w:id="20"/>
      <w:r w:rsidRPr="00E458EF">
        <w:t xml:space="preserve">Comics in second language teaching. </w:t>
      </w:r>
      <w:r w:rsidRPr="00E458EF">
        <w:rPr>
          <w:i/>
        </w:rPr>
        <w:t>Arab World English Journal</w:t>
      </w:r>
      <w:r w:rsidRPr="00E458EF">
        <w:t xml:space="preserve">, </w:t>
      </w:r>
      <w:r w:rsidRPr="00E458EF">
        <w:rPr>
          <w:i/>
        </w:rPr>
        <w:t>5</w:t>
      </w:r>
      <w:r w:rsidRPr="00E458EF">
        <w:t>(4), 443</w:t>
      </w:r>
      <w:r w:rsidR="00501F32" w:rsidRPr="00E458EF">
        <w:t>-</w:t>
      </w:r>
      <w:r w:rsidRPr="00E458EF">
        <w:t>453.</w:t>
      </w:r>
    </w:p>
    <w:p w14:paraId="24846587" w14:textId="77777777" w:rsidR="001A16F2" w:rsidRPr="00E458EF" w:rsidRDefault="001A16F2" w:rsidP="005A6E2B">
      <w:pPr>
        <w:ind w:left="720" w:hanging="720"/>
      </w:pPr>
    </w:p>
    <w:p w14:paraId="46A81EDC" w14:textId="77777777" w:rsidR="00501F32" w:rsidRPr="00E458EF" w:rsidRDefault="00501F32" w:rsidP="005A6E2B">
      <w:pPr>
        <w:suppressAutoHyphens/>
        <w:ind w:left="720" w:hanging="720"/>
      </w:pPr>
      <w:proofErr w:type="spellStart"/>
      <w:r w:rsidRPr="00E458EF">
        <w:t>Haerazi</w:t>
      </w:r>
      <w:proofErr w:type="spellEnd"/>
      <w:r w:rsidRPr="00E458EF">
        <w:t xml:space="preserve">, H. (2023). Mobile-assisted flipped learning integrated with metacognitive skills in the teaching of speaking and listening skills. </w:t>
      </w:r>
      <w:r w:rsidRPr="00E458EF">
        <w:rPr>
          <w:i/>
          <w:iCs/>
        </w:rPr>
        <w:t>Journal of English Education and Teaching</w:t>
      </w:r>
      <w:r w:rsidRPr="00E458EF">
        <w:t xml:space="preserve">, </w:t>
      </w:r>
      <w:r w:rsidRPr="00E458EF">
        <w:rPr>
          <w:i/>
          <w:iCs/>
        </w:rPr>
        <w:t>7</w:t>
      </w:r>
      <w:r w:rsidRPr="00E458EF">
        <w:t>(3), 632-651.</w:t>
      </w:r>
    </w:p>
    <w:p w14:paraId="08835D82" w14:textId="77777777" w:rsidR="00C24A43" w:rsidRPr="00E458EF" w:rsidRDefault="00C24A43" w:rsidP="005A6E2B">
      <w:pPr>
        <w:ind w:left="720" w:hanging="720"/>
      </w:pPr>
    </w:p>
    <w:p w14:paraId="568C196B" w14:textId="77777777" w:rsidR="00C24A43" w:rsidRPr="00E458EF" w:rsidRDefault="00C24A43" w:rsidP="005A6E2B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Haim, O., &amp; Levi, T. (2024). Teaching and assessing speaking in the context of curricular reform: The case of Israel. In K. M. Bailey &amp; D. Nunan (Eds.),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Research on teaching and learning English in the Middle East and North Africa</w:t>
      </w:r>
      <w:r w:rsidRPr="00E458EF">
        <w:rPr>
          <w:rFonts w:ascii="Times New Roman" w:hAnsi="Times New Roman" w:cs="Times New Roman"/>
          <w:sz w:val="24"/>
          <w:szCs w:val="24"/>
        </w:rPr>
        <w:t xml:space="preserve"> (pp. 36-48). Routledge and TIRF.</w:t>
      </w:r>
    </w:p>
    <w:p w14:paraId="4A73C652" w14:textId="77777777" w:rsidR="00C24A43" w:rsidRPr="00E458EF" w:rsidRDefault="00C24A43" w:rsidP="005A6E2B">
      <w:pPr>
        <w:ind w:left="720" w:hanging="720"/>
      </w:pPr>
    </w:p>
    <w:p w14:paraId="0739C5D4" w14:textId="091A8884" w:rsidR="0084736A" w:rsidRPr="00E458EF" w:rsidRDefault="0084736A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Hall, C. (2019). See it right.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144-146). </w:t>
      </w:r>
      <w:r w:rsidR="003637C7" w:rsidRPr="00E458EF">
        <w:rPr>
          <w:color w:val="000000"/>
          <w:shd w:val="clear" w:color="auto" w:fill="FFFFFF"/>
        </w:rPr>
        <w:t>TESOL.</w:t>
      </w:r>
    </w:p>
    <w:p w14:paraId="1A8080A0" w14:textId="77777777" w:rsidR="0084736A" w:rsidRPr="00E458EF" w:rsidRDefault="0084736A" w:rsidP="005A6E2B">
      <w:pPr>
        <w:ind w:left="720" w:hanging="720"/>
        <w:rPr>
          <w:color w:val="000000"/>
          <w:shd w:val="clear" w:color="auto" w:fill="FFFFFF"/>
        </w:rPr>
      </w:pPr>
    </w:p>
    <w:p w14:paraId="14F16B61" w14:textId="0CB12CA7" w:rsidR="007B3D7B" w:rsidRPr="00E458EF" w:rsidRDefault="007B3D7B" w:rsidP="005A6E2B">
      <w:pPr>
        <w:ind w:left="720" w:hanging="720"/>
        <w:rPr>
          <w:bCs/>
        </w:rPr>
      </w:pPr>
      <w:proofErr w:type="spellStart"/>
      <w:r w:rsidRPr="00E458EF">
        <w:rPr>
          <w:bCs/>
        </w:rPr>
        <w:t>Hamzayevna</w:t>
      </w:r>
      <w:proofErr w:type="spellEnd"/>
      <w:r w:rsidRPr="00E458EF">
        <w:rPr>
          <w:bCs/>
        </w:rPr>
        <w:t xml:space="preserve">, (2020). Advantages of role play method in teaching speaking in ESL classes. </w:t>
      </w:r>
      <w:proofErr w:type="spellStart"/>
      <w:r w:rsidRPr="00E458EF">
        <w:rPr>
          <w:bCs/>
          <w:i/>
          <w:iCs/>
        </w:rPr>
        <w:t>JournalNX</w:t>
      </w:r>
      <w:proofErr w:type="spellEnd"/>
      <w:r w:rsidRPr="00E458EF">
        <w:rPr>
          <w:bCs/>
        </w:rPr>
        <w:t xml:space="preserve">, </w:t>
      </w:r>
      <w:r w:rsidRPr="00E458EF">
        <w:rPr>
          <w:bCs/>
          <w:i/>
          <w:iCs/>
        </w:rPr>
        <w:t>6</w:t>
      </w:r>
      <w:r w:rsidRPr="00E458EF">
        <w:rPr>
          <w:bCs/>
        </w:rPr>
        <w:t>(04), 31-33.</w:t>
      </w:r>
    </w:p>
    <w:p w14:paraId="0923562F" w14:textId="77777777" w:rsidR="007B3D7B" w:rsidRPr="00E458EF" w:rsidRDefault="007B3D7B" w:rsidP="005A6E2B">
      <w:pPr>
        <w:ind w:left="720" w:hanging="720"/>
        <w:rPr>
          <w:color w:val="000000"/>
          <w:shd w:val="clear" w:color="auto" w:fill="FFFFFF"/>
        </w:rPr>
      </w:pPr>
    </w:p>
    <w:p w14:paraId="631A6A7A" w14:textId="7F00C6C1" w:rsidR="0084736A" w:rsidRPr="00E458EF" w:rsidRDefault="0084736A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Han, F. (2019). Job interviews in pairs: Talk and evaluate.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151-152).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   </w:t>
      </w:r>
    </w:p>
    <w:p w14:paraId="3CD150A9" w14:textId="77777777" w:rsidR="0008436F" w:rsidRPr="00E458EF" w:rsidRDefault="0008436F" w:rsidP="005A6E2B">
      <w:pPr>
        <w:ind w:left="720" w:hanging="720"/>
        <w:rPr>
          <w:color w:val="000000"/>
          <w:shd w:val="clear" w:color="auto" w:fill="FFFFFF"/>
        </w:rPr>
      </w:pPr>
    </w:p>
    <w:p w14:paraId="66BB2E85" w14:textId="77777777" w:rsidR="00715EBE" w:rsidRPr="00E458EF" w:rsidRDefault="0008436F" w:rsidP="00715EBE">
      <w:pPr>
        <w:ind w:left="720" w:hanging="720"/>
        <w:rPr>
          <w:rFonts w:eastAsia="Times New Roman"/>
        </w:rPr>
      </w:pPr>
      <w:bookmarkStart w:id="21" w:name="_Hlk149636743"/>
      <w:r w:rsidRPr="00E458EF">
        <w:rPr>
          <w:rFonts w:eastAsia="Times New Roman"/>
        </w:rPr>
        <w:t xml:space="preserve">Hanafiah, W., Aswad, M., Sahib, H., Yassi, A. H., &amp; Mousavi, M. S. (2022). The impact of CALL on vocabulary learning, speaking skill, and foreign language speaking anxiety: The case study of Indonesian EFL learners. </w:t>
      </w:r>
      <w:r w:rsidRPr="00E458EF">
        <w:rPr>
          <w:rFonts w:eastAsia="Times New Roman"/>
          <w:i/>
          <w:iCs/>
        </w:rPr>
        <w:t>Education Research International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2022</w:t>
      </w:r>
      <w:r w:rsidRPr="00E458EF">
        <w:rPr>
          <w:rFonts w:eastAsia="Times New Roman"/>
        </w:rPr>
        <w:t>, 1-13.</w:t>
      </w:r>
      <w:bookmarkEnd w:id="21"/>
      <w:r w:rsidRPr="00E458EF">
        <w:rPr>
          <w:rFonts w:eastAsia="Times New Roman"/>
        </w:rPr>
        <w:t xml:space="preserve">  </w:t>
      </w:r>
      <w:hyperlink r:id="rId47" w:history="1">
        <w:r w:rsidR="00715EBE" w:rsidRPr="00E458EF">
          <w:rPr>
            <w:rStyle w:val="Hyperlink"/>
            <w:rFonts w:eastAsia="Times New Roman"/>
          </w:rPr>
          <w:t>https://doi.org/10.1155/2022/5500077</w:t>
        </w:r>
      </w:hyperlink>
    </w:p>
    <w:p w14:paraId="72FF4C9D" w14:textId="77777777" w:rsidR="00214C7C" w:rsidRPr="00E458EF" w:rsidRDefault="00214C7C" w:rsidP="005A6E2B">
      <w:pPr>
        <w:ind w:left="720" w:hanging="720"/>
        <w:rPr>
          <w:rFonts w:eastAsia="Times New Roman"/>
        </w:rPr>
      </w:pPr>
    </w:p>
    <w:p w14:paraId="71185521" w14:textId="77777777" w:rsidR="00715EBE" w:rsidRPr="00E458EF" w:rsidRDefault="00214C7C" w:rsidP="00715EBE">
      <w:pPr>
        <w:ind w:left="720" w:hanging="720"/>
        <w:rPr>
          <w:rFonts w:eastAsia="Times New Roman"/>
        </w:rPr>
      </w:pPr>
      <w:r w:rsidRPr="00E458EF">
        <w:rPr>
          <w:rFonts w:eastAsia="Times New Roman"/>
        </w:rPr>
        <w:t xml:space="preserve">Hancock, C. R., Adams, M. J., &amp; </w:t>
      </w:r>
      <w:proofErr w:type="spellStart"/>
      <w:r w:rsidRPr="00E458EF">
        <w:rPr>
          <w:rFonts w:eastAsia="Times New Roman"/>
        </w:rPr>
        <w:t>Kissau</w:t>
      </w:r>
      <w:proofErr w:type="spellEnd"/>
      <w:r w:rsidRPr="00E458EF">
        <w:rPr>
          <w:rFonts w:eastAsia="Times New Roman"/>
        </w:rPr>
        <w:t xml:space="preserve">, S. (2023). The relationship between proficiency‐based instruction and student oral proficiency. </w:t>
      </w:r>
      <w:r w:rsidRPr="00E458EF">
        <w:rPr>
          <w:rFonts w:eastAsia="Times New Roman"/>
          <w:i/>
          <w:iCs/>
        </w:rPr>
        <w:t>Foreign Language Annals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56</w:t>
      </w:r>
      <w:r w:rsidRPr="00E458EF">
        <w:rPr>
          <w:rFonts w:eastAsia="Times New Roman"/>
        </w:rPr>
        <w:t xml:space="preserve">(2), 280-298.  </w:t>
      </w:r>
      <w:hyperlink r:id="rId48" w:history="1">
        <w:r w:rsidR="00715EBE" w:rsidRPr="00E458EF">
          <w:rPr>
            <w:rStyle w:val="Hyperlink"/>
            <w:rFonts w:eastAsia="Times New Roman"/>
          </w:rPr>
          <w:t>https://doi.org/10.1111/flan.12667</w:t>
        </w:r>
      </w:hyperlink>
    </w:p>
    <w:p w14:paraId="716A6CC3" w14:textId="77777777" w:rsidR="006535FF" w:rsidRPr="00E458EF" w:rsidRDefault="006535FF" w:rsidP="005A6E2B">
      <w:pPr>
        <w:ind w:left="720" w:hanging="720"/>
        <w:rPr>
          <w:color w:val="000000"/>
          <w:shd w:val="clear" w:color="auto" w:fill="FFFFFF"/>
        </w:rPr>
      </w:pPr>
    </w:p>
    <w:p w14:paraId="180D5833" w14:textId="3724FB97" w:rsidR="006535FF" w:rsidRPr="00E458EF" w:rsidRDefault="006535FF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Hart, P. (2019). Follow the leader.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92-93).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03D9ACE0" w14:textId="77777777" w:rsidR="00583006" w:rsidRDefault="00CF4B62" w:rsidP="00583006">
      <w:pPr>
        <w:spacing w:before="240"/>
        <w:ind w:left="720" w:hanging="720"/>
        <w:rPr>
          <w:color w:val="000000" w:themeColor="text1"/>
        </w:rPr>
      </w:pPr>
      <w:r w:rsidRPr="00E458EF">
        <w:rPr>
          <w:color w:val="000000" w:themeColor="text1"/>
        </w:rPr>
        <w:lastRenderedPageBreak/>
        <w:t>Heidenfeldt, W. (2020). So that all may speak: Inviting all to describe themselves in the L2 French classroom</w:t>
      </w:r>
      <w:r w:rsidRPr="00E458EF">
        <w:rPr>
          <w:color w:val="000000" w:themeColor="text1"/>
          <w:shd w:val="clear" w:color="auto" w:fill="FFFFFF"/>
        </w:rPr>
        <w:t>. </w:t>
      </w:r>
      <w:r w:rsidRPr="00E458EF">
        <w:rPr>
          <w:i/>
          <w:iCs/>
          <w:color w:val="000000" w:themeColor="text1"/>
          <w:shd w:val="clear" w:color="auto" w:fill="FFFFFF"/>
        </w:rPr>
        <w:t>L2 Journal</w:t>
      </w:r>
      <w:r w:rsidRPr="00E458EF">
        <w:rPr>
          <w:color w:val="000000" w:themeColor="text1"/>
          <w:shd w:val="clear" w:color="auto" w:fill="FFFFFF"/>
        </w:rPr>
        <w:t>, </w:t>
      </w:r>
      <w:r w:rsidRPr="00E458EF">
        <w:rPr>
          <w:i/>
          <w:iCs/>
          <w:color w:val="000000" w:themeColor="text1"/>
          <w:shd w:val="clear" w:color="auto" w:fill="FFFFFF"/>
        </w:rPr>
        <w:t>12</w:t>
      </w:r>
      <w:r w:rsidRPr="00E458EF">
        <w:rPr>
          <w:color w:val="000000" w:themeColor="text1"/>
          <w:shd w:val="clear" w:color="auto" w:fill="FFFFFF"/>
        </w:rPr>
        <w:t>(1), 53</w:t>
      </w:r>
      <w:r w:rsidR="001A16F2" w:rsidRPr="00E458EF">
        <w:rPr>
          <w:color w:val="000000" w:themeColor="text1"/>
          <w:shd w:val="clear" w:color="auto" w:fill="FFFFFF"/>
        </w:rPr>
        <w:t>-</w:t>
      </w:r>
      <w:r w:rsidRPr="00E458EF">
        <w:rPr>
          <w:color w:val="000000" w:themeColor="text1"/>
          <w:shd w:val="clear" w:color="auto" w:fill="FFFFFF"/>
        </w:rPr>
        <w:t>61.</w:t>
      </w:r>
      <w:r w:rsidR="002C4619" w:rsidRPr="00E458EF">
        <w:rPr>
          <w:color w:val="000000" w:themeColor="text1"/>
          <w:shd w:val="clear" w:color="auto" w:fill="FFFFFF"/>
        </w:rPr>
        <w:t xml:space="preserve"> </w:t>
      </w:r>
      <w:hyperlink r:id="rId49" w:history="1">
        <w:r w:rsidR="002C4619" w:rsidRPr="00E458EF">
          <w:rPr>
            <w:rStyle w:val="Hyperlink"/>
          </w:rPr>
          <w:t>https://doi.org/10.5070/L20044854</w:t>
        </w:r>
      </w:hyperlink>
    </w:p>
    <w:p w14:paraId="491E0EFF" w14:textId="4EF7648F" w:rsidR="00AF3FFA" w:rsidRPr="00E458EF" w:rsidRDefault="00AF3FFA" w:rsidP="00583006">
      <w:pPr>
        <w:spacing w:before="240"/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Hendryx, J. (2019). Five points of contact.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34-35). </w:t>
      </w:r>
      <w:r w:rsidR="003637C7" w:rsidRPr="00E458EF">
        <w:rPr>
          <w:color w:val="000000"/>
          <w:shd w:val="clear" w:color="auto" w:fill="FFFFFF"/>
        </w:rPr>
        <w:t>TESOL.</w:t>
      </w:r>
    </w:p>
    <w:p w14:paraId="09778460" w14:textId="77777777" w:rsidR="00AF3FFA" w:rsidRPr="00E458EF" w:rsidRDefault="00AF3FFA" w:rsidP="005A6E2B">
      <w:pPr>
        <w:ind w:left="720" w:hanging="720"/>
      </w:pPr>
    </w:p>
    <w:p w14:paraId="3D4E8AD7" w14:textId="7424524D" w:rsidR="00577A7D" w:rsidRPr="00E458EF" w:rsidRDefault="00577A7D" w:rsidP="005A6E2B">
      <w:pPr>
        <w:ind w:left="720" w:hanging="720"/>
      </w:pPr>
      <w:r w:rsidRPr="00E458EF">
        <w:t xml:space="preserve">Hernández, T. A. (2016). Short-term study abroad: Perspectives on speaking gains and language contact. </w:t>
      </w:r>
      <w:r w:rsidRPr="00E458EF">
        <w:rPr>
          <w:i/>
        </w:rPr>
        <w:t>Applied Language Learning, 26</w:t>
      </w:r>
      <w:r w:rsidRPr="00E458EF">
        <w:t>(1), 39</w:t>
      </w:r>
      <w:r w:rsidR="00736513" w:rsidRPr="00E458EF">
        <w:t>-</w:t>
      </w:r>
      <w:r w:rsidRPr="00E458EF">
        <w:t>64.</w:t>
      </w:r>
    </w:p>
    <w:p w14:paraId="09313299" w14:textId="593C78C4" w:rsidR="00577A7D" w:rsidRPr="00E458EF" w:rsidRDefault="00577A7D" w:rsidP="005A6E2B">
      <w:pPr>
        <w:ind w:left="720" w:hanging="720"/>
      </w:pPr>
    </w:p>
    <w:p w14:paraId="5487537A" w14:textId="4960F13D" w:rsidR="00B47624" w:rsidRPr="00E458EF" w:rsidRDefault="00B47624" w:rsidP="005A6E2B">
      <w:pPr>
        <w:ind w:left="720" w:hanging="720"/>
        <w:rPr>
          <w:rFonts w:eastAsia="Times New Roman"/>
        </w:rPr>
      </w:pPr>
      <w:bookmarkStart w:id="22" w:name="_Hlk178492820"/>
      <w:r w:rsidRPr="00E458EF">
        <w:rPr>
          <w:rFonts w:eastAsia="Times New Roman"/>
        </w:rPr>
        <w:t xml:space="preserve">Hidayatullah, A., &amp; </w:t>
      </w:r>
      <w:proofErr w:type="spellStart"/>
      <w:r w:rsidRPr="00E458EF">
        <w:rPr>
          <w:rFonts w:eastAsia="Times New Roman"/>
        </w:rPr>
        <w:t>Sidabalok</w:t>
      </w:r>
      <w:proofErr w:type="spellEnd"/>
      <w:r w:rsidRPr="00E458EF">
        <w:rPr>
          <w:rFonts w:eastAsia="Times New Roman"/>
        </w:rPr>
        <w:t>, D. M. (2024). The effect of Instructional Conversation method to improve English speaking skills in the tenth</w:t>
      </w:r>
      <w:r w:rsidR="00736513" w:rsidRPr="00E458EF">
        <w:rPr>
          <w:rFonts w:eastAsia="Times New Roman"/>
        </w:rPr>
        <w:t>-</w:t>
      </w:r>
      <w:r w:rsidRPr="00E458EF">
        <w:rPr>
          <w:rFonts w:eastAsia="Times New Roman"/>
        </w:rPr>
        <w:t xml:space="preserve">grade science one at Global Madani Senior High School Bandar Lampung. </w:t>
      </w:r>
      <w:r w:rsidRPr="00E458EF">
        <w:rPr>
          <w:rFonts w:eastAsia="Times New Roman"/>
          <w:i/>
          <w:iCs/>
        </w:rPr>
        <w:t>Innovative: Journal Of Social Science Research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4</w:t>
      </w:r>
      <w:r w:rsidRPr="00E458EF">
        <w:rPr>
          <w:rFonts w:eastAsia="Times New Roman"/>
        </w:rPr>
        <w:t>(3), 5438-5451.</w:t>
      </w:r>
      <w:bookmarkEnd w:id="22"/>
      <w:r w:rsidR="002C4619" w:rsidRPr="00E458EF">
        <w:rPr>
          <w:rFonts w:eastAsia="Times New Roman"/>
        </w:rPr>
        <w:t xml:space="preserve"> </w:t>
      </w:r>
      <w:hyperlink r:id="rId50" w:history="1">
        <w:r w:rsidR="002C4619" w:rsidRPr="00E458EF">
          <w:rPr>
            <w:rStyle w:val="Hyperlink"/>
            <w:rFonts w:eastAsia="Times New Roman"/>
          </w:rPr>
          <w:t xml:space="preserve">https://doi.org/10.31004/innovative.v4i3.10511 </w:t>
        </w:r>
      </w:hyperlink>
    </w:p>
    <w:p w14:paraId="1F4C1245" w14:textId="77777777" w:rsidR="00B47624" w:rsidRPr="00E458EF" w:rsidRDefault="00B47624" w:rsidP="005A6E2B">
      <w:pPr>
        <w:ind w:left="720" w:hanging="720"/>
      </w:pPr>
    </w:p>
    <w:p w14:paraId="7BD91A0F" w14:textId="7A7711FE" w:rsidR="00364DD3" w:rsidRPr="00E458EF" w:rsidRDefault="00364DD3" w:rsidP="005A6E2B">
      <w:pPr>
        <w:shd w:val="clear" w:color="auto" w:fill="FFFFFF"/>
        <w:ind w:left="720" w:hanging="720"/>
        <w:rPr>
          <w:rFonts w:eastAsia="Calibri"/>
          <w:color w:val="000000"/>
        </w:rPr>
      </w:pPr>
      <w:r w:rsidRPr="00E458EF">
        <w:rPr>
          <w:rFonts w:eastAsia="Calibri"/>
          <w:color w:val="000000"/>
        </w:rPr>
        <w:t xml:space="preserve">Hirvela, A., &amp; Belcher, D. (2016). Reading/writing and speaking/writing connections: The advantages of a multimodal pedagogy. In P. K. Matsuda &amp; R. </w:t>
      </w:r>
      <w:proofErr w:type="spellStart"/>
      <w:r w:rsidRPr="00E458EF">
        <w:rPr>
          <w:rFonts w:eastAsia="Calibri"/>
          <w:color w:val="000000"/>
        </w:rPr>
        <w:t>Manchón</w:t>
      </w:r>
      <w:proofErr w:type="spellEnd"/>
      <w:r w:rsidRPr="00E458EF">
        <w:rPr>
          <w:rFonts w:eastAsia="Calibri"/>
          <w:color w:val="000000"/>
        </w:rPr>
        <w:t xml:space="preserve"> (Eds.), </w:t>
      </w:r>
      <w:r w:rsidRPr="00E458EF">
        <w:rPr>
          <w:rFonts w:eastAsia="Calibri"/>
          <w:i/>
          <w:color w:val="000000"/>
        </w:rPr>
        <w:t>Handbook of second and foreign language writing</w:t>
      </w:r>
      <w:r w:rsidRPr="00E458EF">
        <w:rPr>
          <w:rFonts w:eastAsia="Calibri"/>
          <w:color w:val="000000"/>
        </w:rPr>
        <w:t xml:space="preserve"> (pp. 587-612). De Gruyter Mouton.</w:t>
      </w:r>
    </w:p>
    <w:p w14:paraId="44FA493D" w14:textId="50D88EB0" w:rsidR="00DE0003" w:rsidRPr="00E458EF" w:rsidRDefault="00DE0003" w:rsidP="005A6E2B">
      <w:pPr>
        <w:shd w:val="clear" w:color="auto" w:fill="FFFFFF"/>
        <w:ind w:left="720" w:hanging="720"/>
        <w:rPr>
          <w:rFonts w:eastAsia="Calibri"/>
          <w:color w:val="000000"/>
        </w:rPr>
      </w:pPr>
    </w:p>
    <w:p w14:paraId="0BB52E13" w14:textId="40B5508A" w:rsidR="00D133B0" w:rsidRPr="00E458EF" w:rsidRDefault="00D133B0" w:rsidP="005A6E2B">
      <w:pPr>
        <w:shd w:val="clear" w:color="auto" w:fill="FFFFFF"/>
        <w:ind w:left="720" w:hanging="720"/>
        <w:rPr>
          <w:rFonts w:eastAsia="Times New Roman"/>
        </w:rPr>
      </w:pPr>
      <w:proofErr w:type="spellStart"/>
      <w:r w:rsidRPr="00E458EF">
        <w:rPr>
          <w:rFonts w:eastAsia="Times New Roman"/>
        </w:rPr>
        <w:t>Hoinbala</w:t>
      </w:r>
      <w:proofErr w:type="spellEnd"/>
      <w:r w:rsidRPr="00E458EF">
        <w:rPr>
          <w:rFonts w:eastAsia="Times New Roman"/>
        </w:rPr>
        <w:t xml:space="preserve">, F. R. (2022). Movies as an authentic input in L2 speaking class: A dynamic usage-based approach in EFL teaching in Indonesia. </w:t>
      </w:r>
      <w:r w:rsidRPr="00E458EF">
        <w:rPr>
          <w:rFonts w:eastAsia="Times New Roman"/>
          <w:i/>
          <w:iCs/>
        </w:rPr>
        <w:t>International Journal of Language Education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6</w:t>
      </w:r>
      <w:r w:rsidRPr="00E458EF">
        <w:rPr>
          <w:rFonts w:eastAsia="Times New Roman"/>
        </w:rPr>
        <w:t>(1), 1-9.</w:t>
      </w:r>
    </w:p>
    <w:p w14:paraId="5B6387A1" w14:textId="77777777" w:rsidR="00D133B0" w:rsidRPr="00E458EF" w:rsidRDefault="00D133B0" w:rsidP="005A6E2B">
      <w:pPr>
        <w:shd w:val="clear" w:color="auto" w:fill="FFFFFF"/>
        <w:ind w:left="720" w:hanging="720"/>
        <w:rPr>
          <w:rFonts w:eastAsia="Calibri"/>
          <w:color w:val="000000"/>
        </w:rPr>
      </w:pPr>
    </w:p>
    <w:p w14:paraId="1EE6D480" w14:textId="667E7F45" w:rsidR="00DE0003" w:rsidRPr="00E458EF" w:rsidRDefault="00DE0003" w:rsidP="005A6E2B">
      <w:pPr>
        <w:ind w:left="720" w:hanging="720"/>
        <w:rPr>
          <w:rFonts w:eastAsia="Times New Roman"/>
        </w:rPr>
      </w:pPr>
      <w:proofErr w:type="spellStart"/>
      <w:r w:rsidRPr="00E458EF">
        <w:rPr>
          <w:rFonts w:eastAsia="Times New Roman"/>
        </w:rPr>
        <w:t>Hojat</w:t>
      </w:r>
      <w:proofErr w:type="spellEnd"/>
      <w:r w:rsidRPr="00E458EF">
        <w:rPr>
          <w:rFonts w:eastAsia="Times New Roman"/>
        </w:rPr>
        <w:t xml:space="preserve">, A., &amp; </w:t>
      </w:r>
      <w:proofErr w:type="spellStart"/>
      <w:r w:rsidRPr="00E458EF">
        <w:rPr>
          <w:rFonts w:eastAsia="Times New Roman"/>
        </w:rPr>
        <w:t>Afghari</w:t>
      </w:r>
      <w:proofErr w:type="spellEnd"/>
      <w:r w:rsidRPr="00E458EF">
        <w:rPr>
          <w:rFonts w:eastAsia="Times New Roman"/>
        </w:rPr>
        <w:t>, A. (2013). An investigation of speaking-associated problems from students</w:t>
      </w:r>
      <w:r w:rsidR="006F0584" w:rsidRPr="00E458EF">
        <w:rPr>
          <w:rFonts w:eastAsia="Times New Roman"/>
        </w:rPr>
        <w:t xml:space="preserve"> </w:t>
      </w:r>
      <w:r w:rsidRPr="00E458EF">
        <w:rPr>
          <w:rFonts w:eastAsia="Times New Roman"/>
        </w:rPr>
        <w:t xml:space="preserve">and instructor perspectives. </w:t>
      </w:r>
      <w:r w:rsidRPr="00E458EF">
        <w:rPr>
          <w:rFonts w:eastAsia="Times New Roman"/>
          <w:i/>
          <w:iCs/>
        </w:rPr>
        <w:t>Iranian EFL Journal, 9</w:t>
      </w:r>
      <w:r w:rsidRPr="00E458EF">
        <w:rPr>
          <w:rFonts w:eastAsia="Times New Roman"/>
        </w:rPr>
        <w:t>(4), 9</w:t>
      </w:r>
      <w:r w:rsidR="00736513" w:rsidRPr="00E458EF">
        <w:rPr>
          <w:rFonts w:eastAsia="Times New Roman"/>
        </w:rPr>
        <w:t>-</w:t>
      </w:r>
      <w:r w:rsidRPr="00E458EF">
        <w:rPr>
          <w:rFonts w:eastAsia="Times New Roman"/>
        </w:rPr>
        <w:t>31.</w:t>
      </w:r>
    </w:p>
    <w:p w14:paraId="7FF1D72F" w14:textId="77777777" w:rsidR="00364DD3" w:rsidRPr="00E458EF" w:rsidRDefault="00364DD3" w:rsidP="005A6E2B">
      <w:pPr>
        <w:ind w:left="720" w:hanging="720"/>
      </w:pPr>
    </w:p>
    <w:p w14:paraId="1B6A8DDA" w14:textId="48BB82CE" w:rsidR="00087DC7" w:rsidRPr="00E458EF" w:rsidRDefault="00087DC7" w:rsidP="00CC3B1C">
      <w:pPr>
        <w:tabs>
          <w:tab w:val="left" w:pos="9360"/>
        </w:tabs>
        <w:ind w:left="720" w:hanging="720"/>
      </w:pPr>
      <w:r w:rsidRPr="00E458EF">
        <w:rPr>
          <w:rStyle w:val="Emphasis"/>
          <w:i w:val="0"/>
          <w:iCs w:val="0"/>
        </w:rPr>
        <w:t>Horton</w:t>
      </w:r>
      <w:r w:rsidRPr="00E458EF">
        <w:t xml:space="preserve">, W. S., &amp; </w:t>
      </w:r>
      <w:proofErr w:type="spellStart"/>
      <w:r w:rsidRPr="00E458EF">
        <w:rPr>
          <w:rStyle w:val="Emphasis"/>
          <w:i w:val="0"/>
          <w:iCs w:val="0"/>
        </w:rPr>
        <w:t>Keysar</w:t>
      </w:r>
      <w:proofErr w:type="spellEnd"/>
      <w:r w:rsidRPr="00E458EF">
        <w:t>, B. (</w:t>
      </w:r>
      <w:r w:rsidRPr="00E458EF">
        <w:rPr>
          <w:rStyle w:val="Emphasis"/>
          <w:i w:val="0"/>
          <w:iCs w:val="0"/>
        </w:rPr>
        <w:t>1996</w:t>
      </w:r>
      <w:r w:rsidRPr="00E458EF">
        <w:t>)</w:t>
      </w:r>
      <w:r w:rsidRPr="00E458EF">
        <w:rPr>
          <w:i/>
          <w:iCs/>
        </w:rPr>
        <w:t>.</w:t>
      </w:r>
      <w:r w:rsidRPr="00E458EF">
        <w:t xml:space="preserve"> When do speakers take into account common ground? </w:t>
      </w:r>
      <w:r w:rsidRPr="00E458EF">
        <w:rPr>
          <w:i/>
          <w:iCs/>
        </w:rPr>
        <w:t>Cognition, 59</w:t>
      </w:r>
      <w:r w:rsidR="00D71244" w:rsidRPr="00E458EF">
        <w:t>(1)</w:t>
      </w:r>
      <w:r w:rsidRPr="00E458EF">
        <w:t>, 91</w:t>
      </w:r>
      <w:r w:rsidR="00736513" w:rsidRPr="00E458EF">
        <w:t>-</w:t>
      </w:r>
      <w:r w:rsidRPr="00E458EF">
        <w:t xml:space="preserve">117. </w:t>
      </w:r>
      <w:hyperlink r:id="rId51" w:tgtFrame="_blank" w:tooltip="Persistent link using digital object identifier" w:history="1">
        <w:r w:rsidR="00CC3B1C" w:rsidRPr="00E458EF">
          <w:rPr>
            <w:rStyle w:val="Hyperlink"/>
          </w:rPr>
          <w:t>https://doi.org/10.1016/0010-0277(96)81418-1</w:t>
        </w:r>
      </w:hyperlink>
    </w:p>
    <w:p w14:paraId="20DD40C6" w14:textId="77777777" w:rsidR="00CC3B1C" w:rsidRPr="00E458EF" w:rsidRDefault="00CC3B1C" w:rsidP="00CC3B1C">
      <w:pPr>
        <w:tabs>
          <w:tab w:val="left" w:pos="9360"/>
        </w:tabs>
        <w:ind w:left="720" w:hanging="720"/>
      </w:pPr>
    </w:p>
    <w:p w14:paraId="62F7DCCE" w14:textId="77777777" w:rsidR="003B134D" w:rsidRPr="00E458EF" w:rsidRDefault="00736513" w:rsidP="003B134D">
      <w:pPr>
        <w:ind w:left="720" w:hanging="720"/>
        <w:rPr>
          <w:rFonts w:eastAsia="Times New Roman"/>
        </w:rPr>
      </w:pPr>
      <w:bookmarkStart w:id="23" w:name="_Hlk175816831"/>
      <w:r w:rsidRPr="00E458EF">
        <w:rPr>
          <w:rFonts w:eastAsia="Times New Roman"/>
        </w:rPr>
        <w:t xml:space="preserve">Huang, H. T. D. (2023). Examining the effect of digital storytelling on English speaking proficiency, willingness to communicate, and group cohesion. </w:t>
      </w:r>
      <w:r w:rsidRPr="00E458EF">
        <w:rPr>
          <w:rFonts w:eastAsia="Times New Roman"/>
          <w:i/>
          <w:iCs/>
        </w:rPr>
        <w:t>TESOL Quarterly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57</w:t>
      </w:r>
      <w:r w:rsidRPr="00E458EF">
        <w:rPr>
          <w:rFonts w:eastAsia="Times New Roman"/>
        </w:rPr>
        <w:t>(1), 242-269.</w:t>
      </w:r>
      <w:bookmarkEnd w:id="23"/>
      <w:r w:rsidRPr="00E458EF">
        <w:rPr>
          <w:rFonts w:eastAsia="Times New Roman"/>
        </w:rPr>
        <w:t xml:space="preserve">  </w:t>
      </w:r>
      <w:hyperlink r:id="rId52" w:history="1">
        <w:r w:rsidR="003B134D" w:rsidRPr="00E458EF">
          <w:rPr>
            <w:rStyle w:val="Hyperlink"/>
            <w:rFonts w:eastAsia="Times New Roman"/>
          </w:rPr>
          <w:t>https://doi.org/10.1002/tesq.3147</w:t>
        </w:r>
      </w:hyperlink>
    </w:p>
    <w:p w14:paraId="2F291F31" w14:textId="77777777" w:rsidR="00736513" w:rsidRPr="00E458EF" w:rsidRDefault="00736513" w:rsidP="005A6E2B">
      <w:pPr>
        <w:ind w:left="720" w:hanging="720"/>
      </w:pPr>
    </w:p>
    <w:p w14:paraId="61D0ABAD" w14:textId="21B45567" w:rsidR="0018061C" w:rsidRPr="00E458EF" w:rsidRDefault="0018061C" w:rsidP="005A6E2B">
      <w:pPr>
        <w:ind w:left="720" w:hanging="720"/>
      </w:pPr>
      <w:r w:rsidRPr="00E458EF">
        <w:t xml:space="preserve">Hughes, R. (2003). </w:t>
      </w:r>
      <w:r w:rsidRPr="00E458EF">
        <w:rPr>
          <w:i/>
          <w:iCs/>
        </w:rPr>
        <w:t>Teaching and researching speaking.</w:t>
      </w:r>
      <w:r w:rsidRPr="00E458EF">
        <w:t xml:space="preserve"> Pearson.</w:t>
      </w:r>
    </w:p>
    <w:p w14:paraId="1D56F0A1" w14:textId="77777777" w:rsidR="00DC6C2B" w:rsidRPr="00E458EF" w:rsidRDefault="00DC6C2B" w:rsidP="005A6E2B">
      <w:pPr>
        <w:ind w:left="720" w:hanging="720"/>
      </w:pPr>
    </w:p>
    <w:p w14:paraId="2B5A0FBB" w14:textId="31CF007F" w:rsidR="00DC6C2B" w:rsidRPr="00E458EF" w:rsidRDefault="00DC6C2B" w:rsidP="005A6E2B">
      <w:pPr>
        <w:pStyle w:val="Heading3"/>
        <w:tabs>
          <w:tab w:val="left" w:pos="9360"/>
        </w:tabs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E458EF">
        <w:rPr>
          <w:rFonts w:ascii="Times New Roman" w:hAnsi="Times New Roman"/>
          <w:b w:val="0"/>
          <w:sz w:val="24"/>
          <w:szCs w:val="24"/>
        </w:rPr>
        <w:t xml:space="preserve">Hughes, R. (Ed.). (2006). </w:t>
      </w:r>
      <w:r w:rsidRPr="00E458EF">
        <w:rPr>
          <w:rFonts w:ascii="Times New Roman" w:hAnsi="Times New Roman"/>
          <w:b w:val="0"/>
          <w:i/>
          <w:sz w:val="24"/>
          <w:szCs w:val="24"/>
        </w:rPr>
        <w:t>Spoken English, TESOL, and applied linguistics: Challenges for theory and practice</w:t>
      </w:r>
      <w:r w:rsidRPr="00E458EF">
        <w:rPr>
          <w:rFonts w:ascii="Times New Roman" w:hAnsi="Times New Roman"/>
          <w:b w:val="0"/>
          <w:sz w:val="24"/>
          <w:szCs w:val="24"/>
        </w:rPr>
        <w:t>. Palgrave Macmillan.</w:t>
      </w:r>
    </w:p>
    <w:p w14:paraId="391A3819" w14:textId="77777777" w:rsidR="00B76FE8" w:rsidRPr="00E458EF" w:rsidRDefault="00B76FE8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E6F5A4" w14:textId="3AC57FA1" w:rsidR="00B76FE8" w:rsidRPr="00E458EF" w:rsidRDefault="00B76FE8" w:rsidP="005A6E2B">
      <w:pPr>
        <w:ind w:left="720" w:hanging="720"/>
      </w:pPr>
      <w:r w:rsidRPr="00E458EF">
        <w:t xml:space="preserve">Hughes, R. (2015). Researching speaking. In B. Paltridge &amp; A. </w:t>
      </w:r>
      <w:proofErr w:type="spellStart"/>
      <w:r w:rsidRPr="00E458EF">
        <w:t>Phakiti</w:t>
      </w:r>
      <w:proofErr w:type="spellEnd"/>
      <w:r w:rsidRPr="00E458EF">
        <w:t xml:space="preserve"> (Eds.), </w:t>
      </w:r>
      <w:r w:rsidRPr="00E458EF">
        <w:rPr>
          <w:i/>
        </w:rPr>
        <w:t>Research methods in applied linguistic: A practical approach</w:t>
      </w:r>
      <w:r w:rsidRPr="00E458EF">
        <w:t xml:space="preserve"> (pp. 238</w:t>
      </w:r>
      <w:r w:rsidR="00736513" w:rsidRPr="00E458EF">
        <w:t>-</w:t>
      </w:r>
      <w:r w:rsidRPr="00E458EF">
        <w:t>298). Bloomsbury Academic.</w:t>
      </w:r>
    </w:p>
    <w:p w14:paraId="3B6D4F00" w14:textId="77777777" w:rsidR="008D550E" w:rsidRPr="00E458EF" w:rsidRDefault="008D550E" w:rsidP="005A6E2B">
      <w:pPr>
        <w:ind w:left="720" w:hanging="720"/>
      </w:pPr>
    </w:p>
    <w:p w14:paraId="2392ED06" w14:textId="569BB2F4" w:rsidR="008D550E" w:rsidRPr="00E458EF" w:rsidRDefault="008D550E" w:rsidP="005A6E2B">
      <w:pPr>
        <w:ind w:left="720" w:hanging="720"/>
      </w:pPr>
      <w:proofErr w:type="spellStart"/>
      <w:r w:rsidRPr="00E458EF">
        <w:rPr>
          <w:bCs/>
        </w:rPr>
        <w:t>Idham</w:t>
      </w:r>
      <w:proofErr w:type="spellEnd"/>
      <w:r w:rsidRPr="00E458EF">
        <w:rPr>
          <w:bCs/>
        </w:rPr>
        <w:t xml:space="preserve">, S. Y., Subramaniam, I., Khan, A., &amp; </w:t>
      </w:r>
      <w:proofErr w:type="spellStart"/>
      <w:r w:rsidRPr="00E458EF">
        <w:rPr>
          <w:bCs/>
        </w:rPr>
        <w:t>Mugair</w:t>
      </w:r>
      <w:proofErr w:type="spellEnd"/>
      <w:r w:rsidRPr="00E458EF">
        <w:rPr>
          <w:bCs/>
        </w:rPr>
        <w:t xml:space="preserve">, S. K. (2022). The effect of role-playing techniques on the speaking skills of students at university. </w:t>
      </w:r>
      <w:r w:rsidRPr="00E458EF">
        <w:rPr>
          <w:bCs/>
          <w:i/>
          <w:iCs/>
        </w:rPr>
        <w:t>Theory and Practice in Language Studies</w:t>
      </w:r>
      <w:r w:rsidRPr="00E458EF">
        <w:rPr>
          <w:bCs/>
        </w:rPr>
        <w:t xml:space="preserve">, </w:t>
      </w:r>
      <w:r w:rsidRPr="00E458EF">
        <w:rPr>
          <w:bCs/>
          <w:i/>
          <w:iCs/>
        </w:rPr>
        <w:t>12</w:t>
      </w:r>
      <w:r w:rsidRPr="00E458EF">
        <w:rPr>
          <w:bCs/>
        </w:rPr>
        <w:t xml:space="preserve">(8), 1622-1629. </w:t>
      </w:r>
      <w:hyperlink r:id="rId53" w:history="1">
        <w:r w:rsidRPr="00E458EF">
          <w:rPr>
            <w:rStyle w:val="Hyperlink"/>
            <w:bCs/>
          </w:rPr>
          <w:t>https://doi.org/10.17507/tpls.1208.19</w:t>
        </w:r>
      </w:hyperlink>
    </w:p>
    <w:p w14:paraId="7939E0A9" w14:textId="77777777" w:rsidR="00746883" w:rsidRPr="00E458EF" w:rsidRDefault="00746883" w:rsidP="005A6E2B">
      <w:pPr>
        <w:ind w:left="720" w:hanging="720"/>
      </w:pPr>
    </w:p>
    <w:p w14:paraId="3BF2D143" w14:textId="77777777" w:rsidR="00746883" w:rsidRPr="00746883" w:rsidRDefault="00746883" w:rsidP="00746883">
      <w:pPr>
        <w:ind w:left="720" w:hanging="720"/>
      </w:pPr>
      <w:r w:rsidRPr="00746883">
        <w:lastRenderedPageBreak/>
        <w:t xml:space="preserve">Ismayilli, T. M., Mammadova, K. M., &amp; Asadova, A. A. (2025). The Impact of Educational Games on Speaking Skills in the Foreign Language Teaching Process. </w:t>
      </w:r>
      <w:proofErr w:type="spellStart"/>
      <w:r w:rsidRPr="00746883">
        <w:rPr>
          <w:i/>
          <w:iCs/>
        </w:rPr>
        <w:t>Novitas</w:t>
      </w:r>
      <w:proofErr w:type="spellEnd"/>
      <w:r w:rsidRPr="00746883">
        <w:rPr>
          <w:i/>
          <w:iCs/>
        </w:rPr>
        <w:t>-ROYAL (Research on Youth and Language)</w:t>
      </w:r>
      <w:r w:rsidRPr="00746883">
        <w:t xml:space="preserve">, </w:t>
      </w:r>
      <w:r w:rsidRPr="00746883">
        <w:rPr>
          <w:i/>
          <w:iCs/>
        </w:rPr>
        <w:t>19</w:t>
      </w:r>
      <w:r w:rsidRPr="00746883">
        <w:t>(1), 229-240.</w:t>
      </w:r>
    </w:p>
    <w:p w14:paraId="606A7742" w14:textId="77777777" w:rsidR="00D71244" w:rsidRPr="00E458EF" w:rsidRDefault="00D71244" w:rsidP="005A6E2B">
      <w:pPr>
        <w:ind w:left="720" w:hanging="720"/>
      </w:pPr>
    </w:p>
    <w:p w14:paraId="69E2F3B0" w14:textId="65999CCA" w:rsidR="00185203" w:rsidRPr="00E458EF" w:rsidRDefault="00185203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Jefferson, G. (1984). On stepwise transition from talk about a trouble to inappropriately next-positioned matters. In J. Atkinson, &amp; J. Heritage (Eds.),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 xml:space="preserve">Structures of social action: Studies in conversation analysis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191</w:t>
      </w:r>
      <w:r w:rsidR="001A16F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222). Cambridge University Press.</w:t>
      </w:r>
    </w:p>
    <w:p w14:paraId="42ABA677" w14:textId="5D0C4999" w:rsidR="00F0504F" w:rsidRPr="00E458EF" w:rsidRDefault="00F0504F" w:rsidP="005A6E2B">
      <w:pPr>
        <w:tabs>
          <w:tab w:val="left" w:pos="9360"/>
        </w:tabs>
        <w:ind w:left="720" w:hanging="720"/>
        <w:rPr>
          <w:bCs/>
        </w:rPr>
      </w:pPr>
    </w:p>
    <w:p w14:paraId="3B705962" w14:textId="74A393A4" w:rsidR="002005AA" w:rsidRPr="00E458EF" w:rsidRDefault="002005AA" w:rsidP="005A6E2B">
      <w:pPr>
        <w:tabs>
          <w:tab w:val="left" w:pos="9360"/>
        </w:tabs>
        <w:ind w:left="720" w:hanging="720"/>
      </w:pPr>
      <w:r w:rsidRPr="00E458EF">
        <w:t>Joo, S. H. (2016). Self-and peer-assessment of speaking. </w:t>
      </w:r>
      <w:r w:rsidRPr="00E458EF">
        <w:rPr>
          <w:i/>
          <w:iCs/>
        </w:rPr>
        <w:t>Studies in Applied Linguistics and TESOL</w:t>
      </w:r>
      <w:r w:rsidRPr="00E458EF">
        <w:t>, </w:t>
      </w:r>
      <w:r w:rsidRPr="00E458EF">
        <w:rPr>
          <w:i/>
          <w:iCs/>
        </w:rPr>
        <w:t>16</w:t>
      </w:r>
      <w:r w:rsidRPr="00E458EF">
        <w:t>(2), 68-83.</w:t>
      </w:r>
      <w:r w:rsidR="006F7F78" w:rsidRPr="00E458EF">
        <w:t xml:space="preserve"> </w:t>
      </w:r>
      <w:hyperlink r:id="rId54" w:history="1">
        <w:r w:rsidR="006F7F78" w:rsidRPr="00E458EF">
          <w:rPr>
            <w:rStyle w:val="Hyperlink"/>
          </w:rPr>
          <w:t xml:space="preserve">https://doi.org/10.7916/salt.v16i2.1257 </w:t>
        </w:r>
      </w:hyperlink>
    </w:p>
    <w:p w14:paraId="26F53BCF" w14:textId="77777777" w:rsidR="002005AA" w:rsidRPr="00E458EF" w:rsidRDefault="002005AA" w:rsidP="005A6E2B">
      <w:pPr>
        <w:tabs>
          <w:tab w:val="left" w:pos="9360"/>
        </w:tabs>
        <w:ind w:left="720" w:hanging="720"/>
        <w:rPr>
          <w:bCs/>
        </w:rPr>
      </w:pPr>
    </w:p>
    <w:p w14:paraId="4E1E02EA" w14:textId="2820CF7B" w:rsidR="00657954" w:rsidRPr="00E458EF" w:rsidRDefault="00657954" w:rsidP="005A6E2B">
      <w:pPr>
        <w:tabs>
          <w:tab w:val="left" w:pos="9360"/>
        </w:tabs>
        <w:ind w:left="720" w:hanging="720"/>
        <w:rPr>
          <w:bCs/>
        </w:rPr>
      </w:pPr>
      <w:proofErr w:type="spellStart"/>
      <w:r w:rsidRPr="00E458EF">
        <w:rPr>
          <w:bCs/>
        </w:rPr>
        <w:t>Juzwik</w:t>
      </w:r>
      <w:proofErr w:type="spellEnd"/>
      <w:r w:rsidRPr="00E458EF">
        <w:rPr>
          <w:bCs/>
        </w:rPr>
        <w:t>, M. M., Borsheim-</w:t>
      </w:r>
      <w:proofErr w:type="spellStart"/>
      <w:proofErr w:type="gramStart"/>
      <w:r w:rsidRPr="00E458EF">
        <w:rPr>
          <w:bCs/>
        </w:rPr>
        <w:t>Black,C</w:t>
      </w:r>
      <w:proofErr w:type="spellEnd"/>
      <w:r w:rsidRPr="00E458EF">
        <w:rPr>
          <w:bCs/>
        </w:rPr>
        <w:t>.</w:t>
      </w:r>
      <w:proofErr w:type="gramEnd"/>
      <w:r w:rsidRPr="00E458EF">
        <w:rPr>
          <w:bCs/>
        </w:rPr>
        <w:t xml:space="preserve">, Caughlan, S., &amp; Heintz, A. (2013). </w:t>
      </w:r>
      <w:r w:rsidRPr="00E458EF">
        <w:rPr>
          <w:bCs/>
          <w:i/>
        </w:rPr>
        <w:t>Inspiring dialogue: Talking to learn in the English classroom</w:t>
      </w:r>
      <w:r w:rsidRPr="00E458EF">
        <w:rPr>
          <w:bCs/>
        </w:rPr>
        <w:t>. Teachers College Press.</w:t>
      </w:r>
    </w:p>
    <w:p w14:paraId="7062A31F" w14:textId="77777777" w:rsidR="00657954" w:rsidRPr="00E458EF" w:rsidRDefault="00657954" w:rsidP="005A6E2B">
      <w:pPr>
        <w:tabs>
          <w:tab w:val="left" w:pos="9360"/>
        </w:tabs>
        <w:ind w:left="720" w:hanging="720"/>
        <w:rPr>
          <w:bCs/>
        </w:rPr>
      </w:pPr>
    </w:p>
    <w:p w14:paraId="28319039" w14:textId="0E45D0AB" w:rsidR="00463DB3" w:rsidRPr="00E458EF" w:rsidRDefault="00463DB3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Kaiser, D. J. (2019). Binary feature assessment for presentations.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162-164). </w:t>
      </w:r>
      <w:r w:rsidR="003637C7" w:rsidRPr="00E458EF">
        <w:rPr>
          <w:color w:val="000000"/>
          <w:shd w:val="clear" w:color="auto" w:fill="FFFFFF"/>
        </w:rPr>
        <w:t>TESOL.</w:t>
      </w:r>
    </w:p>
    <w:p w14:paraId="55A5EC10" w14:textId="77777777" w:rsidR="004A22FF" w:rsidRPr="00E458EF" w:rsidRDefault="004A22FF" w:rsidP="005A6E2B">
      <w:pPr>
        <w:ind w:left="720" w:hanging="720"/>
        <w:rPr>
          <w:color w:val="000000"/>
          <w:shd w:val="clear" w:color="auto" w:fill="FFFFFF"/>
        </w:rPr>
      </w:pPr>
    </w:p>
    <w:p w14:paraId="055B298B" w14:textId="155565DB" w:rsidR="004A22FF" w:rsidRPr="00E458EF" w:rsidRDefault="004A22FF" w:rsidP="005A6E2B">
      <w:pPr>
        <w:ind w:left="720" w:hanging="720"/>
        <w:rPr>
          <w:color w:val="000000"/>
          <w:shd w:val="clear" w:color="auto" w:fill="FFFFFF"/>
        </w:rPr>
      </w:pPr>
      <w:r w:rsidRPr="00E458EF">
        <w:t xml:space="preserve">Kallinikou, E., &amp; </w:t>
      </w:r>
      <w:proofErr w:type="spellStart"/>
      <w:r w:rsidRPr="00E458EF">
        <w:t>Nicolaidou</w:t>
      </w:r>
      <w:proofErr w:type="spellEnd"/>
      <w:r w:rsidRPr="00E458EF">
        <w:t>, I. (2019). Digital storytelling to enhance adults’ speaking skills in learning foreign languages: A case study. </w:t>
      </w:r>
      <w:r w:rsidRPr="00E458EF">
        <w:rPr>
          <w:i/>
          <w:iCs/>
        </w:rPr>
        <w:t>Multimodal Technologies and Interaction</w:t>
      </w:r>
      <w:r w:rsidRPr="00E458EF">
        <w:t>, </w:t>
      </w:r>
      <w:r w:rsidRPr="00E458EF">
        <w:rPr>
          <w:i/>
          <w:iCs/>
        </w:rPr>
        <w:t>3</w:t>
      </w:r>
      <w:r w:rsidRPr="00E458EF">
        <w:t xml:space="preserve">(3), </w:t>
      </w:r>
      <w:hyperlink r:id="rId55" w:history="1">
        <w:r w:rsidRPr="00E458EF">
          <w:rPr>
            <w:rStyle w:val="Hyperlink"/>
          </w:rPr>
          <w:t>https://doi.org/10.3390/mti3030059</w:t>
        </w:r>
      </w:hyperlink>
    </w:p>
    <w:p w14:paraId="33784666" w14:textId="77777777" w:rsidR="00463DB3" w:rsidRPr="00E458EF" w:rsidRDefault="00463DB3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18CD7B" w14:textId="77489705" w:rsidR="000B5076" w:rsidRPr="00E458EF" w:rsidRDefault="00A558BD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Kang, O. (2013). Linguistic analysis of speaking features distinguishing general English exams at CEFR levels.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Notes, 52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, 40</w:t>
      </w:r>
      <w:r w:rsidR="001A16F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48.</w:t>
      </w:r>
    </w:p>
    <w:p w14:paraId="398FACD8" w14:textId="77777777" w:rsidR="00F0504F" w:rsidRPr="00E458EF" w:rsidRDefault="00F0504F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3E5873" w14:textId="1AD01314" w:rsidR="00646082" w:rsidRPr="00E458EF" w:rsidRDefault="00646082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Kang, T. (2019). Angry birds and directions.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221-222). </w:t>
      </w:r>
      <w:r w:rsidR="003637C7" w:rsidRPr="00E458EF">
        <w:rPr>
          <w:color w:val="000000"/>
          <w:shd w:val="clear" w:color="auto" w:fill="FFFFFF"/>
        </w:rPr>
        <w:t>TESOL.</w:t>
      </w:r>
    </w:p>
    <w:p w14:paraId="5535AD18" w14:textId="77777777" w:rsidR="00646082" w:rsidRPr="00E458EF" w:rsidRDefault="00646082" w:rsidP="005A6E2B">
      <w:pPr>
        <w:ind w:left="720" w:hanging="720"/>
        <w:rPr>
          <w:color w:val="000000"/>
          <w:shd w:val="clear" w:color="auto" w:fill="FFFFFF"/>
        </w:rPr>
      </w:pPr>
    </w:p>
    <w:p w14:paraId="6E9567D9" w14:textId="74BDD0DC" w:rsidR="003C6962" w:rsidRPr="00E458EF" w:rsidRDefault="003C6962" w:rsidP="005A6E2B">
      <w:pPr>
        <w:ind w:left="720" w:hanging="720"/>
      </w:pPr>
      <w:bookmarkStart w:id="24" w:name="_Hlk150581915"/>
      <w:bookmarkStart w:id="25" w:name="_Hlk150581937"/>
      <w:proofErr w:type="spellStart"/>
      <w:r w:rsidRPr="00E458EF">
        <w:t>Kaowiwattanakul</w:t>
      </w:r>
      <w:proofErr w:type="spellEnd"/>
      <w:r w:rsidRPr="00E458EF">
        <w:t xml:space="preserve">, S. (2020). Using literature circles to promote the </w:t>
      </w:r>
      <w:proofErr w:type="gramStart"/>
      <w:r w:rsidRPr="00E458EF">
        <w:t>English speaking</w:t>
      </w:r>
      <w:proofErr w:type="gramEnd"/>
      <w:r w:rsidRPr="00E458EF">
        <w:t xml:space="preserve"> skills of </w:t>
      </w:r>
      <w:bookmarkEnd w:id="24"/>
      <w:r w:rsidRPr="00E458EF">
        <w:t xml:space="preserve">engineering students in English for specific purposes classrooms. </w:t>
      </w:r>
      <w:r w:rsidRPr="00E458EF">
        <w:rPr>
          <w:i/>
          <w:iCs/>
        </w:rPr>
        <w:t>LEARN Journal: Language Education and Acquisition Research Network</w:t>
      </w:r>
      <w:r w:rsidRPr="00E458EF">
        <w:t xml:space="preserve">, </w:t>
      </w:r>
      <w:r w:rsidRPr="00E458EF">
        <w:rPr>
          <w:i/>
          <w:iCs/>
        </w:rPr>
        <w:t>13</w:t>
      </w:r>
      <w:r w:rsidRPr="00E458EF">
        <w:t>(2), 414-425.</w:t>
      </w:r>
      <w:bookmarkEnd w:id="25"/>
      <w:r w:rsidRPr="00E458EF">
        <w:t xml:space="preserve">  </w:t>
      </w:r>
    </w:p>
    <w:p w14:paraId="64CDA5A3" w14:textId="77777777" w:rsidR="003C6962" w:rsidRPr="00E458EF" w:rsidRDefault="003C6962" w:rsidP="005A6E2B">
      <w:pPr>
        <w:ind w:left="720" w:hanging="720"/>
        <w:rPr>
          <w:color w:val="000000"/>
          <w:shd w:val="clear" w:color="auto" w:fill="FFFFFF"/>
        </w:rPr>
      </w:pPr>
    </w:p>
    <w:p w14:paraId="41843870" w14:textId="58C28A28" w:rsidR="00112DA5" w:rsidRPr="00E458EF" w:rsidRDefault="00112DA5" w:rsidP="005A6E2B">
      <w:pPr>
        <w:ind w:left="720" w:hanging="720"/>
        <w:rPr>
          <w:rFonts w:eastAsia="Times New Roman"/>
          <w:bCs/>
        </w:rPr>
      </w:pPr>
      <w:r w:rsidRPr="00E458EF">
        <w:rPr>
          <w:rFonts w:eastAsia="Times New Roman"/>
          <w:bCs/>
        </w:rPr>
        <w:t xml:space="preserve">Karim, S. A., Hamzah, A. Q. S., Anjani, N. M., </w:t>
      </w:r>
      <w:proofErr w:type="spellStart"/>
      <w:r w:rsidRPr="00E458EF">
        <w:rPr>
          <w:rFonts w:eastAsia="Times New Roman"/>
          <w:bCs/>
        </w:rPr>
        <w:t>Prianti</w:t>
      </w:r>
      <w:proofErr w:type="spellEnd"/>
      <w:r w:rsidRPr="00E458EF">
        <w:rPr>
          <w:rFonts w:eastAsia="Times New Roman"/>
          <w:bCs/>
        </w:rPr>
        <w:t xml:space="preserve">, J., &amp; </w:t>
      </w:r>
      <w:proofErr w:type="spellStart"/>
      <w:r w:rsidRPr="00E458EF">
        <w:rPr>
          <w:rFonts w:eastAsia="Times New Roman"/>
          <w:bCs/>
        </w:rPr>
        <w:t>Sihole</w:t>
      </w:r>
      <w:proofErr w:type="spellEnd"/>
      <w:r w:rsidRPr="00E458EF">
        <w:rPr>
          <w:rFonts w:eastAsia="Times New Roman"/>
          <w:bCs/>
        </w:rPr>
        <w:t xml:space="preserve">, I. G. (2023). Promoting EFL students’ speaking performance through ELSA Speak: An artificial intelligence in English language learning. </w:t>
      </w:r>
      <w:r w:rsidRPr="00E458EF">
        <w:rPr>
          <w:rFonts w:eastAsia="Times New Roman"/>
          <w:bCs/>
          <w:i/>
          <w:iCs/>
        </w:rPr>
        <w:t>JOLLT: Journal of Languages and Language Teaching</w:t>
      </w:r>
      <w:r w:rsidRPr="00E458EF">
        <w:rPr>
          <w:rFonts w:eastAsia="Times New Roman"/>
          <w:bCs/>
        </w:rPr>
        <w:t xml:space="preserve">, </w:t>
      </w:r>
      <w:r w:rsidRPr="00E458EF">
        <w:rPr>
          <w:rFonts w:eastAsia="Times New Roman"/>
          <w:bCs/>
          <w:i/>
          <w:iCs/>
        </w:rPr>
        <w:t>11</w:t>
      </w:r>
      <w:r w:rsidRPr="00E458EF">
        <w:rPr>
          <w:rFonts w:eastAsia="Times New Roman"/>
          <w:bCs/>
        </w:rPr>
        <w:t>(4), 655-668.</w:t>
      </w:r>
      <w:r w:rsidR="005B19DE" w:rsidRPr="00E458EF">
        <w:rPr>
          <w:rFonts w:eastAsia="Times New Roman"/>
          <w:bCs/>
        </w:rPr>
        <w:t xml:space="preserve"> </w:t>
      </w:r>
      <w:hyperlink r:id="rId56" w:history="1">
        <w:r w:rsidR="005B19DE" w:rsidRPr="00E458EF">
          <w:rPr>
            <w:rStyle w:val="Hyperlink"/>
            <w:rFonts w:eastAsia="Times New Roman"/>
            <w:bCs/>
          </w:rPr>
          <w:t xml:space="preserve">https://doi.org/10.33394/jollt.v11i4.8958 </w:t>
        </w:r>
      </w:hyperlink>
    </w:p>
    <w:p w14:paraId="69659EB6" w14:textId="77777777" w:rsidR="00D30857" w:rsidRPr="00E458EF" w:rsidRDefault="00D30857" w:rsidP="005A6E2B">
      <w:pPr>
        <w:ind w:left="720" w:hanging="720"/>
        <w:rPr>
          <w:rFonts w:eastAsia="Times New Roman"/>
          <w:bCs/>
        </w:rPr>
      </w:pPr>
    </w:p>
    <w:p w14:paraId="1B8AB798" w14:textId="33B1F971" w:rsidR="00D30857" w:rsidRPr="00E458EF" w:rsidRDefault="00D30857" w:rsidP="005A6E2B">
      <w:pPr>
        <w:ind w:left="720" w:hanging="720"/>
      </w:pPr>
      <w:bookmarkStart w:id="26" w:name="_Hlk196036677"/>
      <w:proofErr w:type="spellStart"/>
      <w:r w:rsidRPr="00E458EF">
        <w:t>Karoulla-Vrikki</w:t>
      </w:r>
      <w:proofErr w:type="spellEnd"/>
      <w:r w:rsidRPr="00E458EF">
        <w:t xml:space="preserve">, D., &amp; Lopriore, L. (Eds). (2025). </w:t>
      </w:r>
      <w:r w:rsidRPr="00E458EF">
        <w:rPr>
          <w:i/>
          <w:iCs/>
        </w:rPr>
        <w:t>Young learners' oracy acquisition and development in international foreign language learning contexts</w:t>
      </w:r>
      <w:r w:rsidRPr="00E458EF">
        <w:t>. Multilingual Matters.</w:t>
      </w:r>
      <w:bookmarkEnd w:id="26"/>
    </w:p>
    <w:p w14:paraId="64B50804" w14:textId="77777777" w:rsidR="00813BB5" w:rsidRPr="00E458EF" w:rsidRDefault="00813BB5" w:rsidP="005A6E2B">
      <w:pPr>
        <w:ind w:left="720" w:hanging="720"/>
      </w:pPr>
    </w:p>
    <w:p w14:paraId="0726BCA3" w14:textId="741F771A" w:rsidR="00813BB5" w:rsidRPr="00E458EF" w:rsidRDefault="00813BB5" w:rsidP="005A6E2B">
      <w:pPr>
        <w:ind w:left="720" w:hanging="720"/>
        <w:rPr>
          <w:rFonts w:eastAsia="Times New Roman"/>
          <w:bCs/>
        </w:rPr>
      </w:pPr>
      <w:r w:rsidRPr="00E458EF">
        <w:rPr>
          <w:rFonts w:eastAsia="Times New Roman"/>
        </w:rPr>
        <w:t xml:space="preserve">Kartal, G. (2024). Evaluating a mobile instant messaging tool for efficient large-class speaking instruction. </w:t>
      </w:r>
      <w:r w:rsidRPr="00E458EF">
        <w:rPr>
          <w:rFonts w:eastAsia="Times New Roman"/>
          <w:i/>
          <w:iCs/>
        </w:rPr>
        <w:t>Computer Assisted Language Learning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37</w:t>
      </w:r>
      <w:r w:rsidRPr="00E458EF">
        <w:rPr>
          <w:rFonts w:eastAsia="Times New Roman"/>
        </w:rPr>
        <w:t xml:space="preserve">(5-6), 1252-1280. </w:t>
      </w:r>
      <w:hyperlink r:id="rId57" w:history="1">
        <w:r w:rsidRPr="00E458EF">
          <w:rPr>
            <w:rStyle w:val="Hyperlink"/>
            <w:rFonts w:eastAsia="Times New Roman"/>
          </w:rPr>
          <w:t>https://doi.org/10.1080/09588221.2022.2074463</w:t>
        </w:r>
      </w:hyperlink>
      <w:r w:rsidRPr="00E458EF">
        <w:rPr>
          <w:rFonts w:eastAsia="Times New Roman"/>
        </w:rPr>
        <w:t xml:space="preserve">  </w:t>
      </w:r>
    </w:p>
    <w:p w14:paraId="50CE081A" w14:textId="77777777" w:rsidR="00EC2E1B" w:rsidRPr="00E458EF" w:rsidRDefault="00EC2E1B" w:rsidP="005A6E2B">
      <w:pPr>
        <w:ind w:left="720" w:hanging="720"/>
        <w:rPr>
          <w:rFonts w:eastAsia="Times New Roman"/>
          <w:bCs/>
        </w:rPr>
      </w:pPr>
    </w:p>
    <w:p w14:paraId="741EF713" w14:textId="62F9857E" w:rsidR="00EC2E1B" w:rsidRPr="00E458EF" w:rsidRDefault="00EC2E1B" w:rsidP="005A6E2B">
      <w:pPr>
        <w:ind w:left="720" w:hanging="720"/>
        <w:rPr>
          <w:rFonts w:eastAsia="Times New Roman"/>
          <w:bCs/>
        </w:rPr>
      </w:pPr>
      <w:proofErr w:type="spellStart"/>
      <w:r w:rsidRPr="00E458EF">
        <w:t>Karupayah</w:t>
      </w:r>
      <w:proofErr w:type="spellEnd"/>
      <w:r w:rsidRPr="00E458EF">
        <w:t xml:space="preserve">, T., Said, M. N. H. M., &amp; </w:t>
      </w:r>
      <w:proofErr w:type="spellStart"/>
      <w:r w:rsidRPr="00E458EF">
        <w:t>Hanid</w:t>
      </w:r>
      <w:proofErr w:type="spellEnd"/>
      <w:r w:rsidRPr="00E458EF">
        <w:t xml:space="preserve">, M. F. A. (2024). Digital storytelling for enhancing English language speaking skills among secondary school students. </w:t>
      </w:r>
      <w:r w:rsidRPr="00E458EF">
        <w:rPr>
          <w:i/>
          <w:iCs/>
        </w:rPr>
        <w:t>Quantum Journal of Social Sciences and Humanities</w:t>
      </w:r>
      <w:r w:rsidRPr="00E458EF">
        <w:t xml:space="preserve">, </w:t>
      </w:r>
      <w:r w:rsidRPr="00E458EF">
        <w:rPr>
          <w:i/>
          <w:iCs/>
        </w:rPr>
        <w:t>5</w:t>
      </w:r>
      <w:r w:rsidRPr="00E458EF">
        <w:t xml:space="preserve">(SI1), 30-44. </w:t>
      </w:r>
      <w:hyperlink r:id="rId58" w:history="1">
        <w:r w:rsidRPr="00E458EF">
          <w:rPr>
            <w:rStyle w:val="Hyperlink"/>
          </w:rPr>
          <w:t xml:space="preserve">https://doi.org/10.55197/qjssh.v5iSI1.563 </w:t>
        </w:r>
      </w:hyperlink>
      <w:r w:rsidRPr="00E458EF">
        <w:t xml:space="preserve">  </w:t>
      </w:r>
    </w:p>
    <w:p w14:paraId="7C792EBF" w14:textId="77777777" w:rsidR="004C7A52" w:rsidRPr="00E458EF" w:rsidRDefault="004C7A52" w:rsidP="005A6E2B">
      <w:pPr>
        <w:autoSpaceDE w:val="0"/>
        <w:autoSpaceDN w:val="0"/>
        <w:adjustRightInd w:val="0"/>
        <w:ind w:left="720" w:hanging="720"/>
      </w:pPr>
    </w:p>
    <w:p w14:paraId="01A6F106" w14:textId="50033EBD" w:rsidR="004C7A52" w:rsidRPr="00E458EF" w:rsidRDefault="004C7A52" w:rsidP="005A6E2B">
      <w:pPr>
        <w:ind w:left="720" w:hanging="720"/>
        <w:rPr>
          <w:rFonts w:eastAsia="Times New Roman"/>
          <w:bCs/>
        </w:rPr>
      </w:pPr>
      <w:r w:rsidRPr="00E458EF">
        <w:rPr>
          <w:rFonts w:eastAsia="Times New Roman"/>
        </w:rPr>
        <w:t xml:space="preserve">Kazemi, N., &amp; Tavassoli, K. (2020). The comparative effect of dynamic vs. diagnostic assessment on EFL learners’ speaking ability. </w:t>
      </w:r>
      <w:r w:rsidRPr="00E458EF">
        <w:rPr>
          <w:rFonts w:eastAsia="Times New Roman"/>
          <w:i/>
          <w:iCs/>
        </w:rPr>
        <w:t>Research in English Language Pedagogy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8</w:t>
      </w:r>
      <w:r w:rsidRPr="00E458EF">
        <w:rPr>
          <w:rFonts w:eastAsia="Times New Roman"/>
        </w:rPr>
        <w:t xml:space="preserve">(2), 223-241.  </w:t>
      </w:r>
    </w:p>
    <w:p w14:paraId="5624169C" w14:textId="77777777" w:rsidR="00112DA5" w:rsidRPr="00E458EF" w:rsidRDefault="00112DA5" w:rsidP="005A6E2B">
      <w:pPr>
        <w:ind w:left="720" w:hanging="720"/>
        <w:rPr>
          <w:color w:val="000000"/>
          <w:shd w:val="clear" w:color="auto" w:fill="FFFFFF"/>
        </w:rPr>
      </w:pPr>
    </w:p>
    <w:p w14:paraId="74D83B99" w14:textId="211B6CBE" w:rsidR="00C73410" w:rsidRPr="00E458EF" w:rsidRDefault="00C73410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Kelly, S. (2019). Spell, write, speak.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105-107). </w:t>
      </w:r>
      <w:r w:rsidR="003637C7" w:rsidRPr="00E458EF">
        <w:rPr>
          <w:color w:val="000000"/>
          <w:shd w:val="clear" w:color="auto" w:fill="FFFFFF"/>
        </w:rPr>
        <w:t>TESOL.</w:t>
      </w:r>
    </w:p>
    <w:p w14:paraId="39831563" w14:textId="77777777" w:rsidR="00C73410" w:rsidRPr="00E458EF" w:rsidRDefault="00C73410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E6A70B" w14:textId="64FB11B6" w:rsidR="000B5076" w:rsidRPr="00E458EF" w:rsidRDefault="00A558BD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Kennedy, S., Foote, J.A., &amp; Buss, L.K.D.S. (2014). Second language speakers at university: Longitudinal development and rater behavior.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Quarterly, 49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(1), 199</w:t>
      </w:r>
      <w:r w:rsidR="0070314B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209.</w:t>
      </w:r>
    </w:p>
    <w:p w14:paraId="0A265E9B" w14:textId="77777777" w:rsidR="008C1778" w:rsidRPr="00E458EF" w:rsidRDefault="008C1778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58E745" w14:textId="1C9496DB" w:rsidR="008C1778" w:rsidRPr="00E458EF" w:rsidRDefault="008C1778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Hlk139788567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Kessler, G. (2010). Fluency and anxiety in self-access speaking tasks: The influence of environment.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(4), 361-375.</w:t>
      </w:r>
      <w:bookmarkEnd w:id="27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ABB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9" w:history="1">
        <w:r w:rsidR="00C06ABB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https://doi.org/10.1080/09588221.2010.512551</w:t>
        </w:r>
      </w:hyperlink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517EA7" w14:textId="77777777" w:rsidR="00BB7F7C" w:rsidRPr="00E458EF" w:rsidRDefault="00BB7F7C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BEFA83" w14:textId="0051FF0D" w:rsidR="00BB7F7C" w:rsidRPr="00E458EF" w:rsidRDefault="00BB7F7C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Khamkhien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A. (2010). Teaching English speaking and </w:t>
      </w:r>
      <w:proofErr w:type="gramStart"/>
      <w:r w:rsidRPr="00E458EF">
        <w:rPr>
          <w:rFonts w:ascii="Times New Roman" w:eastAsia="Times New Roman" w:hAnsi="Times New Roman" w:cs="Times New Roman"/>
          <w:sz w:val="24"/>
          <w:szCs w:val="24"/>
        </w:rPr>
        <w:t>English speaking</w:t>
      </w:r>
      <w:proofErr w:type="gram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tests in the Thai context: A reflection from Thai perspective.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(1), 184-190.</w:t>
      </w:r>
      <w:r w:rsidR="0003498A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A34343" w14:textId="77777777" w:rsidR="00F0504F" w:rsidRPr="00E458EF" w:rsidRDefault="00F0504F" w:rsidP="005A6E2B">
      <w:pPr>
        <w:pStyle w:val="Body"/>
        <w:spacing w:after="0" w:line="240" w:lineRule="auto"/>
        <w:ind w:left="720" w:hanging="720"/>
        <w:rPr>
          <w:rFonts w:ascii="Times New Roman" w:eastAsia="BatangChe" w:hAnsi="Times New Roman" w:cs="Times New Roman"/>
          <w:sz w:val="24"/>
          <w:szCs w:val="24"/>
        </w:rPr>
      </w:pPr>
    </w:p>
    <w:p w14:paraId="4FE03C8D" w14:textId="77777777" w:rsidR="0003498A" w:rsidRPr="00E458EF" w:rsidRDefault="0070314B" w:rsidP="0003498A">
      <w:pPr>
        <w:pStyle w:val="Body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Khasawneh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M. A. S. (2023). Factors affecting the improvement of speaking skills among Jordanian EFL learners.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(6), 1559-1568.  </w:t>
      </w:r>
      <w:r w:rsidR="0003498A" w:rsidRPr="00E458EF">
        <w:rPr>
          <w:rFonts w:ascii="Times New Roman" w:eastAsia="Times New Roman" w:hAnsi="Times New Roman" w:cs="Times New Roman"/>
          <w:sz w:val="24"/>
          <w:szCs w:val="24"/>
        </w:rPr>
        <w:t>DOI: 10.17507/jltr.1406.14</w:t>
      </w:r>
    </w:p>
    <w:p w14:paraId="3C39BBAD" w14:textId="0DE1B684" w:rsidR="00B241B5" w:rsidRPr="00E458EF" w:rsidRDefault="00B241B5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>Khodabandeh, F. (2018). The impact of storytelling techniques through virtual instruction on English students’ speaking ability. 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Teaching English with Technology</w:t>
      </w:r>
      <w:r w:rsidRPr="00E458EF">
        <w:rPr>
          <w:rFonts w:ascii="Times New Roman" w:hAnsi="Times New Roman" w:cs="Times New Roman"/>
          <w:sz w:val="24"/>
          <w:szCs w:val="24"/>
        </w:rPr>
        <w:t>, 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E458EF">
        <w:rPr>
          <w:rFonts w:ascii="Times New Roman" w:hAnsi="Times New Roman" w:cs="Times New Roman"/>
          <w:sz w:val="24"/>
          <w:szCs w:val="24"/>
        </w:rPr>
        <w:t>(1), 24-36.</w:t>
      </w:r>
    </w:p>
    <w:p w14:paraId="1C9CB472" w14:textId="77777777" w:rsidR="00B241B5" w:rsidRPr="00E458EF" w:rsidRDefault="00B241B5" w:rsidP="005A6E2B">
      <w:pPr>
        <w:pStyle w:val="Body"/>
        <w:spacing w:after="0" w:line="240" w:lineRule="auto"/>
        <w:ind w:left="720" w:hanging="720"/>
        <w:rPr>
          <w:rFonts w:ascii="Times New Roman" w:eastAsia="BatangChe" w:hAnsi="Times New Roman" w:cs="Times New Roman"/>
          <w:sz w:val="24"/>
          <w:szCs w:val="24"/>
        </w:rPr>
      </w:pPr>
    </w:p>
    <w:p w14:paraId="671804A3" w14:textId="468EFF97" w:rsidR="00235FF6" w:rsidRPr="00E458EF" w:rsidRDefault="00235FF6" w:rsidP="005A6E2B">
      <w:pPr>
        <w:pStyle w:val="reference"/>
        <w:tabs>
          <w:tab w:val="left" w:pos="88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Kinasih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P. R., &amp; Olivia, O. (2022). An analysis of using movies to enhance students’ public speaking skills in online class.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Languages and Language Teaching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(3), 315-328.  </w:t>
      </w:r>
      <w:hyperlink r:id="rId60" w:history="1">
        <w:r w:rsidR="00DF5C52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https://doi.org/10.33394/jollt.v10i3.5435 </w:t>
        </w:r>
      </w:hyperlink>
    </w:p>
    <w:p w14:paraId="578B42E8" w14:textId="77777777" w:rsidR="00235FF6" w:rsidRPr="00E458EF" w:rsidRDefault="00235FF6" w:rsidP="005A6E2B">
      <w:pPr>
        <w:pStyle w:val="reference"/>
        <w:tabs>
          <w:tab w:val="left" w:pos="88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7B7F16" w14:textId="6AB21C33" w:rsidR="0034178B" w:rsidRPr="00E458EF" w:rsidRDefault="0034178B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Kirschenmann, J., &amp; La Luzerne-Oi, S. (2019). A poster session.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182-184). </w:t>
      </w:r>
      <w:r w:rsidR="003637C7" w:rsidRPr="00E458EF">
        <w:rPr>
          <w:color w:val="000000"/>
          <w:shd w:val="clear" w:color="auto" w:fill="FFFFFF"/>
        </w:rPr>
        <w:t>TESOL.</w:t>
      </w:r>
    </w:p>
    <w:p w14:paraId="1C776C1E" w14:textId="77777777" w:rsidR="0034178B" w:rsidRPr="00E458EF" w:rsidRDefault="0034178B" w:rsidP="005A6E2B">
      <w:pPr>
        <w:pStyle w:val="reference"/>
        <w:tabs>
          <w:tab w:val="left" w:pos="88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6463E2" w14:textId="0DC46C8A" w:rsidR="000B5076" w:rsidRPr="00E458EF" w:rsidRDefault="00A558BD" w:rsidP="005A6E2B">
      <w:pPr>
        <w:pStyle w:val="reference"/>
        <w:tabs>
          <w:tab w:val="left" w:pos="88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Klopf, D. W., &amp; Cambra, R. E. </w:t>
      </w:r>
      <w:r w:rsidR="000F72DD" w:rsidRPr="00E458E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1983</w:t>
      </w:r>
      <w:r w:rsidR="000F72DD" w:rsidRPr="00E458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Speaking skills for prospective teachers.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Morton Publishing.</w:t>
      </w:r>
    </w:p>
    <w:p w14:paraId="3858B217" w14:textId="77777777" w:rsidR="000B5076" w:rsidRPr="00E458EF" w:rsidRDefault="000B507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B4DFCB" w14:textId="55BA63ED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Kormos, J. (1999). The effect of speaker variables on the self-correction </w:t>
      </w: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behaviours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of L2 learners.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System, 27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207</w:t>
      </w:r>
      <w:r w:rsidR="0070314B" w:rsidRPr="00E458EF">
        <w:rPr>
          <w:rFonts w:ascii="Times New Roman" w:eastAsia="BatangChe" w:hAnsi="Times New Roman" w:cs="Times New Roman"/>
          <w:sz w:val="24"/>
          <w:szCs w:val="24"/>
          <w:lang w:eastAsia="zh-CN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221.</w:t>
      </w:r>
      <w:r w:rsidR="00EE54BC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1" w:tgtFrame="_blank" w:tooltip="Persistent link using digital object identifier" w:history="1">
        <w:r w:rsidR="00EE54BC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https://doi.org/10.1016/S0346-251X(99)00017-2</w:t>
        </w:r>
      </w:hyperlink>
    </w:p>
    <w:p w14:paraId="5EFA3481" w14:textId="77777777" w:rsidR="000B5076" w:rsidRPr="00E458EF" w:rsidRDefault="000B507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BD16D3" w14:textId="5A6DCC4B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Kormos, J. (2000). The role of attention in monitoring second language speech production.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Learning, 50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343</w:t>
      </w:r>
      <w:r w:rsidR="00235FF6" w:rsidRPr="00E458EF">
        <w:rPr>
          <w:rFonts w:ascii="Times New Roman" w:eastAsia="BatangChe" w:hAnsi="Times New Roman" w:cs="Times New Roman"/>
          <w:sz w:val="24"/>
          <w:szCs w:val="24"/>
          <w:lang w:eastAsia="zh-CN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384.</w:t>
      </w:r>
      <w:r w:rsidR="00E46095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2" w:history="1">
        <w:r w:rsidR="00E46095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https://doi.org/10.1111/0023-8333.00120</w:t>
        </w:r>
      </w:hyperlink>
    </w:p>
    <w:p w14:paraId="54216DF3" w14:textId="77777777" w:rsidR="000B5076" w:rsidRPr="00E458EF" w:rsidRDefault="000B507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83E031" w14:textId="49C820E1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Kormos, J. (2000). The timing of self-repairs in second language speech production.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Acquisition,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145</w:t>
      </w:r>
      <w:r w:rsidR="00235FF6" w:rsidRPr="00E458EF">
        <w:rPr>
          <w:rFonts w:ascii="Times New Roman" w:eastAsia="BatangChe" w:hAnsi="Times New Roman" w:cs="Times New Roman"/>
          <w:sz w:val="24"/>
          <w:szCs w:val="24"/>
          <w:lang w:eastAsia="zh-CN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167.</w:t>
      </w:r>
      <w:r w:rsidR="00354FA8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3" w:tgtFrame="_blank" w:history="1">
        <w:r w:rsidR="00354FA8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https://doi.org/10.1017/S0272263100002011 </w:t>
        </w:r>
      </w:hyperlink>
    </w:p>
    <w:p w14:paraId="08DF3243" w14:textId="7597E078" w:rsidR="001D7E43" w:rsidRPr="00E458EF" w:rsidRDefault="001D7E43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8B5B45" w14:textId="233953B0" w:rsidR="001D7E43" w:rsidRPr="00E458EF" w:rsidRDefault="001D7E43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Kukulska-Hulme, A., &amp; Shield, L. (2007). An overview of mobile assisted language learning: Can mobile devices support collaborative practice in speaking and listening. </w:t>
      </w:r>
      <w:proofErr w:type="spellStart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ReCALL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(3), 1-20.</w:t>
      </w:r>
    </w:p>
    <w:p w14:paraId="5B3C7444" w14:textId="553FC382" w:rsidR="000B5076" w:rsidRPr="00E458EF" w:rsidRDefault="000B507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A21010" w14:textId="52082FE5" w:rsidR="00E64591" w:rsidRPr="00E458EF" w:rsidRDefault="00E6459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Kumar, T., </w:t>
      </w:r>
      <w:proofErr w:type="spellStart"/>
      <w:r w:rsidRPr="00E458EF">
        <w:rPr>
          <w:rFonts w:ascii="Times New Roman" w:hAnsi="Times New Roman" w:cs="Times New Roman"/>
          <w:sz w:val="24"/>
          <w:szCs w:val="24"/>
        </w:rPr>
        <w:t>Soozandehfar</w:t>
      </w:r>
      <w:proofErr w:type="spellEnd"/>
      <w:r w:rsidRPr="00E458EF">
        <w:rPr>
          <w:rFonts w:ascii="Times New Roman" w:hAnsi="Times New Roman" w:cs="Times New Roman"/>
          <w:sz w:val="24"/>
          <w:szCs w:val="24"/>
        </w:rPr>
        <w:t xml:space="preserve">, S. M. A., </w:t>
      </w:r>
      <w:proofErr w:type="spellStart"/>
      <w:r w:rsidRPr="00E458EF">
        <w:rPr>
          <w:rFonts w:ascii="Times New Roman" w:hAnsi="Times New Roman" w:cs="Times New Roman"/>
          <w:sz w:val="24"/>
          <w:szCs w:val="24"/>
        </w:rPr>
        <w:t>Hashemifardnia</w:t>
      </w:r>
      <w:proofErr w:type="spellEnd"/>
      <w:r w:rsidRPr="00E458EF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E458EF">
        <w:rPr>
          <w:rFonts w:ascii="Times New Roman" w:hAnsi="Times New Roman" w:cs="Times New Roman"/>
          <w:sz w:val="24"/>
          <w:szCs w:val="24"/>
        </w:rPr>
        <w:t>Mombeini</w:t>
      </w:r>
      <w:proofErr w:type="spellEnd"/>
      <w:r w:rsidRPr="00E458EF">
        <w:rPr>
          <w:rFonts w:ascii="Times New Roman" w:hAnsi="Times New Roman" w:cs="Times New Roman"/>
          <w:sz w:val="24"/>
          <w:szCs w:val="24"/>
        </w:rPr>
        <w:t xml:space="preserve">, R. (2023). Self vs. peer assessment activities in EFL-speaking classes: Impacts on students’ self-regulated learning, critical thinking, and problem-solving skills.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Language Testing in Asia</w:t>
      </w:r>
      <w:r w:rsidRPr="00E458EF">
        <w:rPr>
          <w:rFonts w:ascii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E458EF">
        <w:rPr>
          <w:rFonts w:ascii="Times New Roman" w:hAnsi="Times New Roman" w:cs="Times New Roman"/>
          <w:sz w:val="24"/>
          <w:szCs w:val="24"/>
        </w:rPr>
        <w:t xml:space="preserve">(1), 36-58. </w:t>
      </w:r>
      <w:r w:rsidR="003B2D9D" w:rsidRPr="00E458EF">
        <w:rPr>
          <w:rFonts w:ascii="Times New Roman" w:hAnsi="Times New Roman" w:cs="Times New Roman"/>
          <w:sz w:val="24"/>
          <w:szCs w:val="24"/>
        </w:rPr>
        <w:t>https://doi.org/10.1186/s40468-023-00251-3</w:t>
      </w:r>
    </w:p>
    <w:p w14:paraId="67F01C2F" w14:textId="77777777" w:rsidR="00E64591" w:rsidRPr="00E458EF" w:rsidRDefault="00E6459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3C294C" w14:textId="5E8FFEEC" w:rsidR="0076755A" w:rsidRPr="00E458EF" w:rsidRDefault="0076755A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458EF">
        <w:rPr>
          <w:rFonts w:ascii="Times New Roman" w:hAnsi="Times New Roman" w:cs="Times New Roman"/>
          <w:sz w:val="24"/>
          <w:szCs w:val="24"/>
        </w:rPr>
        <w:t>Kusumawati</w:t>
      </w:r>
      <w:proofErr w:type="spellEnd"/>
      <w:r w:rsidRPr="00E458EF">
        <w:rPr>
          <w:rFonts w:ascii="Times New Roman" w:hAnsi="Times New Roman" w:cs="Times New Roman"/>
          <w:sz w:val="24"/>
          <w:szCs w:val="24"/>
        </w:rPr>
        <w:t>, A. J. (2020). Redesigning face-to-face into online learning for speaking competence during COVID-19: ESP for higher education in Indonesia. 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International Journal of Language Education</w:t>
      </w:r>
      <w:r w:rsidRPr="00E458EF">
        <w:rPr>
          <w:rFonts w:ascii="Times New Roman" w:hAnsi="Times New Roman" w:cs="Times New Roman"/>
          <w:sz w:val="24"/>
          <w:szCs w:val="24"/>
        </w:rPr>
        <w:t>, 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E458EF">
        <w:rPr>
          <w:rFonts w:ascii="Times New Roman" w:hAnsi="Times New Roman" w:cs="Times New Roman"/>
          <w:sz w:val="24"/>
          <w:szCs w:val="24"/>
        </w:rPr>
        <w:t>(2), 276-288.</w:t>
      </w:r>
    </w:p>
    <w:p w14:paraId="682F6FBF" w14:textId="77777777" w:rsidR="00CE3D76" w:rsidRPr="00E458EF" w:rsidRDefault="00CE3D7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8410C6" w14:textId="768464C0" w:rsidR="00CE3D76" w:rsidRPr="00E458EF" w:rsidRDefault="00CE3D7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8" w:name="_Hlk151529739"/>
      <w:r w:rsidRPr="00E458EF">
        <w:rPr>
          <w:rFonts w:ascii="Times New Roman" w:hAnsi="Times New Roman" w:cs="Times New Roman"/>
          <w:sz w:val="24"/>
          <w:szCs w:val="24"/>
        </w:rPr>
        <w:t xml:space="preserve">Lam, W. Y. (2007). Tapping ESL learners' problems and strategies in oral communication tasks: Insights from stimulated recall.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Prospect, 22</w:t>
      </w:r>
      <w:r w:rsidRPr="00E458EF">
        <w:rPr>
          <w:rFonts w:ascii="Times New Roman" w:hAnsi="Times New Roman" w:cs="Times New Roman"/>
          <w:sz w:val="24"/>
          <w:szCs w:val="24"/>
        </w:rPr>
        <w:t>(1), 56-71.</w:t>
      </w:r>
      <w:bookmarkEnd w:id="28"/>
    </w:p>
    <w:p w14:paraId="55339134" w14:textId="77777777" w:rsidR="0076755A" w:rsidRPr="00E458EF" w:rsidRDefault="0076755A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4544F2" w14:textId="58369B00" w:rsidR="009E29CE" w:rsidRPr="00E458EF" w:rsidRDefault="009E29CE" w:rsidP="005A6E2B">
      <w:pPr>
        <w:ind w:left="720" w:hanging="720"/>
      </w:pPr>
      <w:proofErr w:type="spellStart"/>
      <w:r w:rsidRPr="00E458EF">
        <w:t>Lazaraton</w:t>
      </w:r>
      <w:proofErr w:type="spellEnd"/>
      <w:r w:rsidRPr="00E458EF">
        <w:t xml:space="preserve">, A. (2014). Second language speaking. In Brinton, D. M., Celce-Murcia, M., &amp; Snow, M. A. (Eds.), </w:t>
      </w:r>
      <w:r w:rsidRPr="00E458EF">
        <w:rPr>
          <w:i/>
        </w:rPr>
        <w:t xml:space="preserve">Teaching English as a second or foreign language </w:t>
      </w:r>
      <w:r w:rsidRPr="00E458EF">
        <w:t>(pp. 106</w:t>
      </w:r>
      <w:r w:rsidR="001A16F2" w:rsidRPr="00E458EF">
        <w:rPr>
          <w:rFonts w:eastAsia="BatangChe"/>
          <w:lang w:eastAsia="zh-CN"/>
        </w:rPr>
        <w:t>-</w:t>
      </w:r>
      <w:r w:rsidRPr="00E458EF">
        <w:t xml:space="preserve">120). Heinle Cengage Learning. </w:t>
      </w:r>
    </w:p>
    <w:p w14:paraId="13F62E8C" w14:textId="77777777" w:rsidR="00B873C3" w:rsidRPr="00E458EF" w:rsidRDefault="00B873C3" w:rsidP="005A6E2B">
      <w:pPr>
        <w:ind w:left="720" w:hanging="720"/>
      </w:pPr>
    </w:p>
    <w:p w14:paraId="377505DE" w14:textId="1F6EEAC5" w:rsidR="00B873C3" w:rsidRPr="00E458EF" w:rsidRDefault="00B873C3" w:rsidP="005A6E2B">
      <w:pPr>
        <w:ind w:left="720" w:hanging="720"/>
      </w:pPr>
      <w:r w:rsidRPr="00E458EF">
        <w:rPr>
          <w:rFonts w:eastAsia="Times New Roman"/>
        </w:rPr>
        <w:t>Lee, H. (2018). Assessing Korean ESL learners’ interactional competence through oral interviews and paired speaking tasks: A pilot study. </w:t>
      </w:r>
      <w:r w:rsidRPr="00E458EF">
        <w:rPr>
          <w:rFonts w:eastAsia="Times New Roman"/>
          <w:i/>
          <w:iCs/>
        </w:rPr>
        <w:t>SNU Working Papers in English Linguistics and Language</w:t>
      </w:r>
      <w:r w:rsidRPr="00E458EF">
        <w:rPr>
          <w:rFonts w:eastAsia="Times New Roman"/>
        </w:rPr>
        <w:t>, </w:t>
      </w:r>
      <w:r w:rsidRPr="00E458EF">
        <w:rPr>
          <w:rFonts w:eastAsia="Times New Roman"/>
          <w:i/>
          <w:iCs/>
        </w:rPr>
        <w:t>16</w:t>
      </w:r>
      <w:r w:rsidRPr="00E458EF">
        <w:rPr>
          <w:rFonts w:eastAsia="Times New Roman"/>
        </w:rPr>
        <w:t xml:space="preserve">, 101-124.  </w:t>
      </w:r>
    </w:p>
    <w:p w14:paraId="3172D580" w14:textId="77777777" w:rsidR="009E29CE" w:rsidRPr="00E458EF" w:rsidRDefault="009E29CE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756452" w14:textId="1375C294" w:rsidR="00185203" w:rsidRPr="00E458EF" w:rsidRDefault="00185203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Lee, Y. (2010). Learning in the contingency of talk-in-interaction.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Text and Talk, 30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(4), 403</w:t>
      </w:r>
      <w:r w:rsidR="001A16F2" w:rsidRPr="00E458EF">
        <w:rPr>
          <w:rFonts w:ascii="Times New Roman" w:eastAsia="BatangChe" w:hAnsi="Times New Roman" w:cs="Times New Roman"/>
          <w:sz w:val="24"/>
          <w:szCs w:val="24"/>
          <w:lang w:eastAsia="zh-CN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422. doi:10.1515/text.2010.020</w:t>
      </w:r>
    </w:p>
    <w:p w14:paraId="3B9668F1" w14:textId="77777777" w:rsidR="00F0504F" w:rsidRPr="00E458EF" w:rsidRDefault="00F0504F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44C683" w14:textId="46C21F2F" w:rsidR="00185203" w:rsidRPr="00E458EF" w:rsidRDefault="00185203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Lee, Y. (2012). Building connected discourse in nonnative speech: Respecifying nonnative proficiency.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Pragmatics, 22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(4), 519</w:t>
      </w:r>
      <w:r w:rsidR="001A16F2" w:rsidRPr="00E458EF">
        <w:rPr>
          <w:rFonts w:ascii="Times New Roman" w:eastAsia="BatangChe" w:hAnsi="Times New Roman" w:cs="Times New Roman"/>
          <w:sz w:val="24"/>
          <w:szCs w:val="24"/>
          <w:lang w:eastAsia="zh-CN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614.</w:t>
      </w:r>
      <w:r w:rsidR="00C0041A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4" w:history="1">
        <w:r w:rsidR="00C0041A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https://doi.org/10.1075/prag.22.4.03lee</w:t>
        </w:r>
      </w:hyperlink>
    </w:p>
    <w:p w14:paraId="2D8044B7" w14:textId="77777777" w:rsidR="00F0504F" w:rsidRPr="00E458EF" w:rsidRDefault="00F0504F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F7877C" w14:textId="77777777" w:rsidR="00BE07DD" w:rsidRPr="00E458EF" w:rsidRDefault="00A558BD" w:rsidP="00BE07DD">
      <w:pPr>
        <w:pStyle w:val="Body"/>
        <w:ind w:left="720" w:hanging="720"/>
        <w:rPr>
          <w:rFonts w:ascii="Times New Roman" w:eastAsia="Times New Roman" w:hAnsi="Times New Roman" w:cs="Times New Roman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>Lee, L. (2014). Digital news stories: Building language learne</w:t>
      </w:r>
      <w:r w:rsidR="00432830" w:rsidRPr="00E458EF">
        <w:rPr>
          <w:rFonts w:ascii="Times New Roman" w:eastAsia="Times New Roman" w:hAnsi="Times New Roman" w:cs="Times New Roman"/>
          <w:sz w:val="24"/>
          <w:szCs w:val="24"/>
        </w:rPr>
        <w:t xml:space="preserve">rs’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content knowledge and speaking skills.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Annals, 47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(2), 338</w:t>
      </w:r>
      <w:r w:rsidR="001A16F2" w:rsidRPr="00E458EF">
        <w:rPr>
          <w:rFonts w:ascii="Times New Roman" w:eastAsia="BatangChe" w:hAnsi="Times New Roman" w:cs="Times New Roman"/>
          <w:sz w:val="24"/>
          <w:szCs w:val="24"/>
          <w:lang w:eastAsia="zh-CN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356.</w:t>
      </w:r>
      <w:r w:rsidR="00BE07DD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5" w:history="1">
        <w:r w:rsidR="00BE07DD" w:rsidRPr="00E458EF">
          <w:rPr>
            <w:rStyle w:val="Hyperlink"/>
            <w:rFonts w:ascii="Times New Roman" w:eastAsia="Times New Roman" w:hAnsi="Times New Roman" w:cs="Times New Roman"/>
          </w:rPr>
          <w:t>https://doi.org/10.1111/flan.12084</w:t>
        </w:r>
      </w:hyperlink>
    </w:p>
    <w:p w14:paraId="49A5B765" w14:textId="2073149C" w:rsidR="00452B78" w:rsidRPr="00E458EF" w:rsidRDefault="00452B78" w:rsidP="005A6E2B">
      <w:pPr>
        <w:widowControl w:val="0"/>
        <w:autoSpaceDE w:val="0"/>
        <w:snapToGrid w:val="0"/>
        <w:ind w:left="720" w:hanging="720"/>
        <w:rPr>
          <w:rFonts w:eastAsia="BatangChe"/>
        </w:rPr>
      </w:pPr>
      <w:r w:rsidRPr="00E458EF">
        <w:rPr>
          <w:rFonts w:eastAsia="Batang"/>
        </w:rPr>
        <w:t xml:space="preserve">Lee, M. B., Shin, D. G., Yun, J. H., Cho, B. K., Park, T. J., Lee, D. </w:t>
      </w:r>
      <w:r w:rsidRPr="00E458EF">
        <w:t>J.</w:t>
      </w:r>
      <w:r w:rsidRPr="00E458EF">
        <w:rPr>
          <w:rFonts w:eastAsia="Batang"/>
        </w:rPr>
        <w:t xml:space="preserve">, &amp; Song, M. Y. (2011). </w:t>
      </w:r>
      <w:r w:rsidRPr="00E458EF">
        <w:rPr>
          <w:rFonts w:eastAsia="Batang"/>
          <w:i/>
          <w:iCs/>
        </w:rPr>
        <w:t>A study of developing English teaching methods and curriculum on a new era of national English testing of speaking and writing</w:t>
      </w:r>
      <w:r w:rsidRPr="00E458EF">
        <w:rPr>
          <w:rFonts w:eastAsia="Batang"/>
        </w:rPr>
        <w:t>. Korea Institute for Curriculum and Evaluation.</w:t>
      </w:r>
    </w:p>
    <w:p w14:paraId="757968B1" w14:textId="77777777" w:rsidR="00F0504F" w:rsidRPr="00E458EF" w:rsidRDefault="00F0504F" w:rsidP="005A6E2B">
      <w:pPr>
        <w:pStyle w:val="NormalWeb"/>
        <w:tabs>
          <w:tab w:val="left" w:pos="2100"/>
        </w:tabs>
        <w:spacing w:before="0" w:after="0"/>
        <w:ind w:left="720" w:hanging="720"/>
      </w:pPr>
    </w:p>
    <w:p w14:paraId="6EF02309" w14:textId="2770CB0B" w:rsidR="0034178B" w:rsidRPr="00E458EF" w:rsidRDefault="0034178B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Leopold, L. (2019). Discussion and facilitation: Strengthening skills in class activities.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187-188). </w:t>
      </w:r>
      <w:r w:rsidR="003637C7" w:rsidRPr="00E458EF">
        <w:rPr>
          <w:color w:val="000000"/>
          <w:shd w:val="clear" w:color="auto" w:fill="FFFFFF"/>
        </w:rPr>
        <w:t>TESOL.</w:t>
      </w:r>
    </w:p>
    <w:p w14:paraId="51872B9C" w14:textId="77777777" w:rsidR="0034178B" w:rsidRPr="00E458EF" w:rsidRDefault="0034178B" w:rsidP="005A6E2B">
      <w:pPr>
        <w:ind w:left="720" w:hanging="720"/>
        <w:rPr>
          <w:color w:val="000000"/>
          <w:shd w:val="clear" w:color="auto" w:fill="FFFFFF"/>
        </w:rPr>
      </w:pPr>
    </w:p>
    <w:p w14:paraId="6DAAA6E1" w14:textId="45668FB2" w:rsidR="00463DB3" w:rsidRPr="00E458EF" w:rsidRDefault="00463DB3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Leopold, L. (2019). Compelling conclusions to speeches.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165-166). </w:t>
      </w:r>
      <w:r w:rsidR="003637C7" w:rsidRPr="00E458EF">
        <w:rPr>
          <w:color w:val="000000"/>
          <w:shd w:val="clear" w:color="auto" w:fill="FFFFFF"/>
        </w:rPr>
        <w:t>TESOL.</w:t>
      </w:r>
    </w:p>
    <w:p w14:paraId="4DA27D38" w14:textId="77777777" w:rsidR="00463DB3" w:rsidRPr="00E458EF" w:rsidRDefault="00463DB3" w:rsidP="005A6E2B">
      <w:pPr>
        <w:pStyle w:val="NormalWeb"/>
        <w:tabs>
          <w:tab w:val="left" w:pos="2100"/>
        </w:tabs>
        <w:spacing w:before="0" w:after="0"/>
        <w:ind w:left="720" w:hanging="720"/>
      </w:pPr>
    </w:p>
    <w:p w14:paraId="4DB247AF" w14:textId="79EA687B" w:rsidR="000B5076" w:rsidRPr="00E458EF" w:rsidRDefault="00A558BD" w:rsidP="005A6E2B">
      <w:pPr>
        <w:pStyle w:val="NormalWeb"/>
        <w:tabs>
          <w:tab w:val="left" w:pos="2100"/>
        </w:tabs>
        <w:spacing w:before="0" w:after="0"/>
        <w:ind w:left="720" w:hanging="720"/>
      </w:pPr>
      <w:proofErr w:type="spellStart"/>
      <w:r w:rsidRPr="00E458EF">
        <w:t>Levelt</w:t>
      </w:r>
      <w:proofErr w:type="spellEnd"/>
      <w:r w:rsidRPr="00E458EF">
        <w:t xml:space="preserve">, W. (1989). </w:t>
      </w:r>
      <w:r w:rsidRPr="00E458EF">
        <w:rPr>
          <w:i/>
          <w:iCs/>
        </w:rPr>
        <w:t xml:space="preserve">Speaking: From </w:t>
      </w:r>
      <w:r w:rsidR="00452B78" w:rsidRPr="00E458EF">
        <w:rPr>
          <w:i/>
          <w:iCs/>
        </w:rPr>
        <w:t>i</w:t>
      </w:r>
      <w:r w:rsidRPr="00E458EF">
        <w:rPr>
          <w:i/>
          <w:iCs/>
        </w:rPr>
        <w:t xml:space="preserve">ntention to </w:t>
      </w:r>
      <w:r w:rsidR="00452B78" w:rsidRPr="00E458EF">
        <w:rPr>
          <w:i/>
          <w:iCs/>
        </w:rPr>
        <w:t>a</w:t>
      </w:r>
      <w:r w:rsidRPr="00E458EF">
        <w:rPr>
          <w:i/>
          <w:iCs/>
        </w:rPr>
        <w:t>rticulation</w:t>
      </w:r>
      <w:r w:rsidRPr="00E458EF">
        <w:t>. MIT Press.</w:t>
      </w:r>
    </w:p>
    <w:p w14:paraId="4B74E84E" w14:textId="77777777" w:rsidR="000B5076" w:rsidRPr="00E458EF" w:rsidRDefault="000B5076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5F00C91B" w14:textId="31D17FD9" w:rsidR="00005311" w:rsidRPr="00E458EF" w:rsidRDefault="00005311" w:rsidP="005A6E2B">
      <w:pPr>
        <w:ind w:left="720" w:hanging="720"/>
      </w:pPr>
      <w:proofErr w:type="spellStart"/>
      <w:r w:rsidRPr="00E458EF">
        <w:lastRenderedPageBreak/>
        <w:t>Levelt</w:t>
      </w:r>
      <w:proofErr w:type="spellEnd"/>
      <w:r w:rsidRPr="00E458EF">
        <w:t xml:space="preserve">, W. (1993). The architecture of normal spoken English. In G. Blanken, J. Dittman, H. Grimm, J. Marshall, &amp; C. W. </w:t>
      </w:r>
      <w:proofErr w:type="spellStart"/>
      <w:r w:rsidRPr="00E458EF">
        <w:t>Wallesch</w:t>
      </w:r>
      <w:proofErr w:type="spellEnd"/>
      <w:r w:rsidRPr="00E458EF">
        <w:t xml:space="preserve"> (Eds.), </w:t>
      </w:r>
      <w:r w:rsidRPr="00E458EF">
        <w:rPr>
          <w:i/>
        </w:rPr>
        <w:t>Linguistic disorders and pathologies</w:t>
      </w:r>
      <w:r w:rsidR="004400FC" w:rsidRPr="00E458EF">
        <w:rPr>
          <w:i/>
        </w:rPr>
        <w:t xml:space="preserve"> </w:t>
      </w:r>
      <w:r w:rsidR="004400FC" w:rsidRPr="00E458EF">
        <w:rPr>
          <w:iCs/>
        </w:rPr>
        <w:t>(pp.</w:t>
      </w:r>
      <w:r w:rsidR="001A16F2" w:rsidRPr="00E458EF">
        <w:rPr>
          <w:iCs/>
        </w:rPr>
        <w:t xml:space="preserve"> </w:t>
      </w:r>
      <w:r w:rsidR="004400FC" w:rsidRPr="00E458EF">
        <w:rPr>
          <w:iCs/>
        </w:rPr>
        <w:t>1</w:t>
      </w:r>
      <w:r w:rsidR="001A16F2" w:rsidRPr="00E458EF">
        <w:rPr>
          <w:iCs/>
        </w:rPr>
        <w:t>-</w:t>
      </w:r>
      <w:r w:rsidR="004400FC" w:rsidRPr="00E458EF">
        <w:rPr>
          <w:iCs/>
        </w:rPr>
        <w:t>15)</w:t>
      </w:r>
      <w:r w:rsidRPr="00E458EF">
        <w:rPr>
          <w:i/>
        </w:rPr>
        <w:t xml:space="preserve">. </w:t>
      </w:r>
      <w:r w:rsidRPr="00E458EF">
        <w:t>De Gruyter.</w:t>
      </w:r>
    </w:p>
    <w:p w14:paraId="3C3009AB" w14:textId="77777777" w:rsidR="00005311" w:rsidRPr="00E458EF" w:rsidRDefault="00005311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19EFBE70" w14:textId="3E430743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Levelt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W. (1999). Producing spoken language: A blueprint of the speaker. In P. </w:t>
      </w: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Hagoort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&amp; C.M. Brown (Eds.)</w:t>
      </w:r>
      <w:r w:rsidR="004400FC" w:rsidRPr="00E458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The neurocognition of language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(pp. 94</w:t>
      </w:r>
      <w:r w:rsidR="001A16F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122). Oxford University Press.</w:t>
      </w:r>
    </w:p>
    <w:p w14:paraId="5AA1CBC1" w14:textId="77777777" w:rsidR="004D4691" w:rsidRPr="00E458EF" w:rsidRDefault="004D469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116BD5" w14:textId="0C129391" w:rsidR="004D4691" w:rsidRPr="00E458EF" w:rsidRDefault="004D469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Li, S., &amp; </w:t>
      </w: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Suwanthep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J. (2017). Integration of flipped classroom model for EFL speaking.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Learning and Teaching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(2), 118-123.</w:t>
      </w:r>
    </w:p>
    <w:p w14:paraId="3FB3DD18" w14:textId="77777777" w:rsidR="004D4691" w:rsidRPr="00E458EF" w:rsidRDefault="004D469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AA34C9" w14:textId="70304792" w:rsidR="00185203" w:rsidRPr="00E458EF" w:rsidRDefault="00185203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Liebscher, G., &amp; Dailey-O’Cain, J. (2003). Conversational repair as a role-defining mechanism in classroom interaction.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Modern Language Journal, 87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(3), 375</w:t>
      </w:r>
      <w:r w:rsidR="001A16F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390. </w:t>
      </w:r>
      <w:r w:rsidR="00B23EB4" w:rsidRPr="00E458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oi:10.1111/1540-4781.00196</w:t>
      </w:r>
    </w:p>
    <w:p w14:paraId="7AB7F4FB" w14:textId="6226ED8A" w:rsidR="00131A8A" w:rsidRPr="00E458EF" w:rsidRDefault="00131A8A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813816" w14:textId="77777777" w:rsidR="00000A2A" w:rsidRPr="00E458EF" w:rsidRDefault="00000A2A" w:rsidP="005A6E2B">
      <w:pPr>
        <w:widowControl w:val="0"/>
        <w:ind w:left="720" w:hanging="720"/>
        <w:rPr>
          <w:rFonts w:eastAsia="SimSun"/>
        </w:rPr>
      </w:pPr>
      <w:r w:rsidRPr="00E458EF">
        <w:rPr>
          <w:rFonts w:eastAsia="SimSun"/>
        </w:rPr>
        <w:t xml:space="preserve">Liu, M. (2009). </w:t>
      </w:r>
      <w:r w:rsidRPr="00E458EF">
        <w:rPr>
          <w:rFonts w:eastAsia="SimSun"/>
          <w:i/>
          <w:iCs/>
        </w:rPr>
        <w:t>Reticence and anxiety oral English lessons</w:t>
      </w:r>
      <w:r w:rsidRPr="00E458EF">
        <w:rPr>
          <w:rFonts w:eastAsia="SimSun"/>
        </w:rPr>
        <w:t>. Peter Lang.</w:t>
      </w:r>
    </w:p>
    <w:p w14:paraId="703DFF8A" w14:textId="77777777" w:rsidR="00000A2A" w:rsidRPr="00E458EF" w:rsidRDefault="00000A2A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5E0363" w14:textId="77777777" w:rsidR="009158E9" w:rsidRPr="00E458EF" w:rsidRDefault="00971396" w:rsidP="009158E9">
      <w:pPr>
        <w:pStyle w:val="Body"/>
        <w:tabs>
          <w:tab w:val="left" w:pos="8860"/>
        </w:tabs>
        <w:ind w:left="720" w:hanging="720"/>
        <w:rPr>
          <w:rFonts w:ascii="Times New Roman" w:eastAsia="Times New Roman" w:hAnsi="Times New Roman" w:cs="Times New Roman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Liu, T. Y. (2009). A context‐aware ubiquitous learning environment for language listening and speaking.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Computer Assisted Learning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(6), 515-527.</w:t>
      </w:r>
      <w:r w:rsidR="009158E9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6" w:history="1">
        <w:r w:rsidR="009158E9" w:rsidRPr="00E458EF">
          <w:rPr>
            <w:rStyle w:val="Hyperlink"/>
            <w:rFonts w:ascii="Times New Roman" w:eastAsia="Times New Roman" w:hAnsi="Times New Roman" w:cs="Times New Roman"/>
          </w:rPr>
          <w:t>https://doi.org/10.1111/j.1365-2729.2009.00329.x</w:t>
        </w:r>
      </w:hyperlink>
    </w:p>
    <w:p w14:paraId="03526E91" w14:textId="3B3CE9C3" w:rsidR="007F0A15" w:rsidRPr="00E458EF" w:rsidRDefault="007F0A15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Llanos, A., &amp; Tate, A. (2019). Speak 1-2-3.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27-29).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 </w:t>
      </w:r>
    </w:p>
    <w:p w14:paraId="3643361E" w14:textId="77777777" w:rsidR="007F0A15" w:rsidRPr="00E458EF" w:rsidRDefault="007F0A15" w:rsidP="005A6E2B">
      <w:pPr>
        <w:ind w:left="720" w:hanging="720"/>
        <w:rPr>
          <w:color w:val="000000"/>
          <w:shd w:val="clear" w:color="auto" w:fill="FFFFFF"/>
        </w:rPr>
      </w:pPr>
    </w:p>
    <w:p w14:paraId="051F1CF3" w14:textId="08D3ECD2" w:rsidR="007F0A15" w:rsidRPr="00E458EF" w:rsidRDefault="007F0A15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Lockwood, R. B. (2019). Speed conversing.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17-18). </w:t>
      </w:r>
      <w:r w:rsidR="003637C7" w:rsidRPr="00E458EF">
        <w:rPr>
          <w:color w:val="000000"/>
          <w:shd w:val="clear" w:color="auto" w:fill="FFFFFF"/>
        </w:rPr>
        <w:t>TESOL.</w:t>
      </w:r>
    </w:p>
    <w:p w14:paraId="10E03A09" w14:textId="77777777" w:rsidR="007F0A15" w:rsidRPr="00E458EF" w:rsidRDefault="007F0A15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3E4C06" w14:textId="58062568" w:rsidR="00131A8A" w:rsidRPr="00E458EF" w:rsidRDefault="00131A8A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Long, M. H., &amp; Porter, P. A. </w:t>
      </w:r>
      <w:r w:rsidR="004400FC" w:rsidRPr="00E458EF">
        <w:rPr>
          <w:rFonts w:ascii="Times New Roman" w:hAnsi="Times New Roman" w:cs="Times New Roman"/>
          <w:sz w:val="24"/>
          <w:szCs w:val="24"/>
        </w:rPr>
        <w:t>(</w:t>
      </w:r>
      <w:r w:rsidRPr="00E458EF">
        <w:rPr>
          <w:rFonts w:ascii="Times New Roman" w:hAnsi="Times New Roman" w:cs="Times New Roman"/>
          <w:sz w:val="24"/>
          <w:szCs w:val="24"/>
        </w:rPr>
        <w:t>1985</w:t>
      </w:r>
      <w:r w:rsidR="004400FC" w:rsidRPr="00E458EF">
        <w:rPr>
          <w:rFonts w:ascii="Times New Roman" w:hAnsi="Times New Roman" w:cs="Times New Roman"/>
          <w:sz w:val="24"/>
          <w:szCs w:val="24"/>
        </w:rPr>
        <w:t>)</w:t>
      </w:r>
      <w:r w:rsidRPr="00E458EF">
        <w:rPr>
          <w:rFonts w:ascii="Times New Roman" w:hAnsi="Times New Roman" w:cs="Times New Roman"/>
          <w:sz w:val="24"/>
          <w:szCs w:val="24"/>
        </w:rPr>
        <w:t xml:space="preserve">. Group work, interlanguage talk, and second language acquisition. </w:t>
      </w:r>
      <w:r w:rsidRPr="00E458EF">
        <w:rPr>
          <w:rFonts w:ascii="Times New Roman" w:hAnsi="Times New Roman" w:cs="Times New Roman"/>
          <w:i/>
          <w:sz w:val="24"/>
          <w:szCs w:val="24"/>
        </w:rPr>
        <w:t>TESOL Quarterly, 19</w:t>
      </w:r>
      <w:r w:rsidRPr="00E458EF">
        <w:rPr>
          <w:rFonts w:ascii="Times New Roman" w:hAnsi="Times New Roman" w:cs="Times New Roman"/>
          <w:sz w:val="24"/>
          <w:szCs w:val="24"/>
        </w:rPr>
        <w:t>(2), 207</w:t>
      </w:r>
      <w:r w:rsidR="00C60B52" w:rsidRPr="00E458EF">
        <w:rPr>
          <w:rFonts w:ascii="Times New Roman" w:hAnsi="Times New Roman" w:cs="Times New Roman"/>
          <w:sz w:val="24"/>
          <w:szCs w:val="24"/>
        </w:rPr>
        <w:t>-</w:t>
      </w:r>
      <w:r w:rsidRPr="00E458EF">
        <w:rPr>
          <w:rFonts w:ascii="Times New Roman" w:hAnsi="Times New Roman" w:cs="Times New Roman"/>
          <w:sz w:val="24"/>
          <w:szCs w:val="24"/>
        </w:rPr>
        <w:t>228.</w:t>
      </w:r>
      <w:r w:rsidR="00215CDA" w:rsidRPr="00E458EF"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history="1">
        <w:r w:rsidR="00215CDA" w:rsidRPr="00E458E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https://doi.org/10.2307/3586827</w:t>
        </w:r>
      </w:hyperlink>
    </w:p>
    <w:p w14:paraId="36F77259" w14:textId="77777777" w:rsidR="00D33D01" w:rsidRPr="00E458EF" w:rsidRDefault="00D33D0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EA9706" w14:textId="0546CD20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>Lynch T. (2005)</w:t>
      </w:r>
      <w:r w:rsidR="000F72DD" w:rsidRPr="00E458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Self-transcribing and n</w:t>
      </w:r>
      <w:r w:rsidR="000F72DD" w:rsidRPr="00E458EF">
        <w:rPr>
          <w:rFonts w:ascii="Times New Roman" w:eastAsia="Times New Roman" w:hAnsi="Times New Roman" w:cs="Times New Roman"/>
          <w:sz w:val="24"/>
          <w:szCs w:val="24"/>
        </w:rPr>
        <w:t>oticing in EAP speaking classes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Edinburgh Working Papers in Applied Linguistics, 14,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54</w:t>
      </w:r>
      <w:r w:rsidR="00C60B5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67.</w:t>
      </w:r>
    </w:p>
    <w:p w14:paraId="3BB0A117" w14:textId="77777777" w:rsidR="00F0504F" w:rsidRPr="00E458EF" w:rsidRDefault="00F0504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20B604" w14:textId="64EE1DDC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>Lynch, T. (2009). The speaking log: A tool for post</w:t>
      </w:r>
      <w:r w:rsidR="002C050F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task feedback. In T. Stewart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Insights on teaching speaking in TESOL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171</w:t>
      </w:r>
      <w:r w:rsidR="00C60B5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178). </w:t>
      </w:r>
      <w:r w:rsidR="007F0006" w:rsidRPr="00E458EF">
        <w:rPr>
          <w:rFonts w:ascii="Times New Roman" w:eastAsia="Times New Roman" w:hAnsi="Times New Roman" w:cs="Times New Roman"/>
          <w:sz w:val="24"/>
          <w:szCs w:val="24"/>
        </w:rPr>
        <w:t>TESOL.</w:t>
      </w:r>
    </w:p>
    <w:p w14:paraId="0BCF420B" w14:textId="77777777" w:rsidR="0048532D" w:rsidRPr="00E458EF" w:rsidRDefault="0048532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B86960" w14:textId="3BAF4458" w:rsidR="0048532D" w:rsidRPr="00E458EF" w:rsidRDefault="0048532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9" w:name="_Hlk112480822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Lys, F. (2013). The development of advanced learner oral proficiency using iPads.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&amp; Technology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(3), 94-116.</w:t>
      </w:r>
      <w:bookmarkEnd w:id="29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BF375F2" w14:textId="77777777" w:rsidR="00F0504F" w:rsidRPr="00E458EF" w:rsidRDefault="00F0504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008B21" w14:textId="2952B215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MacWhinney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>, B. (1995)</w:t>
      </w:r>
      <w:r w:rsidR="004400FC" w:rsidRPr="00E458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The CHILDES Project: Tools for</w:t>
      </w:r>
      <w:r w:rsidR="000F72DD"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nalyzing </w:t>
      </w:r>
      <w:r w:rsidR="000F72DD"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alk.</w:t>
      </w:r>
      <w:r w:rsidRPr="00E458E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Lawrence Erlbaum.</w:t>
      </w:r>
    </w:p>
    <w:p w14:paraId="5DE61CAC" w14:textId="77777777" w:rsidR="00B23EB4" w:rsidRPr="00E458EF" w:rsidRDefault="00B23EB4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0271BFEF" w14:textId="7EAB6DB8" w:rsidR="00365661" w:rsidRPr="00E458EF" w:rsidRDefault="00365661" w:rsidP="005A6E2B">
      <w:pPr>
        <w:ind w:left="720" w:hanging="720"/>
        <w:rPr>
          <w:color w:val="000000"/>
          <w:shd w:val="clear" w:color="auto" w:fill="FFFFFF"/>
        </w:rPr>
      </w:pPr>
      <w:bookmarkStart w:id="30" w:name="_Hlk2422428"/>
      <w:r w:rsidRPr="00E458EF">
        <w:rPr>
          <w:color w:val="000000"/>
          <w:shd w:val="clear" w:color="auto" w:fill="FFFFFF"/>
        </w:rPr>
        <w:t xml:space="preserve">MacWhinnie, S. G. B. (2019). Vocabulary and pronunciation slap.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215-216).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  <w:bookmarkEnd w:id="30"/>
    </w:p>
    <w:p w14:paraId="66F2C33D" w14:textId="77777777" w:rsidR="00365661" w:rsidRPr="00E458EF" w:rsidRDefault="00365661" w:rsidP="005A6E2B">
      <w:pPr>
        <w:ind w:left="720" w:hanging="720"/>
        <w:rPr>
          <w:color w:val="000000"/>
          <w:shd w:val="clear" w:color="auto" w:fill="FFFFFF"/>
        </w:rPr>
      </w:pPr>
    </w:p>
    <w:p w14:paraId="2217997C" w14:textId="50EDA8E3" w:rsidR="001F0AFE" w:rsidRPr="00E458EF" w:rsidRDefault="001F0AFE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Madhavi, E., </w:t>
      </w:r>
      <w:proofErr w:type="spellStart"/>
      <w:r w:rsidRPr="00E458EF">
        <w:rPr>
          <w:color w:val="000000"/>
          <w:shd w:val="clear" w:color="auto" w:fill="FFFFFF"/>
        </w:rPr>
        <w:t>Sivapurapu</w:t>
      </w:r>
      <w:proofErr w:type="spellEnd"/>
      <w:r w:rsidRPr="00E458EF">
        <w:rPr>
          <w:color w:val="000000"/>
          <w:shd w:val="clear" w:color="auto" w:fill="FFFFFF"/>
        </w:rPr>
        <w:t xml:space="preserve">, L., Koppula, V., Rani, P. E., &amp; Sreehari, V. (2023). Developing learners’ English-speaking skills using ICT and AI tools. </w:t>
      </w:r>
      <w:r w:rsidRPr="00E458EF">
        <w:rPr>
          <w:i/>
          <w:iCs/>
          <w:color w:val="000000"/>
          <w:shd w:val="clear" w:color="auto" w:fill="FFFFFF"/>
        </w:rPr>
        <w:t>Journal of Advanced Research in Applied Sciences and Engineering Technology</w:t>
      </w:r>
      <w:r w:rsidRPr="00E458EF">
        <w:rPr>
          <w:color w:val="000000"/>
          <w:shd w:val="clear" w:color="auto" w:fill="FFFFFF"/>
        </w:rPr>
        <w:t xml:space="preserve">, </w:t>
      </w:r>
      <w:r w:rsidRPr="00E458EF">
        <w:rPr>
          <w:i/>
          <w:iCs/>
          <w:color w:val="000000"/>
          <w:shd w:val="clear" w:color="auto" w:fill="FFFFFF"/>
        </w:rPr>
        <w:t>32</w:t>
      </w:r>
      <w:r w:rsidRPr="00E458EF">
        <w:rPr>
          <w:color w:val="000000"/>
          <w:shd w:val="clear" w:color="auto" w:fill="FFFFFF"/>
        </w:rPr>
        <w:t>(2), 142-153.</w:t>
      </w:r>
    </w:p>
    <w:p w14:paraId="104C1F94" w14:textId="77777777" w:rsidR="001F0AFE" w:rsidRPr="00E458EF" w:rsidRDefault="001F0AFE" w:rsidP="005A6E2B">
      <w:pPr>
        <w:ind w:left="720" w:hanging="720"/>
        <w:rPr>
          <w:color w:val="000000"/>
          <w:shd w:val="clear" w:color="auto" w:fill="FFFFFF"/>
        </w:rPr>
      </w:pPr>
    </w:p>
    <w:p w14:paraId="613BC240" w14:textId="74A92C55" w:rsidR="006B36DC" w:rsidRPr="00E458EF" w:rsidRDefault="006B36DC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Madson, M. (2019). Rubbed out: Discussion in mafia games.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68-70).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 </w:t>
      </w:r>
    </w:p>
    <w:p w14:paraId="2D3D1748" w14:textId="5FBAA99C" w:rsidR="006B36DC" w:rsidRPr="00E458EF" w:rsidRDefault="006B36DC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1709B611" w14:textId="09A17C06" w:rsidR="00D4053E" w:rsidRPr="00E458EF" w:rsidRDefault="00D4053E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Mafruudloh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N., &amp; </w:t>
      </w: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Fitriati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R. (2020). The effect of </w:t>
      </w:r>
      <w:proofErr w:type="gramStart"/>
      <w:r w:rsidRPr="00E458EF">
        <w:rPr>
          <w:rFonts w:ascii="Times New Roman" w:eastAsia="Times New Roman" w:hAnsi="Times New Roman" w:cs="Times New Roman"/>
          <w:sz w:val="24"/>
          <w:szCs w:val="24"/>
        </w:rPr>
        <w:t>project based</w:t>
      </w:r>
      <w:proofErr w:type="gram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learning </w:t>
      </w:r>
      <w:proofErr w:type="gramStart"/>
      <w:r w:rsidRPr="00E458EF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the students’ speaking ability.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Celtic: A Journal of Culture, English Language Teaching, Literature and Linguistics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(1), 57-64.</w:t>
      </w:r>
      <w:r w:rsidR="00187D31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8" w:history="1">
        <w:r w:rsidR="00187D31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https://doi.org/10.22219/celtic.v7i1.12203 </w:t>
        </w:r>
      </w:hyperlink>
    </w:p>
    <w:p w14:paraId="10AF8020" w14:textId="77777777" w:rsidR="00D4053E" w:rsidRPr="00E458EF" w:rsidRDefault="00D4053E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AA8D8F9" w14:textId="16ECB635" w:rsidR="006E1D93" w:rsidRPr="00E458EF" w:rsidRDefault="006E1D93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Marcotte, S. N. (2019). Group presentation of a community-based business plan.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192-194). </w:t>
      </w:r>
      <w:r w:rsidR="003637C7" w:rsidRPr="00E458EF">
        <w:rPr>
          <w:color w:val="000000"/>
          <w:shd w:val="clear" w:color="auto" w:fill="FFFFFF"/>
        </w:rPr>
        <w:t>TESOL.</w:t>
      </w:r>
    </w:p>
    <w:p w14:paraId="23DDE431" w14:textId="77777777" w:rsidR="00A149E0" w:rsidRPr="00E458EF" w:rsidRDefault="00A149E0" w:rsidP="005A6E2B">
      <w:pPr>
        <w:ind w:left="720" w:hanging="720"/>
        <w:rPr>
          <w:color w:val="000000"/>
          <w:shd w:val="clear" w:color="auto" w:fill="FFFFFF"/>
        </w:rPr>
      </w:pPr>
    </w:p>
    <w:p w14:paraId="04D7B294" w14:textId="61EA7895" w:rsidR="00A149E0" w:rsidRPr="00E458EF" w:rsidRDefault="00A149E0" w:rsidP="005A6E2B">
      <w:pPr>
        <w:ind w:left="720" w:hanging="720"/>
        <w:rPr>
          <w:color w:val="000000"/>
          <w:shd w:val="clear" w:color="auto" w:fill="FFFFFF"/>
        </w:rPr>
      </w:pPr>
      <w:proofErr w:type="spellStart"/>
      <w:r w:rsidRPr="00E458EF">
        <w:rPr>
          <w:rFonts w:eastAsia="Times New Roman"/>
        </w:rPr>
        <w:t>Ma'rufah</w:t>
      </w:r>
      <w:proofErr w:type="spellEnd"/>
      <w:r w:rsidRPr="00E458EF">
        <w:rPr>
          <w:rFonts w:eastAsia="Times New Roman"/>
        </w:rPr>
        <w:t xml:space="preserve">, A., </w:t>
      </w:r>
      <w:proofErr w:type="spellStart"/>
      <w:r w:rsidRPr="00E458EF">
        <w:rPr>
          <w:rFonts w:eastAsia="Times New Roman"/>
        </w:rPr>
        <w:t>Samanhudi</w:t>
      </w:r>
      <w:proofErr w:type="spellEnd"/>
      <w:r w:rsidRPr="00E458EF">
        <w:rPr>
          <w:rFonts w:eastAsia="Times New Roman"/>
        </w:rPr>
        <w:t xml:space="preserve">, U., &amp; </w:t>
      </w:r>
      <w:proofErr w:type="spellStart"/>
      <w:r w:rsidRPr="00E458EF">
        <w:rPr>
          <w:rFonts w:eastAsia="Times New Roman"/>
        </w:rPr>
        <w:t>Ardiasih</w:t>
      </w:r>
      <w:proofErr w:type="spellEnd"/>
      <w:r w:rsidRPr="00E458EF">
        <w:rPr>
          <w:rFonts w:eastAsia="Times New Roman"/>
        </w:rPr>
        <w:t xml:space="preserve">, L. S. (2024). Project-based learning using podcast-assisted media in the teaching of </w:t>
      </w:r>
      <w:proofErr w:type="gramStart"/>
      <w:r w:rsidRPr="00E458EF">
        <w:rPr>
          <w:rFonts w:eastAsia="Times New Roman"/>
        </w:rPr>
        <w:t>English speaking</w:t>
      </w:r>
      <w:proofErr w:type="gramEnd"/>
      <w:r w:rsidRPr="00E458EF">
        <w:rPr>
          <w:rFonts w:eastAsia="Times New Roman"/>
        </w:rPr>
        <w:t xml:space="preserve"> skill. </w:t>
      </w:r>
      <w:r w:rsidRPr="00E458EF">
        <w:rPr>
          <w:rFonts w:eastAsia="Times New Roman"/>
          <w:i/>
          <w:iCs/>
        </w:rPr>
        <w:t xml:space="preserve">Lectura: </w:t>
      </w:r>
      <w:proofErr w:type="spellStart"/>
      <w:r w:rsidRPr="00E458EF">
        <w:rPr>
          <w:rFonts w:eastAsia="Times New Roman"/>
          <w:i/>
          <w:iCs/>
        </w:rPr>
        <w:t>Jurnal</w:t>
      </w:r>
      <w:proofErr w:type="spellEnd"/>
      <w:r w:rsidRPr="00E458EF">
        <w:rPr>
          <w:rFonts w:eastAsia="Times New Roman"/>
          <w:i/>
          <w:iCs/>
        </w:rPr>
        <w:t xml:space="preserve"> Pendidikan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15</w:t>
      </w:r>
      <w:r w:rsidRPr="00E458EF">
        <w:rPr>
          <w:rFonts w:eastAsia="Times New Roman"/>
        </w:rPr>
        <w:t xml:space="preserve">(2), 521-532. </w:t>
      </w:r>
      <w:hyperlink r:id="rId69" w:history="1">
        <w:r w:rsidRPr="00E458EF">
          <w:rPr>
            <w:rStyle w:val="Hyperlink"/>
            <w:rFonts w:eastAsia="Times New Roman"/>
          </w:rPr>
          <w:t xml:space="preserve">https://doi.org/10.31849/lectura.v15i2.20706 </w:t>
        </w:r>
      </w:hyperlink>
    </w:p>
    <w:p w14:paraId="6802489F" w14:textId="77777777" w:rsidR="006E1D93" w:rsidRPr="00E458EF" w:rsidRDefault="006E1D93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5FE6C85A" w14:textId="789D976F" w:rsidR="00B23EB4" w:rsidRPr="00E458EF" w:rsidRDefault="00B23EB4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458E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Maynard, D. (1998). Placement of topic changes in conversation.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Semiotica, 30</w:t>
      </w:r>
      <w:r w:rsidRPr="00E458EF">
        <w:rPr>
          <w:rFonts w:ascii="Times New Roman" w:eastAsia="Times New Roman" w:hAnsi="Times New Roman" w:cs="Times New Roman"/>
          <w:sz w:val="24"/>
          <w:szCs w:val="24"/>
          <w:lang w:val="de-DE"/>
        </w:rPr>
        <w:t>(3-4), 263</w:t>
      </w:r>
      <w:r w:rsidR="00C60B52" w:rsidRPr="00E458EF"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290. </w:t>
      </w:r>
      <w:hyperlink r:id="rId70" w:tgtFrame="_blank" w:history="1">
        <w:r w:rsidR="00A073A7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https://doi.org/10.1515/semi.1980.30.3-4.263</w:t>
        </w:r>
      </w:hyperlink>
    </w:p>
    <w:p w14:paraId="33A104AE" w14:textId="77777777" w:rsidR="00F0504F" w:rsidRPr="00E458EF" w:rsidRDefault="00F0504F" w:rsidP="005A6E2B">
      <w:pPr>
        <w:tabs>
          <w:tab w:val="left" w:pos="9360"/>
        </w:tabs>
        <w:ind w:left="720" w:hanging="720"/>
        <w:rPr>
          <w:rFonts w:eastAsia="Times New Roman"/>
        </w:rPr>
      </w:pPr>
    </w:p>
    <w:p w14:paraId="433D54D6" w14:textId="5DD04343" w:rsidR="004A64C2" w:rsidRPr="00E458EF" w:rsidRDefault="004A64C2" w:rsidP="005A6E2B">
      <w:pPr>
        <w:tabs>
          <w:tab w:val="left" w:pos="9360"/>
        </w:tabs>
        <w:ind w:left="720" w:hanging="720"/>
        <w:rPr>
          <w:rFonts w:eastAsia="Times New Roman"/>
        </w:rPr>
      </w:pPr>
      <w:r w:rsidRPr="00E458EF">
        <w:rPr>
          <w:rFonts w:eastAsia="Times New Roman"/>
        </w:rPr>
        <w:t xml:space="preserve">McCarthy, M. J. (1998). </w:t>
      </w:r>
      <w:r w:rsidRPr="00E458EF">
        <w:rPr>
          <w:rFonts w:eastAsia="Times New Roman"/>
          <w:i/>
          <w:iCs/>
        </w:rPr>
        <w:t>Spoken language and applied linguistics</w:t>
      </w:r>
      <w:r w:rsidRPr="00E458EF">
        <w:rPr>
          <w:rFonts w:eastAsia="Times New Roman"/>
        </w:rPr>
        <w:t xml:space="preserve">.  Cambridge University Press. </w:t>
      </w:r>
    </w:p>
    <w:p w14:paraId="22EC767A" w14:textId="77777777" w:rsidR="00F0504F" w:rsidRPr="00E458EF" w:rsidRDefault="00F0504F" w:rsidP="005A6E2B">
      <w:pPr>
        <w:tabs>
          <w:tab w:val="left" w:pos="9360"/>
        </w:tabs>
        <w:ind w:left="720" w:hanging="720"/>
        <w:rPr>
          <w:rFonts w:eastAsia="Times New Roman"/>
        </w:rPr>
      </w:pPr>
    </w:p>
    <w:p w14:paraId="6489ECE7" w14:textId="1181F1D2" w:rsidR="004A64C2" w:rsidRPr="00E458EF" w:rsidRDefault="004A64C2" w:rsidP="005A6E2B">
      <w:pPr>
        <w:tabs>
          <w:tab w:val="left" w:pos="9360"/>
        </w:tabs>
        <w:ind w:left="720" w:hanging="720"/>
        <w:rPr>
          <w:rFonts w:eastAsia="Times New Roman"/>
        </w:rPr>
      </w:pPr>
      <w:r w:rsidRPr="00E458EF">
        <w:rPr>
          <w:rFonts w:eastAsia="Times New Roman"/>
        </w:rPr>
        <w:t xml:space="preserve">McCarthy, M. J. (1998). Taming the spoken language: Genre theory and pedagogy. </w:t>
      </w:r>
      <w:r w:rsidRPr="00E458EF">
        <w:rPr>
          <w:rFonts w:eastAsia="Times New Roman"/>
          <w:i/>
          <w:iCs/>
        </w:rPr>
        <w:t>The Language Teacher</w:t>
      </w:r>
      <w:r w:rsidR="004400FC" w:rsidRPr="00E458EF">
        <w:rPr>
          <w:rFonts w:eastAsia="Times New Roman"/>
          <w:i/>
          <w:iCs/>
        </w:rPr>
        <w:t xml:space="preserve">, </w:t>
      </w:r>
      <w:r w:rsidRPr="00E458EF">
        <w:rPr>
          <w:rFonts w:eastAsia="Times New Roman"/>
          <w:i/>
          <w:iCs/>
        </w:rPr>
        <w:t>22</w:t>
      </w:r>
      <w:r w:rsidRPr="00E458EF">
        <w:rPr>
          <w:rFonts w:eastAsia="Times New Roman"/>
          <w:iCs/>
        </w:rPr>
        <w:t>(9)</w:t>
      </w:r>
      <w:r w:rsidRPr="00E458EF">
        <w:rPr>
          <w:rFonts w:eastAsia="Times New Roman"/>
        </w:rPr>
        <w:t>, 21</w:t>
      </w:r>
      <w:r w:rsidR="00C60B52" w:rsidRPr="00E458EF">
        <w:rPr>
          <w:rFonts w:eastAsia="Times New Roman"/>
        </w:rPr>
        <w:t>-</w:t>
      </w:r>
      <w:r w:rsidRPr="00E458EF">
        <w:rPr>
          <w:rFonts w:eastAsia="Times New Roman"/>
        </w:rPr>
        <w:t xml:space="preserve">23. </w:t>
      </w:r>
    </w:p>
    <w:p w14:paraId="1A5237CE" w14:textId="77777777" w:rsidR="00F0504F" w:rsidRPr="00E458EF" w:rsidRDefault="00F0504F" w:rsidP="005A6E2B">
      <w:pPr>
        <w:tabs>
          <w:tab w:val="left" w:pos="9360"/>
        </w:tabs>
        <w:ind w:left="720" w:hanging="720"/>
        <w:rPr>
          <w:rFonts w:eastAsia="Times New Roman"/>
        </w:rPr>
      </w:pPr>
    </w:p>
    <w:p w14:paraId="5F33A42A" w14:textId="0462F633" w:rsidR="00A91E22" w:rsidRPr="00E458EF" w:rsidRDefault="00A91E22" w:rsidP="005A6E2B">
      <w:pPr>
        <w:tabs>
          <w:tab w:val="left" w:pos="9360"/>
        </w:tabs>
        <w:ind w:left="720" w:hanging="720"/>
        <w:rPr>
          <w:rFonts w:eastAsia="Times New Roman"/>
        </w:rPr>
      </w:pPr>
      <w:r w:rsidRPr="00E458EF">
        <w:rPr>
          <w:rFonts w:eastAsia="Times New Roman"/>
        </w:rPr>
        <w:t xml:space="preserve">McCarthy, M. J. (1998). Talking their heads off: The everyday conversation of everyday people. </w:t>
      </w:r>
      <w:r w:rsidRPr="00E458EF">
        <w:rPr>
          <w:rFonts w:eastAsia="Times New Roman"/>
          <w:i/>
          <w:iCs/>
        </w:rPr>
        <w:t>Studies in English Language and Linguistics,</w:t>
      </w:r>
      <w:r w:rsidR="004400FC" w:rsidRPr="00E458EF">
        <w:rPr>
          <w:rFonts w:eastAsia="Times New Roman"/>
          <w:i/>
          <w:iCs/>
        </w:rPr>
        <w:t xml:space="preserve"> </w:t>
      </w:r>
      <w:r w:rsidRPr="00E458EF">
        <w:rPr>
          <w:rFonts w:eastAsia="Times New Roman"/>
          <w:i/>
          <w:iCs/>
        </w:rPr>
        <w:t xml:space="preserve">10, </w:t>
      </w:r>
      <w:r w:rsidRPr="00E458EF">
        <w:rPr>
          <w:rFonts w:eastAsia="Times New Roman"/>
        </w:rPr>
        <w:t>107</w:t>
      </w:r>
      <w:r w:rsidR="00C60B52" w:rsidRPr="00E458EF">
        <w:rPr>
          <w:rFonts w:eastAsia="Times New Roman"/>
        </w:rPr>
        <w:t>-</w:t>
      </w:r>
      <w:r w:rsidRPr="00E458EF">
        <w:rPr>
          <w:rFonts w:eastAsia="Times New Roman"/>
        </w:rPr>
        <w:t xml:space="preserve">128. </w:t>
      </w:r>
    </w:p>
    <w:p w14:paraId="5B2DC04A" w14:textId="77777777" w:rsidR="00F0504F" w:rsidRPr="00E458EF" w:rsidRDefault="00F0504F" w:rsidP="005A6E2B">
      <w:pPr>
        <w:tabs>
          <w:tab w:val="left" w:pos="9360"/>
        </w:tabs>
        <w:ind w:left="720" w:hanging="720"/>
        <w:rPr>
          <w:rFonts w:eastAsia="Times New Roman"/>
        </w:rPr>
      </w:pPr>
    </w:p>
    <w:p w14:paraId="0536B958" w14:textId="021FB28C" w:rsidR="00E94ED2" w:rsidRPr="00E458EF" w:rsidRDefault="00E94ED2" w:rsidP="005A6E2B">
      <w:pPr>
        <w:tabs>
          <w:tab w:val="left" w:pos="9360"/>
        </w:tabs>
        <w:ind w:left="720" w:hanging="720"/>
        <w:rPr>
          <w:rFonts w:eastAsia="Times New Roman"/>
        </w:rPr>
      </w:pPr>
      <w:r w:rsidRPr="00E458EF">
        <w:rPr>
          <w:rFonts w:eastAsia="Times New Roman"/>
        </w:rPr>
        <w:t xml:space="preserve">McCarthy, M. J. (2005). Fluency and confluence: What fluent speakers do. </w:t>
      </w:r>
      <w:r w:rsidRPr="00E458EF">
        <w:rPr>
          <w:rFonts w:eastAsia="Times New Roman"/>
          <w:i/>
          <w:iCs/>
        </w:rPr>
        <w:t>The Language Teacher</w:t>
      </w:r>
      <w:r w:rsidR="00CE71CB" w:rsidRPr="00E458EF">
        <w:rPr>
          <w:rFonts w:eastAsia="Times New Roman"/>
          <w:i/>
          <w:iCs/>
        </w:rPr>
        <w:t>,</w:t>
      </w:r>
      <w:r w:rsidRPr="00E458EF">
        <w:rPr>
          <w:rFonts w:eastAsia="Times New Roman"/>
          <w:i/>
          <w:iCs/>
        </w:rPr>
        <w:t xml:space="preserve"> 29</w:t>
      </w:r>
      <w:r w:rsidRPr="00E458EF">
        <w:rPr>
          <w:rFonts w:eastAsia="Times New Roman"/>
          <w:iCs/>
        </w:rPr>
        <w:t>(6)</w:t>
      </w:r>
      <w:r w:rsidRPr="00E458EF">
        <w:rPr>
          <w:rFonts w:eastAsia="Times New Roman"/>
        </w:rPr>
        <w:t>, 26</w:t>
      </w:r>
      <w:r w:rsidR="00C60B52" w:rsidRPr="00E458EF">
        <w:rPr>
          <w:rFonts w:eastAsia="Times New Roman"/>
        </w:rPr>
        <w:t>-</w:t>
      </w:r>
      <w:r w:rsidRPr="00E458EF">
        <w:rPr>
          <w:rFonts w:eastAsia="Times New Roman"/>
        </w:rPr>
        <w:t xml:space="preserve">28. </w:t>
      </w:r>
    </w:p>
    <w:p w14:paraId="1F710C02" w14:textId="77777777" w:rsidR="00F0504F" w:rsidRPr="00E458EF" w:rsidRDefault="00F0504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E6748E" w14:textId="552F911B" w:rsidR="004144B9" w:rsidRPr="00E458EF" w:rsidRDefault="004144B9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McCarthy, M. J., &amp; Carter, R. A. (2001). Size isn't everything: Spoken English, corpus and the classroom.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Quarterly, 35</w:t>
      </w:r>
      <w:r w:rsidRPr="00E458EF">
        <w:rPr>
          <w:rFonts w:ascii="Times New Roman" w:eastAsia="Times New Roman" w:hAnsi="Times New Roman" w:cs="Times New Roman"/>
          <w:iCs/>
          <w:sz w:val="24"/>
          <w:szCs w:val="24"/>
        </w:rPr>
        <w:t>(2)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337</w:t>
      </w:r>
      <w:r w:rsidR="00C60B5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340.</w:t>
      </w:r>
      <w:r w:rsidR="00244758" w:rsidRPr="00E458EF">
        <w:rPr>
          <w:rFonts w:ascii="Times New Roman" w:eastAsia="Times New Roman" w:hAnsi="Times New Roman" w:cs="Times New Roman"/>
          <w:sz w:val="24"/>
          <w:szCs w:val="24"/>
        </w:rPr>
        <w:t xml:space="preserve"> https://doi.org/10.2307/3587654</w:t>
      </w:r>
    </w:p>
    <w:p w14:paraId="7A123E87" w14:textId="77777777" w:rsidR="00F0504F" w:rsidRPr="00E458EF" w:rsidRDefault="00F0504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F5C42B" w14:textId="12DEA9E8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McCarthy, M. J., &amp; O'Keeffe, A. (2004). Research in the teaching of speaking.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Applied Linguistics, 24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, 26</w:t>
      </w:r>
      <w:r w:rsidR="00C60B5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43. </w:t>
      </w:r>
      <w:hyperlink r:id="rId71" w:tgtFrame="_blank" w:history="1">
        <w:r w:rsidR="00F601DC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https://doi.org/10.1017/S0267190504000029 </w:t>
        </w:r>
      </w:hyperlink>
    </w:p>
    <w:p w14:paraId="77737AA9" w14:textId="77777777" w:rsidR="00F0504F" w:rsidRPr="00E458EF" w:rsidRDefault="00F0504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35ABD1" w14:textId="2A3BD5AA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McCaughey, K. (2009). Reinforcing grammar and vocabulary learning with high-volume speaking activities. In T. Stewart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Insights on teaching speaking in TESOL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45</w:t>
      </w:r>
      <w:r w:rsidR="00C60B5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52). </w:t>
      </w:r>
      <w:r w:rsidR="007F0006" w:rsidRPr="00E458EF">
        <w:rPr>
          <w:rFonts w:ascii="Times New Roman" w:eastAsia="Times New Roman" w:hAnsi="Times New Roman" w:cs="Times New Roman"/>
          <w:sz w:val="24"/>
          <w:szCs w:val="24"/>
        </w:rPr>
        <w:t>TESOL.</w:t>
      </w:r>
    </w:p>
    <w:p w14:paraId="3A0D45AC" w14:textId="77777777" w:rsidR="00D33D01" w:rsidRPr="00E458EF" w:rsidRDefault="00D33D0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2758B9" w14:textId="1024DB7E" w:rsidR="006B36DC" w:rsidRPr="00E458EF" w:rsidRDefault="006B36DC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McCaughey, K. (2019). The say-3 challenge.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73-74).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  </w:t>
      </w:r>
    </w:p>
    <w:p w14:paraId="3C0A3887" w14:textId="77777777" w:rsidR="006B36DC" w:rsidRPr="00E458EF" w:rsidRDefault="006B36DC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081415" w14:textId="70DBB3EC" w:rsidR="00365661" w:rsidRPr="00E458EF" w:rsidRDefault="00365661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McLellan, G. (2019). The country that I want to go to.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213-214). </w:t>
      </w:r>
      <w:r w:rsidR="003637C7" w:rsidRPr="00E458EF">
        <w:rPr>
          <w:color w:val="000000"/>
          <w:shd w:val="clear" w:color="auto" w:fill="FFFFFF"/>
        </w:rPr>
        <w:t>TESOL.</w:t>
      </w:r>
    </w:p>
    <w:p w14:paraId="7664FB42" w14:textId="77777777" w:rsidR="00365661" w:rsidRPr="00E458EF" w:rsidRDefault="0036566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369BAC" w14:textId="57C2C5CA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McCormick, D. E., &amp; Vercellotti, M. L. (2013). Examining the impact of self-correction notes on grammatical accuracy in speaking.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Quarterly, 47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(2), 410</w:t>
      </w:r>
      <w:r w:rsidR="009709F0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420.</w:t>
      </w:r>
    </w:p>
    <w:p w14:paraId="0BFED434" w14:textId="77777777" w:rsidR="00B23EB4" w:rsidRPr="00E458EF" w:rsidRDefault="00B23EB4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9DD0EF" w14:textId="77777777" w:rsidR="0075321D" w:rsidRPr="00E458EF" w:rsidRDefault="0075321D" w:rsidP="005A6E2B">
      <w:pPr>
        <w:ind w:left="720" w:hanging="720"/>
        <w:rPr>
          <w:rFonts w:eastAsia="Times New Roman"/>
          <w:bCs/>
        </w:rPr>
      </w:pPr>
      <w:r w:rsidRPr="00E458EF">
        <w:rPr>
          <w:rFonts w:eastAsia="Times New Roman"/>
          <w:bCs/>
        </w:rPr>
        <w:t xml:space="preserve">Meena, R. S. (2020). The effect of cooperative learning strategies in the enhancement of EFL learners’ speaking skills. </w:t>
      </w:r>
      <w:r w:rsidRPr="00E458EF">
        <w:rPr>
          <w:rFonts w:eastAsia="Times New Roman"/>
          <w:bCs/>
          <w:i/>
          <w:iCs/>
        </w:rPr>
        <w:t>Asian EFL Journal Research Articles</w:t>
      </w:r>
      <w:r w:rsidRPr="00E458EF">
        <w:rPr>
          <w:rFonts w:eastAsia="Times New Roman"/>
          <w:bCs/>
        </w:rPr>
        <w:t xml:space="preserve">, </w:t>
      </w:r>
      <w:r w:rsidRPr="00E458EF">
        <w:rPr>
          <w:rFonts w:eastAsia="Times New Roman"/>
          <w:bCs/>
          <w:i/>
          <w:iCs/>
        </w:rPr>
        <w:t>27</w:t>
      </w:r>
      <w:r w:rsidRPr="00E458EF">
        <w:rPr>
          <w:rFonts w:eastAsia="Times New Roman"/>
          <w:bCs/>
        </w:rPr>
        <w:t>, 244-171. https://eprints.tiu.edu.iq/1132/1/The_Effect_of_Cooperative_Learning_Strat-with-cover-page-v2.pdf</w:t>
      </w:r>
    </w:p>
    <w:p w14:paraId="06E66ADA" w14:textId="77777777" w:rsidR="0075321D" w:rsidRPr="00E458EF" w:rsidRDefault="0075321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79100F" w14:textId="05DB2114" w:rsidR="00365661" w:rsidRPr="00E458EF" w:rsidRDefault="00365661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Meszaros, R. J. (2019). Family survey.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207-208). </w:t>
      </w:r>
      <w:r w:rsidR="003637C7" w:rsidRPr="00E458EF">
        <w:rPr>
          <w:color w:val="000000"/>
          <w:shd w:val="clear" w:color="auto" w:fill="FFFFFF"/>
        </w:rPr>
        <w:t>TESOL.</w:t>
      </w:r>
    </w:p>
    <w:p w14:paraId="389DB688" w14:textId="77777777" w:rsidR="000E1562" w:rsidRPr="00E458EF" w:rsidRDefault="000E1562" w:rsidP="005A6E2B">
      <w:pPr>
        <w:ind w:left="720" w:hanging="720"/>
        <w:rPr>
          <w:color w:val="000000"/>
          <w:shd w:val="clear" w:color="auto" w:fill="FFFFFF"/>
        </w:rPr>
      </w:pPr>
    </w:p>
    <w:p w14:paraId="6FD60666" w14:textId="77777777" w:rsidR="000E1562" w:rsidRPr="00E458EF" w:rsidRDefault="000E1562" w:rsidP="000E1562">
      <w:pPr>
        <w:ind w:left="720" w:hanging="720"/>
        <w:rPr>
          <w:rFonts w:eastAsia="Times New Roman"/>
          <w:bCs/>
        </w:rPr>
      </w:pPr>
      <w:r w:rsidRPr="00E458EF">
        <w:rPr>
          <w:rFonts w:eastAsia="Times New Roman"/>
          <w:bCs/>
        </w:rPr>
        <w:t xml:space="preserve">Miranda, J. A., &amp; </w:t>
      </w:r>
      <w:proofErr w:type="spellStart"/>
      <w:r w:rsidRPr="00E458EF">
        <w:rPr>
          <w:rFonts w:eastAsia="Times New Roman"/>
          <w:bCs/>
        </w:rPr>
        <w:t>Wahyudin</w:t>
      </w:r>
      <w:proofErr w:type="spellEnd"/>
      <w:r w:rsidRPr="00E458EF">
        <w:rPr>
          <w:rFonts w:eastAsia="Times New Roman"/>
          <w:bCs/>
        </w:rPr>
        <w:t xml:space="preserve">, A. Y. (2023). Pre-service teachers’ strategies in improving students’ speaking skills. </w:t>
      </w:r>
      <w:r w:rsidRPr="00E458EF">
        <w:rPr>
          <w:rFonts w:eastAsia="Times New Roman"/>
          <w:bCs/>
          <w:i/>
          <w:iCs/>
        </w:rPr>
        <w:t>Journal of English Language Teaching and Learning</w:t>
      </w:r>
      <w:r w:rsidRPr="00E458EF">
        <w:rPr>
          <w:rFonts w:eastAsia="Times New Roman"/>
          <w:bCs/>
        </w:rPr>
        <w:t xml:space="preserve">, </w:t>
      </w:r>
      <w:r w:rsidRPr="00E458EF">
        <w:rPr>
          <w:rFonts w:eastAsia="Times New Roman"/>
          <w:bCs/>
          <w:i/>
          <w:iCs/>
        </w:rPr>
        <w:t>4</w:t>
      </w:r>
      <w:r w:rsidRPr="00E458EF">
        <w:rPr>
          <w:rFonts w:eastAsia="Times New Roman"/>
          <w:bCs/>
        </w:rPr>
        <w:t>(1), 40-47.</w:t>
      </w:r>
    </w:p>
    <w:p w14:paraId="13FB1DAD" w14:textId="77777777" w:rsidR="000E1562" w:rsidRPr="00E458EF" w:rsidRDefault="000E1562" w:rsidP="000E1562">
      <w:pPr>
        <w:ind w:left="720" w:hanging="720"/>
        <w:rPr>
          <w:rFonts w:eastAsia="Times New Roman"/>
          <w:bCs/>
        </w:rPr>
      </w:pPr>
    </w:p>
    <w:p w14:paraId="31003835" w14:textId="435D9136" w:rsidR="00365661" w:rsidRPr="00E458EF" w:rsidRDefault="00B700E8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1" w:name="_Hlk112850132"/>
      <w:r w:rsidRPr="00E458EF">
        <w:rPr>
          <w:rFonts w:ascii="Times New Roman" w:hAnsi="Times New Roman" w:cs="Times New Roman"/>
          <w:sz w:val="24"/>
          <w:szCs w:val="24"/>
        </w:rPr>
        <w:t xml:space="preserve">Mobbs, A., &amp; Cuyul, M. (2018). Listen to the music: Using songs in listening and speaking classes.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English Teaching Forum, 56</w:t>
      </w:r>
      <w:r w:rsidRPr="00E458EF">
        <w:rPr>
          <w:rFonts w:ascii="Times New Roman" w:hAnsi="Times New Roman" w:cs="Times New Roman"/>
          <w:sz w:val="24"/>
          <w:szCs w:val="24"/>
        </w:rPr>
        <w:t>(1), 22-29.</w:t>
      </w:r>
      <w:bookmarkEnd w:id="31"/>
    </w:p>
    <w:p w14:paraId="77989277" w14:textId="77777777" w:rsidR="00B700E8" w:rsidRPr="00E458EF" w:rsidRDefault="00B700E8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522662" w14:textId="0E1653A0" w:rsidR="00CD32F1" w:rsidRPr="00E458EF" w:rsidRDefault="00CD32F1" w:rsidP="005A6E2B">
      <w:pPr>
        <w:ind w:left="720" w:hanging="720"/>
      </w:pPr>
      <w:r w:rsidRPr="00E458EF">
        <w:t xml:space="preserve">Mohammadi, M., &amp; Enayati, B. (2018). The effects of lexical chunks teaching on EFL intermediate learners’ speaking fluency. </w:t>
      </w:r>
      <w:r w:rsidRPr="00E458EF">
        <w:rPr>
          <w:i/>
          <w:iCs/>
        </w:rPr>
        <w:t>International Journal of Instruction,</w:t>
      </w:r>
      <w:r w:rsidRPr="00E458EF">
        <w:t xml:space="preserve"> </w:t>
      </w:r>
      <w:r w:rsidRPr="00E458EF">
        <w:rPr>
          <w:i/>
          <w:iCs/>
        </w:rPr>
        <w:t>11</w:t>
      </w:r>
      <w:r w:rsidRPr="00E458EF">
        <w:t>(3), 179</w:t>
      </w:r>
      <w:r w:rsidR="009709F0" w:rsidRPr="00E458EF">
        <w:t>-</w:t>
      </w:r>
      <w:r w:rsidRPr="00E458EF">
        <w:t>192.</w:t>
      </w:r>
    </w:p>
    <w:p w14:paraId="7B1BFBE3" w14:textId="77777777" w:rsidR="00CD32F1" w:rsidRPr="00E458EF" w:rsidRDefault="00CD32F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1868C4" w14:textId="072ECAD5" w:rsidR="000800A3" w:rsidRPr="00E458EF" w:rsidRDefault="000800A3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2" w:name="_Hlk107913557"/>
      <w:proofErr w:type="spellStart"/>
      <w:r w:rsidRPr="00E458EF">
        <w:rPr>
          <w:rFonts w:ascii="Times New Roman" w:hAnsi="Times New Roman" w:cs="Times New Roman"/>
          <w:sz w:val="24"/>
          <w:szCs w:val="24"/>
        </w:rPr>
        <w:t>Mojavezi</w:t>
      </w:r>
      <w:proofErr w:type="spellEnd"/>
      <w:r w:rsidRPr="00E458EF">
        <w:rPr>
          <w:rFonts w:ascii="Times New Roman" w:hAnsi="Times New Roman" w:cs="Times New Roman"/>
          <w:sz w:val="24"/>
          <w:szCs w:val="24"/>
        </w:rPr>
        <w:t xml:space="preserve">, A., &amp; Ahmadian, M. J. (2014). Working memory capacity and self-repair behavior in first and second language oral production.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Journal of Psycholinguistic Research</w:t>
      </w:r>
      <w:r w:rsidRPr="00E458EF">
        <w:rPr>
          <w:rFonts w:ascii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E458EF">
        <w:rPr>
          <w:rFonts w:ascii="Times New Roman" w:hAnsi="Times New Roman" w:cs="Times New Roman"/>
          <w:sz w:val="24"/>
          <w:szCs w:val="24"/>
        </w:rPr>
        <w:t>(3), 289-297.</w:t>
      </w:r>
      <w:bookmarkEnd w:id="32"/>
      <w:r w:rsidR="00A62AE6" w:rsidRPr="00E458EF">
        <w:rPr>
          <w:rFonts w:ascii="Times New Roman" w:hAnsi="Times New Roman" w:cs="Times New Roman"/>
          <w:sz w:val="24"/>
          <w:szCs w:val="24"/>
        </w:rPr>
        <w:t xml:space="preserve"> https://doi.org/10.1007/s10936-013-9253-7</w:t>
      </w:r>
    </w:p>
    <w:p w14:paraId="3609FF9F" w14:textId="77777777" w:rsidR="00F0504F" w:rsidRPr="00E458EF" w:rsidRDefault="00F0504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A056D2" w14:textId="60F8A95B" w:rsidR="00A86DD5" w:rsidRPr="00E458EF" w:rsidRDefault="00A86DD5" w:rsidP="005A6E2B">
      <w:pPr>
        <w:pStyle w:val="NormalWeb"/>
        <w:spacing w:before="0" w:after="0"/>
        <w:ind w:left="720" w:hanging="720"/>
        <w:rPr>
          <w:color w:val="000000" w:themeColor="text1"/>
        </w:rPr>
      </w:pPr>
      <w:r w:rsidRPr="00E458EF">
        <w:rPr>
          <w:color w:val="000000" w:themeColor="text1"/>
        </w:rPr>
        <w:t xml:space="preserve">Monk, B., &amp; Burak, A. L. (2001). Russian speakers. In M. Swan &amp; B. Smith (Eds.), </w:t>
      </w:r>
      <w:r w:rsidRPr="00E458EF">
        <w:rPr>
          <w:i/>
          <w:color w:val="000000" w:themeColor="text1"/>
        </w:rPr>
        <w:t>Learner English: A teacher’s guide to interference and other problems</w:t>
      </w:r>
      <w:r w:rsidRPr="00E458EF">
        <w:rPr>
          <w:color w:val="000000" w:themeColor="text1"/>
        </w:rPr>
        <w:t xml:space="preserve"> (pp. 145</w:t>
      </w:r>
      <w:r w:rsidR="009709F0" w:rsidRPr="00E458EF">
        <w:rPr>
          <w:color w:val="000000" w:themeColor="text1"/>
        </w:rPr>
        <w:t>-</w:t>
      </w:r>
      <w:r w:rsidRPr="00E458EF">
        <w:rPr>
          <w:color w:val="000000" w:themeColor="text1"/>
        </w:rPr>
        <w:t>161).</w:t>
      </w:r>
      <w:r w:rsidRPr="00E458EF">
        <w:rPr>
          <w:i/>
          <w:color w:val="000000" w:themeColor="text1"/>
        </w:rPr>
        <w:t xml:space="preserve"> </w:t>
      </w:r>
      <w:r w:rsidRPr="00E458EF">
        <w:rPr>
          <w:color w:val="000000" w:themeColor="text1"/>
        </w:rPr>
        <w:t>Cambridge University Press.</w:t>
      </w:r>
    </w:p>
    <w:p w14:paraId="13AA11DE" w14:textId="77777777" w:rsidR="00A32F72" w:rsidRPr="00E458EF" w:rsidRDefault="00A32F72" w:rsidP="005A6E2B">
      <w:pPr>
        <w:pStyle w:val="NormalWeb"/>
        <w:spacing w:before="0" w:after="0"/>
        <w:ind w:left="720" w:hanging="720"/>
        <w:rPr>
          <w:color w:val="000000" w:themeColor="text1"/>
        </w:rPr>
      </w:pPr>
    </w:p>
    <w:p w14:paraId="7D0A9E63" w14:textId="1B6B33A1" w:rsidR="00A32F72" w:rsidRPr="00E458EF" w:rsidRDefault="00A32F72" w:rsidP="005A6E2B">
      <w:pPr>
        <w:pStyle w:val="NormalWeb"/>
        <w:spacing w:before="0" w:after="0"/>
        <w:ind w:left="720" w:hanging="720"/>
        <w:rPr>
          <w:color w:val="000000" w:themeColor="text1"/>
        </w:rPr>
      </w:pPr>
      <w:r w:rsidRPr="00E458EF">
        <w:t xml:space="preserve">Moosa, S., Shareefa, M., &amp; Hammad, A. (2024). Boosting fluency and confidence: The impact of role-play activities on speaking skills of ESL learners. </w:t>
      </w:r>
      <w:r w:rsidRPr="00E458EF">
        <w:rPr>
          <w:i/>
          <w:iCs/>
        </w:rPr>
        <w:t>The International Journal of Literacies</w:t>
      </w:r>
      <w:r w:rsidRPr="00E458EF">
        <w:t xml:space="preserve">, </w:t>
      </w:r>
      <w:r w:rsidRPr="00E458EF">
        <w:rPr>
          <w:i/>
          <w:iCs/>
        </w:rPr>
        <w:t>32</w:t>
      </w:r>
      <w:r w:rsidRPr="00E458EF">
        <w:t>(1), 21-34. DOI:10.18848/2327-0136/CGP/v32i01/21-34</w:t>
      </w:r>
    </w:p>
    <w:p w14:paraId="7A2F8AE1" w14:textId="77777777" w:rsidR="00A86DD5" w:rsidRPr="00E458EF" w:rsidRDefault="00A86DD5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621D51" w14:textId="77777777" w:rsidR="000801D1" w:rsidRPr="00E458EF" w:rsidRDefault="00BA5838" w:rsidP="000801D1">
      <w:pPr>
        <w:pStyle w:val="Body"/>
        <w:tabs>
          <w:tab w:val="left" w:pos="8860"/>
        </w:tabs>
        <w:ind w:left="720" w:hanging="720"/>
        <w:rPr>
          <w:rFonts w:ascii="Times New Roman" w:eastAsia="Times New Roman" w:hAnsi="Times New Roman" w:cs="Times New Roman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Mora, J., &amp; Valls-Ferrer, M. (2012). Oral fluency, accuracy, and complexity in formal instruction and study abroad learning contexts.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TESOL Quarterly, 46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(4), 610</w:t>
      </w:r>
      <w:r w:rsidR="00741744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641.</w:t>
      </w:r>
      <w:r w:rsidR="000801D1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2" w:history="1">
        <w:r w:rsidR="000801D1" w:rsidRPr="00E458EF">
          <w:rPr>
            <w:rStyle w:val="Hyperlink"/>
            <w:rFonts w:ascii="Times New Roman" w:eastAsia="Times New Roman" w:hAnsi="Times New Roman" w:cs="Times New Roman"/>
          </w:rPr>
          <w:t>https://doi.org/10.1002/tesq.34</w:t>
        </w:r>
      </w:hyperlink>
    </w:p>
    <w:p w14:paraId="169D45FA" w14:textId="417117B1" w:rsidR="008F201D" w:rsidRPr="00E458EF" w:rsidRDefault="008F201D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Mork, C.-M. (2019). Confirming or denying truths and lies with tag endings.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83-84).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2F27AB19" w14:textId="1FDBB17B" w:rsidR="002D40BA" w:rsidRPr="00E458EF" w:rsidRDefault="002D40BA" w:rsidP="005A6E2B">
      <w:pPr>
        <w:ind w:left="720" w:hanging="720"/>
        <w:rPr>
          <w:color w:val="000000"/>
          <w:shd w:val="clear" w:color="auto" w:fill="FFFFFF"/>
        </w:rPr>
      </w:pPr>
    </w:p>
    <w:p w14:paraId="5906F19B" w14:textId="7A6FAE2F" w:rsidR="00741744" w:rsidRPr="00E458EF" w:rsidRDefault="00741744" w:rsidP="005A6E2B">
      <w:pPr>
        <w:ind w:left="720" w:hanging="720"/>
        <w:rPr>
          <w:rFonts w:eastAsia="Times New Roman"/>
        </w:rPr>
      </w:pPr>
      <w:bookmarkStart w:id="33" w:name="_Hlk153608764"/>
      <w:r w:rsidRPr="00E458EF">
        <w:rPr>
          <w:rFonts w:eastAsia="Times New Roman"/>
        </w:rPr>
        <w:t xml:space="preserve">Mulyadi, D., </w:t>
      </w:r>
      <w:proofErr w:type="spellStart"/>
      <w:r w:rsidRPr="00E458EF">
        <w:rPr>
          <w:rFonts w:eastAsia="Times New Roman"/>
        </w:rPr>
        <w:t>Wijayatiningsih</w:t>
      </w:r>
      <w:proofErr w:type="spellEnd"/>
      <w:r w:rsidRPr="00E458EF">
        <w:rPr>
          <w:rFonts w:eastAsia="Times New Roman"/>
        </w:rPr>
        <w:t xml:space="preserve">, T. D., Singh, C. K. S., &amp; </w:t>
      </w:r>
      <w:proofErr w:type="spellStart"/>
      <w:r w:rsidRPr="00E458EF">
        <w:rPr>
          <w:rFonts w:eastAsia="Times New Roman"/>
        </w:rPr>
        <w:t>Prastikawati</w:t>
      </w:r>
      <w:proofErr w:type="spellEnd"/>
      <w:r w:rsidRPr="00E458EF">
        <w:rPr>
          <w:rFonts w:eastAsia="Times New Roman"/>
        </w:rPr>
        <w:t xml:space="preserve">, E. F. (2021). Effects of technology enhanced task-based language teaching on learners' listening comprehension and speaking performance. </w:t>
      </w:r>
      <w:r w:rsidRPr="00E458EF">
        <w:rPr>
          <w:rFonts w:eastAsia="Times New Roman"/>
          <w:i/>
          <w:iCs/>
        </w:rPr>
        <w:t>International Journal of Instruction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14</w:t>
      </w:r>
      <w:r w:rsidRPr="00E458EF">
        <w:rPr>
          <w:rFonts w:eastAsia="Times New Roman"/>
        </w:rPr>
        <w:t>(3), 717-736.</w:t>
      </w:r>
      <w:bookmarkEnd w:id="33"/>
    </w:p>
    <w:p w14:paraId="485F8AED" w14:textId="77777777" w:rsidR="00741744" w:rsidRPr="00E458EF" w:rsidRDefault="00741744" w:rsidP="005A6E2B">
      <w:pPr>
        <w:ind w:left="720" w:hanging="720"/>
        <w:rPr>
          <w:color w:val="000000"/>
          <w:shd w:val="clear" w:color="auto" w:fill="FFFFFF"/>
        </w:rPr>
      </w:pPr>
    </w:p>
    <w:p w14:paraId="30F7454C" w14:textId="192A4802" w:rsidR="00AF31B4" w:rsidRPr="00E458EF" w:rsidRDefault="00AF31B4" w:rsidP="005A6E2B">
      <w:pPr>
        <w:ind w:left="720" w:hanging="720"/>
      </w:pPr>
      <w:bookmarkStart w:id="34" w:name="_Hlk133574555"/>
      <w:r w:rsidRPr="00E458EF">
        <w:lastRenderedPageBreak/>
        <w:t xml:space="preserve">Nair, V., &amp; Yunus, M. M. (2021). A systematic review of digital storytelling in improving speaking skills. </w:t>
      </w:r>
      <w:r w:rsidRPr="00E458EF">
        <w:rPr>
          <w:i/>
          <w:iCs/>
        </w:rPr>
        <w:t>Sustainability, 13</w:t>
      </w:r>
      <w:r w:rsidRPr="00E458EF">
        <w:t xml:space="preserve">(17), </w:t>
      </w:r>
      <w:hyperlink r:id="rId73" w:history="1">
        <w:r w:rsidRPr="00E458EF">
          <w:rPr>
            <w:rStyle w:val="Hyperlink"/>
          </w:rPr>
          <w:t>https://doi.org/10.3390/su13179829</w:t>
        </w:r>
      </w:hyperlink>
      <w:r w:rsidRPr="00E458EF">
        <w:t>.</w:t>
      </w:r>
      <w:bookmarkEnd w:id="34"/>
    </w:p>
    <w:p w14:paraId="474645DA" w14:textId="77777777" w:rsidR="00AF31B4" w:rsidRPr="00E458EF" w:rsidRDefault="00AF31B4" w:rsidP="005A6E2B">
      <w:pPr>
        <w:ind w:left="720" w:hanging="720"/>
        <w:rPr>
          <w:color w:val="000000"/>
          <w:shd w:val="clear" w:color="auto" w:fill="FFFFFF"/>
        </w:rPr>
      </w:pPr>
    </w:p>
    <w:p w14:paraId="4A347587" w14:textId="598D9E93" w:rsidR="002D40BA" w:rsidRPr="00E458EF" w:rsidRDefault="002D40BA" w:rsidP="005A6E2B">
      <w:pPr>
        <w:ind w:left="720" w:hanging="720"/>
        <w:rPr>
          <w:color w:val="000000"/>
          <w:shd w:val="clear" w:color="auto" w:fill="FFFFFF"/>
        </w:rPr>
      </w:pPr>
      <w:proofErr w:type="spellStart"/>
      <w:r w:rsidRPr="00E458EF">
        <w:rPr>
          <w:rFonts w:eastAsia="Times New Roman"/>
        </w:rPr>
        <w:t>Namaziandost</w:t>
      </w:r>
      <w:proofErr w:type="spellEnd"/>
      <w:r w:rsidRPr="00E458EF">
        <w:rPr>
          <w:rFonts w:eastAsia="Times New Roman"/>
        </w:rPr>
        <w:t xml:space="preserve">, E., </w:t>
      </w:r>
      <w:proofErr w:type="spellStart"/>
      <w:r w:rsidRPr="00E458EF">
        <w:rPr>
          <w:rFonts w:eastAsia="Times New Roman"/>
        </w:rPr>
        <w:t>Shatalebi</w:t>
      </w:r>
      <w:proofErr w:type="spellEnd"/>
      <w:r w:rsidRPr="00E458EF">
        <w:rPr>
          <w:rFonts w:eastAsia="Times New Roman"/>
        </w:rPr>
        <w:t xml:space="preserve">, V., &amp; Nasiri, M. (2019). The impact of cooperative learning on developing speaking ability and motivation toward learning English. </w:t>
      </w:r>
      <w:r w:rsidRPr="00E458EF">
        <w:rPr>
          <w:rFonts w:eastAsia="Times New Roman"/>
          <w:i/>
          <w:iCs/>
        </w:rPr>
        <w:t>Journal of Language and Education, 5</w:t>
      </w:r>
      <w:r w:rsidRPr="00E458EF">
        <w:rPr>
          <w:rFonts w:eastAsia="Times New Roman"/>
        </w:rPr>
        <w:t>(3), 83-101.</w:t>
      </w:r>
    </w:p>
    <w:p w14:paraId="1FFBB6B7" w14:textId="77777777" w:rsidR="008F201D" w:rsidRPr="00E458EF" w:rsidRDefault="008F201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09E60D" w14:textId="561DF574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Nation, I. S. P. (2011). Second language speaking. In E. Hinkel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research in second language teaching and learning</w:t>
      </w:r>
      <w:r w:rsidR="00E81EFC" w:rsidRPr="00E458EF">
        <w:rPr>
          <w:rFonts w:ascii="Times New Roman" w:eastAsia="Times New Roman" w:hAnsi="Times New Roman" w:cs="Times New Roman"/>
          <w:sz w:val="24"/>
          <w:szCs w:val="24"/>
        </w:rPr>
        <w:t xml:space="preserve"> (Vol. 2, pp. 444</w:t>
      </w:r>
      <w:r w:rsidR="00741744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="00E81EFC" w:rsidRPr="00E458EF">
        <w:rPr>
          <w:rFonts w:ascii="Times New Roman" w:eastAsia="Times New Roman" w:hAnsi="Times New Roman" w:cs="Times New Roman"/>
          <w:sz w:val="24"/>
          <w:szCs w:val="24"/>
        </w:rPr>
        <w:t>454).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Routledge.</w:t>
      </w:r>
    </w:p>
    <w:p w14:paraId="60CB5CCF" w14:textId="448B64A5" w:rsidR="00F0504F" w:rsidRPr="00E458EF" w:rsidRDefault="00F0504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A0E888" w14:textId="7B7C3401" w:rsidR="00AE3E6B" w:rsidRPr="00E458EF" w:rsidRDefault="00AE3E6B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Nation, I. S. P., &amp; Newton, J. (2009). </w:t>
      </w:r>
      <w:r w:rsidRPr="00E458EF">
        <w:rPr>
          <w:rFonts w:ascii="Times New Roman" w:hAnsi="Times New Roman" w:cs="Times New Roman"/>
          <w:i/>
          <w:sz w:val="24"/>
          <w:szCs w:val="24"/>
        </w:rPr>
        <w:t>Teaching ESL/EFL</w:t>
      </w:r>
      <w:r w:rsidRPr="00E458EF">
        <w:rPr>
          <w:rFonts w:ascii="Times New Roman" w:hAnsi="Times New Roman" w:cs="Times New Roman"/>
          <w:sz w:val="24"/>
          <w:szCs w:val="24"/>
        </w:rPr>
        <w:t xml:space="preserve"> </w:t>
      </w:r>
      <w:r w:rsidRPr="00E458EF">
        <w:rPr>
          <w:rFonts w:ascii="Times New Roman" w:hAnsi="Times New Roman" w:cs="Times New Roman"/>
          <w:i/>
          <w:sz w:val="24"/>
          <w:szCs w:val="24"/>
        </w:rPr>
        <w:t>listening and speaking</w:t>
      </w:r>
      <w:r w:rsidRPr="00E458EF">
        <w:rPr>
          <w:rFonts w:ascii="Times New Roman" w:hAnsi="Times New Roman" w:cs="Times New Roman"/>
          <w:sz w:val="24"/>
          <w:szCs w:val="24"/>
        </w:rPr>
        <w:t>. Routledge.</w:t>
      </w:r>
    </w:p>
    <w:p w14:paraId="0C78063B" w14:textId="77777777" w:rsidR="00AE3E6B" w:rsidRPr="00E458EF" w:rsidRDefault="00AE3E6B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490962" w14:textId="77777777" w:rsidR="00CF4B62" w:rsidRPr="00E458EF" w:rsidRDefault="00CF4B62" w:rsidP="005A6E2B">
      <w:pPr>
        <w:ind w:left="720" w:hanging="720"/>
      </w:pPr>
      <w:r w:rsidRPr="00E458EF">
        <w:t xml:space="preserve">Newbould, S. (2019). Turn-taking strategies to motivate reluctant speakers. </w:t>
      </w:r>
      <w:r w:rsidRPr="00E458EF">
        <w:rPr>
          <w:i/>
          <w:iCs/>
        </w:rPr>
        <w:t>TESL Reporter, 52</w:t>
      </w:r>
      <w:r w:rsidRPr="00E458EF">
        <w:t xml:space="preserve">(1), 94-98. </w:t>
      </w:r>
    </w:p>
    <w:p w14:paraId="76654D07" w14:textId="77777777" w:rsidR="00CF4B62" w:rsidRPr="00E458EF" w:rsidRDefault="00CF4B62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B4541A" w14:textId="784ABB5F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Nguyen, H.T.M. (2009). An experimental application of the problem-posing approach for English language teaching in Vietnam. In T. Stewart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Insights on teaching speaking in TESOL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79</w:t>
      </w:r>
      <w:r w:rsidR="00741744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90). </w:t>
      </w:r>
      <w:r w:rsidR="007F0006" w:rsidRPr="00E458EF">
        <w:rPr>
          <w:rFonts w:ascii="Times New Roman" w:eastAsia="Times New Roman" w:hAnsi="Times New Roman" w:cs="Times New Roman"/>
          <w:sz w:val="24"/>
          <w:szCs w:val="24"/>
        </w:rPr>
        <w:t>TESOL.</w:t>
      </w:r>
    </w:p>
    <w:p w14:paraId="450B60A8" w14:textId="77777777" w:rsidR="00F0504F" w:rsidRPr="00E458EF" w:rsidRDefault="00F0504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87E692" w14:textId="1F5843C5" w:rsidR="00BA5838" w:rsidRPr="00E458EF" w:rsidRDefault="00BA5838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Norrick, N. (1998). Retelling stories in spontaneous conversation.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Discourse Processes, 25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(1), 75</w:t>
      </w:r>
      <w:r w:rsidR="00741744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97. doi:10.1080/01638539809545021</w:t>
      </w:r>
    </w:p>
    <w:p w14:paraId="58A54B33" w14:textId="77777777" w:rsidR="00F0504F" w:rsidRPr="00E458EF" w:rsidRDefault="00F0504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42CD66" w14:textId="01AA1BA5" w:rsidR="00BA5838" w:rsidRPr="00E458EF" w:rsidRDefault="00BA5838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Norrick, N. (2005). Interactional remembering in conversational narrative.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Journal of Pragmatics, 37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(11), 1819</w:t>
      </w:r>
      <w:r w:rsidR="00741744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1844. </w:t>
      </w:r>
      <w:proofErr w:type="gramStart"/>
      <w:r w:rsidRPr="00E458EF">
        <w:rPr>
          <w:rFonts w:ascii="Times New Roman" w:eastAsia="Times New Roman" w:hAnsi="Times New Roman" w:cs="Times New Roman"/>
          <w:sz w:val="24"/>
          <w:szCs w:val="24"/>
        </w:rPr>
        <w:t>doi:10.1016/j.pragma</w:t>
      </w:r>
      <w:proofErr w:type="gramEnd"/>
      <w:r w:rsidRPr="00E458EF">
        <w:rPr>
          <w:rFonts w:ascii="Times New Roman" w:eastAsia="Times New Roman" w:hAnsi="Times New Roman" w:cs="Times New Roman"/>
          <w:sz w:val="24"/>
          <w:szCs w:val="24"/>
        </w:rPr>
        <w:t>.2005.04.005</w:t>
      </w:r>
    </w:p>
    <w:p w14:paraId="15CEB526" w14:textId="3B40F945" w:rsidR="00F0504F" w:rsidRPr="00E458EF" w:rsidRDefault="00F0504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A7A24F" w14:textId="75CAB764" w:rsidR="006661EF" w:rsidRPr="00E458EF" w:rsidRDefault="006661E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lang w:eastAsia="ar-SA"/>
        </w:rPr>
      </w:pPr>
      <w:r w:rsidRPr="00E458EF">
        <w:rPr>
          <w:rFonts w:ascii="Times New Roman" w:hAnsi="Times New Roman" w:cs="Times New Roman"/>
          <w:sz w:val="24"/>
          <w:szCs w:val="24"/>
        </w:rPr>
        <w:t>Nunn, F., &amp; Nunn, R. (2005). Guiding ESL students towards independent speech making. 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The Internet TESL Journal</w:t>
      </w:r>
      <w:r w:rsidRPr="00E458EF">
        <w:rPr>
          <w:rFonts w:ascii="Times New Roman" w:hAnsi="Times New Roman" w:cs="Times New Roman"/>
          <w:sz w:val="24"/>
          <w:szCs w:val="24"/>
        </w:rPr>
        <w:t>, 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E458EF">
        <w:rPr>
          <w:rFonts w:ascii="Times New Roman" w:hAnsi="Times New Roman" w:cs="Times New Roman"/>
          <w:sz w:val="24"/>
          <w:szCs w:val="24"/>
        </w:rPr>
        <w:t xml:space="preserve">(2). </w:t>
      </w:r>
      <w:hyperlink r:id="rId74" w:history="1">
        <w:r w:rsidRPr="00E458EF"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http://iteslj.org/Techniques/Nunn-PublicSpeaking.html</w:t>
        </w:r>
      </w:hyperlink>
    </w:p>
    <w:p w14:paraId="7CEA6146" w14:textId="77777777" w:rsidR="006661EF" w:rsidRPr="00E458EF" w:rsidRDefault="006661E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F8C6FF" w14:textId="56FC218E" w:rsidR="00EB4221" w:rsidRPr="00E458EF" w:rsidRDefault="00EB4221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Okello, S. (2019). Devil’s advocate: Teaching students how to disagree politely.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87-88).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08EA70DF" w14:textId="77777777" w:rsidR="00EB4221" w:rsidRPr="00E458EF" w:rsidRDefault="00EB422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1B7F6F" w14:textId="74F05A9B" w:rsidR="00BF0914" w:rsidRPr="00E458EF" w:rsidRDefault="00BF0914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hAnsi="Times New Roman" w:cs="Times New Roman"/>
          <w:bCs/>
        </w:rPr>
      </w:pPr>
      <w:bookmarkStart w:id="35" w:name="_Hlk196377147"/>
      <w:proofErr w:type="spellStart"/>
      <w:r w:rsidRPr="00E458EF">
        <w:rPr>
          <w:rFonts w:ascii="Times New Roman" w:hAnsi="Times New Roman" w:cs="Times New Roman"/>
          <w:bCs/>
        </w:rPr>
        <w:t>Oktaviani</w:t>
      </w:r>
      <w:proofErr w:type="spellEnd"/>
      <w:r w:rsidRPr="00E458EF">
        <w:rPr>
          <w:rFonts w:ascii="Times New Roman" w:hAnsi="Times New Roman" w:cs="Times New Roman"/>
          <w:bCs/>
        </w:rPr>
        <w:t xml:space="preserve">, E., Ilham, I., Lukman, L., Olatunji, S. O., &amp; Whitworth, N. (2024). The effect of show and tell, role-play and storytelling on speaking skills: Meta-analysis. </w:t>
      </w:r>
      <w:r w:rsidRPr="00E458EF">
        <w:rPr>
          <w:rFonts w:ascii="Times New Roman" w:hAnsi="Times New Roman" w:cs="Times New Roman"/>
          <w:bCs/>
          <w:i/>
          <w:iCs/>
        </w:rPr>
        <w:t>Journal of Languages and Language Teaching</w:t>
      </w:r>
      <w:r w:rsidRPr="00E458EF">
        <w:rPr>
          <w:rFonts w:ascii="Times New Roman" w:hAnsi="Times New Roman" w:cs="Times New Roman"/>
          <w:bCs/>
        </w:rPr>
        <w:t xml:space="preserve">, </w:t>
      </w:r>
      <w:r w:rsidRPr="00E458EF">
        <w:rPr>
          <w:rFonts w:ascii="Times New Roman" w:hAnsi="Times New Roman" w:cs="Times New Roman"/>
          <w:bCs/>
          <w:i/>
          <w:iCs/>
        </w:rPr>
        <w:t>12</w:t>
      </w:r>
      <w:r w:rsidRPr="00E458EF">
        <w:rPr>
          <w:rFonts w:ascii="Times New Roman" w:hAnsi="Times New Roman" w:cs="Times New Roman"/>
          <w:bCs/>
        </w:rPr>
        <w:t>(2), 846-858.</w:t>
      </w:r>
      <w:bookmarkEnd w:id="35"/>
      <w:r w:rsidRPr="00E458EF">
        <w:rPr>
          <w:rFonts w:ascii="Times New Roman" w:hAnsi="Times New Roman" w:cs="Times New Roman"/>
          <w:bCs/>
        </w:rPr>
        <w:t xml:space="preserve">  </w:t>
      </w:r>
      <w:hyperlink r:id="rId75" w:history="1">
        <w:r w:rsidRPr="00E458EF">
          <w:rPr>
            <w:rStyle w:val="Hyperlink"/>
            <w:rFonts w:ascii="Times New Roman" w:hAnsi="Times New Roman" w:cs="Times New Roman"/>
            <w:bCs/>
          </w:rPr>
          <w:t xml:space="preserve">https://doi.org/10.33394/jollt.v12i2.10868 </w:t>
        </w:r>
      </w:hyperlink>
    </w:p>
    <w:p w14:paraId="285CE791" w14:textId="77777777" w:rsidR="00BF0914" w:rsidRPr="00E458EF" w:rsidRDefault="00BF0914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81CF8E" w14:textId="6C0419E8" w:rsidR="006C4601" w:rsidRPr="00E458EF" w:rsidRDefault="006C460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6" w:name="_Hlk112662189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Pérez-Vidal, C., Juan-Garau, M., Mora, J. C., &amp; Valls-Ferrer, M. (2012). Oral and written development in formal instruction and study abroad: Differential effects of learning context. In C. Muñoz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Intensive exposure experiences in second language learning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(pp. 213-233). Multilingual Matters.</w:t>
      </w:r>
      <w:bookmarkEnd w:id="36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F1A415F" w14:textId="77777777" w:rsidR="006C4601" w:rsidRPr="00E458EF" w:rsidRDefault="006C460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082648" w14:textId="35AA5304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Perry, W. (2009). Exploring values in English through a dilemma-based story. In T. Stewart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Insights on teaching speaking in TESOL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13</w:t>
      </w:r>
      <w:r w:rsidR="009709F0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28). </w:t>
      </w:r>
      <w:r w:rsidR="007F0006" w:rsidRPr="00E458EF">
        <w:rPr>
          <w:rFonts w:ascii="Times New Roman" w:eastAsia="Times New Roman" w:hAnsi="Times New Roman" w:cs="Times New Roman"/>
          <w:sz w:val="24"/>
          <w:szCs w:val="24"/>
        </w:rPr>
        <w:t>TESOL.</w:t>
      </w:r>
    </w:p>
    <w:p w14:paraId="56FED64F" w14:textId="77777777" w:rsidR="00E45986" w:rsidRPr="00E458EF" w:rsidRDefault="00E4598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073F0B" w14:textId="77777777" w:rsidR="005A3CD4" w:rsidRPr="00E458EF" w:rsidRDefault="00E45986" w:rsidP="005A3CD4">
      <w:pPr>
        <w:ind w:left="720" w:hanging="720"/>
        <w:rPr>
          <w:rFonts w:eastAsia="Times New Roman"/>
        </w:rPr>
      </w:pPr>
      <w:r w:rsidRPr="00E458EF">
        <w:rPr>
          <w:rFonts w:eastAsia="Times New Roman"/>
        </w:rPr>
        <w:t xml:space="preserve">Peterson, J. (2021). Speaking ability progress of language learners in online and face‐to‐face courses. </w:t>
      </w:r>
      <w:r w:rsidRPr="00E458EF">
        <w:rPr>
          <w:rFonts w:eastAsia="Times New Roman"/>
          <w:i/>
          <w:iCs/>
        </w:rPr>
        <w:t>Foreign Language Annals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54</w:t>
      </w:r>
      <w:r w:rsidRPr="00E458EF">
        <w:rPr>
          <w:rFonts w:eastAsia="Times New Roman"/>
        </w:rPr>
        <w:t>(1), 27-49.</w:t>
      </w:r>
      <w:r w:rsidR="005A3CD4" w:rsidRPr="00E458EF">
        <w:rPr>
          <w:rFonts w:eastAsia="Times New Roman"/>
        </w:rPr>
        <w:t xml:space="preserve"> </w:t>
      </w:r>
      <w:hyperlink r:id="rId76" w:history="1">
        <w:r w:rsidR="005A3CD4" w:rsidRPr="00E458EF">
          <w:rPr>
            <w:rStyle w:val="Hyperlink"/>
            <w:rFonts w:eastAsia="Times New Roman"/>
          </w:rPr>
          <w:t>https://doi.org/10.1111/flan.12511</w:t>
        </w:r>
      </w:hyperlink>
    </w:p>
    <w:p w14:paraId="56677F50" w14:textId="77777777" w:rsidR="00E26DF3" w:rsidRPr="00E458EF" w:rsidRDefault="00E26DF3" w:rsidP="005A6E2B">
      <w:pPr>
        <w:ind w:left="720" w:hanging="720"/>
        <w:rPr>
          <w:rFonts w:eastAsia="Times New Roman"/>
        </w:rPr>
      </w:pPr>
    </w:p>
    <w:p w14:paraId="71B169D3" w14:textId="484442CF" w:rsidR="00F0504F" w:rsidRPr="00E458EF" w:rsidRDefault="00E26DF3" w:rsidP="005A6E2B">
      <w:pPr>
        <w:pStyle w:val="Body"/>
        <w:tabs>
          <w:tab w:val="left" w:pos="12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7" w:name="_Hlk179443596"/>
      <w:proofErr w:type="spellStart"/>
      <w:r w:rsidRPr="00E458EF">
        <w:rPr>
          <w:rFonts w:ascii="Times New Roman" w:hAnsi="Times New Roman" w:cs="Times New Roman"/>
          <w:sz w:val="24"/>
          <w:szCs w:val="24"/>
        </w:rPr>
        <w:lastRenderedPageBreak/>
        <w:t>Phetsut</w:t>
      </w:r>
      <w:proofErr w:type="spellEnd"/>
      <w:r w:rsidRPr="00E458EF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E458EF">
        <w:rPr>
          <w:rFonts w:ascii="Times New Roman" w:hAnsi="Times New Roman" w:cs="Times New Roman"/>
          <w:sz w:val="24"/>
          <w:szCs w:val="24"/>
        </w:rPr>
        <w:t>Waemusa</w:t>
      </w:r>
      <w:proofErr w:type="spellEnd"/>
      <w:r w:rsidRPr="00E458EF">
        <w:rPr>
          <w:rFonts w:ascii="Times New Roman" w:hAnsi="Times New Roman" w:cs="Times New Roman"/>
          <w:sz w:val="24"/>
          <w:szCs w:val="24"/>
        </w:rPr>
        <w:t xml:space="preserve">, Z. (2022). Effectiveness of mobile assisted language learning (MALL)-based intervention on developing Thai EFL learners’ oral accuracy.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International Journal of Technology in Education,</w:t>
      </w:r>
      <w:r w:rsidRPr="00E458EF">
        <w:rPr>
          <w:rFonts w:ascii="Times New Roman" w:hAnsi="Times New Roman" w:cs="Times New Roman"/>
          <w:sz w:val="24"/>
          <w:szCs w:val="24"/>
        </w:rPr>
        <w:t xml:space="preserve">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458EF">
        <w:rPr>
          <w:rFonts w:ascii="Times New Roman" w:hAnsi="Times New Roman" w:cs="Times New Roman"/>
          <w:sz w:val="24"/>
          <w:szCs w:val="24"/>
        </w:rPr>
        <w:t>(4), 571</w:t>
      </w:r>
      <w:r w:rsidR="009709F0" w:rsidRPr="00E458EF">
        <w:rPr>
          <w:rFonts w:ascii="Times New Roman" w:hAnsi="Times New Roman" w:cs="Times New Roman"/>
          <w:sz w:val="24"/>
          <w:szCs w:val="24"/>
        </w:rPr>
        <w:t>-</w:t>
      </w:r>
      <w:r w:rsidRPr="00E458EF">
        <w:rPr>
          <w:rFonts w:ascii="Times New Roman" w:hAnsi="Times New Roman" w:cs="Times New Roman"/>
          <w:sz w:val="24"/>
          <w:szCs w:val="24"/>
        </w:rPr>
        <w:t>585.</w:t>
      </w:r>
      <w:bookmarkEnd w:id="37"/>
    </w:p>
    <w:p w14:paraId="733EFD47" w14:textId="77777777" w:rsidR="00E26DF3" w:rsidRPr="00E458EF" w:rsidRDefault="00E26DF3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5870B8" w14:textId="1737A7B6" w:rsidR="00AC2869" w:rsidRPr="00E458EF" w:rsidRDefault="00AC2869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Pierce, J. (2019). Name it and claim it, game.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103-104). </w:t>
      </w:r>
      <w:r w:rsidR="003637C7" w:rsidRPr="00E458EF">
        <w:rPr>
          <w:color w:val="000000"/>
          <w:shd w:val="clear" w:color="auto" w:fill="FFFFFF"/>
        </w:rPr>
        <w:t>TESOL.</w:t>
      </w:r>
    </w:p>
    <w:p w14:paraId="7EE5DCE6" w14:textId="132815F2" w:rsidR="00AC2869" w:rsidRPr="00E458EF" w:rsidRDefault="00AC2869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A3F185" w14:textId="53BB7472" w:rsidR="00E816A8" w:rsidRPr="00E458EF" w:rsidRDefault="00E816A8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Pierce, J. (2019). Cartoon speaking presentations.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205-206). </w:t>
      </w:r>
      <w:r w:rsidR="003637C7" w:rsidRPr="00E458EF">
        <w:rPr>
          <w:color w:val="000000"/>
          <w:shd w:val="clear" w:color="auto" w:fill="FFFFFF"/>
        </w:rPr>
        <w:t>TESOL.</w:t>
      </w:r>
    </w:p>
    <w:p w14:paraId="650D63FC" w14:textId="77777777" w:rsidR="000A1558" w:rsidRPr="00E458EF" w:rsidRDefault="000A1558" w:rsidP="005A6E2B">
      <w:pPr>
        <w:ind w:left="720" w:hanging="720"/>
        <w:rPr>
          <w:color w:val="000000"/>
          <w:shd w:val="clear" w:color="auto" w:fill="FFFFFF"/>
        </w:rPr>
      </w:pPr>
    </w:p>
    <w:p w14:paraId="1788BE94" w14:textId="05302F69" w:rsidR="000A1558" w:rsidRPr="00E458EF" w:rsidRDefault="000A1558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</w:rPr>
        <w:t xml:space="preserve">Plough, I. (2018). Revisiting the speaking construct: The question of interactional competence. </w:t>
      </w:r>
      <w:r w:rsidRPr="00E458EF">
        <w:rPr>
          <w:i/>
          <w:iCs/>
          <w:color w:val="000000"/>
        </w:rPr>
        <w:t>Language Testing, 35</w:t>
      </w:r>
      <w:r w:rsidRPr="00E458EF">
        <w:rPr>
          <w:color w:val="000000"/>
        </w:rPr>
        <w:t xml:space="preserve">(3), 325-329. </w:t>
      </w:r>
      <w:hyperlink r:id="rId77" w:history="1">
        <w:r w:rsidRPr="00E458EF">
          <w:rPr>
            <w:rStyle w:val="Hyperlink"/>
          </w:rPr>
          <w:t>https://doi.org/10.1177/0265532218772322</w:t>
        </w:r>
      </w:hyperlink>
    </w:p>
    <w:p w14:paraId="06712BA4" w14:textId="41F4893F" w:rsidR="00E816A8" w:rsidRPr="00E458EF" w:rsidRDefault="00E816A8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35C368" w14:textId="60AF1FA2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Popko, J. (2009). Demystifying presentation grading through student-created scoring rubrics. In T. Stewart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Insights on teaching speaking in TESOL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179</w:t>
      </w:r>
      <w:r w:rsidR="000A1558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190). </w:t>
      </w:r>
      <w:r w:rsidR="007F0006" w:rsidRPr="00E458EF">
        <w:rPr>
          <w:rFonts w:ascii="Times New Roman" w:eastAsia="Times New Roman" w:hAnsi="Times New Roman" w:cs="Times New Roman"/>
          <w:sz w:val="24"/>
          <w:szCs w:val="24"/>
        </w:rPr>
        <w:t>TESOL.</w:t>
      </w:r>
    </w:p>
    <w:p w14:paraId="2F963B15" w14:textId="77777777" w:rsidR="00F0504F" w:rsidRPr="00E458EF" w:rsidRDefault="00F0504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39A192" w14:textId="193368E5" w:rsidR="00E71837" w:rsidRPr="00E458EF" w:rsidRDefault="00E71837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Popko, J. (2019). Structured sing-along.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211-212). </w:t>
      </w:r>
      <w:r w:rsidR="003637C7" w:rsidRPr="00E458EF">
        <w:rPr>
          <w:color w:val="000000"/>
          <w:shd w:val="clear" w:color="auto" w:fill="FFFFFF"/>
        </w:rPr>
        <w:t>TESOL.</w:t>
      </w:r>
    </w:p>
    <w:p w14:paraId="03199635" w14:textId="77777777" w:rsidR="00E71837" w:rsidRPr="00E458EF" w:rsidRDefault="00E71837" w:rsidP="005A6E2B">
      <w:pPr>
        <w:ind w:left="720" w:hanging="720"/>
        <w:rPr>
          <w:color w:val="000000"/>
          <w:shd w:val="clear" w:color="auto" w:fill="FFFFFF"/>
        </w:rPr>
      </w:pPr>
    </w:p>
    <w:p w14:paraId="14943FC4" w14:textId="4C985B0A" w:rsidR="00EC74B9" w:rsidRPr="00E458EF" w:rsidRDefault="00EC74B9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Porter-Szucs, I. (2019). Un-Taboo: Modified Taboo.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75-76). </w:t>
      </w:r>
      <w:r w:rsidR="003637C7" w:rsidRPr="00E458EF">
        <w:rPr>
          <w:color w:val="000000"/>
          <w:shd w:val="clear" w:color="auto" w:fill="FFFFFF"/>
        </w:rPr>
        <w:t>TESOL.</w:t>
      </w:r>
    </w:p>
    <w:p w14:paraId="3CE0BBDF" w14:textId="77777777" w:rsidR="00EC74B9" w:rsidRPr="00E458EF" w:rsidRDefault="00EC74B9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65675A" w14:textId="66E3F8CE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Pridham, F. (2001).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The language of conversation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1A3AAF8E" w14:textId="77777777" w:rsidR="00027899" w:rsidRPr="00E458EF" w:rsidRDefault="00027899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956109" w14:textId="28131CA9" w:rsidR="009611AA" w:rsidRPr="00E458EF" w:rsidRDefault="009611AA" w:rsidP="005A6E2B">
      <w:pPr>
        <w:pStyle w:val="Body"/>
        <w:tabs>
          <w:tab w:val="left" w:pos="88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8" w:name="_Hlk180917613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Qiao, H., &amp; Zhao, A. (2023). Artificial intelligence-based language learning: Illuminating the impact on speaking skills and self-regulation in Chinese EFL context.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="00445855" w:rsidRPr="00E458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5855" w:rsidRPr="00E458E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hyperlink r:id="rId78" w:history="1">
        <w:r w:rsidR="00445855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https://doi.org/10.3389/fpsyg.2023.1255594</w:t>
        </w:r>
      </w:hyperlink>
    </w:p>
    <w:bookmarkEnd w:id="38"/>
    <w:p w14:paraId="793BE8C4" w14:textId="16B84058" w:rsidR="00AC2869" w:rsidRPr="00E458EF" w:rsidRDefault="00AC2869" w:rsidP="005A6E2B">
      <w:pPr>
        <w:ind w:left="720" w:hanging="720"/>
        <w:rPr>
          <w:color w:val="000000"/>
          <w:shd w:val="clear" w:color="auto" w:fill="FFFFFF"/>
        </w:rPr>
      </w:pPr>
      <w:proofErr w:type="spellStart"/>
      <w:r w:rsidRPr="00E458EF">
        <w:rPr>
          <w:color w:val="000000"/>
          <w:shd w:val="clear" w:color="auto" w:fill="FFFFFF"/>
        </w:rPr>
        <w:t>Quasunella</w:t>
      </w:r>
      <w:proofErr w:type="spellEnd"/>
      <w:r w:rsidRPr="00E458EF">
        <w:rPr>
          <w:color w:val="000000"/>
          <w:shd w:val="clear" w:color="auto" w:fill="FFFFFF"/>
        </w:rPr>
        <w:t xml:space="preserve">, M., &amp; Bollinger, J. (2019). I’m proud to be…In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100-102).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4E4B4190" w14:textId="77777777" w:rsidR="00E71837" w:rsidRPr="00E458EF" w:rsidRDefault="00E71837" w:rsidP="005A6E2B">
      <w:pPr>
        <w:ind w:left="720" w:hanging="720"/>
        <w:rPr>
          <w:color w:val="000000"/>
          <w:shd w:val="clear" w:color="auto" w:fill="FFFFFF"/>
        </w:rPr>
      </w:pPr>
    </w:p>
    <w:p w14:paraId="579BF190" w14:textId="6AFBE8BF" w:rsidR="00E71837" w:rsidRPr="00E458EF" w:rsidRDefault="00E71837" w:rsidP="005A6E2B">
      <w:pPr>
        <w:ind w:left="720" w:hanging="720"/>
        <w:rPr>
          <w:color w:val="000000"/>
          <w:shd w:val="clear" w:color="auto" w:fill="FFFFFF"/>
        </w:rPr>
      </w:pPr>
      <w:proofErr w:type="spellStart"/>
      <w:r w:rsidRPr="00E458EF">
        <w:rPr>
          <w:color w:val="000000"/>
          <w:shd w:val="clear" w:color="auto" w:fill="FFFFFF"/>
        </w:rPr>
        <w:t>Quasunella</w:t>
      </w:r>
      <w:proofErr w:type="spellEnd"/>
      <w:r w:rsidRPr="00E458EF">
        <w:rPr>
          <w:color w:val="000000"/>
          <w:shd w:val="clear" w:color="auto" w:fill="FFFFFF"/>
        </w:rPr>
        <w:t xml:space="preserve">, M., &amp; </w:t>
      </w:r>
      <w:proofErr w:type="spellStart"/>
      <w:r w:rsidRPr="00E458EF">
        <w:rPr>
          <w:color w:val="000000"/>
          <w:shd w:val="clear" w:color="auto" w:fill="FFFFFF"/>
        </w:rPr>
        <w:t>Massengil</w:t>
      </w:r>
      <w:proofErr w:type="spellEnd"/>
      <w:r w:rsidRPr="00E458EF">
        <w:rPr>
          <w:color w:val="000000"/>
          <w:shd w:val="clear" w:color="auto" w:fill="FFFFFF"/>
        </w:rPr>
        <w:t xml:space="preserve">, H. (2019). Ordering food in a high school.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209-210). </w:t>
      </w:r>
      <w:r w:rsidR="003637C7" w:rsidRPr="00E458EF">
        <w:rPr>
          <w:color w:val="000000"/>
          <w:shd w:val="clear" w:color="auto" w:fill="FFFFFF"/>
        </w:rPr>
        <w:t>TESOL.</w:t>
      </w:r>
    </w:p>
    <w:p w14:paraId="160446AB" w14:textId="77777777" w:rsidR="00D75974" w:rsidRPr="00E458EF" w:rsidRDefault="00D75974" w:rsidP="005A6E2B">
      <w:pPr>
        <w:ind w:left="720" w:hanging="720"/>
        <w:rPr>
          <w:color w:val="000000"/>
          <w:shd w:val="clear" w:color="auto" w:fill="FFFFFF"/>
        </w:rPr>
      </w:pPr>
    </w:p>
    <w:p w14:paraId="57E54FBE" w14:textId="77777777" w:rsidR="006C39A8" w:rsidRPr="00E458EF" w:rsidRDefault="00D75974" w:rsidP="006C3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E458EF">
        <w:rPr>
          <w:rFonts w:eastAsia="Times New Roman"/>
          <w:bdr w:val="none" w:sz="0" w:space="0" w:color="auto"/>
        </w:rPr>
        <w:t xml:space="preserve">Qiu, X., &amp; Xu, J. (2023). Defining oracy: Second language listening and speaking motivation in higher education and the role of demographic factors. </w:t>
      </w:r>
      <w:r w:rsidRPr="00E458EF">
        <w:rPr>
          <w:rFonts w:eastAsia="Times New Roman"/>
          <w:i/>
          <w:iCs/>
          <w:bdr w:val="none" w:sz="0" w:space="0" w:color="auto"/>
        </w:rPr>
        <w:t>Psychological Reports</w:t>
      </w:r>
      <w:r w:rsidRPr="00E458EF">
        <w:rPr>
          <w:rFonts w:eastAsia="Times New Roman"/>
          <w:bdr w:val="none" w:sz="0" w:space="0" w:color="auto"/>
        </w:rPr>
        <w:t xml:space="preserve">, </w:t>
      </w:r>
      <w:r w:rsidRPr="00E458EF">
        <w:rPr>
          <w:rFonts w:eastAsia="Times New Roman"/>
          <w:i/>
          <w:iCs/>
          <w:bdr w:val="none" w:sz="0" w:space="0" w:color="auto"/>
        </w:rPr>
        <w:t>126</w:t>
      </w:r>
      <w:r w:rsidRPr="00E458EF">
        <w:rPr>
          <w:rFonts w:eastAsia="Times New Roman"/>
          <w:bdr w:val="none" w:sz="0" w:space="0" w:color="auto"/>
        </w:rPr>
        <w:t>(1), 332-360.</w:t>
      </w:r>
      <w:r w:rsidR="006C39A8" w:rsidRPr="00E458EF">
        <w:rPr>
          <w:rFonts w:eastAsia="Times New Roman"/>
          <w:bdr w:val="none" w:sz="0" w:space="0" w:color="auto"/>
        </w:rPr>
        <w:t xml:space="preserve"> </w:t>
      </w:r>
      <w:hyperlink r:id="rId79" w:history="1">
        <w:r w:rsidR="006C39A8" w:rsidRPr="00E458EF">
          <w:rPr>
            <w:rStyle w:val="Hyperlink"/>
            <w:rFonts w:eastAsia="Times New Roman"/>
            <w:bdr w:val="none" w:sz="0" w:space="0" w:color="auto"/>
          </w:rPr>
          <w:t>https://doi.org/10.1177/00332941211054775</w:t>
        </w:r>
      </w:hyperlink>
    </w:p>
    <w:p w14:paraId="035E66D7" w14:textId="77777777" w:rsidR="00E71837" w:rsidRPr="00E458EF" w:rsidRDefault="00E71837" w:rsidP="005A6E2B">
      <w:pPr>
        <w:ind w:left="720" w:hanging="720"/>
        <w:rPr>
          <w:color w:val="000000"/>
          <w:shd w:val="clear" w:color="auto" w:fill="FFFFFF"/>
        </w:rPr>
      </w:pPr>
    </w:p>
    <w:p w14:paraId="3EED9A7F" w14:textId="34B1AE6F" w:rsidR="00620C9E" w:rsidRPr="00E458EF" w:rsidRDefault="00620C9E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Raab, M. (2019). Picture-inspired dialogues.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55-56).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1E084938" w14:textId="77777777" w:rsidR="00620C9E" w:rsidRPr="00E458EF" w:rsidRDefault="00620C9E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1C50A4" w14:textId="49D8967B" w:rsidR="0070314B" w:rsidRPr="00E458EF" w:rsidRDefault="0070314B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9" w:name="_Hlk178493026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Rahimi, M., &amp; Fathi, J. (2024). Employing e-tandem language learning method to enhance speaking skills and willingness to communicate: The case of EFL learners.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(4), 924-960.</w:t>
      </w:r>
      <w:bookmarkEnd w:id="39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0" w:history="1">
        <w:r w:rsidR="009A7750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https://doi.org/10.1080/09588221.2022.2064512</w:t>
        </w:r>
      </w:hyperlink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B844EC" w14:textId="77777777" w:rsidR="0070314B" w:rsidRPr="00E458EF" w:rsidRDefault="0070314B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4808B8" w14:textId="78833D87" w:rsidR="00E5620C" w:rsidRPr="00E458EF" w:rsidRDefault="00E5620C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hAnsi="Times New Roman" w:cs="Times New Roman"/>
          <w:bCs/>
        </w:rPr>
      </w:pPr>
      <w:bookmarkStart w:id="40" w:name="_Hlk196374076"/>
      <w:proofErr w:type="spellStart"/>
      <w:r w:rsidRPr="00E458EF">
        <w:rPr>
          <w:rFonts w:ascii="Times New Roman" w:hAnsi="Times New Roman" w:cs="Times New Roman"/>
          <w:bCs/>
        </w:rPr>
        <w:lastRenderedPageBreak/>
        <w:t>Ramayadi</w:t>
      </w:r>
      <w:proofErr w:type="spellEnd"/>
      <w:r w:rsidRPr="00E458EF">
        <w:rPr>
          <w:rFonts w:ascii="Times New Roman" w:hAnsi="Times New Roman" w:cs="Times New Roman"/>
          <w:bCs/>
        </w:rPr>
        <w:t xml:space="preserve">, F., Humairah, H., &amp; Ilham, I. (2024). Implementation of role play techniques in teaching speaking at junior high school. </w:t>
      </w:r>
      <w:r w:rsidRPr="00E458EF">
        <w:rPr>
          <w:rFonts w:ascii="Times New Roman" w:hAnsi="Times New Roman" w:cs="Times New Roman"/>
          <w:bCs/>
          <w:i/>
          <w:iCs/>
        </w:rPr>
        <w:t>Teaching English to Young Learners in Indonesia (TEYLIN)</w:t>
      </w:r>
      <w:r w:rsidRPr="00E458EF">
        <w:rPr>
          <w:rFonts w:ascii="Times New Roman" w:hAnsi="Times New Roman" w:cs="Times New Roman"/>
          <w:bCs/>
        </w:rPr>
        <w:t xml:space="preserve">, </w:t>
      </w:r>
      <w:r w:rsidRPr="00E458EF">
        <w:rPr>
          <w:rFonts w:ascii="Times New Roman" w:hAnsi="Times New Roman" w:cs="Times New Roman"/>
          <w:bCs/>
          <w:i/>
          <w:iCs/>
        </w:rPr>
        <w:t>5</w:t>
      </w:r>
      <w:r w:rsidRPr="00E458EF">
        <w:rPr>
          <w:rFonts w:ascii="Times New Roman" w:hAnsi="Times New Roman" w:cs="Times New Roman"/>
          <w:bCs/>
        </w:rPr>
        <w:t>(1), 180-192</w:t>
      </w:r>
      <w:bookmarkEnd w:id="40"/>
      <w:r w:rsidRPr="00E458EF">
        <w:rPr>
          <w:rFonts w:ascii="Times New Roman" w:hAnsi="Times New Roman" w:cs="Times New Roman"/>
          <w:bCs/>
        </w:rPr>
        <w:t>.</w:t>
      </w:r>
    </w:p>
    <w:p w14:paraId="485A9FE4" w14:textId="77777777" w:rsidR="00E5620C" w:rsidRPr="00E458EF" w:rsidRDefault="00E5620C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B801F1" w14:textId="334B70E4" w:rsidR="00A5668C" w:rsidRPr="00E458EF" w:rsidRDefault="00A5668C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Rao, S. I. (2019). Double or nothing.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65-66).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 </w:t>
      </w:r>
    </w:p>
    <w:p w14:paraId="2388D22B" w14:textId="77777777" w:rsidR="00BC2F50" w:rsidRPr="00E458EF" w:rsidRDefault="00BC2F50" w:rsidP="005A6E2B">
      <w:pPr>
        <w:ind w:left="720" w:hanging="720"/>
        <w:rPr>
          <w:color w:val="000000"/>
          <w:shd w:val="clear" w:color="auto" w:fill="FFFFFF"/>
        </w:rPr>
      </w:pPr>
    </w:p>
    <w:p w14:paraId="65214864" w14:textId="48E31851" w:rsidR="00BC2F50" w:rsidRPr="00E458EF" w:rsidRDefault="00BC2F50" w:rsidP="005A6E2B">
      <w:pPr>
        <w:ind w:left="720" w:hanging="720"/>
        <w:rPr>
          <w:color w:val="000000"/>
          <w:shd w:val="clear" w:color="auto" w:fill="FFFFFF"/>
        </w:rPr>
      </w:pPr>
      <w:bookmarkStart w:id="41" w:name="_Hlk197950190"/>
      <w:proofErr w:type="spellStart"/>
      <w:r w:rsidRPr="00E458EF">
        <w:rPr>
          <w:rFonts w:eastAsia="Times New Roman"/>
          <w:bCs/>
        </w:rPr>
        <w:t>Rashtchi</w:t>
      </w:r>
      <w:proofErr w:type="spellEnd"/>
      <w:r w:rsidRPr="00E458EF">
        <w:rPr>
          <w:rFonts w:eastAsia="Times New Roman"/>
          <w:bCs/>
        </w:rPr>
        <w:t xml:space="preserve">, M., &amp; </w:t>
      </w:r>
      <w:proofErr w:type="spellStart"/>
      <w:r w:rsidRPr="00E458EF">
        <w:rPr>
          <w:rFonts w:eastAsia="Times New Roman"/>
          <w:bCs/>
        </w:rPr>
        <w:t>Khoshnevisan</w:t>
      </w:r>
      <w:proofErr w:type="spellEnd"/>
      <w:r w:rsidRPr="00E458EF">
        <w:rPr>
          <w:rFonts w:eastAsia="Times New Roman"/>
          <w:bCs/>
        </w:rPr>
        <w:t xml:space="preserve">, B. (2008). Audiotaped dialogue journal: A technique to improve speaking skill of Iranian EFL learners. </w:t>
      </w:r>
      <w:r w:rsidRPr="00E458EF">
        <w:rPr>
          <w:rFonts w:eastAsia="Times New Roman"/>
          <w:bCs/>
          <w:i/>
          <w:iCs/>
        </w:rPr>
        <w:t>Journal of English Language Pedagogy and Practice</w:t>
      </w:r>
      <w:r w:rsidRPr="00E458EF">
        <w:rPr>
          <w:rFonts w:eastAsia="Times New Roman"/>
          <w:bCs/>
        </w:rPr>
        <w:t xml:space="preserve">, </w:t>
      </w:r>
      <w:r w:rsidRPr="00E458EF">
        <w:rPr>
          <w:rFonts w:eastAsia="Times New Roman"/>
          <w:bCs/>
          <w:i/>
          <w:iCs/>
        </w:rPr>
        <w:t>1</w:t>
      </w:r>
      <w:r w:rsidRPr="00E458EF">
        <w:rPr>
          <w:rFonts w:eastAsia="Times New Roman"/>
          <w:bCs/>
        </w:rPr>
        <w:t>(3), 164-176.</w:t>
      </w:r>
      <w:bookmarkEnd w:id="41"/>
      <w:r w:rsidRPr="00E458EF">
        <w:rPr>
          <w:rFonts w:eastAsia="Times New Roman"/>
          <w:bCs/>
        </w:rPr>
        <w:t xml:space="preserve">  </w:t>
      </w:r>
    </w:p>
    <w:p w14:paraId="2876CD8A" w14:textId="77777777" w:rsidR="00A5668C" w:rsidRPr="00E458EF" w:rsidRDefault="00A5668C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EF79B3" w14:textId="1F1C7463" w:rsidR="007769AF" w:rsidRPr="00E458EF" w:rsidRDefault="007769A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Style w:val="Hyperlink"/>
          <w:rFonts w:ascii="Times New Roman" w:hAnsi="Times New Roman" w:cs="Times New Roman"/>
          <w:bCs/>
          <w:sz w:val="24"/>
          <w:szCs w:val="24"/>
          <w:lang w:eastAsia="zh-CN"/>
        </w:rPr>
      </w:pPr>
      <w:proofErr w:type="spellStart"/>
      <w:r w:rsidRPr="00E458EF">
        <w:rPr>
          <w:rFonts w:ascii="Times New Roman" w:hAnsi="Times New Roman" w:cs="Times New Roman"/>
          <w:bCs/>
          <w:sz w:val="24"/>
          <w:szCs w:val="24"/>
          <w:lang w:eastAsia="zh-CN"/>
        </w:rPr>
        <w:t>Rattanawong</w:t>
      </w:r>
      <w:proofErr w:type="spellEnd"/>
      <w:r w:rsidRPr="00E458E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, A., &amp; </w:t>
      </w:r>
      <w:proofErr w:type="spellStart"/>
      <w:r w:rsidRPr="00E458EF">
        <w:rPr>
          <w:rFonts w:ascii="Times New Roman" w:hAnsi="Times New Roman" w:cs="Times New Roman"/>
          <w:bCs/>
          <w:sz w:val="24"/>
          <w:szCs w:val="24"/>
          <w:lang w:eastAsia="zh-CN"/>
        </w:rPr>
        <w:t>Thongrin</w:t>
      </w:r>
      <w:proofErr w:type="spellEnd"/>
      <w:r w:rsidRPr="00E458E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, S. (2023). An exploration of culture in listening and speaking materials from an English as an international language perspective. </w:t>
      </w:r>
      <w:r w:rsidRPr="00E458EF"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  <w:t>LEARN Journal: Language Education and Acquisition Research Network</w:t>
      </w:r>
      <w:r w:rsidRPr="00E458E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, </w:t>
      </w:r>
      <w:r w:rsidRPr="00E458EF"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  <w:t>16</w:t>
      </w:r>
      <w:r w:rsidRPr="00E458E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(1), 652-675. </w:t>
      </w:r>
      <w:hyperlink r:id="rId81" w:history="1">
        <w:r w:rsidRPr="00E458EF">
          <w:rPr>
            <w:rStyle w:val="Hyperlink"/>
            <w:rFonts w:ascii="Times New Roman" w:hAnsi="Times New Roman" w:cs="Times New Roman"/>
            <w:bCs/>
            <w:sz w:val="24"/>
            <w:szCs w:val="24"/>
            <w:lang w:eastAsia="zh-CN"/>
          </w:rPr>
          <w:t>https://files.eric.ed.gov/fulltext/EJ1381020.pdf</w:t>
        </w:r>
      </w:hyperlink>
    </w:p>
    <w:p w14:paraId="4F361DF6" w14:textId="77777777" w:rsidR="007769AF" w:rsidRPr="00E458EF" w:rsidRDefault="007769A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6D957A" w14:textId="00355134" w:rsidR="00027899" w:rsidRPr="00E458EF" w:rsidRDefault="00027899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Rendle-Short, J. (2006).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The academic presentation: Situated talk in action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.  Ashgate.</w:t>
      </w:r>
    </w:p>
    <w:p w14:paraId="59CEA637" w14:textId="3A2D5058" w:rsidR="006222A2" w:rsidRPr="00E458EF" w:rsidRDefault="006222A2" w:rsidP="005A6E2B">
      <w:pPr>
        <w:ind w:left="720" w:hanging="720"/>
        <w:rPr>
          <w:color w:val="000000"/>
          <w:shd w:val="clear" w:color="auto" w:fill="FFFFFF"/>
        </w:rPr>
      </w:pPr>
    </w:p>
    <w:p w14:paraId="1ED51754" w14:textId="77777777" w:rsidR="0070032A" w:rsidRPr="00E458EF" w:rsidRDefault="0070032A" w:rsidP="005A6E2B">
      <w:pPr>
        <w:ind w:left="720" w:hanging="720"/>
      </w:pPr>
      <w:proofErr w:type="spellStart"/>
      <w:r w:rsidRPr="00E458EF">
        <w:t>Rilliard</w:t>
      </w:r>
      <w:proofErr w:type="spellEnd"/>
      <w:r w:rsidRPr="00E458EF">
        <w:t xml:space="preserve">, M. (2021). Becoming a legitimate L2 speaker: The role of non-traditional speaker models. </w:t>
      </w:r>
      <w:r w:rsidRPr="00E458EF">
        <w:rPr>
          <w:i/>
          <w:iCs/>
        </w:rPr>
        <w:t>Second Language Research &amp; Practice, 2</w:t>
      </w:r>
      <w:r w:rsidRPr="00E458EF">
        <w:t xml:space="preserve">(1), 65-80. </w:t>
      </w:r>
    </w:p>
    <w:p w14:paraId="42FAE74F" w14:textId="77777777" w:rsidR="00676001" w:rsidRPr="00E458EF" w:rsidRDefault="00676001" w:rsidP="005A6E2B">
      <w:pPr>
        <w:ind w:left="720" w:hanging="720"/>
      </w:pPr>
    </w:p>
    <w:p w14:paraId="49BB2F31" w14:textId="2D0E508E" w:rsidR="00676001" w:rsidRPr="00E458EF" w:rsidRDefault="00676001" w:rsidP="005A6E2B">
      <w:pPr>
        <w:ind w:left="720" w:hanging="720"/>
      </w:pPr>
      <w:bookmarkStart w:id="42" w:name="_Hlk196376892"/>
      <w:proofErr w:type="spellStart"/>
      <w:r w:rsidRPr="00E458EF">
        <w:rPr>
          <w:bCs/>
        </w:rPr>
        <w:t>Ristianisa</w:t>
      </w:r>
      <w:proofErr w:type="spellEnd"/>
      <w:r w:rsidRPr="00E458EF">
        <w:rPr>
          <w:bCs/>
        </w:rPr>
        <w:t xml:space="preserve">, L., &amp; </w:t>
      </w:r>
      <w:proofErr w:type="spellStart"/>
      <w:r w:rsidRPr="00E458EF">
        <w:rPr>
          <w:bCs/>
        </w:rPr>
        <w:t>Suhardi</w:t>
      </w:r>
      <w:proofErr w:type="spellEnd"/>
      <w:r w:rsidRPr="00E458EF">
        <w:rPr>
          <w:bCs/>
        </w:rPr>
        <w:t xml:space="preserve">, S. (2021). Role-playing model on speaking skill for elementary school students. </w:t>
      </w:r>
      <w:r w:rsidRPr="00E458EF">
        <w:rPr>
          <w:bCs/>
          <w:i/>
          <w:iCs/>
        </w:rPr>
        <w:t>International Journal of Elementary Education</w:t>
      </w:r>
      <w:r w:rsidRPr="00E458EF">
        <w:rPr>
          <w:bCs/>
        </w:rPr>
        <w:t xml:space="preserve">, </w:t>
      </w:r>
      <w:r w:rsidRPr="00E458EF">
        <w:rPr>
          <w:bCs/>
          <w:i/>
          <w:iCs/>
        </w:rPr>
        <w:t>5</w:t>
      </w:r>
      <w:r w:rsidRPr="00E458EF">
        <w:rPr>
          <w:bCs/>
        </w:rPr>
        <w:t xml:space="preserve">(2), 191-197. </w:t>
      </w:r>
      <w:hyperlink r:id="rId82" w:history="1">
        <w:r w:rsidRPr="00E458EF">
          <w:rPr>
            <w:rStyle w:val="Hyperlink"/>
            <w:bCs/>
          </w:rPr>
          <w:t xml:space="preserve">https://doi.org/10.23887/ijee.v4i4.25926 </w:t>
        </w:r>
      </w:hyperlink>
      <w:bookmarkEnd w:id="42"/>
    </w:p>
    <w:p w14:paraId="777000A1" w14:textId="77777777" w:rsidR="0070032A" w:rsidRPr="00E458EF" w:rsidRDefault="0070032A" w:rsidP="005A6E2B">
      <w:pPr>
        <w:ind w:left="720" w:hanging="720"/>
        <w:rPr>
          <w:color w:val="000000"/>
          <w:shd w:val="clear" w:color="auto" w:fill="FFFFFF"/>
        </w:rPr>
      </w:pPr>
    </w:p>
    <w:p w14:paraId="59BCD836" w14:textId="2819E50C" w:rsidR="00F77FB9" w:rsidRPr="00E458EF" w:rsidRDefault="00F77FB9" w:rsidP="005A6E2B">
      <w:pPr>
        <w:ind w:left="720" w:hanging="720"/>
        <w:rPr>
          <w:rFonts w:eastAsia="Times New Roman"/>
        </w:rPr>
      </w:pPr>
      <w:proofErr w:type="spellStart"/>
      <w:r w:rsidRPr="00E458EF">
        <w:rPr>
          <w:rFonts w:eastAsia="Times New Roman"/>
        </w:rPr>
        <w:t>Riswandi</w:t>
      </w:r>
      <w:proofErr w:type="spellEnd"/>
      <w:r w:rsidRPr="00E458EF">
        <w:rPr>
          <w:rFonts w:eastAsia="Times New Roman"/>
        </w:rPr>
        <w:t xml:space="preserve">, D. (2018). The implementation of project-based learning to improve students’ speaking skill. </w:t>
      </w:r>
      <w:r w:rsidRPr="00E458EF">
        <w:rPr>
          <w:rFonts w:eastAsia="Times New Roman"/>
          <w:i/>
          <w:iCs/>
        </w:rPr>
        <w:t>International Journal of Language Teaching and Education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2</w:t>
      </w:r>
      <w:r w:rsidRPr="00E458EF">
        <w:rPr>
          <w:rFonts w:eastAsia="Times New Roman"/>
        </w:rPr>
        <w:t xml:space="preserve">(1), 32-40. </w:t>
      </w:r>
    </w:p>
    <w:p w14:paraId="5B92BB83" w14:textId="77777777" w:rsidR="009709F0" w:rsidRPr="00E458EF" w:rsidRDefault="009709F0" w:rsidP="005A6E2B">
      <w:pPr>
        <w:ind w:left="720" w:hanging="720"/>
        <w:rPr>
          <w:rFonts w:eastAsia="Times New Roman"/>
        </w:rPr>
      </w:pPr>
    </w:p>
    <w:p w14:paraId="0C93B263" w14:textId="4D4E6121" w:rsidR="00AB5760" w:rsidRPr="00E458EF" w:rsidRDefault="00AB5760" w:rsidP="005A6E2B">
      <w:pPr>
        <w:ind w:left="720" w:hanging="720"/>
        <w:rPr>
          <w:rFonts w:eastAsia="Times New Roman"/>
        </w:rPr>
      </w:pPr>
      <w:bookmarkStart w:id="43" w:name="_Hlk180823933"/>
      <w:r w:rsidRPr="00E458EF">
        <w:rPr>
          <w:color w:val="000000"/>
        </w:rPr>
        <w:t xml:space="preserve">Roever, C., &amp; Kasper, G. (2018). Speaking in turns and sequences: Interactional competence as a target construct in testing speaking. </w:t>
      </w:r>
      <w:r w:rsidRPr="00E458EF">
        <w:rPr>
          <w:i/>
          <w:iCs/>
          <w:color w:val="000000"/>
        </w:rPr>
        <w:t>Language Testing</w:t>
      </w:r>
      <w:r w:rsidRPr="00E458EF">
        <w:rPr>
          <w:color w:val="000000"/>
        </w:rPr>
        <w:t xml:space="preserve">, </w:t>
      </w:r>
      <w:r w:rsidRPr="00E458EF">
        <w:rPr>
          <w:i/>
          <w:iCs/>
          <w:color w:val="000000"/>
        </w:rPr>
        <w:t>35</w:t>
      </w:r>
      <w:r w:rsidRPr="00E458EF">
        <w:rPr>
          <w:color w:val="000000"/>
        </w:rPr>
        <w:t>(3), 33</w:t>
      </w:r>
      <w:r w:rsidR="009709F0" w:rsidRPr="00E458EF">
        <w:rPr>
          <w:color w:val="000000"/>
        </w:rPr>
        <w:t>1</w:t>
      </w:r>
      <w:r w:rsidRPr="00E458EF">
        <w:rPr>
          <w:color w:val="000000"/>
        </w:rPr>
        <w:t xml:space="preserve">-355. </w:t>
      </w:r>
      <w:hyperlink r:id="rId83" w:history="1">
        <w:r w:rsidRPr="00E458EF">
          <w:rPr>
            <w:rStyle w:val="Hyperlink"/>
          </w:rPr>
          <w:t>https://doi.org/10.1177/0265532218758128</w:t>
        </w:r>
      </w:hyperlink>
      <w:bookmarkEnd w:id="43"/>
    </w:p>
    <w:p w14:paraId="0BF5D050" w14:textId="77777777" w:rsidR="002450C3" w:rsidRPr="00E458EF" w:rsidRDefault="002450C3" w:rsidP="005A6E2B">
      <w:pPr>
        <w:ind w:left="720" w:hanging="720"/>
        <w:rPr>
          <w:color w:val="000000"/>
          <w:shd w:val="clear" w:color="auto" w:fill="FFFFFF"/>
        </w:rPr>
      </w:pPr>
    </w:p>
    <w:p w14:paraId="38ACB879" w14:textId="797C66CE" w:rsidR="006222A2" w:rsidRPr="00E458EF" w:rsidRDefault="006222A2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Rojas, R. M. (2019). Dynamic transitions.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170-171). </w:t>
      </w:r>
      <w:r w:rsidR="003637C7" w:rsidRPr="00E458EF">
        <w:rPr>
          <w:color w:val="000000"/>
          <w:shd w:val="clear" w:color="auto" w:fill="FFFFFF"/>
        </w:rPr>
        <w:t>TESOL.</w:t>
      </w:r>
    </w:p>
    <w:p w14:paraId="58E3DD46" w14:textId="77777777" w:rsidR="006222A2" w:rsidRPr="00E458EF" w:rsidRDefault="006222A2" w:rsidP="005A6E2B">
      <w:pPr>
        <w:ind w:left="720" w:hanging="720"/>
        <w:rPr>
          <w:color w:val="000000"/>
          <w:shd w:val="clear" w:color="auto" w:fill="FFFFFF"/>
        </w:rPr>
      </w:pPr>
    </w:p>
    <w:p w14:paraId="7277466C" w14:textId="4F5D7E09" w:rsidR="007706AC" w:rsidRPr="00E458EF" w:rsidRDefault="007706AC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Romney, C. (2019). Say something interesting.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71-72).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    </w:t>
      </w:r>
    </w:p>
    <w:p w14:paraId="7F0C60AD" w14:textId="77777777" w:rsidR="00027899" w:rsidRPr="00E458EF" w:rsidRDefault="00027899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DB9F8E" w14:textId="77777777" w:rsidR="00585478" w:rsidRPr="00E458EF" w:rsidRDefault="00585478" w:rsidP="005A6E2B">
      <w:pPr>
        <w:ind w:left="720" w:hanging="720"/>
        <w:rPr>
          <w:rFonts w:eastAsia="Times New Roman"/>
          <w:bCs/>
        </w:rPr>
      </w:pPr>
      <w:r w:rsidRPr="00E458EF">
        <w:rPr>
          <w:rFonts w:eastAsia="Times New Roman"/>
          <w:bCs/>
        </w:rPr>
        <w:t xml:space="preserve">Rustamov, I. T., &amp; </w:t>
      </w:r>
      <w:proofErr w:type="spellStart"/>
      <w:r w:rsidRPr="00E458EF">
        <w:rPr>
          <w:rFonts w:eastAsia="Times New Roman"/>
          <w:bCs/>
        </w:rPr>
        <w:t>Mamaziyayev</w:t>
      </w:r>
      <w:proofErr w:type="spellEnd"/>
      <w:r w:rsidRPr="00E458EF">
        <w:rPr>
          <w:rFonts w:eastAsia="Times New Roman"/>
          <w:bCs/>
        </w:rPr>
        <w:t xml:space="preserve">, Z. X. (2022). Development of speaking comprehension in teaching foreign language for professional purposes. </w:t>
      </w:r>
      <w:r w:rsidRPr="00E458EF">
        <w:rPr>
          <w:rFonts w:eastAsia="Times New Roman"/>
          <w:bCs/>
          <w:i/>
          <w:iCs/>
        </w:rPr>
        <w:t>Asian Journal of Research in Social Sciences and Humanities</w:t>
      </w:r>
      <w:r w:rsidRPr="00E458EF">
        <w:rPr>
          <w:rFonts w:eastAsia="Times New Roman"/>
          <w:bCs/>
        </w:rPr>
        <w:t xml:space="preserve">, </w:t>
      </w:r>
      <w:r w:rsidRPr="00E458EF">
        <w:rPr>
          <w:rFonts w:eastAsia="Times New Roman"/>
          <w:bCs/>
          <w:i/>
          <w:iCs/>
        </w:rPr>
        <w:t>12</w:t>
      </w:r>
      <w:r w:rsidRPr="00E458EF">
        <w:rPr>
          <w:rFonts w:eastAsia="Times New Roman"/>
          <w:bCs/>
        </w:rPr>
        <w:t>(2), 227-233.</w:t>
      </w:r>
    </w:p>
    <w:p w14:paraId="15F194EA" w14:textId="77777777" w:rsidR="000E7D0E" w:rsidRPr="00E458EF" w:rsidRDefault="000E7D0E" w:rsidP="005A6E2B">
      <w:pPr>
        <w:ind w:left="720" w:hanging="720"/>
        <w:rPr>
          <w:rFonts w:eastAsia="Times New Roman"/>
          <w:bCs/>
        </w:rPr>
      </w:pPr>
    </w:p>
    <w:p w14:paraId="0F011429" w14:textId="77777777" w:rsidR="00807558" w:rsidRPr="00E458EF" w:rsidRDefault="000E7D0E" w:rsidP="00807558">
      <w:pPr>
        <w:pStyle w:val="Body"/>
        <w:tabs>
          <w:tab w:val="left" w:pos="8860"/>
        </w:tabs>
        <w:ind w:left="720" w:hanging="720"/>
        <w:rPr>
          <w:rFonts w:ascii="Times New Roman" w:eastAsia="Times New Roman" w:hAnsi="Times New Roman" w:cs="Times New Roman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Sabnani, R. L., &amp; Goh, C. C. M. (2021). Developing young learners' metacognitive awareness for speaking.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(1), 336-346.</w:t>
      </w:r>
      <w:r w:rsidR="00807558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558" w:rsidRPr="00E458EF">
        <w:rPr>
          <w:rFonts w:ascii="Times New Roman" w:eastAsia="Times New Roman" w:hAnsi="Times New Roman" w:cs="Times New Roman"/>
        </w:rPr>
        <w:t>http://dx.doi.org/10.1002/tesq.3042.</w:t>
      </w:r>
    </w:p>
    <w:p w14:paraId="52BC7B27" w14:textId="661677DD" w:rsidR="00B5099D" w:rsidRPr="00E458EF" w:rsidRDefault="00B5099D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lastRenderedPageBreak/>
        <w:t xml:space="preserve">Sagers, W. (2019). Simultaneous presentations in pairs.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180-181). </w:t>
      </w:r>
      <w:r w:rsidR="003637C7" w:rsidRPr="00E458EF">
        <w:rPr>
          <w:color w:val="000000"/>
          <w:shd w:val="clear" w:color="auto" w:fill="FFFFFF"/>
        </w:rPr>
        <w:t>TESOL.</w:t>
      </w:r>
    </w:p>
    <w:p w14:paraId="5DF24025" w14:textId="3193C414" w:rsidR="00B72C7B" w:rsidRPr="00E458EF" w:rsidRDefault="00B72C7B" w:rsidP="005A6E2B">
      <w:pPr>
        <w:ind w:left="720" w:hanging="720"/>
        <w:rPr>
          <w:color w:val="000000"/>
          <w:shd w:val="clear" w:color="auto" w:fill="FFFFFF"/>
        </w:rPr>
      </w:pPr>
    </w:p>
    <w:p w14:paraId="0CD5F7AE" w14:textId="37AE3917" w:rsidR="00B72C7B" w:rsidRPr="00E458EF" w:rsidRDefault="00B72C7B" w:rsidP="005A6E2B">
      <w:pPr>
        <w:ind w:left="720" w:hanging="720"/>
      </w:pPr>
      <w:bookmarkStart w:id="44" w:name="_Hlk107576094"/>
      <w:r w:rsidRPr="00E458EF">
        <w:t>Saito, K. (2017). Effects of sound, vocabulary, and grammar learning aptitude on adult second language speech attainment in foreign language classrooms. </w:t>
      </w:r>
      <w:r w:rsidRPr="00E458EF">
        <w:rPr>
          <w:i/>
          <w:iCs/>
        </w:rPr>
        <w:t>Language Learning</w:t>
      </w:r>
      <w:r w:rsidRPr="00E458EF">
        <w:t>, </w:t>
      </w:r>
      <w:r w:rsidRPr="00E458EF">
        <w:rPr>
          <w:i/>
          <w:iCs/>
        </w:rPr>
        <w:t>67</w:t>
      </w:r>
      <w:r w:rsidRPr="00E458EF">
        <w:t>(3), 665-693.</w:t>
      </w:r>
      <w:bookmarkEnd w:id="44"/>
      <w:r w:rsidRPr="00E458EF">
        <w:t xml:space="preserve"> </w:t>
      </w:r>
      <w:hyperlink r:id="rId84" w:history="1">
        <w:r w:rsidR="00073326" w:rsidRPr="00E458EF">
          <w:rPr>
            <w:rStyle w:val="Hyperlink"/>
          </w:rPr>
          <w:t>https://doi.org/10.1111/lang.12244</w:t>
        </w:r>
      </w:hyperlink>
      <w:r w:rsidRPr="00E458EF">
        <w:t xml:space="preserve">  </w:t>
      </w:r>
    </w:p>
    <w:p w14:paraId="2DA6EAC5" w14:textId="7789520B" w:rsidR="00327D56" w:rsidRPr="00E458EF" w:rsidRDefault="00327D56" w:rsidP="005A6E2B">
      <w:pPr>
        <w:ind w:left="720" w:hanging="720"/>
      </w:pPr>
    </w:p>
    <w:p w14:paraId="6A1D5EF6" w14:textId="640C88F3" w:rsidR="00327D56" w:rsidRPr="00E458EF" w:rsidRDefault="00327D56" w:rsidP="005A6E2B">
      <w:pPr>
        <w:ind w:left="720" w:hanging="720"/>
        <w:rPr>
          <w:color w:val="000000"/>
          <w:shd w:val="clear" w:color="auto" w:fill="FFFFFF"/>
        </w:rPr>
      </w:pPr>
      <w:bookmarkStart w:id="45" w:name="_Hlk107576163"/>
      <w:r w:rsidRPr="00E458EF">
        <w:t xml:space="preserve">Saito, K., Sun, H., &amp; Tierney, A. (2019). Explicit and implicit aptitude effects on second language speech learning: Scrutinizing segmental and suprasegmental sensitivity and performance via </w:t>
      </w:r>
      <w:proofErr w:type="spellStart"/>
      <w:r w:rsidRPr="00E458EF">
        <w:t>behavioural</w:t>
      </w:r>
      <w:proofErr w:type="spellEnd"/>
      <w:r w:rsidRPr="00E458EF">
        <w:t xml:space="preserve"> and neurophysiological measures. </w:t>
      </w:r>
      <w:r w:rsidRPr="00E458EF">
        <w:rPr>
          <w:i/>
          <w:iCs/>
        </w:rPr>
        <w:t>Bilingualism: Language and Cognition</w:t>
      </w:r>
      <w:r w:rsidRPr="00E458EF">
        <w:t>, </w:t>
      </w:r>
      <w:r w:rsidRPr="00E458EF">
        <w:rPr>
          <w:i/>
          <w:iCs/>
        </w:rPr>
        <w:t>22</w:t>
      </w:r>
      <w:r w:rsidRPr="00E458EF">
        <w:t>(5), 1123-1140.</w:t>
      </w:r>
      <w:bookmarkEnd w:id="45"/>
      <w:r w:rsidRPr="00E458EF">
        <w:t xml:space="preserve"> </w:t>
      </w:r>
      <w:hyperlink r:id="rId85" w:tgtFrame="_blank" w:history="1">
        <w:r w:rsidR="0039658B" w:rsidRPr="00E458EF">
          <w:rPr>
            <w:rStyle w:val="Hyperlink"/>
          </w:rPr>
          <w:t xml:space="preserve">https://doi.org/10.1017/S1366728918000895 </w:t>
        </w:r>
      </w:hyperlink>
      <w:r w:rsidRPr="00E458EF">
        <w:t xml:space="preserve">  </w:t>
      </w:r>
    </w:p>
    <w:p w14:paraId="197EDCD0" w14:textId="77777777" w:rsidR="00B5099D" w:rsidRPr="00E458EF" w:rsidRDefault="00B5099D" w:rsidP="005A6E2B">
      <w:pPr>
        <w:ind w:left="720" w:hanging="720"/>
        <w:rPr>
          <w:color w:val="000000"/>
          <w:shd w:val="clear" w:color="auto" w:fill="FFFFFF"/>
        </w:rPr>
      </w:pPr>
    </w:p>
    <w:p w14:paraId="67DD730F" w14:textId="577FDCDA" w:rsidR="00F34B09" w:rsidRPr="00E458EF" w:rsidRDefault="00F34B09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Salas Serrano, L. A. (2019). At the end of the rainbow.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5-6).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 </w:t>
      </w:r>
    </w:p>
    <w:p w14:paraId="2D77CC18" w14:textId="308086D0" w:rsidR="00F34B09" w:rsidRPr="00E458EF" w:rsidRDefault="00F34B09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07678B7" w14:textId="7A6FC911" w:rsidR="00607275" w:rsidRPr="00E458EF" w:rsidRDefault="00607275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Saldaña, G., &amp; Bryan, K. C. (2019). Speed debating.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29-30).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0C01ECDC" w14:textId="77777777" w:rsidR="00607275" w:rsidRPr="00E458EF" w:rsidRDefault="00607275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21034B" w14:textId="0273EFA2" w:rsidR="00436A41" w:rsidRPr="00E458EF" w:rsidRDefault="00436A4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Santos, M.</w:t>
      </w:r>
      <w:r w:rsidR="00F34B09" w:rsidRPr="00E4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G., &amp; Shandor, A. (2012).  The role of classroom in the creation of “safe spaces” in adult ESL classrooms. In P. Vinogradov, &amp; M. Bigelow (Eds.),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Proceedings from the 7th annual LESLLA (Low Educated Second Language and Literacy Acquisition) Symposium</w:t>
      </w:r>
      <w:r w:rsidRPr="00E4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September 2011</w:t>
      </w:r>
      <w:r w:rsidR="00CE71CB" w:rsidRPr="00E458E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4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(pp. 110</w:t>
      </w:r>
      <w:r w:rsidR="009709F0" w:rsidRPr="00E4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134). University of Minnesota.</w:t>
      </w:r>
    </w:p>
    <w:p w14:paraId="3839C4A1" w14:textId="77777777" w:rsidR="00370CD4" w:rsidRPr="00E458EF" w:rsidRDefault="00370CD4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826C70D" w14:textId="02AF3B62" w:rsidR="00370CD4" w:rsidRPr="00E458EF" w:rsidRDefault="00370CD4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Sarifudin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Setyawan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W. H. (2025). The effect of using role-play method in improving speaking skills of basic level students at central course.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Prima </w:t>
      </w:r>
      <w:proofErr w:type="spellStart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Magistra</w:t>
      </w:r>
      <w:proofErr w:type="spellEnd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Kependidikan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(1), 29-35. </w:t>
      </w:r>
      <w:hyperlink r:id="rId86" w:history="1">
        <w:r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https://doi.org/10.37478/jpm.v6i1.5190 </w:t>
        </w:r>
      </w:hyperlink>
    </w:p>
    <w:p w14:paraId="4D88198E" w14:textId="77777777" w:rsidR="00436A41" w:rsidRPr="00E458EF" w:rsidRDefault="00436A4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368A24" w14:textId="4A76FD2E" w:rsidR="00607275" w:rsidRPr="00E458EF" w:rsidRDefault="00607275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Satio-Stehberger, D., &amp; Oh, J. E. (2009). Authentic iBT speaking practice using open-source voice-recording software. In T. Stewart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Insights on teaching speaking in TESOL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29</w:t>
      </w:r>
      <w:r w:rsidR="009709F0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44). </w:t>
      </w:r>
      <w:r w:rsidR="007F0006" w:rsidRPr="00E458EF">
        <w:rPr>
          <w:rFonts w:ascii="Times New Roman" w:eastAsia="Times New Roman" w:hAnsi="Times New Roman" w:cs="Times New Roman"/>
          <w:sz w:val="24"/>
          <w:szCs w:val="24"/>
        </w:rPr>
        <w:t>TESOL.</w:t>
      </w:r>
    </w:p>
    <w:p w14:paraId="5ABD536E" w14:textId="77777777" w:rsidR="00607275" w:rsidRPr="00E458EF" w:rsidRDefault="00607275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493719" w14:textId="74330CD2" w:rsidR="00027899" w:rsidRPr="00E458EF" w:rsidRDefault="00027899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Schegloff, E. (1989). Reflections on language, development, and the interactional character of talk-in-interaction. In M. Bornstein &amp; J. Bruner (Eds.),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Interaction in human development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(pp. 139</w:t>
      </w:r>
      <w:r w:rsidR="009709F0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153). Lawrence Erlbaum.</w:t>
      </w:r>
    </w:p>
    <w:p w14:paraId="08D3A41C" w14:textId="768D6B11" w:rsidR="00027899" w:rsidRPr="00E458EF" w:rsidRDefault="00027899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A5DB9D" w14:textId="5C998018" w:rsidR="002773BD" w:rsidRPr="00E458EF" w:rsidRDefault="002773BD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Schmidt, J. (2019). Lights, camera, action in autos.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229-231).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2A5157E6" w14:textId="77777777" w:rsidR="002773BD" w:rsidRPr="00E458EF" w:rsidRDefault="002773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4BD22E" w14:textId="697D4493" w:rsidR="0000169F" w:rsidRPr="00E458EF" w:rsidRDefault="0000169F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Schmidt, J. (2019). Presenting poetry and prose.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122-123). </w:t>
      </w:r>
      <w:r w:rsidR="003637C7" w:rsidRPr="00E458EF">
        <w:rPr>
          <w:color w:val="000000"/>
          <w:shd w:val="clear" w:color="auto" w:fill="FFFFFF"/>
        </w:rPr>
        <w:t>TESOL.</w:t>
      </w:r>
    </w:p>
    <w:p w14:paraId="0E9F31F2" w14:textId="77777777" w:rsidR="0000169F" w:rsidRPr="00E458EF" w:rsidRDefault="0000169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E1EB40" w14:textId="334DE84D" w:rsidR="00AE4497" w:rsidRPr="00E458EF" w:rsidRDefault="00AE4497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Schmidt, J. (2019). On your feet.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155-157). </w:t>
      </w:r>
      <w:r w:rsidR="003637C7" w:rsidRPr="00E458EF">
        <w:rPr>
          <w:color w:val="000000"/>
          <w:shd w:val="clear" w:color="auto" w:fill="FFFFFF"/>
        </w:rPr>
        <w:t>TESOL.</w:t>
      </w:r>
    </w:p>
    <w:p w14:paraId="6967CAA5" w14:textId="77777777" w:rsidR="00AE4497" w:rsidRPr="00E458EF" w:rsidRDefault="00AE4497" w:rsidP="005A6E2B">
      <w:pPr>
        <w:ind w:left="720" w:hanging="720"/>
        <w:rPr>
          <w:color w:val="000000"/>
          <w:shd w:val="clear" w:color="auto" w:fill="FFFFFF"/>
        </w:rPr>
      </w:pPr>
    </w:p>
    <w:p w14:paraId="450AA7DA" w14:textId="767AB8BD" w:rsidR="00AE4497" w:rsidRPr="00E458EF" w:rsidRDefault="00AE4497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Scroggs, A. (2019). Reported speech with famous quotations.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158-159). </w:t>
      </w:r>
      <w:r w:rsidR="003637C7" w:rsidRPr="00E458EF">
        <w:rPr>
          <w:color w:val="000000"/>
          <w:shd w:val="clear" w:color="auto" w:fill="FFFFFF"/>
        </w:rPr>
        <w:t>TESOL.</w:t>
      </w:r>
    </w:p>
    <w:p w14:paraId="657F4479" w14:textId="77777777" w:rsidR="0089475F" w:rsidRPr="00E458EF" w:rsidRDefault="0089475F" w:rsidP="005A6E2B">
      <w:pPr>
        <w:ind w:left="720" w:hanging="720"/>
        <w:rPr>
          <w:color w:val="000000"/>
          <w:shd w:val="clear" w:color="auto" w:fill="FFFFFF"/>
        </w:rPr>
      </w:pPr>
    </w:p>
    <w:p w14:paraId="2F76AA46" w14:textId="3C7D6FC3" w:rsidR="00920B23" w:rsidRPr="00E458EF" w:rsidRDefault="00920B23" w:rsidP="005A6E2B">
      <w:pPr>
        <w:ind w:left="720" w:hanging="720"/>
        <w:rPr>
          <w:color w:val="000000"/>
          <w:shd w:val="clear" w:color="auto" w:fill="FFFFFF"/>
        </w:rPr>
      </w:pPr>
      <w:proofErr w:type="spellStart"/>
      <w:r w:rsidRPr="00E458EF">
        <w:rPr>
          <w:color w:val="000000"/>
          <w:shd w:val="clear" w:color="auto" w:fill="FFFFFF"/>
        </w:rPr>
        <w:t>Selerang</w:t>
      </w:r>
      <w:proofErr w:type="spellEnd"/>
      <w:r w:rsidRPr="00E458EF">
        <w:rPr>
          <w:color w:val="000000"/>
          <w:shd w:val="clear" w:color="auto" w:fill="FFFFFF"/>
        </w:rPr>
        <w:t xml:space="preserve">, E., </w:t>
      </w:r>
      <w:proofErr w:type="spellStart"/>
      <w:r w:rsidRPr="00E458EF">
        <w:rPr>
          <w:color w:val="000000"/>
          <w:shd w:val="clear" w:color="auto" w:fill="FFFFFF"/>
        </w:rPr>
        <w:t>Liando</w:t>
      </w:r>
      <w:proofErr w:type="spellEnd"/>
      <w:r w:rsidRPr="00E458EF">
        <w:rPr>
          <w:color w:val="000000"/>
          <w:shd w:val="clear" w:color="auto" w:fill="FFFFFF"/>
        </w:rPr>
        <w:t xml:space="preserve">, N., &amp; Andries, F. (2023). The correlation between students’ self-confidence and their speaking skills. </w:t>
      </w:r>
      <w:proofErr w:type="spellStart"/>
      <w:r w:rsidRPr="00E458EF">
        <w:rPr>
          <w:i/>
          <w:iCs/>
          <w:color w:val="000000"/>
          <w:shd w:val="clear" w:color="auto" w:fill="FFFFFF"/>
        </w:rPr>
        <w:t>JoTELL</w:t>
      </w:r>
      <w:proofErr w:type="spellEnd"/>
      <w:r w:rsidRPr="00E458EF">
        <w:rPr>
          <w:i/>
          <w:iCs/>
          <w:color w:val="000000"/>
          <w:shd w:val="clear" w:color="auto" w:fill="FFFFFF"/>
        </w:rPr>
        <w:t>: Journal of Teaching English, Linguistics, and Literature</w:t>
      </w:r>
      <w:r w:rsidRPr="00E458EF">
        <w:rPr>
          <w:color w:val="000000"/>
          <w:shd w:val="clear" w:color="auto" w:fill="FFFFFF"/>
        </w:rPr>
        <w:t xml:space="preserve">, </w:t>
      </w:r>
      <w:r w:rsidRPr="00E458EF">
        <w:rPr>
          <w:i/>
          <w:iCs/>
          <w:color w:val="000000"/>
          <w:shd w:val="clear" w:color="auto" w:fill="FFFFFF"/>
        </w:rPr>
        <w:t>2</w:t>
      </w:r>
      <w:r w:rsidRPr="00E458EF">
        <w:rPr>
          <w:color w:val="000000"/>
          <w:shd w:val="clear" w:color="auto" w:fill="FFFFFF"/>
        </w:rPr>
        <w:t>(2), 240-248.</w:t>
      </w:r>
    </w:p>
    <w:p w14:paraId="07AC7648" w14:textId="77777777" w:rsidR="00920B23" w:rsidRPr="00E458EF" w:rsidRDefault="00920B23" w:rsidP="005A6E2B">
      <w:pPr>
        <w:ind w:left="720" w:hanging="720"/>
        <w:rPr>
          <w:color w:val="000000"/>
          <w:shd w:val="clear" w:color="auto" w:fill="FFFFFF"/>
        </w:rPr>
      </w:pPr>
    </w:p>
    <w:p w14:paraId="782AECD4" w14:textId="02565BC0" w:rsidR="00192B72" w:rsidRPr="00E458EF" w:rsidRDefault="00192B72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Sevara, N., &amp; </w:t>
      </w:r>
      <w:proofErr w:type="spellStart"/>
      <w:r w:rsidRPr="00E458EF">
        <w:rPr>
          <w:color w:val="000000"/>
          <w:shd w:val="clear" w:color="auto" w:fill="FFFFFF"/>
        </w:rPr>
        <w:t>Akramovna</w:t>
      </w:r>
      <w:proofErr w:type="spellEnd"/>
      <w:r w:rsidRPr="00E458EF">
        <w:rPr>
          <w:color w:val="000000"/>
          <w:shd w:val="clear" w:color="auto" w:fill="FFFFFF"/>
        </w:rPr>
        <w:t xml:space="preserve">, T. U. (2023). Empowering effective communication: Innovative methods for teaching speaking skills. </w:t>
      </w:r>
      <w:proofErr w:type="spellStart"/>
      <w:r w:rsidRPr="00E458EF">
        <w:rPr>
          <w:i/>
          <w:iCs/>
          <w:color w:val="000000"/>
          <w:shd w:val="clear" w:color="auto" w:fill="FFFFFF"/>
        </w:rPr>
        <w:t>Ta'lim</w:t>
      </w:r>
      <w:proofErr w:type="spellEnd"/>
      <w:r w:rsidRPr="00E458EF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E458EF">
        <w:rPr>
          <w:i/>
          <w:iCs/>
          <w:color w:val="000000"/>
          <w:shd w:val="clear" w:color="auto" w:fill="FFFFFF"/>
        </w:rPr>
        <w:t>Innovatsiyasi</w:t>
      </w:r>
      <w:proofErr w:type="spellEnd"/>
      <w:r w:rsidRPr="00E458EF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E458EF">
        <w:rPr>
          <w:i/>
          <w:iCs/>
          <w:color w:val="000000"/>
          <w:shd w:val="clear" w:color="auto" w:fill="FFFFFF"/>
        </w:rPr>
        <w:t>va</w:t>
      </w:r>
      <w:proofErr w:type="spellEnd"/>
      <w:r w:rsidRPr="00E458EF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E458EF">
        <w:rPr>
          <w:i/>
          <w:iCs/>
          <w:color w:val="000000"/>
          <w:shd w:val="clear" w:color="auto" w:fill="FFFFFF"/>
        </w:rPr>
        <w:t>Integratsiyasi</w:t>
      </w:r>
      <w:proofErr w:type="spellEnd"/>
      <w:r w:rsidRPr="00E458EF">
        <w:rPr>
          <w:color w:val="000000"/>
          <w:shd w:val="clear" w:color="auto" w:fill="FFFFFF"/>
        </w:rPr>
        <w:t xml:space="preserve">, </w:t>
      </w:r>
      <w:r w:rsidRPr="00E458EF">
        <w:rPr>
          <w:i/>
          <w:iCs/>
          <w:color w:val="000000"/>
          <w:shd w:val="clear" w:color="auto" w:fill="FFFFFF"/>
        </w:rPr>
        <w:t>11</w:t>
      </w:r>
      <w:r w:rsidRPr="00E458EF">
        <w:rPr>
          <w:color w:val="000000"/>
          <w:shd w:val="clear" w:color="auto" w:fill="FFFFFF"/>
        </w:rPr>
        <w:t>(1), 133-136.</w:t>
      </w:r>
    </w:p>
    <w:p w14:paraId="0332B7A9" w14:textId="77777777" w:rsidR="00192B72" w:rsidRPr="00E458EF" w:rsidRDefault="00192B72" w:rsidP="005A6E2B">
      <w:pPr>
        <w:ind w:left="720" w:hanging="720"/>
        <w:rPr>
          <w:color w:val="000000"/>
          <w:shd w:val="clear" w:color="auto" w:fill="FFFFFF"/>
        </w:rPr>
      </w:pPr>
    </w:p>
    <w:p w14:paraId="7463ED86" w14:textId="389C232B" w:rsidR="0089475F" w:rsidRPr="00E458EF" w:rsidRDefault="0089475F" w:rsidP="005A6E2B">
      <w:pPr>
        <w:ind w:left="720" w:hanging="720"/>
        <w:rPr>
          <w:color w:val="000000"/>
          <w:shd w:val="clear" w:color="auto" w:fill="FFFFFF"/>
        </w:rPr>
      </w:pPr>
      <w:proofErr w:type="spellStart"/>
      <w:r w:rsidRPr="00E458EF">
        <w:rPr>
          <w:rFonts w:eastAsia="SimSun"/>
        </w:rPr>
        <w:t>Sha'at</w:t>
      </w:r>
      <w:proofErr w:type="spellEnd"/>
      <w:r w:rsidRPr="00E458EF">
        <w:rPr>
          <w:rFonts w:eastAsia="SimSun"/>
        </w:rPr>
        <w:t xml:space="preserve">, M. (2017).  The oral proficiency of English majors at Al-Azhar University-Gaza. </w:t>
      </w:r>
      <w:r w:rsidRPr="00E458EF">
        <w:rPr>
          <w:rFonts w:eastAsia="SimSun"/>
          <w:i/>
          <w:iCs/>
        </w:rPr>
        <w:t>Journal of the University of Palestine Research &amp; Studies, 7</w:t>
      </w:r>
      <w:r w:rsidRPr="00E458EF">
        <w:rPr>
          <w:rFonts w:eastAsia="SimSun"/>
        </w:rPr>
        <w:t xml:space="preserve">(3), 1-26.  </w:t>
      </w:r>
    </w:p>
    <w:p w14:paraId="1EEE067C" w14:textId="77777777" w:rsidR="007138E7" w:rsidRPr="00E458EF" w:rsidRDefault="007138E7" w:rsidP="005A6E2B">
      <w:pPr>
        <w:ind w:left="720" w:hanging="720"/>
        <w:rPr>
          <w:color w:val="000000"/>
          <w:shd w:val="clear" w:color="auto" w:fill="FFFFFF"/>
        </w:rPr>
      </w:pPr>
    </w:p>
    <w:p w14:paraId="1B083B9E" w14:textId="25E3D5A5" w:rsidR="007138E7" w:rsidRPr="00E458EF" w:rsidRDefault="007138E7" w:rsidP="005A6E2B">
      <w:pPr>
        <w:ind w:left="720" w:hanging="720"/>
        <w:rPr>
          <w:color w:val="000000"/>
          <w:shd w:val="clear" w:color="auto" w:fill="FFFFFF"/>
        </w:rPr>
      </w:pPr>
      <w:bookmarkStart w:id="46" w:name="_Hlk134250790"/>
      <w:r w:rsidRPr="00E458EF">
        <w:t>Sharma, D. R. (2018). Action research on improving students' speaking proficiency in using cooperative storytelling strategy. </w:t>
      </w:r>
      <w:r w:rsidRPr="00E458EF">
        <w:rPr>
          <w:i/>
          <w:iCs/>
        </w:rPr>
        <w:t xml:space="preserve">Journal of NELTA </w:t>
      </w:r>
      <w:proofErr w:type="spellStart"/>
      <w:r w:rsidRPr="00E458EF">
        <w:rPr>
          <w:i/>
          <w:iCs/>
        </w:rPr>
        <w:t>Surkhet</w:t>
      </w:r>
      <w:proofErr w:type="spellEnd"/>
      <w:r w:rsidRPr="00E458EF">
        <w:t>, </w:t>
      </w:r>
      <w:r w:rsidRPr="00E458EF">
        <w:rPr>
          <w:i/>
          <w:iCs/>
        </w:rPr>
        <w:t>5</w:t>
      </w:r>
      <w:r w:rsidRPr="00E458EF">
        <w:t>, 97-105.</w:t>
      </w:r>
      <w:bookmarkEnd w:id="46"/>
    </w:p>
    <w:p w14:paraId="4A1B7EF2" w14:textId="77777777" w:rsidR="00AE4497" w:rsidRPr="00E458EF" w:rsidRDefault="00AE4497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4B7A8C" w14:textId="1F43B1C9" w:rsidR="00027899" w:rsidRPr="00E458EF" w:rsidRDefault="00027899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Sharrock, W., &amp; Anderson, B. (1982). Talking and teaching: Reflective comments on in-classroom activities. In G. Payne &amp; E.C. Cuff (Eds.),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Doing teaching: The practical management of classrooms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(pp. 170</w:t>
      </w:r>
      <w:r w:rsidR="00192B7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183). Batsford Academic and Educational.</w:t>
      </w:r>
    </w:p>
    <w:p w14:paraId="7CA9256C" w14:textId="77777777" w:rsidR="000B5076" w:rsidRPr="00E458EF" w:rsidRDefault="000B507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D94E7" w14:textId="51FCE9E5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>Sheppard, B. (2013</w:t>
      </w:r>
      <w:r w:rsidR="008D339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2014). Using free online materials as the basis of an upper-level IEP listening and speaking course.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CATESOL Journal, 25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(1), 118</w:t>
      </w:r>
      <w:r w:rsidR="00192B72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128.</w:t>
      </w:r>
      <w:r w:rsidR="0078224F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7" w:history="1">
        <w:r w:rsidR="0078224F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https://doi.org/10.5070/B5.36128</w:t>
        </w:r>
      </w:hyperlink>
    </w:p>
    <w:p w14:paraId="54FC8E04" w14:textId="77E117FA" w:rsidR="004D70A2" w:rsidRPr="00E458EF" w:rsidRDefault="004D70A2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3F4A7A" w14:textId="793CD6EF" w:rsidR="004D70A2" w:rsidRPr="00E458EF" w:rsidRDefault="004D70A2" w:rsidP="005A6E2B">
      <w:pPr>
        <w:ind w:left="720" w:hanging="720"/>
        <w:rPr>
          <w:rFonts w:eastAsia="Times New Roman"/>
        </w:rPr>
      </w:pPr>
      <w:proofErr w:type="spellStart"/>
      <w:r w:rsidRPr="00E458EF">
        <w:rPr>
          <w:rFonts w:eastAsia="Times New Roman"/>
        </w:rPr>
        <w:t>Shumin</w:t>
      </w:r>
      <w:proofErr w:type="spellEnd"/>
      <w:r w:rsidRPr="00E458EF">
        <w:rPr>
          <w:rFonts w:eastAsia="Times New Roman"/>
        </w:rPr>
        <w:t xml:space="preserve">, K. (1997). Factors to consider: Developing adult EFL learners’ speaking abilities. </w:t>
      </w:r>
      <w:r w:rsidR="0053446A" w:rsidRPr="00E458EF">
        <w:rPr>
          <w:rFonts w:eastAsia="Times New Roman"/>
          <w:i/>
          <w:iCs/>
        </w:rPr>
        <w:t>English T</w:t>
      </w:r>
      <w:r w:rsidRPr="00E458EF">
        <w:rPr>
          <w:rFonts w:eastAsia="Times New Roman"/>
          <w:i/>
          <w:iCs/>
        </w:rPr>
        <w:t>eaching Forum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35</w:t>
      </w:r>
      <w:r w:rsidRPr="00E458EF">
        <w:rPr>
          <w:rFonts w:eastAsia="Times New Roman"/>
        </w:rPr>
        <w:t xml:space="preserve">(3), 8-10. </w:t>
      </w:r>
    </w:p>
    <w:p w14:paraId="1161BA93" w14:textId="77777777" w:rsidR="004D70A2" w:rsidRPr="00E458EF" w:rsidRDefault="004D70A2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75B2D8" w14:textId="423ACE7A" w:rsidR="0078224F" w:rsidRPr="00E458EF" w:rsidRDefault="00CC3BC2" w:rsidP="0078224F">
      <w:pPr>
        <w:pStyle w:val="Body"/>
        <w:tabs>
          <w:tab w:val="left" w:pos="8860"/>
        </w:tabs>
        <w:ind w:left="720" w:hanging="720"/>
        <w:rPr>
          <w:rFonts w:ascii="Times New Roman" w:hAnsi="Times New Roman" w:cs="Times New Roman"/>
        </w:rPr>
      </w:pPr>
      <w:bookmarkStart w:id="47" w:name="_Hlk133574653"/>
      <w:proofErr w:type="spellStart"/>
      <w:r w:rsidRPr="00E458EF">
        <w:rPr>
          <w:rFonts w:ascii="Times New Roman" w:hAnsi="Times New Roman" w:cs="Times New Roman"/>
          <w:sz w:val="24"/>
          <w:szCs w:val="24"/>
        </w:rPr>
        <w:t>Silviyanti</w:t>
      </w:r>
      <w:proofErr w:type="spellEnd"/>
      <w:r w:rsidRPr="00E458EF">
        <w:rPr>
          <w:rFonts w:ascii="Times New Roman" w:hAnsi="Times New Roman" w:cs="Times New Roman"/>
          <w:sz w:val="24"/>
          <w:szCs w:val="24"/>
        </w:rPr>
        <w:t xml:space="preserve">, T. M., Achmad, D., </w:t>
      </w:r>
      <w:proofErr w:type="spellStart"/>
      <w:r w:rsidRPr="00E458EF">
        <w:rPr>
          <w:rFonts w:ascii="Times New Roman" w:hAnsi="Times New Roman" w:cs="Times New Roman"/>
          <w:sz w:val="24"/>
          <w:szCs w:val="24"/>
        </w:rPr>
        <w:t>Shaheema</w:t>
      </w:r>
      <w:proofErr w:type="spellEnd"/>
      <w:r w:rsidRPr="00E458EF">
        <w:rPr>
          <w:rFonts w:ascii="Times New Roman" w:hAnsi="Times New Roman" w:cs="Times New Roman"/>
          <w:sz w:val="24"/>
          <w:szCs w:val="24"/>
        </w:rPr>
        <w:t xml:space="preserve">, F., &amp; Inayah, N. (2022). The magic of storytelling: Does storytelling through videos improve EFL students’ oral </w:t>
      </w:r>
      <w:proofErr w:type="gramStart"/>
      <w:r w:rsidRPr="00E458EF">
        <w:rPr>
          <w:rFonts w:ascii="Times New Roman" w:hAnsi="Times New Roman" w:cs="Times New Roman"/>
          <w:sz w:val="24"/>
          <w:szCs w:val="24"/>
        </w:rPr>
        <w:t>performance?.</w:t>
      </w:r>
      <w:proofErr w:type="gramEnd"/>
      <w:r w:rsidRPr="00E458EF">
        <w:rPr>
          <w:rFonts w:ascii="Times New Roman" w:hAnsi="Times New Roman" w:cs="Times New Roman"/>
          <w:sz w:val="24"/>
          <w:szCs w:val="24"/>
        </w:rPr>
        <w:t> 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Studies in English Language and Education</w:t>
      </w:r>
      <w:r w:rsidRPr="00E458EF">
        <w:rPr>
          <w:rFonts w:ascii="Times New Roman" w:hAnsi="Times New Roman" w:cs="Times New Roman"/>
          <w:sz w:val="24"/>
          <w:szCs w:val="24"/>
        </w:rPr>
        <w:t>, 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458EF">
        <w:rPr>
          <w:rFonts w:ascii="Times New Roman" w:hAnsi="Times New Roman" w:cs="Times New Roman"/>
          <w:sz w:val="24"/>
          <w:szCs w:val="24"/>
        </w:rPr>
        <w:t>(2), 521-538.</w:t>
      </w:r>
      <w:bookmarkEnd w:id="47"/>
      <w:r w:rsidR="0078224F" w:rsidRPr="00E458EF">
        <w:rPr>
          <w:rFonts w:ascii="Times New Roman" w:hAnsi="Times New Roman" w:cs="Times New Roman"/>
          <w:sz w:val="24"/>
          <w:szCs w:val="24"/>
        </w:rPr>
        <w:t xml:space="preserve"> </w:t>
      </w:r>
      <w:hyperlink r:id="rId88" w:history="1">
        <w:r w:rsidR="00A149E0" w:rsidRPr="00E458EF">
          <w:rPr>
            <w:rStyle w:val="Hyperlink"/>
            <w:rFonts w:ascii="Times New Roman" w:hAnsi="Times New Roman" w:cs="Times New Roman"/>
          </w:rPr>
          <w:t>https://doi.org/10.24815/siele.v9i2.23259</w:t>
        </w:r>
      </w:hyperlink>
    </w:p>
    <w:p w14:paraId="0FA2F498" w14:textId="2D456FB4" w:rsidR="00A149E0" w:rsidRPr="00E458EF" w:rsidRDefault="00A149E0" w:rsidP="0078224F">
      <w:pPr>
        <w:pStyle w:val="Body"/>
        <w:tabs>
          <w:tab w:val="left" w:pos="8860"/>
        </w:tabs>
        <w:ind w:left="720" w:hanging="720"/>
        <w:rPr>
          <w:rFonts w:ascii="Times New Roman" w:hAnsi="Times New Roman" w:cs="Times New Roman"/>
        </w:rPr>
      </w:pPr>
      <w:proofErr w:type="spellStart"/>
      <w:r w:rsidRPr="00E458EF">
        <w:rPr>
          <w:rFonts w:ascii="Times New Roman" w:hAnsi="Times New Roman" w:cs="Times New Roman"/>
          <w:spacing w:val="-3"/>
          <w:sz w:val="24"/>
          <w:szCs w:val="24"/>
        </w:rPr>
        <w:t>Siminto</w:t>
      </w:r>
      <w:proofErr w:type="spellEnd"/>
      <w:r w:rsidRPr="00E458EF">
        <w:rPr>
          <w:rFonts w:ascii="Times New Roman" w:hAnsi="Times New Roman" w:cs="Times New Roman"/>
          <w:spacing w:val="-3"/>
          <w:sz w:val="24"/>
          <w:szCs w:val="24"/>
        </w:rPr>
        <w:t xml:space="preserve">, S., Sari, M. N., </w:t>
      </w:r>
      <w:proofErr w:type="spellStart"/>
      <w:r w:rsidRPr="00E458EF">
        <w:rPr>
          <w:rFonts w:ascii="Times New Roman" w:hAnsi="Times New Roman" w:cs="Times New Roman"/>
          <w:spacing w:val="-3"/>
          <w:sz w:val="24"/>
          <w:szCs w:val="24"/>
        </w:rPr>
        <w:t>Pambudi</w:t>
      </w:r>
      <w:proofErr w:type="spellEnd"/>
      <w:r w:rsidRPr="00E458EF">
        <w:rPr>
          <w:rFonts w:ascii="Times New Roman" w:hAnsi="Times New Roman" w:cs="Times New Roman"/>
          <w:spacing w:val="-3"/>
          <w:sz w:val="24"/>
          <w:szCs w:val="24"/>
        </w:rPr>
        <w:t xml:space="preserve">, N., </w:t>
      </w:r>
      <w:proofErr w:type="spellStart"/>
      <w:r w:rsidRPr="00E458EF">
        <w:rPr>
          <w:rFonts w:ascii="Times New Roman" w:hAnsi="Times New Roman" w:cs="Times New Roman"/>
          <w:spacing w:val="-3"/>
          <w:sz w:val="24"/>
          <w:szCs w:val="24"/>
        </w:rPr>
        <w:t>Nurhastuti</w:t>
      </w:r>
      <w:proofErr w:type="spellEnd"/>
      <w:r w:rsidRPr="00E458EF">
        <w:rPr>
          <w:rFonts w:ascii="Times New Roman" w:hAnsi="Times New Roman" w:cs="Times New Roman"/>
          <w:spacing w:val="-3"/>
          <w:sz w:val="24"/>
          <w:szCs w:val="24"/>
        </w:rPr>
        <w:t xml:space="preserve">, D., &amp; </w:t>
      </w:r>
      <w:proofErr w:type="spellStart"/>
      <w:r w:rsidRPr="00E458EF">
        <w:rPr>
          <w:rFonts w:ascii="Times New Roman" w:hAnsi="Times New Roman" w:cs="Times New Roman"/>
          <w:spacing w:val="-3"/>
          <w:sz w:val="24"/>
          <w:szCs w:val="24"/>
        </w:rPr>
        <w:t>Merizawati</w:t>
      </w:r>
      <w:proofErr w:type="spellEnd"/>
      <w:r w:rsidRPr="00E458EF">
        <w:rPr>
          <w:rFonts w:ascii="Times New Roman" w:hAnsi="Times New Roman" w:cs="Times New Roman"/>
          <w:spacing w:val="-3"/>
          <w:sz w:val="24"/>
          <w:szCs w:val="24"/>
        </w:rPr>
        <w:t xml:space="preserve">, H. (2024). Analysis of the implementation of project-based learning methods in teaching English speaking skills. </w:t>
      </w:r>
      <w:r w:rsidRPr="00E458EF">
        <w:rPr>
          <w:rFonts w:ascii="Times New Roman" w:hAnsi="Times New Roman" w:cs="Times New Roman"/>
          <w:i/>
          <w:iCs/>
          <w:spacing w:val="-3"/>
          <w:sz w:val="24"/>
          <w:szCs w:val="24"/>
        </w:rPr>
        <w:t>Journal on Education</w:t>
      </w:r>
      <w:r w:rsidRPr="00E458EF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E458EF">
        <w:rPr>
          <w:rFonts w:ascii="Times New Roman" w:hAnsi="Times New Roman" w:cs="Times New Roman"/>
          <w:i/>
          <w:iCs/>
          <w:spacing w:val="-3"/>
          <w:sz w:val="24"/>
          <w:szCs w:val="24"/>
        </w:rPr>
        <w:t>6</w:t>
      </w:r>
      <w:r w:rsidRPr="00E458EF">
        <w:rPr>
          <w:rFonts w:ascii="Times New Roman" w:hAnsi="Times New Roman" w:cs="Times New Roman"/>
          <w:spacing w:val="-3"/>
          <w:sz w:val="24"/>
          <w:szCs w:val="24"/>
        </w:rPr>
        <w:t>(2), 13142-13151.</w:t>
      </w:r>
    </w:p>
    <w:p w14:paraId="09CA0F0C" w14:textId="27AFFB61" w:rsidR="007D6E8E" w:rsidRPr="00E458EF" w:rsidRDefault="007D6E8E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458EF">
        <w:rPr>
          <w:rFonts w:ascii="Times New Roman" w:eastAsia="Times New Roman" w:hAnsi="Times New Roman" w:cs="Times New Roman"/>
          <w:bCs/>
          <w:sz w:val="24"/>
          <w:szCs w:val="24"/>
        </w:rPr>
        <w:t>Sirojiddinovna</w:t>
      </w:r>
      <w:proofErr w:type="spellEnd"/>
      <w:r w:rsidRPr="00E458EF">
        <w:rPr>
          <w:rFonts w:ascii="Times New Roman" w:eastAsia="Times New Roman" w:hAnsi="Times New Roman" w:cs="Times New Roman"/>
          <w:bCs/>
          <w:sz w:val="24"/>
          <w:szCs w:val="24"/>
        </w:rPr>
        <w:t xml:space="preserve">, H. D. (2024). The improvement of language skills (speaking, listening, reading, and writing) for self-directed learners. </w:t>
      </w:r>
      <w:proofErr w:type="spellStart"/>
      <w:r w:rsidRPr="00E458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Новости</w:t>
      </w:r>
      <w:proofErr w:type="spellEnd"/>
      <w:r w:rsidRPr="00E458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458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образования</w:t>
      </w:r>
      <w:proofErr w:type="spellEnd"/>
      <w:r w:rsidRPr="00E458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: </w:t>
      </w:r>
      <w:proofErr w:type="spellStart"/>
      <w:r w:rsidRPr="00E458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исследование</w:t>
      </w:r>
      <w:proofErr w:type="spellEnd"/>
      <w:r w:rsidRPr="00E458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 XXI </w:t>
      </w:r>
      <w:proofErr w:type="spellStart"/>
      <w:r w:rsidRPr="00E458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веке</w:t>
      </w:r>
      <w:proofErr w:type="spellEnd"/>
      <w:r w:rsidRPr="00E458E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</w:t>
      </w:r>
      <w:r w:rsidRPr="00E458EF">
        <w:rPr>
          <w:rFonts w:ascii="Times New Roman" w:eastAsia="Times New Roman" w:hAnsi="Times New Roman" w:cs="Times New Roman"/>
          <w:bCs/>
          <w:sz w:val="24"/>
          <w:szCs w:val="24"/>
        </w:rPr>
        <w:t xml:space="preserve">(19), 231-236.  </w:t>
      </w:r>
    </w:p>
    <w:p w14:paraId="1B0D917A" w14:textId="77777777" w:rsidR="007D6E8E" w:rsidRPr="00E458EF" w:rsidRDefault="007D6E8E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4AA04D" w14:textId="04108C24" w:rsidR="00607275" w:rsidRPr="00E458EF" w:rsidRDefault="00607275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Smith, P. (2019). Parody talent show.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45-46). </w:t>
      </w:r>
      <w:r w:rsidR="003637C7" w:rsidRPr="00E458EF">
        <w:rPr>
          <w:color w:val="000000"/>
          <w:shd w:val="clear" w:color="auto" w:fill="FFFFFF"/>
        </w:rPr>
        <w:t>TESOL.</w:t>
      </w:r>
    </w:p>
    <w:p w14:paraId="69D94576" w14:textId="77777777" w:rsidR="00607275" w:rsidRPr="00E458EF" w:rsidRDefault="00607275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97440C" w14:textId="72EE0431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Soresi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S. (2009). Promoting oral proficiency through in-class speaking tests. In T. Stewart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Insights on teaching speaking in TESOL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207</w:t>
      </w:r>
      <w:r w:rsidR="009709F0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222). </w:t>
      </w:r>
      <w:r w:rsidR="007F0006" w:rsidRPr="00E458EF">
        <w:rPr>
          <w:rFonts w:ascii="Times New Roman" w:eastAsia="Times New Roman" w:hAnsi="Times New Roman" w:cs="Times New Roman"/>
          <w:sz w:val="24"/>
          <w:szCs w:val="24"/>
        </w:rPr>
        <w:t>TESOL.</w:t>
      </w:r>
    </w:p>
    <w:p w14:paraId="471A7C71" w14:textId="77777777" w:rsidR="000B5076" w:rsidRPr="00E458EF" w:rsidRDefault="000B507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2AD2CB" w14:textId="586B2EF7" w:rsidR="005335B3" w:rsidRPr="00E458EF" w:rsidRDefault="005335B3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58EF">
        <w:rPr>
          <w:rFonts w:ascii="Times New Roman" w:eastAsia="Times New Roman" w:hAnsi="Times New Roman" w:cs="Times New Roman"/>
          <w:sz w:val="24"/>
          <w:szCs w:val="24"/>
        </w:rPr>
        <w:t>Souzandehfar</w:t>
      </w:r>
      <w:proofErr w:type="spell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M. (2024). New perspectives on IELTS authenticity: An evaluation of the speaking module.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Testing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(1), 34-55.</w:t>
      </w:r>
    </w:p>
    <w:p w14:paraId="45F3CE21" w14:textId="77777777" w:rsidR="005335B3" w:rsidRPr="00E458EF" w:rsidRDefault="005335B3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C65DC6" w14:textId="7D81D30A" w:rsidR="00611536" w:rsidRPr="00E458EF" w:rsidRDefault="00611536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Stamper, S. (2019). Improving presentation skills with PechaKucha.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259-261). </w:t>
      </w:r>
      <w:r w:rsidR="003637C7" w:rsidRPr="00E458EF">
        <w:rPr>
          <w:color w:val="000000"/>
          <w:shd w:val="clear" w:color="auto" w:fill="FFFFFF"/>
        </w:rPr>
        <w:t>TESOL.</w:t>
      </w:r>
    </w:p>
    <w:p w14:paraId="60B75861" w14:textId="77777777" w:rsidR="00611536" w:rsidRPr="00E458EF" w:rsidRDefault="00611536" w:rsidP="005A6E2B">
      <w:pPr>
        <w:tabs>
          <w:tab w:val="left" w:pos="9360"/>
        </w:tabs>
        <w:ind w:left="720" w:hanging="720"/>
      </w:pPr>
    </w:p>
    <w:p w14:paraId="5E24CD19" w14:textId="66988814" w:rsidR="00913F99" w:rsidRPr="00E458EF" w:rsidRDefault="00913F99" w:rsidP="005A6E2B">
      <w:pPr>
        <w:tabs>
          <w:tab w:val="left" w:pos="9360"/>
        </w:tabs>
        <w:ind w:left="720" w:hanging="720"/>
      </w:pPr>
      <w:r w:rsidRPr="00E458EF">
        <w:t xml:space="preserve">Stanley, P. (2014). Talking to strangers: Learning Spanish by using it. In D. Nunan &amp; J. C. Richards (Eds.), </w:t>
      </w:r>
      <w:r w:rsidRPr="00E458EF">
        <w:rPr>
          <w:i/>
        </w:rPr>
        <w:t>Language learning beyond the classroom</w:t>
      </w:r>
      <w:r w:rsidRPr="00E458EF">
        <w:t xml:space="preserve"> (pp. 244</w:t>
      </w:r>
      <w:r w:rsidR="009709F0" w:rsidRPr="00E458EF">
        <w:t>-</w:t>
      </w:r>
      <w:r w:rsidRPr="00E458EF">
        <w:t>252).  Routledge.</w:t>
      </w:r>
    </w:p>
    <w:p w14:paraId="44DD0DF3" w14:textId="77777777" w:rsidR="00913F99" w:rsidRPr="00E458EF" w:rsidRDefault="00913F99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6D0342" w14:textId="06075984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Stewart, T. (Ed.) (2009).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Insights on teaching speaking in TESOL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0006" w:rsidRPr="00E458EF">
        <w:rPr>
          <w:rFonts w:ascii="Times New Roman" w:eastAsia="Times New Roman" w:hAnsi="Times New Roman" w:cs="Times New Roman"/>
          <w:sz w:val="24"/>
          <w:szCs w:val="24"/>
        </w:rPr>
        <w:t>TESOL.</w:t>
      </w:r>
    </w:p>
    <w:p w14:paraId="4422EEF7" w14:textId="77777777" w:rsidR="000B5076" w:rsidRPr="00E458EF" w:rsidRDefault="000B507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365A77" w14:textId="0A3380B8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>Stewart, T. (2009). Introduction: The practice of teaching speaking in the 21</w:t>
      </w:r>
      <w:r w:rsidRPr="00E458E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century. In T. Stewart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Insights on teaching speaking in TESOL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1</w:t>
      </w:r>
      <w:r w:rsidR="000E7D0E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12). </w:t>
      </w:r>
      <w:r w:rsidR="007F0006" w:rsidRPr="00E458EF">
        <w:rPr>
          <w:rFonts w:ascii="Times New Roman" w:eastAsia="Times New Roman" w:hAnsi="Times New Roman" w:cs="Times New Roman"/>
          <w:sz w:val="24"/>
          <w:szCs w:val="24"/>
        </w:rPr>
        <w:t>TESOL.</w:t>
      </w:r>
    </w:p>
    <w:p w14:paraId="3F394DD0" w14:textId="77777777" w:rsidR="000B5076" w:rsidRPr="00E458EF" w:rsidRDefault="000B507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6B0273" w14:textId="7B5BA5F7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Stewart, T. (2009). (Re)cycling speaking talks on the road to pedagogical renewal: Drama in the ESOL classroom. In T. Stewart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Insights on teaching speaking in TESOL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107</w:t>
      </w:r>
      <w:r w:rsidR="000E7D0E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122). </w:t>
      </w:r>
      <w:r w:rsidR="007F0006" w:rsidRPr="00E458EF">
        <w:rPr>
          <w:rFonts w:ascii="Times New Roman" w:eastAsia="Times New Roman" w:hAnsi="Times New Roman" w:cs="Times New Roman"/>
          <w:sz w:val="24"/>
          <w:szCs w:val="24"/>
        </w:rPr>
        <w:t>TESOL.</w:t>
      </w:r>
    </w:p>
    <w:p w14:paraId="6849C01B" w14:textId="77777777" w:rsidR="000B5076" w:rsidRPr="00E458EF" w:rsidRDefault="000B507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5BACD7" w14:textId="081780A0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Sugita, Y. (2009). Reframing and reconstructing situational dialogues: Scaffolding speaking tasks for English for occupational purposes. In T. Stewart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Insights on teaching speaking in TESOL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67</w:t>
      </w:r>
      <w:r w:rsidR="000E7D0E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78). </w:t>
      </w:r>
      <w:r w:rsidR="007F0006" w:rsidRPr="00E458EF">
        <w:rPr>
          <w:rFonts w:ascii="Times New Roman" w:eastAsia="Times New Roman" w:hAnsi="Times New Roman" w:cs="Times New Roman"/>
          <w:sz w:val="24"/>
          <w:szCs w:val="24"/>
        </w:rPr>
        <w:t>TESOL.</w:t>
      </w:r>
    </w:p>
    <w:p w14:paraId="107AA816" w14:textId="77777777" w:rsidR="006147AE" w:rsidRPr="00E458EF" w:rsidRDefault="006147AE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ECB7ED" w14:textId="77777777" w:rsidR="00E33407" w:rsidRPr="00E458EF" w:rsidRDefault="006147AE" w:rsidP="00E33407">
      <w:pPr>
        <w:pStyle w:val="Body"/>
        <w:tabs>
          <w:tab w:val="left" w:pos="8860"/>
        </w:tabs>
        <w:ind w:left="720" w:hanging="720"/>
        <w:rPr>
          <w:rFonts w:ascii="Times New Roman" w:hAnsi="Times New Roman" w:cs="Times New Roman"/>
        </w:rPr>
      </w:pPr>
      <w:r w:rsidRPr="00E458EF">
        <w:rPr>
          <w:rFonts w:ascii="Times New Roman" w:hAnsi="Times New Roman" w:cs="Times New Roman"/>
          <w:sz w:val="24"/>
          <w:szCs w:val="24"/>
        </w:rPr>
        <w:t xml:space="preserve">Sultana, M., &amp; Arif, M. (2024). Empowering EAP learners: PBL as a speaking and listening catalyst.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Linguistics and Literature Review</w:t>
      </w:r>
      <w:r w:rsidRPr="00E458EF">
        <w:rPr>
          <w:rFonts w:ascii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E458EF">
        <w:rPr>
          <w:rFonts w:ascii="Times New Roman" w:hAnsi="Times New Roman" w:cs="Times New Roman"/>
          <w:sz w:val="24"/>
          <w:szCs w:val="24"/>
        </w:rPr>
        <w:t xml:space="preserve">(1), 140-163.  </w:t>
      </w:r>
      <w:r w:rsidR="00E33407" w:rsidRPr="00E458EF">
        <w:rPr>
          <w:rFonts w:ascii="Times New Roman" w:hAnsi="Times New Roman" w:cs="Times New Roman"/>
        </w:rPr>
        <w:t>DOI: https://doi.org/10.32350/llr.101.08</w:t>
      </w:r>
    </w:p>
    <w:p w14:paraId="790F5C8B" w14:textId="06FC69DF" w:rsidR="00F05CD5" w:rsidRPr="00E458EF" w:rsidRDefault="00F05CD5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Sun, W. (2023). The impact of automatic speech recognition technology on second language pronunciation and speaking skills of EFL learners: </w:t>
      </w:r>
      <w:r w:rsidR="003B2F0C" w:rsidRPr="00E458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mixed methods investigation.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2F0C" w:rsidRPr="00E458E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hyperlink r:id="rId89" w:history="1">
        <w:r w:rsidR="003B2F0C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https://doi.org/10.3389/fpsyg.2023.1210187</w:t>
        </w:r>
      </w:hyperlink>
    </w:p>
    <w:p w14:paraId="5997B56C" w14:textId="77777777" w:rsidR="00F05CD5" w:rsidRPr="00E458EF" w:rsidRDefault="00F05CD5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74DAB6" w14:textId="12C399D1" w:rsidR="002A11CB" w:rsidRPr="00E458EF" w:rsidRDefault="002A11CB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Sun, Y. C., &amp; Yang, F. Y. (2015). I </w:t>
      </w:r>
      <w:proofErr w:type="gramStart"/>
      <w:r w:rsidRPr="00E458EF">
        <w:rPr>
          <w:rFonts w:ascii="Times New Roman" w:eastAsia="Times New Roman" w:hAnsi="Times New Roman" w:cs="Times New Roman"/>
          <w:sz w:val="24"/>
          <w:szCs w:val="24"/>
        </w:rPr>
        <w:t>help,</w:t>
      </w:r>
      <w:proofErr w:type="gramEnd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therefore, I learn: Service learning on Web 2.0 in an EFL speaking class.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(3), 202-219.</w:t>
      </w:r>
      <w:r w:rsidR="00FF33CA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0" w:history="1">
        <w:r w:rsidR="00FF33CA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https://doi.org/10.1080/09588221.2013.818555</w:t>
        </w:r>
      </w:hyperlink>
    </w:p>
    <w:p w14:paraId="04D167CF" w14:textId="77777777" w:rsidR="00CB44ED" w:rsidRPr="00E458EF" w:rsidRDefault="00CB44E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5D038B" w14:textId="08622CAA" w:rsidR="00CB44ED" w:rsidRPr="00E458EF" w:rsidRDefault="00CB44E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8" w:name="_Hlk133574848"/>
      <w:proofErr w:type="spellStart"/>
      <w:r w:rsidRPr="00E458EF">
        <w:rPr>
          <w:rFonts w:ascii="Times New Roman" w:hAnsi="Times New Roman" w:cs="Times New Roman"/>
          <w:sz w:val="24"/>
          <w:szCs w:val="24"/>
        </w:rPr>
        <w:t>Suseno</w:t>
      </w:r>
      <w:proofErr w:type="spellEnd"/>
      <w:r w:rsidRPr="00E458EF">
        <w:rPr>
          <w:rFonts w:ascii="Times New Roman" w:hAnsi="Times New Roman" w:cs="Times New Roman"/>
          <w:sz w:val="24"/>
          <w:szCs w:val="24"/>
        </w:rPr>
        <w:t>, E. (2020). Teaching grammar to young learners using comic strips and GTM and the impact on speaking skills. 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 xml:space="preserve">Journal Pendidikan Bahasa </w:t>
      </w:r>
      <w:proofErr w:type="spellStart"/>
      <w:r w:rsidRPr="00E458EF">
        <w:rPr>
          <w:rFonts w:ascii="Times New Roman" w:hAnsi="Times New Roman" w:cs="Times New Roman"/>
          <w:i/>
          <w:iCs/>
          <w:sz w:val="24"/>
          <w:szCs w:val="24"/>
        </w:rPr>
        <w:t>Inggris</w:t>
      </w:r>
      <w:proofErr w:type="spellEnd"/>
      <w:r w:rsidRPr="00E458EF">
        <w:rPr>
          <w:rFonts w:ascii="Times New Roman" w:hAnsi="Times New Roman" w:cs="Times New Roman"/>
          <w:i/>
          <w:iCs/>
          <w:sz w:val="24"/>
          <w:szCs w:val="24"/>
        </w:rPr>
        <w:t xml:space="preserve"> Indonesia</w:t>
      </w:r>
      <w:r w:rsidRPr="00E458EF">
        <w:rPr>
          <w:rFonts w:ascii="Times New Roman" w:hAnsi="Times New Roman" w:cs="Times New Roman"/>
          <w:sz w:val="24"/>
          <w:szCs w:val="24"/>
        </w:rPr>
        <w:t>, </w:t>
      </w:r>
      <w:r w:rsidRPr="00E458EF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E458EF">
        <w:rPr>
          <w:rFonts w:ascii="Times New Roman" w:hAnsi="Times New Roman" w:cs="Times New Roman"/>
          <w:sz w:val="24"/>
          <w:szCs w:val="24"/>
        </w:rPr>
        <w:t>(2), 19-30.</w:t>
      </w:r>
      <w:bookmarkEnd w:id="48"/>
      <w:r w:rsidRPr="00E458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029691" w14:textId="77777777" w:rsidR="000B5076" w:rsidRPr="00E458EF" w:rsidRDefault="000B507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6AB459" w14:textId="31A8DC69" w:rsidR="00585125" w:rsidRPr="00E458EF" w:rsidRDefault="000E7D0E" w:rsidP="00585125">
      <w:pPr>
        <w:pStyle w:val="Body"/>
        <w:tabs>
          <w:tab w:val="left" w:pos="8860"/>
        </w:tabs>
        <w:ind w:left="720" w:hanging="720"/>
        <w:rPr>
          <w:rFonts w:ascii="Times New Roman" w:eastAsia="Times New Roman" w:hAnsi="Times New Roman" w:cs="Times New Roman"/>
        </w:rPr>
      </w:pPr>
      <w:bookmarkStart w:id="49" w:name="_Hlk176773883"/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Suzuki, S., Yasuda, T., Hanzawa, K., &amp; Kormos, J. (2022). How does creativity affect second language speech production? The moderating role of speaking task type.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(4), 1320-1344.</w:t>
      </w:r>
      <w:bookmarkEnd w:id="49"/>
      <w:r w:rsidR="00585125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1" w:history="1">
        <w:r w:rsidR="00585125" w:rsidRPr="00E458EF">
          <w:rPr>
            <w:rStyle w:val="Hyperlink"/>
            <w:rFonts w:ascii="Times New Roman" w:eastAsia="Times New Roman" w:hAnsi="Times New Roman" w:cs="Times New Roman"/>
          </w:rPr>
          <w:t>https://doi.org/10.1002/tesq.3104</w:t>
        </w:r>
      </w:hyperlink>
    </w:p>
    <w:p w14:paraId="6656DFDC" w14:textId="7CC50876" w:rsidR="0062686B" w:rsidRPr="00E458EF" w:rsidRDefault="000E7D0E" w:rsidP="00585125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686B" w:rsidRPr="00E458EF">
        <w:rPr>
          <w:rFonts w:ascii="Times New Roman" w:hAnsi="Times New Roman" w:cs="Times New Roman"/>
          <w:color w:val="000000" w:themeColor="text1"/>
        </w:rPr>
        <w:t xml:space="preserve">Swan, M. (2001). German speakers. In M. Swan &amp; B. Smith (Eds.), </w:t>
      </w:r>
      <w:r w:rsidR="0062686B" w:rsidRPr="00E458EF">
        <w:rPr>
          <w:rFonts w:ascii="Times New Roman" w:hAnsi="Times New Roman" w:cs="Times New Roman"/>
          <w:i/>
          <w:iCs/>
          <w:color w:val="000000" w:themeColor="text1"/>
        </w:rPr>
        <w:t>Learner English: A teacher’s guide to interference and other problems</w:t>
      </w:r>
      <w:r w:rsidR="0062686B" w:rsidRPr="00E458EF">
        <w:rPr>
          <w:rFonts w:ascii="Times New Roman" w:hAnsi="Times New Roman" w:cs="Times New Roman"/>
          <w:color w:val="000000" w:themeColor="text1"/>
        </w:rPr>
        <w:t>. (2</w:t>
      </w:r>
      <w:r w:rsidR="0062686B" w:rsidRPr="00E458EF">
        <w:rPr>
          <w:rFonts w:ascii="Times New Roman" w:hAnsi="Times New Roman" w:cs="Times New Roman"/>
          <w:color w:val="000000" w:themeColor="text1"/>
          <w:vertAlign w:val="superscript"/>
        </w:rPr>
        <w:t>nd</w:t>
      </w:r>
      <w:r w:rsidR="0062686B" w:rsidRPr="00E458EF">
        <w:rPr>
          <w:rFonts w:ascii="Times New Roman" w:hAnsi="Times New Roman" w:cs="Times New Roman"/>
          <w:color w:val="000000" w:themeColor="text1"/>
        </w:rPr>
        <w:t xml:space="preserve"> ed., pp. 37</w:t>
      </w:r>
      <w:r w:rsidRPr="00E458EF">
        <w:rPr>
          <w:rFonts w:ascii="Times New Roman" w:hAnsi="Times New Roman" w:cs="Times New Roman"/>
          <w:color w:val="000000" w:themeColor="text1"/>
        </w:rPr>
        <w:t>-</w:t>
      </w:r>
      <w:r w:rsidR="0062686B" w:rsidRPr="00E458EF">
        <w:rPr>
          <w:rFonts w:ascii="Times New Roman" w:hAnsi="Times New Roman" w:cs="Times New Roman"/>
          <w:color w:val="000000" w:themeColor="text1"/>
        </w:rPr>
        <w:t>50). Cambridge University Press.</w:t>
      </w:r>
    </w:p>
    <w:p w14:paraId="1DD7A097" w14:textId="77777777" w:rsidR="002B7867" w:rsidRPr="00E458EF" w:rsidRDefault="002B7867" w:rsidP="00585125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D0990E5" w14:textId="77777777" w:rsidR="002B7867" w:rsidRPr="00E458EF" w:rsidRDefault="002B7867" w:rsidP="002B7867">
      <w:pPr>
        <w:ind w:left="720" w:hanging="720"/>
        <w:rPr>
          <w:rFonts w:eastAsia="Times New Roman"/>
          <w:bCs/>
        </w:rPr>
      </w:pPr>
      <w:r w:rsidRPr="00E458EF">
        <w:rPr>
          <w:rFonts w:eastAsia="Times New Roman"/>
          <w:bCs/>
        </w:rPr>
        <w:t xml:space="preserve">Tabandeh, F., &amp; </w:t>
      </w:r>
      <w:proofErr w:type="spellStart"/>
      <w:r w:rsidRPr="00E458EF">
        <w:rPr>
          <w:rFonts w:eastAsia="Times New Roman"/>
          <w:bCs/>
        </w:rPr>
        <w:t>Rayeji</w:t>
      </w:r>
      <w:proofErr w:type="spellEnd"/>
      <w:r w:rsidRPr="00E458EF">
        <w:rPr>
          <w:rFonts w:eastAsia="Times New Roman"/>
          <w:bCs/>
        </w:rPr>
        <w:t xml:space="preserve">, S. (2023). Comparative effect of screencast and face-to-face corrective feedback on EFL learners’ speaking proficiency. </w:t>
      </w:r>
      <w:r w:rsidRPr="00E458EF">
        <w:rPr>
          <w:rFonts w:eastAsia="Times New Roman"/>
          <w:bCs/>
          <w:i/>
          <w:iCs/>
        </w:rPr>
        <w:t>Computer-Assisted Language Learning Electronic Journal</w:t>
      </w:r>
      <w:r w:rsidRPr="00E458EF">
        <w:rPr>
          <w:rFonts w:eastAsia="Times New Roman"/>
          <w:bCs/>
        </w:rPr>
        <w:t xml:space="preserve">, </w:t>
      </w:r>
      <w:r w:rsidRPr="00E458EF">
        <w:rPr>
          <w:rFonts w:eastAsia="Times New Roman"/>
          <w:bCs/>
          <w:i/>
          <w:iCs/>
        </w:rPr>
        <w:t>24</w:t>
      </w:r>
      <w:r w:rsidRPr="00E458EF">
        <w:rPr>
          <w:rFonts w:eastAsia="Times New Roman"/>
          <w:bCs/>
        </w:rPr>
        <w:t>(3), 69-88.</w:t>
      </w:r>
    </w:p>
    <w:p w14:paraId="2DD6FB0D" w14:textId="77777777" w:rsidR="0062686B" w:rsidRPr="00E458EF" w:rsidRDefault="0062686B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FCE46E" w14:textId="77777777" w:rsidR="00585125" w:rsidRPr="00E458EF" w:rsidRDefault="004A64C2" w:rsidP="00585125">
      <w:pPr>
        <w:pStyle w:val="Body"/>
        <w:tabs>
          <w:tab w:val="left" w:pos="8860"/>
        </w:tabs>
        <w:ind w:left="720" w:hanging="720"/>
        <w:rPr>
          <w:rFonts w:ascii="Times New Roman" w:hAnsi="Times New Roman" w:cs="Times New Roman"/>
        </w:rPr>
      </w:pPr>
      <w:r w:rsidRPr="00E458EF">
        <w:rPr>
          <w:rFonts w:ascii="Times New Roman" w:hAnsi="Times New Roman" w:cs="Times New Roman"/>
          <w:sz w:val="24"/>
          <w:szCs w:val="24"/>
        </w:rPr>
        <w:lastRenderedPageBreak/>
        <w:t xml:space="preserve">Taguchi, N. (2007). Chunk learning and the development of spoken discourse in a Japanese as a foreign language classroom. </w:t>
      </w:r>
      <w:r w:rsidRPr="00E458EF">
        <w:rPr>
          <w:rFonts w:ascii="Times New Roman" w:hAnsi="Times New Roman" w:cs="Times New Roman"/>
          <w:i/>
          <w:sz w:val="24"/>
          <w:szCs w:val="24"/>
        </w:rPr>
        <w:t>Language Teaching Research, 11</w:t>
      </w:r>
      <w:r w:rsidRPr="00E458EF">
        <w:rPr>
          <w:rFonts w:ascii="Times New Roman" w:hAnsi="Times New Roman" w:cs="Times New Roman"/>
          <w:sz w:val="24"/>
          <w:szCs w:val="24"/>
        </w:rPr>
        <w:t>(4), 433</w:t>
      </w:r>
      <w:r w:rsidR="004F44BC" w:rsidRPr="00E458EF">
        <w:rPr>
          <w:rFonts w:ascii="Times New Roman" w:hAnsi="Times New Roman" w:cs="Times New Roman"/>
          <w:sz w:val="24"/>
          <w:szCs w:val="24"/>
        </w:rPr>
        <w:t>-</w:t>
      </w:r>
      <w:r w:rsidRPr="00E458EF">
        <w:rPr>
          <w:rFonts w:ascii="Times New Roman" w:hAnsi="Times New Roman" w:cs="Times New Roman"/>
          <w:sz w:val="24"/>
          <w:szCs w:val="24"/>
        </w:rPr>
        <w:t>57.</w:t>
      </w:r>
      <w:r w:rsidR="00585125" w:rsidRPr="00E458EF">
        <w:rPr>
          <w:rFonts w:ascii="Times New Roman" w:hAnsi="Times New Roman" w:cs="Times New Roman"/>
          <w:sz w:val="24"/>
          <w:szCs w:val="24"/>
        </w:rPr>
        <w:t xml:space="preserve"> </w:t>
      </w:r>
      <w:hyperlink r:id="rId92" w:history="1">
        <w:r w:rsidR="00585125" w:rsidRPr="00E458EF">
          <w:rPr>
            <w:rStyle w:val="Hyperlink"/>
            <w:rFonts w:ascii="Times New Roman" w:hAnsi="Times New Roman" w:cs="Times New Roman"/>
          </w:rPr>
          <w:t>https://doi.org/10.1177/1362168807080962</w:t>
        </w:r>
      </w:hyperlink>
    </w:p>
    <w:p w14:paraId="30209473" w14:textId="7EAA998F" w:rsidR="004F44BC" w:rsidRPr="00E458EF" w:rsidRDefault="004F44BC" w:rsidP="005A6E2B">
      <w:pPr>
        <w:pStyle w:val="Body"/>
        <w:tabs>
          <w:tab w:val="left" w:pos="88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Takase, N. (2024). Synchronous and asynchronous online communication for developing foreign language speaking skills. </w:t>
      </w:r>
      <w:proofErr w:type="spellStart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AsiaCALL</w:t>
      </w:r>
      <w:proofErr w:type="spellEnd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Online Journal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(2), 60-76.</w:t>
      </w:r>
      <w:r w:rsidR="008079FE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3" w:history="1">
        <w:r w:rsidR="008079FE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https://doi.org/10.54855/acoj.241525 </w:t>
        </w:r>
      </w:hyperlink>
    </w:p>
    <w:p w14:paraId="704FD996" w14:textId="425B516B" w:rsidR="006F0377" w:rsidRPr="00E458EF" w:rsidRDefault="006F0377" w:rsidP="005A6E2B">
      <w:pPr>
        <w:pStyle w:val="Body"/>
        <w:tabs>
          <w:tab w:val="left" w:pos="88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Tania, M. (2025). Roleplay based English language learning strategies and interactive programs to improve the speaking skills and interest of elementary school students in rural areas in Indonesia: Systematic literature review.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JIIP-</w:t>
      </w:r>
      <w:proofErr w:type="spellStart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Pendidikan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(1), 1147-1154. </w:t>
      </w:r>
      <w:hyperlink r:id="rId94" w:history="1">
        <w:r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https://doi.org/10.54371/jiip.v8i1.6697 </w:t>
        </w:r>
      </w:hyperlink>
    </w:p>
    <w:p w14:paraId="27A4D306" w14:textId="5FBABF16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Tarone, E. (2005). Speaking in a second language. In E. Hinkel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research in second language teaching and learning</w:t>
      </w:r>
      <w:r w:rsidR="00107CEB" w:rsidRPr="00E458E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E458EF">
        <w:rPr>
          <w:rFonts w:ascii="Times New Roman" w:eastAsia="Times New Roman" w:hAnsi="Times New Roman" w:cs="Times New Roman"/>
          <w:sz w:val="24"/>
          <w:szCs w:val="24"/>
          <w:lang w:val="de-DE"/>
        </w:rPr>
        <w:t>(pp. 485</w:t>
      </w:r>
      <w:r w:rsidR="004F44BC" w:rsidRPr="00E458EF"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502). </w:t>
      </w:r>
      <w:r w:rsidR="003637C7" w:rsidRPr="00E458EF">
        <w:rPr>
          <w:rFonts w:ascii="Times New Roman" w:eastAsia="Times New Roman" w:hAnsi="Times New Roman" w:cs="Times New Roman"/>
          <w:sz w:val="24"/>
          <w:szCs w:val="24"/>
          <w:lang w:val="de-DE"/>
        </w:rPr>
        <w:t>Lawrence Erlbaum.</w:t>
      </w:r>
    </w:p>
    <w:p w14:paraId="79405C73" w14:textId="70E0C16B" w:rsidR="00380FD3" w:rsidRPr="00E458EF" w:rsidRDefault="00380FD3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374C0C" w14:textId="2D838541" w:rsidR="00B6126D" w:rsidRPr="00E458EF" w:rsidRDefault="00B6126D" w:rsidP="005A6E2B">
      <w:pPr>
        <w:pStyle w:val="BodyText"/>
        <w:spacing w:after="200"/>
        <w:ind w:left="720" w:hanging="720"/>
        <w:rPr>
          <w:rFonts w:ascii="Times New Roman" w:hAnsi="Times New Roman"/>
          <w:b w:val="0"/>
          <w:szCs w:val="24"/>
        </w:rPr>
      </w:pPr>
      <w:r w:rsidRPr="00E458EF">
        <w:rPr>
          <w:rFonts w:ascii="Times New Roman" w:hAnsi="Times New Roman"/>
          <w:b w:val="0"/>
          <w:szCs w:val="24"/>
        </w:rPr>
        <w:t xml:space="preserve">Tavakoli, P. (2011). Pausing patterns: Differences between L2 learners and native speakers. </w:t>
      </w:r>
      <w:r w:rsidRPr="00E458EF">
        <w:rPr>
          <w:rFonts w:ascii="Times New Roman" w:hAnsi="Times New Roman"/>
          <w:b w:val="0"/>
          <w:i/>
          <w:szCs w:val="24"/>
        </w:rPr>
        <w:t>ELT Journal</w:t>
      </w:r>
      <w:r w:rsidRPr="00E458EF">
        <w:rPr>
          <w:rFonts w:ascii="Times New Roman" w:hAnsi="Times New Roman"/>
          <w:b w:val="0"/>
          <w:szCs w:val="24"/>
        </w:rPr>
        <w:t xml:space="preserve">, </w:t>
      </w:r>
      <w:r w:rsidRPr="00E458EF">
        <w:rPr>
          <w:rFonts w:ascii="Times New Roman" w:hAnsi="Times New Roman"/>
          <w:b w:val="0"/>
          <w:i/>
          <w:szCs w:val="24"/>
        </w:rPr>
        <w:t>65</w:t>
      </w:r>
      <w:r w:rsidRPr="00E458EF">
        <w:rPr>
          <w:rFonts w:ascii="Times New Roman" w:hAnsi="Times New Roman"/>
          <w:b w:val="0"/>
          <w:szCs w:val="24"/>
        </w:rPr>
        <w:t>, 71</w:t>
      </w:r>
      <w:r w:rsidR="004F44BC" w:rsidRPr="00E458EF">
        <w:rPr>
          <w:rFonts w:ascii="Times New Roman" w:hAnsi="Times New Roman"/>
          <w:b w:val="0"/>
          <w:szCs w:val="24"/>
        </w:rPr>
        <w:t>-</w:t>
      </w:r>
      <w:r w:rsidRPr="00E458EF">
        <w:rPr>
          <w:rFonts w:ascii="Times New Roman" w:hAnsi="Times New Roman"/>
          <w:b w:val="0"/>
          <w:szCs w:val="24"/>
        </w:rPr>
        <w:t>79. doi:10.1093/</w:t>
      </w:r>
      <w:proofErr w:type="spellStart"/>
      <w:r w:rsidRPr="00E458EF">
        <w:rPr>
          <w:rFonts w:ascii="Times New Roman" w:hAnsi="Times New Roman"/>
          <w:b w:val="0"/>
          <w:szCs w:val="24"/>
        </w:rPr>
        <w:t>elt</w:t>
      </w:r>
      <w:proofErr w:type="spellEnd"/>
      <w:r w:rsidRPr="00E458EF">
        <w:rPr>
          <w:rFonts w:ascii="Times New Roman" w:hAnsi="Times New Roman"/>
          <w:b w:val="0"/>
          <w:szCs w:val="24"/>
        </w:rPr>
        <w:t>/ccq020</w:t>
      </w:r>
    </w:p>
    <w:p w14:paraId="3527AEB9" w14:textId="605BD757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Templin, S. A. (1995). Goal-setting to raise speaking self-confidence.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JALT Journal 17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(2), 269</w:t>
      </w:r>
      <w:r w:rsidR="004F44BC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273.</w:t>
      </w:r>
    </w:p>
    <w:p w14:paraId="4E66CE4A" w14:textId="5AB923EC" w:rsidR="000B5076" w:rsidRPr="00E458EF" w:rsidRDefault="000B507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7749E7" w14:textId="2448FC16" w:rsidR="00DC25F3" w:rsidRPr="00E458EF" w:rsidRDefault="00DC25F3" w:rsidP="005A6E2B">
      <w:pPr>
        <w:ind w:left="720" w:hanging="720"/>
        <w:rPr>
          <w:rFonts w:eastAsia="Times New Roman"/>
        </w:rPr>
      </w:pPr>
      <w:r w:rsidRPr="00E458EF">
        <w:rPr>
          <w:rFonts w:eastAsia="Times New Roman"/>
        </w:rPr>
        <w:t xml:space="preserve">Thao, T. Q., &amp; Nguyet, D. T. N. (2019). Four aspects of </w:t>
      </w:r>
      <w:proofErr w:type="gramStart"/>
      <w:r w:rsidRPr="00E458EF">
        <w:rPr>
          <w:rFonts w:eastAsia="Times New Roman"/>
        </w:rPr>
        <w:t>English speaking</w:t>
      </w:r>
      <w:proofErr w:type="gramEnd"/>
      <w:r w:rsidRPr="00E458EF">
        <w:rPr>
          <w:rFonts w:eastAsia="Times New Roman"/>
        </w:rPr>
        <w:t xml:space="preserve"> difficulties encountered by English majored students. </w:t>
      </w:r>
      <w:r w:rsidRPr="00E458EF">
        <w:rPr>
          <w:rFonts w:eastAsia="Times New Roman"/>
          <w:i/>
        </w:rPr>
        <w:t>Journal of Science Ho Chi Minh City Open University, 9</w:t>
      </w:r>
      <w:r w:rsidRPr="00E458EF">
        <w:rPr>
          <w:rFonts w:eastAsia="Times New Roman"/>
        </w:rPr>
        <w:t xml:space="preserve">(5), 50-60. </w:t>
      </w:r>
      <w:r w:rsidR="00D343DC" w:rsidRPr="00E458EF">
        <w:rPr>
          <w:rFonts w:eastAsia="Times New Roman"/>
        </w:rPr>
        <w:t>DOI:</w:t>
      </w:r>
      <w:r w:rsidR="005F5607">
        <w:rPr>
          <w:rFonts w:eastAsia="Times New Roman"/>
        </w:rPr>
        <w:t xml:space="preserve"> </w:t>
      </w:r>
      <w:hyperlink r:id="rId95" w:history="1">
        <w:r w:rsidR="00D343DC" w:rsidRPr="00E458EF">
          <w:rPr>
            <w:rStyle w:val="Hyperlink"/>
            <w:rFonts w:eastAsia="Times New Roman"/>
          </w:rPr>
          <w:t>10.46223/HCMCOUJS.soci.en.9.2.261.2019</w:t>
        </w:r>
      </w:hyperlink>
    </w:p>
    <w:p w14:paraId="0BA3F193" w14:textId="77777777" w:rsidR="00DC25F3" w:rsidRPr="00E458EF" w:rsidRDefault="00DC25F3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04D9FA" w14:textId="00CDD3F0" w:rsidR="00680F04" w:rsidRPr="00E458EF" w:rsidRDefault="00680F04" w:rsidP="005A6E2B">
      <w:pPr>
        <w:autoSpaceDE w:val="0"/>
        <w:autoSpaceDN w:val="0"/>
        <w:adjustRightInd w:val="0"/>
        <w:ind w:left="720" w:hanging="720"/>
      </w:pPr>
      <w:proofErr w:type="spellStart"/>
      <w:r w:rsidRPr="00E458EF">
        <w:t>Thiine</w:t>
      </w:r>
      <w:proofErr w:type="spellEnd"/>
      <w:r w:rsidRPr="00E458EF">
        <w:t xml:space="preserve">, E. M., &amp; Leonardi, S. (Eds.). (2003). </w:t>
      </w:r>
      <w:proofErr w:type="spellStart"/>
      <w:r w:rsidRPr="00E458EF">
        <w:rPr>
          <w:i/>
          <w:iCs/>
        </w:rPr>
        <w:t>Telefonare</w:t>
      </w:r>
      <w:proofErr w:type="spellEnd"/>
      <w:r w:rsidRPr="00E458EF">
        <w:rPr>
          <w:i/>
          <w:iCs/>
        </w:rPr>
        <w:t xml:space="preserve"> </w:t>
      </w:r>
      <w:proofErr w:type="spellStart"/>
      <w:r w:rsidRPr="00E458EF">
        <w:rPr>
          <w:i/>
          <w:iCs/>
        </w:rPr>
        <w:t>i</w:t>
      </w:r>
      <w:proofErr w:type="spellEnd"/>
      <w:r w:rsidRPr="00E458EF">
        <w:rPr>
          <w:i/>
          <w:iCs/>
        </w:rPr>
        <w:t xml:space="preserve"> diverse lingue</w:t>
      </w:r>
      <w:r w:rsidR="00257172" w:rsidRPr="00E458EF">
        <w:rPr>
          <w:i/>
          <w:iCs/>
        </w:rPr>
        <w:t xml:space="preserve">. </w:t>
      </w:r>
      <w:proofErr w:type="spellStart"/>
      <w:r w:rsidRPr="00E458EF">
        <w:t>Francoangeli</w:t>
      </w:r>
      <w:proofErr w:type="spellEnd"/>
      <w:r w:rsidRPr="00E458EF">
        <w:t xml:space="preserve">. </w:t>
      </w:r>
    </w:p>
    <w:p w14:paraId="2A2B37A5" w14:textId="77777777" w:rsidR="00680F04" w:rsidRPr="00E458EF" w:rsidRDefault="00680F04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027707" w14:textId="6FDF7030" w:rsidR="00107CEB" w:rsidRPr="00E458EF" w:rsidRDefault="00107CEB" w:rsidP="005A6E2B">
      <w:pPr>
        <w:pStyle w:val="NormalWeb"/>
        <w:spacing w:before="0" w:after="0"/>
        <w:ind w:left="720" w:hanging="720"/>
        <w:rPr>
          <w:i/>
          <w:iCs/>
          <w:color w:val="000000" w:themeColor="text1"/>
        </w:rPr>
      </w:pPr>
      <w:r w:rsidRPr="00E458EF">
        <w:rPr>
          <w:color w:val="000000" w:themeColor="text1"/>
        </w:rPr>
        <w:t xml:space="preserve">Thompson, I. (2001). Japanese speakers. In M. Swan &amp; B. Smith (Eds.), </w:t>
      </w:r>
      <w:r w:rsidRPr="00E458EF">
        <w:rPr>
          <w:i/>
          <w:iCs/>
          <w:color w:val="000000" w:themeColor="text1"/>
        </w:rPr>
        <w:t>Learner English: A</w:t>
      </w:r>
      <w:r w:rsidRPr="00E458EF">
        <w:rPr>
          <w:color w:val="000000" w:themeColor="text1"/>
        </w:rPr>
        <w:t xml:space="preserve"> </w:t>
      </w:r>
      <w:r w:rsidRPr="00E458EF">
        <w:rPr>
          <w:i/>
          <w:iCs/>
          <w:color w:val="000000" w:themeColor="text1"/>
        </w:rPr>
        <w:t>teacher’s guide to interference and other problems</w:t>
      </w:r>
      <w:r w:rsidRPr="00E458EF">
        <w:rPr>
          <w:color w:val="000000" w:themeColor="text1"/>
        </w:rPr>
        <w:t xml:space="preserve"> (2</w:t>
      </w:r>
      <w:r w:rsidRPr="00E458EF">
        <w:rPr>
          <w:color w:val="000000" w:themeColor="text1"/>
          <w:vertAlign w:val="superscript"/>
        </w:rPr>
        <w:t>nd</w:t>
      </w:r>
      <w:r w:rsidRPr="00E458EF">
        <w:rPr>
          <w:color w:val="000000" w:themeColor="text1"/>
        </w:rPr>
        <w:t xml:space="preserve"> ed., pp. 296</w:t>
      </w:r>
      <w:r w:rsidR="009709F0" w:rsidRPr="00E458EF">
        <w:rPr>
          <w:color w:val="000000" w:themeColor="text1"/>
        </w:rPr>
        <w:t>-</w:t>
      </w:r>
      <w:r w:rsidRPr="00E458EF">
        <w:rPr>
          <w:color w:val="000000" w:themeColor="text1"/>
        </w:rPr>
        <w:t>309). Cambridge University Press.</w:t>
      </w:r>
    </w:p>
    <w:p w14:paraId="149D2954" w14:textId="77777777" w:rsidR="00107CEB" w:rsidRPr="00E458EF" w:rsidRDefault="00107CEB" w:rsidP="005A6E2B">
      <w:pPr>
        <w:ind w:left="720" w:hanging="720"/>
      </w:pPr>
    </w:p>
    <w:p w14:paraId="6C473090" w14:textId="7351E70D" w:rsidR="00005311" w:rsidRPr="00E458EF" w:rsidRDefault="00005311" w:rsidP="005A6E2B">
      <w:pPr>
        <w:ind w:left="720" w:hanging="720"/>
      </w:pPr>
      <w:r w:rsidRPr="00E458EF">
        <w:t xml:space="preserve">Thornbury, S. (2005). </w:t>
      </w:r>
      <w:r w:rsidRPr="00E458EF">
        <w:rPr>
          <w:i/>
        </w:rPr>
        <w:t>How to teach speaking.</w:t>
      </w:r>
      <w:r w:rsidRPr="00E458EF">
        <w:t xml:space="preserve"> Pearson Longman.</w:t>
      </w:r>
    </w:p>
    <w:p w14:paraId="021EF53C" w14:textId="77777777" w:rsidR="00005311" w:rsidRPr="00E458EF" w:rsidRDefault="00005311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B2A814" w14:textId="4C140B6F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Thornbury, S. (2012). Speaking instruction. In A. Burns &amp; J. C. Richards (Eds.),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Cambridge guide to pedagogy and practice in second language teaching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198</w:t>
      </w:r>
      <w:r w:rsidR="009709F0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206). Cambridge University Press.</w:t>
      </w:r>
    </w:p>
    <w:p w14:paraId="78E70AB0" w14:textId="77777777" w:rsidR="00F0504F" w:rsidRPr="00E458EF" w:rsidRDefault="00F0504F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9209C8" w14:textId="3937E20A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Thornbury, S., &amp; Slade, D. (2006).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>Conversation: From description to pedagogy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478E23A2" w14:textId="77777777" w:rsidR="00F0504F" w:rsidRPr="00E458EF" w:rsidRDefault="00F0504F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04A1C2F7" w14:textId="4CF02915" w:rsidR="007A36D4" w:rsidRPr="00E458EF" w:rsidRDefault="007A36D4" w:rsidP="005A6E2B">
      <w:pPr>
        <w:ind w:left="720" w:hanging="720"/>
        <w:rPr>
          <w:rFonts w:eastAsia="Times New Roman"/>
          <w:bCs/>
        </w:rPr>
      </w:pPr>
      <w:r w:rsidRPr="00E458EF">
        <w:rPr>
          <w:rFonts w:eastAsia="Times New Roman"/>
          <w:bCs/>
        </w:rPr>
        <w:t xml:space="preserve">Tiu, J., Groenewald, E., Kilag, O. K., </w:t>
      </w:r>
      <w:proofErr w:type="spellStart"/>
      <w:r w:rsidRPr="00E458EF">
        <w:rPr>
          <w:rFonts w:eastAsia="Times New Roman"/>
          <w:bCs/>
        </w:rPr>
        <w:t>Balicoco</w:t>
      </w:r>
      <w:proofErr w:type="spellEnd"/>
      <w:r w:rsidRPr="00E458EF">
        <w:rPr>
          <w:rFonts w:eastAsia="Times New Roman"/>
          <w:bCs/>
        </w:rPr>
        <w:t xml:space="preserve">, R., Wenceslao, S., &amp; </w:t>
      </w:r>
      <w:proofErr w:type="spellStart"/>
      <w:r w:rsidRPr="00E458EF">
        <w:rPr>
          <w:rFonts w:eastAsia="Times New Roman"/>
          <w:bCs/>
        </w:rPr>
        <w:t>Asentado</w:t>
      </w:r>
      <w:proofErr w:type="spellEnd"/>
      <w:r w:rsidRPr="00E458EF">
        <w:rPr>
          <w:rFonts w:eastAsia="Times New Roman"/>
          <w:bCs/>
        </w:rPr>
        <w:t xml:space="preserve">, D. (2023). Enhancing oral proficiency: Effective strategies for teaching speaking skills in communication classrooms. </w:t>
      </w:r>
      <w:proofErr w:type="spellStart"/>
      <w:r w:rsidRPr="00E458EF">
        <w:rPr>
          <w:rFonts w:eastAsia="Times New Roman"/>
          <w:bCs/>
          <w:i/>
          <w:iCs/>
        </w:rPr>
        <w:t>Excellencia</w:t>
      </w:r>
      <w:proofErr w:type="spellEnd"/>
      <w:r w:rsidRPr="00E458EF">
        <w:rPr>
          <w:rFonts w:eastAsia="Times New Roman"/>
          <w:bCs/>
          <w:i/>
          <w:iCs/>
        </w:rPr>
        <w:t>: International Multi-disciplinary Journal of Education (2994-9521)</w:t>
      </w:r>
      <w:r w:rsidRPr="00E458EF">
        <w:rPr>
          <w:rFonts w:eastAsia="Times New Roman"/>
          <w:bCs/>
        </w:rPr>
        <w:t xml:space="preserve">, </w:t>
      </w:r>
      <w:r w:rsidRPr="00E458EF">
        <w:rPr>
          <w:rFonts w:eastAsia="Times New Roman"/>
          <w:bCs/>
          <w:i/>
          <w:iCs/>
        </w:rPr>
        <w:t>1</w:t>
      </w:r>
      <w:r w:rsidRPr="00E458EF">
        <w:rPr>
          <w:rFonts w:eastAsia="Times New Roman"/>
          <w:bCs/>
        </w:rPr>
        <w:t>(6), 343-354.</w:t>
      </w:r>
    </w:p>
    <w:p w14:paraId="589A9087" w14:textId="77777777" w:rsidR="007A2270" w:rsidRPr="00E458EF" w:rsidRDefault="007A2270" w:rsidP="005A6E2B">
      <w:pPr>
        <w:ind w:left="720" w:hanging="720"/>
        <w:rPr>
          <w:rFonts w:eastAsia="Times New Roman"/>
          <w:bCs/>
        </w:rPr>
      </w:pPr>
    </w:p>
    <w:p w14:paraId="7D268026" w14:textId="490F3142" w:rsidR="007A2270" w:rsidRPr="00E458EF" w:rsidRDefault="007A2270" w:rsidP="005A6E2B">
      <w:pPr>
        <w:ind w:left="720" w:hanging="720"/>
        <w:rPr>
          <w:rFonts w:eastAsia="Times New Roman"/>
          <w:bCs/>
        </w:rPr>
      </w:pPr>
      <w:proofErr w:type="spellStart"/>
      <w:r w:rsidRPr="00E458EF">
        <w:rPr>
          <w:rFonts w:eastAsia="Times New Roman"/>
        </w:rPr>
        <w:lastRenderedPageBreak/>
        <w:t>Toleuzhan</w:t>
      </w:r>
      <w:proofErr w:type="spellEnd"/>
      <w:r w:rsidRPr="00E458EF">
        <w:rPr>
          <w:rFonts w:eastAsia="Times New Roman"/>
        </w:rPr>
        <w:t xml:space="preserve">, A. T., </w:t>
      </w:r>
      <w:proofErr w:type="spellStart"/>
      <w:r w:rsidRPr="00E458EF">
        <w:rPr>
          <w:rFonts w:eastAsia="Times New Roman"/>
        </w:rPr>
        <w:t>Sarzhanova</w:t>
      </w:r>
      <w:proofErr w:type="spellEnd"/>
      <w:r w:rsidRPr="00E458EF">
        <w:rPr>
          <w:rFonts w:eastAsia="Times New Roman"/>
        </w:rPr>
        <w:t xml:space="preserve">, G. B., </w:t>
      </w:r>
      <w:proofErr w:type="spellStart"/>
      <w:r w:rsidRPr="00E458EF">
        <w:rPr>
          <w:rFonts w:eastAsia="Times New Roman"/>
        </w:rPr>
        <w:t>Tleuzhanova</w:t>
      </w:r>
      <w:proofErr w:type="spellEnd"/>
      <w:r w:rsidRPr="00E458EF">
        <w:rPr>
          <w:rFonts w:eastAsia="Times New Roman"/>
        </w:rPr>
        <w:t xml:space="preserve">, G. K., &amp; Erdem, C. (2025). Enhancing speaking fluency in English through the use of open educational resources among secondary school students in Kazakhstan. </w:t>
      </w:r>
      <w:r w:rsidRPr="00E458EF">
        <w:rPr>
          <w:rFonts w:eastAsia="Times New Roman"/>
          <w:i/>
          <w:iCs/>
        </w:rPr>
        <w:t>International Journal of Knowledge and Learning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18</w:t>
      </w:r>
      <w:r w:rsidRPr="00E458EF">
        <w:rPr>
          <w:rFonts w:eastAsia="Times New Roman"/>
        </w:rPr>
        <w:t>(1), 32-51.</w:t>
      </w:r>
      <w:r w:rsidRPr="00E458EF">
        <w:t xml:space="preserve"> </w:t>
      </w:r>
      <w:hyperlink r:id="rId96" w:history="1">
        <w:r w:rsidRPr="00E458EF">
          <w:rPr>
            <w:rStyle w:val="Hyperlink"/>
          </w:rPr>
          <w:t>https://doi.org/10.1504/IJKL.2025.143068</w:t>
        </w:r>
      </w:hyperlink>
    </w:p>
    <w:p w14:paraId="220DC094" w14:textId="77777777" w:rsidR="007A36D4" w:rsidRPr="00E458EF" w:rsidRDefault="007A36D4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7A2748B1" w14:textId="6423B264" w:rsidR="00E319EF" w:rsidRPr="00E458EF" w:rsidRDefault="00E319EF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Tomaš, Z. (2019). Who’s who in my community.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160-161). </w:t>
      </w:r>
      <w:r w:rsidR="003637C7" w:rsidRPr="00E458EF">
        <w:rPr>
          <w:color w:val="000000"/>
          <w:shd w:val="clear" w:color="auto" w:fill="FFFFFF"/>
        </w:rPr>
        <w:t>TESOL.</w:t>
      </w:r>
    </w:p>
    <w:p w14:paraId="187BF324" w14:textId="77777777" w:rsidR="00665B66" w:rsidRPr="00E458EF" w:rsidRDefault="00665B66" w:rsidP="005A6E2B">
      <w:pPr>
        <w:pStyle w:val="NormalWeb"/>
        <w:spacing w:before="0" w:after="0"/>
        <w:ind w:left="720" w:hanging="720"/>
        <w:rPr>
          <w:color w:val="000000" w:themeColor="text1"/>
        </w:rPr>
      </w:pPr>
    </w:p>
    <w:p w14:paraId="662B76A1" w14:textId="609829F2" w:rsidR="00665B66" w:rsidRPr="00E458EF" w:rsidRDefault="00665B66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Tomaš, Z. (2019). Creating mini-TED talks to increase speaking fluency.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223-224). </w:t>
      </w:r>
      <w:r w:rsidR="003637C7" w:rsidRPr="00E458EF">
        <w:rPr>
          <w:color w:val="000000"/>
          <w:shd w:val="clear" w:color="auto" w:fill="FFFFFF"/>
        </w:rPr>
        <w:t>TESOL.</w:t>
      </w:r>
    </w:p>
    <w:p w14:paraId="60ACEFEB" w14:textId="77777777" w:rsidR="00665B66" w:rsidRPr="00E458EF" w:rsidRDefault="00665B66" w:rsidP="005A6E2B">
      <w:pPr>
        <w:pStyle w:val="NormalWeb"/>
        <w:spacing w:before="0" w:after="0"/>
        <w:ind w:left="720" w:hanging="720"/>
        <w:rPr>
          <w:color w:val="000000" w:themeColor="text1"/>
        </w:rPr>
      </w:pPr>
    </w:p>
    <w:p w14:paraId="32F9DFDC" w14:textId="119F3621" w:rsidR="002C6411" w:rsidRPr="00E458EF" w:rsidRDefault="002C6411" w:rsidP="005A6E2B">
      <w:pPr>
        <w:pStyle w:val="NormalWeb"/>
        <w:spacing w:before="0" w:after="0"/>
        <w:ind w:left="720" w:hanging="720"/>
        <w:rPr>
          <w:color w:val="000000" w:themeColor="text1"/>
        </w:rPr>
      </w:pPr>
      <w:r w:rsidRPr="00E458EF">
        <w:rPr>
          <w:color w:val="000000" w:themeColor="text1"/>
        </w:rPr>
        <w:t xml:space="preserve">Tops, G. A. J., Dekeyser, X., Devriendt, B., &amp; </w:t>
      </w:r>
      <w:proofErr w:type="spellStart"/>
      <w:r w:rsidRPr="00E458EF">
        <w:rPr>
          <w:color w:val="000000" w:themeColor="text1"/>
        </w:rPr>
        <w:t>Gueykens</w:t>
      </w:r>
      <w:proofErr w:type="spellEnd"/>
      <w:r w:rsidRPr="00E458EF">
        <w:rPr>
          <w:color w:val="000000" w:themeColor="text1"/>
        </w:rPr>
        <w:t xml:space="preserve">, S. (2001). Dutch speakers. In M. Swan &amp; B. Smith (Eds.), </w:t>
      </w:r>
      <w:r w:rsidRPr="00E458EF">
        <w:rPr>
          <w:i/>
          <w:iCs/>
          <w:color w:val="000000" w:themeColor="text1"/>
        </w:rPr>
        <w:t>Learner English: A teacher’s guide to interference and other problems</w:t>
      </w:r>
      <w:r w:rsidRPr="00E458EF">
        <w:rPr>
          <w:color w:val="000000" w:themeColor="text1"/>
        </w:rPr>
        <w:t xml:space="preserve"> (2</w:t>
      </w:r>
      <w:r w:rsidRPr="00E458EF">
        <w:rPr>
          <w:color w:val="000000" w:themeColor="text1"/>
          <w:vertAlign w:val="superscript"/>
        </w:rPr>
        <w:t xml:space="preserve">nd </w:t>
      </w:r>
      <w:r w:rsidRPr="00E458EF">
        <w:rPr>
          <w:color w:val="000000" w:themeColor="text1"/>
        </w:rPr>
        <w:t>ed., pp. 1</w:t>
      </w:r>
      <w:r w:rsidR="008977E4" w:rsidRPr="00E458EF">
        <w:rPr>
          <w:color w:val="000000" w:themeColor="text1"/>
        </w:rPr>
        <w:t>-</w:t>
      </w:r>
      <w:r w:rsidRPr="00E458EF">
        <w:rPr>
          <w:color w:val="000000" w:themeColor="text1"/>
        </w:rPr>
        <w:t>20). Cambridge University Press.</w:t>
      </w:r>
    </w:p>
    <w:p w14:paraId="57685F96" w14:textId="77777777" w:rsidR="003B332E" w:rsidRPr="00E458EF" w:rsidRDefault="003B332E" w:rsidP="005A6E2B">
      <w:pPr>
        <w:pStyle w:val="NormalWeb"/>
        <w:spacing w:before="0" w:after="0"/>
        <w:ind w:left="720" w:hanging="720"/>
        <w:rPr>
          <w:color w:val="000000" w:themeColor="text1"/>
        </w:rPr>
      </w:pPr>
    </w:p>
    <w:p w14:paraId="7A965FF5" w14:textId="77777777" w:rsidR="005D165E" w:rsidRPr="00E458EF" w:rsidRDefault="003B332E" w:rsidP="005D165E">
      <w:pPr>
        <w:pStyle w:val="NormalWeb"/>
        <w:spacing w:before="0" w:after="0"/>
        <w:ind w:left="720" w:hanging="720"/>
      </w:pPr>
      <w:r w:rsidRPr="00E458EF">
        <w:t>Toro, V., Camacho-</w:t>
      </w:r>
      <w:proofErr w:type="spellStart"/>
      <w:r w:rsidRPr="00E458EF">
        <w:t>Minuche</w:t>
      </w:r>
      <w:proofErr w:type="spellEnd"/>
      <w:r w:rsidRPr="00E458EF">
        <w:t>, G., Pinza-Tapia, E., &amp; Paredes, F. (2019). The use of the communicative language teaching approach to improve students' oral skills. </w:t>
      </w:r>
      <w:r w:rsidRPr="00E458EF">
        <w:rPr>
          <w:i/>
          <w:iCs/>
        </w:rPr>
        <w:t>English Language Teaching</w:t>
      </w:r>
      <w:r w:rsidRPr="00E458EF">
        <w:t>, </w:t>
      </w:r>
      <w:r w:rsidRPr="00E458EF">
        <w:rPr>
          <w:i/>
          <w:iCs/>
        </w:rPr>
        <w:t>12</w:t>
      </w:r>
      <w:r w:rsidRPr="00E458EF">
        <w:t>(1), 110-118.</w:t>
      </w:r>
    </w:p>
    <w:p w14:paraId="027C1543" w14:textId="77777777" w:rsidR="005D165E" w:rsidRPr="00E458EF" w:rsidRDefault="005D165E" w:rsidP="005D165E">
      <w:pPr>
        <w:pStyle w:val="NormalWeb"/>
        <w:spacing w:before="0" w:after="0"/>
        <w:ind w:left="720" w:hanging="720"/>
      </w:pPr>
    </w:p>
    <w:p w14:paraId="26C7C89A" w14:textId="75EC3A0E" w:rsidR="005D165E" w:rsidRPr="00E458EF" w:rsidRDefault="005D165E" w:rsidP="005D165E">
      <w:pPr>
        <w:pStyle w:val="NormalWeb"/>
        <w:spacing w:before="0" w:after="0"/>
        <w:ind w:left="720" w:hanging="720"/>
      </w:pPr>
      <w:r w:rsidRPr="00E458EF">
        <w:t>T</w:t>
      </w:r>
      <w:r w:rsidRPr="00E458EF">
        <w:rPr>
          <w:bCs/>
        </w:rPr>
        <w:t xml:space="preserve">ran, M. T. N., &amp; Nguyen, P. N. T. (2025). Effects of the two formats of authentic role-play on EFL young learners’ speaking performance. </w:t>
      </w:r>
      <w:r w:rsidRPr="00E458EF">
        <w:rPr>
          <w:bCs/>
          <w:i/>
          <w:iCs/>
        </w:rPr>
        <w:t>European Journal of English Language Studies</w:t>
      </w:r>
      <w:r w:rsidRPr="00E458EF">
        <w:rPr>
          <w:bCs/>
        </w:rPr>
        <w:t xml:space="preserve">, </w:t>
      </w:r>
      <w:r w:rsidRPr="00E458EF">
        <w:rPr>
          <w:bCs/>
          <w:i/>
          <w:iCs/>
        </w:rPr>
        <w:t>5</w:t>
      </w:r>
      <w:r w:rsidRPr="00E458EF">
        <w:rPr>
          <w:bCs/>
        </w:rPr>
        <w:t xml:space="preserve">(1), 49-63. </w:t>
      </w:r>
      <w:hyperlink r:id="rId97" w:history="1">
        <w:r w:rsidRPr="00E458EF">
          <w:rPr>
            <w:rStyle w:val="Hyperlink"/>
            <w:bCs/>
          </w:rPr>
          <w:t>https://doi.org/10.12973/ejels.5.1.49</w:t>
        </w:r>
      </w:hyperlink>
    </w:p>
    <w:p w14:paraId="64965651" w14:textId="77777777" w:rsidR="009709F0" w:rsidRPr="00E458EF" w:rsidRDefault="009709F0" w:rsidP="009709F0">
      <w:pPr>
        <w:pStyle w:val="NormalWeb"/>
        <w:spacing w:before="0" w:after="0"/>
        <w:ind w:left="720" w:hanging="720"/>
      </w:pPr>
    </w:p>
    <w:p w14:paraId="126EFE22" w14:textId="77777777" w:rsidR="00056FE8" w:rsidRPr="00E458EF" w:rsidRDefault="008977E4" w:rsidP="00056FE8">
      <w:pPr>
        <w:pStyle w:val="NormalWeb"/>
        <w:ind w:left="720" w:hanging="720"/>
      </w:pPr>
      <w:r w:rsidRPr="00E458EF">
        <w:t xml:space="preserve">Tsai, S. C. (2023). Learning with mobile augmented reality-and automatic speech recognition-based materials for English listening and speaking skills: Effectiveness and perceptions of non-English major English as a foreign language </w:t>
      </w:r>
      <w:proofErr w:type="gramStart"/>
      <w:r w:rsidRPr="00E458EF">
        <w:t>students</w:t>
      </w:r>
      <w:proofErr w:type="gramEnd"/>
      <w:r w:rsidRPr="00E458EF">
        <w:t xml:space="preserve">. </w:t>
      </w:r>
      <w:r w:rsidRPr="00E458EF">
        <w:rPr>
          <w:i/>
          <w:iCs/>
        </w:rPr>
        <w:t>Journal of Educational Computing Research</w:t>
      </w:r>
      <w:r w:rsidRPr="00E458EF">
        <w:t xml:space="preserve">, </w:t>
      </w:r>
      <w:r w:rsidRPr="00E458EF">
        <w:rPr>
          <w:i/>
          <w:iCs/>
        </w:rPr>
        <w:t>61</w:t>
      </w:r>
      <w:r w:rsidRPr="00E458EF">
        <w:t>(2), 444-465.</w:t>
      </w:r>
      <w:r w:rsidR="00056FE8" w:rsidRPr="00E458EF">
        <w:t xml:space="preserve"> </w:t>
      </w:r>
      <w:hyperlink r:id="rId98" w:history="1">
        <w:r w:rsidR="00056FE8" w:rsidRPr="00E458EF">
          <w:rPr>
            <w:rStyle w:val="Hyperlink"/>
          </w:rPr>
          <w:t>https://doi.org/10.1177/07356331221111203</w:t>
        </w:r>
      </w:hyperlink>
    </w:p>
    <w:p w14:paraId="4D7F2C00" w14:textId="77777777" w:rsidR="009709F0" w:rsidRPr="00E458EF" w:rsidRDefault="009709F0" w:rsidP="009709F0">
      <w:pPr>
        <w:pStyle w:val="NormalWeb"/>
        <w:spacing w:before="0" w:after="0"/>
        <w:ind w:left="720" w:hanging="720"/>
      </w:pPr>
    </w:p>
    <w:p w14:paraId="71DDA21C" w14:textId="0AAABC30" w:rsidR="00665B66" w:rsidRPr="00E458EF" w:rsidRDefault="00665B66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Tudor, E. (2019). Google Earth field trip.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225-226). </w:t>
      </w:r>
      <w:r w:rsidR="003637C7" w:rsidRPr="00E458EF">
        <w:rPr>
          <w:color w:val="000000"/>
          <w:shd w:val="clear" w:color="auto" w:fill="FFFFFF"/>
        </w:rPr>
        <w:t>TESOL.</w:t>
      </w:r>
    </w:p>
    <w:p w14:paraId="456FECD6" w14:textId="6263D026" w:rsidR="00665B66" w:rsidRPr="00E458EF" w:rsidRDefault="00665B66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5F14F46D" w14:textId="6FD8BF37" w:rsidR="00913618" w:rsidRPr="00E458EF" w:rsidRDefault="00913618" w:rsidP="005A6E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E458EF">
        <w:rPr>
          <w:rFonts w:eastAsia="Times New Roman"/>
          <w:bdr w:val="none" w:sz="0" w:space="0" w:color="auto"/>
        </w:rPr>
        <w:t xml:space="preserve">Uchihara, T., &amp; Clenton, J. (2023). The role of spoken vocabulary knowledge in second language speaking proficiency. </w:t>
      </w:r>
      <w:r w:rsidRPr="00E458EF">
        <w:rPr>
          <w:rFonts w:eastAsia="Times New Roman"/>
          <w:i/>
          <w:iCs/>
          <w:bdr w:val="none" w:sz="0" w:space="0" w:color="auto"/>
        </w:rPr>
        <w:t>The Language Learning Journal</w:t>
      </w:r>
      <w:r w:rsidRPr="00E458EF">
        <w:rPr>
          <w:rFonts w:eastAsia="Times New Roman"/>
          <w:bdr w:val="none" w:sz="0" w:space="0" w:color="auto"/>
        </w:rPr>
        <w:t xml:space="preserve">, </w:t>
      </w:r>
      <w:r w:rsidRPr="00E458EF">
        <w:rPr>
          <w:rFonts w:eastAsia="Times New Roman"/>
          <w:i/>
          <w:iCs/>
          <w:bdr w:val="none" w:sz="0" w:space="0" w:color="auto"/>
        </w:rPr>
        <w:t>51</w:t>
      </w:r>
      <w:r w:rsidRPr="00E458EF">
        <w:rPr>
          <w:rFonts w:eastAsia="Times New Roman"/>
          <w:bdr w:val="none" w:sz="0" w:space="0" w:color="auto"/>
        </w:rPr>
        <w:t>(3), 376-393.</w:t>
      </w:r>
      <w:r w:rsidR="001A3B6B" w:rsidRPr="00E458EF">
        <w:rPr>
          <w:rFonts w:eastAsia="Times New Roman"/>
          <w:bdr w:val="none" w:sz="0" w:space="0" w:color="auto"/>
        </w:rPr>
        <w:t xml:space="preserve"> </w:t>
      </w:r>
      <w:hyperlink r:id="rId99" w:history="1">
        <w:r w:rsidR="001A3B6B" w:rsidRPr="00E458EF">
          <w:rPr>
            <w:rStyle w:val="Hyperlink"/>
            <w:rFonts w:eastAsia="Times New Roman"/>
            <w:bdr w:val="none" w:sz="0" w:space="0" w:color="auto"/>
          </w:rPr>
          <w:t>https://doi.org/10.1080/09571736.2022.2080856</w:t>
        </w:r>
      </w:hyperlink>
    </w:p>
    <w:p w14:paraId="0788C4E5" w14:textId="77777777" w:rsidR="002B7867" w:rsidRPr="00E458EF" w:rsidRDefault="002B7867" w:rsidP="005A6E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</w:p>
    <w:p w14:paraId="125F2706" w14:textId="6768CED8" w:rsidR="002B7867" w:rsidRPr="00E458EF" w:rsidRDefault="002B7867" w:rsidP="005A6E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E458EF">
        <w:rPr>
          <w:rFonts w:eastAsia="Times New Roman"/>
          <w:bCs/>
        </w:rPr>
        <w:t xml:space="preserve">Utami, I. L. P. (2023). Enhancing English-speaking attitude through role play: A lecturer-teacher collaborative research project. </w:t>
      </w:r>
      <w:r w:rsidRPr="00E458EF">
        <w:rPr>
          <w:rFonts w:eastAsia="Times New Roman"/>
          <w:bCs/>
          <w:i/>
          <w:iCs/>
        </w:rPr>
        <w:t>Journal for Lesson and Learning Studies</w:t>
      </w:r>
      <w:r w:rsidRPr="00E458EF">
        <w:rPr>
          <w:rFonts w:eastAsia="Times New Roman"/>
          <w:bCs/>
        </w:rPr>
        <w:t xml:space="preserve">, </w:t>
      </w:r>
      <w:r w:rsidRPr="00E458EF">
        <w:rPr>
          <w:rFonts w:eastAsia="Times New Roman"/>
          <w:bCs/>
          <w:i/>
          <w:iCs/>
        </w:rPr>
        <w:t>6</w:t>
      </w:r>
      <w:r w:rsidRPr="00E458EF">
        <w:rPr>
          <w:rFonts w:eastAsia="Times New Roman"/>
          <w:bCs/>
        </w:rPr>
        <w:t xml:space="preserve">(2). </w:t>
      </w:r>
      <w:hyperlink r:id="rId100" w:history="1">
        <w:r w:rsidRPr="00E458EF">
          <w:rPr>
            <w:rStyle w:val="Hyperlink"/>
            <w:rFonts w:eastAsia="Times New Roman"/>
            <w:bCs/>
          </w:rPr>
          <w:t xml:space="preserve">https://doi.org/10.23887/jlls.v6i2.64303 </w:t>
        </w:r>
      </w:hyperlink>
    </w:p>
    <w:p w14:paraId="10A43802" w14:textId="77777777" w:rsidR="00913618" w:rsidRPr="00E458EF" w:rsidRDefault="00913618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6174FB02" w14:textId="77777777" w:rsidR="00FF1140" w:rsidRPr="00E458EF" w:rsidRDefault="00DC25F3" w:rsidP="00FF1140">
      <w:pPr>
        <w:ind w:left="720" w:hanging="720"/>
      </w:pPr>
      <w:proofErr w:type="spellStart"/>
      <w:r w:rsidRPr="00E458EF">
        <w:t>Uztosun</w:t>
      </w:r>
      <w:proofErr w:type="spellEnd"/>
      <w:r w:rsidRPr="00E458EF">
        <w:t>, M. S. (2021). Foreign language speaking competence and self‐regulated speaking motivation. </w:t>
      </w:r>
      <w:r w:rsidRPr="00E458EF">
        <w:rPr>
          <w:i/>
          <w:iCs/>
        </w:rPr>
        <w:t>Foreign Language Annals</w:t>
      </w:r>
      <w:r w:rsidRPr="00E458EF">
        <w:t>, </w:t>
      </w:r>
      <w:r w:rsidRPr="00E458EF">
        <w:rPr>
          <w:i/>
          <w:iCs/>
        </w:rPr>
        <w:t>54</w:t>
      </w:r>
      <w:r w:rsidRPr="00E458EF">
        <w:t>(2), 410-428.</w:t>
      </w:r>
      <w:r w:rsidR="00FF1140" w:rsidRPr="00E458EF">
        <w:t xml:space="preserve"> </w:t>
      </w:r>
      <w:hyperlink r:id="rId101" w:history="1">
        <w:r w:rsidR="00FF1140" w:rsidRPr="00E458EF">
          <w:rPr>
            <w:rStyle w:val="Hyperlink"/>
          </w:rPr>
          <w:t>https://doi.org/10.1111/flan.12559</w:t>
        </w:r>
      </w:hyperlink>
    </w:p>
    <w:p w14:paraId="30CEF94E" w14:textId="77777777" w:rsidR="0096711E" w:rsidRPr="00E458EF" w:rsidRDefault="0096711E" w:rsidP="005A6E2B">
      <w:pPr>
        <w:ind w:left="720" w:hanging="720"/>
      </w:pPr>
    </w:p>
    <w:p w14:paraId="7A9D2362" w14:textId="33D96591" w:rsidR="0096711E" w:rsidRPr="00E458EF" w:rsidRDefault="0096711E" w:rsidP="005A6E2B">
      <w:pPr>
        <w:ind w:left="720" w:hanging="720"/>
      </w:pPr>
      <w:r w:rsidRPr="00E458EF">
        <w:lastRenderedPageBreak/>
        <w:t>Valadi, A., Hemati, F., &amp; Ghahremani, G. S. (2018). Effect of L1-mediated focus-on-form instruction on English language learners' oral production.</w:t>
      </w:r>
      <w:r w:rsidRPr="00E458EF">
        <w:rPr>
          <w:i/>
          <w:iCs/>
        </w:rPr>
        <w:t xml:space="preserve"> Journal of </w:t>
      </w:r>
      <w:proofErr w:type="spellStart"/>
      <w:r w:rsidRPr="00E458EF">
        <w:rPr>
          <w:i/>
          <w:iCs/>
        </w:rPr>
        <w:t>Zabanpazhuhi</w:t>
      </w:r>
      <w:proofErr w:type="spellEnd"/>
      <w:r w:rsidRPr="00E458EF">
        <w:rPr>
          <w:i/>
          <w:iCs/>
        </w:rPr>
        <w:t>, 10</w:t>
      </w:r>
      <w:r w:rsidRPr="00E458EF">
        <w:t>(26), 165-184.</w:t>
      </w:r>
      <w:r w:rsidR="00B77B59" w:rsidRPr="00E458EF">
        <w:t xml:space="preserve"> DOI: </w:t>
      </w:r>
      <w:hyperlink r:id="rId102" w:history="1">
        <w:r w:rsidR="00B77B59" w:rsidRPr="00E458EF">
          <w:rPr>
            <w:rStyle w:val="Hyperlink"/>
          </w:rPr>
          <w:t>10.22051/jlr.2018.9628.1117</w:t>
        </w:r>
      </w:hyperlink>
    </w:p>
    <w:p w14:paraId="67F463E9" w14:textId="77777777" w:rsidR="0096711E" w:rsidRPr="00E458EF" w:rsidRDefault="0096711E" w:rsidP="005A6E2B">
      <w:pPr>
        <w:ind w:left="720" w:hanging="720"/>
      </w:pPr>
    </w:p>
    <w:p w14:paraId="33535A95" w14:textId="77777777" w:rsidR="003548BE" w:rsidRPr="00E458EF" w:rsidRDefault="003548BE" w:rsidP="005A6E2B">
      <w:pPr>
        <w:tabs>
          <w:tab w:val="left" w:pos="9360"/>
        </w:tabs>
        <w:ind w:left="720" w:hanging="720"/>
      </w:pPr>
      <w:r w:rsidRPr="00E458EF">
        <w:rPr>
          <w:lang w:val="fr-FR"/>
        </w:rPr>
        <w:t>Vallat, C. (2011). Etayage, stratégie d’aide à la compréhension et à la production orales en classe de français langue étrangère (FLE) en milieu universitaire chinois. </w:t>
      </w:r>
      <w:r w:rsidRPr="00E458EF">
        <w:rPr>
          <w:i/>
          <w:iCs/>
        </w:rPr>
        <w:t>Synergies Chine</w:t>
      </w:r>
      <w:r w:rsidRPr="00E458EF">
        <w:t>, </w:t>
      </w:r>
      <w:r w:rsidRPr="00E458EF">
        <w:rPr>
          <w:i/>
          <w:iCs/>
        </w:rPr>
        <w:t>6</w:t>
      </w:r>
      <w:r w:rsidRPr="00E458EF">
        <w:t>, 195-210.</w:t>
      </w:r>
    </w:p>
    <w:p w14:paraId="2A3534D2" w14:textId="77777777" w:rsidR="00DC25F3" w:rsidRPr="00E458EF" w:rsidRDefault="00DC25F3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048A546F" w14:textId="49D5EC28" w:rsidR="00AC2295" w:rsidRPr="00E458EF" w:rsidRDefault="00AC2295" w:rsidP="005A6E2B">
      <w:pPr>
        <w:pStyle w:val="NormalWeb"/>
        <w:tabs>
          <w:tab w:val="left" w:pos="8860"/>
        </w:tabs>
        <w:spacing w:before="0" w:after="0"/>
        <w:ind w:left="720" w:hanging="720"/>
      </w:pPr>
      <w:bookmarkStart w:id="50" w:name="_Hlk55460625"/>
      <w:r w:rsidRPr="00E458EF">
        <w:t xml:space="preserve">van Daele, S., Housen, A., Pierrard, M., &amp; </w:t>
      </w:r>
      <w:proofErr w:type="spellStart"/>
      <w:r w:rsidRPr="00E458EF">
        <w:t>Debruyn</w:t>
      </w:r>
      <w:proofErr w:type="spellEnd"/>
      <w:r w:rsidRPr="00E458EF">
        <w:t xml:space="preserve">, L. (2006). The effect of extraversion on oral L2 proficiency. </w:t>
      </w:r>
      <w:r w:rsidRPr="00E458EF">
        <w:rPr>
          <w:i/>
        </w:rPr>
        <w:t>EUROSLA Yearbook</w:t>
      </w:r>
      <w:r w:rsidRPr="00E458EF">
        <w:t>, 6, 213-236.</w:t>
      </w:r>
      <w:bookmarkEnd w:id="50"/>
    </w:p>
    <w:p w14:paraId="229AB778" w14:textId="77777777" w:rsidR="00AC2295" w:rsidRPr="00E458EF" w:rsidRDefault="00AC2295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2646A9EE" w14:textId="255AC94B" w:rsidR="000B5076" w:rsidRPr="00E458EF" w:rsidRDefault="00A558BD" w:rsidP="005A6E2B">
      <w:pPr>
        <w:pStyle w:val="NormalWeb"/>
        <w:tabs>
          <w:tab w:val="left" w:pos="8860"/>
        </w:tabs>
        <w:spacing w:before="0" w:after="0"/>
        <w:ind w:left="720" w:hanging="720"/>
      </w:pPr>
      <w:r w:rsidRPr="00E458EF">
        <w:t xml:space="preserve">Verity, D. P. (2010). Big questions: A speaking practice exercise. </w:t>
      </w:r>
      <w:r w:rsidRPr="00E458EF">
        <w:rPr>
          <w:i/>
          <w:iCs/>
        </w:rPr>
        <w:t>The Language Teacher,</w:t>
      </w:r>
      <w:r w:rsidRPr="00E458EF">
        <w:t xml:space="preserve"> </w:t>
      </w:r>
      <w:r w:rsidRPr="00E458EF">
        <w:rPr>
          <w:i/>
          <w:iCs/>
        </w:rPr>
        <w:t>34</w:t>
      </w:r>
      <w:r w:rsidRPr="00E458EF">
        <w:t xml:space="preserve">(4). </w:t>
      </w:r>
    </w:p>
    <w:p w14:paraId="7FF1E028" w14:textId="77777777" w:rsidR="000B5076" w:rsidRPr="00E458EF" w:rsidRDefault="000B5076" w:rsidP="005A6E2B">
      <w:pPr>
        <w:pStyle w:val="NormalWeb"/>
        <w:tabs>
          <w:tab w:val="left" w:pos="8860"/>
        </w:tabs>
        <w:spacing w:before="0" w:after="0"/>
        <w:ind w:left="720" w:hanging="720"/>
      </w:pPr>
    </w:p>
    <w:p w14:paraId="133353F0" w14:textId="140A6A7B" w:rsidR="00AE4497" w:rsidRPr="00E458EF" w:rsidRDefault="00AE4497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Viana, V. (2019). Job interviews in trios.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153-154). </w:t>
      </w:r>
      <w:r w:rsidR="003637C7" w:rsidRPr="00E458EF">
        <w:rPr>
          <w:color w:val="000000"/>
          <w:shd w:val="clear" w:color="auto" w:fill="FFFFFF"/>
        </w:rPr>
        <w:t>TESOL.</w:t>
      </w:r>
    </w:p>
    <w:p w14:paraId="3BAEEB48" w14:textId="77777777" w:rsidR="00AE4497" w:rsidRPr="00E458EF" w:rsidRDefault="00AE4497" w:rsidP="005A6E2B">
      <w:pPr>
        <w:ind w:left="720" w:hanging="720"/>
        <w:rPr>
          <w:color w:val="000000"/>
          <w:shd w:val="clear" w:color="auto" w:fill="FFFFFF"/>
        </w:rPr>
      </w:pPr>
    </w:p>
    <w:p w14:paraId="710CD1B1" w14:textId="15735ADD" w:rsidR="0067769A" w:rsidRPr="00E458EF" w:rsidRDefault="0067769A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Vorholt, J. (2019). Elevator pitch competition for environmental NGOs.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189-191). </w:t>
      </w:r>
      <w:r w:rsidR="003637C7" w:rsidRPr="00E458EF">
        <w:rPr>
          <w:color w:val="000000"/>
          <w:shd w:val="clear" w:color="auto" w:fill="FFFFFF"/>
        </w:rPr>
        <w:t>TESOL.</w:t>
      </w:r>
    </w:p>
    <w:p w14:paraId="0E9B25FB" w14:textId="77777777" w:rsidR="0067769A" w:rsidRPr="00E458EF" w:rsidRDefault="0067769A" w:rsidP="005A6E2B">
      <w:pPr>
        <w:ind w:left="720" w:hanging="720"/>
        <w:rPr>
          <w:color w:val="000000"/>
          <w:shd w:val="clear" w:color="auto" w:fill="FFFFFF"/>
        </w:rPr>
      </w:pPr>
    </w:p>
    <w:p w14:paraId="1F9BB668" w14:textId="71DAFEDA" w:rsidR="00412898" w:rsidRPr="00E458EF" w:rsidRDefault="00412898" w:rsidP="005A6E2B">
      <w:pPr>
        <w:ind w:left="720" w:hanging="720"/>
        <w:rPr>
          <w:color w:val="000000"/>
          <w:shd w:val="clear" w:color="auto" w:fill="FFFFFF"/>
        </w:rPr>
      </w:pPr>
      <w:proofErr w:type="spellStart"/>
      <w:r w:rsidRPr="00E458EF">
        <w:rPr>
          <w:color w:val="000000"/>
          <w:shd w:val="clear" w:color="auto" w:fill="FFFFFF"/>
        </w:rPr>
        <w:t>Wajnryb</w:t>
      </w:r>
      <w:proofErr w:type="spellEnd"/>
      <w:r w:rsidRPr="00E458EF">
        <w:rPr>
          <w:color w:val="000000"/>
          <w:shd w:val="clear" w:color="auto" w:fill="FFFFFF"/>
        </w:rPr>
        <w:t xml:space="preserve">, S. (2019). Solve my problem!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25-26). </w:t>
      </w:r>
      <w:r w:rsidR="003637C7" w:rsidRPr="00E458EF">
        <w:rPr>
          <w:color w:val="000000"/>
          <w:shd w:val="clear" w:color="auto" w:fill="FFFFFF"/>
        </w:rPr>
        <w:t>TESOL.</w:t>
      </w:r>
    </w:p>
    <w:p w14:paraId="77FC281C" w14:textId="77777777" w:rsidR="00412898" w:rsidRPr="00E458EF" w:rsidRDefault="00412898" w:rsidP="005A6E2B">
      <w:pPr>
        <w:ind w:left="720" w:hanging="720"/>
        <w:rPr>
          <w:color w:val="000000"/>
          <w:shd w:val="clear" w:color="auto" w:fill="FFFFFF"/>
        </w:rPr>
      </w:pPr>
    </w:p>
    <w:p w14:paraId="4DF08A9F" w14:textId="6ED9D691" w:rsidR="00B5099D" w:rsidRPr="00E458EF" w:rsidRDefault="00B5099D" w:rsidP="005A6E2B">
      <w:pPr>
        <w:ind w:left="720" w:hanging="720"/>
        <w:rPr>
          <w:color w:val="000000"/>
          <w:shd w:val="clear" w:color="auto" w:fill="FFFFFF"/>
        </w:rPr>
      </w:pPr>
      <w:bookmarkStart w:id="51" w:name="_Hlk13912802"/>
      <w:r w:rsidRPr="00E458EF">
        <w:rPr>
          <w:color w:val="000000"/>
          <w:shd w:val="clear" w:color="auto" w:fill="FFFFFF"/>
        </w:rPr>
        <w:t xml:space="preserve">Wan, I. (2019). Presenting on public squares as symbols of culture and identity.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177-179).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2EF1628F" w14:textId="77777777" w:rsidR="009B2315" w:rsidRPr="00E458EF" w:rsidRDefault="009B2315" w:rsidP="005A6E2B">
      <w:pPr>
        <w:ind w:left="720" w:hanging="720"/>
        <w:rPr>
          <w:color w:val="000000"/>
          <w:shd w:val="clear" w:color="auto" w:fill="FFFFFF"/>
        </w:rPr>
      </w:pPr>
    </w:p>
    <w:p w14:paraId="3A1984BB" w14:textId="7AF62076" w:rsidR="009B2315" w:rsidRPr="00E458EF" w:rsidRDefault="009B2315" w:rsidP="009B2315">
      <w:pPr>
        <w:ind w:left="720" w:hanging="720"/>
        <w:rPr>
          <w:color w:val="000000"/>
          <w:shd w:val="clear" w:color="auto" w:fill="FFFFFF"/>
        </w:rPr>
      </w:pPr>
      <w:r w:rsidRPr="009B2315">
        <w:rPr>
          <w:color w:val="000000"/>
          <w:shd w:val="clear" w:color="auto" w:fill="FFFFFF"/>
        </w:rPr>
        <w:t xml:space="preserve">Wan, Y., &amp; Moorhouse, B. L. (2025). Using Call Annie as a generative artificial intelligence speaking partner for language learners. </w:t>
      </w:r>
      <w:r w:rsidRPr="009B2315">
        <w:rPr>
          <w:i/>
          <w:iCs/>
          <w:color w:val="000000"/>
          <w:shd w:val="clear" w:color="auto" w:fill="FFFFFF"/>
        </w:rPr>
        <w:t>RELC Journal</w:t>
      </w:r>
      <w:r w:rsidRPr="009B2315">
        <w:rPr>
          <w:color w:val="000000"/>
          <w:shd w:val="clear" w:color="auto" w:fill="FFFFFF"/>
        </w:rPr>
        <w:t xml:space="preserve">, </w:t>
      </w:r>
      <w:r w:rsidRPr="009B2315">
        <w:rPr>
          <w:i/>
          <w:iCs/>
          <w:color w:val="000000"/>
          <w:shd w:val="clear" w:color="auto" w:fill="FFFFFF"/>
        </w:rPr>
        <w:t>56</w:t>
      </w:r>
      <w:r w:rsidRPr="009B2315">
        <w:rPr>
          <w:color w:val="000000"/>
          <w:shd w:val="clear" w:color="auto" w:fill="FFFFFF"/>
        </w:rPr>
        <w:t>(2), 489-498.</w:t>
      </w:r>
      <w:r w:rsidRPr="00E458EF">
        <w:rPr>
          <w:rFonts w:eastAsia="Times New Roman"/>
          <w:bdr w:val="none" w:sz="0" w:space="0" w:color="auto"/>
        </w:rPr>
        <w:t xml:space="preserve"> </w:t>
      </w:r>
      <w:hyperlink r:id="rId103" w:history="1">
        <w:r w:rsidRPr="00E458EF">
          <w:rPr>
            <w:rStyle w:val="Hyperlink"/>
            <w:shd w:val="clear" w:color="auto" w:fill="FFFFFF"/>
          </w:rPr>
          <w:t>https://doi.org/10.1177/00336882231224813</w:t>
        </w:r>
      </w:hyperlink>
    </w:p>
    <w:p w14:paraId="6001691A" w14:textId="77777777" w:rsidR="00FF7C98" w:rsidRPr="00E458EF" w:rsidRDefault="00FF7C98" w:rsidP="005A6E2B">
      <w:pPr>
        <w:ind w:left="720" w:hanging="720"/>
        <w:rPr>
          <w:color w:val="000000"/>
          <w:shd w:val="clear" w:color="auto" w:fill="FFFFFF"/>
        </w:rPr>
      </w:pPr>
    </w:p>
    <w:p w14:paraId="49AF2FF9" w14:textId="0FFBAD51" w:rsidR="00F674A8" w:rsidRPr="00F674A8" w:rsidRDefault="00F674A8" w:rsidP="00F674A8">
      <w:pPr>
        <w:ind w:left="720" w:hanging="720"/>
        <w:rPr>
          <w:color w:val="000000"/>
          <w:shd w:val="clear" w:color="auto" w:fill="FFFFFF"/>
        </w:rPr>
      </w:pPr>
      <w:bookmarkStart w:id="52" w:name="_Hlk209256936"/>
      <w:r w:rsidRPr="00F674A8">
        <w:rPr>
          <w:color w:val="000000"/>
          <w:shd w:val="clear" w:color="auto" w:fill="FFFFFF"/>
        </w:rPr>
        <w:t xml:space="preserve">Wang, C., &amp; Zou, B. (2025). AI versus teachers and peers:  </w:t>
      </w:r>
      <w:r w:rsidRPr="00E458EF">
        <w:rPr>
          <w:color w:val="000000"/>
          <w:shd w:val="clear" w:color="auto" w:fill="FFFFFF"/>
        </w:rPr>
        <w:t xml:space="preserve">A </w:t>
      </w:r>
      <w:r w:rsidRPr="00F674A8">
        <w:rPr>
          <w:color w:val="000000"/>
          <w:shd w:val="clear" w:color="auto" w:fill="FFFFFF"/>
        </w:rPr>
        <w:t xml:space="preserve">comparative study on speaking performance, willingness to communicate, self-perceived communicative competence and foreign language anxiety. </w:t>
      </w:r>
      <w:r w:rsidRPr="00F674A8">
        <w:rPr>
          <w:i/>
          <w:iCs/>
          <w:color w:val="000000"/>
          <w:shd w:val="clear" w:color="auto" w:fill="FFFFFF"/>
        </w:rPr>
        <w:t>International Review of Applied Linguistics in Language Teaching</w:t>
      </w:r>
      <w:r w:rsidRPr="00F674A8">
        <w:rPr>
          <w:color w:val="000000"/>
          <w:shd w:val="clear" w:color="auto" w:fill="FFFFFF"/>
        </w:rPr>
        <w:t>.</w:t>
      </w:r>
      <w:r w:rsidRPr="00E458EF">
        <w:t xml:space="preserve"> </w:t>
      </w:r>
      <w:hyperlink r:id="rId104" w:history="1">
        <w:r w:rsidRPr="00E458EF">
          <w:rPr>
            <w:rStyle w:val="Hyperlink"/>
            <w:shd w:val="clear" w:color="auto" w:fill="FFFFFF"/>
          </w:rPr>
          <w:t>https://doi.org/10.1515/iral-2024-0310</w:t>
        </w:r>
      </w:hyperlink>
    </w:p>
    <w:bookmarkEnd w:id="52"/>
    <w:p w14:paraId="31519419" w14:textId="77777777" w:rsidR="00F674A8" w:rsidRPr="00E458EF" w:rsidRDefault="00F674A8" w:rsidP="005A6E2B">
      <w:pPr>
        <w:ind w:left="720" w:hanging="720"/>
        <w:rPr>
          <w:color w:val="000000"/>
          <w:shd w:val="clear" w:color="auto" w:fill="FFFFFF"/>
        </w:rPr>
      </w:pPr>
    </w:p>
    <w:p w14:paraId="291ECDCA" w14:textId="030E48A3" w:rsidR="00FF7C98" w:rsidRPr="00E458EF" w:rsidRDefault="00FF7C98" w:rsidP="005A6E2B">
      <w:pPr>
        <w:ind w:left="720" w:hanging="720"/>
        <w:rPr>
          <w:color w:val="000000"/>
          <w:shd w:val="clear" w:color="auto" w:fill="FFFFFF"/>
        </w:rPr>
      </w:pPr>
      <w:bookmarkStart w:id="53" w:name="_Hlk209161368"/>
      <w:r w:rsidRPr="00E458EF">
        <w:t xml:space="preserve">Wei, X. (2025). The effectiveness of flipped classroom in improving English communication skills: A focus on listening and speaking. </w:t>
      </w:r>
      <w:r w:rsidRPr="00E458EF">
        <w:rPr>
          <w:i/>
          <w:iCs/>
        </w:rPr>
        <w:t>Advances in Social Behavior Research</w:t>
      </w:r>
      <w:r w:rsidRPr="00E458EF">
        <w:t xml:space="preserve">, </w:t>
      </w:r>
      <w:r w:rsidRPr="00E458EF">
        <w:rPr>
          <w:i/>
          <w:iCs/>
        </w:rPr>
        <w:t>14</w:t>
      </w:r>
      <w:r w:rsidRPr="00E458EF">
        <w:t xml:space="preserve">, 84-88. </w:t>
      </w:r>
      <w:hyperlink r:id="rId105" w:history="1">
        <w:r w:rsidRPr="00E458EF">
          <w:rPr>
            <w:rStyle w:val="Hyperlink"/>
          </w:rPr>
          <w:t>https://doi.org/10.54254/2753-7102/2025.20434</w:t>
        </w:r>
      </w:hyperlink>
      <w:bookmarkEnd w:id="53"/>
    </w:p>
    <w:bookmarkEnd w:id="51"/>
    <w:p w14:paraId="28227BB5" w14:textId="77777777" w:rsidR="00B5099D" w:rsidRPr="00E458EF" w:rsidRDefault="00B5099D" w:rsidP="005A6E2B">
      <w:pPr>
        <w:ind w:left="720" w:hanging="720"/>
        <w:rPr>
          <w:color w:val="000000"/>
          <w:shd w:val="clear" w:color="auto" w:fill="FFFFFF"/>
        </w:rPr>
      </w:pPr>
    </w:p>
    <w:p w14:paraId="47960B7B" w14:textId="5DADD627" w:rsidR="00412898" w:rsidRPr="00E458EF" w:rsidRDefault="00412898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Werner, R. (2019). Confidence day.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23-24). </w:t>
      </w:r>
      <w:r w:rsidR="003637C7" w:rsidRPr="00E458EF">
        <w:rPr>
          <w:color w:val="000000"/>
          <w:shd w:val="clear" w:color="auto" w:fill="FFFFFF"/>
        </w:rPr>
        <w:t>TESOL.</w:t>
      </w:r>
    </w:p>
    <w:p w14:paraId="6751C8ED" w14:textId="77777777" w:rsidR="00412898" w:rsidRPr="00E458EF" w:rsidRDefault="00412898" w:rsidP="005A6E2B">
      <w:pPr>
        <w:ind w:left="720" w:hanging="720"/>
      </w:pPr>
    </w:p>
    <w:p w14:paraId="4BA775E3" w14:textId="48F2098A" w:rsidR="00656EC1" w:rsidRPr="00E458EF" w:rsidRDefault="00656EC1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West, G. B. (2019). Bluff.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61-62).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493B9D94" w14:textId="77777777" w:rsidR="00656EC1" w:rsidRPr="00E458EF" w:rsidRDefault="00656EC1" w:rsidP="005A6E2B">
      <w:pPr>
        <w:ind w:left="720" w:hanging="720"/>
        <w:rPr>
          <w:color w:val="000000"/>
          <w:shd w:val="clear" w:color="auto" w:fill="FFFFFF"/>
        </w:rPr>
      </w:pPr>
    </w:p>
    <w:p w14:paraId="7DFA9E0D" w14:textId="2040254D" w:rsidR="00013DAB" w:rsidRPr="00E458EF" w:rsidRDefault="00013DAB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West, G. (2019). The five-paragraph debate.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197-199). </w:t>
      </w:r>
      <w:r w:rsidR="003637C7" w:rsidRPr="00E458EF">
        <w:rPr>
          <w:color w:val="000000"/>
          <w:shd w:val="clear" w:color="auto" w:fill="FFFFFF"/>
        </w:rPr>
        <w:t>TESOL.</w:t>
      </w:r>
    </w:p>
    <w:p w14:paraId="6FDFF659" w14:textId="77777777" w:rsidR="00013DAB" w:rsidRPr="00E458EF" w:rsidRDefault="00013DAB" w:rsidP="005A6E2B">
      <w:pPr>
        <w:ind w:left="720" w:hanging="720"/>
        <w:rPr>
          <w:color w:val="000000"/>
          <w:shd w:val="clear" w:color="auto" w:fill="FFFFFF"/>
        </w:rPr>
      </w:pPr>
    </w:p>
    <w:p w14:paraId="726274E1" w14:textId="56BEEB65" w:rsidR="00656EC1" w:rsidRPr="00E458EF" w:rsidRDefault="00656EC1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West, G. B. (2019). Countdown timer faceoff.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63-64).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2B15D947" w14:textId="77777777" w:rsidR="006766BB" w:rsidRPr="00E458EF" w:rsidRDefault="006766BB" w:rsidP="005A6E2B">
      <w:pPr>
        <w:ind w:left="720" w:hanging="720"/>
        <w:rPr>
          <w:color w:val="000000"/>
          <w:shd w:val="clear" w:color="auto" w:fill="FFFFFF"/>
        </w:rPr>
      </w:pPr>
    </w:p>
    <w:p w14:paraId="252D071F" w14:textId="120C9265" w:rsidR="006766BB" w:rsidRPr="00E458EF" w:rsidRDefault="006766BB" w:rsidP="005A6E2B">
      <w:pPr>
        <w:ind w:left="720" w:hanging="720"/>
        <w:rPr>
          <w:rFonts w:eastAsia="Times New Roman"/>
          <w:kern w:val="36"/>
        </w:rPr>
      </w:pPr>
      <w:r w:rsidRPr="00E458EF">
        <w:rPr>
          <w:rFonts w:eastAsia="Times New Roman"/>
          <w:kern w:val="36"/>
        </w:rPr>
        <w:t xml:space="preserve">Winke, P., Zhang, X., &amp; Pierce, S. J. (2022). A closer look at a marginalized test method: Self-assessment as a measure of speaking proficiency. </w:t>
      </w:r>
      <w:r w:rsidRPr="00E458EF">
        <w:rPr>
          <w:rFonts w:eastAsia="Times New Roman"/>
          <w:i/>
          <w:iCs/>
          <w:kern w:val="36"/>
        </w:rPr>
        <w:t>Studies in Second Language Acquisition,</w:t>
      </w:r>
      <w:r w:rsidRPr="00E458EF">
        <w:rPr>
          <w:rFonts w:eastAsia="Times New Roman"/>
          <w:kern w:val="36"/>
        </w:rPr>
        <w:t xml:space="preserve"> </w:t>
      </w:r>
      <w:r w:rsidR="00420A9E" w:rsidRPr="00E458EF">
        <w:rPr>
          <w:rFonts w:eastAsia="Times New Roman"/>
          <w:i/>
          <w:iCs/>
          <w:kern w:val="36"/>
        </w:rPr>
        <w:t>45</w:t>
      </w:r>
      <w:r w:rsidR="00420A9E" w:rsidRPr="00E458EF">
        <w:rPr>
          <w:rFonts w:eastAsia="Times New Roman"/>
          <w:kern w:val="36"/>
        </w:rPr>
        <w:t xml:space="preserve">(2), 416-441. </w:t>
      </w:r>
      <w:hyperlink r:id="rId106" w:tgtFrame="_blank" w:history="1">
        <w:r w:rsidR="00420A9E" w:rsidRPr="00E458EF">
          <w:rPr>
            <w:rStyle w:val="Hyperlink"/>
            <w:rFonts w:eastAsia="Times New Roman"/>
            <w:kern w:val="36"/>
          </w:rPr>
          <w:t xml:space="preserve">https://doi.org/10.1017/S0272263122000079 </w:t>
        </w:r>
      </w:hyperlink>
    </w:p>
    <w:p w14:paraId="0F445617" w14:textId="77777777" w:rsidR="00656EC1" w:rsidRPr="00E458EF" w:rsidRDefault="00656EC1" w:rsidP="005A6E2B">
      <w:pPr>
        <w:ind w:left="720" w:hanging="720"/>
      </w:pPr>
    </w:p>
    <w:p w14:paraId="7D31506B" w14:textId="6712EE65" w:rsidR="009B3AD3" w:rsidRPr="00E458EF" w:rsidRDefault="009B3AD3" w:rsidP="005A6E2B">
      <w:pPr>
        <w:ind w:left="720" w:hanging="720"/>
      </w:pPr>
      <w:proofErr w:type="spellStart"/>
      <w:r w:rsidRPr="00E458EF">
        <w:t>Wintergerst</w:t>
      </w:r>
      <w:proofErr w:type="spellEnd"/>
      <w:r w:rsidRPr="00E458EF">
        <w:t xml:space="preserve">, A. C., &amp; DeCapua, A. (2001). Exploring the learning styles of Russian-speaking students of English as a second language. </w:t>
      </w:r>
      <w:r w:rsidRPr="00E458EF">
        <w:rPr>
          <w:i/>
        </w:rPr>
        <w:t>The CATESOL Journal, 13</w:t>
      </w:r>
      <w:r w:rsidRPr="00E458EF">
        <w:t>, 24</w:t>
      </w:r>
      <w:r w:rsidR="009709F0" w:rsidRPr="00E458EF">
        <w:t>-</w:t>
      </w:r>
      <w:r w:rsidRPr="00E458EF">
        <w:t>47.</w:t>
      </w:r>
    </w:p>
    <w:p w14:paraId="67E71CAB" w14:textId="77777777" w:rsidR="009B3AD3" w:rsidRPr="00E458EF" w:rsidRDefault="009B3AD3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EA8065" w14:textId="0024C191" w:rsidR="00E163FC" w:rsidRPr="00E458EF" w:rsidRDefault="00E163FC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Woerner, B. (2019). Teaching small talk.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248-250). </w:t>
      </w:r>
      <w:r w:rsidR="003637C7" w:rsidRPr="00E458EF">
        <w:rPr>
          <w:color w:val="000000"/>
          <w:shd w:val="clear" w:color="auto" w:fill="FFFFFF"/>
        </w:rPr>
        <w:t>TESOL.</w:t>
      </w:r>
    </w:p>
    <w:p w14:paraId="7FE0D8CF" w14:textId="77777777" w:rsidR="00E163FC" w:rsidRPr="00E458EF" w:rsidRDefault="00E163FC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43B971" w14:textId="1B009B20" w:rsidR="000B5076" w:rsidRPr="00E458EF" w:rsidRDefault="00A558BD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Wolfson, N. (1983). Rules of speaking. In J. C. Richards &amp; R. W. Schmidt (Eds.),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Language and communicatio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n (pp. 61</w:t>
      </w:r>
      <w:r w:rsidR="009709F0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68). Longman. </w:t>
      </w:r>
    </w:p>
    <w:p w14:paraId="492DFE6A" w14:textId="77777777" w:rsidR="000B5076" w:rsidRPr="00E458EF" w:rsidRDefault="000B5076" w:rsidP="005A6E2B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F28077" w14:textId="4EBD45CF" w:rsidR="00611536" w:rsidRPr="00E458EF" w:rsidRDefault="00611536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Wray, K. (2019). Online visuals and effective public speaking.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262-263). </w:t>
      </w:r>
      <w:r w:rsidR="003637C7" w:rsidRPr="00E458EF">
        <w:rPr>
          <w:color w:val="000000"/>
          <w:shd w:val="clear" w:color="auto" w:fill="FFFFFF"/>
        </w:rPr>
        <w:t>TESOL.</w:t>
      </w:r>
    </w:p>
    <w:p w14:paraId="0CDD1A33" w14:textId="1942D0F9" w:rsidR="00AA330D" w:rsidRPr="00E458EF" w:rsidRDefault="00AA330D" w:rsidP="005A6E2B">
      <w:pPr>
        <w:ind w:left="720" w:hanging="720"/>
        <w:rPr>
          <w:color w:val="000000"/>
          <w:shd w:val="clear" w:color="auto" w:fill="FFFFFF"/>
        </w:rPr>
      </w:pPr>
    </w:p>
    <w:p w14:paraId="5AB00D0F" w14:textId="77777777" w:rsidR="00740BB6" w:rsidRPr="00E458EF" w:rsidRDefault="00AA330D" w:rsidP="00740BB6">
      <w:pPr>
        <w:ind w:left="720" w:hanging="720"/>
        <w:rPr>
          <w:rFonts w:eastAsia="Times New Roman"/>
        </w:rPr>
      </w:pPr>
      <w:r w:rsidRPr="00E458EF">
        <w:rPr>
          <w:rFonts w:eastAsia="Times New Roman"/>
        </w:rPr>
        <w:t xml:space="preserve">Wu, C. P., &amp; Lin, H. J. (2014). Anxiety about speaking a foreign language as a mediator of the relation between motivation and willingness to communicate. </w:t>
      </w:r>
      <w:r w:rsidRPr="00E458EF">
        <w:rPr>
          <w:rFonts w:eastAsia="Times New Roman"/>
          <w:i/>
          <w:iCs/>
        </w:rPr>
        <w:t>Perceptual and Motor Skills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119</w:t>
      </w:r>
      <w:r w:rsidRPr="00E458EF">
        <w:rPr>
          <w:rFonts w:eastAsia="Times New Roman"/>
        </w:rPr>
        <w:t>(3), 785-798.</w:t>
      </w:r>
      <w:r w:rsidR="00740BB6" w:rsidRPr="00E458EF">
        <w:rPr>
          <w:rFonts w:eastAsia="Times New Roman"/>
        </w:rPr>
        <w:t xml:space="preserve"> </w:t>
      </w:r>
      <w:hyperlink r:id="rId107" w:history="1">
        <w:r w:rsidR="00740BB6" w:rsidRPr="00E458EF">
          <w:rPr>
            <w:rStyle w:val="Hyperlink"/>
            <w:rFonts w:eastAsia="Times New Roman"/>
          </w:rPr>
          <w:t>https://doi.org/10.2466/22.PMS.119c32z7</w:t>
        </w:r>
      </w:hyperlink>
    </w:p>
    <w:p w14:paraId="67C4B7FB" w14:textId="77777777" w:rsidR="003F0692" w:rsidRPr="00E458EF" w:rsidRDefault="003F0692" w:rsidP="00740BB6">
      <w:pPr>
        <w:ind w:left="720" w:hanging="720"/>
        <w:rPr>
          <w:rFonts w:eastAsia="Times New Roman"/>
        </w:rPr>
      </w:pPr>
    </w:p>
    <w:p w14:paraId="3AA69ECE" w14:textId="252719F5" w:rsidR="003F0692" w:rsidRPr="00E458EF" w:rsidRDefault="003F0692" w:rsidP="00740BB6">
      <w:pPr>
        <w:ind w:left="720" w:hanging="720"/>
        <w:rPr>
          <w:rFonts w:eastAsia="Times New Roman"/>
        </w:rPr>
      </w:pPr>
      <w:r w:rsidRPr="00E458EF">
        <w:rPr>
          <w:rFonts w:eastAsia="Times New Roman"/>
          <w:bCs/>
        </w:rPr>
        <w:t xml:space="preserve">Wu, S., &amp; Wang, F. (2021). Artificial intelligence‐based simulation research on the flipped classroom mode of listening and speaking teaching for English majors. </w:t>
      </w:r>
      <w:r w:rsidRPr="00E458EF">
        <w:rPr>
          <w:rFonts w:eastAsia="Times New Roman"/>
          <w:bCs/>
          <w:i/>
          <w:iCs/>
        </w:rPr>
        <w:t>Mobile Information Systems</w:t>
      </w:r>
      <w:r w:rsidRPr="00E458EF">
        <w:rPr>
          <w:rFonts w:eastAsia="Times New Roman"/>
          <w:bCs/>
        </w:rPr>
        <w:t xml:space="preserve">, </w:t>
      </w:r>
      <w:r w:rsidRPr="00E458EF">
        <w:rPr>
          <w:rFonts w:eastAsia="Times New Roman"/>
          <w:bCs/>
          <w:i/>
          <w:iCs/>
        </w:rPr>
        <w:t>2021</w:t>
      </w:r>
      <w:r w:rsidRPr="00E458EF">
        <w:rPr>
          <w:rFonts w:eastAsia="Times New Roman"/>
          <w:bCs/>
        </w:rPr>
        <w:t xml:space="preserve">(1), 4344244. </w:t>
      </w:r>
      <w:hyperlink r:id="rId108" w:history="1">
        <w:r w:rsidRPr="00E458EF">
          <w:rPr>
            <w:rStyle w:val="Hyperlink"/>
          </w:rPr>
          <w:t>https://doi.org/10.1155/2021/4344244</w:t>
        </w:r>
      </w:hyperlink>
    </w:p>
    <w:p w14:paraId="2C59C07D" w14:textId="77777777" w:rsidR="00257172" w:rsidRPr="00E458EF" w:rsidRDefault="00257172" w:rsidP="005A6E2B">
      <w:pPr>
        <w:ind w:left="720" w:hanging="720"/>
        <w:rPr>
          <w:rFonts w:eastAsia="Times New Roman"/>
        </w:rPr>
      </w:pPr>
    </w:p>
    <w:p w14:paraId="52329063" w14:textId="53B8C0F4" w:rsidR="00C119F6" w:rsidRPr="00E458EF" w:rsidRDefault="00C119F6" w:rsidP="005A6E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bookmarkStart w:id="54" w:name="_Hlk151880798"/>
      <w:r w:rsidRPr="00E458EF">
        <w:rPr>
          <w:rFonts w:eastAsia="Times New Roman"/>
          <w:bdr w:val="none" w:sz="0" w:space="0" w:color="auto"/>
        </w:rPr>
        <w:t xml:space="preserve">Yalçın, Ö., &amp; </w:t>
      </w:r>
      <w:proofErr w:type="spellStart"/>
      <w:r w:rsidRPr="00E458EF">
        <w:rPr>
          <w:rFonts w:eastAsia="Times New Roman"/>
          <w:bdr w:val="none" w:sz="0" w:space="0" w:color="auto"/>
        </w:rPr>
        <w:t>İnceçay</w:t>
      </w:r>
      <w:proofErr w:type="spellEnd"/>
      <w:r w:rsidRPr="00E458EF">
        <w:rPr>
          <w:rFonts w:eastAsia="Times New Roman"/>
          <w:bdr w:val="none" w:sz="0" w:space="0" w:color="auto"/>
        </w:rPr>
        <w:t xml:space="preserve">, V. (2014). Foreign language speaking anxiety: The case of spontaneous speaking activities. </w:t>
      </w:r>
      <w:r w:rsidRPr="00E458EF">
        <w:rPr>
          <w:rFonts w:eastAsia="Times New Roman"/>
          <w:i/>
          <w:iCs/>
          <w:bdr w:val="none" w:sz="0" w:space="0" w:color="auto"/>
        </w:rPr>
        <w:t>Procedia-Social and Behavioral Sciences</w:t>
      </w:r>
      <w:r w:rsidRPr="00E458EF">
        <w:rPr>
          <w:rFonts w:eastAsia="Times New Roman"/>
          <w:bdr w:val="none" w:sz="0" w:space="0" w:color="auto"/>
        </w:rPr>
        <w:t xml:space="preserve">, </w:t>
      </w:r>
      <w:r w:rsidRPr="00E458EF">
        <w:rPr>
          <w:rFonts w:eastAsia="Times New Roman"/>
          <w:i/>
          <w:iCs/>
          <w:bdr w:val="none" w:sz="0" w:space="0" w:color="auto"/>
        </w:rPr>
        <w:t>116</w:t>
      </w:r>
      <w:r w:rsidRPr="00E458EF">
        <w:rPr>
          <w:rFonts w:eastAsia="Times New Roman"/>
          <w:bdr w:val="none" w:sz="0" w:space="0" w:color="auto"/>
        </w:rPr>
        <w:t>, 2620-2624.</w:t>
      </w:r>
      <w:r w:rsidR="009E62B8" w:rsidRPr="00E458EF">
        <w:rPr>
          <w:rFonts w:eastAsia="Times New Roman"/>
          <w:bdr w:val="none" w:sz="0" w:space="0" w:color="auto"/>
        </w:rPr>
        <w:t xml:space="preserve"> </w:t>
      </w:r>
      <w:hyperlink r:id="rId109" w:tgtFrame="_blank" w:tooltip="Persistent link using digital object identifier" w:history="1">
        <w:r w:rsidR="009E62B8" w:rsidRPr="00E458EF">
          <w:rPr>
            <w:rStyle w:val="Hyperlink"/>
            <w:rFonts w:eastAsia="Times New Roman"/>
            <w:bdr w:val="none" w:sz="0" w:space="0" w:color="auto"/>
          </w:rPr>
          <w:t>https://doi.org/10.1016/j.sbspro.2014.01.623</w:t>
        </w:r>
      </w:hyperlink>
    </w:p>
    <w:bookmarkEnd w:id="54"/>
    <w:p w14:paraId="5E0F31B3" w14:textId="77777777" w:rsidR="00611536" w:rsidRPr="00E458EF" w:rsidRDefault="00611536" w:rsidP="005A6E2B">
      <w:pPr>
        <w:ind w:left="720" w:hanging="720"/>
        <w:rPr>
          <w:color w:val="000000"/>
          <w:shd w:val="clear" w:color="auto" w:fill="FFFFFF"/>
        </w:rPr>
      </w:pPr>
    </w:p>
    <w:p w14:paraId="7570C8C4" w14:textId="0917251E" w:rsidR="00F34B09" w:rsidRPr="00E458EF" w:rsidRDefault="00F34B09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Yamashita, H. (2019). Reflecting with art cards: Expressing thoughts and feelings.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13-14).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 </w:t>
      </w:r>
    </w:p>
    <w:p w14:paraId="2EA81852" w14:textId="77777777" w:rsidR="00DC6915" w:rsidRPr="00E458EF" w:rsidRDefault="00DC6915" w:rsidP="005A6E2B">
      <w:pPr>
        <w:ind w:left="720" w:hanging="720"/>
        <w:rPr>
          <w:color w:val="000000"/>
          <w:shd w:val="clear" w:color="auto" w:fill="FFFFFF"/>
        </w:rPr>
      </w:pPr>
    </w:p>
    <w:p w14:paraId="2CF4CC0B" w14:textId="2E3221D5" w:rsidR="00AC47AB" w:rsidRPr="00E458EF" w:rsidRDefault="00AC47AB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Yang, C. T. Y., Lai, S. L., &amp; Chen, H. H. J. (2024). The impact of intelligent personal assistants on learners’ autonomous learning of second language listening and speaking. </w:t>
      </w:r>
      <w:r w:rsidRPr="00E458EF">
        <w:rPr>
          <w:i/>
          <w:iCs/>
          <w:color w:val="000000"/>
          <w:shd w:val="clear" w:color="auto" w:fill="FFFFFF"/>
        </w:rPr>
        <w:t>Interactive Learning Environments</w:t>
      </w:r>
      <w:r w:rsidRPr="00E458EF">
        <w:rPr>
          <w:color w:val="000000"/>
          <w:shd w:val="clear" w:color="auto" w:fill="FFFFFF"/>
        </w:rPr>
        <w:t xml:space="preserve">, </w:t>
      </w:r>
      <w:r w:rsidRPr="00E458EF">
        <w:rPr>
          <w:i/>
          <w:iCs/>
          <w:color w:val="000000"/>
          <w:shd w:val="clear" w:color="auto" w:fill="FFFFFF"/>
        </w:rPr>
        <w:t>32</w:t>
      </w:r>
      <w:r w:rsidRPr="00E458EF">
        <w:rPr>
          <w:color w:val="000000"/>
          <w:shd w:val="clear" w:color="auto" w:fill="FFFFFF"/>
        </w:rPr>
        <w:t>(5), 2175-2195.</w:t>
      </w:r>
      <w:r w:rsidR="0020502B" w:rsidRPr="00E458EF">
        <w:rPr>
          <w:color w:val="000000"/>
          <w:shd w:val="clear" w:color="auto" w:fill="FFFFFF"/>
        </w:rPr>
        <w:t xml:space="preserve"> </w:t>
      </w:r>
      <w:hyperlink r:id="rId110" w:history="1">
        <w:r w:rsidR="0020502B" w:rsidRPr="00E458EF">
          <w:rPr>
            <w:rStyle w:val="Hyperlink"/>
            <w:shd w:val="clear" w:color="auto" w:fill="FFFFFF"/>
          </w:rPr>
          <w:t>https://doi.org/10.1080/10494820.2022.2141266</w:t>
        </w:r>
      </w:hyperlink>
    </w:p>
    <w:p w14:paraId="4087F87F" w14:textId="77777777" w:rsidR="00AC47AB" w:rsidRPr="00E458EF" w:rsidRDefault="00AC47AB" w:rsidP="005A6E2B">
      <w:pPr>
        <w:ind w:left="720" w:hanging="720"/>
        <w:rPr>
          <w:color w:val="000000"/>
          <w:shd w:val="clear" w:color="auto" w:fill="FFFFFF"/>
        </w:rPr>
      </w:pPr>
    </w:p>
    <w:p w14:paraId="516809F4" w14:textId="4601B8A5" w:rsidR="00DC6915" w:rsidRPr="00E458EF" w:rsidRDefault="00DC6915" w:rsidP="005A6E2B">
      <w:pPr>
        <w:ind w:left="720" w:hanging="720"/>
        <w:rPr>
          <w:rFonts w:eastAsia="Times New Roman"/>
        </w:rPr>
      </w:pPr>
      <w:bookmarkStart w:id="55" w:name="_Hlk133574722"/>
      <w:r w:rsidRPr="00E458EF">
        <w:rPr>
          <w:rFonts w:eastAsia="Times New Roman"/>
        </w:rPr>
        <w:t>Yang, Y. T. C., Chen, Y. C., &amp; Hung, H. T. (2022). Digital storytelling as an interdisciplinary project to improve students’ English speaking and creative thinking. </w:t>
      </w:r>
      <w:r w:rsidRPr="00E458EF">
        <w:rPr>
          <w:rFonts w:eastAsia="Times New Roman"/>
          <w:i/>
          <w:iCs/>
        </w:rPr>
        <w:t>Computer Assisted Language Learning</w:t>
      </w:r>
      <w:r w:rsidRPr="00E458EF">
        <w:rPr>
          <w:rFonts w:eastAsia="Times New Roman"/>
        </w:rPr>
        <w:t>, </w:t>
      </w:r>
      <w:r w:rsidRPr="00E458EF">
        <w:rPr>
          <w:rFonts w:eastAsia="Times New Roman"/>
          <w:i/>
          <w:iCs/>
        </w:rPr>
        <w:t>35</w:t>
      </w:r>
      <w:r w:rsidRPr="00E458EF">
        <w:rPr>
          <w:rFonts w:eastAsia="Times New Roman"/>
        </w:rPr>
        <w:t>(4), 840-862.</w:t>
      </w:r>
      <w:bookmarkEnd w:id="55"/>
      <w:r w:rsidR="00391AF8" w:rsidRPr="00E458EF">
        <w:rPr>
          <w:rFonts w:eastAsia="Times New Roman"/>
        </w:rPr>
        <w:t xml:space="preserve"> </w:t>
      </w:r>
      <w:hyperlink r:id="rId111" w:history="1">
        <w:r w:rsidR="00391AF8" w:rsidRPr="00E458EF">
          <w:rPr>
            <w:rStyle w:val="Hyperlink"/>
            <w:rFonts w:eastAsia="Times New Roman"/>
          </w:rPr>
          <w:t>https://doi.org/10.1080/09588221.2020.1750431</w:t>
        </w:r>
      </w:hyperlink>
    </w:p>
    <w:p w14:paraId="7722DA15" w14:textId="77777777" w:rsidR="00AC47AB" w:rsidRPr="00E458EF" w:rsidRDefault="00AC47AB" w:rsidP="005A6E2B">
      <w:pPr>
        <w:ind w:left="720" w:hanging="720"/>
        <w:rPr>
          <w:rFonts w:eastAsia="Times New Roman"/>
        </w:rPr>
      </w:pPr>
    </w:p>
    <w:p w14:paraId="04860499" w14:textId="55597FAB" w:rsidR="000B5076" w:rsidRPr="00E458EF" w:rsidRDefault="00A558BD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Yeh, A. (2009). Practical strategies for assessing students’ oral speeches through vlogs. In T. Stewart (Ed.), </w:t>
      </w:r>
      <w:r w:rsidRPr="00E458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Insights on teaching speaking in TESOL 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(pp. 191</w:t>
      </w:r>
      <w:r w:rsidR="009709F0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206). </w:t>
      </w:r>
      <w:r w:rsidR="007F0006" w:rsidRPr="00E458EF">
        <w:rPr>
          <w:rFonts w:ascii="Times New Roman" w:eastAsia="Times New Roman" w:hAnsi="Times New Roman" w:cs="Times New Roman"/>
          <w:sz w:val="24"/>
          <w:szCs w:val="24"/>
        </w:rPr>
        <w:t>TESOL.</w:t>
      </w:r>
    </w:p>
    <w:p w14:paraId="246B1E20" w14:textId="77777777" w:rsidR="00F0504F" w:rsidRPr="00E458EF" w:rsidRDefault="00F0504F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E952E3" w14:textId="4FCB07FF" w:rsidR="00F34B09" w:rsidRPr="00E458EF" w:rsidRDefault="00F34B09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Yen Dang, T. N. (2019). 3-2-1 icebreaking.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3-4). </w:t>
      </w:r>
      <w:r w:rsidR="003637C7" w:rsidRPr="00E458EF">
        <w:rPr>
          <w:color w:val="000000"/>
          <w:shd w:val="clear" w:color="auto" w:fill="FFFFFF"/>
        </w:rPr>
        <w:t>TESOL.</w:t>
      </w:r>
      <w:r w:rsidRPr="00E458EF">
        <w:rPr>
          <w:color w:val="000000"/>
          <w:shd w:val="clear" w:color="auto" w:fill="FFFFFF"/>
        </w:rPr>
        <w:t xml:space="preserve"> </w:t>
      </w:r>
    </w:p>
    <w:p w14:paraId="26168D35" w14:textId="77777777" w:rsidR="00F34B09" w:rsidRPr="00E458EF" w:rsidRDefault="00F34B09" w:rsidP="005A6E2B">
      <w:pPr>
        <w:ind w:left="720" w:hanging="720"/>
        <w:rPr>
          <w:color w:val="000000"/>
          <w:shd w:val="clear" w:color="auto" w:fill="FFFFFF"/>
        </w:rPr>
      </w:pPr>
    </w:p>
    <w:p w14:paraId="5910D28B" w14:textId="58317FDE" w:rsidR="00F34B09" w:rsidRPr="00E458EF" w:rsidRDefault="00F34B09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Yoder, H., &amp; Hogg, N. (2019). Speed chatting circles.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15-16). </w:t>
      </w:r>
      <w:r w:rsidR="003637C7" w:rsidRPr="00E458EF">
        <w:rPr>
          <w:color w:val="000000"/>
          <w:shd w:val="clear" w:color="auto" w:fill="FFFFFF"/>
        </w:rPr>
        <w:t>TESOL.</w:t>
      </w:r>
    </w:p>
    <w:p w14:paraId="2716ACA1" w14:textId="77777777" w:rsidR="00F34B09" w:rsidRPr="00E458EF" w:rsidRDefault="00F34B09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066F75" w14:textId="5CF73576" w:rsidR="0000169F" w:rsidRPr="00E458EF" w:rsidRDefault="0000169F" w:rsidP="005A6E2B">
      <w:pPr>
        <w:ind w:left="720" w:hanging="720"/>
        <w:rPr>
          <w:color w:val="000000"/>
          <w:shd w:val="clear" w:color="auto" w:fill="FFFFFF"/>
        </w:rPr>
      </w:pPr>
      <w:r w:rsidRPr="00E458EF">
        <w:rPr>
          <w:color w:val="000000"/>
          <w:shd w:val="clear" w:color="auto" w:fill="FFFFFF"/>
        </w:rPr>
        <w:t xml:space="preserve">Yoshida, M. (2019). Syllable stones. In J. Vorholt (Ed.), </w:t>
      </w:r>
      <w:r w:rsidRPr="00E458EF">
        <w:rPr>
          <w:i/>
          <w:color w:val="000000"/>
          <w:shd w:val="clear" w:color="auto" w:fill="FFFFFF"/>
        </w:rPr>
        <w:t xml:space="preserve">New ways in teaching speaking </w:t>
      </w:r>
      <w:r w:rsidRPr="00E458EF">
        <w:rPr>
          <w:color w:val="000000"/>
          <w:shd w:val="clear" w:color="auto" w:fill="FFFFFF"/>
        </w:rPr>
        <w:t>(2</w:t>
      </w:r>
      <w:r w:rsidRPr="00E458EF">
        <w:rPr>
          <w:color w:val="000000"/>
          <w:shd w:val="clear" w:color="auto" w:fill="FFFFFF"/>
          <w:vertAlign w:val="superscript"/>
        </w:rPr>
        <w:t>nd</w:t>
      </w:r>
      <w:r w:rsidRPr="00E458EF">
        <w:rPr>
          <w:color w:val="000000"/>
          <w:shd w:val="clear" w:color="auto" w:fill="FFFFFF"/>
        </w:rPr>
        <w:t xml:space="preserve"> ed.) (pp. 124-126). </w:t>
      </w:r>
      <w:r w:rsidR="003637C7" w:rsidRPr="00E458EF">
        <w:rPr>
          <w:color w:val="000000"/>
          <w:shd w:val="clear" w:color="auto" w:fill="FFFFFF"/>
        </w:rPr>
        <w:t>TESOL.</w:t>
      </w:r>
    </w:p>
    <w:p w14:paraId="1DA8926F" w14:textId="77777777" w:rsidR="0000169F" w:rsidRPr="00E458EF" w:rsidRDefault="0000169F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6F8279" w14:textId="444A825C" w:rsidR="000B5076" w:rsidRPr="00E458EF" w:rsidRDefault="00432830" w:rsidP="005A6E2B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8EF">
        <w:rPr>
          <w:rFonts w:ascii="Times New Roman" w:eastAsia="Times New Roman" w:hAnsi="Times New Roman" w:cs="Times New Roman"/>
          <w:sz w:val="24"/>
          <w:szCs w:val="24"/>
        </w:rPr>
        <w:t xml:space="preserve">Yuan, F., &amp; Ellis, R. (2003). The effects of pre-task planning and on-line planning on fluency, complexity and accuracy in L2 monologic oral production. </w:t>
      </w:r>
      <w:r w:rsidRPr="00E458EF">
        <w:rPr>
          <w:rFonts w:ascii="Times New Roman" w:eastAsia="Times New Roman" w:hAnsi="Times New Roman" w:cs="Times New Roman"/>
          <w:i/>
          <w:sz w:val="24"/>
          <w:szCs w:val="24"/>
        </w:rPr>
        <w:t>Applied Linguistics, 24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, 1</w:t>
      </w:r>
      <w:r w:rsidR="009709F0" w:rsidRPr="00E458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58EF">
        <w:rPr>
          <w:rFonts w:ascii="Times New Roman" w:eastAsia="Times New Roman" w:hAnsi="Times New Roman" w:cs="Times New Roman"/>
          <w:sz w:val="24"/>
          <w:szCs w:val="24"/>
        </w:rPr>
        <w:t>27.</w:t>
      </w:r>
      <w:r w:rsidR="00032FD8" w:rsidRPr="00E45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2" w:history="1">
        <w:r w:rsidR="00032FD8" w:rsidRPr="00E458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https://doi.org/10.1093/applin/24.1.1</w:t>
        </w:r>
      </w:hyperlink>
    </w:p>
    <w:p w14:paraId="1CED356D" w14:textId="77777777" w:rsidR="00F0504F" w:rsidRPr="00E458EF" w:rsidRDefault="00F0504F" w:rsidP="005A6E2B">
      <w:pPr>
        <w:widowControl w:val="0"/>
        <w:autoSpaceDE w:val="0"/>
        <w:snapToGrid w:val="0"/>
        <w:ind w:left="720" w:hanging="720"/>
      </w:pPr>
    </w:p>
    <w:p w14:paraId="5327456D" w14:textId="69F1B997" w:rsidR="00C15785" w:rsidRPr="00E458EF" w:rsidRDefault="00C15785" w:rsidP="005A6E2B">
      <w:pPr>
        <w:widowControl w:val="0"/>
        <w:autoSpaceDE w:val="0"/>
        <w:snapToGrid w:val="0"/>
        <w:ind w:left="720" w:hanging="720"/>
      </w:pPr>
      <w:r w:rsidRPr="00E458EF">
        <w:t>Yun, J. H., Ahn, T. Y., &amp; Kim, S. Y. (2013).</w:t>
      </w:r>
      <w:r w:rsidRPr="00E458EF">
        <w:rPr>
          <w:i/>
          <w:iCs/>
        </w:rPr>
        <w:t xml:space="preserve"> A study of developing speaking content based on middle school English textbook: A smartphone prototype application</w:t>
      </w:r>
      <w:r w:rsidRPr="00E458EF">
        <w:t>. Korea Institute for Curriculum and Evaluation.</w:t>
      </w:r>
    </w:p>
    <w:p w14:paraId="249F5498" w14:textId="77777777" w:rsidR="00C15785" w:rsidRPr="00E458EF" w:rsidRDefault="00C15785" w:rsidP="005A6E2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FE1966" w14:textId="51D28C90" w:rsidR="001952B4" w:rsidRPr="00E458EF" w:rsidRDefault="001952B4" w:rsidP="005A6E2B">
      <w:pPr>
        <w:widowControl w:val="0"/>
        <w:autoSpaceDE w:val="0"/>
        <w:snapToGrid w:val="0"/>
        <w:ind w:left="720" w:hanging="720"/>
        <w:rPr>
          <w:rFonts w:eastAsia="Times New Roman"/>
        </w:rPr>
      </w:pPr>
      <w:r w:rsidRPr="00E458EF">
        <w:rPr>
          <w:rFonts w:eastAsia="Times New Roman"/>
        </w:rPr>
        <w:t xml:space="preserve">Yun, J. H., Kim, S. Y., &amp; Kwon, S. K. (2014). </w:t>
      </w:r>
      <w:r w:rsidRPr="00E458EF">
        <w:rPr>
          <w:rFonts w:eastAsia="Times New Roman"/>
          <w:i/>
          <w:iCs/>
        </w:rPr>
        <w:t>Development of a mobile-based speaking program and its usages in the middle school</w:t>
      </w:r>
      <w:r w:rsidRPr="00E458EF">
        <w:rPr>
          <w:rFonts w:eastAsia="Times New Roman"/>
        </w:rPr>
        <w:t>. Institute for Curriculum and Evaluation.</w:t>
      </w:r>
    </w:p>
    <w:p w14:paraId="575085A8" w14:textId="77777777" w:rsidR="0012696D" w:rsidRPr="00E458EF" w:rsidRDefault="0012696D" w:rsidP="0012696D">
      <w:pPr>
        <w:spacing w:before="100" w:beforeAutospacing="1" w:after="100" w:afterAutospacing="1"/>
        <w:ind w:left="720" w:hanging="720"/>
        <w:rPr>
          <w:lang w:val="en-GB"/>
        </w:rPr>
      </w:pPr>
      <w:proofErr w:type="spellStart"/>
      <w:r w:rsidRPr="00E458EF">
        <w:t>Zaroog</w:t>
      </w:r>
      <w:proofErr w:type="spellEnd"/>
      <w:r w:rsidRPr="00E458EF">
        <w:t xml:space="preserve">, S. E. M. A. H. (2021). Exploring the difficulties that English language teachers encounter when teaching the speaking skill in a large class size. </w:t>
      </w:r>
      <w:r w:rsidRPr="00E458EF">
        <w:rPr>
          <w:i/>
          <w:iCs/>
        </w:rPr>
        <w:t>International Journal of Novel Research in Education and Learning, 8</w:t>
      </w:r>
      <w:r w:rsidRPr="00E458EF">
        <w:t>(5), 40-54.</w:t>
      </w:r>
      <w:r w:rsidRPr="00E458EF">
        <w:rPr>
          <w:lang w:val="en-GB"/>
        </w:rPr>
        <w:t> </w:t>
      </w:r>
    </w:p>
    <w:p w14:paraId="32AD60AF" w14:textId="4E9C68DE" w:rsidR="002B6482" w:rsidRPr="00E458EF" w:rsidRDefault="002B6482" w:rsidP="005A6E2B">
      <w:pPr>
        <w:widowControl w:val="0"/>
        <w:autoSpaceDE w:val="0"/>
        <w:snapToGrid w:val="0"/>
        <w:ind w:left="720" w:hanging="720"/>
      </w:pPr>
      <w:r w:rsidRPr="00E458EF">
        <w:t xml:space="preserve">Zhang, X., &amp; </w:t>
      </w:r>
      <w:proofErr w:type="spellStart"/>
      <w:r w:rsidRPr="00E458EF">
        <w:t>Ardasheva</w:t>
      </w:r>
      <w:proofErr w:type="spellEnd"/>
      <w:r w:rsidRPr="00E458EF">
        <w:t xml:space="preserve">, Y. (2019). Sources of college EFL learners' self-efficacy in the English public speaking domain. </w:t>
      </w:r>
      <w:r w:rsidRPr="00E458EF">
        <w:rPr>
          <w:i/>
          <w:iCs/>
        </w:rPr>
        <w:t>English for Specific Purposes</w:t>
      </w:r>
      <w:r w:rsidRPr="00E458EF">
        <w:t xml:space="preserve">, </w:t>
      </w:r>
      <w:r w:rsidRPr="00E458EF">
        <w:rPr>
          <w:i/>
          <w:iCs/>
        </w:rPr>
        <w:t>53</w:t>
      </w:r>
      <w:r w:rsidRPr="00E458EF">
        <w:t xml:space="preserve">, 47-59.  </w:t>
      </w:r>
      <w:hyperlink r:id="rId113" w:tgtFrame="_blank" w:tooltip="Persistent link using digital object identifier" w:history="1">
        <w:r w:rsidR="00032FD8" w:rsidRPr="00E458EF">
          <w:rPr>
            <w:rStyle w:val="Hyperlink"/>
          </w:rPr>
          <w:t>https://doi.org/10.1016/j.esp.2018.09.004</w:t>
        </w:r>
      </w:hyperlink>
    </w:p>
    <w:p w14:paraId="48644706" w14:textId="77777777" w:rsidR="00044CE2" w:rsidRPr="00E458EF" w:rsidRDefault="00044CE2" w:rsidP="005A6E2B">
      <w:pPr>
        <w:widowControl w:val="0"/>
        <w:autoSpaceDE w:val="0"/>
        <w:snapToGrid w:val="0"/>
        <w:ind w:left="720" w:hanging="720"/>
      </w:pPr>
    </w:p>
    <w:p w14:paraId="52374A8A" w14:textId="2E336BC6" w:rsidR="00044CE2" w:rsidRPr="00E458EF" w:rsidRDefault="00044CE2" w:rsidP="005A6E2B">
      <w:pPr>
        <w:widowControl w:val="0"/>
        <w:autoSpaceDE w:val="0"/>
        <w:snapToGrid w:val="0"/>
        <w:ind w:left="720" w:hanging="720"/>
        <w:rPr>
          <w:rFonts w:eastAsiaTheme="minorHAnsi"/>
        </w:rPr>
      </w:pPr>
      <w:r w:rsidRPr="00E458EF">
        <w:rPr>
          <w:rFonts w:eastAsiaTheme="minorHAnsi"/>
        </w:rPr>
        <w:t xml:space="preserve">Zhao, Y. (2013). Working memory and corrective recasts in L2 oral production. </w:t>
      </w:r>
      <w:r w:rsidRPr="00E458EF">
        <w:rPr>
          <w:rFonts w:eastAsiaTheme="minorHAnsi"/>
          <w:i/>
        </w:rPr>
        <w:t>Asian Journal of English Language Teaching, 23</w:t>
      </w:r>
      <w:r w:rsidRPr="00E458EF">
        <w:rPr>
          <w:rFonts w:eastAsiaTheme="minorHAnsi"/>
        </w:rPr>
        <w:t>(1), 57-82.</w:t>
      </w:r>
    </w:p>
    <w:p w14:paraId="43C9635E" w14:textId="77777777" w:rsidR="009B2315" w:rsidRPr="00E458EF" w:rsidRDefault="009B2315" w:rsidP="005A6E2B">
      <w:pPr>
        <w:widowControl w:val="0"/>
        <w:autoSpaceDE w:val="0"/>
        <w:snapToGrid w:val="0"/>
        <w:ind w:left="720" w:hanging="720"/>
        <w:rPr>
          <w:rFonts w:eastAsiaTheme="minorHAnsi"/>
        </w:rPr>
      </w:pPr>
    </w:p>
    <w:p w14:paraId="3A23AD22" w14:textId="360865B6" w:rsidR="009B2315" w:rsidRPr="00E458EF" w:rsidRDefault="009B2315" w:rsidP="005A6E2B">
      <w:pPr>
        <w:widowControl w:val="0"/>
        <w:autoSpaceDE w:val="0"/>
        <w:snapToGrid w:val="0"/>
        <w:ind w:left="720" w:hanging="720"/>
        <w:rPr>
          <w:rFonts w:eastAsiaTheme="minorHAnsi"/>
        </w:rPr>
      </w:pPr>
      <w:bookmarkStart w:id="56" w:name="_Hlk209257189"/>
      <w:r w:rsidRPr="009B2315">
        <w:rPr>
          <w:rFonts w:eastAsiaTheme="minorHAnsi"/>
        </w:rPr>
        <w:t xml:space="preserve">Zheng, Y. B., Zhou, Y. X., Chen, X. D., &amp; Ye, X. D. (2025). The influence of large language models as collaborative dialogue partners on EFL English oral proficiency and foreign language anxiety. </w:t>
      </w:r>
      <w:r w:rsidRPr="009B2315">
        <w:rPr>
          <w:rFonts w:eastAsiaTheme="minorHAnsi"/>
          <w:i/>
          <w:iCs/>
        </w:rPr>
        <w:t>Computer Assisted Language Learning</w:t>
      </w:r>
      <w:r w:rsidRPr="009B2315">
        <w:rPr>
          <w:rFonts w:eastAsiaTheme="minorHAnsi"/>
        </w:rPr>
        <w:t>, 1-27.</w:t>
      </w:r>
      <w:r w:rsidRPr="00E458EF">
        <w:rPr>
          <w:rFonts w:eastAsiaTheme="minorHAnsi"/>
        </w:rPr>
        <w:t xml:space="preserve"> </w:t>
      </w:r>
      <w:hyperlink r:id="rId114" w:history="1">
        <w:r w:rsidRPr="00E458EF">
          <w:rPr>
            <w:rStyle w:val="Hyperlink"/>
            <w:rFonts w:eastAsiaTheme="minorHAnsi"/>
          </w:rPr>
          <w:t>https://doi.org/10.1080/09588221.2025.2453191</w:t>
        </w:r>
      </w:hyperlink>
    </w:p>
    <w:bookmarkEnd w:id="56"/>
    <w:p w14:paraId="384BABB8" w14:textId="77777777" w:rsidR="009611AA" w:rsidRPr="00E458EF" w:rsidRDefault="009611AA" w:rsidP="005A6E2B">
      <w:pPr>
        <w:widowControl w:val="0"/>
        <w:autoSpaceDE w:val="0"/>
        <w:snapToGrid w:val="0"/>
        <w:ind w:left="720" w:hanging="720"/>
        <w:rPr>
          <w:rFonts w:eastAsiaTheme="minorHAnsi"/>
        </w:rPr>
      </w:pPr>
    </w:p>
    <w:p w14:paraId="59774DCD" w14:textId="77777777" w:rsidR="00B64D55" w:rsidRPr="00E458EF" w:rsidRDefault="00B64D55" w:rsidP="00B64D55">
      <w:pPr>
        <w:ind w:left="720" w:hanging="720"/>
        <w:rPr>
          <w:rFonts w:eastAsia="Times New Roman"/>
        </w:rPr>
      </w:pPr>
      <w:r w:rsidRPr="00E458EF">
        <w:rPr>
          <w:rFonts w:eastAsia="Times New Roman"/>
        </w:rPr>
        <w:t xml:space="preserve">Zhuo, M., &amp; Huang, J. (2024). Using exploratory practice to teach: An innovative way to explore students' speaking difficulties. </w:t>
      </w:r>
      <w:r w:rsidRPr="00E458EF">
        <w:rPr>
          <w:rFonts w:eastAsia="Times New Roman"/>
          <w:i/>
          <w:iCs/>
        </w:rPr>
        <w:t>TESOL Journal</w:t>
      </w:r>
      <w:r w:rsidRPr="00E458EF">
        <w:rPr>
          <w:rFonts w:eastAsia="Times New Roman"/>
        </w:rPr>
        <w:t xml:space="preserve">, </w:t>
      </w:r>
      <w:r w:rsidRPr="00E458EF">
        <w:rPr>
          <w:rFonts w:eastAsia="Times New Roman"/>
          <w:i/>
          <w:iCs/>
        </w:rPr>
        <w:t>15</w:t>
      </w:r>
      <w:r w:rsidRPr="00E458EF">
        <w:rPr>
          <w:rFonts w:eastAsia="Times New Roman"/>
        </w:rPr>
        <w:t xml:space="preserve">(1). </w:t>
      </w:r>
      <w:hyperlink r:id="rId115" w:tgtFrame="_blank" w:history="1">
        <w:r w:rsidRPr="00E458EF">
          <w:rPr>
            <w:rStyle w:val="Hyperlink"/>
            <w:rFonts w:eastAsia="Times New Roman"/>
          </w:rPr>
          <w:t xml:space="preserve">https://doi.org/10.1002/tesj.746 </w:t>
        </w:r>
      </w:hyperlink>
    </w:p>
    <w:p w14:paraId="112F2A52" w14:textId="77777777" w:rsidR="00B64D55" w:rsidRPr="00E458EF" w:rsidRDefault="00B64D55" w:rsidP="005A6E2B">
      <w:pPr>
        <w:widowControl w:val="0"/>
        <w:autoSpaceDE w:val="0"/>
        <w:snapToGrid w:val="0"/>
        <w:ind w:left="720" w:hanging="720"/>
        <w:rPr>
          <w:rFonts w:eastAsiaTheme="minorHAnsi"/>
        </w:rPr>
      </w:pPr>
    </w:p>
    <w:p w14:paraId="1F33027D" w14:textId="3BF82067" w:rsidR="009611AA" w:rsidRPr="00E458EF" w:rsidRDefault="009611AA" w:rsidP="005A6E2B">
      <w:pPr>
        <w:widowControl w:val="0"/>
        <w:autoSpaceDE w:val="0"/>
        <w:snapToGrid w:val="0"/>
        <w:ind w:left="720" w:hanging="720"/>
      </w:pPr>
      <w:bookmarkStart w:id="57" w:name="_Hlk180917724"/>
      <w:proofErr w:type="spellStart"/>
      <w:r w:rsidRPr="00E458EF">
        <w:t>Zhussupova</w:t>
      </w:r>
      <w:proofErr w:type="spellEnd"/>
      <w:r w:rsidRPr="00E458EF">
        <w:t xml:space="preserve">, R., &amp; </w:t>
      </w:r>
      <w:proofErr w:type="spellStart"/>
      <w:r w:rsidRPr="00E458EF">
        <w:t>Shadiev</w:t>
      </w:r>
      <w:proofErr w:type="spellEnd"/>
      <w:r w:rsidRPr="00E458EF">
        <w:t xml:space="preserve">, R. (2023). Digital storytelling to facilitate academic public speaking skills: </w:t>
      </w:r>
      <w:r w:rsidR="0000745B" w:rsidRPr="00E458EF">
        <w:t>C</w:t>
      </w:r>
      <w:r w:rsidRPr="00E458EF">
        <w:t xml:space="preserve">ase study in culturally diverse multilingual classroom. </w:t>
      </w:r>
      <w:r w:rsidRPr="00E458EF">
        <w:rPr>
          <w:i/>
          <w:iCs/>
        </w:rPr>
        <w:t>Journal of Computers in Education</w:t>
      </w:r>
      <w:r w:rsidRPr="00E458EF">
        <w:t xml:space="preserve">, </w:t>
      </w:r>
      <w:r w:rsidRPr="00E458EF">
        <w:rPr>
          <w:i/>
          <w:iCs/>
        </w:rPr>
        <w:t>10</w:t>
      </w:r>
      <w:r w:rsidRPr="00E458EF">
        <w:t>(3), 499-526.</w:t>
      </w:r>
      <w:bookmarkEnd w:id="57"/>
      <w:r w:rsidR="0019512B" w:rsidRPr="00E458EF">
        <w:t xml:space="preserve"> https://doi.org/10.1007/s40692-023-00259-x</w:t>
      </w:r>
    </w:p>
    <w:p w14:paraId="0EFABA4F" w14:textId="77777777" w:rsidR="00F05CD5" w:rsidRPr="00E458EF" w:rsidRDefault="00F05CD5" w:rsidP="005A6E2B">
      <w:pPr>
        <w:widowControl w:val="0"/>
        <w:autoSpaceDE w:val="0"/>
        <w:snapToGrid w:val="0"/>
        <w:ind w:left="720" w:hanging="720"/>
      </w:pPr>
    </w:p>
    <w:p w14:paraId="25656BFF" w14:textId="687BD3A1" w:rsidR="004E3E15" w:rsidRPr="00E458EF" w:rsidRDefault="00F05CD5" w:rsidP="004E3E15">
      <w:pPr>
        <w:widowControl w:val="0"/>
        <w:autoSpaceDE w:val="0"/>
        <w:snapToGrid w:val="0"/>
        <w:ind w:left="720" w:hanging="720"/>
      </w:pPr>
      <w:r w:rsidRPr="00E458EF">
        <w:t xml:space="preserve">Zou, B., Du, Y., Wang, Z., Chen, J., &amp; Zhang, W. (2023). An investigation into artificial intelligence speech evaluation programs with automatic feedback for developing EFL </w:t>
      </w:r>
      <w:r w:rsidRPr="00E458EF">
        <w:lastRenderedPageBreak/>
        <w:t xml:space="preserve">learners’ speaking skills. </w:t>
      </w:r>
      <w:r w:rsidRPr="00E458EF">
        <w:rPr>
          <w:i/>
          <w:iCs/>
        </w:rPr>
        <w:t>Sage Open</w:t>
      </w:r>
      <w:r w:rsidRPr="00E458EF">
        <w:t xml:space="preserve">, </w:t>
      </w:r>
      <w:r w:rsidRPr="00E458EF">
        <w:rPr>
          <w:i/>
          <w:iCs/>
        </w:rPr>
        <w:t>13</w:t>
      </w:r>
      <w:r w:rsidRPr="00E458EF">
        <w:t>(3)</w:t>
      </w:r>
      <w:r w:rsidR="004E3E15" w:rsidRPr="00E458EF">
        <w:t>.</w:t>
      </w:r>
      <w:r w:rsidRPr="00E458EF">
        <w:t xml:space="preserve"> </w:t>
      </w:r>
      <w:hyperlink r:id="rId116" w:history="1">
        <w:r w:rsidR="004E3E15" w:rsidRPr="00E458EF">
          <w:rPr>
            <w:rStyle w:val="Hyperlink"/>
          </w:rPr>
          <w:t>https://doi.org/10.1177/21582440231193818</w:t>
        </w:r>
      </w:hyperlink>
    </w:p>
    <w:p w14:paraId="2BC82E68" w14:textId="77777777" w:rsidR="000620BB" w:rsidRPr="00E458EF" w:rsidRDefault="000620BB" w:rsidP="004E3E15">
      <w:pPr>
        <w:widowControl w:val="0"/>
        <w:autoSpaceDE w:val="0"/>
        <w:snapToGrid w:val="0"/>
        <w:ind w:left="720" w:hanging="720"/>
        <w:rPr>
          <w:rFonts w:eastAsia="Times New Roman"/>
          <w:bCs/>
        </w:rPr>
      </w:pPr>
    </w:p>
    <w:p w14:paraId="7F1A5343" w14:textId="6D352B39" w:rsidR="000620BB" w:rsidRPr="00E458EF" w:rsidRDefault="000620BB" w:rsidP="004E3E15">
      <w:pPr>
        <w:widowControl w:val="0"/>
        <w:autoSpaceDE w:val="0"/>
        <w:snapToGrid w:val="0"/>
        <w:ind w:left="720" w:hanging="720"/>
      </w:pPr>
      <w:r w:rsidRPr="00E458EF">
        <w:rPr>
          <w:rFonts w:eastAsia="Times New Roman"/>
          <w:bCs/>
        </w:rPr>
        <w:t xml:space="preserve">Zou, B., Guan, X., Shao, Y., &amp; Chen, P. (2023). Supporting speaking practice by social network-based interaction in artificial intelligence (AI)-assisted language learning. </w:t>
      </w:r>
      <w:r w:rsidRPr="00E458EF">
        <w:rPr>
          <w:rFonts w:eastAsia="Times New Roman"/>
          <w:bCs/>
          <w:i/>
          <w:iCs/>
        </w:rPr>
        <w:t>Sustainability</w:t>
      </w:r>
      <w:r w:rsidRPr="00E458EF">
        <w:rPr>
          <w:rFonts w:eastAsia="Times New Roman"/>
          <w:bCs/>
        </w:rPr>
        <w:t xml:space="preserve">, </w:t>
      </w:r>
      <w:r w:rsidRPr="00E458EF">
        <w:rPr>
          <w:rFonts w:eastAsia="Times New Roman"/>
          <w:bCs/>
          <w:i/>
          <w:iCs/>
        </w:rPr>
        <w:t>15</w:t>
      </w:r>
      <w:r w:rsidRPr="00E458EF">
        <w:rPr>
          <w:rFonts w:eastAsia="Times New Roman"/>
          <w:bCs/>
        </w:rPr>
        <w:t>(4), 2872</w:t>
      </w:r>
    </w:p>
    <w:p w14:paraId="3D17AB77" w14:textId="3EECDF71" w:rsidR="00F05CD5" w:rsidRPr="00E458EF" w:rsidRDefault="00F05CD5" w:rsidP="005A6E2B">
      <w:pPr>
        <w:widowControl w:val="0"/>
        <w:autoSpaceDE w:val="0"/>
        <w:snapToGrid w:val="0"/>
        <w:ind w:left="720" w:hanging="720"/>
      </w:pPr>
    </w:p>
    <w:p w14:paraId="7CAC6BCB" w14:textId="77777777" w:rsidR="00746883" w:rsidRPr="00E458EF" w:rsidRDefault="00746883" w:rsidP="00746883">
      <w:pPr>
        <w:widowControl w:val="0"/>
        <w:autoSpaceDE w:val="0"/>
        <w:snapToGrid w:val="0"/>
        <w:ind w:left="720" w:hanging="720"/>
      </w:pPr>
      <w:r w:rsidRPr="00746883">
        <w:t xml:space="preserve">Zou, B., Wang, C., Yan, Y., Du, X., &amp; Ji, Y. (2025). Exploring English as a foreign language learners’ adoption and </w:t>
      </w:r>
      <w:proofErr w:type="spellStart"/>
      <w:r w:rsidRPr="00746883">
        <w:t>utilisation</w:t>
      </w:r>
      <w:proofErr w:type="spellEnd"/>
      <w:r w:rsidRPr="00746883">
        <w:t xml:space="preserve"> of ChatGPT for </w:t>
      </w:r>
      <w:r w:rsidRPr="00E458EF">
        <w:t>s</w:t>
      </w:r>
      <w:r w:rsidRPr="00746883">
        <w:t xml:space="preserve">peaking practice through an extended technology acceptance model. </w:t>
      </w:r>
      <w:r w:rsidRPr="00746883">
        <w:rPr>
          <w:i/>
          <w:iCs/>
        </w:rPr>
        <w:t>International Journal of Applied Linguistics</w:t>
      </w:r>
      <w:r w:rsidRPr="00746883">
        <w:t xml:space="preserve">, </w:t>
      </w:r>
      <w:r w:rsidRPr="00746883">
        <w:rPr>
          <w:i/>
          <w:iCs/>
        </w:rPr>
        <w:t>35</w:t>
      </w:r>
      <w:r w:rsidRPr="00746883">
        <w:t>(2), 689-704.</w:t>
      </w:r>
      <w:r w:rsidRPr="00E458EF">
        <w:t xml:space="preserve">  </w:t>
      </w:r>
      <w:hyperlink r:id="rId117" w:history="1">
        <w:r w:rsidRPr="00E458EF">
          <w:rPr>
            <w:rStyle w:val="Hyperlink"/>
          </w:rPr>
          <w:t>https://doi.org/10.1111/ijal.12658</w:t>
        </w:r>
      </w:hyperlink>
    </w:p>
    <w:p w14:paraId="716B681A" w14:textId="77777777" w:rsidR="00746883" w:rsidRPr="00E458EF" w:rsidRDefault="00746883" w:rsidP="005A6E2B">
      <w:pPr>
        <w:widowControl w:val="0"/>
        <w:autoSpaceDE w:val="0"/>
        <w:snapToGrid w:val="0"/>
        <w:ind w:left="720" w:hanging="720"/>
      </w:pPr>
    </w:p>
    <w:p w14:paraId="3530934D" w14:textId="3AB34A8B" w:rsidR="00551558" w:rsidRPr="00E458EF" w:rsidRDefault="00551558" w:rsidP="005A6E2B">
      <w:pPr>
        <w:widowControl w:val="0"/>
        <w:autoSpaceDE w:val="0"/>
        <w:snapToGrid w:val="0"/>
        <w:ind w:left="720" w:hanging="720"/>
      </w:pPr>
      <w:r w:rsidRPr="00E458EF">
        <w:rPr>
          <w:bCs/>
        </w:rPr>
        <w:t xml:space="preserve">Zulfa, P. F., </w:t>
      </w:r>
      <w:proofErr w:type="spellStart"/>
      <w:r w:rsidRPr="00E458EF">
        <w:rPr>
          <w:bCs/>
        </w:rPr>
        <w:t>Suryanti</w:t>
      </w:r>
      <w:proofErr w:type="spellEnd"/>
      <w:r w:rsidRPr="00E458EF">
        <w:rPr>
          <w:bCs/>
        </w:rPr>
        <w:t xml:space="preserve">, E., &amp; </w:t>
      </w:r>
      <w:proofErr w:type="spellStart"/>
      <w:r w:rsidRPr="00E458EF">
        <w:rPr>
          <w:bCs/>
        </w:rPr>
        <w:t>Tazali</w:t>
      </w:r>
      <w:proofErr w:type="spellEnd"/>
      <w:r w:rsidRPr="00E458EF">
        <w:rPr>
          <w:bCs/>
        </w:rPr>
        <w:t xml:space="preserve">, I. (2024). ESP Students’ perception on role playing for boosting their speaking skill. </w:t>
      </w:r>
      <w:r w:rsidRPr="00E458EF">
        <w:rPr>
          <w:bCs/>
          <w:i/>
          <w:iCs/>
        </w:rPr>
        <w:t>English Education and Literature Journal (E-Jou)</w:t>
      </w:r>
      <w:r w:rsidRPr="00E458EF">
        <w:rPr>
          <w:bCs/>
        </w:rPr>
        <w:t xml:space="preserve">, </w:t>
      </w:r>
      <w:r w:rsidRPr="00E458EF">
        <w:rPr>
          <w:bCs/>
          <w:i/>
          <w:iCs/>
        </w:rPr>
        <w:t>4</w:t>
      </w:r>
      <w:r w:rsidRPr="00E458EF">
        <w:rPr>
          <w:bCs/>
        </w:rPr>
        <w:t xml:space="preserve">(02), 187-199. </w:t>
      </w:r>
      <w:hyperlink r:id="rId118" w:history="1">
        <w:r w:rsidRPr="00E458EF">
          <w:rPr>
            <w:rStyle w:val="Hyperlink"/>
            <w:bCs/>
          </w:rPr>
          <w:t xml:space="preserve">https://doi.org/10.53863/ejou.v4i02.1171 </w:t>
        </w:r>
      </w:hyperlink>
    </w:p>
    <w:sectPr w:rsidR="00551558" w:rsidRPr="00E458EF" w:rsidSect="001C2CB8">
      <w:headerReference w:type="default" r:id="rId119"/>
      <w:footerReference w:type="default" r:id="rId12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BDC2" w14:textId="77777777" w:rsidR="00D07735" w:rsidRDefault="00D07735">
      <w:r>
        <w:separator/>
      </w:r>
    </w:p>
  </w:endnote>
  <w:endnote w:type="continuationSeparator" w:id="0">
    <w:p w14:paraId="1E1B690A" w14:textId="77777777" w:rsidR="00D07735" w:rsidRDefault="00D0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4F845" w14:textId="77777777" w:rsidR="00AD47AE" w:rsidRDefault="00AD47AE" w:rsidP="00AD47AE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58" w:name="_Hlk210691216"/>
      </w:p>
      <w:p w14:paraId="36954E9A" w14:textId="77777777" w:rsidR="00AD47AE" w:rsidRDefault="00AD47AE" w:rsidP="00AD47AE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4C913A22" w14:textId="4A0DC2F9" w:rsidR="007F1C36" w:rsidRPr="00AD47AE" w:rsidRDefault="00AD47AE" w:rsidP="00AD47AE">
        <w:pPr>
          <w:pStyle w:val="Footer"/>
          <w:ind w:right="360"/>
          <w:jc w:val="right"/>
          <w:rPr>
            <w:rFonts w:eastAsiaTheme="minorEastAsia" w:cs="Times New Roman" w:hint="eastAsia"/>
          </w:rPr>
        </w:pPr>
        <w:r w:rsidRPr="003D129C">
          <w:rPr>
            <w:rStyle w:val="PageNumber"/>
            <w:color w:val="000080"/>
          </w:rPr>
          <w:t>Web: www.tirfonline.org / Email: info@tirfonline.org</w:t>
        </w:r>
      </w:p>
    </w:sdtContent>
  </w:sdt>
  <w:bookmarkEnd w:id="58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EA49" w14:textId="77777777" w:rsidR="00D07735" w:rsidRDefault="00D07735">
      <w:r>
        <w:separator/>
      </w:r>
    </w:p>
  </w:footnote>
  <w:footnote w:type="continuationSeparator" w:id="0">
    <w:p w14:paraId="37F4E90E" w14:textId="77777777" w:rsidR="00D07735" w:rsidRDefault="00D0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A30E" w14:textId="24D1E7AD" w:rsidR="007F1C36" w:rsidRPr="000C1CD6" w:rsidRDefault="000C1CD6" w:rsidP="000C1CD6">
    <w:pPr>
      <w:pStyle w:val="Header"/>
    </w:pPr>
    <w:r w:rsidRPr="00D84CB3">
      <w:rPr>
        <w:rFonts w:eastAsia="SimSun"/>
        <w:noProof/>
        <w:lang w:val="en" w:eastAsia="zh-CN"/>
      </w:rPr>
      <w:drawing>
        <wp:anchor distT="0" distB="0" distL="114300" distR="114300" simplePos="0" relativeHeight="251659264" behindDoc="1" locked="0" layoutInCell="1" allowOverlap="1" wp14:anchorId="23B19990" wp14:editId="6F5CE840">
          <wp:simplePos x="0" y="0"/>
          <wp:positionH relativeFrom="margin">
            <wp:posOffset>-655320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4" name="Picture 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2144"/>
    <w:multiLevelType w:val="multilevel"/>
    <w:tmpl w:val="E9B0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4169C"/>
    <w:multiLevelType w:val="multilevel"/>
    <w:tmpl w:val="2A30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07E2F"/>
    <w:multiLevelType w:val="multilevel"/>
    <w:tmpl w:val="4DD4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E33A5"/>
    <w:multiLevelType w:val="multilevel"/>
    <w:tmpl w:val="EE8A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21C4A"/>
    <w:multiLevelType w:val="multilevel"/>
    <w:tmpl w:val="146E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05D63"/>
    <w:multiLevelType w:val="multilevel"/>
    <w:tmpl w:val="B4DE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06DB5"/>
    <w:multiLevelType w:val="multilevel"/>
    <w:tmpl w:val="1A7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641B4"/>
    <w:multiLevelType w:val="multilevel"/>
    <w:tmpl w:val="9642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E541F6"/>
    <w:multiLevelType w:val="multilevel"/>
    <w:tmpl w:val="5C54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964B0"/>
    <w:multiLevelType w:val="multilevel"/>
    <w:tmpl w:val="0116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01134A"/>
    <w:multiLevelType w:val="multilevel"/>
    <w:tmpl w:val="704C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243FB2"/>
    <w:multiLevelType w:val="multilevel"/>
    <w:tmpl w:val="8D76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123287">
    <w:abstractNumId w:val="7"/>
  </w:num>
  <w:num w:numId="2" w16cid:durableId="681783335">
    <w:abstractNumId w:val="9"/>
  </w:num>
  <w:num w:numId="3" w16cid:durableId="884176102">
    <w:abstractNumId w:val="3"/>
  </w:num>
  <w:num w:numId="4" w16cid:durableId="1539703034">
    <w:abstractNumId w:val="10"/>
  </w:num>
  <w:num w:numId="5" w16cid:durableId="187522013">
    <w:abstractNumId w:val="1"/>
  </w:num>
  <w:num w:numId="6" w16cid:durableId="1556313445">
    <w:abstractNumId w:val="8"/>
  </w:num>
  <w:num w:numId="7" w16cid:durableId="926886141">
    <w:abstractNumId w:val="0"/>
  </w:num>
  <w:num w:numId="8" w16cid:durableId="1829714123">
    <w:abstractNumId w:val="4"/>
  </w:num>
  <w:num w:numId="9" w16cid:durableId="1233932806">
    <w:abstractNumId w:val="2"/>
  </w:num>
  <w:num w:numId="10" w16cid:durableId="2122139576">
    <w:abstractNumId w:val="11"/>
  </w:num>
  <w:num w:numId="11" w16cid:durableId="135799220">
    <w:abstractNumId w:val="5"/>
  </w:num>
  <w:num w:numId="12" w16cid:durableId="526526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076"/>
    <w:rsid w:val="00000A2A"/>
    <w:rsid w:val="0000169F"/>
    <w:rsid w:val="00005311"/>
    <w:rsid w:val="0000745B"/>
    <w:rsid w:val="00011E35"/>
    <w:rsid w:val="00013DAB"/>
    <w:rsid w:val="00014DA9"/>
    <w:rsid w:val="00027899"/>
    <w:rsid w:val="00032FD8"/>
    <w:rsid w:val="0003498A"/>
    <w:rsid w:val="00044465"/>
    <w:rsid w:val="00044CE2"/>
    <w:rsid w:val="000455F1"/>
    <w:rsid w:val="00056FE8"/>
    <w:rsid w:val="000620BB"/>
    <w:rsid w:val="000668AD"/>
    <w:rsid w:val="00072CEB"/>
    <w:rsid w:val="00073326"/>
    <w:rsid w:val="000800A3"/>
    <w:rsid w:val="000801D1"/>
    <w:rsid w:val="000836FA"/>
    <w:rsid w:val="0008436F"/>
    <w:rsid w:val="00087DC7"/>
    <w:rsid w:val="00093E97"/>
    <w:rsid w:val="000A1558"/>
    <w:rsid w:val="000A5815"/>
    <w:rsid w:val="000B4AEF"/>
    <w:rsid w:val="000B5076"/>
    <w:rsid w:val="000C1CD6"/>
    <w:rsid w:val="000C6F62"/>
    <w:rsid w:val="000E1562"/>
    <w:rsid w:val="000E7D0E"/>
    <w:rsid w:val="000F72DD"/>
    <w:rsid w:val="00107CEB"/>
    <w:rsid w:val="00111E2C"/>
    <w:rsid w:val="00112DA5"/>
    <w:rsid w:val="00120D2D"/>
    <w:rsid w:val="0012696D"/>
    <w:rsid w:val="00131A8A"/>
    <w:rsid w:val="00140C0D"/>
    <w:rsid w:val="00146CE0"/>
    <w:rsid w:val="00175217"/>
    <w:rsid w:val="0018061C"/>
    <w:rsid w:val="00185203"/>
    <w:rsid w:val="00185B7C"/>
    <w:rsid w:val="00187D31"/>
    <w:rsid w:val="00191950"/>
    <w:rsid w:val="00192B72"/>
    <w:rsid w:val="0019512B"/>
    <w:rsid w:val="001952B4"/>
    <w:rsid w:val="001A16F2"/>
    <w:rsid w:val="001A3B6B"/>
    <w:rsid w:val="001B28A3"/>
    <w:rsid w:val="001C2CB8"/>
    <w:rsid w:val="001D2A3D"/>
    <w:rsid w:val="001D7E43"/>
    <w:rsid w:val="001F0AFE"/>
    <w:rsid w:val="001F25CF"/>
    <w:rsid w:val="001F7857"/>
    <w:rsid w:val="002005AA"/>
    <w:rsid w:val="00201227"/>
    <w:rsid w:val="0020502B"/>
    <w:rsid w:val="00214C7C"/>
    <w:rsid w:val="00215CDA"/>
    <w:rsid w:val="00217562"/>
    <w:rsid w:val="00223F8E"/>
    <w:rsid w:val="00226FDA"/>
    <w:rsid w:val="00235FF6"/>
    <w:rsid w:val="00244758"/>
    <w:rsid w:val="002450C3"/>
    <w:rsid w:val="0025256B"/>
    <w:rsid w:val="00257172"/>
    <w:rsid w:val="00272D73"/>
    <w:rsid w:val="00274DF8"/>
    <w:rsid w:val="002773BD"/>
    <w:rsid w:val="00285AAA"/>
    <w:rsid w:val="00286E03"/>
    <w:rsid w:val="0029626F"/>
    <w:rsid w:val="002A11CB"/>
    <w:rsid w:val="002B537A"/>
    <w:rsid w:val="002B6482"/>
    <w:rsid w:val="002B7867"/>
    <w:rsid w:val="002C050F"/>
    <w:rsid w:val="002C2B4C"/>
    <w:rsid w:val="002C4619"/>
    <w:rsid w:val="002C6411"/>
    <w:rsid w:val="002D40BA"/>
    <w:rsid w:val="002E0B17"/>
    <w:rsid w:val="002E49FB"/>
    <w:rsid w:val="00306F34"/>
    <w:rsid w:val="003109FC"/>
    <w:rsid w:val="00313F91"/>
    <w:rsid w:val="00327D56"/>
    <w:rsid w:val="00333229"/>
    <w:rsid w:val="0034178B"/>
    <w:rsid w:val="003506D2"/>
    <w:rsid w:val="00352661"/>
    <w:rsid w:val="003548BE"/>
    <w:rsid w:val="00354FA8"/>
    <w:rsid w:val="0035725F"/>
    <w:rsid w:val="003637C7"/>
    <w:rsid w:val="00364DD3"/>
    <w:rsid w:val="0036555B"/>
    <w:rsid w:val="00365661"/>
    <w:rsid w:val="00370CD4"/>
    <w:rsid w:val="00372B01"/>
    <w:rsid w:val="00380FD3"/>
    <w:rsid w:val="003863F6"/>
    <w:rsid w:val="00386891"/>
    <w:rsid w:val="0039112B"/>
    <w:rsid w:val="00391AF8"/>
    <w:rsid w:val="0039214C"/>
    <w:rsid w:val="00394848"/>
    <w:rsid w:val="0039658B"/>
    <w:rsid w:val="00396FB0"/>
    <w:rsid w:val="003A3D74"/>
    <w:rsid w:val="003B134D"/>
    <w:rsid w:val="003B2D9D"/>
    <w:rsid w:val="003B2F0C"/>
    <w:rsid w:val="003B332E"/>
    <w:rsid w:val="003B551D"/>
    <w:rsid w:val="003B6FB9"/>
    <w:rsid w:val="003C6962"/>
    <w:rsid w:val="003D3F91"/>
    <w:rsid w:val="003F0692"/>
    <w:rsid w:val="00404AE3"/>
    <w:rsid w:val="004057DF"/>
    <w:rsid w:val="00412898"/>
    <w:rsid w:val="004144B9"/>
    <w:rsid w:val="00420A9E"/>
    <w:rsid w:val="0042169C"/>
    <w:rsid w:val="00426EB0"/>
    <w:rsid w:val="00432830"/>
    <w:rsid w:val="00436A41"/>
    <w:rsid w:val="004400FC"/>
    <w:rsid w:val="00445855"/>
    <w:rsid w:val="00452B78"/>
    <w:rsid w:val="00463DB3"/>
    <w:rsid w:val="00471A49"/>
    <w:rsid w:val="0047412B"/>
    <w:rsid w:val="0048532D"/>
    <w:rsid w:val="00494F56"/>
    <w:rsid w:val="004A22FF"/>
    <w:rsid w:val="004A64C2"/>
    <w:rsid w:val="004A6FFF"/>
    <w:rsid w:val="004C050F"/>
    <w:rsid w:val="004C7A52"/>
    <w:rsid w:val="004D4691"/>
    <w:rsid w:val="004D70A2"/>
    <w:rsid w:val="004E0C7B"/>
    <w:rsid w:val="004E18E5"/>
    <w:rsid w:val="004E3E15"/>
    <w:rsid w:val="004F44BC"/>
    <w:rsid w:val="00501F32"/>
    <w:rsid w:val="005126E7"/>
    <w:rsid w:val="00526350"/>
    <w:rsid w:val="005335B3"/>
    <w:rsid w:val="0053446A"/>
    <w:rsid w:val="00537A10"/>
    <w:rsid w:val="00547187"/>
    <w:rsid w:val="00551558"/>
    <w:rsid w:val="00553953"/>
    <w:rsid w:val="0056071A"/>
    <w:rsid w:val="00577A7D"/>
    <w:rsid w:val="005820FC"/>
    <w:rsid w:val="00583006"/>
    <w:rsid w:val="00585125"/>
    <w:rsid w:val="00585478"/>
    <w:rsid w:val="00595BCD"/>
    <w:rsid w:val="00596E75"/>
    <w:rsid w:val="005A3CD4"/>
    <w:rsid w:val="005A6E2B"/>
    <w:rsid w:val="005A7705"/>
    <w:rsid w:val="005B19DE"/>
    <w:rsid w:val="005D165E"/>
    <w:rsid w:val="005F5607"/>
    <w:rsid w:val="005F5B0E"/>
    <w:rsid w:val="00607275"/>
    <w:rsid w:val="00607AE1"/>
    <w:rsid w:val="00611536"/>
    <w:rsid w:val="006147AE"/>
    <w:rsid w:val="00620C9E"/>
    <w:rsid w:val="006222A2"/>
    <w:rsid w:val="0062686B"/>
    <w:rsid w:val="00644BF1"/>
    <w:rsid w:val="00645F66"/>
    <w:rsid w:val="00646082"/>
    <w:rsid w:val="006535FF"/>
    <w:rsid w:val="00656EC1"/>
    <w:rsid w:val="00657954"/>
    <w:rsid w:val="00657BE5"/>
    <w:rsid w:val="00664850"/>
    <w:rsid w:val="00665B66"/>
    <w:rsid w:val="006661EF"/>
    <w:rsid w:val="00672452"/>
    <w:rsid w:val="00676001"/>
    <w:rsid w:val="006766BB"/>
    <w:rsid w:val="0067709A"/>
    <w:rsid w:val="0067769A"/>
    <w:rsid w:val="00680F04"/>
    <w:rsid w:val="006A2422"/>
    <w:rsid w:val="006A731E"/>
    <w:rsid w:val="006B36DC"/>
    <w:rsid w:val="006B461E"/>
    <w:rsid w:val="006B7C0B"/>
    <w:rsid w:val="006C39A8"/>
    <w:rsid w:val="006C4601"/>
    <w:rsid w:val="006E1D93"/>
    <w:rsid w:val="006E2DC3"/>
    <w:rsid w:val="006F0377"/>
    <w:rsid w:val="006F0584"/>
    <w:rsid w:val="006F7F78"/>
    <w:rsid w:val="0070032A"/>
    <w:rsid w:val="00700DBC"/>
    <w:rsid w:val="0070314B"/>
    <w:rsid w:val="00707861"/>
    <w:rsid w:val="0071314B"/>
    <w:rsid w:val="007138E7"/>
    <w:rsid w:val="0071565B"/>
    <w:rsid w:val="00715EBE"/>
    <w:rsid w:val="00722FF0"/>
    <w:rsid w:val="007230D4"/>
    <w:rsid w:val="0073029D"/>
    <w:rsid w:val="00732A69"/>
    <w:rsid w:val="00736513"/>
    <w:rsid w:val="00740BB6"/>
    <w:rsid w:val="00740E85"/>
    <w:rsid w:val="00741744"/>
    <w:rsid w:val="00746883"/>
    <w:rsid w:val="0075321D"/>
    <w:rsid w:val="0076755A"/>
    <w:rsid w:val="007706AC"/>
    <w:rsid w:val="007743BE"/>
    <w:rsid w:val="007769AF"/>
    <w:rsid w:val="0078224F"/>
    <w:rsid w:val="00784A97"/>
    <w:rsid w:val="0078506A"/>
    <w:rsid w:val="00787EE5"/>
    <w:rsid w:val="007A2270"/>
    <w:rsid w:val="007A36D4"/>
    <w:rsid w:val="007A6F02"/>
    <w:rsid w:val="007B3D7B"/>
    <w:rsid w:val="007D601E"/>
    <w:rsid w:val="007D6E8E"/>
    <w:rsid w:val="007D7172"/>
    <w:rsid w:val="007E33A0"/>
    <w:rsid w:val="007F0006"/>
    <w:rsid w:val="007F0A15"/>
    <w:rsid w:val="007F1C36"/>
    <w:rsid w:val="007F4AC4"/>
    <w:rsid w:val="007F6E37"/>
    <w:rsid w:val="00807558"/>
    <w:rsid w:val="008079FE"/>
    <w:rsid w:val="00813BB5"/>
    <w:rsid w:val="00814261"/>
    <w:rsid w:val="0083323A"/>
    <w:rsid w:val="00844151"/>
    <w:rsid w:val="0084736A"/>
    <w:rsid w:val="00857081"/>
    <w:rsid w:val="008844A3"/>
    <w:rsid w:val="008870E6"/>
    <w:rsid w:val="0089475F"/>
    <w:rsid w:val="008977E4"/>
    <w:rsid w:val="008C1778"/>
    <w:rsid w:val="008D3398"/>
    <w:rsid w:val="008D550E"/>
    <w:rsid w:val="008E5102"/>
    <w:rsid w:val="008F15F7"/>
    <w:rsid w:val="008F201D"/>
    <w:rsid w:val="008F7DC2"/>
    <w:rsid w:val="00913618"/>
    <w:rsid w:val="00913F99"/>
    <w:rsid w:val="009158E9"/>
    <w:rsid w:val="00920A50"/>
    <w:rsid w:val="00920B23"/>
    <w:rsid w:val="0092705E"/>
    <w:rsid w:val="00927BD9"/>
    <w:rsid w:val="00934852"/>
    <w:rsid w:val="00947227"/>
    <w:rsid w:val="0095751F"/>
    <w:rsid w:val="009611AA"/>
    <w:rsid w:val="0096711E"/>
    <w:rsid w:val="009709F0"/>
    <w:rsid w:val="00971396"/>
    <w:rsid w:val="00980B6E"/>
    <w:rsid w:val="009946A5"/>
    <w:rsid w:val="009A7750"/>
    <w:rsid w:val="009B2315"/>
    <w:rsid w:val="009B3AD3"/>
    <w:rsid w:val="009C5CA4"/>
    <w:rsid w:val="009C7E3E"/>
    <w:rsid w:val="009D25FA"/>
    <w:rsid w:val="009E29CE"/>
    <w:rsid w:val="009E62B8"/>
    <w:rsid w:val="009F4276"/>
    <w:rsid w:val="00A073A7"/>
    <w:rsid w:val="00A149E0"/>
    <w:rsid w:val="00A26087"/>
    <w:rsid w:val="00A32F72"/>
    <w:rsid w:val="00A3604E"/>
    <w:rsid w:val="00A36A67"/>
    <w:rsid w:val="00A46A01"/>
    <w:rsid w:val="00A558BD"/>
    <w:rsid w:val="00A5668C"/>
    <w:rsid w:val="00A62AE6"/>
    <w:rsid w:val="00A63224"/>
    <w:rsid w:val="00A77B0D"/>
    <w:rsid w:val="00A86DD5"/>
    <w:rsid w:val="00A91E22"/>
    <w:rsid w:val="00AA330D"/>
    <w:rsid w:val="00AA5147"/>
    <w:rsid w:val="00AA7ACA"/>
    <w:rsid w:val="00AB351C"/>
    <w:rsid w:val="00AB5760"/>
    <w:rsid w:val="00AC2295"/>
    <w:rsid w:val="00AC2869"/>
    <w:rsid w:val="00AC47AB"/>
    <w:rsid w:val="00AD47AE"/>
    <w:rsid w:val="00AE3E6B"/>
    <w:rsid w:val="00AE4497"/>
    <w:rsid w:val="00AE7B23"/>
    <w:rsid w:val="00AF31B4"/>
    <w:rsid w:val="00AF3FFA"/>
    <w:rsid w:val="00B065F7"/>
    <w:rsid w:val="00B2231B"/>
    <w:rsid w:val="00B23EB4"/>
    <w:rsid w:val="00B241B5"/>
    <w:rsid w:val="00B308A6"/>
    <w:rsid w:val="00B33818"/>
    <w:rsid w:val="00B37EAB"/>
    <w:rsid w:val="00B47624"/>
    <w:rsid w:val="00B5099D"/>
    <w:rsid w:val="00B54CBA"/>
    <w:rsid w:val="00B608B4"/>
    <w:rsid w:val="00B6126D"/>
    <w:rsid w:val="00B64D55"/>
    <w:rsid w:val="00B700E8"/>
    <w:rsid w:val="00B72C7B"/>
    <w:rsid w:val="00B76FE8"/>
    <w:rsid w:val="00B77B59"/>
    <w:rsid w:val="00B873C3"/>
    <w:rsid w:val="00B87C84"/>
    <w:rsid w:val="00B97B85"/>
    <w:rsid w:val="00BA5838"/>
    <w:rsid w:val="00BB237C"/>
    <w:rsid w:val="00BB7F7C"/>
    <w:rsid w:val="00BC2F50"/>
    <w:rsid w:val="00BD407E"/>
    <w:rsid w:val="00BE07DD"/>
    <w:rsid w:val="00BF0914"/>
    <w:rsid w:val="00BF1BAF"/>
    <w:rsid w:val="00BF67C6"/>
    <w:rsid w:val="00BF6F71"/>
    <w:rsid w:val="00C0041A"/>
    <w:rsid w:val="00C01E61"/>
    <w:rsid w:val="00C06ABB"/>
    <w:rsid w:val="00C113D6"/>
    <w:rsid w:val="00C119F6"/>
    <w:rsid w:val="00C15785"/>
    <w:rsid w:val="00C24039"/>
    <w:rsid w:val="00C24A43"/>
    <w:rsid w:val="00C25DA4"/>
    <w:rsid w:val="00C3100D"/>
    <w:rsid w:val="00C33781"/>
    <w:rsid w:val="00C60B52"/>
    <w:rsid w:val="00C63B62"/>
    <w:rsid w:val="00C6426F"/>
    <w:rsid w:val="00C73410"/>
    <w:rsid w:val="00C76959"/>
    <w:rsid w:val="00C951DA"/>
    <w:rsid w:val="00CA027F"/>
    <w:rsid w:val="00CA0E55"/>
    <w:rsid w:val="00CA4213"/>
    <w:rsid w:val="00CB44ED"/>
    <w:rsid w:val="00CB6827"/>
    <w:rsid w:val="00CC08E0"/>
    <w:rsid w:val="00CC3B1C"/>
    <w:rsid w:val="00CC3BC2"/>
    <w:rsid w:val="00CD32F1"/>
    <w:rsid w:val="00CE3D76"/>
    <w:rsid w:val="00CE71CB"/>
    <w:rsid w:val="00CF4B62"/>
    <w:rsid w:val="00CF6AC9"/>
    <w:rsid w:val="00D07735"/>
    <w:rsid w:val="00D133B0"/>
    <w:rsid w:val="00D16FC9"/>
    <w:rsid w:val="00D30857"/>
    <w:rsid w:val="00D33D01"/>
    <w:rsid w:val="00D343DC"/>
    <w:rsid w:val="00D35E91"/>
    <w:rsid w:val="00D4053E"/>
    <w:rsid w:val="00D71244"/>
    <w:rsid w:val="00D75974"/>
    <w:rsid w:val="00D8241B"/>
    <w:rsid w:val="00D9022C"/>
    <w:rsid w:val="00D961C1"/>
    <w:rsid w:val="00DA4006"/>
    <w:rsid w:val="00DA4CBB"/>
    <w:rsid w:val="00DC25F3"/>
    <w:rsid w:val="00DC6915"/>
    <w:rsid w:val="00DC6C2B"/>
    <w:rsid w:val="00DD718B"/>
    <w:rsid w:val="00DE0003"/>
    <w:rsid w:val="00DF564C"/>
    <w:rsid w:val="00DF5C52"/>
    <w:rsid w:val="00E163FC"/>
    <w:rsid w:val="00E21281"/>
    <w:rsid w:val="00E26DF3"/>
    <w:rsid w:val="00E319EF"/>
    <w:rsid w:val="00E33407"/>
    <w:rsid w:val="00E33DDC"/>
    <w:rsid w:val="00E349F3"/>
    <w:rsid w:val="00E36037"/>
    <w:rsid w:val="00E43563"/>
    <w:rsid w:val="00E458EF"/>
    <w:rsid w:val="00E45986"/>
    <w:rsid w:val="00E46095"/>
    <w:rsid w:val="00E4698C"/>
    <w:rsid w:val="00E5620C"/>
    <w:rsid w:val="00E64591"/>
    <w:rsid w:val="00E66ACF"/>
    <w:rsid w:val="00E67D18"/>
    <w:rsid w:val="00E71837"/>
    <w:rsid w:val="00E816A8"/>
    <w:rsid w:val="00E81EFC"/>
    <w:rsid w:val="00E84CAA"/>
    <w:rsid w:val="00E916B1"/>
    <w:rsid w:val="00E94278"/>
    <w:rsid w:val="00E94ED2"/>
    <w:rsid w:val="00EB4221"/>
    <w:rsid w:val="00EB4F61"/>
    <w:rsid w:val="00EB6A11"/>
    <w:rsid w:val="00EB7B54"/>
    <w:rsid w:val="00EC2E1B"/>
    <w:rsid w:val="00EC6042"/>
    <w:rsid w:val="00EC62C3"/>
    <w:rsid w:val="00EC74B9"/>
    <w:rsid w:val="00EE54BC"/>
    <w:rsid w:val="00F013AA"/>
    <w:rsid w:val="00F0504F"/>
    <w:rsid w:val="00F05CD5"/>
    <w:rsid w:val="00F10A04"/>
    <w:rsid w:val="00F11298"/>
    <w:rsid w:val="00F32107"/>
    <w:rsid w:val="00F332FC"/>
    <w:rsid w:val="00F34B09"/>
    <w:rsid w:val="00F533A0"/>
    <w:rsid w:val="00F601DC"/>
    <w:rsid w:val="00F674A8"/>
    <w:rsid w:val="00F7581D"/>
    <w:rsid w:val="00F77FB9"/>
    <w:rsid w:val="00F80195"/>
    <w:rsid w:val="00F966B0"/>
    <w:rsid w:val="00F97D79"/>
    <w:rsid w:val="00FA2D42"/>
    <w:rsid w:val="00FA3B4A"/>
    <w:rsid w:val="00FB4E8D"/>
    <w:rsid w:val="00FD01D3"/>
    <w:rsid w:val="00FD3CFA"/>
    <w:rsid w:val="00FF1140"/>
    <w:rsid w:val="00FF33CA"/>
    <w:rsid w:val="00FF7439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3E3EE"/>
  <w15:docId w15:val="{A8DE852B-B935-4FC4-8E5A-E954DE99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2C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6C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160"/>
        <w:tab w:val="left" w:pos="2880"/>
        <w:tab w:val="left" w:pos="5040"/>
        <w:tab w:val="right" w:pos="8280"/>
        <w:tab w:val="right" w:pos="9360"/>
      </w:tabs>
      <w:spacing w:before="20" w:after="20" w:line="260" w:lineRule="exact"/>
      <w:jc w:val="both"/>
      <w:outlineLvl w:val="2"/>
    </w:pPr>
    <w:rPr>
      <w:rFonts w:ascii="Helvetica" w:eastAsia="Times New Roman" w:hAnsi="Helvetica"/>
      <w:b/>
      <w:sz w:val="20"/>
      <w:szCs w:val="20"/>
      <w:bdr w:val="none" w:sz="0" w:space="0" w:color="auto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A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C2CB8"/>
    <w:rPr>
      <w:u w:val="single"/>
    </w:rPr>
  </w:style>
  <w:style w:type="paragraph" w:customStyle="1" w:styleId="HeaderFooter">
    <w:name w:val="Header &amp; Footer"/>
    <w:rsid w:val="001C2CB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rsid w:val="001C2CB8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1C2CB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uiPriority w:val="99"/>
    <w:rsid w:val="001C2CB8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reference">
    <w:name w:val="reference"/>
    <w:rsid w:val="001C2CB8"/>
    <w:pPr>
      <w:spacing w:line="180" w:lineRule="exact"/>
      <w:ind w:left="187" w:hanging="187"/>
    </w:pPr>
    <w:rPr>
      <w:rFonts w:ascii="Times" w:eastAsia="Times" w:hAnsi="Times" w:cs="Times"/>
      <w:color w:val="000000"/>
      <w:u w:color="000000"/>
    </w:rPr>
  </w:style>
  <w:style w:type="character" w:customStyle="1" w:styleId="Link">
    <w:name w:val="Link"/>
    <w:rsid w:val="001C2CB8"/>
    <w:rPr>
      <w:color w:val="0000FF"/>
      <w:u w:val="single" w:color="0000FF"/>
    </w:rPr>
  </w:style>
  <w:style w:type="character" w:customStyle="1" w:styleId="Hyperlink0">
    <w:name w:val="Hyperlink.0"/>
    <w:basedOn w:val="Link"/>
    <w:rsid w:val="001C2CB8"/>
    <w:rPr>
      <w:color w:val="000000"/>
      <w:u w:val="single" w:color="000000"/>
    </w:rPr>
  </w:style>
  <w:style w:type="character" w:styleId="Emphasis">
    <w:name w:val="Emphasis"/>
    <w:basedOn w:val="DefaultParagraphFont"/>
    <w:uiPriority w:val="20"/>
    <w:qFormat/>
    <w:rsid w:val="00B97B85"/>
    <w:rPr>
      <w:i/>
      <w:iCs/>
    </w:rPr>
  </w:style>
  <w:style w:type="paragraph" w:styleId="Header">
    <w:name w:val="header"/>
    <w:basedOn w:val="Normal"/>
    <w:link w:val="HeaderChar"/>
    <w:unhideWhenUsed/>
    <w:rsid w:val="007F1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C3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F1C36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PageNumber">
    <w:name w:val="page number"/>
    <w:rsid w:val="007F1C36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DC6C2B"/>
    <w:rPr>
      <w:rFonts w:ascii="Helvetica" w:eastAsia="Times New Roman" w:hAnsi="Helvetica"/>
      <w:b/>
      <w:bdr w:val="none" w:sz="0" w:space="0" w:color="auto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B4AEF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A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AE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AEF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AEF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EF"/>
    <w:rPr>
      <w:rFonts w:ascii="SimSun" w:eastAsia="SimSu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07AE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BodyText">
    <w:name w:val="Body Text"/>
    <w:basedOn w:val="Normal"/>
    <w:link w:val="BodyTextChar"/>
    <w:rsid w:val="00B61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b/>
      <w:szCs w:val="20"/>
      <w:bdr w:val="none" w:sz="0" w:space="0" w:color="auto"/>
      <w:lang w:eastAsia="en-GB"/>
    </w:rPr>
  </w:style>
  <w:style w:type="character" w:customStyle="1" w:styleId="BodyTextChar">
    <w:name w:val="Body Text Char"/>
    <w:basedOn w:val="DefaultParagraphFont"/>
    <w:link w:val="BodyText"/>
    <w:rsid w:val="00B6126D"/>
    <w:rPr>
      <w:rFonts w:ascii="Arial" w:eastAsia="Times New Roman" w:hAnsi="Arial"/>
      <w:b/>
      <w:sz w:val="24"/>
      <w:bdr w:val="none" w:sz="0" w:space="0" w:color="auto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77FB9"/>
    <w:rPr>
      <w:color w:val="605E5C"/>
      <w:shd w:val="clear" w:color="auto" w:fill="E1DFDD"/>
    </w:rPr>
  </w:style>
  <w:style w:type="paragraph" w:styleId="ListParagraph">
    <w:name w:val="List Paragraph"/>
    <w:aliases w:val="List Paragraph - Dani,List Paragraph 1 - Dani,Bullet List,FooterText,List Paragraph1,numbered,Paragraphe de liste1,列出段落,列出段落1,Bulletr List Paragraph,List Paragraph2,List Paragraph21,Párrafo de lista1,Parágrafo da Lista1,リスト段落1,Plan,Dot pt"/>
    <w:basedOn w:val="Normal"/>
    <w:link w:val="ListParagraphChar"/>
    <w:uiPriority w:val="34"/>
    <w:qFormat/>
    <w:rsid w:val="00C24A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ListParagraphChar">
    <w:name w:val="List Paragraph Char"/>
    <w:aliases w:val="List Paragraph - Dani Char,List Paragraph 1 - Dani Char,Bullet List Char,FooterText Char,List Paragraph1 Char,numbered Char,Paragraphe de liste1 Char,列出段落 Char,列出段落1 Char,Bulletr List Paragraph Char,List Paragraph2 Char,リスト段落1 Char"/>
    <w:link w:val="ListParagraph"/>
    <w:uiPriority w:val="34"/>
    <w:locked/>
    <w:rsid w:val="00C24A43"/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FA2D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2D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sonormal0">
    <w:name w:val="msonormal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rticlelayoutheaderinfodoivolume">
    <w:name w:val="articlelayoutheader__info__doivolume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2D42"/>
    <w:rPr>
      <w:color w:val="800080"/>
      <w:u w:val="single"/>
    </w:rPr>
  </w:style>
  <w:style w:type="character" w:customStyle="1" w:styleId="journalabstracttitlewrappertitlelabel">
    <w:name w:val="journalabstract__titlewrapper__titlelabel"/>
    <w:basedOn w:val="DefaultParagraphFont"/>
    <w:rsid w:val="00FA2D42"/>
  </w:style>
  <w:style w:type="character" w:customStyle="1" w:styleId="author-wrapper">
    <w:name w:val="author-wrapper"/>
    <w:basedOn w:val="DefaultParagraphFont"/>
    <w:rsid w:val="00FA2D42"/>
  </w:style>
  <w:style w:type="paragraph" w:customStyle="1" w:styleId="pl0">
    <w:name w:val="pl0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lertmessage">
    <w:name w:val="alert__message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lertinfoitem">
    <w:name w:val="alert__infoitem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lertinfoitemtext">
    <w:name w:val="alert__infoitem__text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linkwrapper">
    <w:name w:val="link__wrapper"/>
    <w:basedOn w:val="DefaultParagraphFont"/>
    <w:rsid w:val="00FA2D42"/>
  </w:style>
  <w:style w:type="paragraph" w:customStyle="1" w:styleId="mb0">
    <w:name w:val="mb0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mb15">
    <w:name w:val="mb15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FA2D42"/>
    <w:rPr>
      <w:b/>
      <w:bCs/>
    </w:rPr>
  </w:style>
  <w:style w:type="paragraph" w:customStyle="1" w:styleId="referencescopy1">
    <w:name w:val="referencescopy1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referencescopy2">
    <w:name w:val="referencescopy2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bstractsummarydisclaimer">
    <w:name w:val="abstractsummary__disclaimer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rticledetailssharetitle">
    <w:name w:val="articledetailsshare__title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rticledetailsshareitem">
    <w:name w:val="articledetailsshare__item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nnouncementcardtitle">
    <w:name w:val="announcementcard__title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cardatext">
    <w:name w:val="carda__text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translate">
    <w:name w:val="notranslate"/>
    <w:basedOn w:val="DefaultParagraphFont"/>
    <w:rsid w:val="00FA2D42"/>
  </w:style>
  <w:style w:type="paragraph" w:customStyle="1" w:styleId="accordionitem">
    <w:name w:val="accordion__item"/>
    <w:basedOn w:val="Normal"/>
    <w:rsid w:val="00FA2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7/S0267190500003500" TargetMode="External"/><Relationship Id="rId117" Type="http://schemas.openxmlformats.org/officeDocument/2006/relationships/hyperlink" Target="https://doi.org/10.1111/ijal.12658" TargetMode="External"/><Relationship Id="rId21" Type="http://schemas.openxmlformats.org/officeDocument/2006/relationships/hyperlink" Target="https://doi.org/10.58421/gehu.v2i2.69" TargetMode="External"/><Relationship Id="rId42" Type="http://schemas.openxmlformats.org/officeDocument/2006/relationships/hyperlink" Target="https://doi.org/10.1093/applin/amp037" TargetMode="External"/><Relationship Id="rId47" Type="http://schemas.openxmlformats.org/officeDocument/2006/relationships/hyperlink" Target="https://doi.org/10.1155/2022/5500077" TargetMode="External"/><Relationship Id="rId63" Type="http://schemas.openxmlformats.org/officeDocument/2006/relationships/hyperlink" Target="https://doi.org/10.1017/S0272263100002011" TargetMode="External"/><Relationship Id="rId68" Type="http://schemas.openxmlformats.org/officeDocument/2006/relationships/hyperlink" Target="https://doi.org/10.22219/celtic.v7i1.12203" TargetMode="External"/><Relationship Id="rId84" Type="http://schemas.openxmlformats.org/officeDocument/2006/relationships/hyperlink" Target="https://doi.org/10.1111/lang.12244" TargetMode="External"/><Relationship Id="rId89" Type="http://schemas.openxmlformats.org/officeDocument/2006/relationships/hyperlink" Target="https://doi.org/10.3389/fpsyg.2023.1210187" TargetMode="External"/><Relationship Id="rId112" Type="http://schemas.openxmlformats.org/officeDocument/2006/relationships/hyperlink" Target="https://doi.org/10.1093/applin/24.1.1" TargetMode="External"/><Relationship Id="rId16" Type="http://schemas.openxmlformats.org/officeDocument/2006/relationships/hyperlink" Target="https://doi.org/10.47172/2965-730X.SDGsReview.v5.n01.pe03114" TargetMode="External"/><Relationship Id="rId107" Type="http://schemas.openxmlformats.org/officeDocument/2006/relationships/hyperlink" Target="https://doi.org/10.2466/22.PMS.119c32z7" TargetMode="External"/><Relationship Id="rId11" Type="http://schemas.openxmlformats.org/officeDocument/2006/relationships/hyperlink" Target="http://dx.doi.org/10.15548/jt.v27i2.613" TargetMode="External"/><Relationship Id="rId32" Type="http://schemas.openxmlformats.org/officeDocument/2006/relationships/hyperlink" Target="https://doi.org/10.1002/tesq.455" TargetMode="External"/><Relationship Id="rId37" Type="http://schemas.openxmlformats.org/officeDocument/2006/relationships/hyperlink" Target="https://doi.org/10.1002/j.1545-7249.2007.tb00063.x" TargetMode="External"/><Relationship Id="rId53" Type="http://schemas.openxmlformats.org/officeDocument/2006/relationships/hyperlink" Target="https://doi.org/10.17507/tpls.1208.19" TargetMode="External"/><Relationship Id="rId58" Type="http://schemas.openxmlformats.org/officeDocument/2006/relationships/hyperlink" Target="https://doi.org/10.55197/qjssh.v5iSI1.563" TargetMode="External"/><Relationship Id="rId74" Type="http://schemas.openxmlformats.org/officeDocument/2006/relationships/hyperlink" Target="http://iteslj.org/Techniques/Nunn-PublicSpeaking.html" TargetMode="External"/><Relationship Id="rId79" Type="http://schemas.openxmlformats.org/officeDocument/2006/relationships/hyperlink" Target="https://doi.org/10.1177/00332941211054775" TargetMode="External"/><Relationship Id="rId102" Type="http://schemas.openxmlformats.org/officeDocument/2006/relationships/hyperlink" Target="https://doi.org/10.22051/jlr.2018.9628.1117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i.org/10.1080/09588221.2013.818555" TargetMode="External"/><Relationship Id="rId95" Type="http://schemas.openxmlformats.org/officeDocument/2006/relationships/hyperlink" Target="https://doi.org/10.46223/HCMCOUJS.soci.en.9.2.261.2019" TargetMode="External"/><Relationship Id="rId22" Type="http://schemas.openxmlformats.org/officeDocument/2006/relationships/hyperlink" Target="https://doi.org/10.33996/revistahorizontes.v4i16.126" TargetMode="External"/><Relationship Id="rId27" Type="http://schemas.openxmlformats.org/officeDocument/2006/relationships/hyperlink" Target="https://doi.org/10.1080/01434632.2022.2029869" TargetMode="External"/><Relationship Id="rId43" Type="http://schemas.openxmlformats.org/officeDocument/2006/relationships/hyperlink" Target="https://doi.org/10.1080/15391523.2021.1911008" TargetMode="External"/><Relationship Id="rId48" Type="http://schemas.openxmlformats.org/officeDocument/2006/relationships/hyperlink" Target="https://doi.org/10.1111/flan.12667" TargetMode="External"/><Relationship Id="rId64" Type="http://schemas.openxmlformats.org/officeDocument/2006/relationships/hyperlink" Target="https://doi.org/10.1075/prag.22.4.03lee" TargetMode="External"/><Relationship Id="rId69" Type="http://schemas.openxmlformats.org/officeDocument/2006/relationships/hyperlink" Target="https://doi.org/10.31849/lectura.v15i2.20706" TargetMode="External"/><Relationship Id="rId113" Type="http://schemas.openxmlformats.org/officeDocument/2006/relationships/hyperlink" Target="https://doi.org/10.1016/j.esp.2018.09.004" TargetMode="External"/><Relationship Id="rId118" Type="http://schemas.openxmlformats.org/officeDocument/2006/relationships/hyperlink" Target="https://doi.org/10.53863/ejou.v4i02.1171" TargetMode="External"/><Relationship Id="rId80" Type="http://schemas.openxmlformats.org/officeDocument/2006/relationships/hyperlink" Target="https://doi.org/10.1080/09588221.2022.2064512" TargetMode="External"/><Relationship Id="rId85" Type="http://schemas.openxmlformats.org/officeDocument/2006/relationships/hyperlink" Target="https://doi.org/10.1017/S1366728918000895" TargetMode="External"/><Relationship Id="rId12" Type="http://schemas.openxmlformats.org/officeDocument/2006/relationships/hyperlink" Target="https://doi.org/10.1016/S0147-1767(03)00055-5" TargetMode="External"/><Relationship Id="rId17" Type="http://schemas.openxmlformats.org/officeDocument/2006/relationships/hyperlink" Target="https://doi.org/10.58881/jlps.v3i1.44" TargetMode="External"/><Relationship Id="rId33" Type="http://schemas.openxmlformats.org/officeDocument/2006/relationships/hyperlink" Target="https://doi.org/10.1080/09571736.2013.836751" TargetMode="External"/><Relationship Id="rId38" Type="http://schemas.openxmlformats.org/officeDocument/2006/relationships/hyperlink" Target="https://doi.org/10.33394/jollt.v12i2.8848" TargetMode="External"/><Relationship Id="rId59" Type="http://schemas.openxmlformats.org/officeDocument/2006/relationships/hyperlink" Target="https://doi.org/10.1080/09588221.2010.512551" TargetMode="External"/><Relationship Id="rId103" Type="http://schemas.openxmlformats.org/officeDocument/2006/relationships/hyperlink" Target="https://doi.org/10.1177/00336882231224813" TargetMode="External"/><Relationship Id="rId108" Type="http://schemas.openxmlformats.org/officeDocument/2006/relationships/hyperlink" Target="https://doi.org/10.1155/2021/4344244" TargetMode="External"/><Relationship Id="rId54" Type="http://schemas.openxmlformats.org/officeDocument/2006/relationships/hyperlink" Target="https://doi.org/10.7916/salt.v16i2.1257" TargetMode="External"/><Relationship Id="rId70" Type="http://schemas.openxmlformats.org/officeDocument/2006/relationships/hyperlink" Target="https://doi.org/10.1515/semi.1980.30.3-4.263" TargetMode="External"/><Relationship Id="rId75" Type="http://schemas.openxmlformats.org/officeDocument/2006/relationships/hyperlink" Target="https://doi.org/10.33394/jollt.v12i2.10868" TargetMode="External"/><Relationship Id="rId91" Type="http://schemas.openxmlformats.org/officeDocument/2006/relationships/hyperlink" Target="https://doi.org/10.1002/tesq.3104" TargetMode="External"/><Relationship Id="rId96" Type="http://schemas.openxmlformats.org/officeDocument/2006/relationships/hyperlink" Target="https://doi.org/10.1504/IJKL.2025.14306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doi.org/10.2307/3588359" TargetMode="External"/><Relationship Id="rId28" Type="http://schemas.openxmlformats.org/officeDocument/2006/relationships/hyperlink" Target="https://doi.org/10.1111/modl.12271" TargetMode="External"/><Relationship Id="rId49" Type="http://schemas.openxmlformats.org/officeDocument/2006/relationships/hyperlink" Target="https://doi.org/10.5070/L20044854" TargetMode="External"/><Relationship Id="rId114" Type="http://schemas.openxmlformats.org/officeDocument/2006/relationships/hyperlink" Target="https://doi.org/10.1080/09588221.2025.2453191" TargetMode="External"/><Relationship Id="rId119" Type="http://schemas.openxmlformats.org/officeDocument/2006/relationships/header" Target="header1.xml"/><Relationship Id="rId44" Type="http://schemas.openxmlformats.org/officeDocument/2006/relationships/hyperlink" Target="https://doi.org/10.1080/01434632.2013.768622" TargetMode="External"/><Relationship Id="rId60" Type="http://schemas.openxmlformats.org/officeDocument/2006/relationships/hyperlink" Target="https://doi.org/10.33394/jollt.v10i3.5435" TargetMode="External"/><Relationship Id="rId65" Type="http://schemas.openxmlformats.org/officeDocument/2006/relationships/hyperlink" Target="https://doi.org/10.1111/flan.12084" TargetMode="External"/><Relationship Id="rId81" Type="http://schemas.openxmlformats.org/officeDocument/2006/relationships/hyperlink" Target="https://files.eric.ed.gov/fulltext/EJ1381020.pdf" TargetMode="External"/><Relationship Id="rId86" Type="http://schemas.openxmlformats.org/officeDocument/2006/relationships/hyperlink" Target="https://doi.org/10.37478/jpm.v6i1.51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89/fpsyg.2022.949675" TargetMode="External"/><Relationship Id="rId13" Type="http://schemas.openxmlformats.org/officeDocument/2006/relationships/hyperlink" Target="https://doi.org/10.53103/cjlls.v2i5.52" TargetMode="External"/><Relationship Id="rId18" Type="http://schemas.openxmlformats.org/officeDocument/2006/relationships/hyperlink" Target="https://doi.org/10.4995/rlyla.2019.10785" TargetMode="External"/><Relationship Id="rId39" Type="http://schemas.openxmlformats.org/officeDocument/2006/relationships/hyperlink" Target="https://doi.org/10.1111/j.1944-9720.2004.tb02192.x" TargetMode="External"/><Relationship Id="rId109" Type="http://schemas.openxmlformats.org/officeDocument/2006/relationships/hyperlink" Target="https://doi.org/10.1016/j.sbspro.2014.01.623" TargetMode="External"/><Relationship Id="rId34" Type="http://schemas.openxmlformats.org/officeDocument/2006/relationships/hyperlink" Target="https://doi.org/10.1016/S0010-0277(02)00017-3" TargetMode="External"/><Relationship Id="rId50" Type="http://schemas.openxmlformats.org/officeDocument/2006/relationships/hyperlink" Target="https://doi.org/10.31004/innovative.v4i3.10511" TargetMode="External"/><Relationship Id="rId55" Type="http://schemas.openxmlformats.org/officeDocument/2006/relationships/hyperlink" Target="https://doi.org/10.3390/mti3030059" TargetMode="External"/><Relationship Id="rId76" Type="http://schemas.openxmlformats.org/officeDocument/2006/relationships/hyperlink" Target="https://doi.org/10.1111/flan.12511" TargetMode="External"/><Relationship Id="rId97" Type="http://schemas.openxmlformats.org/officeDocument/2006/relationships/hyperlink" Target="https://doi.org/10.12973/ejels.5.1.49" TargetMode="External"/><Relationship Id="rId104" Type="http://schemas.openxmlformats.org/officeDocument/2006/relationships/hyperlink" Target="https://doi.org/10.1515/iral-2024-0310" TargetMode="External"/><Relationship Id="rId120" Type="http://schemas.openxmlformats.org/officeDocument/2006/relationships/footer" Target="footer1.xml"/><Relationship Id="rId7" Type="http://schemas.openxmlformats.org/officeDocument/2006/relationships/hyperlink" Target="https://doi.org/10.3991/ijet.v14i09.10348" TargetMode="External"/><Relationship Id="rId71" Type="http://schemas.openxmlformats.org/officeDocument/2006/relationships/hyperlink" Target="https://doi.org/10.1017/S0267190504000029" TargetMode="External"/><Relationship Id="rId92" Type="http://schemas.openxmlformats.org/officeDocument/2006/relationships/hyperlink" Target="https://doi.org/10.1177/13621688070809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93/applin/25.1.62" TargetMode="External"/><Relationship Id="rId24" Type="http://schemas.openxmlformats.org/officeDocument/2006/relationships/hyperlink" Target="http://minnetesoljournal.org/current-issue/invited-article/time-is-like-a-sword-if-you-dont-cut-it-it-will-cut-you-learning-in-english-in-a-djiboutian-refugee-camp-for-an-uncertain-english-speaking-future/" TargetMode="External"/><Relationship Id="rId40" Type="http://schemas.openxmlformats.org/officeDocument/2006/relationships/hyperlink" Target="https://doi.org/10.1177/13621688211050619" TargetMode="External"/><Relationship Id="rId45" Type="http://schemas.openxmlformats.org/officeDocument/2006/relationships/hyperlink" Target="https://doi.org/10.1111/flan.12587" TargetMode="External"/><Relationship Id="rId66" Type="http://schemas.openxmlformats.org/officeDocument/2006/relationships/hyperlink" Target="https://doi.org/10.1111/j.1365-2729.2009.00329.x" TargetMode="External"/><Relationship Id="rId87" Type="http://schemas.openxmlformats.org/officeDocument/2006/relationships/hyperlink" Target="https://doi.org/10.5070/B5.36128" TargetMode="External"/><Relationship Id="rId110" Type="http://schemas.openxmlformats.org/officeDocument/2006/relationships/hyperlink" Target="https://doi.org/10.1080/10494820.2022.2141266" TargetMode="External"/><Relationship Id="rId115" Type="http://schemas.openxmlformats.org/officeDocument/2006/relationships/hyperlink" Target="https://doi.org/10.1002/tesj.746" TargetMode="External"/><Relationship Id="rId61" Type="http://schemas.openxmlformats.org/officeDocument/2006/relationships/hyperlink" Target="https://doi.org/10.1016/S0346-251X(99)00017-2" TargetMode="External"/><Relationship Id="rId82" Type="http://schemas.openxmlformats.org/officeDocument/2006/relationships/hyperlink" Target="https://doi.org/10.23887/ijee.v4i4.25926" TargetMode="External"/><Relationship Id="rId19" Type="http://schemas.openxmlformats.org/officeDocument/2006/relationships/hyperlink" Target="https://doi.org/10.1016/j.compedu.2018.11.009" TargetMode="External"/><Relationship Id="rId14" Type="http://schemas.openxmlformats.org/officeDocument/2006/relationships/hyperlink" Target="https://doi.org/10.11591/edulearn.v19i1.21333" TargetMode="External"/><Relationship Id="rId30" Type="http://schemas.openxmlformats.org/officeDocument/2006/relationships/hyperlink" Target="https://doi.org/10.1177/07356331241299058" TargetMode="External"/><Relationship Id="rId35" Type="http://schemas.openxmlformats.org/officeDocument/2006/relationships/hyperlink" Target="https://doi.org/10.1111/flan.12258" TargetMode="External"/><Relationship Id="rId56" Type="http://schemas.openxmlformats.org/officeDocument/2006/relationships/hyperlink" Target="https://doi.org/10.33394/jollt.v11i4.8958" TargetMode="External"/><Relationship Id="rId77" Type="http://schemas.openxmlformats.org/officeDocument/2006/relationships/hyperlink" Target="https://doi.org/10.1177/0265532218772322" TargetMode="External"/><Relationship Id="rId100" Type="http://schemas.openxmlformats.org/officeDocument/2006/relationships/hyperlink" Target="https://doi.org/10.23887/jlls.v6i2.64303" TargetMode="External"/><Relationship Id="rId105" Type="http://schemas.openxmlformats.org/officeDocument/2006/relationships/hyperlink" Target="https://doi.org/10.54254/2753-7102/2025.20434" TargetMode="External"/><Relationship Id="rId8" Type="http://schemas.openxmlformats.org/officeDocument/2006/relationships/hyperlink" Target="https://doi.org/10.15294/eej.v10i4.39569" TargetMode="External"/><Relationship Id="rId51" Type="http://schemas.openxmlformats.org/officeDocument/2006/relationships/hyperlink" Target="https://doi.org/10.1016/0010-0277(96)81418-1" TargetMode="External"/><Relationship Id="rId72" Type="http://schemas.openxmlformats.org/officeDocument/2006/relationships/hyperlink" Target="https://doi.org/10.1002/tesq.34" TargetMode="External"/><Relationship Id="rId93" Type="http://schemas.openxmlformats.org/officeDocument/2006/relationships/hyperlink" Target="https://doi.org/10.54855/acoj.241525" TargetMode="External"/><Relationship Id="rId98" Type="http://schemas.openxmlformats.org/officeDocument/2006/relationships/hyperlink" Target="https://doi.org/10.1177/07356331221111203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doi.org/10.1191/0265532203lt242oa" TargetMode="External"/><Relationship Id="rId46" Type="http://schemas.openxmlformats.org/officeDocument/2006/relationships/hyperlink" Target="https://doi.org/10.1080/09658416.2011.555556" TargetMode="External"/><Relationship Id="rId67" Type="http://schemas.openxmlformats.org/officeDocument/2006/relationships/hyperlink" Target="https://doi.org/10.2307/3586827" TargetMode="External"/><Relationship Id="rId116" Type="http://schemas.openxmlformats.org/officeDocument/2006/relationships/hyperlink" Target="https://doi.org/10.1177/21582440231193818" TargetMode="External"/><Relationship Id="rId20" Type="http://schemas.openxmlformats.org/officeDocument/2006/relationships/hyperlink" Target="https://doi.org/10.22363/2618-8163-2020-18-4-439-453" TargetMode="External"/><Relationship Id="rId41" Type="http://schemas.openxmlformats.org/officeDocument/2006/relationships/hyperlink" Target="https://doi.org/10.1016/j.system.2024.103254" TargetMode="External"/><Relationship Id="rId62" Type="http://schemas.openxmlformats.org/officeDocument/2006/relationships/hyperlink" Target="https://doi.org/10.1111/0023-8333.00120" TargetMode="External"/><Relationship Id="rId83" Type="http://schemas.openxmlformats.org/officeDocument/2006/relationships/hyperlink" Target="https://doi.org/10.1177/0265532218758128" TargetMode="External"/><Relationship Id="rId88" Type="http://schemas.openxmlformats.org/officeDocument/2006/relationships/hyperlink" Target="https://doi.org/10.24815/siele.v9i2.23259" TargetMode="External"/><Relationship Id="rId111" Type="http://schemas.openxmlformats.org/officeDocument/2006/relationships/hyperlink" Target="https://doi.org/10.1080/09588221.2020.1750431" TargetMode="External"/><Relationship Id="rId15" Type="http://schemas.openxmlformats.org/officeDocument/2006/relationships/hyperlink" Target="https://doi.org/10.1177/0033688220945418" TargetMode="External"/><Relationship Id="rId36" Type="http://schemas.openxmlformats.org/officeDocument/2006/relationships/hyperlink" Target="https://doi.org/10.1080/15434303.2014.926905" TargetMode="External"/><Relationship Id="rId57" Type="http://schemas.openxmlformats.org/officeDocument/2006/relationships/hyperlink" Target="https://doi.org/10.1080/09588221.2022.2074463" TargetMode="External"/><Relationship Id="rId106" Type="http://schemas.openxmlformats.org/officeDocument/2006/relationships/hyperlink" Target="https://doi.org/10.1017/S0272263122000079" TargetMode="External"/><Relationship Id="rId10" Type="http://schemas.openxmlformats.org/officeDocument/2006/relationships/hyperlink" Target="https://doi.org/10.1111/j.1467-1770.1980.tb00324.x" TargetMode="External"/><Relationship Id="rId31" Type="http://schemas.openxmlformats.org/officeDocument/2006/relationships/hyperlink" Target="https://doi.org/10.1017/S0272263108080315" TargetMode="External"/><Relationship Id="rId52" Type="http://schemas.openxmlformats.org/officeDocument/2006/relationships/hyperlink" Target="https://doi.org/10.1002/tesq.3147" TargetMode="External"/><Relationship Id="rId73" Type="http://schemas.openxmlformats.org/officeDocument/2006/relationships/hyperlink" Target="https://doi.org/10.3390/su13179829" TargetMode="External"/><Relationship Id="rId78" Type="http://schemas.openxmlformats.org/officeDocument/2006/relationships/hyperlink" Target="https://doi.org/10.3389/fpsyg.2023.1255594" TargetMode="External"/><Relationship Id="rId94" Type="http://schemas.openxmlformats.org/officeDocument/2006/relationships/hyperlink" Target="https://doi.org/10.54371/jiip.v8i1.6697" TargetMode="External"/><Relationship Id="rId99" Type="http://schemas.openxmlformats.org/officeDocument/2006/relationships/hyperlink" Target="https://doi.org/10.1080/09571736.2022.2080856" TargetMode="External"/><Relationship Id="rId101" Type="http://schemas.openxmlformats.org/officeDocument/2006/relationships/hyperlink" Target="https://doi.org/10.1111/flan.12559" TargetMode="External"/><Relationship Id="rId1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30</Pages>
  <Words>10368</Words>
  <Characters>66361</Characters>
  <Application>Microsoft Office Word</Application>
  <DocSecurity>0</DocSecurity>
  <Lines>1474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76262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Kathleen</dc:creator>
  <cp:lastModifiedBy>Ada D</cp:lastModifiedBy>
  <cp:revision>54</cp:revision>
  <dcterms:created xsi:type="dcterms:W3CDTF">2025-09-20T16:15:00Z</dcterms:created>
  <dcterms:modified xsi:type="dcterms:W3CDTF">2025-10-07T05:12:00Z</dcterms:modified>
</cp:coreProperties>
</file>