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9081" w14:textId="0F121F5C" w:rsidR="00B45FDB" w:rsidRPr="009D0ECA" w:rsidRDefault="00F70E81" w:rsidP="009D0ECA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0ECA">
        <w:rPr>
          <w:rFonts w:ascii="Times New Roman" w:hAnsi="Times New Roman" w:cs="Times New Roman"/>
          <w:b/>
          <w:bCs/>
          <w:sz w:val="24"/>
          <w:szCs w:val="24"/>
          <w:u w:val="single"/>
        </w:rPr>
        <w:t>SCIENCE LEARNING AND LANGUAGE: SELECTED REFERENCES</w:t>
      </w:r>
    </w:p>
    <w:p w14:paraId="1B3894B1" w14:textId="0D5A7951" w:rsidR="00F70E81" w:rsidRPr="009D0ECA" w:rsidRDefault="00C55000" w:rsidP="009D0ECA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ECA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5C7CA5" w:rsidRPr="009D0E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3E3A" w:rsidRPr="009D0E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454B" w:rsidRPr="009D0ECA">
        <w:rPr>
          <w:rFonts w:ascii="Times New Roman" w:hAnsi="Times New Roman" w:cs="Times New Roman"/>
          <w:b/>
          <w:bCs/>
          <w:sz w:val="24"/>
          <w:szCs w:val="24"/>
        </w:rPr>
        <w:t xml:space="preserve"> December 202</w:t>
      </w:r>
      <w:r w:rsidR="005C7CA5" w:rsidRPr="009D0E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0E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D66E90" w14:textId="215C674D" w:rsidR="006E1F06" w:rsidRPr="009D0ECA" w:rsidRDefault="006E1F06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1270248"/>
      <w:r w:rsidRPr="009D0ECA">
        <w:rPr>
          <w:rFonts w:ascii="Times New Roman" w:hAnsi="Times New Roman" w:cs="Times New Roman"/>
          <w:sz w:val="24"/>
          <w:szCs w:val="24"/>
        </w:rPr>
        <w:t xml:space="preserve">Accurso, K. (2022). Preservice science teachers' written feedback practices following preparation for “sheltered” instruction. 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(pp. 126-143). Routledge &amp; TIRF.  </w:t>
      </w:r>
    </w:p>
    <w:p w14:paraId="5FD3F8E8" w14:textId="77777777" w:rsidR="006E1F06" w:rsidRPr="009D0ECA" w:rsidRDefault="006E1F06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11BDE5" w14:textId="3D16BD4F" w:rsidR="00061C5E" w:rsidRPr="009D0ECA" w:rsidRDefault="00061C5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Afitska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>, O., &amp; Heaton, T. J. (2019). Mitigating the effect of language in the assessment of science: A study of English‐language learners in primary classrooms in the United Kingdom.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Science Education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103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(6), 1396-1422. </w:t>
      </w:r>
      <w:hyperlink r:id="rId7" w:history="1">
        <w:r w:rsidR="00D91358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https://doi.org/10.1002/sce.21545</w:t>
        </w:r>
      </w:hyperlink>
    </w:p>
    <w:bookmarkEnd w:id="0"/>
    <w:p w14:paraId="33322382" w14:textId="77777777" w:rsidR="00061C5E" w:rsidRPr="009D0ECA" w:rsidRDefault="00061C5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1A24E8" w14:textId="2DB2846F" w:rsidR="00614634" w:rsidRPr="009D0ECA" w:rsidRDefault="00614634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Ainsworth, S., Prain, V., &amp; Tytler, R. (2011). Drawing to learn science.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Science, 333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(6046), 1096-1097.</w:t>
      </w:r>
      <w:r w:rsidR="00A621AD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A621AD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DOI: 10.1126/science.1204153</w:t>
        </w:r>
      </w:hyperlink>
    </w:p>
    <w:p w14:paraId="15E99061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0827B8" w14:textId="4922304B" w:rsidR="00991AB2" w:rsidRPr="009D0ECA" w:rsidRDefault="00991AB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Alhazmi, A. S., &amp; Alzahrani, M. (2025). The impact of bilingual vs English-only instruction on the performance of undergraduate Saudi medical science students.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Advances in Medical Education and Practice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1063-1075. </w:t>
      </w:r>
      <w:hyperlink r:id="rId9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https://doi.org/10.2147/AMEP.S520706</w:t>
        </w:r>
      </w:hyperlink>
    </w:p>
    <w:p w14:paraId="1B8E1D1A" w14:textId="77777777" w:rsidR="00991AB2" w:rsidRPr="009D0ECA" w:rsidRDefault="00991AB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06AEFA" w14:textId="3C5489DE" w:rsidR="00614634" w:rsidRPr="009D0ECA" w:rsidRDefault="00614634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Alonzo, A., &amp; Gotwals (Eds.). (2012).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Learning progressions in science: Current challenges and future directions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. Sense.</w:t>
      </w:r>
    </w:p>
    <w:p w14:paraId="1239DF12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AB525" w14:textId="2C31ED5F" w:rsidR="0088777B" w:rsidRPr="009D0ECA" w:rsidRDefault="0088777B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Alvarez, L., Capitelli, S., Valdés, G., &amp; De Loney, M. (2020). English Learners as agents: Collaborative sense-making to support science and language development. In </w:t>
      </w:r>
      <w:r w:rsidRPr="009D0ECA">
        <w:rPr>
          <w:rFonts w:ascii="Times New Roman" w:hAnsi="Times New Roman" w:cs="Times New Roman"/>
          <w:sz w:val="24"/>
          <w:szCs w:val="24"/>
        </w:rPr>
        <w:t xml:space="preserve">A. Kibler, G. Valdés, &amp; A. Walqui (Eds.)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Reconceptualizing the role of critical dialogue in American classrooms: Promoting equity through dialogic education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(pp. 78</w:t>
      </w:r>
      <w:r w:rsidR="00743D60" w:rsidRPr="009D0E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104). Routledge.</w:t>
      </w:r>
    </w:p>
    <w:p w14:paraId="23440B79" w14:textId="6E0CD49D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49657" w14:textId="2F67BA86" w:rsidR="00A078FE" w:rsidRPr="009D0ECA" w:rsidRDefault="00A078FE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0669858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An, J., &amp; Childs, A. (2023). Teacher questions, wait time, and student output in classroom interaction in EMI science classes: An interdisciplinary view.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(2), 471-493.</w:t>
      </w:r>
      <w:bookmarkEnd w:id="1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64CC2" w14:textId="77777777" w:rsidR="005718F8" w:rsidRPr="009D0ECA" w:rsidRDefault="005718F8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1EFAE7" w14:textId="77777777" w:rsidR="00510958" w:rsidRPr="009D0ECA" w:rsidRDefault="0051095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11270270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An, J., &amp; Macaro, E. (2025). Exclusive use of the second language in classroom interaction in English medium instruction science classrooms: The beliefs of students and their monolingual teachers.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Teaching Research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29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(2), 837-859. </w:t>
      </w:r>
      <w:hyperlink r:id="rId10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https://doi.org/10.1177/13621688221075786</w:t>
        </w:r>
      </w:hyperlink>
    </w:p>
    <w:p w14:paraId="2AA3CF98" w14:textId="028C2B44" w:rsidR="00510958" w:rsidRPr="009D0ECA" w:rsidRDefault="0051095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4BDBC" w14:textId="2EABA854" w:rsidR="0054533E" w:rsidRPr="009D0ECA" w:rsidRDefault="0054533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>An, J., Macaro, E., &amp; Childs, A. (2019). Language focused episodes by monolingual teachers in English Medium Instruction science lessons.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Immersion and Content-Based Language Education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(2), 166-191. </w:t>
      </w:r>
      <w:hyperlink r:id="rId11" w:history="1">
        <w:r w:rsidR="009C4CF2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https://doi.org/10.1075/jicb.18019.an</w:t>
        </w:r>
      </w:hyperlink>
    </w:p>
    <w:p w14:paraId="254D779D" w14:textId="77777777" w:rsidR="005718F8" w:rsidRPr="009D0ECA" w:rsidRDefault="005718F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763DB987" w14:textId="154EB8D4" w:rsidR="004834EF" w:rsidRPr="009D0ECA" w:rsidRDefault="004834EF" w:rsidP="009D0ECA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Arkoudis, S. (2003). Teaching English as a second language in science classes: Incommensurate epistemologies? </w:t>
      </w:r>
      <w:r w:rsidRPr="009D0E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Language and Education 17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>(3), 161</w:t>
      </w:r>
      <w:r w:rsidR="00743D60"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173. </w:t>
      </w:r>
      <w:r w:rsidR="009C4CF2"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>:10.1080/09500780308666846</w:t>
      </w:r>
    </w:p>
    <w:p w14:paraId="0C560956" w14:textId="77777777" w:rsidR="00181D30" w:rsidRPr="009D0ECA" w:rsidRDefault="00181D30" w:rsidP="009D0ECA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73F28" w14:textId="276EAE2F" w:rsidR="00181D30" w:rsidRPr="009D0ECA" w:rsidRDefault="00181D30" w:rsidP="009D0ECA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09595992"/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lastRenderedPageBreak/>
        <w:t>Astiani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Widagsa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R. (2021). Teachers’ belief on the implementation of English as a medium instruction (EMI) in STEM education (A case study in an Indonesian Cambridge standard school).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Teaching and English Linguistics, 6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(1), 68-84. </w:t>
      </w:r>
      <w:hyperlink r:id="rId12" w:history="1">
        <w:r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https://doi.org/10.31316/eltics.v6i1.1273</w:t>
        </w:r>
      </w:hyperlink>
      <w:bookmarkEnd w:id="3"/>
    </w:p>
    <w:p w14:paraId="396BC3A7" w14:textId="77777777" w:rsidR="004834EF" w:rsidRPr="009D0ECA" w:rsidRDefault="004834EF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BA354" w14:textId="6FF43196" w:rsidR="00E279B7" w:rsidRPr="009D0ECA" w:rsidRDefault="00E279B7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11270290"/>
      <w:r w:rsidRPr="009D0ECA">
        <w:rPr>
          <w:rFonts w:ascii="Times New Roman" w:hAnsi="Times New Roman" w:cs="Times New Roman"/>
          <w:color w:val="000000"/>
          <w:sz w:val="24"/>
          <w:szCs w:val="24"/>
        </w:rPr>
        <w:t>August, D., Branum-Martin, L., Cardenas-Hagan, E., &amp; Francis, D. J. (2009). The impact of an instructional intervention on the science and language learning of middle grade English language learners.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Research on Educational Effectiveness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(4), 345-376. </w:t>
      </w:r>
      <w:hyperlink r:id="rId13" w:history="1">
        <w:r w:rsidR="00473A30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https://doi.org/10.1080/19345740903217623</w:t>
        </w:r>
      </w:hyperlink>
    </w:p>
    <w:bookmarkEnd w:id="4"/>
    <w:p w14:paraId="42E49DC6" w14:textId="77777777" w:rsidR="00E279B7" w:rsidRPr="009D0ECA" w:rsidRDefault="00E279B7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9F6A9" w14:textId="50E5F8D3" w:rsidR="00614634" w:rsidRPr="009D0ECA" w:rsidRDefault="00614634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Avenia-Tapper, B., &amp; Isacoff, N. M. (2015). Explicitness in science discourse: A Gricean account of income-related differences.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Language and Education, 30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(1), 58-71.</w:t>
      </w:r>
      <w:r w:rsidR="00E27788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E27788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https://doi.org/10.1080/09500782.2015.1088547</w:t>
        </w:r>
      </w:hyperlink>
    </w:p>
    <w:p w14:paraId="4C7386CB" w14:textId="77777777" w:rsidR="00622960" w:rsidRPr="009D0ECA" w:rsidRDefault="00622960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B3FFA" w14:textId="47F4240D" w:rsidR="00622960" w:rsidRPr="009D0ECA" w:rsidRDefault="00622960" w:rsidP="009D0ECA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9D0ECA">
        <w:rPr>
          <w:rFonts w:ascii="Times New Roman" w:hAnsi="Times New Roman" w:cs="Times New Roman"/>
          <w:color w:val="auto"/>
          <w:sz w:val="24"/>
          <w:szCs w:val="24"/>
        </w:rPr>
        <w:t xml:space="preserve">Avenia-Tapper, B., &amp; </w:t>
      </w:r>
      <w:r w:rsidRPr="009D0ECA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Llosa, L</w:t>
      </w:r>
      <w:r w:rsidRPr="009D0ECA">
        <w:rPr>
          <w:rFonts w:ascii="Times New Roman" w:hAnsi="Times New Roman" w:cs="Times New Roman"/>
          <w:color w:val="auto"/>
          <w:sz w:val="24"/>
          <w:szCs w:val="24"/>
        </w:rPr>
        <w:t xml:space="preserve">. (2015). Construct relevant or irrelevant? The role of linguistic complexity in the assessment of English language learners’ science knowledge. </w:t>
      </w:r>
      <w:r w:rsidRPr="009D0ECA">
        <w:rPr>
          <w:rFonts w:ascii="Times New Roman" w:hAnsi="Times New Roman" w:cs="Times New Roman"/>
          <w:i/>
          <w:iCs/>
          <w:color w:val="auto"/>
          <w:sz w:val="24"/>
          <w:szCs w:val="24"/>
        </w:rPr>
        <w:t>Educational Assessment,</w:t>
      </w:r>
      <w:r w:rsidRPr="009D0E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i/>
          <w:iCs/>
          <w:color w:val="auto"/>
          <w:sz w:val="24"/>
          <w:szCs w:val="24"/>
        </w:rPr>
        <w:t>20,</w:t>
      </w:r>
      <w:r w:rsidRPr="009D0ECA">
        <w:rPr>
          <w:rFonts w:ascii="Times New Roman" w:hAnsi="Times New Roman" w:cs="Times New Roman"/>
          <w:color w:val="auto"/>
          <w:sz w:val="24"/>
          <w:szCs w:val="24"/>
        </w:rPr>
        <w:t xml:space="preserve"> 95-111.</w:t>
      </w:r>
      <w:r w:rsidR="00E27788" w:rsidRPr="009D0E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="00E27788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https://doi.org/10.1080/10627197.2015.1028622</w:t>
        </w:r>
      </w:hyperlink>
    </w:p>
    <w:p w14:paraId="06F9D304" w14:textId="557B5654" w:rsidR="00A17477" w:rsidRPr="009D0ECA" w:rsidRDefault="00A17477" w:rsidP="009D0ECA">
      <w:pPr>
        <w:pStyle w:val="NormalWeb"/>
        <w:spacing w:before="240" w:beforeAutospacing="0" w:after="240" w:afterAutospacing="0"/>
        <w:ind w:left="720" w:hanging="720"/>
      </w:pPr>
      <w:r w:rsidRPr="009D0ECA">
        <w:rPr>
          <w:color w:val="212121"/>
        </w:rPr>
        <w:t xml:space="preserve">Barajas-López, F., &amp; Bang, M. (2018). Indigenous making and sharing: </w:t>
      </w:r>
      <w:proofErr w:type="spellStart"/>
      <w:r w:rsidRPr="009D0ECA">
        <w:rPr>
          <w:color w:val="212121"/>
        </w:rPr>
        <w:t>Claywork</w:t>
      </w:r>
      <w:proofErr w:type="spellEnd"/>
      <w:r w:rsidRPr="009D0ECA">
        <w:rPr>
          <w:color w:val="212121"/>
        </w:rPr>
        <w:t xml:space="preserve"> in an Indigenous STEAM program. </w:t>
      </w:r>
      <w:r w:rsidRPr="009D0ECA">
        <w:rPr>
          <w:i/>
          <w:iCs/>
          <w:color w:val="212121"/>
        </w:rPr>
        <w:t>Equity &amp; Excellence in Education, 51</w:t>
      </w:r>
      <w:r w:rsidRPr="009D0ECA">
        <w:rPr>
          <w:color w:val="212121"/>
        </w:rPr>
        <w:t>(1), 7</w:t>
      </w:r>
      <w:r w:rsidR="00743D60" w:rsidRPr="009D0ECA">
        <w:rPr>
          <w:color w:val="212121"/>
        </w:rPr>
        <w:t>-</w:t>
      </w:r>
      <w:r w:rsidRPr="009D0ECA">
        <w:rPr>
          <w:color w:val="212121"/>
        </w:rPr>
        <w:t>20.</w:t>
      </w:r>
      <w:hyperlink r:id="rId16" w:history="1">
        <w:r w:rsidRPr="009D0ECA">
          <w:rPr>
            <w:rStyle w:val="Hyperlink"/>
            <w:color w:val="212121"/>
          </w:rPr>
          <w:t xml:space="preserve"> https://doi.org/10.1080/10665684.2018.1437847</w:t>
        </w:r>
      </w:hyperlink>
    </w:p>
    <w:p w14:paraId="716B7157" w14:textId="50962C93" w:rsidR="00C861D3" w:rsidRPr="009D0ECA" w:rsidRDefault="00C861D3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11270347"/>
      <w:r w:rsidRPr="009D0ECA">
        <w:rPr>
          <w:rFonts w:ascii="Times New Roman" w:hAnsi="Times New Roman" w:cs="Times New Roman"/>
          <w:color w:val="000000"/>
          <w:sz w:val="24"/>
          <w:szCs w:val="24"/>
        </w:rPr>
        <w:t>Ben Hammou, S., &amp; Kesbi, A. (2021). The teaching of science subjects through foreign languages in Moroccan secondary schools: Science teachers’ perceptions and experiences.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RELC Journal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7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https://doi.org/10.1177/00336882211035832</w:t>
        </w:r>
      </w:hyperlink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bookmarkEnd w:id="5"/>
    <w:p w14:paraId="195AA8F0" w14:textId="77777777" w:rsidR="00C861D3" w:rsidRPr="009D0ECA" w:rsidRDefault="00C861D3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430F1" w14:textId="77777777" w:rsidR="00084FD5" w:rsidRPr="009D0ECA" w:rsidRDefault="00651053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Berland, L., Schwarz, C., Krist, C., Kenyon, L., Lo, A., &amp; Reiser, B. (2016). Epistemologies in practices: Making scientific practices meaningful for students.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  <w:u w:color="000000"/>
          <w:bdr w:val="nil"/>
        </w:rPr>
        <w:t>Journal of Research in Science Teaching, 53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(7), 1082-1112.</w:t>
      </w:r>
      <w:r w:rsidR="00084FD5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hyperlink r:id="rId18" w:history="1">
        <w:r w:rsidR="00084FD5" w:rsidRPr="009D0ECA">
          <w:rPr>
            <w:rStyle w:val="Hyperlink"/>
            <w:rFonts w:ascii="Times New Roman" w:eastAsia="Calibri" w:hAnsi="Times New Roman" w:cs="Times New Roman"/>
            <w:sz w:val="24"/>
            <w:szCs w:val="24"/>
            <w:bdr w:val="nil"/>
          </w:rPr>
          <w:t>https://doi.org/10.1002/tea.21257</w:t>
        </w:r>
      </w:hyperlink>
    </w:p>
    <w:p w14:paraId="64E48E71" w14:textId="4556CA93" w:rsidR="00651053" w:rsidRPr="009D0ECA" w:rsidRDefault="00651053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73515FD8" w14:textId="4980FEAE" w:rsidR="00522780" w:rsidRPr="009D0ECA" w:rsidRDefault="00522780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Bonilla, D., &amp; Morales‐Doyle, D. (2025). Toward </w:t>
      </w:r>
      <w:proofErr w:type="spellStart"/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pedagogías</w:t>
      </w:r>
      <w:proofErr w:type="spellEnd"/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 xml:space="preserve"> </w:t>
      </w:r>
      <w:proofErr w:type="spellStart"/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entrenzadas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: Braiding critical and asset‐based pedagogies of sciences, languages, and cultural responsiveness.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Journal of Research in Science Teaching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62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(1), 49-85. </w:t>
      </w:r>
      <w:hyperlink r:id="rId19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  <w:bdr w:val="nil"/>
          </w:rPr>
          <w:t>ttps://doi.org/10.1002/tea.22007</w:t>
        </w:r>
      </w:hyperlink>
    </w:p>
    <w:p w14:paraId="3BA14E22" w14:textId="77777777" w:rsidR="00522780" w:rsidRPr="009D0ECA" w:rsidRDefault="00522780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2536870" w14:textId="77777777" w:rsidR="00263E97" w:rsidRPr="009D0ECA" w:rsidRDefault="00FB250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Britsch, S. (2020). “</w:t>
      </w:r>
      <w:proofErr w:type="spellStart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Nosotras</w:t>
      </w:r>
      <w:proofErr w:type="spellEnd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no </w:t>
      </w:r>
      <w:proofErr w:type="spellStart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empezamos</w:t>
      </w:r>
      <w:proofErr w:type="spellEnd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a </w:t>
      </w:r>
      <w:proofErr w:type="spellStart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hacer</w:t>
      </w:r>
      <w:proofErr w:type="spellEnd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eso</w:t>
      </w:r>
      <w:proofErr w:type="spellEnd"/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”: A social semiotic view of a sheltered science investigation. </w:t>
      </w:r>
      <w:r w:rsidRPr="009D0EC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zh-CN"/>
        </w:rPr>
        <w:t>TESOL Quarterly, 54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(2), 310</w:t>
      </w:r>
      <w:r w:rsidR="00743D60"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-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347.</w:t>
      </w:r>
      <w:r w:rsidR="00263E97" w:rsidRPr="009D0E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hyperlink r:id="rId20" w:history="1">
        <w:r w:rsidR="00263E97" w:rsidRPr="009D0EC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eastAsia="zh-CN"/>
          </w:rPr>
          <w:t>https://doi.org/10.1002/tesq.546</w:t>
        </w:r>
      </w:hyperlink>
    </w:p>
    <w:p w14:paraId="0E58CE89" w14:textId="77777777" w:rsidR="00EA2F8E" w:rsidRPr="009D0ECA" w:rsidRDefault="00EA2F8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3CA64E29" w14:textId="2A75874F" w:rsidR="00EA2F8E" w:rsidRPr="009D0ECA" w:rsidRDefault="00EA2F8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Brown, B. A. (2004). Discursive identity: Assimilation into the culture of science and its implications for minority students. </w:t>
      </w:r>
      <w:r w:rsidRPr="009D0ECA">
        <w:rPr>
          <w:rFonts w:ascii="Times New Roman" w:hAnsi="Times New Roman" w:cs="Times New Roman"/>
          <w:i/>
          <w:sz w:val="24"/>
          <w:szCs w:val="24"/>
        </w:rPr>
        <w:t>Journal of Research in Science Teaching, 41</w:t>
      </w:r>
      <w:r w:rsidRPr="009D0ECA">
        <w:rPr>
          <w:rFonts w:ascii="Times New Roman" w:hAnsi="Times New Roman" w:cs="Times New Roman"/>
          <w:sz w:val="24"/>
          <w:szCs w:val="24"/>
        </w:rPr>
        <w:t>(8), 810-834.</w:t>
      </w:r>
      <w:r w:rsidR="00BA4924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BA4924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https://doi.org/10.1002/tea.20228</w:t>
        </w:r>
      </w:hyperlink>
    </w:p>
    <w:p w14:paraId="031DBEE3" w14:textId="77777777" w:rsidR="00FB2508" w:rsidRPr="009D0ECA" w:rsidRDefault="00FB250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6C45A875" w14:textId="77777777" w:rsidR="00C14054" w:rsidRPr="009D0ECA" w:rsidRDefault="00C64C36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Brown, B. A. (2006). “It isn't no slang that can be said about this stuff”: Language, identity, and appropriating science discourse. </w:t>
      </w:r>
      <w:r w:rsidRPr="009D0ECA">
        <w:rPr>
          <w:rFonts w:ascii="Times New Roman" w:hAnsi="Times New Roman" w:cs="Times New Roman"/>
          <w:i/>
          <w:sz w:val="24"/>
          <w:szCs w:val="24"/>
        </w:rPr>
        <w:t>Journal of Research in Science Teaching, 43</w:t>
      </w:r>
      <w:r w:rsidRPr="009D0ECA">
        <w:rPr>
          <w:rFonts w:ascii="Times New Roman" w:hAnsi="Times New Roman" w:cs="Times New Roman"/>
          <w:sz w:val="24"/>
          <w:szCs w:val="24"/>
        </w:rPr>
        <w:t>(1), 96-126.</w:t>
      </w:r>
      <w:r w:rsidR="00C14054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C14054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https://doi.org/10.1002/tea.20096</w:t>
        </w:r>
      </w:hyperlink>
    </w:p>
    <w:p w14:paraId="754C1D2C" w14:textId="77777777" w:rsidR="00C64C36" w:rsidRPr="009D0ECA" w:rsidRDefault="00C64C36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50B6E257" w14:textId="77777777" w:rsidR="001A77A6" w:rsidRPr="009D0ECA" w:rsidRDefault="00D360B6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lastRenderedPageBreak/>
        <w:t>Brown, B. A., Donovan, B., &amp; Wild, A. (2019). Language and cognitive interference: How using complex scientific language limits cognitive performance.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103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(4), 750-769. </w:t>
      </w:r>
      <w:hyperlink r:id="rId23" w:history="1">
        <w:r w:rsidR="001A77A6" w:rsidRPr="009D0ECA">
          <w:rPr>
            <w:rStyle w:val="Hyperlink"/>
            <w:rFonts w:ascii="Times New Roman" w:eastAsia="Calibri" w:hAnsi="Times New Roman" w:cs="Times New Roman"/>
            <w:sz w:val="24"/>
            <w:szCs w:val="24"/>
            <w:bdr w:val="nil"/>
          </w:rPr>
          <w:t>https://doi.org/10.1002/sce.21509</w:t>
        </w:r>
      </w:hyperlink>
    </w:p>
    <w:p w14:paraId="171030AF" w14:textId="131605B1" w:rsidR="00D360B6" w:rsidRPr="009D0ECA" w:rsidRDefault="00D360B6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7C1417F2" w14:textId="77777777" w:rsidR="00D179D5" w:rsidRPr="009D0ECA" w:rsidRDefault="00BF6D72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Brown, B. A., Reveles, J. M., &amp; Kelly, G. J. (2005). Scientific literacy and discursive identity: A theoretical framework for understanding science learning. </w:t>
      </w:r>
      <w:r w:rsidRPr="009D0ECA">
        <w:rPr>
          <w:rFonts w:ascii="Times New Roman" w:hAnsi="Times New Roman" w:cs="Times New Roman"/>
          <w:i/>
          <w:sz w:val="24"/>
          <w:szCs w:val="24"/>
        </w:rPr>
        <w:t>Science Education, 89</w:t>
      </w:r>
      <w:r w:rsidRPr="009D0ECA">
        <w:rPr>
          <w:rFonts w:ascii="Times New Roman" w:hAnsi="Times New Roman" w:cs="Times New Roman"/>
          <w:sz w:val="24"/>
          <w:szCs w:val="24"/>
        </w:rPr>
        <w:t>(5), 779-802.</w:t>
      </w:r>
      <w:r w:rsidR="00D179D5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D179D5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https://doi.org/10.1002/sce.20069</w:t>
        </w:r>
      </w:hyperlink>
    </w:p>
    <w:p w14:paraId="5853D6D4" w14:textId="77777777" w:rsidR="00F11177" w:rsidRPr="009D0ECA" w:rsidRDefault="00F11177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2354A22" w14:textId="77777777" w:rsidR="00F11177" w:rsidRPr="009D0ECA" w:rsidRDefault="00F11177" w:rsidP="009D0ECA">
      <w:pPr>
        <w:spacing w:after="240" w:line="240" w:lineRule="auto"/>
        <w:ind w:left="720" w:hanging="720"/>
        <w:rPr>
          <w:rFonts w:ascii="Times New Roman" w:hAnsi="Times New Roman" w:cs="Times New Roman"/>
          <w:color w:val="0000FF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Brown, B. A.,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Ribay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K., Pérez, G., Boda, P. A., &amp; Wilsey, M. (2020). A virtual bridge to cultural access: Culturally relevant virtual reality and its impact on science students. </w:t>
      </w:r>
      <w:r w:rsidRPr="009D0ECA">
        <w:rPr>
          <w:rFonts w:ascii="Times New Roman" w:hAnsi="Times New Roman" w:cs="Times New Roman"/>
          <w:i/>
          <w:sz w:val="24"/>
          <w:szCs w:val="24"/>
        </w:rPr>
        <w:t>International Journal of Technology in Education and Science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sz w:val="24"/>
          <w:szCs w:val="24"/>
        </w:rPr>
        <w:t>4</w:t>
      </w:r>
      <w:r w:rsidRPr="009D0ECA">
        <w:rPr>
          <w:rFonts w:ascii="Times New Roman" w:hAnsi="Times New Roman" w:cs="Times New Roman"/>
          <w:sz w:val="24"/>
          <w:szCs w:val="24"/>
        </w:rPr>
        <w:t>(2), 86–97.</w:t>
      </w:r>
      <w:hyperlink r:id="rId25">
        <w:r w:rsidRPr="009D0EC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6">
        <w:r w:rsidRPr="009D0ECA">
          <w:rPr>
            <w:rFonts w:ascii="Times New Roman" w:hAnsi="Times New Roman" w:cs="Times New Roman"/>
            <w:color w:val="0000FF"/>
            <w:sz w:val="24"/>
            <w:szCs w:val="24"/>
          </w:rPr>
          <w:t>https://eric.ed.gov/?id=EJ1255660</w:t>
        </w:r>
      </w:hyperlink>
    </w:p>
    <w:p w14:paraId="50130E3C" w14:textId="26C4EA59" w:rsidR="00693931" w:rsidRPr="009D0ECA" w:rsidRDefault="002A106F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Buxton, C., Cardozo-Gaibisso, L., Xia, Y., &amp; Li, J. (2018). How perspectives from linguistically diverse classrooms can help all students unlock the language of science.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Counterpoints, 442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 273-291.</w:t>
      </w:r>
    </w:p>
    <w:p w14:paraId="5D4E53E7" w14:textId="77777777" w:rsidR="001A5A10" w:rsidRPr="009D0ECA" w:rsidRDefault="001A5A10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A9041E0" w14:textId="6E6E74B4" w:rsidR="001A5A10" w:rsidRPr="009D0ECA" w:rsidRDefault="001A5A10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0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Buxton, C., &amp; Caswell, L. (2020). Next generation sheltered instruction to support multilingual learners in secondary science classrooms. </w:t>
      </w:r>
      <w:r w:rsidRPr="009D0E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 Education</w:t>
      </w:r>
      <w:r w:rsidRPr="009D0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D0EC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104</w:t>
      </w:r>
      <w:r w:rsidRPr="009D0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555</w:t>
      </w:r>
      <w:r w:rsidR="00743D60" w:rsidRPr="009D0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9D0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580.  </w:t>
      </w:r>
      <w:hyperlink r:id="rId27" w:history="1">
        <w:r w:rsidRPr="009D0EC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http://dx.doi.org/10.1002/sce.21569</w:t>
        </w:r>
      </w:hyperlink>
      <w:r w:rsidRPr="009D0EC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2FB1C83C" w14:textId="77777777" w:rsidR="001A5A10" w:rsidRPr="009D0ECA" w:rsidRDefault="001A5A10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1E25229" w14:textId="1279F12D" w:rsidR="00D360B6" w:rsidRPr="009D0ECA" w:rsidRDefault="00D360B6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bookmarkStart w:id="6" w:name="_Hlk111270420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Buxton, C., Harman, R., Cardozo-Gaibisso, L., Jiang, L., Bui, K., &amp; Allexsaht-Snider, M. (2019). Understanding science and language connections: New approaches to assessment with bilingual learners.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Research in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49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(4), 977-988. </w:t>
      </w:r>
      <w:r w:rsidR="000B1025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https://doi.org/10.1007/s11165-019-9846-8</w:t>
      </w:r>
    </w:p>
    <w:bookmarkEnd w:id="6"/>
    <w:p w14:paraId="0A9121EB" w14:textId="77777777" w:rsidR="00151CB9" w:rsidRPr="009D0ECA" w:rsidRDefault="00151CB9" w:rsidP="009D0ECA">
      <w:pPr>
        <w:pStyle w:val="NormalWeb"/>
        <w:spacing w:before="240" w:beforeAutospacing="0" w:after="240" w:afterAutospacing="0"/>
        <w:ind w:left="720" w:hanging="720"/>
      </w:pPr>
      <w:r w:rsidRPr="009D0ECA">
        <w:rPr>
          <w:color w:val="212121"/>
        </w:rPr>
        <w:t xml:space="preserve">Cajete, G. (1999). </w:t>
      </w:r>
      <w:r w:rsidRPr="009D0ECA">
        <w:rPr>
          <w:i/>
          <w:iCs/>
          <w:color w:val="212121"/>
        </w:rPr>
        <w:t>Igniting the sparkle: An indigenous science education model</w:t>
      </w:r>
      <w:r w:rsidRPr="009D0ECA">
        <w:rPr>
          <w:color w:val="212121"/>
        </w:rPr>
        <w:t xml:space="preserve">. </w:t>
      </w:r>
      <w:proofErr w:type="spellStart"/>
      <w:r w:rsidRPr="009D0ECA">
        <w:rPr>
          <w:color w:val="212121"/>
        </w:rPr>
        <w:t>Kivaki</w:t>
      </w:r>
      <w:proofErr w:type="spellEnd"/>
      <w:r w:rsidRPr="009D0ECA">
        <w:rPr>
          <w:color w:val="212121"/>
        </w:rPr>
        <w:t xml:space="preserve"> Press.</w:t>
      </w:r>
    </w:p>
    <w:p w14:paraId="0ACDC638" w14:textId="4B0DAC7F" w:rsidR="00F14801" w:rsidRPr="009D0ECA" w:rsidRDefault="00F1480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Canac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 S., &amp; Kermen, I. (2016). Exploring the mastery of French students in using basic notions of the language of chemistry.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Chemistry Education Research and Practice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17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(3), 452-473. </w:t>
      </w:r>
    </w:p>
    <w:p w14:paraId="1D279A4F" w14:textId="77777777" w:rsidR="00986B9A" w:rsidRPr="009D0ECA" w:rsidRDefault="00986B9A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5EECCFAC" w14:textId="77777777" w:rsidR="00986B9A" w:rsidRPr="009D0ECA" w:rsidRDefault="00986B9A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Capobianco, B., Radloff, J., &amp; Lehman, J. (2021). Elementary science teachers’ sense-making with learning to implement engineering design and its impact on students’ science achievement.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Journal of Science Teacher Education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sz w:val="24"/>
          <w:szCs w:val="24"/>
        </w:rPr>
        <w:t>32</w:t>
      </w:r>
      <w:r w:rsidRPr="009D0ECA">
        <w:rPr>
          <w:rFonts w:ascii="Times New Roman" w:hAnsi="Times New Roman" w:cs="Times New Roman"/>
          <w:sz w:val="24"/>
          <w:szCs w:val="24"/>
        </w:rPr>
        <w:t xml:space="preserve">(1), 39-61. </w:t>
      </w:r>
      <w:hyperlink r:id="rId28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https://doi.org/10.1080/1046560X.2020.1789267</w:t>
        </w:r>
      </w:hyperlink>
    </w:p>
    <w:p w14:paraId="57D75D41" w14:textId="77777777" w:rsidR="00986B9A" w:rsidRPr="009D0ECA" w:rsidRDefault="00986B9A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1DBF49C3" w14:textId="025073B9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Carlsen, W. S. (2013). Language and science learning. In S. K. Abell, K. Appleton, &amp; D.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Hanuscin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(Eds.),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Handbook of research on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 (pp. 57-74). Routledge. </w:t>
      </w:r>
    </w:p>
    <w:p w14:paraId="41DCA987" w14:textId="77777777" w:rsidR="007712F8" w:rsidRPr="009D0ECA" w:rsidRDefault="007712F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1392B766" w14:textId="7E92890F" w:rsidR="007712F8" w:rsidRPr="009D0ECA" w:rsidRDefault="007712F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Carpenter, S. L., Meier, V., Moon, S., Spina, A. D., &amp; Bianchini, J. A. (2025). Preservice secondary science and mathematics teachers' readiness to teach multilingual learners: An investigation across four teacher education programs.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School Science and Mathematics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125</w:t>
      </w:r>
      <w:r w:rsidRPr="009D0ECA">
        <w:rPr>
          <w:rFonts w:ascii="Times New Roman" w:hAnsi="Times New Roman" w:cs="Times New Roman"/>
          <w:sz w:val="24"/>
          <w:szCs w:val="24"/>
        </w:rPr>
        <w:t xml:space="preserve">(3), 232-246. </w:t>
      </w:r>
      <w:hyperlink r:id="rId29" w:history="1">
        <w:r w:rsidRPr="009D0ECA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https://doi.org/10.1111/ssm.12690</w:t>
        </w:r>
      </w:hyperlink>
    </w:p>
    <w:p w14:paraId="02CE09CD" w14:textId="77777777" w:rsidR="00504F49" w:rsidRPr="009D0ECA" w:rsidRDefault="00504F49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71F5BAF3" w14:textId="2F734BB7" w:rsidR="00504F49" w:rsidRPr="009D0ECA" w:rsidRDefault="00504F49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Cassels, J. R. T. &amp; Johnstone, A. H. (1984). The effect of language on student performance on multiple choice tests in chemistry.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Chemical Education, 61,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613-615.  </w:t>
      </w:r>
      <w:hyperlink r:id="rId30" w:tooltip="DOI URL" w:history="1">
        <w:r w:rsidR="00FA49BF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https://doi.org/10.1021/ed061p613</w:t>
        </w:r>
      </w:hyperlink>
    </w:p>
    <w:p w14:paraId="63C8C11C" w14:textId="7BC5D75E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5A281B76" w14:textId="7F6FB8DA" w:rsidR="001C165D" w:rsidRPr="009D0ECA" w:rsidRDefault="001C165D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bookmarkStart w:id="7" w:name="_Hlk111270458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Charamba, E. (2021). Learning and language: Towards a reconceptualization of their mutual interdependences in a multilingual science class.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Journal of Multilingual and Multicultural Development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42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(6), 503-521. </w:t>
      </w:r>
      <w:hyperlink r:id="rId31" w:history="1">
        <w:r w:rsidR="00432E46" w:rsidRPr="009D0ECA">
          <w:rPr>
            <w:rStyle w:val="Hyperlink"/>
            <w:rFonts w:ascii="Times New Roman" w:eastAsia="Calibri" w:hAnsi="Times New Roman" w:cs="Times New Roman"/>
            <w:sz w:val="24"/>
            <w:szCs w:val="24"/>
            <w:bdr w:val="nil"/>
          </w:rPr>
          <w:t>https://doi.org/10.1080/01434632.2019.1707837</w:t>
        </w:r>
      </w:hyperlink>
    </w:p>
    <w:bookmarkEnd w:id="7"/>
    <w:p w14:paraId="6FE424D6" w14:textId="2BB6EB69" w:rsidR="001C165D" w:rsidRPr="009D0ECA" w:rsidRDefault="001C165D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CE619CA" w14:textId="07F0B826" w:rsidR="00E279B7" w:rsidRPr="009D0ECA" w:rsidRDefault="00E279B7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bookmarkStart w:id="8" w:name="_Hlk111270490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Charamba, E., &amp; Zano, K. (2019). Effects of translanguaging as an intervention strategy in a South African Chemistry classroom.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Bilingual Research Journal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42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(3), 291-307. </w:t>
      </w:r>
      <w:hyperlink r:id="rId32" w:history="1">
        <w:r w:rsidR="00DD11ED" w:rsidRPr="009D0ECA">
          <w:rPr>
            <w:rStyle w:val="Hyperlink"/>
            <w:rFonts w:ascii="Times New Roman" w:eastAsia="Calibri" w:hAnsi="Times New Roman" w:cs="Times New Roman"/>
            <w:sz w:val="24"/>
            <w:szCs w:val="24"/>
            <w:bdr w:val="nil"/>
          </w:rPr>
          <w:t>https://doi.org/10.1080/15235882.2019.1631229</w:t>
        </w:r>
      </w:hyperlink>
    </w:p>
    <w:bookmarkEnd w:id="8"/>
    <w:p w14:paraId="2371E8C6" w14:textId="77777777" w:rsidR="00E279B7" w:rsidRPr="009D0ECA" w:rsidRDefault="00E279B7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64C6687A" w14:textId="28A5B3A5" w:rsidR="00F14801" w:rsidRPr="009D0ECA" w:rsidRDefault="00F1480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bookmarkStart w:id="9" w:name="_Hlk111272174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Childs, P. E., Markic, S., &amp; Ryan, M. C. (2015). The role of language in the teaching and learning of chemistry. </w:t>
      </w:r>
      <w:r w:rsidR="005D0A06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In </w:t>
      </w:r>
      <w:r w:rsidR="005D0A06" w:rsidRPr="009D0ECA">
        <w:rPr>
          <w:rStyle w:val="accordion-tabbedtab-mobile"/>
          <w:rFonts w:ascii="Times New Roman" w:hAnsi="Times New Roman" w:cs="Times New Roman"/>
          <w:sz w:val="24"/>
          <w:szCs w:val="24"/>
        </w:rPr>
        <w:t>J. García-Martínez</w:t>
      </w:r>
      <w:r w:rsidR="005D0A06" w:rsidRPr="009D0ECA">
        <w:rPr>
          <w:rStyle w:val="comma-separator"/>
          <w:rFonts w:ascii="Times New Roman" w:hAnsi="Times New Roman" w:cs="Times New Roman"/>
          <w:sz w:val="24"/>
          <w:szCs w:val="24"/>
        </w:rPr>
        <w:t xml:space="preserve"> &amp; </w:t>
      </w:r>
      <w:r w:rsidR="005D0A06" w:rsidRPr="009D0ECA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E. Serrano-Torregrosa (Eds.),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Chemistry Education: Best Practices, Opportunities and Trends</w:t>
      </w:r>
      <w:r w:rsidR="005D0A06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(pp.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421-446</w:t>
      </w:r>
      <w:r w:rsidR="005D0A06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)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. </w:t>
      </w:r>
      <w:r w:rsidR="005D0A06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Wiley Online Library.</w:t>
      </w:r>
    </w:p>
    <w:p w14:paraId="11AB2E72" w14:textId="77777777" w:rsidR="00CE38FE" w:rsidRPr="009D0ECA" w:rsidRDefault="00CE38FE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34D85AEC" w14:textId="6B24CF32" w:rsidR="005032D2" w:rsidRPr="009D0ECA" w:rsidRDefault="005032D2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10" w:name="_Hlk113094184"/>
      <w:r w:rsidRPr="009D0ECA">
        <w:rPr>
          <w:rFonts w:ascii="Times New Roman" w:hAnsi="Times New Roman" w:cs="Times New Roman"/>
          <w:sz w:val="24"/>
          <w:szCs w:val="24"/>
        </w:rPr>
        <w:t xml:space="preserve">Chin, C. (2006). Classroom interaction in science: Teacher questioning and feedback to students’ responses. </w:t>
      </w:r>
      <w:r w:rsidRPr="009D0ECA">
        <w:rPr>
          <w:rFonts w:ascii="Times New Roman" w:hAnsi="Times New Roman" w:cs="Times New Roman"/>
          <w:i/>
          <w:sz w:val="24"/>
          <w:szCs w:val="24"/>
        </w:rPr>
        <w:t>International Journal of Science Education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sz w:val="24"/>
          <w:szCs w:val="24"/>
        </w:rPr>
        <w:t>28</w:t>
      </w:r>
      <w:r w:rsidRPr="009D0ECA">
        <w:rPr>
          <w:rFonts w:ascii="Times New Roman" w:hAnsi="Times New Roman" w:cs="Times New Roman"/>
          <w:sz w:val="24"/>
          <w:szCs w:val="24"/>
        </w:rPr>
        <w:t xml:space="preserve">(11), 1315–1346. </w:t>
      </w:r>
      <w:hyperlink r:id="rId33">
        <w:r w:rsidRPr="009D0ECA">
          <w:rPr>
            <w:rFonts w:ascii="Times New Roman" w:hAnsi="Times New Roman" w:cs="Times New Roman"/>
            <w:sz w:val="24"/>
            <w:szCs w:val="24"/>
          </w:rPr>
          <w:t>http://dx.doi.org/10.1080/09500690600621100</w:t>
        </w:r>
      </w:hyperlink>
      <w:bookmarkEnd w:id="10"/>
    </w:p>
    <w:p w14:paraId="76B8B679" w14:textId="77777777" w:rsidR="005032D2" w:rsidRPr="009D0ECA" w:rsidRDefault="005032D2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3C732299" w14:textId="20FE284E" w:rsidR="00AA29CF" w:rsidRPr="009D0ECA" w:rsidRDefault="00AA29CF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79443231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Chistyakov, A. A., Zhdanov, S. P., Avdeeva, E. L.,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Dyadichenko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E. A.,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Kunitsyna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M. L., &amp;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Yagudina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R. I. (2023). Exploring the characteristics and effectiveness of project-based learning for science and STEAM education.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Eurasia Journal of Mathematics, Science and Technology Education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(5).</w:t>
      </w:r>
      <w:bookmarkEnd w:id="11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34" w:history="1">
        <w:r w:rsidR="000B55EC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https://doi.org/10.29333/ejmste/13128</w:t>
        </w:r>
      </w:hyperlink>
    </w:p>
    <w:p w14:paraId="71119D4E" w14:textId="77777777" w:rsidR="00A17477" w:rsidRPr="009D0ECA" w:rsidRDefault="00A17477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2409D82A" w14:textId="3F663BF8" w:rsidR="00CE38FE" w:rsidRPr="009D0ECA" w:rsidRDefault="00CE38FE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Clark-Gareca, B. (2016). Classroom assessment and English language learners: Teachers' accommodations implementation on routine math and science tests.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9D0ECA">
        <w:rPr>
          <w:rFonts w:ascii="Times New Roman" w:hAnsi="Times New Roman" w:cs="Times New Roman"/>
          <w:sz w:val="24"/>
          <w:szCs w:val="24"/>
        </w:rPr>
        <w:t xml:space="preserve">, 139-148.  </w:t>
      </w:r>
      <w:hyperlink r:id="rId35" w:tgtFrame="_blank" w:tooltip="Persistent link using digital object identifier" w:history="1">
        <w:r w:rsidR="008E45A3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https://doi.org/10.1016/j.tate.2015.11.003</w:t>
        </w:r>
      </w:hyperlink>
    </w:p>
    <w:bookmarkEnd w:id="9"/>
    <w:p w14:paraId="76136C15" w14:textId="77777777" w:rsidR="00313286" w:rsidRPr="009D0ECA" w:rsidRDefault="00313286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80C8CD8" w14:textId="6483EC25" w:rsidR="00C67FE5" w:rsidRPr="009D0ECA" w:rsidRDefault="00C67FE5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51805213"/>
      <w:r w:rsidRPr="009D0ECA">
        <w:rPr>
          <w:rFonts w:ascii="Times New Roman" w:hAnsi="Times New Roman" w:cs="Times New Roman"/>
          <w:sz w:val="24"/>
          <w:szCs w:val="24"/>
        </w:rPr>
        <w:t xml:space="preserve">Clark-Gareca, B. (2022). The bottom group: How teacher expectations, tracking, and standards contribute to EL underrepresentation in STEM. 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(pp. 21-37). Routledge &amp; TIRF.</w:t>
      </w:r>
      <w:bookmarkEnd w:id="12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CF1BE6A" w14:textId="77777777" w:rsidR="00C67FE5" w:rsidRPr="009D0ECA" w:rsidRDefault="00C67FE5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3542E927" w14:textId="785A515F" w:rsidR="00F14801" w:rsidRPr="009D0ECA" w:rsidRDefault="00F1480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bookmarkStart w:id="13" w:name="_Hlk111270512"/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Clotilde, B. M., &amp; Andrea, C. (2016). CLIL &amp; IBSE methodologies in a chemistry learning unit.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European Journal of Research and Reflection in Educational Sciences Vol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(8), 1-12. </w:t>
      </w:r>
    </w:p>
    <w:bookmarkEnd w:id="13"/>
    <w:p w14:paraId="1F7540AA" w14:textId="77777777" w:rsidR="00F14801" w:rsidRPr="009D0ECA" w:rsidRDefault="00F1480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43384A7" w14:textId="41B6CFC2" w:rsidR="00651053" w:rsidRPr="009D0ECA" w:rsidRDefault="0065105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 of Chief State School Officers. (2012).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Framework for English language proficiency development standards corresponding to the Common Core State Standards and the Next Generation Science Standards.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6" w:history="1">
        <w:r w:rsidR="008A20D1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https://www.ccsso.org/sites/default/files/2017-11/ELPD%20Framework%20Booklet-Final%20for%20web.pdf</w:t>
        </w:r>
      </w:hyperlink>
    </w:p>
    <w:p w14:paraId="6A788656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74B137" w14:textId="1D4D137B" w:rsidR="00651053" w:rsidRPr="009D0ECA" w:rsidRDefault="00651053" w:rsidP="009D0ECA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Council of Chief State School Officers. (2014).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English language proficiency (ELP) standards with correspondences to K-12 English language arts (ELA), mathematics, and science practices, K-12 ELA standards, and 6-12 literacy standards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hyperlink r:id="rId37" w:history="1">
        <w:r w:rsidR="00CA1F41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http://elpa21.org/sites/default/files/Final%204_30%20ELPA21%20Standards_1.pdf</w:t>
        </w:r>
      </w:hyperlink>
    </w:p>
    <w:p w14:paraId="10E73886" w14:textId="77777777" w:rsidR="004F0078" w:rsidRPr="009D0ECA" w:rsidRDefault="004F0078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18D9E8" w14:textId="77777777" w:rsidR="000B55EC" w:rsidRPr="009D0ECA" w:rsidRDefault="004F0078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Coyle, Y., &amp; Roca de Larios, J. (2024). Exploring children's L2 disciplinary literacy through a multimodal science project in a CLIL context.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(2), 628-663</w:t>
      </w:r>
      <w:r w:rsidR="00450F5E" w:rsidRPr="009D0E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55EC"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history="1">
        <w:r w:rsidR="000B55EC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https://doi.org/10.1002/tesq.3239</w:t>
        </w:r>
      </w:hyperlink>
    </w:p>
    <w:p w14:paraId="6FA465ED" w14:textId="436C7B4A" w:rsidR="004F0078" w:rsidRPr="009D0ECA" w:rsidRDefault="004F0078" w:rsidP="009D0ECA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1A3FA571" w14:textId="1388741F" w:rsidR="00CA1F41" w:rsidRPr="009D0ECA" w:rsidRDefault="00CA1F41" w:rsidP="009D0EC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Danielsson, K. (2016). Modes and meaning in the classroom: The role of different semiotic resources to convey meaning in science classrooms.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Linguistics and Education, 35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 88-99.</w:t>
      </w:r>
      <w:r w:rsidR="00ED3A9A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="00ED3A9A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https://doi.org/10.1016/j.linged.2016.07.005</w:t>
        </w:r>
      </w:hyperlink>
    </w:p>
    <w:p w14:paraId="3BCFA025" w14:textId="77777777" w:rsidR="008A20D1" w:rsidRPr="009D0ECA" w:rsidRDefault="008A20D1" w:rsidP="009D0EC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20565F" w14:textId="77321D15" w:rsidR="00D4037D" w:rsidRPr="009D0ECA" w:rsidRDefault="00D4037D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Davison, C., &amp; </w:t>
      </w:r>
      <w:proofErr w:type="spellStart"/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>Ollerhead</w:t>
      </w:r>
      <w:proofErr w:type="spellEnd"/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(2018). </w:t>
      </w:r>
      <w:r w:rsidRPr="009D0ECA">
        <w:rPr>
          <w:rFonts w:ascii="Times New Roman" w:hAnsi="Times New Roman" w:cs="Times New Roman"/>
          <w:sz w:val="24"/>
          <w:szCs w:val="24"/>
          <w:lang w:eastAsia="en-AU"/>
        </w:rPr>
        <w:t xml:space="preserve">'But I’m not an English teacher!’ Disciplinary literacy in Australian science classrooms. In K.-S. Tang &amp; K. Danielsson (Eds.), </w:t>
      </w:r>
      <w:r w:rsidRPr="009D0ECA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Global developments in literacy research for science education</w:t>
      </w:r>
      <w:r w:rsidRPr="009D0ECA">
        <w:rPr>
          <w:rFonts w:ascii="Times New Roman" w:hAnsi="Times New Roman" w:cs="Times New Roman"/>
          <w:sz w:val="24"/>
          <w:szCs w:val="24"/>
          <w:lang w:eastAsia="en-AU"/>
        </w:rPr>
        <w:t xml:space="preserve">. Springer International. </w:t>
      </w:r>
      <w:hyperlink r:id="rId40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http://dx.doi.org/10.1007/978-3-319-69197-8</w:t>
        </w:r>
      </w:hyperlink>
    </w:p>
    <w:p w14:paraId="5F7CF06C" w14:textId="77777777" w:rsidR="00D4037D" w:rsidRPr="009D0ECA" w:rsidRDefault="00D4037D" w:rsidP="009D0EC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3AB7B0" w14:textId="27562926" w:rsidR="00CA1F41" w:rsidRPr="009D0ECA" w:rsidRDefault="00CA1F4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DeBarger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A. H., Penuel, W. R., Harris, C. J., &amp; Kennedy, C. A. (2016). Building an assessment argument to design and use next generation science assessments in efficacy studies of curriculum interventions.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American Journal of Evaluation, 37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174-192.</w:t>
      </w:r>
      <w:r w:rsidR="00ED3A9A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1" w:history="1">
        <w:r w:rsidR="00ED3A9A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https://doi.org/10.1177/1098214015581707</w:t>
        </w:r>
      </w:hyperlink>
    </w:p>
    <w:p w14:paraId="29592E7B" w14:textId="77777777" w:rsidR="00A16301" w:rsidRPr="009D0ECA" w:rsidRDefault="00A1630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708C51" w14:textId="56FE8A59" w:rsidR="00A16301" w:rsidRPr="009D0ECA" w:rsidRDefault="00A1630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Deig, A. W., Pacheco, M. B., Herring, H. M., Koukoulidis, N. M., &amp; Brown, J. C. (2025). More than just scaffolding: Leveraging multimodal pedagogies to support multilingual learners in science.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TESOL Journal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16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(2), e70032. </w:t>
      </w:r>
      <w:hyperlink r:id="rId42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https://doi.org/10.1002/tesj.70032</w:t>
        </w:r>
      </w:hyperlink>
    </w:p>
    <w:p w14:paraId="51778333" w14:textId="77777777" w:rsidR="00ED181B" w:rsidRPr="009D0ECA" w:rsidRDefault="00ED181B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24BE67" w14:textId="77777777" w:rsidR="00ED181B" w:rsidRPr="009D0ECA" w:rsidRDefault="00ED181B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Desnoyers, L. (2011) Toward a taxonomy of visuals in science communication.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Technical Communication, 58</w:t>
      </w:r>
      <w:r w:rsidRPr="009D0ECA">
        <w:rPr>
          <w:rFonts w:ascii="Times New Roman" w:hAnsi="Times New Roman" w:cs="Times New Roman"/>
          <w:sz w:val="24"/>
          <w:szCs w:val="24"/>
        </w:rPr>
        <w:t>(2), 119-134.</w:t>
      </w:r>
    </w:p>
    <w:p w14:paraId="7150DA9E" w14:textId="77777777" w:rsidR="001305FB" w:rsidRPr="009D0ECA" w:rsidRDefault="001305FB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CA68FE" w14:textId="77777777" w:rsidR="001305FB" w:rsidRPr="009D0ECA" w:rsidRDefault="001305FB" w:rsidP="009D0EC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Dillon, D. R., O'Brien, D. G., Moje, E. B., &amp; Stewart, R. A. (1994). Literacy learning in secondary school science classrooms: A cross‐case analysis of three qualitative studies.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Journal of Research in Science Teaching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9D0ECA">
        <w:rPr>
          <w:rFonts w:ascii="Times New Roman" w:hAnsi="Times New Roman" w:cs="Times New Roman"/>
          <w:sz w:val="24"/>
          <w:szCs w:val="24"/>
        </w:rPr>
        <w:t xml:space="preserve">(4), 345-362. </w:t>
      </w:r>
      <w:hyperlink r:id="rId43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https://doi.org/10.1002/tea.3660310405</w:t>
        </w:r>
      </w:hyperlink>
    </w:p>
    <w:p w14:paraId="3D7C494B" w14:textId="726D7D02" w:rsidR="00CA1F41" w:rsidRPr="009D0ECA" w:rsidRDefault="00CA1F4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Driver, R., Squires, A., Rushworth, P., &amp; Wood-Robinson, V. (1994).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Making sense of secondary science: Research into children’s ideas.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Routledge.</w:t>
      </w:r>
    </w:p>
    <w:p w14:paraId="6414A17A" w14:textId="77777777" w:rsidR="00CA1F41" w:rsidRPr="009D0ECA" w:rsidRDefault="00CA1F4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83C05B" w14:textId="34712B17" w:rsidR="00CA1F41" w:rsidRPr="009D0ECA" w:rsidRDefault="00CA1F4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Duschl, R. A., &amp; Gitomer, D. H. (1997). Strategies and challenges to changing the focus of assessment and instruction in science classrooms.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Assessment, 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(1), 37-73.</w:t>
      </w:r>
      <w:r w:rsidR="00DF1AA5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4" w:history="1">
        <w:r w:rsidR="00DF1AA5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https://doi.org/10.1207/s15326977ea0401_2</w:t>
        </w:r>
      </w:hyperlink>
    </w:p>
    <w:p w14:paraId="16CE679E" w14:textId="77777777" w:rsidR="009E42D3" w:rsidRPr="009D0ECA" w:rsidRDefault="009E42D3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233AFF" w14:textId="569AEABA" w:rsidR="009E42D3" w:rsidRPr="009D0ECA" w:rsidRDefault="009E42D3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4" w:name="_Hlk134614883"/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Eslami, Z., Reynolds, D., </w:t>
      </w:r>
      <w:proofErr w:type="spellStart"/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Sonneburg</w:t>
      </w:r>
      <w:proofErr w:type="spellEnd"/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-Winkler, S. L., &amp; Crandall, J. (2016). Translanguaging for teacher development in Qatari middle school science classrooms. In J. Crandall &amp; M. Cristison (Eds.), </w:t>
      </w:r>
      <w:r w:rsidRPr="009D0E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Teacher education and professional development in TESOL: Global perspectives </w:t>
      </w:r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(pp. 240-254). Routledge &amp; TIRF.</w:t>
      </w:r>
      <w:bookmarkEnd w:id="14"/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7772047" w14:textId="28C6AF8B" w:rsidR="00CA1F41" w:rsidRPr="009D0ECA" w:rsidRDefault="00CA1F41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2D2321" w14:textId="7B086D0B" w:rsidR="009B602B" w:rsidRPr="009D0ECA" w:rsidRDefault="009B602B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5" w:name="_Hlk111270557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Estrella, G., Au, J., Jaeggi, S. M., &amp; Collins, P. (2018). Is inquiry science instruction effective for English language learners? A meta-analytic review.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AERA open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</w:t>
      </w:r>
      <w:r w:rsidRPr="009D0EC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hyperlink r:id="rId45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https://doi.org/10.1177/2332858418767402</w:t>
        </w:r>
      </w:hyperlink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bookmarkEnd w:id="15"/>
    <w:p w14:paraId="694923F6" w14:textId="77777777" w:rsidR="009B602B" w:rsidRPr="009D0ECA" w:rsidRDefault="009B602B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CFEF62" w14:textId="77777777" w:rsidR="00DF1AA5" w:rsidRPr="009D0ECA" w:rsidRDefault="00257364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Fang, Z. (2005). Scientific literacy: A systemic functional linguistics perspective.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Science Education, 89</w:t>
      </w:r>
      <w:r w:rsidRPr="009D0ECA">
        <w:rPr>
          <w:rFonts w:ascii="Times New Roman" w:hAnsi="Times New Roman" w:cs="Times New Roman"/>
          <w:sz w:val="24"/>
          <w:szCs w:val="24"/>
        </w:rPr>
        <w:t>(2), 335-347.</w:t>
      </w:r>
      <w:r w:rsidR="00DF1AA5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DF1AA5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https://doi.org/10.1002/sce.20050</w:t>
        </w:r>
      </w:hyperlink>
    </w:p>
    <w:p w14:paraId="3C6513E9" w14:textId="77777777" w:rsidR="00257364" w:rsidRPr="009D0ECA" w:rsidRDefault="00257364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62C126" w14:textId="7AD4B67A" w:rsidR="00CA1F41" w:rsidRPr="009D0ECA" w:rsidRDefault="00CA1F4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Fang, Z. (2006). The language demands of science reading in middle school.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Science Education, 28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(5), 491-520.</w:t>
      </w:r>
      <w:r w:rsidR="0088106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7" w:history="1">
        <w:r w:rsidR="0088106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https://doi.org/10.1080/09500690500339092</w:t>
        </w:r>
      </w:hyperlink>
    </w:p>
    <w:p w14:paraId="4237E207" w14:textId="77777777" w:rsidR="00B314A3" w:rsidRPr="009D0ECA" w:rsidRDefault="00B314A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EFADD1" w14:textId="5422B087" w:rsidR="00B314A3" w:rsidRPr="009D0ECA" w:rsidRDefault="00B314A3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Fang, Z., Adams, B., Gresser, V., &amp; Li, C. (2019). Developing critical literacy in science through an SFL-informed pedagogical heuristic. </w:t>
      </w:r>
      <w:r w:rsidRPr="009D0ECA">
        <w:rPr>
          <w:rFonts w:ascii="Times New Roman" w:hAnsi="Times New Roman" w:cs="Times New Roman"/>
          <w:i/>
          <w:sz w:val="24"/>
          <w:szCs w:val="24"/>
        </w:rPr>
        <w:t>English Teaching: Practice &amp; Critique, 18</w:t>
      </w:r>
      <w:r w:rsidRPr="009D0ECA">
        <w:rPr>
          <w:rFonts w:ascii="Times New Roman" w:hAnsi="Times New Roman" w:cs="Times New Roman"/>
          <w:iCs/>
          <w:sz w:val="24"/>
          <w:szCs w:val="24"/>
        </w:rPr>
        <w:t>(1), 4-17</w:t>
      </w:r>
      <w:r w:rsidRPr="009D0ECA">
        <w:rPr>
          <w:rFonts w:ascii="Times New Roman" w:hAnsi="Times New Roman" w:cs="Times New Roman"/>
          <w:sz w:val="24"/>
          <w:szCs w:val="24"/>
        </w:rPr>
        <w:t xml:space="preserve">. </w:t>
      </w:r>
      <w:hyperlink r:id="rId48">
        <w:r w:rsidRPr="009D0ECA">
          <w:rPr>
            <w:rFonts w:ascii="Times New Roman" w:hAnsi="Times New Roman" w:cs="Times New Roman"/>
            <w:sz w:val="24"/>
            <w:szCs w:val="24"/>
          </w:rPr>
          <w:t>http://dx.doi.org/10.1108/ETPC-01-2018-0009</w:t>
        </w:r>
      </w:hyperlink>
    </w:p>
    <w:p w14:paraId="04D0C084" w14:textId="77777777" w:rsidR="005F46F8" w:rsidRPr="009D0ECA" w:rsidRDefault="005F46F8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36C82E" w14:textId="54D387DA" w:rsidR="005F46F8" w:rsidRPr="009D0ECA" w:rsidRDefault="005F46F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Fine, C. G. M., Lee, S., &amp; McNeill, K. L. (2025). Teachers’ beliefs about language in science: Customizing science curricula to center emergent multilingual learners’ sensemaking.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Cultural Studies of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20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(3), 249-274. https://doi.org/10.1007/s11422-025-10249-3</w:t>
      </w:r>
    </w:p>
    <w:p w14:paraId="7827E5FB" w14:textId="77777777" w:rsidR="00A637A8" w:rsidRPr="009D0ECA" w:rsidRDefault="00A637A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E96576" w14:textId="77777777" w:rsidR="0088106F" w:rsidRPr="009D0ECA" w:rsidRDefault="00F1480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Firmayanto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 R., Heliawati, L., &amp; Rubini, B. (2020). Learning chemistry in English: The relationship between language skills and learning outcomes.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Tadris: Jurnal Keguruan dan Ilmu Tarbiyah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(2), 253-264. </w:t>
      </w:r>
      <w:r w:rsidR="0088106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DOI: 10.24042/</w:t>
      </w:r>
      <w:proofErr w:type="gramStart"/>
      <w:r w:rsidR="0088106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tadris.v</w:t>
      </w:r>
      <w:proofErr w:type="gramEnd"/>
      <w:r w:rsidR="0088106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5i2.6455</w:t>
      </w:r>
    </w:p>
    <w:p w14:paraId="77992F34" w14:textId="3DE63656" w:rsidR="00F14801" w:rsidRPr="009D0ECA" w:rsidRDefault="00F1480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FD5F59" w14:textId="77777777" w:rsidR="009D29F2" w:rsidRPr="009D0ECA" w:rsidRDefault="00CA1F4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Forbes, C. T.,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Zangori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L., &amp; Schwarz, C. (2015). Empirical validation of integrated learning performances for hydrologic phenomena: 3rd-grade students’ model-driven explanation-construction.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52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(7), 895-921.</w:t>
      </w:r>
      <w:r w:rsidR="009D29F2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49" w:history="1">
        <w:r w:rsidR="009D29F2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https://doi.org/10.1002/tea.21226</w:t>
        </w:r>
      </w:hyperlink>
    </w:p>
    <w:p w14:paraId="5BC10433" w14:textId="5EDDC7F9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FC4F79" w14:textId="60CB9D0F" w:rsidR="00681F99" w:rsidRPr="009D0ECA" w:rsidRDefault="00681F99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Ganesan, U., &amp; Morales, A. R. (2024). A science teacher’s experiences when fostering intercultural competence among students in multilingual classrooms: A narrative study.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Cultural Studies of Science Education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D0ECA">
        <w:rPr>
          <w:rFonts w:ascii="Times New Roman" w:hAnsi="Times New Roman" w:cs="Times New Roman"/>
          <w:sz w:val="24"/>
          <w:szCs w:val="24"/>
        </w:rPr>
        <w:t xml:space="preserve">(1), 189-208.  </w:t>
      </w:r>
      <w:r w:rsidR="00E37478" w:rsidRPr="009D0ECA">
        <w:rPr>
          <w:rFonts w:ascii="Times New Roman" w:hAnsi="Times New Roman" w:cs="Times New Roman"/>
          <w:sz w:val="24"/>
          <w:szCs w:val="24"/>
        </w:rPr>
        <w:t>https://doi.org/10.1007/s11422-023-10206-y</w:t>
      </w:r>
    </w:p>
    <w:p w14:paraId="211AA952" w14:textId="77777777" w:rsidR="00681F99" w:rsidRPr="009D0ECA" w:rsidRDefault="00681F99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D8556A" w14:textId="46713D78" w:rsidR="0054533E" w:rsidRPr="009D0ECA" w:rsidRDefault="0054533E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6" w:name="_Hlk111270595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Garza, E., &amp; Arreguín-Anderson, M. G. (2018). Translanguaging: Developing scientific inquiry in a dual language classroom.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Bilingual Research Journal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41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(2), 101-116. </w:t>
      </w:r>
      <w:hyperlink r:id="rId50" w:history="1">
        <w:r w:rsidR="00DC10E0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https://doi.org/10.1080/15235882.2018.1451790</w:t>
        </w:r>
      </w:hyperlink>
    </w:p>
    <w:bookmarkEnd w:id="16"/>
    <w:p w14:paraId="7D4D8D0B" w14:textId="77777777" w:rsidR="0054533E" w:rsidRPr="009D0ECA" w:rsidRDefault="0054533E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C79F4B" w14:textId="77777777" w:rsidR="00F839E4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Gomez, K., Gomez, L. M., Cooper, B., Lozano, M., &amp; Mancevice, N. (2019). Redressing science learning through supporting language: The biology credit recovery course.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Urban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(10), 1489-1519. </w:t>
      </w:r>
      <w:hyperlink r:id="rId51" w:history="1">
        <w:r w:rsidR="00F839E4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https://doi.org/10.1177/0042085916677345</w:t>
        </w:r>
      </w:hyperlink>
    </w:p>
    <w:p w14:paraId="2768F203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331C3E" w14:textId="2F4C5C22" w:rsidR="00EA0903" w:rsidRPr="009D0ECA" w:rsidRDefault="00EA09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7" w:name="_Hlk184799293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Gonzalez, J. E., Kim, H., Anderson, J., &amp; Pollard-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Durodola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S. (2024). The effects of a science and social studies content rich shared reading intervention on the vocabulary learning of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preschool dual language learners.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Early Childhood Research Quarterly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66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34-47. </w:t>
      </w:r>
      <w:hyperlink r:id="rId52" w:tgtFrame="_blank" w:tooltip="Persistent link using digital object identifier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https://doi.org/10.1016/j.ecresq.2023.08.011</w:t>
        </w:r>
      </w:hyperlink>
    </w:p>
    <w:bookmarkEnd w:id="17"/>
    <w:p w14:paraId="758FB8E2" w14:textId="77777777" w:rsidR="00EA0903" w:rsidRPr="009D0ECA" w:rsidRDefault="00EA09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F4A19B" w14:textId="2DAED548" w:rsidR="00FC0AD5" w:rsidRPr="009D0ECA" w:rsidRDefault="00FC0AD5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Gorin, J. S., &amp; </w:t>
      </w: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Mislevy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R. J. (2013, September). Inherent measurement challenges in the Next Generation Science Standards for both formative and summative assessment. </w:t>
      </w:r>
      <w:r w:rsidR="005D0A06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Educational Testing Service. </w:t>
      </w:r>
      <w:hyperlink r:id="rId53" w:history="1">
        <w:r w:rsidR="008A20D1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https://www.ets.org/Media/Research/pdf/gorin-mislevy.pdf</w:t>
        </w:r>
      </w:hyperlink>
    </w:p>
    <w:p w14:paraId="03F1841E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8B1E5" w14:textId="02EC8671" w:rsidR="00FC0AD5" w:rsidRPr="009D0ECA" w:rsidRDefault="00FC0AD5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Gotwals, A. W., &amp; Songer, N. B. (2009). Reasoning up and down the food chain: Using an assessment framework to investigate students’ middle knowledge.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Science Education, 94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(2), 259-281.</w:t>
      </w:r>
      <w:r w:rsidR="00A15F81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4" w:history="1">
        <w:r w:rsidR="00A15F81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https://doi.org/10.1002/sce.20368</w:t>
        </w:r>
      </w:hyperlink>
    </w:p>
    <w:p w14:paraId="53742DD2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CD40E" w14:textId="2B0EAE47" w:rsidR="00F70E81" w:rsidRPr="009D0ECA" w:rsidRDefault="00F70E8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Grapin, S. E. (2022). Are we missing part of the picture? Assessing English learners in science from a multimodal perspective. In M. A. Christison, J. Crandall, &amp; D. Christian (Eds.), </w:t>
      </w:r>
      <w:r w:rsidRPr="009D0E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Research on integrating language and content in diverse contexts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38-52)</w:t>
      </w:r>
      <w:r w:rsidRPr="009D0E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>Routledge.</w:t>
      </w:r>
    </w:p>
    <w:p w14:paraId="6D409D3A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1A1B14" w14:textId="07AFA61B" w:rsidR="00B454E8" w:rsidRPr="009D0ECA" w:rsidRDefault="00B454E8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Grapin, S. E., Haas, A., Goggins, M., Llosa, L., &amp; Lee, O. (2019). Beyond general-purpose talk moves: Using discipline-specific probes with English learners in the science classroom.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Science and Children, 57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(4), 36-43.</w:t>
      </w:r>
    </w:p>
    <w:p w14:paraId="78840E98" w14:textId="7D30C8ED" w:rsidR="00B454E8" w:rsidRPr="009D0ECA" w:rsidRDefault="00B454E8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4067196" w14:textId="0AA584BB" w:rsidR="00B454E8" w:rsidRPr="009D0ECA" w:rsidRDefault="00B454E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Grapin, S. E., &amp; Llosa, L. (2020). Toward an integrative framework for understanding multimodal L2 writing in the content areas.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Second Language Writing, 47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 1-8.</w:t>
      </w:r>
      <w:r w:rsidR="001E04A3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5" w:tgtFrame="_blank" w:tooltip="Persistent link using digital object identifier" w:history="1">
        <w:r w:rsidR="001E04A3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https://doi.org/10.1016/j.jslw.2020.100711</w:t>
        </w:r>
      </w:hyperlink>
    </w:p>
    <w:p w14:paraId="45E083D6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9BD9BB" w14:textId="77777777" w:rsidR="001E04A3" w:rsidRPr="009D0ECA" w:rsidRDefault="00F70E81" w:rsidP="009D0ECA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bCs/>
          <w:color w:val="000000"/>
          <w:sz w:val="24"/>
          <w:szCs w:val="24"/>
        </w:rPr>
        <w:t>Grapin</w:t>
      </w:r>
      <w:proofErr w:type="spellEnd"/>
      <w:r w:rsidRPr="009D0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 E., &amp; Llosa, L. (2022). Dynamic assessment of English learners in the content areas: An exploratory study in fifth-grade science. </w:t>
      </w:r>
      <w:r w:rsidRPr="009D0EC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TESOL Quarterly, 56</w:t>
      </w:r>
      <w:r w:rsidRPr="009D0ECA">
        <w:rPr>
          <w:rFonts w:ascii="Times New Roman" w:hAnsi="Times New Roman" w:cs="Times New Roman"/>
          <w:bCs/>
          <w:color w:val="000000"/>
          <w:sz w:val="24"/>
          <w:szCs w:val="24"/>
        </w:rPr>
        <w:t>(1), 201-229.</w:t>
      </w:r>
      <w:r w:rsidR="001E04A3" w:rsidRPr="009D0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56" w:history="1">
        <w:r w:rsidR="001E04A3" w:rsidRPr="009D0EC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https://doi.org/10.1002/tesq.3059</w:t>
        </w:r>
      </w:hyperlink>
    </w:p>
    <w:p w14:paraId="0C0B711C" w14:textId="0EFCC0D7" w:rsidR="00F70E81" w:rsidRPr="009D0ECA" w:rsidRDefault="00F70E81" w:rsidP="009D0ECA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FEE41D" w14:textId="0CFBA2F2" w:rsidR="00F70E81" w:rsidRPr="009D0ECA" w:rsidRDefault="00F70E8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bCs/>
          <w:color w:val="000000"/>
          <w:sz w:val="24"/>
          <w:szCs w:val="24"/>
        </w:rPr>
        <w:t>Grapin</w:t>
      </w:r>
      <w:proofErr w:type="spellEnd"/>
      <w:r w:rsidRPr="009D0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 E., &amp; Llosa, L. (2022). Multimodal tasks to assess English learners and their peers in science. </w:t>
      </w:r>
      <w:r w:rsidRPr="009D0EC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Educational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Assessment, 27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(1), 46-70.</w:t>
      </w:r>
      <w:r w:rsidR="00635F67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7" w:history="1">
        <w:r w:rsidR="00635F67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https://doi.org/10.1080/10627197.2022.2028139</w:t>
        </w:r>
      </w:hyperlink>
    </w:p>
    <w:p w14:paraId="19A69C42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29594" w14:textId="29CB5BC4" w:rsidR="00B454E8" w:rsidRPr="009D0ECA" w:rsidRDefault="00B454E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Grapin, S. E., Llosa, L., Haas, A., Goggins, M., &amp; Lee, O. (2019). Precision: Toward a meaning-centered view of language use with English learners in the content areas.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Linguistics and Education, 50,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71-83.</w:t>
      </w:r>
      <w:r w:rsidR="00870080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58" w:tgtFrame="_blank" w:tooltip="Persistent link using digital object identifier" w:history="1">
        <w:r w:rsidR="00870080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https://doi.org/10.1016/j.linged.2019.03.004</w:t>
        </w:r>
      </w:hyperlink>
    </w:p>
    <w:p w14:paraId="553DF05F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81F511" w14:textId="2738F1D1" w:rsidR="00F70E81" w:rsidRPr="009D0ECA" w:rsidRDefault="00F70E8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>Grapin, S. E., Llosa, L., &amp; Lee, O. (</w:t>
      </w:r>
      <w:r w:rsidR="00BD3176" w:rsidRPr="009D0ECA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). Disciplinary practices with multilingual learners in the content areas: Investigating grasp of practice in fifth-grade science.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Language, Identity and Education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3176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9" w:history="1">
        <w:r w:rsidR="00BD3176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https://www.tandfonline.com/doi/full/10.1080/15348458.2021.2008253</w:t>
        </w:r>
      </w:hyperlink>
    </w:p>
    <w:p w14:paraId="3484B426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E93D4E" w14:textId="77777777" w:rsidR="00E31182" w:rsidRPr="009D0ECA" w:rsidRDefault="00E31182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>Halliday, M. A. K. (</w:t>
      </w:r>
      <w:r w:rsidRPr="009D0ECA">
        <w:rPr>
          <w:rFonts w:ascii="Times New Roman" w:hAnsi="Times New Roman" w:cs="Times New Roman"/>
          <w:color w:val="000000" w:themeColor="text1"/>
          <w:sz w:val="24"/>
          <w:szCs w:val="24"/>
        </w:rPr>
        <w:t>2004)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language of science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. Continuum.</w:t>
      </w:r>
    </w:p>
    <w:p w14:paraId="506ABDD7" w14:textId="77777777" w:rsidR="00E97DD4" w:rsidRPr="009D0ECA" w:rsidRDefault="00E97DD4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6E9AA" w14:textId="47293A34" w:rsidR="008712EA" w:rsidRPr="009D0ECA" w:rsidRDefault="008712EA" w:rsidP="009D0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PS" w:hAnsi="Times New Roman" w:cs="Times New Roman"/>
          <w:sz w:val="24"/>
          <w:szCs w:val="24"/>
        </w:rPr>
      </w:pPr>
      <w:r w:rsidRPr="009D0ECA">
        <w:rPr>
          <w:rFonts w:ascii="Times New Roman" w:eastAsia="TimesNewRomanPS" w:hAnsi="Times New Roman" w:cs="Times New Roman"/>
          <w:sz w:val="24"/>
          <w:szCs w:val="24"/>
        </w:rPr>
        <w:t xml:space="preserve">Hamel, R. E. (2007). The dominance of English in the international scientific periodical literature and the future of language use in science. </w:t>
      </w:r>
      <w:r w:rsidRPr="009D0ECA">
        <w:rPr>
          <w:rFonts w:ascii="Times New Roman" w:eastAsia="TimesNewRomanPS" w:hAnsi="Times New Roman" w:cs="Times New Roman"/>
          <w:i/>
          <w:iCs/>
          <w:sz w:val="24"/>
          <w:szCs w:val="24"/>
        </w:rPr>
        <w:t>AILA Review, 20</w:t>
      </w:r>
      <w:r w:rsidRPr="009D0ECA">
        <w:rPr>
          <w:rFonts w:ascii="Times New Roman" w:eastAsia="TimesNewRomanPS" w:hAnsi="Times New Roman" w:cs="Times New Roman"/>
          <w:sz w:val="24"/>
          <w:szCs w:val="24"/>
        </w:rPr>
        <w:t>, 53-71.</w:t>
      </w:r>
      <w:r w:rsidR="00D876EF" w:rsidRPr="009D0ECA">
        <w:rPr>
          <w:rFonts w:ascii="Times New Roman" w:eastAsia="TimesNewRomanPS" w:hAnsi="Times New Roman" w:cs="Times New Roman"/>
          <w:sz w:val="24"/>
          <w:szCs w:val="24"/>
        </w:rPr>
        <w:t xml:space="preserve"> </w:t>
      </w:r>
      <w:hyperlink r:id="rId60" w:history="1">
        <w:r w:rsidR="00D876EF" w:rsidRPr="009D0ECA">
          <w:rPr>
            <w:rStyle w:val="Hyperlink"/>
            <w:rFonts w:ascii="Times New Roman" w:eastAsia="TimesNewRomanPS" w:hAnsi="Times New Roman" w:cs="Times New Roman"/>
            <w:sz w:val="24"/>
            <w:szCs w:val="24"/>
          </w:rPr>
          <w:t>https://doi.org/10.1075/aila.20.06ham</w:t>
        </w:r>
      </w:hyperlink>
    </w:p>
    <w:p w14:paraId="0F1B5251" w14:textId="77777777" w:rsidR="00857DD4" w:rsidRPr="009D0ECA" w:rsidRDefault="00857DD4" w:rsidP="009D0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NewRomanPS" w:hAnsi="Times New Roman" w:cs="Times New Roman"/>
          <w:sz w:val="24"/>
          <w:szCs w:val="24"/>
        </w:rPr>
      </w:pPr>
    </w:p>
    <w:p w14:paraId="583F1E10" w14:textId="6A8C0BCE" w:rsidR="00857DD4" w:rsidRPr="009D0ECA" w:rsidRDefault="00857DD4" w:rsidP="009D0ECA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9D0ECA">
        <w:lastRenderedPageBreak/>
        <w:t xml:space="preserve">Haneda, M. &amp; Wells, G. (2010). Learning science through dialogic inquiry: Is it beneficial for English-as-additional-language students? </w:t>
      </w:r>
      <w:r w:rsidRPr="009D0ECA">
        <w:rPr>
          <w:rStyle w:val="Emphasis"/>
        </w:rPr>
        <w:t>The International Journal of Educational Research, 49</w:t>
      </w:r>
      <w:r w:rsidRPr="009D0ECA">
        <w:t xml:space="preserve">(1), 10-21. </w:t>
      </w:r>
      <w:hyperlink r:id="rId61" w:tgtFrame="_blank" w:tooltip="Persistent link using digital object identifier" w:history="1">
        <w:r w:rsidR="00E24DCB" w:rsidRPr="009D0ECA">
          <w:rPr>
            <w:rStyle w:val="Hyperlink"/>
          </w:rPr>
          <w:t>https://doi.org/10.1016/j.ijer.2010.05.003</w:t>
        </w:r>
      </w:hyperlink>
    </w:p>
    <w:p w14:paraId="523970DC" w14:textId="77777777" w:rsidR="00E97DD4" w:rsidRPr="009D0ECA" w:rsidRDefault="00E97DD4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19C8CF" w14:textId="00AB8297" w:rsidR="00E97DD4" w:rsidRPr="009D0ECA" w:rsidRDefault="00E97DD4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_Hlk111878121"/>
      <w:proofErr w:type="spellStart"/>
      <w:r w:rsidRPr="009D0ECA">
        <w:rPr>
          <w:rFonts w:ascii="Times New Roman" w:hAnsi="Times New Roman" w:cs="Times New Roman"/>
          <w:sz w:val="24"/>
          <w:szCs w:val="24"/>
        </w:rPr>
        <w:t>Hanfy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Abuquad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K., &amp; Al Hosani, S. (2022). Enhancing critical and creative thinking skills in math at post-secondary level: Examining STEM versus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 for efficiency and effectiveness. In C. Coombe, L. Hiasat, &amp; G.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9D0ECA">
        <w:rPr>
          <w:rFonts w:ascii="Times New Roman" w:hAnsi="Times New Roman" w:cs="Times New Roman"/>
          <w:sz w:val="24"/>
          <w:szCs w:val="24"/>
        </w:rPr>
        <w:t>(pp. 129-144). Springer.</w:t>
      </w:r>
      <w:bookmarkEnd w:id="18"/>
    </w:p>
    <w:p w14:paraId="707198D1" w14:textId="77777777" w:rsidR="00E31182" w:rsidRPr="009D0ECA" w:rsidRDefault="00E31182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86199" w14:textId="77777777" w:rsidR="002017D8" w:rsidRPr="009D0ECA" w:rsidRDefault="002017D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Harley, T. A. (2025).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Talking the talk: Language, psychology and science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. Psychology Press.</w:t>
      </w:r>
    </w:p>
    <w:p w14:paraId="6B9F7D69" w14:textId="77777777" w:rsidR="002017D8" w:rsidRPr="009D0ECA" w:rsidRDefault="002017D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9F629" w14:textId="303C0D29" w:rsidR="00E31182" w:rsidRPr="009D0ECA" w:rsidRDefault="00E31182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Harman, R., Buxton, C., Cardozo-Gaibisso, L., Jiang, L., &amp; Bui, K. (2021). Culturally sustaining systemic functional linguistics praxis in science classrooms. </w:t>
      </w:r>
      <w:r w:rsidRPr="009D0ECA">
        <w:rPr>
          <w:rFonts w:ascii="Times New Roman" w:hAnsi="Times New Roman" w:cs="Times New Roman"/>
          <w:i/>
          <w:sz w:val="24"/>
          <w:szCs w:val="24"/>
        </w:rPr>
        <w:t>Language and Education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9D0ECA">
        <w:rPr>
          <w:rFonts w:ascii="Times New Roman" w:hAnsi="Times New Roman" w:cs="Times New Roman"/>
          <w:sz w:val="24"/>
          <w:szCs w:val="24"/>
        </w:rPr>
        <w:t>(2), 106</w:t>
      </w:r>
      <w:r w:rsidR="00743D60" w:rsidRPr="009D0ECA">
        <w:rPr>
          <w:rFonts w:ascii="Times New Roman" w:hAnsi="Times New Roman" w:cs="Times New Roman"/>
          <w:sz w:val="24"/>
          <w:szCs w:val="24"/>
        </w:rPr>
        <w:t>-</w:t>
      </w:r>
      <w:r w:rsidRPr="009D0ECA">
        <w:rPr>
          <w:rFonts w:ascii="Times New Roman" w:hAnsi="Times New Roman" w:cs="Times New Roman"/>
          <w:sz w:val="24"/>
          <w:szCs w:val="24"/>
        </w:rPr>
        <w:t xml:space="preserve">122. </w:t>
      </w:r>
      <w:hyperlink r:id="rId62">
        <w:r w:rsidRPr="009D0ECA">
          <w:rPr>
            <w:rFonts w:ascii="Times New Roman" w:hAnsi="Times New Roman" w:cs="Times New Roman"/>
            <w:sz w:val="24"/>
            <w:szCs w:val="24"/>
          </w:rPr>
          <w:t>https://doi.org/10.1080/09500782.2020.1782425</w:t>
        </w:r>
      </w:hyperlink>
    </w:p>
    <w:p w14:paraId="3F889C84" w14:textId="77777777" w:rsidR="00E31182" w:rsidRPr="009D0ECA" w:rsidRDefault="00E31182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CB9B5" w14:textId="61FFDF88" w:rsidR="00B454E8" w:rsidRPr="009D0ECA" w:rsidRDefault="00B454E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Harris, C. J., Krajcik, J. S., Pellegrino, J. W., &amp; McElhaney, K. W. (2016).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Constructing assessment tasks that blend disciplinary core ideas, crosscutting concepts, and science practices for classroom formative applications.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SRI International.</w:t>
      </w:r>
    </w:p>
    <w:p w14:paraId="302F5A6B" w14:textId="77777777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1E01A" w14:textId="77777777" w:rsidR="00E24DCB" w:rsidRPr="009D0ECA" w:rsidRDefault="00FD150F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Helman, A. L., Calhoon, M. B., &amp; Kern, L. (2015). Improving science vocabulary of high school English language learners with reading disabilities.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Disability Quarterly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(1), 40-52.</w:t>
      </w:r>
      <w:r w:rsidR="00E24DCB"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" w:history="1">
        <w:r w:rsidR="00E24DCB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https://doi.org/10.1177/0731948714539769</w:t>
        </w:r>
      </w:hyperlink>
    </w:p>
    <w:p w14:paraId="1438867A" w14:textId="77777777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048673" w14:textId="373F7E2A" w:rsidR="00AA29CF" w:rsidRPr="009D0ECA" w:rsidRDefault="00AA29CF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Hidayatullah, A., &amp;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Sidabalok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D. M. (2024). The effect of Instructional Conversation method to improve English speaking skills in the tenth-grade science one at Global Madani Senior High School Bandar Lampung.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Innovative: Journal Of Social Science Research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(3), 5438-5451.</w:t>
      </w:r>
      <w:r w:rsidR="00AC2C79"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" w:history="1">
        <w:r w:rsidR="00AC2C79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https://doi.org/10.31004/innovative.v4i3.10511 </w:t>
        </w:r>
      </w:hyperlink>
    </w:p>
    <w:p w14:paraId="72C0364B" w14:textId="77777777" w:rsidR="00AA29CF" w:rsidRPr="009D0ECA" w:rsidRDefault="00AA29CF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3807E" w14:textId="77777777" w:rsidR="00E24DCB" w:rsidRPr="009D0ECA" w:rsidRDefault="007D1E8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Hokayem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H., &amp; Gotwals, A. W. (2016). Early elementary students’ understanding of complex ecosystems: A learning progression approach.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53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(10), 1524-1545.</w:t>
      </w:r>
      <w:r w:rsidR="00E24DCB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65" w:history="1">
        <w:r w:rsidR="00E24DCB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https://doi.org/10.1002/tea.21336</w:t>
        </w:r>
      </w:hyperlink>
    </w:p>
    <w:p w14:paraId="7D854D10" w14:textId="3DD5479A" w:rsidR="007D1E80" w:rsidRPr="009D0ECA" w:rsidRDefault="007D1E8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4CE043" w14:textId="2B97F4C1" w:rsidR="00510958" w:rsidRPr="009D0ECA" w:rsidRDefault="0051095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Hou, Z., Zhang, J.,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JadAllah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M., Enriquez‐Andrade, A., Tran, H. T., &amp;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Ahmmed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R. (2025). Translanguaging practices in global K‐12 science education settings: A systematic literature review.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Research in Science Teaching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270-306. </w:t>
      </w:r>
      <w:hyperlink r:id="rId66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https://doi.org/10.1002/tea.22008</w:t>
        </w:r>
      </w:hyperlink>
    </w:p>
    <w:p w14:paraId="048DCBE1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66C2BD" w14:textId="6861A6D9" w:rsidR="00D80005" w:rsidRPr="009D0ECA" w:rsidRDefault="00D80005" w:rsidP="009D0ECA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Hsiao, J. C., Chen, S. K., Chen, W., &amp; Lin, S. S. (2022). Developing a plugged-in class observation protocol in high-school blended STEM classes: Student engagement, teacher behaviors and student-teacher interaction patterns. </w:t>
      </w:r>
      <w:r w:rsidRPr="009D0E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Computers &amp; Education</w:t>
      </w: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178</w:t>
      </w: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C615C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tgtFrame="_blank" w:tooltip="Persistent link using digital object identifier" w:history="1">
        <w:r w:rsidR="001C615C" w:rsidRPr="009D0EC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https://doi.org/10.1016/j.compedu.2021.104403</w:t>
        </w:r>
      </w:hyperlink>
    </w:p>
    <w:p w14:paraId="7DEA4CCE" w14:textId="578BB4A9" w:rsidR="007D1E80" w:rsidRPr="009D0ECA" w:rsidRDefault="007D1E8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Hubber, P., &amp; Tytler, R. (2013). Models and learning science. In R. Tytler, V. Prain, P. Hubber, &amp; B. Waldrip (Eds.),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Constructing representations to learn in science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109-133). Sense.</w:t>
      </w:r>
    </w:p>
    <w:p w14:paraId="259E9608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DF6D9C" w14:textId="1962C9B7" w:rsidR="00A52C07" w:rsidRPr="009D0ECA" w:rsidRDefault="00A52C07" w:rsidP="009D0ECA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Hung, C. S., &amp; Wu, H. K. (2024). High school science teachers’ assessment literacy for inquiry-based science instruction.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Science Education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(7), 621-642.</w:t>
      </w:r>
      <w:r w:rsidR="001C615C" w:rsidRPr="009D0ECA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hyperlink r:id="rId68" w:history="1">
        <w:r w:rsidR="001C615C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https://doi.org/10.1080/09500693.2023.2251657</w:t>
        </w:r>
      </w:hyperlink>
      <w:r w:rsidR="001C615C"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47C864" w14:textId="77777777" w:rsidR="00A52C07" w:rsidRPr="009D0ECA" w:rsidRDefault="00A52C0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CBF41B" w14:textId="0D5EE6B8" w:rsidR="00064AAA" w:rsidRPr="009D0ECA" w:rsidRDefault="00064AAA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>Hunston, S. (2013). Systemic functional linguistics, corpus linguistics, and the ideology of science. 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Text &amp; Talk</w:t>
      </w:r>
      <w:r w:rsidRPr="009D0ECA">
        <w:rPr>
          <w:rFonts w:ascii="Times New Roman" w:hAnsi="Times New Roman" w:cs="Times New Roman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9D0ECA">
        <w:rPr>
          <w:rFonts w:ascii="Times New Roman" w:hAnsi="Times New Roman" w:cs="Times New Roman"/>
          <w:sz w:val="24"/>
          <w:szCs w:val="24"/>
        </w:rPr>
        <w:t xml:space="preserve">(4-5), 617-640. </w:t>
      </w:r>
      <w:r w:rsidR="001C615C" w:rsidRPr="009D0ECA">
        <w:rPr>
          <w:rFonts w:ascii="Times New Roman" w:hAnsi="Times New Roman" w:cs="Times New Roman"/>
          <w:sz w:val="24"/>
          <w:szCs w:val="24"/>
        </w:rPr>
        <w:t>DOI 10.1515/text-2013-0028</w:t>
      </w:r>
    </w:p>
    <w:p w14:paraId="0E4AC346" w14:textId="402ADEB3" w:rsidR="00064AAA" w:rsidRPr="009D0ECA" w:rsidRDefault="00064AAA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5D7AA8" w14:textId="10E9BDD9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Jackson, J. C., Watts, J., List, J. M., Puryear, C., Drabble, R., &amp; Lindquist, K. A. (2022). From text to thought: How analyzing language can advance psychological science.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Perspectives on Psychological Science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(3), 805-826. </w:t>
      </w:r>
      <w:hyperlink r:id="rId69" w:history="1">
        <w:r w:rsidR="00912687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https://doi.org/10.1177/17456916211004899</w:t>
        </w:r>
      </w:hyperlink>
    </w:p>
    <w:p w14:paraId="47AE43E1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2A6C37" w14:textId="78E6802A" w:rsidR="002A2653" w:rsidRDefault="007D1E80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Jaipal, K. (2009). Meaning making through multiple modalities in a biology classroom: A multimodal semiotics discourse analysis.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(1), 48-72.</w:t>
      </w:r>
      <w:r w:rsidR="002A2653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0" w:history="1">
        <w:r w:rsidR="002A2653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https://doi.org/10.1002/sce.20359</w:t>
        </w:r>
      </w:hyperlink>
    </w:p>
    <w:p w14:paraId="0E2F920F" w14:textId="77777777" w:rsidR="00F31769" w:rsidRDefault="00F31769" w:rsidP="009D0EC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E0B42A" w14:textId="36FCA146" w:rsidR="007D1E80" w:rsidRPr="009D0ECA" w:rsidRDefault="00F31769" w:rsidP="00F317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Jewitt, C.,</w:t>
      </w:r>
      <w:r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Kress, G., Ogborn, J., &amp; </w:t>
      </w:r>
      <w:proofErr w:type="spellStart"/>
      <w:r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>Tsatsarelis</w:t>
      </w:r>
      <w:proofErr w:type="spellEnd"/>
      <w:r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C. (2001). Exploring learning through visual, actional and linguistic communication: The multimodal environment of a science classroom. </w:t>
      </w:r>
      <w:r w:rsidRPr="00F3176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Educational review</w:t>
      </w:r>
      <w:r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F3176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53</w:t>
      </w:r>
      <w:r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>(1), 5-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  <w:r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A2653" w:rsidRPr="00F317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hyperlink r:id="rId71" w:history="1">
        <w:r w:rsidR="00F24EA9" w:rsidRPr="00A4080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https://doi.org/10.1080/00131910123753</w:t>
        </w:r>
      </w:hyperlink>
    </w:p>
    <w:p w14:paraId="30EDDC4D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6C6009" w14:textId="46FDB6FB" w:rsidR="007D1E80" w:rsidRPr="009D0ECA" w:rsidRDefault="007D1E80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Johnson, P. (1998). Progression in children’s understanding of a "basic" particle theory: A longitudinal study.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Science Education, 20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(4), 393-412.</w:t>
      </w:r>
      <w:r w:rsidR="007807B6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2" w:history="1">
        <w:r w:rsidR="007807B6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https://doi.org/10.1080/0950069980200402</w:t>
        </w:r>
      </w:hyperlink>
    </w:p>
    <w:p w14:paraId="55EB2FB5" w14:textId="77777777" w:rsidR="00745E9A" w:rsidRPr="009D0ECA" w:rsidRDefault="00745E9A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85793" w14:textId="5004EC9F" w:rsidR="007D1E80" w:rsidRPr="009D0ECA" w:rsidRDefault="00745E9A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9" w:name="_Hlk152305646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Juuti, K., Lavonen, J., Salonen, V., Salmela-Aro, K., Schneider, B., &amp; Krajcik, J. (2021). A teacher-researcher partnership for professional learning: Co-designing project-based learning units to increase student engagement in science classes.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Science Teacher Education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(6), 625-641.</w:t>
      </w:r>
      <w:bookmarkEnd w:id="19"/>
      <w:r w:rsidR="00D46697"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" w:history="1">
        <w:r w:rsidR="00D46697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https://doi.org/10.1080/1046560X.2021.1872207</w:t>
        </w:r>
      </w:hyperlink>
    </w:p>
    <w:p w14:paraId="2FE82E33" w14:textId="77777777" w:rsidR="00045DA2" w:rsidRPr="009D0ECA" w:rsidRDefault="00045DA2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758E88" w14:textId="29AF64F4" w:rsidR="00481627" w:rsidRPr="009D0ECA" w:rsidRDefault="00481627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90862332"/>
      <w:r w:rsidRPr="009D0ECA">
        <w:rPr>
          <w:rFonts w:ascii="Times New Roman" w:hAnsi="Times New Roman" w:cs="Times New Roman"/>
          <w:sz w:val="24"/>
          <w:szCs w:val="24"/>
        </w:rPr>
        <w:t xml:space="preserve">Kim, E. G., Kweon, S. O., Lee, J. A., &amp; Park, S. (2024). Professional development for science and engineering professors offering English-medium instruction.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9D0ECA">
        <w:rPr>
          <w:rFonts w:ascii="Times New Roman" w:hAnsi="Times New Roman" w:cs="Times New Roman"/>
          <w:sz w:val="24"/>
          <w:szCs w:val="24"/>
        </w:rPr>
        <w:t>(3), 839-859.</w:t>
      </w:r>
      <w:bookmarkEnd w:id="20"/>
      <w:r w:rsidRPr="009D0ECA">
        <w:rPr>
          <w:rFonts w:ascii="Times New Roman" w:hAnsi="Times New Roman" w:cs="Times New Roman"/>
          <w:sz w:val="24"/>
          <w:szCs w:val="24"/>
        </w:rPr>
        <w:t xml:space="preserve">  </w:t>
      </w:r>
      <w:hyperlink r:id="rId74" w:history="1">
        <w:r w:rsidR="000E1EDA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https://doi.org/10.1177/13621688211020915</w:t>
        </w:r>
      </w:hyperlink>
    </w:p>
    <w:p w14:paraId="2038F56C" w14:textId="77777777" w:rsidR="00481627" w:rsidRPr="009D0ECA" w:rsidRDefault="00481627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623B99" w14:textId="77777777" w:rsidR="00D53548" w:rsidRPr="009D0ECA" w:rsidRDefault="00045DA2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Kim, E. G., Park, S., &amp; Baldwin, M. (2021). Toward successful implementation of introductory integrated content and language classes for EFL science and engineering students.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(1), 219-247.  </w:t>
      </w:r>
      <w:hyperlink r:id="rId75" w:history="1">
        <w:r w:rsidR="00D53548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https://doi.org/10.1002/tesq.594</w:t>
        </w:r>
      </w:hyperlink>
    </w:p>
    <w:p w14:paraId="32801C70" w14:textId="77777777" w:rsidR="00481627" w:rsidRPr="009D0ECA" w:rsidRDefault="00481627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AF7DA5A" w14:textId="3453A378" w:rsidR="007D1E80" w:rsidRPr="009D0ECA" w:rsidRDefault="007D1E8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Kress, G., Jewitt, C., Ogborn, J., &amp;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Tsatsarelis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C. (2014).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Multimodal teaching and learning: The rhetorics of the science classroom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(2nd ed.). Bloomsbur</w:t>
      </w:r>
      <w:r w:rsidR="00743D60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7AC00FE" w14:textId="2F4E84EE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961BD4" w14:textId="1EF12EB4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1" w:name="_Hlk111270668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Lachance, J. (2018). A case study of dual language teaching in science class: Implications for middle level teachers.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RMLE Online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41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(5), 1-14. </w:t>
      </w:r>
      <w:hyperlink r:id="rId76" w:history="1">
        <w:r w:rsidR="00797ADD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https://doi.org/10.1080/19404476.2018.1460231</w:t>
        </w:r>
      </w:hyperlink>
    </w:p>
    <w:p w14:paraId="2E274DD9" w14:textId="77777777" w:rsidR="00EF0380" w:rsidRPr="009D0ECA" w:rsidRDefault="00EF038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05BCE1" w14:textId="6EBF8A5E" w:rsidR="00EF0380" w:rsidRPr="009D0ECA" w:rsidRDefault="00EF038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bCs/>
          <w:sz w:val="24"/>
          <w:szCs w:val="24"/>
        </w:rPr>
        <w:lastRenderedPageBreak/>
        <w:t>Lang, N. W.</w:t>
      </w:r>
      <w:r w:rsidRPr="009D0ECA">
        <w:rPr>
          <w:rFonts w:ascii="Times New Roman" w:hAnsi="Times New Roman" w:cs="Times New Roman"/>
          <w:sz w:val="24"/>
          <w:szCs w:val="24"/>
        </w:rPr>
        <w:t xml:space="preserve"> (2022). Pooling semiotic resources among recently arrived immigrant students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in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a high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school</w:t>
      </w:r>
      <w:r w:rsidRPr="009D0E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biology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class.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In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M.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A.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Christison,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J.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Crandall,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&amp;</w:t>
      </w:r>
      <w:r w:rsidRPr="009D0E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D.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>Christian</w:t>
      </w:r>
      <w:r w:rsidRPr="009D0E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ECA">
        <w:rPr>
          <w:rFonts w:ascii="Times New Roman" w:hAnsi="Times New Roman" w:cs="Times New Roman"/>
          <w:sz w:val="24"/>
          <w:szCs w:val="24"/>
        </w:rPr>
        <w:t xml:space="preserve">(Eds.) </w:t>
      </w:r>
      <w:r w:rsidRPr="009D0ECA">
        <w:rPr>
          <w:rFonts w:ascii="Times New Roman" w:hAnsi="Times New Roman" w:cs="Times New Roman"/>
          <w:i/>
          <w:sz w:val="24"/>
          <w:szCs w:val="24"/>
        </w:rPr>
        <w:t xml:space="preserve">Research on integrating language and content in diverse contexts </w:t>
      </w:r>
      <w:r w:rsidRPr="009D0ECA">
        <w:rPr>
          <w:rFonts w:ascii="Times New Roman" w:hAnsi="Times New Roman" w:cs="Times New Roman"/>
          <w:sz w:val="24"/>
          <w:szCs w:val="24"/>
        </w:rPr>
        <w:t>(pp. 92-109). Routledge &amp; TIRF.</w:t>
      </w:r>
    </w:p>
    <w:bookmarkEnd w:id="21"/>
    <w:p w14:paraId="724E784C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8EA907" w14:textId="22F762FD" w:rsidR="001E0321" w:rsidRPr="009D0ECA" w:rsidRDefault="001E0321" w:rsidP="009D0ECA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Lannin, A., van Garderen, D., Abdelnaby, H., Smith, C., Juergensen, R., Folk, W., &amp; Romine, W. (2024). Scaffolding learning via multimodal STEM text sets for students with learning disabilities.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Disability Quarterly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(2), 97-109. </w:t>
      </w:r>
      <w:hyperlink r:id="rId77" w:history="1">
        <w:r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https://doi.org/10.1177/07319487231187637</w:t>
        </w:r>
      </w:hyperlink>
    </w:p>
    <w:p w14:paraId="20B648F1" w14:textId="77777777" w:rsidR="001E0321" w:rsidRPr="009D0ECA" w:rsidRDefault="001E032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23A045" w14:textId="77777777" w:rsidR="00A90DDF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Lee, O. (2005). Science education with English language learners: Synthesis and research agenda.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Review of Educational Research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75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(4), 491-530. </w:t>
      </w:r>
      <w:hyperlink r:id="rId78" w:history="1">
        <w:r w:rsidR="00A90DD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https://doi.org/10.3102/00346543075004491</w:t>
        </w:r>
      </w:hyperlink>
    </w:p>
    <w:p w14:paraId="65AFED4C" w14:textId="77777777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E715A" w14:textId="77777777" w:rsidR="00A90DDF" w:rsidRPr="009D0ECA" w:rsidRDefault="007D1E80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Lee, O. (2017). Common Core State Standards for ELA/literacy and Next Generation Science Standards: Convergences and discrepancies using argument as an example.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Educational Researcher, 46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(2), 90-102.</w:t>
      </w:r>
      <w:r w:rsidR="00A90DDF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9" w:history="1">
        <w:r w:rsidR="00A90DDF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https://doi.org/10.3102/0013189X17699172</w:t>
        </w:r>
      </w:hyperlink>
    </w:p>
    <w:p w14:paraId="56E42831" w14:textId="77777777" w:rsidR="007D1E80" w:rsidRPr="009D0ECA" w:rsidRDefault="007D1E80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EA58B" w14:textId="60D1D288" w:rsidR="000F437E" w:rsidRPr="009D0ECA" w:rsidRDefault="000F437E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Lee, O., &amp; Buxton, C. A. (2013). Teacher professional development to improve science and literacy achievement of English language learners.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Theory into Practice, 52</w:t>
      </w:r>
      <w:r w:rsidRPr="009D0ECA">
        <w:rPr>
          <w:rFonts w:ascii="Times New Roman" w:hAnsi="Times New Roman" w:cs="Times New Roman"/>
          <w:sz w:val="24"/>
          <w:szCs w:val="24"/>
        </w:rPr>
        <w:t>(2), 110-117.</w:t>
      </w:r>
      <w:r w:rsidR="00A90DDF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="00A90DDF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https://doi.org/10.1080/00405841.2013.770328</w:t>
        </w:r>
      </w:hyperlink>
    </w:p>
    <w:p w14:paraId="4DF48EC7" w14:textId="77777777" w:rsidR="000F437E" w:rsidRPr="009D0ECA" w:rsidRDefault="000F437E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AF3673C" w14:textId="77777777" w:rsidR="00197ED6" w:rsidRPr="009D0ECA" w:rsidRDefault="006D2703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Lee, O., Eichinger, C. D., Anderson, W. C., Berkheimer, D. G., &amp; Blakeslee, T. D. (1993). Changing middle school students’ conceptions of matter and molecules.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Research in Science Teaching, 30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249-270.</w:t>
      </w:r>
      <w:r w:rsidR="00197ED6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1" w:history="1">
        <w:r w:rsidR="00197ED6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https://doi.org/10.1002/tea.3660300304</w:t>
        </w:r>
      </w:hyperlink>
    </w:p>
    <w:p w14:paraId="0D0EB03B" w14:textId="16CC4F3A" w:rsidR="006D2703" w:rsidRPr="009D0ECA" w:rsidRDefault="006D2703" w:rsidP="009D0ECA">
      <w:pPr>
        <w:spacing w:after="0"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7B1CDC" w14:textId="65371497" w:rsidR="006D2703" w:rsidRPr="009D0ECA" w:rsidRDefault="006D27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O., &amp; Fradd, S. H. (1998). Science for all, including students from non-English-language backgrounds.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27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(4), 12-21.</w:t>
      </w:r>
      <w:r w:rsidR="00074DDA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2" w:history="1">
        <w:r w:rsidR="00074DDA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https://doi.org/10.3102/0013189X027004012</w:t>
        </w:r>
      </w:hyperlink>
    </w:p>
    <w:p w14:paraId="3A642E38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0EEA0F" w14:textId="40CF5C1A" w:rsidR="006D2703" w:rsidRPr="009D0ECA" w:rsidRDefault="006D27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O., &amp; Llosa, L. (2015-2019).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Development of language-focused three-dimensional science instructional materials to support English language learners in fifth grade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[Research project]. Funded by the National Science Foundation [DRK-12 1502507].</w:t>
      </w:r>
    </w:p>
    <w:p w14:paraId="6E0D29A2" w14:textId="77777777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F9A922" w14:textId="77777777" w:rsidR="00B3438A" w:rsidRPr="009D0ECA" w:rsidRDefault="006D27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O., Llosa, L., Grapin, S. E., Haas, A., &amp; Goggins, M. (2019). Science and language integration with English learners: A conceptual framework guiding instructional materials development.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103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317-337.</w:t>
      </w:r>
      <w:r w:rsidR="00B3438A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3" w:history="1">
        <w:r w:rsidR="00B3438A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https://doi.org/10.1002/sce.21498</w:t>
        </w:r>
      </w:hyperlink>
    </w:p>
    <w:p w14:paraId="3AFF10D7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18F8BD" w14:textId="584A2FFA" w:rsidR="006D2703" w:rsidRPr="009D0ECA" w:rsidRDefault="006D2703" w:rsidP="009D0ECA">
      <w:pPr>
        <w:tabs>
          <w:tab w:val="left" w:pos="0"/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Lee, O., Quinn, H., &amp;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Valdés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, G. (2013).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Science and language for English language learners in relation to Next Generation Science Standards and with implications for Common Core State Standards for English language arts and mathematics.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Educational Researcher, 42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(4), 223-233.</w:t>
      </w:r>
      <w:r w:rsidR="00173452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4" w:history="1">
        <w:r w:rsidR="00173452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https://doi.org/10.3102/0013189X13480524</w:t>
        </w:r>
      </w:hyperlink>
    </w:p>
    <w:p w14:paraId="3ADF4176" w14:textId="7A738371" w:rsidR="008A20D1" w:rsidRPr="009D0ECA" w:rsidRDefault="008A20D1" w:rsidP="009D0ECA">
      <w:pPr>
        <w:tabs>
          <w:tab w:val="left" w:pos="0"/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11FC96" w14:textId="2E289616" w:rsidR="00D360B6" w:rsidRPr="009D0ECA" w:rsidRDefault="00D360B6" w:rsidP="009D0ECA">
      <w:pPr>
        <w:tabs>
          <w:tab w:val="left" w:pos="0"/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Lee, O., &amp; Stephens, A. (2020). English learners in STEM subjects: Contemporary views on STEM subjects and language with English learners.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Educational </w:t>
      </w:r>
      <w:r w:rsidR="00901EAD"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esearcher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49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(6), 426-432. </w:t>
      </w:r>
      <w:hyperlink r:id="rId85" w:history="1">
        <w:r w:rsidR="00901EAD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https://doi.org/10.3102/0013189X20923708</w:t>
        </w:r>
      </w:hyperlink>
    </w:p>
    <w:p w14:paraId="3C86844E" w14:textId="77777777" w:rsidR="00D360B6" w:rsidRPr="009D0ECA" w:rsidRDefault="00D360B6" w:rsidP="009D0ECA">
      <w:pPr>
        <w:tabs>
          <w:tab w:val="left" w:pos="0"/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0B233C" w14:textId="21DF0C75" w:rsidR="006D2703" w:rsidRPr="009D0ECA" w:rsidRDefault="006D27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Lehrer, R., &amp; Schauble, L. (2015). The development of scientific thinking. In R. M. Lerner (Ed.),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Handbook of child psychology and developmental science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(7th ed., pp. 371-388). Cambridge University Press.</w:t>
      </w:r>
    </w:p>
    <w:p w14:paraId="04EDAE03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536D98" w14:textId="26C9B0E6" w:rsidR="006D2703" w:rsidRPr="009D0ECA" w:rsidRDefault="006D270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Lemke, J. (1998). Multimedia literacy demands of the scientific curriculum.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Linguistics and Education, 10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(3), 247-271.</w:t>
      </w:r>
      <w:r w:rsidR="000D4BBD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6" w:tgtFrame="_blank" w:tooltip="Persistent link using digital object identifier" w:history="1">
        <w:r w:rsidR="000D4BBD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https://doi.org/10.1016/S0898-5898(99)00009-1</w:t>
        </w:r>
      </w:hyperlink>
    </w:p>
    <w:p w14:paraId="41564748" w14:textId="77777777" w:rsidR="00875ED8" w:rsidRPr="009D0ECA" w:rsidRDefault="00875ED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8ACFB8" w14:textId="77777777" w:rsidR="00875ED8" w:rsidRPr="009D0ECA" w:rsidRDefault="00875ED8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>Lemke, J. L. (1990).</w:t>
      </w:r>
      <w:r w:rsidRPr="009D0E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0E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Talking science: Language, learning, and values</w:t>
      </w:r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>Ablex</w:t>
      </w:r>
      <w:proofErr w:type="spellEnd"/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451BF8" w14:textId="77777777" w:rsidR="00EA0903" w:rsidRPr="009D0ECA" w:rsidRDefault="00EA0903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EA5FB5" w14:textId="31390D67" w:rsidR="00EA0903" w:rsidRPr="009D0ECA" w:rsidRDefault="00EA0903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2" w:name="_Hlk184799411"/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Lemmi, C., &amp; Pérez, G. (2024). Translanguaging in elementary science. </w:t>
      </w:r>
      <w:r w:rsidRPr="009D0E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Science Education</w:t>
      </w:r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9D0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1-27. </w:t>
      </w:r>
      <w:hyperlink r:id="rId87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https://doi.org/10.1080/09500693.2023.2185115</w:t>
        </w:r>
      </w:hyperlink>
    </w:p>
    <w:bookmarkEnd w:id="22"/>
    <w:p w14:paraId="6B88F0CD" w14:textId="77777777" w:rsidR="00875ED8" w:rsidRPr="009D0ECA" w:rsidRDefault="00875ED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F39CAB" w14:textId="77777777" w:rsidR="00033D59" w:rsidRPr="009D0ECA" w:rsidRDefault="00B7244E" w:rsidP="009D0ECA">
      <w:pPr>
        <w:pStyle w:val="EndNoteBibliography"/>
        <w:widowControl w:val="0"/>
        <w:ind w:left="720" w:hanging="720"/>
        <w:rPr>
          <w:szCs w:val="24"/>
        </w:rPr>
      </w:pPr>
      <w:r w:rsidRPr="009D0ECA">
        <w:rPr>
          <w:szCs w:val="24"/>
        </w:rPr>
        <w:t xml:space="preserve">Lewis, J., Menzies, H., Nájera, E., &amp; Page, R. (2009). Rethinking trends in minority participation in the sciences. </w:t>
      </w:r>
      <w:r w:rsidRPr="009D0ECA">
        <w:rPr>
          <w:i/>
          <w:szCs w:val="24"/>
        </w:rPr>
        <w:t>Science Education, 93</w:t>
      </w:r>
      <w:r w:rsidRPr="009D0ECA">
        <w:rPr>
          <w:szCs w:val="24"/>
        </w:rPr>
        <w:t>(6), 961-977.</w:t>
      </w:r>
      <w:r w:rsidR="00033D59" w:rsidRPr="009D0ECA">
        <w:rPr>
          <w:szCs w:val="24"/>
        </w:rPr>
        <w:t xml:space="preserve"> </w:t>
      </w:r>
      <w:hyperlink r:id="rId88" w:history="1">
        <w:r w:rsidR="00033D59" w:rsidRPr="009D0ECA">
          <w:rPr>
            <w:rStyle w:val="Hyperlink"/>
            <w:szCs w:val="24"/>
          </w:rPr>
          <w:t>https://doi.org/10.1002/sce.20338</w:t>
        </w:r>
      </w:hyperlink>
    </w:p>
    <w:p w14:paraId="0DB7CBCE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4D2918" w14:textId="122E3518" w:rsidR="007B75AA" w:rsidRPr="009D0ECA" w:rsidRDefault="007B75AA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58450942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Liao, F. Y. (2022). Teaching poetic autoethnography to L2 STEM students in Taiwan. In B.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Chamcharatsri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&amp; A. Iida (Eds.),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creative writing in second language education: Supporting language learners’ proficiency, identity, and creative expression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(pp. 132-151). Routledge.</w:t>
      </w:r>
      <w:bookmarkEnd w:id="23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C155B4" w14:textId="77777777" w:rsidR="007B75AA" w:rsidRPr="009D0ECA" w:rsidRDefault="007B75AA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A23299" w14:textId="77777777" w:rsidR="00707984" w:rsidRPr="009D0ECA" w:rsidRDefault="00170546" w:rsidP="009D0ECA">
      <w:pPr>
        <w:tabs>
          <w:tab w:val="left" w:pos="0"/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Llosa, L., Lee, O., Jiang, F., Haas, A., O’Connor, C., Van Booven, C. D., &amp; Kieffer, M. (2016). Impact of a large-scale science intervention focused on English language learners.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American Educational Research Journal, 53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395-424.</w:t>
      </w:r>
      <w:r w:rsidR="00707984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89" w:history="1">
        <w:r w:rsidR="00707984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https://doi.org/10.3102/0002831216637348</w:t>
        </w:r>
      </w:hyperlink>
    </w:p>
    <w:p w14:paraId="037BDCCA" w14:textId="0F7C0462" w:rsidR="00170546" w:rsidRPr="009D0ECA" w:rsidRDefault="00170546" w:rsidP="009D0ECA">
      <w:pPr>
        <w:tabs>
          <w:tab w:val="left" w:pos="0"/>
          <w:tab w:val="center" w:pos="4680"/>
          <w:tab w:val="righ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251A6D" w14:textId="1DC7FFDF" w:rsidR="004B1475" w:rsidRPr="009D0ECA" w:rsidRDefault="004B1475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Lyon, E. G. (2013). Conceptualizing and exemplifying science teachers’ assessment expertise.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Science Education, 35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(7), 1208-1229.</w:t>
      </w:r>
      <w:r w:rsidR="00A9201D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90" w:history="1">
        <w:r w:rsidR="00A9201D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https://doi.org/10.1080/09500693.2013.770180</w:t>
        </w:r>
      </w:hyperlink>
    </w:p>
    <w:p w14:paraId="600AB619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73B55D" w14:textId="03841851" w:rsidR="004B1475" w:rsidRPr="009D0ECA" w:rsidRDefault="004B1475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Lyon, E. G. (2013). What about language while equitably assessing </w:t>
      </w:r>
      <w:proofErr w:type="gram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science?:</w:t>
      </w:r>
      <w:proofErr w:type="gram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Case studies of preservice teachers’ evolving expertise.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Teaching and Teacher Education, 32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1-11.</w:t>
      </w:r>
      <w:r w:rsidR="00E42F9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91" w:tgtFrame="_blank" w:tooltip="Persistent link using digital object identifier" w:history="1">
        <w:r w:rsidR="00E42F9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https://doi.org/10.1016/j.tate.2012.12.006</w:t>
        </w:r>
      </w:hyperlink>
    </w:p>
    <w:p w14:paraId="1444AE95" w14:textId="77777777" w:rsidR="001E39B3" w:rsidRPr="009D0ECA" w:rsidRDefault="001E39B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EB2DBE" w14:textId="7A1D1E81" w:rsidR="001E39B3" w:rsidRPr="009D0ECA" w:rsidRDefault="001E39B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Lyon, E. G. (2023). Reframing formative assessment for emergent bilinguals: Linguistically responsive assessing in science classrooms.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Science Education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107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(1), 203-233. </w:t>
      </w:r>
      <w:hyperlink r:id="rId92" w:history="1">
        <w:r w:rsidR="002172B5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https://doi.org/10.1002/sce.21760</w:t>
        </w:r>
      </w:hyperlink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BE7D2C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8804BA" w14:textId="0B8F6AA0" w:rsidR="004B1475" w:rsidRPr="009D0ECA" w:rsidRDefault="004B1475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MacDonald, R., Cook, H. G., &amp; Miller, E. (2014).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Doing and talking science: A teacher’s guide to meaning-making with English learners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. University of Wisconsin.</w:t>
      </w:r>
    </w:p>
    <w:p w14:paraId="35A609D8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76F17A" w14:textId="67CAE647" w:rsidR="00574F07" w:rsidRPr="009D0ECA" w:rsidRDefault="00574F0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Márquez, C., Izquierdo, M., &amp; Espinet, M. (2006). Multimodal science teachers’ discourse in modeling the water cycle.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90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202-226.</w:t>
      </w:r>
      <w:r w:rsidR="002C2A62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93" w:history="1">
        <w:r w:rsidR="002C2A62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https://doi.org/10.1002/sce.20100</w:t>
        </w:r>
      </w:hyperlink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653A5C67" w14:textId="6B700FA4" w:rsidR="007D1E80" w:rsidRPr="009D0ECA" w:rsidRDefault="007D1E80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111270736"/>
    </w:p>
    <w:p w14:paraId="6324B2D1" w14:textId="2920D815" w:rsidR="00D360B6" w:rsidRPr="009D0ECA" w:rsidRDefault="00D360B6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>Marzetta, K., Mason, H., &amp; Wee, B. (2018). ‘Sometimes they are fun and sometimes they are not’: Concept mapping with English Language Acquisition (ELA) and Gifted/Talented (GT) elementary students learning science and sustainability. 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9D0ECA">
        <w:rPr>
          <w:rFonts w:ascii="Times New Roman" w:hAnsi="Times New Roman" w:cs="Times New Roman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9D0ECA">
        <w:rPr>
          <w:rFonts w:ascii="Times New Roman" w:hAnsi="Times New Roman" w:cs="Times New Roman"/>
          <w:sz w:val="24"/>
          <w:szCs w:val="24"/>
        </w:rPr>
        <w:t>(1)</w:t>
      </w:r>
      <w:r w:rsidR="00A637A8" w:rsidRPr="009D0ECA">
        <w:rPr>
          <w:rFonts w:ascii="Times New Roman" w:hAnsi="Times New Roman" w:cs="Times New Roman"/>
          <w:sz w:val="24"/>
          <w:szCs w:val="24"/>
        </w:rPr>
        <w:t>.</w:t>
      </w:r>
      <w:r w:rsidRPr="009D0ECA">
        <w:rPr>
          <w:rFonts w:ascii="Times New Roman" w:hAnsi="Times New Roman" w:cs="Times New Roman"/>
          <w:sz w:val="24"/>
          <w:szCs w:val="24"/>
        </w:rPr>
        <w:t xml:space="preserve">  </w:t>
      </w:r>
      <w:hyperlink r:id="rId94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https://doi.org/10.3390/educsci8010013</w:t>
        </w:r>
      </w:hyperlink>
      <w:r w:rsidRPr="009D0E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E53EA" w14:textId="77777777" w:rsidR="002004BB" w:rsidRPr="009D0ECA" w:rsidRDefault="002004BB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393045" w14:textId="77777777" w:rsidR="002004BB" w:rsidRPr="009D0ECA" w:rsidRDefault="002004BB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Mattiello, E. (2017). The popularization of science via TED talks.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International Journal of Language Studies, 11</w:t>
      </w:r>
      <w:r w:rsidRPr="009D0ECA">
        <w:rPr>
          <w:rFonts w:ascii="Times New Roman" w:hAnsi="Times New Roman" w:cs="Times New Roman"/>
          <w:sz w:val="24"/>
          <w:szCs w:val="24"/>
        </w:rPr>
        <w:t>(4), 77-106.</w:t>
      </w:r>
    </w:p>
    <w:p w14:paraId="510D8A36" w14:textId="77777777" w:rsidR="0095659E" w:rsidRPr="009D0ECA" w:rsidRDefault="0095659E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416ADB" w14:textId="3C6B7B0B" w:rsidR="0095659E" w:rsidRPr="009D0ECA" w:rsidRDefault="0095659E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McComas, W. F. (2014). Project-based instruction. In W. F. McComas (Ed.),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The language of science education: An expanded glossary of key terms and concepts in science teaching and learning</w:t>
      </w:r>
      <w:r w:rsidRPr="009D0ECA">
        <w:rPr>
          <w:rFonts w:ascii="Times New Roman" w:hAnsi="Times New Roman" w:cs="Times New Roman"/>
          <w:sz w:val="24"/>
          <w:szCs w:val="24"/>
        </w:rPr>
        <w:t xml:space="preserve">. Sense Publisher. </w:t>
      </w:r>
      <w:hyperlink r:id="rId95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https://doi.org/10.1007/978-94-6209-497-0_71</w:t>
        </w:r>
      </w:hyperlink>
      <w:r w:rsidRPr="009D0EC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173E3B" w14:textId="77777777" w:rsidR="00A16301" w:rsidRPr="009D0ECA" w:rsidRDefault="00A16301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4485C5" w14:textId="4ACDCDF2" w:rsidR="00A16301" w:rsidRPr="009D0ECA" w:rsidRDefault="00A16301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sz w:val="24"/>
          <w:szCs w:val="24"/>
        </w:rPr>
        <w:t>Mcewin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A., Bruun, F., Jimenez, D. D., &amp; Tejeda-Delgado, C. (2025, January). Science and mathematics instruction for emergent bilinguals through children’s literature.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Frontiers in Education, 9</w:t>
      </w:r>
      <w:r w:rsidRPr="009D0ECA">
        <w:rPr>
          <w:rFonts w:ascii="Times New Roman" w:hAnsi="Times New Roman" w:cs="Times New Roman"/>
          <w:sz w:val="24"/>
          <w:szCs w:val="24"/>
        </w:rPr>
        <w:t xml:space="preserve">. </w:t>
      </w:r>
      <w:hyperlink r:id="rId96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https://doi.org/10.3389/feduc.2024.1473489</w:t>
        </w:r>
      </w:hyperlink>
    </w:p>
    <w:p w14:paraId="7C99D057" w14:textId="77777777" w:rsidR="00A16301" w:rsidRPr="009D0ECA" w:rsidRDefault="00A16301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24"/>
    <w:p w14:paraId="2BEA2239" w14:textId="3DD46615" w:rsidR="00C50A22" w:rsidRPr="009D0ECA" w:rsidRDefault="00C50A2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Merritt, J., &amp; Krajcik, J. (2013). Learning progression developed to support students building a particle model of matter. In G.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Tsaparlis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H.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Sevian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(Eds.),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Concepts of matter in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11-45). Springer.</w:t>
      </w:r>
    </w:p>
    <w:p w14:paraId="185CF977" w14:textId="5CAB1D84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BE3B68" w14:textId="69BC8B18" w:rsidR="00D360B6" w:rsidRPr="009D0ECA" w:rsidRDefault="00D360B6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Meskill, C., &amp; Oliveira, A. W. (2019). Meeting the challenges of English learners by pairing science and language educators.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Research in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49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(4), 1025-1040. </w:t>
      </w:r>
      <w:r w:rsidR="00856E0E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https://doi.org/10.1007/s11165-019-9837-9</w:t>
      </w:r>
    </w:p>
    <w:p w14:paraId="2B983A74" w14:textId="40121319" w:rsidR="00D360B6" w:rsidRPr="009D0ECA" w:rsidRDefault="00D360B6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32213E" w14:textId="2ABC8B1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5" w:name="_Hlk111270768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Meyerhöffer, N., &amp; Dreesmann, D. C. (2019). The exclusive language of science? Comparing knowledge gains and motivation in English-bilingual biology lessons between non-selected and preselected classes.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41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1-20. </w:t>
      </w:r>
      <w:hyperlink r:id="rId97" w:history="1">
        <w:r w:rsidR="0017100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https://doi.org/10.1080/09500693.2018.1529446</w:t>
        </w:r>
      </w:hyperlink>
    </w:p>
    <w:bookmarkEnd w:id="25"/>
    <w:p w14:paraId="10738D56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DC277B" w14:textId="03812860" w:rsidR="00C50A22" w:rsidRPr="009D0ECA" w:rsidRDefault="00C50A22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Miller, E., Manz, E., Russ, R., Stroupe, D., &amp; Berland, L. (2018). Addressing the epistemic elephant in the room: Epistemic agency and the Next Generation Science Standards.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Journal of Research on Science Teaching, 55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(7), 1053-1075.</w:t>
      </w:r>
      <w:r w:rsidR="001470B1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8" w:history="1">
        <w:r w:rsidR="001470B1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https://doi.org/10.1002/tea.21459</w:t>
        </w:r>
      </w:hyperlink>
    </w:p>
    <w:p w14:paraId="10DE9B54" w14:textId="77777777" w:rsidR="00313286" w:rsidRPr="009D0ECA" w:rsidRDefault="00313286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6E628" w14:textId="656FC035" w:rsidR="00313286" w:rsidRPr="009D0ECA" w:rsidRDefault="00313286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_Hlk178493275"/>
      <w:r w:rsidRPr="009D0ECA">
        <w:rPr>
          <w:rFonts w:ascii="Times New Roman" w:hAnsi="Times New Roman" w:cs="Times New Roman"/>
          <w:sz w:val="24"/>
          <w:szCs w:val="24"/>
        </w:rPr>
        <w:t xml:space="preserve">Moreno, R., &amp; Mayer, R. E. (2002). Learning science in virtual reality multimedia environments: </w:t>
      </w:r>
      <w:bookmarkEnd w:id="26"/>
      <w:r w:rsidRPr="009D0ECA">
        <w:rPr>
          <w:rFonts w:ascii="Times New Roman" w:hAnsi="Times New Roman" w:cs="Times New Roman"/>
          <w:sz w:val="24"/>
          <w:szCs w:val="24"/>
        </w:rPr>
        <w:t xml:space="preserve">Role of methods and media.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Journal of Educational Psychology, 94</w:t>
      </w:r>
      <w:r w:rsidRPr="009D0ECA">
        <w:rPr>
          <w:rFonts w:ascii="Times New Roman" w:hAnsi="Times New Roman" w:cs="Times New Roman"/>
          <w:sz w:val="24"/>
          <w:szCs w:val="24"/>
        </w:rPr>
        <w:t>(3), 598-610.</w:t>
      </w:r>
      <w:r w:rsidR="004B7C86" w:rsidRPr="009D0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D474A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44302" w14:textId="4C8B9E92" w:rsidR="00510958" w:rsidRPr="009D0ECA" w:rsidRDefault="0051095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Nashaat-Sobhy, N., Mestre-Mestre, E. M., &amp; MacDonald, P. (2025). A review of a decade of scaffolding practices for learning in CLIL science classrooms.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Immersion and Content-Based Language Education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(2), 216-247. </w:t>
      </w:r>
      <w:hyperlink r:id="rId99" w:history="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https://doi.org/10.1075/jicb.23010.nas</w:t>
        </w:r>
      </w:hyperlink>
    </w:p>
    <w:p w14:paraId="2B18D250" w14:textId="77777777" w:rsidR="00510958" w:rsidRPr="009D0ECA" w:rsidRDefault="0051095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45D732" w14:textId="4BD498CE" w:rsidR="00B067EF" w:rsidRPr="009D0ECA" w:rsidRDefault="00B067EF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National Academies of Sciences, Engineering, and Medicine. (2018).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English learners in STEM subjects. Transforming classrooms, schools, and lives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. National Academies Press.</w:t>
      </w:r>
    </w:p>
    <w:p w14:paraId="35F6F625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11EA8B" w14:textId="5E4DC514" w:rsidR="00B067EF" w:rsidRPr="009D0ECA" w:rsidRDefault="00B067EF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National Research Council. (1996).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National science education standards.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National Academies Press.</w:t>
      </w:r>
    </w:p>
    <w:p w14:paraId="688E6FB9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7E95EB" w14:textId="3B60F5C8" w:rsidR="00983D77" w:rsidRPr="009D0ECA" w:rsidRDefault="00983D77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National Research Council. (2012).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A framework for K-12 science education: Practices, crosscutting concepts, and core ideas.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National Academies Press.</w:t>
      </w:r>
    </w:p>
    <w:p w14:paraId="11C1D0E0" w14:textId="77777777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6F4A0A7F" w14:textId="5376E556" w:rsidR="00983D77" w:rsidRPr="009D0ECA" w:rsidRDefault="00983D77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National Research Council. (2014).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Developing assessments for the Next Generation Science Standards.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National Academies Press.</w:t>
      </w:r>
    </w:p>
    <w:p w14:paraId="1348E46B" w14:textId="77777777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</w:p>
    <w:p w14:paraId="068197D6" w14:textId="17FA2CC2" w:rsidR="00983D77" w:rsidRPr="009D0ECA" w:rsidRDefault="00983D7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Nersessian, N. J. (1992). How do scientists think? Capturing the dynamics of conceptual change in science. In R. N. Giere (Ed.),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Cognitive models of science: Minnesota studies in the philosophy of science</w:t>
      </w:r>
      <w:r w:rsidR="00A637A8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909CB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(pp.</w:t>
      </w:r>
      <w:r w:rsidR="00743D60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909CB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3-44)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. University of Minnesota Press.</w:t>
      </w:r>
    </w:p>
    <w:p w14:paraId="4B0CA077" w14:textId="6037FD8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C632E7" w14:textId="14B72A96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7" w:name="_Hlk111270798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Nguyen, M. H., &amp; Dang, T. K. A. (2021). Exploring teachers’ relational agency in content–language teacher collaboration in secondary science education in Australia.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The Australian Educational Researcher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(4), 1-18. </w:t>
      </w:r>
      <w:r w:rsidR="00384E59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https://doi.org/10.1007/s13384-020-00413-9</w:t>
      </w:r>
    </w:p>
    <w:bookmarkEnd w:id="27"/>
    <w:p w14:paraId="5F061DBA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15EAC2" w14:textId="62C971DC" w:rsidR="004916B3" w:rsidRPr="009D0ECA" w:rsidRDefault="004916B3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Nunn, R., Brandt, C., Hassan, A., &amp; Bradley, C. (2019). Reading for science: Anatomy as a metaphor for a holistic college-wide innovation. In H. Reinders, C. Coombe, A. Littlejohn, &amp; D.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Tafazoli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teaching: The case of the Middle East and North Africa</w:t>
      </w:r>
      <w:r w:rsidRPr="009D0ECA">
        <w:rPr>
          <w:rFonts w:ascii="Times New Roman" w:hAnsi="Times New Roman" w:cs="Times New Roman"/>
          <w:sz w:val="24"/>
          <w:szCs w:val="24"/>
        </w:rPr>
        <w:t xml:space="preserve"> (pp. 133-152). Palgrave Macmillan.</w:t>
      </w:r>
    </w:p>
    <w:p w14:paraId="24BC9A3E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BBF7B" w14:textId="134DCEA8" w:rsidR="005A3F78" w:rsidRPr="009D0ECA" w:rsidRDefault="005A3F78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107730294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O’Hallaron, C. L.,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Palincsar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A. S., &amp; Schleppegrell, M. J. (2015). Reading science: Using systemic functional linguistics to support critical language awareness.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Linguistics and Education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55-67. </w:t>
      </w:r>
      <w:bookmarkEnd w:id="28"/>
      <w:r w:rsidR="00384E59" w:rsidRPr="009D0EC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84E59" w:rsidRPr="009D0ECA">
        <w:rPr>
          <w:rFonts w:ascii="Times New Roman" w:eastAsia="Times New Roman" w:hAnsi="Times New Roman" w:cs="Times New Roman"/>
          <w:sz w:val="24"/>
          <w:szCs w:val="24"/>
        </w:rPr>
        <w:instrText>HYPERLINK "https://doi.org/10.1016/j.linged.2015.02.002"</w:instrText>
      </w:r>
      <w:r w:rsidR="00384E59" w:rsidRPr="009D0ECA">
        <w:rPr>
          <w:rFonts w:ascii="Times New Roman" w:eastAsia="Times New Roman" w:hAnsi="Times New Roman" w:cs="Times New Roman"/>
          <w:sz w:val="24"/>
          <w:szCs w:val="24"/>
        </w:rPr>
      </w:r>
      <w:r w:rsidR="00384E59" w:rsidRPr="009D0EC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84E59" w:rsidRPr="009D0ECA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https://doi.org/10.1016/j.linged.2015.02.002</w:t>
      </w:r>
      <w:r w:rsidR="00384E59" w:rsidRPr="009D0EC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C457066" w14:textId="0A03240A" w:rsidR="005A3F78" w:rsidRPr="009D0ECA" w:rsidRDefault="005A3F78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95B91D" w14:textId="6522001A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9" w:name="_Hlk111271374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Oliveira, A. W., Weinburgh, M., McBride, E., Bobowski, T., &amp; Shea, R. (2019). Teaching science to English language learners: Current research and practices in the field of science education.</w:t>
      </w:r>
      <w:r w:rsidR="00B07A38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L. C. de Oliveira (Ed.),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The </w:t>
      </w:r>
      <w:r w:rsidR="00B07A38"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h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andbook of TESOL in K‐12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7A38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(pp.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277-290</w:t>
      </w:r>
      <w:r w:rsidR="00B07A38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360B6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7A38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Wiley Online Library. </w:t>
      </w:r>
    </w:p>
    <w:p w14:paraId="2A8416FB" w14:textId="77777777" w:rsidR="00F41342" w:rsidRPr="009D0ECA" w:rsidRDefault="00F4134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7B035D" w14:textId="7EC56C61" w:rsidR="00F41342" w:rsidRPr="009D0ECA" w:rsidRDefault="00F4134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Park, K. (2023). The synergy of co-teaching between ESL and science educators: </w:t>
      </w:r>
      <w:r w:rsidR="00A41E23" w:rsidRPr="009D0ECA">
        <w:rPr>
          <w:rFonts w:ascii="Times New Roman" w:hAnsi="Times New Roman" w:cs="Times New Roman"/>
          <w:sz w:val="24"/>
          <w:szCs w:val="24"/>
        </w:rPr>
        <w:t>E</w:t>
      </w:r>
      <w:r w:rsidRPr="009D0ECA">
        <w:rPr>
          <w:rFonts w:ascii="Times New Roman" w:hAnsi="Times New Roman" w:cs="Times New Roman"/>
          <w:sz w:val="24"/>
          <w:szCs w:val="24"/>
        </w:rPr>
        <w:t>nhancing English learners</w:t>
      </w:r>
      <w:r w:rsidR="00A41E23" w:rsidRPr="009D0ECA">
        <w:rPr>
          <w:rFonts w:ascii="Times New Roman" w:hAnsi="Times New Roman" w:cs="Times New Roman"/>
          <w:sz w:val="24"/>
          <w:szCs w:val="24"/>
        </w:rPr>
        <w:t>’</w:t>
      </w:r>
      <w:r w:rsidRPr="009D0ECA">
        <w:rPr>
          <w:rFonts w:ascii="Times New Roman" w:hAnsi="Times New Roman" w:cs="Times New Roman"/>
          <w:sz w:val="24"/>
          <w:szCs w:val="24"/>
        </w:rPr>
        <w:t xml:space="preserve"> literacy.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Science Activities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9D0ECA">
        <w:rPr>
          <w:rFonts w:ascii="Times New Roman" w:hAnsi="Times New Roman" w:cs="Times New Roman"/>
          <w:sz w:val="24"/>
          <w:szCs w:val="24"/>
        </w:rPr>
        <w:t xml:space="preserve">(4), 171-184. </w:t>
      </w:r>
      <w:hyperlink r:id="rId100" w:history="1">
        <w:r w:rsidRPr="009D0ECA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https://doi.org/10.1080/00368121.2023.2237442</w:t>
        </w:r>
      </w:hyperlink>
      <w:r w:rsidRPr="009D0ECA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29"/>
    <w:p w14:paraId="358A5499" w14:textId="77777777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EE418F" w14:textId="77777777" w:rsidR="00DD54E8" w:rsidRPr="009D0ECA" w:rsidRDefault="00DD54E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Passmore, C. M., Gouvea, J. S., &amp; Giere, R. (2014). Models in science and in learning science: Focusing scientific practice on sense-making. In M. R. Matthews (Ed.),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  <w:u w:color="000000"/>
          <w:bdr w:val="nil"/>
          <w:lang w:val="nl-NL"/>
        </w:rPr>
        <w:t>International handbook of research in history, philosophy and science teaching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 (pp. 1171-1202). Springer.</w:t>
      </w:r>
    </w:p>
    <w:p w14:paraId="5055EEC1" w14:textId="77777777" w:rsidR="00DD54E8" w:rsidRPr="009D0ECA" w:rsidRDefault="00DD54E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</w:p>
    <w:p w14:paraId="0BB539DC" w14:textId="7A139F68" w:rsidR="00DD54E8" w:rsidRPr="009D0ECA" w:rsidRDefault="00DD54E8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Passmore, C. M., Schwarz, C., &amp; Mankowski, J. (2017). Developing and using models. In C. V. Schwarz, C. Passmore, &amp; B. Reiser (Eds.),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Helping students make sense of the world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using next generation science and engineering practices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(pp. 109-135). National Science Teachers’ Association Press.</w:t>
      </w:r>
    </w:p>
    <w:p w14:paraId="215365F2" w14:textId="77777777" w:rsidR="00843CA2" w:rsidRPr="009D0ECA" w:rsidRDefault="00843CA2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7AB32F" w14:textId="77777777" w:rsidR="00843CA2" w:rsidRPr="009D0ECA" w:rsidRDefault="00843CA2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Pearson, P., Moje, E., &amp; Greenleaf, C. (2010). Literacy and science: Each in the service of the other. </w:t>
      </w:r>
      <w:r w:rsidRPr="009D0ECA">
        <w:rPr>
          <w:rFonts w:ascii="Times New Roman" w:hAnsi="Times New Roman" w:cs="Times New Roman"/>
          <w:i/>
          <w:sz w:val="24"/>
          <w:szCs w:val="24"/>
        </w:rPr>
        <w:t>Science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sz w:val="24"/>
          <w:szCs w:val="24"/>
        </w:rPr>
        <w:t>328</w:t>
      </w:r>
      <w:r w:rsidRPr="009D0ECA">
        <w:rPr>
          <w:rFonts w:ascii="Times New Roman" w:hAnsi="Times New Roman" w:cs="Times New Roman"/>
          <w:sz w:val="24"/>
          <w:szCs w:val="24"/>
        </w:rPr>
        <w:t xml:space="preserve">(5977), 459–463. </w:t>
      </w:r>
      <w:hyperlink r:id="rId101">
        <w:r w:rsidRPr="009D0ECA">
          <w:rPr>
            <w:rFonts w:ascii="Times New Roman" w:hAnsi="Times New Roman" w:cs="Times New Roman"/>
            <w:sz w:val="24"/>
            <w:szCs w:val="24"/>
          </w:rPr>
          <w:t>http://dx.doi.org/10.1126/science.1182595</w:t>
        </w:r>
      </w:hyperlink>
    </w:p>
    <w:p w14:paraId="39C3A310" w14:textId="77777777" w:rsidR="00843CA2" w:rsidRPr="009D0ECA" w:rsidRDefault="00843CA2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A8A5B9C" w14:textId="77777777" w:rsidR="005B612F" w:rsidRPr="009D0ECA" w:rsidRDefault="00503951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Penuel, W. R., &amp; Watkins, D. A. (2019). Assessment to promote equity and epistemic justice: A use-case of a research-practice partnership in science education.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The Annals of the American Academy of Political and Social Science, 683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 201-216.</w:t>
      </w:r>
      <w:r w:rsidR="005B612F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2" w:history="1">
        <w:r w:rsidR="005B612F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https://doi.org/10.1177/0002716219843249</w:t>
        </w:r>
      </w:hyperlink>
    </w:p>
    <w:p w14:paraId="5278CC6F" w14:textId="77777777" w:rsidR="00435E6A" w:rsidRPr="009D0ECA" w:rsidRDefault="00435E6A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EAA18F" w14:textId="679336E2" w:rsidR="00474005" w:rsidRPr="009D0ECA" w:rsidRDefault="00BB0054" w:rsidP="009D0EC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lk157410651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Peters Burton, E., Behrend, T. S., </w:t>
      </w:r>
      <w:proofErr w:type="spellStart"/>
      <w:r w:rsidRPr="009D0ECA">
        <w:rPr>
          <w:rFonts w:ascii="Times New Roman" w:eastAsia="Times New Roman" w:hAnsi="Times New Roman" w:cs="Times New Roman"/>
          <w:sz w:val="24"/>
          <w:szCs w:val="24"/>
        </w:rPr>
        <w:t>Matray</w:t>
      </w:r>
      <w:proofErr w:type="spellEnd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S., Hudson, C., &amp; Ford, M. (2020). Development and validation of a high school STEM self‐assessment inventory.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School Science and Mathematics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120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(8), 477-490.</w:t>
      </w:r>
      <w:bookmarkEnd w:id="30"/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3" w:history="1">
        <w:r w:rsidR="00474005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https://doi.org/10.1111/ssm.12440</w:t>
        </w:r>
      </w:hyperlink>
    </w:p>
    <w:p w14:paraId="5C90BA50" w14:textId="3744A984" w:rsidR="00BB0054" w:rsidRPr="009D0ECA" w:rsidRDefault="00BB0054" w:rsidP="009D0ECA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95A3B5" w14:textId="0EFB97FF" w:rsidR="00435E6A" w:rsidRPr="009D0ECA" w:rsidRDefault="00435E6A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Phillips, L. M., &amp; Norris, S. P. (2009). Bridging the gap between the language of science and the language of school science through the use of adapted primary literature.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Research in Science Education, 39</w:t>
      </w:r>
      <w:r w:rsidRPr="009D0ECA">
        <w:rPr>
          <w:rFonts w:ascii="Times New Roman" w:hAnsi="Times New Roman" w:cs="Times New Roman"/>
          <w:sz w:val="24"/>
          <w:szCs w:val="24"/>
        </w:rPr>
        <w:t xml:space="preserve">(3), 313-319. </w:t>
      </w:r>
      <w:r w:rsidR="00821831" w:rsidRPr="009D0ECA">
        <w:rPr>
          <w:rFonts w:ascii="Times New Roman" w:hAnsi="Times New Roman" w:cs="Times New Roman"/>
          <w:sz w:val="24"/>
          <w:szCs w:val="24"/>
        </w:rPr>
        <w:t>https://doi.org/10.1007/s11165-008-9111-z</w:t>
      </w:r>
    </w:p>
    <w:p w14:paraId="255DABC7" w14:textId="31000FE3" w:rsidR="00503951" w:rsidRPr="009D0ECA" w:rsidRDefault="00503951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F52DE8C" w14:textId="495C59D1" w:rsidR="00693931" w:rsidRPr="009D0ECA" w:rsidRDefault="00693931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>Piacentini, V., Raquel Simões, A., &amp; Marques Vieira, R. (2019). Teachers' view of language (s) in (CLIL) science education: A case study in Portugal.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Problems of Education in the 21st Century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77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(5), 636-649. </w:t>
      </w:r>
    </w:p>
    <w:p w14:paraId="6A6E46E3" w14:textId="77777777" w:rsidR="00693931" w:rsidRPr="009D0ECA" w:rsidRDefault="00693931" w:rsidP="009D0E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93AE5D" w14:textId="127591AC" w:rsidR="00503951" w:rsidRPr="009D0ECA" w:rsidRDefault="0050395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Plummer, J. D., &amp; Krajcik, J. (2010). Building a learning progression for celestial motion: Elementary levels from an earth-based perspective.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  <w:u w:color="000000"/>
          <w:bdr w:val="nil"/>
          <w:lang w:val="nl-NL"/>
        </w:rPr>
        <w:t>Journal of Research on Science Teaching, 47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>(7), 768-787.</w:t>
      </w:r>
      <w:r w:rsidR="004B6C6D" w:rsidRPr="009D0EC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 </w:t>
      </w:r>
      <w:hyperlink r:id="rId104" w:history="1">
        <w:r w:rsidR="004B6C6D" w:rsidRPr="009D0ECA">
          <w:rPr>
            <w:rStyle w:val="Hyperlink"/>
            <w:rFonts w:ascii="Times New Roman" w:eastAsia="Calibri" w:hAnsi="Times New Roman" w:cs="Times New Roman"/>
            <w:sz w:val="24"/>
            <w:szCs w:val="24"/>
            <w:bdr w:val="nil"/>
          </w:rPr>
          <w:t>https://doi.org/10.1002/tea.20355</w:t>
        </w:r>
      </w:hyperlink>
    </w:p>
    <w:p w14:paraId="36D7845F" w14:textId="77777777" w:rsidR="008A20D1" w:rsidRPr="009D0ECA" w:rsidRDefault="008A20D1" w:rsidP="009D0E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</w:p>
    <w:p w14:paraId="37778639" w14:textId="33C571E2" w:rsidR="0047691A" w:rsidRPr="009D0ECA" w:rsidRDefault="0047691A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Poza, L. E. (2018). The language of </w:t>
      </w: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ciencia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: Translanguaging and learning in a bilingual science classroom.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International Journal of Bilingual Education and Bilingualism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21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(1), 1–19. </w:t>
      </w:r>
      <w:hyperlink r:id="rId105" w:history="1">
        <w:r w:rsidR="008A20D1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https://doi.org/10.1080/13670050.2015.1125849</w:t>
        </w:r>
      </w:hyperlink>
    </w:p>
    <w:p w14:paraId="1E2306A9" w14:textId="43F48DEA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7F167" w14:textId="07F70A1E" w:rsidR="00046BE2" w:rsidRPr="009D0ECA" w:rsidRDefault="00046BE2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_Hlk111270988"/>
      <w:r w:rsidRPr="009D0ECA">
        <w:rPr>
          <w:rFonts w:ascii="Times New Roman" w:hAnsi="Times New Roman" w:cs="Times New Roman"/>
          <w:color w:val="000000"/>
          <w:sz w:val="24"/>
          <w:szCs w:val="24"/>
        </w:rPr>
        <w:t>Pun, J., &amp; Macaro, E. (2019). The effect of first and second language use on question types in English medium instruction science classrooms in Hong Kong.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Bilingual Education and Bilingualism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(1), 64-77. </w:t>
      </w:r>
      <w:hyperlink r:id="rId106" w:history="1">
        <w:r w:rsidR="007D1357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https://doi.org/10.1080/13670050.2018.1510368</w:t>
        </w:r>
      </w:hyperlink>
    </w:p>
    <w:p w14:paraId="38713540" w14:textId="77777777" w:rsidR="00DD7C20" w:rsidRPr="009D0ECA" w:rsidRDefault="00DD7C20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BC013" w14:textId="08C476F1" w:rsidR="003714FD" w:rsidRPr="009D0ECA" w:rsidRDefault="003714FD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Pun, J. K., Fu, X., &amp; Cheung, K. K. C. (2024). Language challenges and coping strategies in English medium instruction (EMI) science classrooms: A critical review of literature.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Studies in Science Education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(1), 121-152. </w:t>
      </w:r>
      <w:hyperlink r:id="rId107" w:history="1">
        <w:r w:rsidRPr="009D0ECA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da-DK"/>
          </w:rPr>
          <w:t>https://doi.org/10.1080/03057267.2023.2188704</w:t>
        </w:r>
      </w:hyperlink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8C8F5A8" w14:textId="77777777" w:rsidR="003714FD" w:rsidRPr="009D0ECA" w:rsidRDefault="003714FD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8BE114" w14:textId="59DCBE56" w:rsidR="002228F7" w:rsidRPr="009D0ECA" w:rsidRDefault="002228F7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Pun, J., &amp; Gao, X. (2024). Teachers’ metacognitive understanding of teaching science in English as a medium of instruction classes.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9D0ECA">
        <w:rPr>
          <w:rFonts w:ascii="Times New Roman" w:hAnsi="Times New Roman" w:cs="Times New Roman"/>
          <w:sz w:val="24"/>
          <w:szCs w:val="24"/>
        </w:rPr>
        <w:t xml:space="preserve">(2), 284-303. </w:t>
      </w:r>
      <w:hyperlink r:id="rId108" w:history="1">
        <w:r w:rsidRPr="009D0ECA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da-DK"/>
          </w:rPr>
          <w:t>https://doi.org/10.1080/09658416.2023.2173216</w:t>
        </w:r>
      </w:hyperlink>
      <w:r w:rsidRPr="009D0ECA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31"/>
    <w:p w14:paraId="17F52174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07E62" w14:textId="043D5A29" w:rsidR="00FE2739" w:rsidRPr="009D0ECA" w:rsidRDefault="00FE2739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2" w:name="_Hlk192142316"/>
      <w:r w:rsidRPr="009D0E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Qin, K., &amp; Beauchemin, F. (2022). “I can go slapsticks”: Humor as humanizing pedagogy for science instruction with multilingual adolescent immigrant learners. </w:t>
      </w:r>
      <w:r w:rsidRPr="009D0EC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t>Literacy Research: Theory, Method, and Practice</w:t>
      </w:r>
      <w:r w:rsidRPr="009D0E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t>71</w:t>
      </w:r>
      <w:r w:rsidRPr="009D0EC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(1), 304-322. </w:t>
      </w:r>
      <w:hyperlink r:id="rId109" w:history="1">
        <w:r w:rsidRPr="009D0ECA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https://doi.org/10.1177/23813377221114766</w:t>
        </w:r>
      </w:hyperlink>
      <w:bookmarkEnd w:id="32"/>
    </w:p>
    <w:p w14:paraId="4B4A2CA5" w14:textId="77777777" w:rsidR="00FE2739" w:rsidRPr="009D0ECA" w:rsidRDefault="00FE2739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1E365" w14:textId="77777777" w:rsidR="00EF6A68" w:rsidRPr="009D0ECA" w:rsidRDefault="006D2089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Quellmalz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E. S., Timms, M. J., </w:t>
      </w: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Silberglitt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M. D., &amp; Buckley, B. C. (2012). Science assessments for all: Integrating science simulations into balanced state science assessment systems.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Journal of Research in Science Teaching, 49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(3), 363-393</w:t>
      </w:r>
      <w:r w:rsidR="002B6551" w:rsidRPr="009D0E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6A68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0" w:history="1">
        <w:r w:rsidR="00EF6A68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https://doi.org/10.1002/tea.21005</w:t>
        </w:r>
      </w:hyperlink>
    </w:p>
    <w:p w14:paraId="22EBAD0E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6BA12" w14:textId="2FB0A411" w:rsidR="004A4151" w:rsidRPr="009D0ECA" w:rsidRDefault="004A4151" w:rsidP="009D0EC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Rahman, A. A., Santosa, T. A.,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Nurtamam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M. E., </w:t>
      </w:r>
      <w:proofErr w:type="spellStart"/>
      <w:r w:rsidRPr="009D0ECA">
        <w:rPr>
          <w:rFonts w:ascii="Times New Roman" w:hAnsi="Times New Roman" w:cs="Times New Roman"/>
          <w:sz w:val="24"/>
          <w:szCs w:val="24"/>
        </w:rPr>
        <w:t>Widoyo</w:t>
      </w:r>
      <w:proofErr w:type="spellEnd"/>
      <w:r w:rsidRPr="009D0ECA">
        <w:rPr>
          <w:rFonts w:ascii="Times New Roman" w:hAnsi="Times New Roman" w:cs="Times New Roman"/>
          <w:sz w:val="24"/>
          <w:szCs w:val="24"/>
        </w:rPr>
        <w:t xml:space="preserve">, H., &amp; Rahman, A. (2023). Meta-analysis: The effect of ethnoscience-based </w:t>
      </w:r>
      <w:proofErr w:type="gramStart"/>
      <w:r w:rsidRPr="009D0ECA">
        <w:rPr>
          <w:rFonts w:ascii="Times New Roman" w:hAnsi="Times New Roman" w:cs="Times New Roman"/>
          <w:sz w:val="24"/>
          <w:szCs w:val="24"/>
        </w:rPr>
        <w:t>project based</w:t>
      </w:r>
      <w:proofErr w:type="gramEnd"/>
      <w:r w:rsidRPr="009D0ECA">
        <w:rPr>
          <w:rFonts w:ascii="Times New Roman" w:hAnsi="Times New Roman" w:cs="Times New Roman"/>
          <w:sz w:val="24"/>
          <w:szCs w:val="24"/>
        </w:rPr>
        <w:t xml:space="preserve"> learning model on students' critical thinking skills. </w:t>
      </w:r>
      <w:proofErr w:type="spellStart"/>
      <w:r w:rsidRPr="009D0ECA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D0E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0ECA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9D0ECA">
        <w:rPr>
          <w:rFonts w:ascii="Times New Roman" w:hAnsi="Times New Roman" w:cs="Times New Roman"/>
          <w:i/>
          <w:iCs/>
          <w:sz w:val="24"/>
          <w:szCs w:val="24"/>
        </w:rPr>
        <w:t xml:space="preserve"> Pendidikan IPA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9D0ECA">
        <w:rPr>
          <w:rFonts w:ascii="Times New Roman" w:hAnsi="Times New Roman" w:cs="Times New Roman"/>
          <w:sz w:val="24"/>
          <w:szCs w:val="24"/>
        </w:rPr>
        <w:t xml:space="preserve">(9), 611-620.  </w:t>
      </w:r>
      <w:r w:rsidR="00002265" w:rsidRPr="009D0ECA">
        <w:rPr>
          <w:rFonts w:ascii="Times New Roman" w:hAnsi="Times New Roman" w:cs="Times New Roman"/>
          <w:sz w:val="24"/>
          <w:szCs w:val="24"/>
        </w:rPr>
        <w:t>DOI:</w:t>
      </w:r>
      <w:r w:rsidR="00002265" w:rsidRPr="009D0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1" w:history="1">
        <w:r w:rsidR="00002265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10.29303/</w:t>
        </w:r>
        <w:proofErr w:type="gramStart"/>
        <w:r w:rsidR="00002265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jppipa.v</w:t>
        </w:r>
        <w:proofErr w:type="gramEnd"/>
        <w:r w:rsidR="00002265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9i9.4871 </w:t>
        </w:r>
      </w:hyperlink>
    </w:p>
    <w:p w14:paraId="09F5E390" w14:textId="05DAE6F2" w:rsidR="005A3F78" w:rsidRPr="009D0ECA" w:rsidRDefault="005A3F78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Richardson Bruna, K., Vann, R., &amp; Perales Escudero, M. (2007). What’s language got to do with </w:t>
      </w:r>
      <w:proofErr w:type="gram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it?:</w:t>
      </w:r>
      <w:proofErr w:type="gram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A case study of academic language instruction in a high school “English Learner Science” class.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Journal of English for Academic Purposes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(1), 36</w:t>
      </w:r>
      <w:r w:rsidR="00743D60" w:rsidRPr="009D0E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54. </w:t>
      </w:r>
      <w:hyperlink r:id="rId112" w:history="1">
        <w:r w:rsidR="008A20D1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https://doi.org/10.1016/j.jeap.2006.11.006</w:t>
        </w:r>
      </w:hyperlink>
    </w:p>
    <w:p w14:paraId="1F6E8CE6" w14:textId="235BF9B0" w:rsidR="008A20D1" w:rsidRPr="009D0ECA" w:rsidRDefault="008A20D1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C208A" w14:textId="49372261" w:rsidR="009B602B" w:rsidRPr="009D0ECA" w:rsidRDefault="009B602B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_Hlk111271030"/>
      <w:r w:rsidRPr="009D0ECA">
        <w:rPr>
          <w:rFonts w:ascii="Times New Roman" w:hAnsi="Times New Roman" w:cs="Times New Roman"/>
          <w:color w:val="000000"/>
          <w:sz w:val="24"/>
          <w:szCs w:val="24"/>
        </w:rPr>
        <w:t>Rillero, P., Thibault, M., Merritt, J., &amp; Jimenez-Silva, M. (2018). Bears in a boat: Science content and language development through a problem-based learning experience.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Science Activities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55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(1-2), 28-33. </w:t>
      </w:r>
      <w:hyperlink r:id="rId113" w:history="1">
        <w:r w:rsidR="0052326A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https://doi.org/10.1080/00368121.2017.1406323</w:t>
        </w:r>
      </w:hyperlink>
    </w:p>
    <w:bookmarkEnd w:id="33"/>
    <w:p w14:paraId="1A86899D" w14:textId="77777777" w:rsidR="009B602B" w:rsidRPr="009D0ECA" w:rsidRDefault="009B602B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647C9" w14:textId="759670DE" w:rsidR="001C165D" w:rsidRPr="009D0ECA" w:rsidRDefault="001C165D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Rollnick, M. (2000). Current issues and perspectives on second language learning of science.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Studies in Science Education, 35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(1), 93-121. </w:t>
      </w:r>
      <w:hyperlink r:id="rId114" w:history="1">
        <w:r w:rsidR="00516D6C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https://doi.org/10.1080/03057260008560156</w:t>
        </w:r>
      </w:hyperlink>
    </w:p>
    <w:p w14:paraId="35794EB2" w14:textId="0B85E0B3" w:rsidR="001C165D" w:rsidRPr="009D0ECA" w:rsidRDefault="001C165D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04041" w14:textId="0A8F5705" w:rsidR="00061C5E" w:rsidRPr="009D0ECA" w:rsidRDefault="00061C5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>Rosebery, A. S., &amp; Warren, B. (Eds.). (2008).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Teaching science to English language learners: Building on students' strengths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. NSTA Press. </w:t>
      </w:r>
    </w:p>
    <w:p w14:paraId="2A09DEDD" w14:textId="77777777" w:rsidR="00061C5E" w:rsidRPr="009D0ECA" w:rsidRDefault="00061C5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4669D" w14:textId="02E953AF" w:rsidR="009A1499" w:rsidRPr="009D0ECA" w:rsidRDefault="009A1499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Ruiz-Primo, M. A., &amp; Furtak, E. (2007). Exploring teachers’ informal formative assessment practices and students’ understanding in the context of scientific inquiry.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44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(1), 57-84.</w:t>
      </w:r>
      <w:r w:rsidR="00516D6C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5" w:history="1">
        <w:r w:rsidR="00516D6C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https://doi.org/10.1002/tea.20163</w:t>
        </w:r>
      </w:hyperlink>
    </w:p>
    <w:p w14:paraId="5A04865A" w14:textId="77777777" w:rsidR="00E279B7" w:rsidRPr="009D0ECA" w:rsidRDefault="00E279B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5F8ECF" w14:textId="6C0A02DD" w:rsidR="00A078FE" w:rsidRPr="009D0ECA" w:rsidRDefault="00A078FE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Saeeaw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S., &amp; </w:t>
      </w: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Tangkiengsirisin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>, S. (2014). Rhetorical variation across research article abstracts in environmental science and applied linguistics. 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Language Teaching, 7,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81-93.</w:t>
      </w:r>
      <w:r w:rsidR="007D7827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https://eric.ed.gov/?id=EJ1075981</w:t>
      </w:r>
    </w:p>
    <w:p w14:paraId="4B927ED1" w14:textId="77777777" w:rsidR="00A078FE" w:rsidRPr="009D0ECA" w:rsidRDefault="00A078FE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5F54E3" w14:textId="69F71226" w:rsidR="00D360B6" w:rsidRPr="009D0ECA" w:rsidRDefault="00D360B6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4" w:name="_Hlk111271078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Salloum, S., &amp; BouJaoude, S. (2020). Language in teaching and learning science in diverse Lebanese multilingual classrooms: Interactions and perspectives.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(14), 2331-2363. </w:t>
      </w:r>
      <w:hyperlink r:id="rId116" w:history="1">
        <w:r w:rsidR="007E0B92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https://doi.org/10.1080/09500693.2019.1648909</w:t>
        </w:r>
      </w:hyperlink>
    </w:p>
    <w:p w14:paraId="32ED7785" w14:textId="77777777" w:rsidR="00574BBA" w:rsidRPr="009D0ECA" w:rsidRDefault="00574BBA" w:rsidP="009D0ECA">
      <w:pPr>
        <w:pStyle w:val="NormalWeb"/>
        <w:spacing w:before="240" w:beforeAutospacing="0" w:after="240" w:afterAutospacing="0"/>
        <w:ind w:left="720" w:hanging="720"/>
      </w:pPr>
      <w:r w:rsidRPr="009D0ECA">
        <w:rPr>
          <w:color w:val="212121"/>
        </w:rPr>
        <w:t xml:space="preserve">Sammel, A. (2020). </w:t>
      </w:r>
      <w:proofErr w:type="gramStart"/>
      <w:r w:rsidRPr="009D0ECA">
        <w:rPr>
          <w:color w:val="212121"/>
        </w:rPr>
        <w:t>How</w:t>
      </w:r>
      <w:proofErr w:type="gramEnd"/>
      <w:r w:rsidRPr="009D0ECA">
        <w:rPr>
          <w:color w:val="212121"/>
        </w:rPr>
        <w:t xml:space="preserve"> embedding Indigenous knowledge systems will help the teaching and learning of western science to evolve. In A. Sammel, S. Whatman, &amp; L. Blue (Eds.), </w:t>
      </w:r>
      <w:r w:rsidRPr="009D0ECA">
        <w:rPr>
          <w:i/>
          <w:iCs/>
          <w:color w:val="212121"/>
        </w:rPr>
        <w:t>Indigenizing education: Discussions and case studies from Australia and Canada</w:t>
      </w:r>
      <w:r w:rsidRPr="009D0ECA">
        <w:rPr>
          <w:color w:val="212121"/>
        </w:rPr>
        <w:t xml:space="preserve"> (pp. 121-144). Springer.</w:t>
      </w:r>
    </w:p>
    <w:p w14:paraId="01CD42FA" w14:textId="778BE59D" w:rsidR="00BC6E00" w:rsidRPr="009D0ECA" w:rsidRDefault="00BC6E00" w:rsidP="009D0ECA">
      <w:pPr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9D0ECA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Santos, C., </w:t>
      </w:r>
      <w:proofErr w:type="spellStart"/>
      <w:r w:rsidRPr="009D0ECA">
        <w:rPr>
          <w:rFonts w:ascii="Times New Roman" w:hAnsi="Times New Roman" w:cs="Times New Roman"/>
          <w:spacing w:val="-3"/>
          <w:sz w:val="24"/>
          <w:szCs w:val="24"/>
        </w:rPr>
        <w:t>Rybska</w:t>
      </w:r>
      <w:proofErr w:type="spellEnd"/>
      <w:r w:rsidRPr="009D0ECA">
        <w:rPr>
          <w:rFonts w:ascii="Times New Roman" w:hAnsi="Times New Roman" w:cs="Times New Roman"/>
          <w:spacing w:val="-3"/>
          <w:sz w:val="24"/>
          <w:szCs w:val="24"/>
        </w:rPr>
        <w:t xml:space="preserve">, E., Klichowski, M., Jankowiak, B., Jaskulska, S., Domingues, N., ... &amp; Rocha, J. (2023). Science education through project-based learning: A case study. </w:t>
      </w:r>
      <w:r w:rsidRPr="009D0ECA">
        <w:rPr>
          <w:rFonts w:ascii="Times New Roman" w:hAnsi="Times New Roman" w:cs="Times New Roman"/>
          <w:i/>
          <w:iCs/>
          <w:spacing w:val="-3"/>
          <w:sz w:val="24"/>
          <w:szCs w:val="24"/>
        </w:rPr>
        <w:t>Procedia Computer Science</w:t>
      </w:r>
      <w:r w:rsidRPr="009D0ECA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pacing w:val="-3"/>
          <w:sz w:val="24"/>
          <w:szCs w:val="24"/>
        </w:rPr>
        <w:t>219</w:t>
      </w:r>
      <w:r w:rsidRPr="009D0ECA">
        <w:rPr>
          <w:rFonts w:ascii="Times New Roman" w:hAnsi="Times New Roman" w:cs="Times New Roman"/>
          <w:spacing w:val="-3"/>
          <w:sz w:val="24"/>
          <w:szCs w:val="24"/>
        </w:rPr>
        <w:t xml:space="preserve">, 1713-1720.  </w:t>
      </w:r>
      <w:hyperlink r:id="rId117" w:tgtFrame="_blank" w:tooltip="Persistent link using digital object identifier" w:history="1">
        <w:r w:rsidR="006155B6" w:rsidRPr="009D0ECA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https://doi.org/10.1016/j.procs.2023.01.465</w:t>
        </w:r>
      </w:hyperlink>
    </w:p>
    <w:p w14:paraId="199A2AF1" w14:textId="77777777" w:rsidR="00BC6E00" w:rsidRPr="009D0ECA" w:rsidRDefault="00BC6E0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4D9F40" w14:textId="646BFA88" w:rsidR="00A16301" w:rsidRPr="009D0ECA" w:rsidRDefault="00A1630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Sayeh, A. Y., &amp;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Razkane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H. (2025). Beyond monolingualism: The benefits of translanguaging in science education.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SN Social Sciences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(8), 111. https://doi.org/10.1007/s43545-025-01152-3</w:t>
      </w:r>
    </w:p>
    <w:p w14:paraId="3A73B43E" w14:textId="77777777" w:rsidR="00A16301" w:rsidRPr="009D0ECA" w:rsidRDefault="00A1630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3877A3" w14:textId="55145932" w:rsidR="009B602B" w:rsidRPr="009D0ECA" w:rsidRDefault="009B602B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Schmiedebach, M., &amp; Wegner, C. (2019). Hands-on science for recently immigrated students: Possibilities for language acquisition and motivation for science.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Nordic Studies in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22-37. </w:t>
      </w:r>
    </w:p>
    <w:bookmarkEnd w:id="34"/>
    <w:p w14:paraId="17F27601" w14:textId="77777777" w:rsidR="009B602B" w:rsidRPr="009D0ECA" w:rsidRDefault="009B602B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F090CA" w14:textId="2B4BBBCA" w:rsidR="004C0FD7" w:rsidRPr="009D0ECA" w:rsidRDefault="004C0FD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Schwarz, C., &amp; White, B. (2005). Metamodeling knowledge: Developing students’ understanding of scientific modeling.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Cognition and Instruction, 23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165-205.</w:t>
      </w:r>
      <w:r w:rsidR="00801D9E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8" w:history="1">
        <w:r w:rsidR="00801D9E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ttps://doi.org/10.1207/s1532690xci2302_1</w:t>
        </w:r>
      </w:hyperlink>
    </w:p>
    <w:p w14:paraId="127E832A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EF4988" w14:textId="1A7A925D" w:rsidR="004C0FD7" w:rsidRPr="009D0ECA" w:rsidRDefault="004C0FD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Schwarz, C., Reiser, B., Acher, A., Kenyon, L., &amp; Fortus, D. (2012).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MoDeLS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Challenges in defining a learning progression for scientific modeling. In A. C. Alonzo &amp; A. Gotwals (Eds.),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Learning progressions in science: Current challenges and future directions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101-137). Sense.</w:t>
      </w:r>
    </w:p>
    <w:p w14:paraId="6B4DC4C9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2B6F6B" w14:textId="77777777" w:rsidR="006A27F4" w:rsidRPr="009D0ECA" w:rsidRDefault="004C0FD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Schwarz, C., Reiser, B., Davis, E., Kenyon, L., Acher, A., Fortus, D., . . . Krajcik, J. (2009). Developing a learning progression for scientific modeling: Making scientific modeling accessible and meaningful for learners.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46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(6), 632-654.</w:t>
      </w:r>
      <w:r w:rsidR="006A27F4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9" w:history="1">
        <w:r w:rsidR="006A27F4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https://doi.org/10.1002/tea.20311</w:t>
        </w:r>
      </w:hyperlink>
    </w:p>
    <w:p w14:paraId="4516EF26" w14:textId="69C59CE3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F78520" w14:textId="5E4E83B2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5" w:name="_Hlk111271116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Seah, L. H., &amp; Silver, R. E. (2020). Attending to science language demands in multilingual classrooms: A case study.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42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(14), 2453-2471. </w:t>
      </w:r>
      <w:hyperlink r:id="rId120" w:history="1">
        <w:r w:rsidR="00DF6026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https://doi.org/10.1080/09500693.2018.1504177</w:t>
        </w:r>
      </w:hyperlink>
    </w:p>
    <w:p w14:paraId="5D20AA26" w14:textId="6602E8B1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155D42" w14:textId="41EF82E9" w:rsidR="00693931" w:rsidRPr="009D0ECA" w:rsidRDefault="0069393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Setyaningrum, R. W., Setiawan, S., Anam, S., &amp; Retnaningdyah, P. (2020). Content and Language Integrated Learning (CLIL) in science class during </w:t>
      </w:r>
      <w:r w:rsidR="00DF6026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COVID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-19 outbreak: A narrative inquiry.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English Review: Journal of English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9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35-46. </w:t>
      </w:r>
      <w:r w:rsidR="00DF6026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1" w:history="1">
        <w:r w:rsidR="00DF6026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https://doi.org/10.25134/erjee.v9i1.3777 </w:t>
        </w:r>
      </w:hyperlink>
    </w:p>
    <w:bookmarkEnd w:id="35"/>
    <w:p w14:paraId="18A5C045" w14:textId="77777777" w:rsidR="00693931" w:rsidRPr="009D0ECA" w:rsidRDefault="0069393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298C3A" w14:textId="777B2844" w:rsidR="00260984" w:rsidRPr="009D0ECA" w:rsidRDefault="00260984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Siegel, M. A. (2007). Striving for equitable classroom assessments for linguistic minorities: Strategies for and effects of revising life science items.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44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(6), 864-881.</w:t>
      </w:r>
      <w:r w:rsidR="009210CD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2" w:history="1">
        <w:r w:rsidR="009210CD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https://doi.org/10.1002/tea.20176</w:t>
        </w:r>
      </w:hyperlink>
    </w:p>
    <w:p w14:paraId="2E9CE143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F54963" w14:textId="1F3242B1" w:rsidR="00260984" w:rsidRPr="009D0ECA" w:rsidRDefault="00260984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Siegel, M. A., Menon, D., Sinha, S,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Promyod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N.,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Wissehr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C., &amp; Halverson, K. L. (2014). Equitable written assessments for English language learners: How scaffolding helps.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Science Teacher Education, 25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(6), 681-708.</w:t>
      </w:r>
      <w:r w:rsidR="009210CD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3" w:history="1">
        <w:r w:rsidR="009210CD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https://doi.org/10.1007/s10972-014-9392-1</w:t>
        </w:r>
      </w:hyperlink>
    </w:p>
    <w:p w14:paraId="2272144A" w14:textId="35244D56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426664" w14:textId="1DBDDCE6" w:rsidR="0054533E" w:rsidRPr="009D0ECA" w:rsidRDefault="0054533E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Smit, J., Gijsel, M., Hotze, A., &amp; Bakker, A. (2018). Scaffolding primary teachers in designing and enacting language-oriented science lessons: Is handing over to independence a fata </w:t>
      </w:r>
      <w:proofErr w:type="gram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morgana?.</w:t>
      </w:r>
      <w:proofErr w:type="gram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Learning, Culture and Social Interaction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72-85. </w:t>
      </w:r>
      <w:hyperlink r:id="rId124" w:tgtFrame="_blank" w:tooltip="Persistent link using digital object identifier" w:history="1">
        <w:r w:rsidR="000F76F7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https://doi.org/10.1016/j.lcsi.2018.03.006</w:t>
        </w:r>
      </w:hyperlink>
    </w:p>
    <w:p w14:paraId="4CB7A153" w14:textId="77777777" w:rsidR="0054533E" w:rsidRPr="009D0ECA" w:rsidRDefault="0054533E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D37D9B" w14:textId="1EAE80B5" w:rsidR="00E53EBF" w:rsidRPr="009D0ECA" w:rsidRDefault="00E53EBF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Smith, H., &amp; Townsend, S. D. (2021). Investigating the efficacy of utilizing 360° camera technology as a language teaching and learning tool in a science content based EFL classroom.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9D0ECA">
        <w:rPr>
          <w:rFonts w:ascii="Times New Roman" w:hAnsi="Times New Roman" w:cs="Times New Roman"/>
          <w:sz w:val="24"/>
          <w:szCs w:val="24"/>
        </w:rPr>
        <w:t>(2), 143-155.</w:t>
      </w:r>
      <w:r w:rsidR="0034760D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125" w:history="1">
        <w:r w:rsidR="0034760D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https://doi.org/10.1080/17501229.2019.1710515</w:t>
        </w:r>
      </w:hyperlink>
    </w:p>
    <w:p w14:paraId="02178E00" w14:textId="77777777" w:rsidR="00E53EBF" w:rsidRPr="009D0ECA" w:rsidRDefault="00E53EBF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531DA9" w14:textId="0763454B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Snow, C. E. (2010). Academic language and the challenge of reading for learning about science.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Science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328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(5977), 450-452. </w:t>
      </w:r>
      <w:hyperlink r:id="rId126" w:history="1">
        <w:r w:rsidR="008B2061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DOI: 10.1126/science.1182597</w:t>
        </w:r>
      </w:hyperlink>
    </w:p>
    <w:p w14:paraId="3691175E" w14:textId="77777777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64376B" w14:textId="41B40EE8" w:rsidR="008000D3" w:rsidRPr="009D0ECA" w:rsidRDefault="008000D3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Solano-Flores, G., Ruiz-Primo, M. A., Li, M., Zhao, X., Shade, C., &amp; Chrzanowski, A. (2024). How equally do teachers distribute their attention across students classified as English learners (ELs) and their non-EL peers in science classrooms? A frequency analysis of monolingual and bilingual teachers’ interactions with different student grouping configurations.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1-15. </w:t>
      </w:r>
      <w:hyperlink r:id="rId127" w:history="1">
        <w:r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https://doi.org/10.1080/19313152.2024.2303275</w:t>
        </w:r>
      </w:hyperlink>
    </w:p>
    <w:p w14:paraId="1CF8F55F" w14:textId="77777777" w:rsidR="008000D3" w:rsidRPr="009D0ECA" w:rsidRDefault="008000D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F07BB6" w14:textId="276EBF03" w:rsidR="00F53C29" w:rsidRPr="009D0ECA" w:rsidRDefault="00F53C29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Solano-Flores, G., Wang, C., &amp; Shade, C. (2016). International semiotics: Item difficulty and the complexity of science item illustrations in the PISA-2009 international test comparison.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Testing, 16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(3), 205-219.</w:t>
      </w:r>
      <w:r w:rsidR="00DE1F58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8" w:history="1">
        <w:r w:rsidR="00DE1F58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https://doi.org/10.1080/15305058.2015.1099534</w:t>
        </w:r>
      </w:hyperlink>
    </w:p>
    <w:p w14:paraId="5D244DB4" w14:textId="77777777" w:rsidR="00991AB2" w:rsidRPr="009D0ECA" w:rsidRDefault="00991AB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6080C4" w14:textId="10AD81D7" w:rsidR="00991AB2" w:rsidRPr="009D0ECA" w:rsidRDefault="00991AB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Solís, J. L., Howard, T., Mosqueda, E., &amp; Bravo, M. A. (2025). “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Encontré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algo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mejor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proofErr w:type="gram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/“</w:t>
      </w:r>
      <w:proofErr w:type="gram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found something better”: Trans-perspectives and raising critical consciousness with secondary bilingual/multilingual STEM teachers.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Multicultural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(1), 79-115.</w:t>
      </w:r>
      <w:r w:rsidR="002F44B5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9" w:history="1">
        <w:r w:rsidR="002F44B5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https://doi.org/10.18251/ijme.v27i1.5267 </w:t>
        </w:r>
      </w:hyperlink>
    </w:p>
    <w:p w14:paraId="55568ECA" w14:textId="77777777" w:rsidR="008000D3" w:rsidRPr="009D0ECA" w:rsidRDefault="008000D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93342C" w14:textId="40292BEB" w:rsidR="002F44B5" w:rsidRPr="009D0ECA" w:rsidRDefault="00F1480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Song, Y., &amp; Carheden, S. (2014). Dual meaning vocabulary (DMV) words in learning chemistry.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Chemistry Education Research and Practice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128-141.</w:t>
      </w:r>
      <w:r w:rsidR="00C4203A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DOI: </w:t>
      </w:r>
      <w:hyperlink r:id="rId130" w:tgtFrame="_blank" w:tooltip="Link to landing page via DOI" w:history="1">
        <w:r w:rsidR="00C4203A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10.1039/C3RP00128H</w:t>
        </w:r>
      </w:hyperlink>
      <w:r w:rsidR="00C4203A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6D00CD1" w14:textId="77777777" w:rsidR="002F44B5" w:rsidRPr="009D0ECA" w:rsidRDefault="002F44B5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15F87C" w14:textId="6145335B" w:rsidR="0039239D" w:rsidRPr="009D0ECA" w:rsidRDefault="0039239D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Street, J. C., &amp; Street, B. V. (1991). The schooling of literacy. In P. Murphy, M. Selinger, J. Bourne, &amp; M. Briggs (Eds.), </w:t>
      </w:r>
      <w:r w:rsidRPr="009D0ECA">
        <w:rPr>
          <w:rFonts w:ascii="Times New Roman" w:hAnsi="Times New Roman" w:cs="Times New Roman"/>
          <w:i/>
          <w:sz w:val="24"/>
          <w:szCs w:val="24"/>
        </w:rPr>
        <w:t>Subject learning in the primary curriculum: Issues in English, science and mathematics</w:t>
      </w:r>
      <w:r w:rsidRPr="009D0ECA">
        <w:rPr>
          <w:rFonts w:ascii="Times New Roman" w:hAnsi="Times New Roman" w:cs="Times New Roman"/>
          <w:sz w:val="24"/>
          <w:szCs w:val="24"/>
        </w:rPr>
        <w:t xml:space="preserve"> (pp. 75-88). Routledge.</w:t>
      </w:r>
    </w:p>
    <w:p w14:paraId="030A1F10" w14:textId="77777777" w:rsidR="001015E9" w:rsidRPr="009D0ECA" w:rsidRDefault="001015E9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3F46E7" w14:textId="2A1FA0BA" w:rsidR="00DE0137" w:rsidRPr="009D0ECA" w:rsidRDefault="00DE0137" w:rsidP="009D0ECA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Sund, P., &amp; Gericke, N. (2020). Teaching contributions from secondary school subject areas to education for sustainable development–a comparative study of science, social science and language teachers.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Environmental Education Research</w:t>
      </w:r>
      <w:r w:rsidRPr="009D0ECA">
        <w:rPr>
          <w:rFonts w:ascii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9D0ECA">
        <w:rPr>
          <w:rFonts w:ascii="Times New Roman" w:hAnsi="Times New Roman" w:cs="Times New Roman"/>
          <w:sz w:val="24"/>
          <w:szCs w:val="24"/>
        </w:rPr>
        <w:t>(6), 772-794.</w:t>
      </w:r>
      <w:r w:rsidR="001015E9" w:rsidRPr="009D0ECA">
        <w:rPr>
          <w:rFonts w:ascii="Times New Roman" w:hAnsi="Times New Roman" w:cs="Times New Roman"/>
          <w:sz w:val="24"/>
          <w:szCs w:val="24"/>
        </w:rPr>
        <w:t xml:space="preserve"> </w:t>
      </w:r>
      <w:hyperlink r:id="rId131" w:history="1">
        <w:r w:rsidR="001015E9"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https://doi.org/10.1080/13504622.2020.1754341</w:t>
        </w:r>
      </w:hyperlink>
    </w:p>
    <w:p w14:paraId="4E6FCC9A" w14:textId="068A77DF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Tagnin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 L., &amp; Ní Ríordáin, M. (2021). Building science through questions in Content and Language Integrated Learning (CLIL) classrooms.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International Journal of STEM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1-14. </w:t>
      </w:r>
      <w:r w:rsidR="00965F8E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https://doi.org/10.1186/s40594-021-00293-0</w:t>
      </w:r>
    </w:p>
    <w:p w14:paraId="13C1265E" w14:textId="77777777" w:rsidR="00046BE2" w:rsidRPr="009D0ECA" w:rsidRDefault="00046BE2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AD71C9" w14:textId="77777777" w:rsidR="00FC71DB" w:rsidRPr="009D0ECA" w:rsidRDefault="00F53C29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Tang, K. S., Delgado, C., &amp; Moje, E. B. (2014). An integrative framework for the analysis of multiple and multimodal representations for meaning-making in science education.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Science Education, 98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(2), 305-326.</w:t>
      </w:r>
      <w:r w:rsidR="00FC71DB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32" w:history="1">
        <w:r w:rsidR="00FC71DB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https://doi.org/10.1002/sce.21099</w:t>
        </w:r>
      </w:hyperlink>
    </w:p>
    <w:p w14:paraId="74B9203E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78FE3E" w14:textId="285BD0F1" w:rsidR="0026093A" w:rsidRPr="009D0ECA" w:rsidRDefault="0026093A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Thøgersen, J., &amp; Airey, J. (2011). Lecturing undergraduate science in Danish and in English: A comparison of speaking rate and rhetorical style.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9D0ECA">
        <w:rPr>
          <w:rFonts w:ascii="Times New Roman" w:eastAsia="Times New Roman" w:hAnsi="Times New Roman" w:cs="Times New Roman"/>
          <w:sz w:val="24"/>
          <w:szCs w:val="24"/>
        </w:rPr>
        <w:t>(3), 209-221.</w:t>
      </w:r>
      <w:r w:rsidR="000C41F0"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3" w:tgtFrame="_blank" w:tooltip="Persistent link using digital object identifier" w:history="1">
        <w:r w:rsidR="000C41F0" w:rsidRPr="009D0E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https://doi.org/10.1016/j.esp.2011.01.002</w:t>
        </w:r>
      </w:hyperlink>
    </w:p>
    <w:p w14:paraId="283B58CA" w14:textId="77777777" w:rsidR="00DB355C" w:rsidRPr="009D0ECA" w:rsidRDefault="00DB355C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03103" w14:textId="69B03703" w:rsidR="00DB355C" w:rsidRPr="009D0ECA" w:rsidRDefault="00F47083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Treagust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D. F.,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Chittleborough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G., &amp; </w:t>
      </w:r>
      <w:proofErr w:type="spellStart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Mamiala</w:t>
      </w:r>
      <w:proofErr w:type="spellEnd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T. L. (2002). Students’ understanding of the role of scientific models in learning science.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Science Education, 24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(4), 357-368.</w:t>
      </w:r>
      <w:r w:rsidR="00DB355C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34" w:history="1">
        <w:r w:rsidR="00DB355C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https://doi.org/10.1080/09500690110066485</w:t>
        </w:r>
      </w:hyperlink>
      <w:r w:rsidR="00DB355C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6E88ECE" w14:textId="77777777" w:rsidR="00DB355C" w:rsidRPr="009D0ECA" w:rsidRDefault="00DB355C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F78C47" w14:textId="2911627D" w:rsidR="00E04465" w:rsidRPr="009D0ECA" w:rsidRDefault="00E04465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Tripp, J. N., &amp; Waight, N. (2024). Co‐creating a community of belonging and presence: Multilingual learners' experiences of science and language learning at an urban, inclusive STEM‐focused high school.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Science Education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108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25-62. </w:t>
      </w:r>
      <w:hyperlink r:id="rId135" w:history="1">
        <w:r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https://doi.org/10.1002/sce.21827</w:t>
        </w:r>
      </w:hyperlink>
    </w:p>
    <w:p w14:paraId="623C43ED" w14:textId="77777777" w:rsidR="00F11177" w:rsidRPr="009D0ECA" w:rsidRDefault="00F11177" w:rsidP="009D0EC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6A64F6" w14:textId="68AFEA76" w:rsidR="00F11177" w:rsidRPr="009D0ECA" w:rsidRDefault="00F11177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Tseng, J. J. (2025). Using visual scaffolding to enhance the comprehensibility of English materials in science education: A genre-based approach.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for Academic Purposes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0EC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75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136" w:tgtFrame="_blank" w:tooltip="Persistent link using digital object identifier" w:history="1">
        <w:r w:rsidRPr="009D0ECA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https://doi.org/10.1016/j.jeap.2025.101500</w:t>
        </w:r>
      </w:hyperlink>
    </w:p>
    <w:p w14:paraId="6C098BBB" w14:textId="77777777" w:rsidR="00E04465" w:rsidRPr="009D0ECA" w:rsidRDefault="00E04465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3F328D" w14:textId="7C0D12FE" w:rsidR="00830CB4" w:rsidRPr="009D0ECA" w:rsidRDefault="00830CB4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Tytler, R., Prain, V., Hubber, P., &amp; Waldrip, B. (2013).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Constructing representations to learn in science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. Sense.</w:t>
      </w:r>
    </w:p>
    <w:p w14:paraId="1C9E8426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F45CDB" w14:textId="77777777" w:rsidR="00B156A4" w:rsidRPr="009D0ECA" w:rsidRDefault="00D3236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Ünsal, Z., Jakobson, B., Wickman, P., &amp; Molander, B. (2018). Gesticulating science: Emergent bilingual students’ use of gestures.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55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(1), 121-144.</w:t>
      </w:r>
      <w:r w:rsidR="00B156A4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37" w:history="1">
        <w:r w:rsidR="00B156A4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https://doi.org/10.1002/tea.21415</w:t>
        </w:r>
      </w:hyperlink>
    </w:p>
    <w:p w14:paraId="2B79851E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BB34B6" w14:textId="017CCE26" w:rsidR="00D54AEF" w:rsidRPr="009D0ECA" w:rsidRDefault="00D54AEF" w:rsidP="009D0ECA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Weintrop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D., Beheshti, E., Horn, M., Orton, K., Jona, K., </w:t>
      </w:r>
      <w:proofErr w:type="spellStart"/>
      <w:r w:rsidRPr="009D0ECA">
        <w:rPr>
          <w:rFonts w:ascii="Times New Roman" w:hAnsi="Times New Roman" w:cs="Times New Roman"/>
          <w:color w:val="000000"/>
          <w:sz w:val="24"/>
          <w:szCs w:val="24"/>
        </w:rPr>
        <w:t>Trouille</w:t>
      </w:r>
      <w:proofErr w:type="spellEnd"/>
      <w:r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, L., &amp; Wilensky, U. (2016). Defining computational thinking for mathematics and science classrooms. </w:t>
      </w:r>
      <w:r w:rsidRPr="009D0ECA">
        <w:rPr>
          <w:rFonts w:ascii="Times New Roman" w:hAnsi="Times New Roman" w:cs="Times New Roman"/>
          <w:i/>
          <w:color w:val="000000"/>
          <w:sz w:val="24"/>
          <w:szCs w:val="24"/>
        </w:rPr>
        <w:t>Journal of Science Education and Technology, 25</w:t>
      </w:r>
      <w:r w:rsidRPr="009D0ECA">
        <w:rPr>
          <w:rFonts w:ascii="Times New Roman" w:hAnsi="Times New Roman" w:cs="Times New Roman"/>
          <w:color w:val="000000"/>
          <w:sz w:val="24"/>
          <w:szCs w:val="24"/>
        </w:rPr>
        <w:t>(1), 127-147.</w:t>
      </w:r>
      <w:r w:rsidR="00410A5F" w:rsidRPr="009D0ECA">
        <w:rPr>
          <w:rFonts w:ascii="Times New Roman" w:hAnsi="Times New Roman" w:cs="Times New Roman"/>
          <w:color w:val="000000"/>
          <w:sz w:val="24"/>
          <w:szCs w:val="24"/>
        </w:rPr>
        <w:t xml:space="preserve"> https://doi.org/10.1007/s10956-015-9581-5</w:t>
      </w:r>
    </w:p>
    <w:p w14:paraId="16491E8B" w14:textId="77777777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7A83B9" w14:textId="37D5A48F" w:rsidR="00D54AEF" w:rsidRPr="009D0ECA" w:rsidRDefault="00D54AEF" w:rsidP="009D0ECA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Wilensky, U., Brady, C., &amp; Horn, M. (2014). Fostering computational literacy in science classrooms.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Communications of the ACM, 57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(8), 17-21.</w:t>
      </w:r>
      <w:r w:rsidR="00FA49B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DOI: </w:t>
      </w:r>
      <w:hyperlink r:id="rId138" w:history="1">
        <w:r w:rsidR="00FA49B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10.1145/2633031</w:t>
        </w:r>
      </w:hyperlink>
    </w:p>
    <w:p w14:paraId="031C4699" w14:textId="77777777" w:rsidR="00D54AEF" w:rsidRPr="009D0ECA" w:rsidRDefault="00D54AEF" w:rsidP="009D0ECA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319B33" w14:textId="77777777" w:rsidR="00FA49BF" w:rsidRPr="009D0ECA" w:rsidRDefault="00D54AEF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Windschitl, M., &amp; Thompson, J. (2006). Transcending simple forms of school science investigation: The impact of preservice instruction on teachers’ understandings of model-based inquiry.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American Educational Research Journal, 43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(4), 783-835.</w:t>
      </w:r>
      <w:r w:rsidR="00FA49B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39" w:history="1">
        <w:r w:rsidR="00FA49B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https://doi.org/10.3102/00028312043004783</w:t>
        </w:r>
      </w:hyperlink>
    </w:p>
    <w:p w14:paraId="607DCA3B" w14:textId="77777777" w:rsidR="0032018B" w:rsidRPr="009D0ECA" w:rsidRDefault="0032018B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F3284C" w14:textId="56346A78" w:rsidR="00DD7C20" w:rsidRPr="009D0ECA" w:rsidRDefault="00DD7C20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Wong, J. T., Bui, N. N., Fields, D. T., &amp; Hughes, B. S. (2023). A learning experience design approach to online professional development for teaching science through the arts: Evaluation of teacher content knowledge, self-efficacy and STEAM perceptions. </w:t>
      </w:r>
      <w:r w:rsidRPr="009D0E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Science Teacher Education</w:t>
      </w: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34</w:t>
      </w: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(6), 593-623.  </w:t>
      </w:r>
      <w:hyperlink r:id="rId140" w:history="1">
        <w:r w:rsidR="00FA49BF" w:rsidRPr="009D0EC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https://doi.org/10.1080/1046560X.2022.2112552</w:t>
        </w:r>
      </w:hyperlink>
    </w:p>
    <w:p w14:paraId="23FADAB5" w14:textId="77777777" w:rsidR="00DD7C20" w:rsidRPr="009D0ECA" w:rsidRDefault="00DD7C20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3F16F9" w14:textId="77777777" w:rsidR="0032018B" w:rsidRPr="009D0ECA" w:rsidRDefault="0032018B" w:rsidP="009D0EC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Wright, K., McTigue, E., Eslami, Z., &amp; Reynolds, D. (2015). Picture perfect: Using quality graphics to support English language learners in science classes. </w:t>
      </w:r>
      <w:r w:rsidRPr="009D0E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Science Teacher, 82</w:t>
      </w:r>
      <w:r w:rsidRPr="009D0E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(4), 3-8. </w:t>
      </w:r>
      <w:hyperlink r:id="rId141">
        <w:r w:rsidRPr="009D0ECA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https://www.jstor.org/stable/43683238</w:t>
        </w:r>
      </w:hyperlink>
      <w:r w:rsidRPr="009D0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992C7" w14:textId="7D7D69B2" w:rsidR="008A20D1" w:rsidRPr="009D0ECA" w:rsidRDefault="008A20D1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22AAA6" w14:textId="6D5BA4B8" w:rsidR="009B602B" w:rsidRPr="009D0ECA" w:rsidRDefault="009B602B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6" w:name="_Hlk111271249"/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Wright, T. S., &amp; Domke, L. M. (2019). The role of language and literacy in K-5 science and social studies standards.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Literacy Research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51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(1), 5-29. </w:t>
      </w:r>
      <w:hyperlink r:id="rId142" w:history="1">
        <w:r w:rsidR="00FA49B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https://doi.org/10.1177/1086296X18821141</w:t>
        </w:r>
      </w:hyperlink>
    </w:p>
    <w:bookmarkEnd w:id="36"/>
    <w:p w14:paraId="4F4CCCC5" w14:textId="77777777" w:rsidR="009B602B" w:rsidRPr="009D0ECA" w:rsidRDefault="009B602B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DEB4AC" w14:textId="57D2389F" w:rsidR="003376C7" w:rsidRPr="009D0ECA" w:rsidRDefault="003376C7" w:rsidP="009D0ECA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Yee, K. F., &amp; Tasir, Z. (2023). The effects of interactive whiteboard with activity theory towards year five students’ motivation and performance in learning science. </w:t>
      </w:r>
      <w:r w:rsidRPr="009D0E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Education and Learning</w:t>
      </w: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D0E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</w:t>
      </w:r>
      <w:r w:rsidRPr="009D0ECA">
        <w:rPr>
          <w:rFonts w:ascii="Times New Roman" w:eastAsia="Times New Roman" w:hAnsi="Times New Roman" w:cs="Times New Roman"/>
          <w:bCs/>
          <w:sz w:val="24"/>
          <w:szCs w:val="24"/>
        </w:rPr>
        <w:t>(1), 1-13.</w:t>
      </w:r>
      <w:r w:rsidR="00FA49BF" w:rsidRPr="009D0E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43" w:history="1">
        <w:r w:rsidR="00FA49BF" w:rsidRPr="009D0EC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https://doi.org/10.31763/ijele.v5i1.817</w:t>
        </w:r>
      </w:hyperlink>
    </w:p>
    <w:p w14:paraId="31102921" w14:textId="23090F6A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Yore, L. D., Hand, B., Goldman, S. R., Hildebrand, G. M., Osborne, J. F., Treagust, D. F., &amp; Wallace, C. S. (2004). New directions in language and science education research. </w:t>
      </w:r>
      <w:r w:rsidRPr="009D0E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Reading Research Quarterly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347-352. </w:t>
      </w:r>
    </w:p>
    <w:p w14:paraId="4ADD1EAA" w14:textId="77777777" w:rsidR="001C165D" w:rsidRPr="009D0ECA" w:rsidRDefault="001C165D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9E7379" w14:textId="77777777" w:rsidR="00FA49BF" w:rsidRPr="009D0ECA" w:rsidRDefault="00927A5F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Zhang, Y. (2016). Multimodal teacher input and science learning in a middle school sheltered classroom. </w:t>
      </w:r>
      <w:r w:rsidRPr="009D0E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53</w:t>
      </w:r>
      <w:r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>(1), 7-30.</w:t>
      </w:r>
      <w:r w:rsidR="00FA49BF" w:rsidRPr="009D0E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44" w:history="1">
        <w:r w:rsidR="00FA49BF" w:rsidRPr="009D0E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https://doi.org/10.1002/tea.21295</w:t>
        </w:r>
      </w:hyperlink>
    </w:p>
    <w:p w14:paraId="171FD190" w14:textId="75C0C0B2" w:rsidR="00927A5F" w:rsidRPr="009D0ECA" w:rsidRDefault="00927A5F" w:rsidP="009D0ECA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EDE97E" w14:textId="35EC38E4" w:rsidR="00503951" w:rsidRPr="009D0ECA" w:rsidRDefault="00FA49BF" w:rsidP="009D0EC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E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3951" w:rsidRPr="009D0ECA">
      <w:headerReference w:type="default" r:id="rId145"/>
      <w:footerReference w:type="default" r:id="rId1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560B" w14:textId="77777777" w:rsidR="00D2211B" w:rsidRDefault="00D2211B" w:rsidP="002A106F">
      <w:pPr>
        <w:spacing w:after="0" w:line="240" w:lineRule="auto"/>
      </w:pPr>
      <w:r>
        <w:separator/>
      </w:r>
    </w:p>
  </w:endnote>
  <w:endnote w:type="continuationSeparator" w:id="0">
    <w:p w14:paraId="7B9974B0" w14:textId="77777777" w:rsidR="00D2211B" w:rsidRDefault="00D2211B" w:rsidP="002A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D6AAB" w14:textId="77777777" w:rsidR="007F698C" w:rsidRDefault="007F698C" w:rsidP="007F698C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</w:p>
      <w:p w14:paraId="72722578" w14:textId="77777777" w:rsidR="007F698C" w:rsidRDefault="007F698C" w:rsidP="007F698C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522C4D4" w14:textId="7DF2A9D6" w:rsidR="002A106F" w:rsidRPr="007F698C" w:rsidRDefault="007F698C" w:rsidP="007F698C">
        <w:pPr>
          <w:pStyle w:val="Footer"/>
          <w:ind w:right="360"/>
          <w:jc w:val="right"/>
          <w:rPr>
            <w:noProof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9D03" w14:textId="77777777" w:rsidR="00D2211B" w:rsidRDefault="00D2211B" w:rsidP="002A106F">
      <w:pPr>
        <w:spacing w:after="0" w:line="240" w:lineRule="auto"/>
      </w:pPr>
      <w:r>
        <w:separator/>
      </w:r>
    </w:p>
  </w:footnote>
  <w:footnote w:type="continuationSeparator" w:id="0">
    <w:p w14:paraId="4FFB8AC5" w14:textId="77777777" w:rsidR="00D2211B" w:rsidRDefault="00D2211B" w:rsidP="002A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CC43" w14:textId="09E7F454" w:rsidR="002A106F" w:rsidRDefault="002A106F">
    <w:pPr>
      <w:pStyle w:val="Header"/>
    </w:pPr>
    <w:r w:rsidRPr="002A106F">
      <w:rPr>
        <w:rFonts w:ascii="Times New Roman" w:eastAsia="SimSu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2294EDFE" wp14:editId="3F66E429">
          <wp:simplePos x="0" y="0"/>
          <wp:positionH relativeFrom="margin">
            <wp:posOffset>-617220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CA7"/>
    <w:multiLevelType w:val="multilevel"/>
    <w:tmpl w:val="E83A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65787"/>
    <w:multiLevelType w:val="multilevel"/>
    <w:tmpl w:val="4D46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62E0E"/>
    <w:multiLevelType w:val="multilevel"/>
    <w:tmpl w:val="1006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9207B"/>
    <w:multiLevelType w:val="multilevel"/>
    <w:tmpl w:val="73BE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C688C"/>
    <w:multiLevelType w:val="multilevel"/>
    <w:tmpl w:val="274C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73590"/>
    <w:multiLevelType w:val="multilevel"/>
    <w:tmpl w:val="279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530D4"/>
    <w:multiLevelType w:val="multilevel"/>
    <w:tmpl w:val="C92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158888">
    <w:abstractNumId w:val="1"/>
  </w:num>
  <w:num w:numId="2" w16cid:durableId="1764183965">
    <w:abstractNumId w:val="2"/>
  </w:num>
  <w:num w:numId="3" w16cid:durableId="1176723395">
    <w:abstractNumId w:val="5"/>
  </w:num>
  <w:num w:numId="4" w16cid:durableId="2116753565">
    <w:abstractNumId w:val="0"/>
  </w:num>
  <w:num w:numId="5" w16cid:durableId="1876112095">
    <w:abstractNumId w:val="6"/>
  </w:num>
  <w:num w:numId="6" w16cid:durableId="1240821131">
    <w:abstractNumId w:val="4"/>
  </w:num>
  <w:num w:numId="7" w16cid:durableId="1335914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81"/>
    <w:rsid w:val="00002265"/>
    <w:rsid w:val="00033D59"/>
    <w:rsid w:val="00045DA2"/>
    <w:rsid w:val="00046BE2"/>
    <w:rsid w:val="00061C5E"/>
    <w:rsid w:val="00064AAA"/>
    <w:rsid w:val="00074DDA"/>
    <w:rsid w:val="00084FD5"/>
    <w:rsid w:val="000B1025"/>
    <w:rsid w:val="000B55EC"/>
    <w:rsid w:val="000B5D0D"/>
    <w:rsid w:val="000C0694"/>
    <w:rsid w:val="000C41F0"/>
    <w:rsid w:val="000D4BBD"/>
    <w:rsid w:val="000E1EDA"/>
    <w:rsid w:val="000F437E"/>
    <w:rsid w:val="000F76F7"/>
    <w:rsid w:val="001015E9"/>
    <w:rsid w:val="001305FB"/>
    <w:rsid w:val="001470B1"/>
    <w:rsid w:val="00151CB9"/>
    <w:rsid w:val="00170546"/>
    <w:rsid w:val="0017100F"/>
    <w:rsid w:val="00173452"/>
    <w:rsid w:val="00181D30"/>
    <w:rsid w:val="00197ED6"/>
    <w:rsid w:val="001A5A10"/>
    <w:rsid w:val="001A77A6"/>
    <w:rsid w:val="001B454B"/>
    <w:rsid w:val="001C165D"/>
    <w:rsid w:val="001C615C"/>
    <w:rsid w:val="001E0321"/>
    <w:rsid w:val="001E04A3"/>
    <w:rsid w:val="001E39B3"/>
    <w:rsid w:val="001F3B24"/>
    <w:rsid w:val="002004BB"/>
    <w:rsid w:val="002017D8"/>
    <w:rsid w:val="002172B5"/>
    <w:rsid w:val="002228F7"/>
    <w:rsid w:val="00230540"/>
    <w:rsid w:val="00241AB2"/>
    <w:rsid w:val="00257364"/>
    <w:rsid w:val="0026093A"/>
    <w:rsid w:val="00260984"/>
    <w:rsid w:val="00263E97"/>
    <w:rsid w:val="00291076"/>
    <w:rsid w:val="002A106F"/>
    <w:rsid w:val="002A2653"/>
    <w:rsid w:val="002B6551"/>
    <w:rsid w:val="002C2A62"/>
    <w:rsid w:val="002F05E0"/>
    <w:rsid w:val="002F44B5"/>
    <w:rsid w:val="00313286"/>
    <w:rsid w:val="0032018B"/>
    <w:rsid w:val="003376C7"/>
    <w:rsid w:val="0034760D"/>
    <w:rsid w:val="003714FD"/>
    <w:rsid w:val="00384E59"/>
    <w:rsid w:val="003909CB"/>
    <w:rsid w:val="0039239D"/>
    <w:rsid w:val="003B0C3B"/>
    <w:rsid w:val="00402471"/>
    <w:rsid w:val="00410A5F"/>
    <w:rsid w:val="00432E46"/>
    <w:rsid w:val="00435E6A"/>
    <w:rsid w:val="00450F5E"/>
    <w:rsid w:val="00456EB3"/>
    <w:rsid w:val="00473A30"/>
    <w:rsid w:val="00474005"/>
    <w:rsid w:val="0047691A"/>
    <w:rsid w:val="00481627"/>
    <w:rsid w:val="004834EF"/>
    <w:rsid w:val="004916B3"/>
    <w:rsid w:val="004A4151"/>
    <w:rsid w:val="004B1475"/>
    <w:rsid w:val="004B6C6D"/>
    <w:rsid w:val="004B7C86"/>
    <w:rsid w:val="004C0FD7"/>
    <w:rsid w:val="004F0078"/>
    <w:rsid w:val="004F68B3"/>
    <w:rsid w:val="005032D2"/>
    <w:rsid w:val="00503951"/>
    <w:rsid w:val="00504F49"/>
    <w:rsid w:val="00510958"/>
    <w:rsid w:val="00511AF2"/>
    <w:rsid w:val="00516D6C"/>
    <w:rsid w:val="00522780"/>
    <w:rsid w:val="0052326A"/>
    <w:rsid w:val="0054533E"/>
    <w:rsid w:val="005718F8"/>
    <w:rsid w:val="00574BBA"/>
    <w:rsid w:val="00574F07"/>
    <w:rsid w:val="005A3F78"/>
    <w:rsid w:val="005B612F"/>
    <w:rsid w:val="005C0A60"/>
    <w:rsid w:val="005C7CA5"/>
    <w:rsid w:val="005D0A06"/>
    <w:rsid w:val="005F46F8"/>
    <w:rsid w:val="006060BD"/>
    <w:rsid w:val="00611628"/>
    <w:rsid w:val="00614634"/>
    <w:rsid w:val="006155B6"/>
    <w:rsid w:val="00622960"/>
    <w:rsid w:val="00633AAF"/>
    <w:rsid w:val="00635F67"/>
    <w:rsid w:val="00651053"/>
    <w:rsid w:val="00681F99"/>
    <w:rsid w:val="00693931"/>
    <w:rsid w:val="00696E8B"/>
    <w:rsid w:val="006A27F4"/>
    <w:rsid w:val="006D2089"/>
    <w:rsid w:val="006D2703"/>
    <w:rsid w:val="006E1F06"/>
    <w:rsid w:val="00707984"/>
    <w:rsid w:val="007377B1"/>
    <w:rsid w:val="00743D60"/>
    <w:rsid w:val="00745E9A"/>
    <w:rsid w:val="007712F8"/>
    <w:rsid w:val="00777809"/>
    <w:rsid w:val="007807B6"/>
    <w:rsid w:val="00797ADD"/>
    <w:rsid w:val="007A587E"/>
    <w:rsid w:val="007B187C"/>
    <w:rsid w:val="007B75AA"/>
    <w:rsid w:val="007D1357"/>
    <w:rsid w:val="007D1E80"/>
    <w:rsid w:val="007D7827"/>
    <w:rsid w:val="007E0B92"/>
    <w:rsid w:val="007F698C"/>
    <w:rsid w:val="008000D3"/>
    <w:rsid w:val="008004C2"/>
    <w:rsid w:val="00801D9E"/>
    <w:rsid w:val="00821831"/>
    <w:rsid w:val="00830CB4"/>
    <w:rsid w:val="008341B0"/>
    <w:rsid w:val="00843CA2"/>
    <w:rsid w:val="00856D4D"/>
    <w:rsid w:val="00856E0E"/>
    <w:rsid w:val="00857DD4"/>
    <w:rsid w:val="00870080"/>
    <w:rsid w:val="008712EA"/>
    <w:rsid w:val="00875ED8"/>
    <w:rsid w:val="0088106F"/>
    <w:rsid w:val="0088777B"/>
    <w:rsid w:val="008A20D1"/>
    <w:rsid w:val="008B2061"/>
    <w:rsid w:val="008E45A3"/>
    <w:rsid w:val="008F1982"/>
    <w:rsid w:val="00901EAD"/>
    <w:rsid w:val="00912687"/>
    <w:rsid w:val="009210CD"/>
    <w:rsid w:val="00927A5F"/>
    <w:rsid w:val="0095659E"/>
    <w:rsid w:val="00965F8E"/>
    <w:rsid w:val="00983D77"/>
    <w:rsid w:val="00986B9A"/>
    <w:rsid w:val="00991AB2"/>
    <w:rsid w:val="009A1499"/>
    <w:rsid w:val="009B602B"/>
    <w:rsid w:val="009C4CF2"/>
    <w:rsid w:val="009D0ECA"/>
    <w:rsid w:val="009D29F2"/>
    <w:rsid w:val="009E42D3"/>
    <w:rsid w:val="00A078FE"/>
    <w:rsid w:val="00A15F81"/>
    <w:rsid w:val="00A16301"/>
    <w:rsid w:val="00A17477"/>
    <w:rsid w:val="00A41E23"/>
    <w:rsid w:val="00A52C07"/>
    <w:rsid w:val="00A560D5"/>
    <w:rsid w:val="00A621AD"/>
    <w:rsid w:val="00A637A8"/>
    <w:rsid w:val="00A90DDF"/>
    <w:rsid w:val="00A9201D"/>
    <w:rsid w:val="00AA29CF"/>
    <w:rsid w:val="00AC2C79"/>
    <w:rsid w:val="00B067EF"/>
    <w:rsid w:val="00B07A38"/>
    <w:rsid w:val="00B13F92"/>
    <w:rsid w:val="00B156A4"/>
    <w:rsid w:val="00B17897"/>
    <w:rsid w:val="00B314A3"/>
    <w:rsid w:val="00B3438A"/>
    <w:rsid w:val="00B454E8"/>
    <w:rsid w:val="00B45FDB"/>
    <w:rsid w:val="00B63A5C"/>
    <w:rsid w:val="00B7244E"/>
    <w:rsid w:val="00BA3E3A"/>
    <w:rsid w:val="00BA4924"/>
    <w:rsid w:val="00BB0054"/>
    <w:rsid w:val="00BC6E00"/>
    <w:rsid w:val="00BD3176"/>
    <w:rsid w:val="00BF6D72"/>
    <w:rsid w:val="00C14054"/>
    <w:rsid w:val="00C4203A"/>
    <w:rsid w:val="00C50A22"/>
    <w:rsid w:val="00C55000"/>
    <w:rsid w:val="00C64C36"/>
    <w:rsid w:val="00C67FE5"/>
    <w:rsid w:val="00C861D3"/>
    <w:rsid w:val="00CA1F41"/>
    <w:rsid w:val="00CC20A9"/>
    <w:rsid w:val="00CD77EB"/>
    <w:rsid w:val="00CE38FE"/>
    <w:rsid w:val="00D179D5"/>
    <w:rsid w:val="00D21533"/>
    <w:rsid w:val="00D2211B"/>
    <w:rsid w:val="00D3236D"/>
    <w:rsid w:val="00D360B6"/>
    <w:rsid w:val="00D4037D"/>
    <w:rsid w:val="00D46697"/>
    <w:rsid w:val="00D53548"/>
    <w:rsid w:val="00D54AEF"/>
    <w:rsid w:val="00D80005"/>
    <w:rsid w:val="00D876EF"/>
    <w:rsid w:val="00D91358"/>
    <w:rsid w:val="00DB355C"/>
    <w:rsid w:val="00DC10E0"/>
    <w:rsid w:val="00DD1113"/>
    <w:rsid w:val="00DD11ED"/>
    <w:rsid w:val="00DD54E8"/>
    <w:rsid w:val="00DD7C20"/>
    <w:rsid w:val="00DE0137"/>
    <w:rsid w:val="00DE1F58"/>
    <w:rsid w:val="00DF1AA5"/>
    <w:rsid w:val="00DF6026"/>
    <w:rsid w:val="00E03F81"/>
    <w:rsid w:val="00E04465"/>
    <w:rsid w:val="00E24DCB"/>
    <w:rsid w:val="00E27788"/>
    <w:rsid w:val="00E279B7"/>
    <w:rsid w:val="00E31182"/>
    <w:rsid w:val="00E37478"/>
    <w:rsid w:val="00E42F9F"/>
    <w:rsid w:val="00E53EBF"/>
    <w:rsid w:val="00E8378A"/>
    <w:rsid w:val="00E97DD4"/>
    <w:rsid w:val="00EA0903"/>
    <w:rsid w:val="00EA2F8E"/>
    <w:rsid w:val="00ED181B"/>
    <w:rsid w:val="00ED3A9A"/>
    <w:rsid w:val="00EF0380"/>
    <w:rsid w:val="00EF6A68"/>
    <w:rsid w:val="00F11177"/>
    <w:rsid w:val="00F14801"/>
    <w:rsid w:val="00F24EA9"/>
    <w:rsid w:val="00F31769"/>
    <w:rsid w:val="00F41342"/>
    <w:rsid w:val="00F47083"/>
    <w:rsid w:val="00F53C29"/>
    <w:rsid w:val="00F70E81"/>
    <w:rsid w:val="00F73AF8"/>
    <w:rsid w:val="00F839E4"/>
    <w:rsid w:val="00FA49BF"/>
    <w:rsid w:val="00FB2508"/>
    <w:rsid w:val="00FC0AD5"/>
    <w:rsid w:val="00FC71DB"/>
    <w:rsid w:val="00FD150F"/>
    <w:rsid w:val="00FD166F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33EA"/>
  <w15:chartTrackingRefBased/>
  <w15:docId w15:val="{808FCC09-4807-4027-9987-387BFD27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2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F4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DefaultParagraphFont"/>
    <w:rsid w:val="005D0A06"/>
  </w:style>
  <w:style w:type="character" w:customStyle="1" w:styleId="comma-separator">
    <w:name w:val="comma-separator"/>
    <w:basedOn w:val="DefaultParagraphFont"/>
    <w:rsid w:val="005D0A06"/>
  </w:style>
  <w:style w:type="character" w:styleId="FollowedHyperlink">
    <w:name w:val="FollowedHyperlink"/>
    <w:basedOn w:val="DefaultParagraphFont"/>
    <w:uiPriority w:val="99"/>
    <w:semiHidden/>
    <w:unhideWhenUsed/>
    <w:rsid w:val="005D0A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6F"/>
  </w:style>
  <w:style w:type="paragraph" w:styleId="Footer">
    <w:name w:val="footer"/>
    <w:basedOn w:val="Normal"/>
    <w:link w:val="FooterChar"/>
    <w:unhideWhenUsed/>
    <w:rsid w:val="002A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106F"/>
  </w:style>
  <w:style w:type="character" w:customStyle="1" w:styleId="apple-converted-space">
    <w:name w:val="apple-converted-space"/>
    <w:basedOn w:val="DefaultParagraphFont"/>
    <w:rsid w:val="00875ED8"/>
  </w:style>
  <w:style w:type="paragraph" w:customStyle="1" w:styleId="EndNoteBibliography">
    <w:name w:val="EndNote Bibliography"/>
    <w:basedOn w:val="Normal"/>
    <w:link w:val="EndNoteBibliographyChar"/>
    <w:rsid w:val="00B7244E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7244E"/>
    <w:rPr>
      <w:rFonts w:ascii="Times New Roman" w:eastAsia="Calibri" w:hAnsi="Times New Roman" w:cs="Times New Roman"/>
      <w:noProof/>
      <w:sz w:val="24"/>
    </w:rPr>
  </w:style>
  <w:style w:type="paragraph" w:customStyle="1" w:styleId="Body">
    <w:name w:val="Body"/>
    <w:rsid w:val="0062296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857DD4"/>
    <w:rPr>
      <w:i/>
      <w:iCs/>
    </w:rPr>
  </w:style>
  <w:style w:type="paragraph" w:styleId="NormalWeb">
    <w:name w:val="Normal (Web)"/>
    <w:basedOn w:val="Normal"/>
    <w:unhideWhenUsed/>
    <w:rsid w:val="0085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2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rsid w:val="007F69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16/j.procs.2023.01.465" TargetMode="External"/><Relationship Id="rId21" Type="http://schemas.openxmlformats.org/officeDocument/2006/relationships/hyperlink" Target="https://doi.org/10.1002/tea.20228" TargetMode="External"/><Relationship Id="rId42" Type="http://schemas.openxmlformats.org/officeDocument/2006/relationships/hyperlink" Target="https://doi.org/10.1002/tesj.70032" TargetMode="External"/><Relationship Id="rId63" Type="http://schemas.openxmlformats.org/officeDocument/2006/relationships/hyperlink" Target="https://doi.org/10.1177/0731948714539769" TargetMode="External"/><Relationship Id="rId84" Type="http://schemas.openxmlformats.org/officeDocument/2006/relationships/hyperlink" Target="https://doi.org/10.3102/0013189X13480524" TargetMode="External"/><Relationship Id="rId138" Type="http://schemas.openxmlformats.org/officeDocument/2006/relationships/hyperlink" Target="https://dx.doi.org/10.1145/2633031" TargetMode="External"/><Relationship Id="rId107" Type="http://schemas.openxmlformats.org/officeDocument/2006/relationships/hyperlink" Target="https://doi.org/10.1080/03057267.2023.2188704" TargetMode="External"/><Relationship Id="rId11" Type="http://schemas.openxmlformats.org/officeDocument/2006/relationships/hyperlink" Target="https://doi.org/10.1075/jicb.18019.an" TargetMode="External"/><Relationship Id="rId32" Type="http://schemas.openxmlformats.org/officeDocument/2006/relationships/hyperlink" Target="https://doi.org/10.1080/15235882.2019.1631229" TargetMode="External"/><Relationship Id="rId53" Type="http://schemas.openxmlformats.org/officeDocument/2006/relationships/hyperlink" Target="https://www.ets.org/Media/Research/pdf/gorin-mislevy.pdf" TargetMode="External"/><Relationship Id="rId74" Type="http://schemas.openxmlformats.org/officeDocument/2006/relationships/hyperlink" Target="https://doi.org/10.1177/13621688211020915" TargetMode="External"/><Relationship Id="rId128" Type="http://schemas.openxmlformats.org/officeDocument/2006/relationships/hyperlink" Target="https://doi.org/10.1080/15305058.2015.10995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080/09500693.2013.770180" TargetMode="External"/><Relationship Id="rId95" Type="http://schemas.openxmlformats.org/officeDocument/2006/relationships/hyperlink" Target="https://doi.org/10.1007/978-94-6209-497-0_71" TargetMode="External"/><Relationship Id="rId22" Type="http://schemas.openxmlformats.org/officeDocument/2006/relationships/hyperlink" Target="https://doi.org/10.1002/tea.20096" TargetMode="External"/><Relationship Id="rId27" Type="http://schemas.openxmlformats.org/officeDocument/2006/relationships/hyperlink" Target="http://dx.doi.org/10.1002/sce.21569" TargetMode="External"/><Relationship Id="rId43" Type="http://schemas.openxmlformats.org/officeDocument/2006/relationships/hyperlink" Target="https://doi.org/10.1002/tea.3660310405" TargetMode="External"/><Relationship Id="rId48" Type="http://schemas.openxmlformats.org/officeDocument/2006/relationships/hyperlink" Target="http://dx.doi.org/10.1108/ETPC-01-2018-0009" TargetMode="External"/><Relationship Id="rId64" Type="http://schemas.openxmlformats.org/officeDocument/2006/relationships/hyperlink" Target="https://doi.org/10.31004/innovative.v4i3.10511" TargetMode="External"/><Relationship Id="rId69" Type="http://schemas.openxmlformats.org/officeDocument/2006/relationships/hyperlink" Target="https://doi.org/10.1177/17456916211004899" TargetMode="External"/><Relationship Id="rId113" Type="http://schemas.openxmlformats.org/officeDocument/2006/relationships/hyperlink" Target="https://doi.org/10.1080/00368121.2017.1406323" TargetMode="External"/><Relationship Id="rId118" Type="http://schemas.openxmlformats.org/officeDocument/2006/relationships/hyperlink" Target="https://doi.org/10.1207/s1532690xci2302_1" TargetMode="External"/><Relationship Id="rId134" Type="http://schemas.openxmlformats.org/officeDocument/2006/relationships/hyperlink" Target="https://doi.org/10.1080/09500690110066485" TargetMode="External"/><Relationship Id="rId139" Type="http://schemas.openxmlformats.org/officeDocument/2006/relationships/hyperlink" Target="https://doi.org/10.3102/00028312043004783" TargetMode="External"/><Relationship Id="rId80" Type="http://schemas.openxmlformats.org/officeDocument/2006/relationships/hyperlink" Target="https://doi.org/10.1080/00405841.2013.770328" TargetMode="External"/><Relationship Id="rId85" Type="http://schemas.openxmlformats.org/officeDocument/2006/relationships/hyperlink" Target="https://doi.org/10.3102/0013189X20923708" TargetMode="External"/><Relationship Id="rId12" Type="http://schemas.openxmlformats.org/officeDocument/2006/relationships/hyperlink" Target="https://doi.org/10.31316/eltics.v6i1.1273" TargetMode="External"/><Relationship Id="rId17" Type="http://schemas.openxmlformats.org/officeDocument/2006/relationships/hyperlink" Target="https://doi.org/10.1177%2F00336882211035832" TargetMode="External"/><Relationship Id="rId33" Type="http://schemas.openxmlformats.org/officeDocument/2006/relationships/hyperlink" Target="http://dx.doi.org/10.1080/09500690600621100" TargetMode="External"/><Relationship Id="rId38" Type="http://schemas.openxmlformats.org/officeDocument/2006/relationships/hyperlink" Target="https://doi.org/10.1002/tesq.3239" TargetMode="External"/><Relationship Id="rId59" Type="http://schemas.openxmlformats.org/officeDocument/2006/relationships/hyperlink" Target="https://www.tandfonline.com/doi/full/10.1080/15348458.2021.2008253" TargetMode="External"/><Relationship Id="rId103" Type="http://schemas.openxmlformats.org/officeDocument/2006/relationships/hyperlink" Target="https://doi.org/10.1111/ssm.12440" TargetMode="External"/><Relationship Id="rId108" Type="http://schemas.openxmlformats.org/officeDocument/2006/relationships/hyperlink" Target="https://doi.org/10.1080/09658416.2023.2173216" TargetMode="External"/><Relationship Id="rId124" Type="http://schemas.openxmlformats.org/officeDocument/2006/relationships/hyperlink" Target="https://doi.org/10.1016/j.lcsi.2018.03.006" TargetMode="External"/><Relationship Id="rId129" Type="http://schemas.openxmlformats.org/officeDocument/2006/relationships/hyperlink" Target="https://doi.org/10.18251/ijme.v27i1.5267" TargetMode="External"/><Relationship Id="rId54" Type="http://schemas.openxmlformats.org/officeDocument/2006/relationships/hyperlink" Target="https://doi.org/10.1002/sce.20368" TargetMode="External"/><Relationship Id="rId70" Type="http://schemas.openxmlformats.org/officeDocument/2006/relationships/hyperlink" Target="https://doi.org/10.1002/sce.20359" TargetMode="External"/><Relationship Id="rId75" Type="http://schemas.openxmlformats.org/officeDocument/2006/relationships/hyperlink" Target="https://doi.org/10.1002/tesq.594" TargetMode="External"/><Relationship Id="rId91" Type="http://schemas.openxmlformats.org/officeDocument/2006/relationships/hyperlink" Target="https://doi.org/10.1016/j.tate.2012.12.006" TargetMode="External"/><Relationship Id="rId96" Type="http://schemas.openxmlformats.org/officeDocument/2006/relationships/hyperlink" Target="https://doi.org/10.3389/feduc.2024.1473489" TargetMode="External"/><Relationship Id="rId140" Type="http://schemas.openxmlformats.org/officeDocument/2006/relationships/hyperlink" Target="https://doi.org/10.1080/1046560X.2022.2112552" TargetMode="External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002/sce.21509" TargetMode="External"/><Relationship Id="rId28" Type="http://schemas.openxmlformats.org/officeDocument/2006/relationships/hyperlink" Target="https://doi.org/10.1080/1046560X.2020.1789267" TargetMode="External"/><Relationship Id="rId49" Type="http://schemas.openxmlformats.org/officeDocument/2006/relationships/hyperlink" Target="https://doi.org/10.1002/tea.21226" TargetMode="External"/><Relationship Id="rId114" Type="http://schemas.openxmlformats.org/officeDocument/2006/relationships/hyperlink" Target="https://doi.org/10.1080/03057260008560156" TargetMode="External"/><Relationship Id="rId119" Type="http://schemas.openxmlformats.org/officeDocument/2006/relationships/hyperlink" Target="https://doi.org/10.1002/tea.20311" TargetMode="External"/><Relationship Id="rId44" Type="http://schemas.openxmlformats.org/officeDocument/2006/relationships/hyperlink" Target="https://doi.org/10.1207/s15326977ea0401_2" TargetMode="External"/><Relationship Id="rId60" Type="http://schemas.openxmlformats.org/officeDocument/2006/relationships/hyperlink" Target="https://doi.org/10.1075/aila.20.06ham" TargetMode="External"/><Relationship Id="rId65" Type="http://schemas.openxmlformats.org/officeDocument/2006/relationships/hyperlink" Target="https://doi.org/10.1002/tea.21336" TargetMode="External"/><Relationship Id="rId81" Type="http://schemas.openxmlformats.org/officeDocument/2006/relationships/hyperlink" Target="https://doi.org/10.1002/tea.3660300304" TargetMode="External"/><Relationship Id="rId86" Type="http://schemas.openxmlformats.org/officeDocument/2006/relationships/hyperlink" Target="https://doi.org/10.1016/S0898-5898(99)00009-1" TargetMode="External"/><Relationship Id="rId130" Type="http://schemas.openxmlformats.org/officeDocument/2006/relationships/hyperlink" Target="https://doi.org/10.1039/C3RP00128H" TargetMode="External"/><Relationship Id="rId135" Type="http://schemas.openxmlformats.org/officeDocument/2006/relationships/hyperlink" Target="https://doi.org/10.1002/sce.21827" TargetMode="External"/><Relationship Id="rId13" Type="http://schemas.openxmlformats.org/officeDocument/2006/relationships/hyperlink" Target="https://doi.org/10.1080/19345740903217623" TargetMode="External"/><Relationship Id="rId18" Type="http://schemas.openxmlformats.org/officeDocument/2006/relationships/hyperlink" Target="https://doi.org/10.1002/tea.21257" TargetMode="External"/><Relationship Id="rId39" Type="http://schemas.openxmlformats.org/officeDocument/2006/relationships/hyperlink" Target="https://doi.org/10.1016/j.linged.2016.07.005" TargetMode="External"/><Relationship Id="rId109" Type="http://schemas.openxmlformats.org/officeDocument/2006/relationships/hyperlink" Target="https://doi.org/10.1177/23813377221114766" TargetMode="External"/><Relationship Id="rId34" Type="http://schemas.openxmlformats.org/officeDocument/2006/relationships/hyperlink" Target="https://doi.org/10.29333/ejmste/13128" TargetMode="External"/><Relationship Id="rId50" Type="http://schemas.openxmlformats.org/officeDocument/2006/relationships/hyperlink" Target="https://doi.org/10.1080/15235882.2018.1451790" TargetMode="External"/><Relationship Id="rId55" Type="http://schemas.openxmlformats.org/officeDocument/2006/relationships/hyperlink" Target="https://doi.org/10.1016/j.jslw.2020.100711" TargetMode="External"/><Relationship Id="rId76" Type="http://schemas.openxmlformats.org/officeDocument/2006/relationships/hyperlink" Target="https://doi.org/10.1080/19404476.2018.1460231" TargetMode="External"/><Relationship Id="rId97" Type="http://schemas.openxmlformats.org/officeDocument/2006/relationships/hyperlink" Target="https://doi.org/10.1080/09500693.2018.1529446" TargetMode="External"/><Relationship Id="rId104" Type="http://schemas.openxmlformats.org/officeDocument/2006/relationships/hyperlink" Target="https://doi.org/10.1002/tea.20355" TargetMode="External"/><Relationship Id="rId120" Type="http://schemas.openxmlformats.org/officeDocument/2006/relationships/hyperlink" Target="https://doi.org/10.1080/09500693.2018.1504177" TargetMode="External"/><Relationship Id="rId125" Type="http://schemas.openxmlformats.org/officeDocument/2006/relationships/hyperlink" Target="https://doi.org/10.1080/17501229.2019.1710515" TargetMode="External"/><Relationship Id="rId141" Type="http://schemas.openxmlformats.org/officeDocument/2006/relationships/hyperlink" Target="https://www.jstor.org/stable/43683238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doi.org/10.1002/sce.21545" TargetMode="External"/><Relationship Id="rId71" Type="http://schemas.openxmlformats.org/officeDocument/2006/relationships/hyperlink" Target="https://doi.org/10.1080/00131910123753" TargetMode="External"/><Relationship Id="rId92" Type="http://schemas.openxmlformats.org/officeDocument/2006/relationships/hyperlink" Target="https://doi.org/10.1002/sce.21760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11/ssm.12690" TargetMode="External"/><Relationship Id="rId24" Type="http://schemas.openxmlformats.org/officeDocument/2006/relationships/hyperlink" Target="https://doi.org/10.1002/sce.20069" TargetMode="External"/><Relationship Id="rId40" Type="http://schemas.openxmlformats.org/officeDocument/2006/relationships/hyperlink" Target="http://dx.doi.org/10.1007/978-3-319-69197-8" TargetMode="External"/><Relationship Id="rId45" Type="http://schemas.openxmlformats.org/officeDocument/2006/relationships/hyperlink" Target="https://doi.org/10.1177%2F2332858418767402" TargetMode="External"/><Relationship Id="rId66" Type="http://schemas.openxmlformats.org/officeDocument/2006/relationships/hyperlink" Target="https://doi.org/10.1002/tea.22008" TargetMode="External"/><Relationship Id="rId87" Type="http://schemas.openxmlformats.org/officeDocument/2006/relationships/hyperlink" Target="https://doi.org/10.1080/09500693.2023.2185115" TargetMode="External"/><Relationship Id="rId110" Type="http://schemas.openxmlformats.org/officeDocument/2006/relationships/hyperlink" Target="https://doi.org/10.1002/tea.21005" TargetMode="External"/><Relationship Id="rId115" Type="http://schemas.openxmlformats.org/officeDocument/2006/relationships/hyperlink" Target="https://doi.org/10.1002/tea.20163" TargetMode="External"/><Relationship Id="rId131" Type="http://schemas.openxmlformats.org/officeDocument/2006/relationships/hyperlink" Target="https://doi.org/10.1080/13504622.2020.1754341" TargetMode="External"/><Relationship Id="rId136" Type="http://schemas.openxmlformats.org/officeDocument/2006/relationships/hyperlink" Target="https://doi.org/10.1016/j.jeap.2025.101500" TargetMode="External"/><Relationship Id="rId61" Type="http://schemas.openxmlformats.org/officeDocument/2006/relationships/hyperlink" Target="https://doi.org/10.1016/j.ijer.2010.05.003" TargetMode="External"/><Relationship Id="rId82" Type="http://schemas.openxmlformats.org/officeDocument/2006/relationships/hyperlink" Target="https://doi.org/10.3102/0013189X027004012" TargetMode="External"/><Relationship Id="rId19" Type="http://schemas.openxmlformats.org/officeDocument/2006/relationships/hyperlink" Target="https://doi.org/10.1002/tea.22007" TargetMode="External"/><Relationship Id="rId14" Type="http://schemas.openxmlformats.org/officeDocument/2006/relationships/hyperlink" Target="https://doi.org/10.1080/09500782.2015.1088547" TargetMode="External"/><Relationship Id="rId30" Type="http://schemas.openxmlformats.org/officeDocument/2006/relationships/hyperlink" Target="https://doi.org/10.1021/ed061p613" TargetMode="External"/><Relationship Id="rId35" Type="http://schemas.openxmlformats.org/officeDocument/2006/relationships/hyperlink" Target="https://doi.org/10.1016/j.tate.2015.11.003" TargetMode="External"/><Relationship Id="rId56" Type="http://schemas.openxmlformats.org/officeDocument/2006/relationships/hyperlink" Target="https://doi.org/10.1002/tesq.3059" TargetMode="External"/><Relationship Id="rId77" Type="http://schemas.openxmlformats.org/officeDocument/2006/relationships/hyperlink" Target="https://doi.org/10.1177/07319487231187637" TargetMode="External"/><Relationship Id="rId100" Type="http://schemas.openxmlformats.org/officeDocument/2006/relationships/hyperlink" Target="https://doi.org/10.1080/00368121.2023.2237442" TargetMode="External"/><Relationship Id="rId105" Type="http://schemas.openxmlformats.org/officeDocument/2006/relationships/hyperlink" Target="https://doi.org/10.1080/13670050.2015.1125849" TargetMode="External"/><Relationship Id="rId126" Type="http://schemas.openxmlformats.org/officeDocument/2006/relationships/hyperlink" Target="https://doi.org/10.1126/science.1182597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doi.org/10.1126/science.1204153" TargetMode="External"/><Relationship Id="rId51" Type="http://schemas.openxmlformats.org/officeDocument/2006/relationships/hyperlink" Target="https://doi.org/10.1177/0042085916677345" TargetMode="External"/><Relationship Id="rId72" Type="http://schemas.openxmlformats.org/officeDocument/2006/relationships/hyperlink" Target="https://doi.org/10.1080/0950069980200402" TargetMode="External"/><Relationship Id="rId93" Type="http://schemas.openxmlformats.org/officeDocument/2006/relationships/hyperlink" Target="https://doi.org/10.1002/sce.20100" TargetMode="External"/><Relationship Id="rId98" Type="http://schemas.openxmlformats.org/officeDocument/2006/relationships/hyperlink" Target="https://doi.org/10.1002/tea.21459" TargetMode="External"/><Relationship Id="rId121" Type="http://schemas.openxmlformats.org/officeDocument/2006/relationships/hyperlink" Target="https://doi.org/10.25134/erjee.v9i1.3777" TargetMode="External"/><Relationship Id="rId142" Type="http://schemas.openxmlformats.org/officeDocument/2006/relationships/hyperlink" Target="https://doi.org/10.1177/1086296X1882114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ric.ed.gov/?id=EJ1255660" TargetMode="External"/><Relationship Id="rId46" Type="http://schemas.openxmlformats.org/officeDocument/2006/relationships/hyperlink" Target="https://doi.org/10.1002/sce.20050" TargetMode="External"/><Relationship Id="rId67" Type="http://schemas.openxmlformats.org/officeDocument/2006/relationships/hyperlink" Target="https://doi.org/10.1016/j.compedu.2021.104403" TargetMode="External"/><Relationship Id="rId116" Type="http://schemas.openxmlformats.org/officeDocument/2006/relationships/hyperlink" Target="https://doi.org/10.1080/09500693.2019.1648909" TargetMode="External"/><Relationship Id="rId137" Type="http://schemas.openxmlformats.org/officeDocument/2006/relationships/hyperlink" Target="https://doi.org/10.1002/tea.21415" TargetMode="External"/><Relationship Id="rId20" Type="http://schemas.openxmlformats.org/officeDocument/2006/relationships/hyperlink" Target="https://doi.org/10.1002/tesq.546" TargetMode="External"/><Relationship Id="rId41" Type="http://schemas.openxmlformats.org/officeDocument/2006/relationships/hyperlink" Target="https://doi.org/10.1177/1098214015581707" TargetMode="External"/><Relationship Id="rId62" Type="http://schemas.openxmlformats.org/officeDocument/2006/relationships/hyperlink" Target="https://doi.org/10.1080/09500782.2020.1782425" TargetMode="External"/><Relationship Id="rId83" Type="http://schemas.openxmlformats.org/officeDocument/2006/relationships/hyperlink" Target="https://doi.org/10.1002/sce.21498" TargetMode="External"/><Relationship Id="rId88" Type="http://schemas.openxmlformats.org/officeDocument/2006/relationships/hyperlink" Target="https://doi.org/10.1002/sce.20338" TargetMode="External"/><Relationship Id="rId111" Type="http://schemas.openxmlformats.org/officeDocument/2006/relationships/hyperlink" Target="https://doi.org/10.29303/jppipa.v9i9.4871" TargetMode="External"/><Relationship Id="rId132" Type="http://schemas.openxmlformats.org/officeDocument/2006/relationships/hyperlink" Target="https://doi.org/10.1002/sce.21099" TargetMode="External"/><Relationship Id="rId15" Type="http://schemas.openxmlformats.org/officeDocument/2006/relationships/hyperlink" Target="https://doi.org/10.1080/10627197.2015.1028622" TargetMode="External"/><Relationship Id="rId36" Type="http://schemas.openxmlformats.org/officeDocument/2006/relationships/hyperlink" Target="https://www.ccsso.org/sites/default/files/2017-11/ELPD%20Framework%20Booklet-Final%20for%20web.pdf" TargetMode="External"/><Relationship Id="rId57" Type="http://schemas.openxmlformats.org/officeDocument/2006/relationships/hyperlink" Target="https://doi.org/10.1080/10627197.2022.2028139" TargetMode="External"/><Relationship Id="rId106" Type="http://schemas.openxmlformats.org/officeDocument/2006/relationships/hyperlink" Target="https://doi.org/10.1080/13670050.2018.1510368" TargetMode="External"/><Relationship Id="rId127" Type="http://schemas.openxmlformats.org/officeDocument/2006/relationships/hyperlink" Target="https://doi.org/10.1080/19313152.2024.2303275" TargetMode="External"/><Relationship Id="rId10" Type="http://schemas.openxmlformats.org/officeDocument/2006/relationships/hyperlink" Target="https://doi.org/10.1177/13621688221075786" TargetMode="External"/><Relationship Id="rId31" Type="http://schemas.openxmlformats.org/officeDocument/2006/relationships/hyperlink" Target="https://doi.org/10.1080/01434632.2019.1707837" TargetMode="External"/><Relationship Id="rId52" Type="http://schemas.openxmlformats.org/officeDocument/2006/relationships/hyperlink" Target="https://doi.org/10.1016/j.ecresq.2023.08.011" TargetMode="External"/><Relationship Id="rId73" Type="http://schemas.openxmlformats.org/officeDocument/2006/relationships/hyperlink" Target="https://doi.org/10.1080/1046560X.2021.1872207" TargetMode="External"/><Relationship Id="rId78" Type="http://schemas.openxmlformats.org/officeDocument/2006/relationships/hyperlink" Target="https://doi.org/10.3102/00346543075004491" TargetMode="External"/><Relationship Id="rId94" Type="http://schemas.openxmlformats.org/officeDocument/2006/relationships/hyperlink" Target="https://doi.org/10.3390/educsci8010013" TargetMode="External"/><Relationship Id="rId99" Type="http://schemas.openxmlformats.org/officeDocument/2006/relationships/hyperlink" Target="https://doi.org/10.1075/jicb.23010.nas" TargetMode="External"/><Relationship Id="rId101" Type="http://schemas.openxmlformats.org/officeDocument/2006/relationships/hyperlink" Target="http://dx.doi.org/10.1126/science.1182595" TargetMode="External"/><Relationship Id="rId122" Type="http://schemas.openxmlformats.org/officeDocument/2006/relationships/hyperlink" Target="https://doi.org/10.1002/tea.20176" TargetMode="External"/><Relationship Id="rId143" Type="http://schemas.openxmlformats.org/officeDocument/2006/relationships/hyperlink" Target="https://doi.org/10.31763/ijele.v5i1.817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47/AMEP.S520706" TargetMode="External"/><Relationship Id="rId26" Type="http://schemas.openxmlformats.org/officeDocument/2006/relationships/hyperlink" Target="https://eric.ed.gov/?id=EJ1255660" TargetMode="External"/><Relationship Id="rId47" Type="http://schemas.openxmlformats.org/officeDocument/2006/relationships/hyperlink" Target="https://doi.org/10.1080/09500690500339092" TargetMode="External"/><Relationship Id="rId68" Type="http://schemas.openxmlformats.org/officeDocument/2006/relationships/hyperlink" Target="https://doi.org/10.1080/09500693.2023.2251657" TargetMode="External"/><Relationship Id="rId89" Type="http://schemas.openxmlformats.org/officeDocument/2006/relationships/hyperlink" Target="https://doi.org/10.3102/0002831216637348" TargetMode="External"/><Relationship Id="rId112" Type="http://schemas.openxmlformats.org/officeDocument/2006/relationships/hyperlink" Target="https://doi.org/10.1016/j.jeap.2006.11.006" TargetMode="External"/><Relationship Id="rId133" Type="http://schemas.openxmlformats.org/officeDocument/2006/relationships/hyperlink" Target="https://doi.org/10.1016/j.esp.2011.01.002" TargetMode="External"/><Relationship Id="rId16" Type="http://schemas.openxmlformats.org/officeDocument/2006/relationships/hyperlink" Target="https://doi.org/10.1080/10665684.2018.1437847" TargetMode="External"/><Relationship Id="rId37" Type="http://schemas.openxmlformats.org/officeDocument/2006/relationships/hyperlink" Target="http://elpa21.org/sites/default/files/Final%204_30%20ELPA21%20Standards_1.pdf" TargetMode="External"/><Relationship Id="rId58" Type="http://schemas.openxmlformats.org/officeDocument/2006/relationships/hyperlink" Target="https://doi.org/10.1016/j.linged.2019.03.004" TargetMode="External"/><Relationship Id="rId79" Type="http://schemas.openxmlformats.org/officeDocument/2006/relationships/hyperlink" Target="https://doi.org/10.3102/0013189X17699172" TargetMode="External"/><Relationship Id="rId102" Type="http://schemas.openxmlformats.org/officeDocument/2006/relationships/hyperlink" Target="https://doi.org/10.1177/0002716219843249" TargetMode="External"/><Relationship Id="rId123" Type="http://schemas.openxmlformats.org/officeDocument/2006/relationships/hyperlink" Target="https://doi.org/10.1007/s10972-014-9392-1" TargetMode="External"/><Relationship Id="rId144" Type="http://schemas.openxmlformats.org/officeDocument/2006/relationships/hyperlink" Target="https://doi.org/10.1002/tea.212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7227</Words>
  <Characters>49072</Characters>
  <Application>Microsoft Office Word</Application>
  <DocSecurity>0</DocSecurity>
  <Lines>925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Ada D</cp:lastModifiedBy>
  <cp:revision>3</cp:revision>
  <dcterms:created xsi:type="dcterms:W3CDTF">2026-02-15T21:43:00Z</dcterms:created>
  <dcterms:modified xsi:type="dcterms:W3CDTF">2026-02-25T04:07:00Z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ca6b3cfa-d72e-448b-b816-e4752d2e5d7a</vt:lpwstr>
  </property>
</Properties>
</file>