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AB20" w14:textId="77777777" w:rsidR="005A662D" w:rsidRPr="00122B00" w:rsidRDefault="001B3BBA" w:rsidP="00122B00">
      <w:pPr>
        <w:pStyle w:val="reference"/>
        <w:spacing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22B00">
        <w:rPr>
          <w:rFonts w:ascii="Times New Roman" w:hAnsi="Times New Roman"/>
          <w:b/>
          <w:sz w:val="24"/>
          <w:szCs w:val="24"/>
          <w:u w:val="single"/>
        </w:rPr>
        <w:t>PRACTIC</w:t>
      </w:r>
      <w:r w:rsidR="005A662D" w:rsidRPr="00122B00">
        <w:rPr>
          <w:rFonts w:ascii="Times New Roman" w:hAnsi="Times New Roman"/>
          <w:b/>
          <w:sz w:val="24"/>
          <w:szCs w:val="24"/>
          <w:u w:val="single"/>
        </w:rPr>
        <w:t>A</w:t>
      </w:r>
      <w:r w:rsidRPr="00122B00">
        <w:rPr>
          <w:rFonts w:ascii="Times New Roman" w:hAnsi="Times New Roman"/>
          <w:b/>
          <w:sz w:val="24"/>
          <w:szCs w:val="24"/>
          <w:u w:val="single"/>
        </w:rPr>
        <w:t xml:space="preserve">, STUDENT TEACHERS, AND COOPERATING TEACHERS: </w:t>
      </w:r>
    </w:p>
    <w:p w14:paraId="28F8976F" w14:textId="77777777" w:rsidR="001B3BBA" w:rsidRPr="00122B00" w:rsidRDefault="001B3BBA" w:rsidP="00122B00">
      <w:pPr>
        <w:pStyle w:val="reference"/>
        <w:spacing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22B00">
        <w:rPr>
          <w:rFonts w:ascii="Times New Roman" w:hAnsi="Times New Roman"/>
          <w:b/>
          <w:sz w:val="24"/>
          <w:szCs w:val="24"/>
          <w:u w:val="single"/>
        </w:rPr>
        <w:t>SELECTED REFERENCES</w:t>
      </w:r>
    </w:p>
    <w:p w14:paraId="63D648A0" w14:textId="719C3044" w:rsidR="001B3BBA" w:rsidRPr="00122B00" w:rsidRDefault="001B3BBA" w:rsidP="00122B00">
      <w:pPr>
        <w:pStyle w:val="reference"/>
        <w:spacing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122B00">
        <w:rPr>
          <w:rFonts w:ascii="Times New Roman" w:hAnsi="Times New Roman"/>
          <w:b/>
          <w:sz w:val="24"/>
          <w:szCs w:val="24"/>
        </w:rPr>
        <w:t xml:space="preserve">(Last updated </w:t>
      </w:r>
      <w:r w:rsidR="00DB694B" w:rsidRPr="00122B00">
        <w:rPr>
          <w:rFonts w:ascii="Times New Roman" w:hAnsi="Times New Roman"/>
          <w:b/>
          <w:sz w:val="24"/>
          <w:szCs w:val="24"/>
        </w:rPr>
        <w:t>31 Dec</w:t>
      </w:r>
      <w:r w:rsidR="007D46C5" w:rsidRPr="00122B00">
        <w:rPr>
          <w:rFonts w:ascii="Times New Roman" w:hAnsi="Times New Roman"/>
          <w:b/>
          <w:sz w:val="24"/>
          <w:szCs w:val="24"/>
        </w:rPr>
        <w:t>ember 202</w:t>
      </w:r>
      <w:r w:rsidR="00DB694B" w:rsidRPr="00122B00">
        <w:rPr>
          <w:rFonts w:ascii="Times New Roman" w:hAnsi="Times New Roman"/>
          <w:b/>
          <w:sz w:val="24"/>
          <w:szCs w:val="24"/>
        </w:rPr>
        <w:t>5</w:t>
      </w:r>
      <w:r w:rsidRPr="00122B00">
        <w:rPr>
          <w:rFonts w:ascii="Times New Roman" w:hAnsi="Times New Roman"/>
          <w:b/>
          <w:sz w:val="24"/>
          <w:szCs w:val="24"/>
        </w:rPr>
        <w:t>)</w:t>
      </w:r>
    </w:p>
    <w:p w14:paraId="2EAD1105" w14:textId="66C2D334" w:rsidR="001B3BBA" w:rsidRPr="00122B00" w:rsidRDefault="001B3BBA" w:rsidP="00122B00">
      <w:pPr>
        <w:pStyle w:val="reference"/>
        <w:spacing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14:paraId="55C9191D" w14:textId="1ED54893" w:rsidR="005C6EDF" w:rsidRPr="00122B00" w:rsidRDefault="005C6EDF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Abdelhalim, S. M., &amp; </w:t>
      </w:r>
      <w:proofErr w:type="spellStart"/>
      <w:r w:rsidRPr="00122B00">
        <w:rPr>
          <w:rFonts w:ascii="Times New Roman" w:hAnsi="Times New Roman"/>
          <w:sz w:val="24"/>
          <w:szCs w:val="24"/>
        </w:rPr>
        <w:t>Alsahil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A. A. (2025). Supervisory written feedback in ELT practicum: Exploring content, linguistic features, and perceptions of preservice teachers. </w:t>
      </w:r>
      <w:r w:rsidRPr="00122B00">
        <w:rPr>
          <w:rFonts w:ascii="Times New Roman" w:hAnsi="Times New Roman"/>
          <w:i/>
          <w:iCs/>
          <w:sz w:val="24"/>
          <w:szCs w:val="24"/>
        </w:rPr>
        <w:t>Humanities and Social Sciences Communications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12</w:t>
      </w:r>
      <w:r w:rsidRPr="00122B00">
        <w:rPr>
          <w:rFonts w:ascii="Times New Roman" w:hAnsi="Times New Roman"/>
          <w:sz w:val="24"/>
          <w:szCs w:val="24"/>
        </w:rPr>
        <w:t xml:space="preserve">(1), 1-12. </w:t>
      </w:r>
      <w:hyperlink r:id="rId7" w:history="1">
        <w:r w:rsidRPr="00122B00">
          <w:rPr>
            <w:rStyle w:val="Hyperlink"/>
            <w:rFonts w:ascii="Times New Roman" w:hAnsi="Times New Roman"/>
            <w:sz w:val="24"/>
            <w:szCs w:val="24"/>
          </w:rPr>
          <w:t>https://doi.org/10.1057/s41599-025-04498-4</w:t>
        </w:r>
      </w:hyperlink>
    </w:p>
    <w:p w14:paraId="01CA4FDD" w14:textId="77777777" w:rsidR="005C6EDF" w:rsidRPr="00122B00" w:rsidRDefault="005C6EDF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B2D6833" w14:textId="6C74BED0" w:rsidR="00913F2D" w:rsidRPr="00122B00" w:rsidRDefault="00913F2D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Abou Assali, M., &amp; Troudi, S. (2022). Positive and negative emotions of Emirati student-teachers during an EFL practicum. In C. Coombe, L. Hiasat, &amp; G. </w:t>
      </w:r>
      <w:proofErr w:type="spellStart"/>
      <w:r w:rsidRPr="00122B00">
        <w:rPr>
          <w:rFonts w:ascii="Times New Roman" w:hAnsi="Times New Roman"/>
          <w:sz w:val="24"/>
          <w:szCs w:val="24"/>
        </w:rPr>
        <w:t>Daleure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 (Eds.), </w:t>
      </w:r>
      <w:r w:rsidRPr="00122B00">
        <w:rPr>
          <w:rFonts w:ascii="Times New Roman" w:hAnsi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122B00">
        <w:rPr>
          <w:rFonts w:ascii="Times New Roman" w:hAnsi="Times New Roman"/>
          <w:sz w:val="24"/>
          <w:szCs w:val="24"/>
        </w:rPr>
        <w:t>(pp. 223-240). Springer.</w:t>
      </w:r>
    </w:p>
    <w:p w14:paraId="1BB129EC" w14:textId="77777777" w:rsidR="00913F2D" w:rsidRPr="00122B00" w:rsidRDefault="00913F2D" w:rsidP="00122B00">
      <w:pPr>
        <w:pStyle w:val="reference"/>
        <w:spacing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14:paraId="43C02867" w14:textId="7D48FD31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Agee, J. M. (1996). "I was kind of hoping for a woman": Issues of lived experience in the preservice-cooperating teacher relationship. </w:t>
      </w:r>
      <w:r w:rsidRPr="00122B00">
        <w:rPr>
          <w:rFonts w:ascii="Times New Roman" w:hAnsi="Times New Roman"/>
          <w:i/>
          <w:sz w:val="24"/>
          <w:szCs w:val="24"/>
        </w:rPr>
        <w:t>English Education, 28</w:t>
      </w:r>
      <w:r w:rsidRPr="00122B00">
        <w:rPr>
          <w:rFonts w:ascii="Times New Roman" w:hAnsi="Times New Roman"/>
          <w:sz w:val="24"/>
          <w:szCs w:val="24"/>
        </w:rPr>
        <w:t>(4), 280-302.</w:t>
      </w:r>
      <w:r w:rsidR="002D0E76" w:rsidRPr="00122B00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2D0E76" w:rsidRPr="00122B00">
          <w:rPr>
            <w:rStyle w:val="Hyperlink"/>
            <w:rFonts w:ascii="Times New Roman" w:hAnsi="Times New Roman"/>
            <w:sz w:val="24"/>
            <w:szCs w:val="24"/>
          </w:rPr>
          <w:t>https://doi.org/10.58680/ee199613927</w:t>
        </w:r>
      </w:hyperlink>
    </w:p>
    <w:p w14:paraId="454304A4" w14:textId="77777777" w:rsidR="00D6564F" w:rsidRPr="00122B00" w:rsidRDefault="00D6564F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CAF4077" w14:textId="4A48FE6E" w:rsidR="00D6564F" w:rsidRPr="00122B00" w:rsidRDefault="00D6564F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bCs/>
          <w:sz w:val="24"/>
          <w:szCs w:val="24"/>
        </w:rPr>
        <w:t xml:space="preserve">Al-Amri, M. N. (2024). Listening to foreign language student teachers: The use of transcripts to study classroom interactions. </w:t>
      </w:r>
      <w:r w:rsidRPr="00122B00">
        <w:rPr>
          <w:rFonts w:ascii="Times New Roman" w:hAnsi="Times New Roman"/>
          <w:bCs/>
          <w:i/>
          <w:iCs/>
          <w:sz w:val="24"/>
          <w:szCs w:val="24"/>
        </w:rPr>
        <w:t>South African Journal of Education</w:t>
      </w:r>
      <w:r w:rsidRPr="00122B00">
        <w:rPr>
          <w:rFonts w:ascii="Times New Roman" w:hAnsi="Times New Roman"/>
          <w:bCs/>
          <w:sz w:val="24"/>
          <w:szCs w:val="24"/>
        </w:rPr>
        <w:t xml:space="preserve">, </w:t>
      </w:r>
      <w:r w:rsidRPr="00122B00">
        <w:rPr>
          <w:rFonts w:ascii="Times New Roman" w:hAnsi="Times New Roman"/>
          <w:bCs/>
          <w:i/>
          <w:iCs/>
          <w:sz w:val="24"/>
          <w:szCs w:val="24"/>
        </w:rPr>
        <w:t>44</w:t>
      </w:r>
      <w:r w:rsidRPr="00122B00">
        <w:rPr>
          <w:rFonts w:ascii="Times New Roman" w:hAnsi="Times New Roman"/>
          <w:bCs/>
          <w:sz w:val="24"/>
          <w:szCs w:val="24"/>
        </w:rPr>
        <w:t xml:space="preserve">(1), 1-13.  </w:t>
      </w:r>
    </w:p>
    <w:p w14:paraId="482B97CD" w14:textId="77777777" w:rsidR="00653B4E" w:rsidRPr="00122B00" w:rsidRDefault="00653B4E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4391D20" w14:textId="4E1F5BB8" w:rsidR="00653B4E" w:rsidRPr="00122B00" w:rsidRDefault="00653B4E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Alghamdi, J. (2022). Equipping student teachers with remote teaching competencies through an online practicum: A case study. In M. S. Khine (Ed.), </w:t>
      </w:r>
      <w:r w:rsidRPr="00122B00">
        <w:rPr>
          <w:rFonts w:ascii="Times New Roman" w:hAnsi="Times New Roman"/>
          <w:i/>
          <w:iCs/>
          <w:color w:val="201F1E"/>
          <w:sz w:val="24"/>
          <w:szCs w:val="24"/>
          <w:shd w:val="clear" w:color="auto" w:fill="FFFFFF"/>
        </w:rPr>
        <w:t>Handbook of research on teacher education: Pedagogical innovations and practices in the Middle East</w:t>
      </w:r>
      <w:r w:rsidRPr="00122B0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 (pp. 187-206). Springer.  </w:t>
      </w:r>
    </w:p>
    <w:p w14:paraId="3DDACB0A" w14:textId="77777777" w:rsidR="001B3BBA" w:rsidRPr="00122B00" w:rsidRDefault="001B3BBA" w:rsidP="00122B00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58EB0492" w14:textId="070ECB24" w:rsidR="0013111D" w:rsidRPr="00122B00" w:rsidRDefault="0013111D" w:rsidP="00122B00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122B00">
        <w:rPr>
          <w:rFonts w:ascii="Times New Roman" w:eastAsia="Times New Roman" w:hAnsi="Times New Roman"/>
          <w:sz w:val="24"/>
          <w:szCs w:val="24"/>
        </w:rPr>
        <w:t xml:space="preserve">Anderson, N. A., Barksdale, M. A., &amp; Hite, C. E. (2005). Preservice teachers' observations of cooperating teachers and peers while participating in an early field experience.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Teacher Education Quarterly</w:t>
      </w:r>
      <w:r w:rsidRPr="00122B0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32</w:t>
      </w:r>
      <w:r w:rsidRPr="00122B00">
        <w:rPr>
          <w:rFonts w:ascii="Times New Roman" w:eastAsia="Times New Roman" w:hAnsi="Times New Roman"/>
          <w:sz w:val="24"/>
          <w:szCs w:val="24"/>
        </w:rPr>
        <w:t>(4), 97-117.</w:t>
      </w:r>
    </w:p>
    <w:p w14:paraId="44C68D59" w14:textId="77777777" w:rsidR="00017A9A" w:rsidRPr="00122B00" w:rsidRDefault="00017A9A" w:rsidP="00122B00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1F27B4FF" w14:textId="515757C7" w:rsidR="00017A9A" w:rsidRPr="00122B00" w:rsidRDefault="00017A9A" w:rsidP="00122B00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122B00">
        <w:rPr>
          <w:rFonts w:ascii="Times New Roman" w:eastAsia="Times New Roman" w:hAnsi="Times New Roman"/>
          <w:sz w:val="24"/>
          <w:szCs w:val="24"/>
        </w:rPr>
        <w:t xml:space="preserve">Anis, M. I., &amp; Hasan, M. M. (2025). From reflection to practice: A qualitative study of teaching practicum experiences.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 xml:space="preserve">EDUCASIA: </w:t>
      </w:r>
      <w:proofErr w:type="spellStart"/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Jurnal</w:t>
      </w:r>
      <w:proofErr w:type="spellEnd"/>
      <w:r w:rsidRPr="00122B00">
        <w:rPr>
          <w:rFonts w:ascii="Times New Roman" w:eastAsia="Times New Roman" w:hAnsi="Times New Roman"/>
          <w:i/>
          <w:iCs/>
          <w:sz w:val="24"/>
          <w:szCs w:val="24"/>
        </w:rPr>
        <w:t xml:space="preserve"> Pendidikan, </w:t>
      </w:r>
      <w:proofErr w:type="spellStart"/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Pengajaran</w:t>
      </w:r>
      <w:proofErr w:type="spellEnd"/>
      <w:r w:rsidRPr="00122B00">
        <w:rPr>
          <w:rFonts w:ascii="Times New Roman" w:eastAsia="Times New Roman" w:hAnsi="Times New Roman"/>
          <w:i/>
          <w:iCs/>
          <w:sz w:val="24"/>
          <w:szCs w:val="24"/>
        </w:rPr>
        <w:t xml:space="preserve">, dan </w:t>
      </w:r>
      <w:proofErr w:type="spellStart"/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Pembelajaran</w:t>
      </w:r>
      <w:proofErr w:type="spellEnd"/>
      <w:r w:rsidRPr="00122B0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10</w:t>
      </w:r>
      <w:r w:rsidRPr="00122B00">
        <w:rPr>
          <w:rFonts w:ascii="Times New Roman" w:eastAsia="Times New Roman" w:hAnsi="Times New Roman"/>
          <w:sz w:val="24"/>
          <w:szCs w:val="24"/>
        </w:rPr>
        <w:t xml:space="preserve">(1), 13-26. </w:t>
      </w:r>
      <w:hyperlink r:id="rId9" w:history="1">
        <w:r w:rsidRPr="00122B00">
          <w:rPr>
            <w:rStyle w:val="Hyperlink"/>
            <w:rFonts w:ascii="Times New Roman" w:eastAsia="Times New Roman" w:hAnsi="Times New Roman"/>
            <w:sz w:val="24"/>
            <w:szCs w:val="24"/>
          </w:rPr>
          <w:t xml:space="preserve">https://doi.org/10.21462/educasia.v10i1.295 </w:t>
        </w:r>
      </w:hyperlink>
    </w:p>
    <w:p w14:paraId="5D93DE12" w14:textId="77777777" w:rsidR="0013111D" w:rsidRPr="00122B00" w:rsidRDefault="0013111D" w:rsidP="00122B00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</w:p>
    <w:p w14:paraId="732EF82C" w14:textId="77777777" w:rsidR="002D0E76" w:rsidRPr="00122B00" w:rsidRDefault="001B3BBA" w:rsidP="00122B00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122B00">
        <w:rPr>
          <w:rFonts w:ascii="Times New Roman" w:hAnsi="Times New Roman"/>
          <w:sz w:val="24"/>
          <w:szCs w:val="24"/>
        </w:rPr>
        <w:t>Antonek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J. L., McCormick, D. E., &amp; Donato, R. (1997). The student teacher portfolio as autobiography: Developing a professional identity. </w:t>
      </w:r>
      <w:r w:rsidRPr="00122B00">
        <w:rPr>
          <w:rFonts w:ascii="Times New Roman" w:hAnsi="Times New Roman"/>
          <w:i/>
          <w:iCs/>
          <w:sz w:val="24"/>
          <w:szCs w:val="24"/>
        </w:rPr>
        <w:t>The Modern Language Journal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81</w:t>
      </w:r>
      <w:r w:rsidRPr="00122B00">
        <w:rPr>
          <w:rFonts w:ascii="Times New Roman" w:hAnsi="Times New Roman"/>
          <w:sz w:val="24"/>
          <w:szCs w:val="24"/>
        </w:rPr>
        <w:t>(1), 15</w:t>
      </w:r>
      <w:r w:rsidR="002F72F5" w:rsidRPr="00122B00">
        <w:rPr>
          <w:rFonts w:ascii="Times New Roman" w:hAnsi="Times New Roman"/>
          <w:sz w:val="24"/>
          <w:szCs w:val="24"/>
        </w:rPr>
        <w:t>-</w:t>
      </w:r>
      <w:r w:rsidRPr="00122B00">
        <w:rPr>
          <w:rFonts w:ascii="Times New Roman" w:hAnsi="Times New Roman"/>
          <w:sz w:val="24"/>
          <w:szCs w:val="24"/>
        </w:rPr>
        <w:t>27.</w:t>
      </w:r>
      <w:r w:rsidR="002D0E76" w:rsidRPr="00122B00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2D0E76" w:rsidRPr="00122B00">
          <w:rPr>
            <w:rStyle w:val="Hyperlink"/>
            <w:rFonts w:ascii="Times New Roman" w:hAnsi="Times New Roman"/>
            <w:sz w:val="24"/>
            <w:szCs w:val="24"/>
          </w:rPr>
          <w:t>https://doi.org/10.1111/j.1540-4781.1997.tb01624.x</w:t>
        </w:r>
      </w:hyperlink>
    </w:p>
    <w:p w14:paraId="1C8A3EC6" w14:textId="77777777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E96E10E" w14:textId="795F7491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>Applegate, J. H., &amp; Lasley, T. J. (1982). Cooperating teachers' problems with preservice field experience students.</w:t>
      </w:r>
      <w:r w:rsidRPr="00122B00">
        <w:rPr>
          <w:rFonts w:ascii="Times New Roman" w:hAnsi="Times New Roman"/>
          <w:i/>
          <w:sz w:val="24"/>
          <w:szCs w:val="24"/>
        </w:rPr>
        <w:t xml:space="preserve"> Journal of Teacher Education, 33</w:t>
      </w:r>
      <w:r w:rsidRPr="00122B00">
        <w:rPr>
          <w:rFonts w:ascii="Times New Roman" w:hAnsi="Times New Roman"/>
          <w:sz w:val="24"/>
          <w:szCs w:val="24"/>
        </w:rPr>
        <w:t>(2), 15-18.</w:t>
      </w:r>
      <w:r w:rsidR="002D0E76" w:rsidRPr="00122B00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2D0E76" w:rsidRPr="00122B00">
          <w:rPr>
            <w:rStyle w:val="Hyperlink"/>
            <w:rFonts w:ascii="Times New Roman" w:hAnsi="Times New Roman"/>
            <w:sz w:val="24"/>
            <w:szCs w:val="24"/>
          </w:rPr>
          <w:t>https://doi.org/10.1177/002248718203300203</w:t>
        </w:r>
      </w:hyperlink>
    </w:p>
    <w:p w14:paraId="3244F7E0" w14:textId="77777777" w:rsidR="00986AA2" w:rsidRPr="00122B00" w:rsidRDefault="00986AA2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912EC24" w14:textId="3A83B061" w:rsidR="00986AA2" w:rsidRPr="00122B00" w:rsidRDefault="00986AA2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Ardi, P., </w:t>
      </w:r>
      <w:proofErr w:type="spellStart"/>
      <w:r w:rsidRPr="00122B00">
        <w:rPr>
          <w:rFonts w:ascii="Times New Roman" w:hAnsi="Times New Roman"/>
          <w:sz w:val="24"/>
          <w:szCs w:val="24"/>
        </w:rPr>
        <w:t>Widiati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U., </w:t>
      </w:r>
      <w:proofErr w:type="spellStart"/>
      <w:r w:rsidRPr="00122B00">
        <w:rPr>
          <w:rFonts w:ascii="Times New Roman" w:hAnsi="Times New Roman"/>
          <w:sz w:val="24"/>
          <w:szCs w:val="24"/>
        </w:rPr>
        <w:t>Suryati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N., &amp; </w:t>
      </w:r>
      <w:proofErr w:type="spellStart"/>
      <w:r w:rsidRPr="00122B00">
        <w:rPr>
          <w:rFonts w:ascii="Times New Roman" w:hAnsi="Times New Roman"/>
          <w:sz w:val="24"/>
          <w:szCs w:val="24"/>
        </w:rPr>
        <w:t>Wulyani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A. N. (2025). EFL pre-service teachers’ professional identity construction through reflective mentoring during teaching practicum. </w:t>
      </w:r>
      <w:r w:rsidRPr="00122B00">
        <w:rPr>
          <w:rFonts w:ascii="Times New Roman" w:hAnsi="Times New Roman"/>
          <w:i/>
          <w:iCs/>
          <w:sz w:val="24"/>
          <w:szCs w:val="24"/>
        </w:rPr>
        <w:t>LLT Journal: A Journal on Language and Language Teaching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28</w:t>
      </w:r>
      <w:r w:rsidRPr="00122B00">
        <w:rPr>
          <w:rFonts w:ascii="Times New Roman" w:hAnsi="Times New Roman"/>
          <w:sz w:val="24"/>
          <w:szCs w:val="24"/>
        </w:rPr>
        <w:t xml:space="preserve">(1), 87-105. </w:t>
      </w:r>
    </w:p>
    <w:p w14:paraId="12F8724F" w14:textId="77777777" w:rsidR="00B96DD9" w:rsidRPr="00122B00" w:rsidRDefault="00B96DD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C164356" w14:textId="2D222BD6" w:rsidR="00B96DD9" w:rsidRPr="00122B00" w:rsidRDefault="00B96DD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lastRenderedPageBreak/>
        <w:t xml:space="preserve">Atkinson, D., </w:t>
      </w:r>
      <w:proofErr w:type="spellStart"/>
      <w:r w:rsidRPr="00122B00">
        <w:rPr>
          <w:rFonts w:ascii="Times New Roman" w:hAnsi="Times New Roman"/>
          <w:sz w:val="24"/>
          <w:szCs w:val="24"/>
        </w:rPr>
        <w:t>Phairee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C., </w:t>
      </w:r>
      <w:proofErr w:type="spellStart"/>
      <w:r w:rsidRPr="00122B00">
        <w:rPr>
          <w:rFonts w:ascii="Times New Roman" w:hAnsi="Times New Roman"/>
          <w:sz w:val="24"/>
          <w:szCs w:val="24"/>
        </w:rPr>
        <w:t>Sanitchon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N., </w:t>
      </w:r>
      <w:proofErr w:type="spellStart"/>
      <w:r w:rsidRPr="00122B00">
        <w:rPr>
          <w:rFonts w:ascii="Times New Roman" w:hAnsi="Times New Roman"/>
          <w:sz w:val="24"/>
          <w:szCs w:val="24"/>
        </w:rPr>
        <w:t>Suphanangthong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I., Graham, S., </w:t>
      </w:r>
      <w:proofErr w:type="spellStart"/>
      <w:r w:rsidRPr="00122B00">
        <w:rPr>
          <w:rFonts w:ascii="Times New Roman" w:hAnsi="Times New Roman"/>
          <w:sz w:val="24"/>
          <w:szCs w:val="24"/>
        </w:rPr>
        <w:t>Prompruang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J., de Groot, F. O., &amp; Hopkins, D. (2008). The teaching practicum in Thailand: Three perspectives. </w:t>
      </w:r>
      <w:r w:rsidRPr="00122B00">
        <w:rPr>
          <w:rFonts w:ascii="Times New Roman" w:hAnsi="Times New Roman"/>
          <w:i/>
          <w:sz w:val="24"/>
          <w:szCs w:val="24"/>
        </w:rPr>
        <w:t>TESOL Quarterly, 42</w:t>
      </w:r>
      <w:r w:rsidRPr="00122B00">
        <w:rPr>
          <w:rFonts w:ascii="Times New Roman" w:hAnsi="Times New Roman"/>
          <w:sz w:val="24"/>
          <w:szCs w:val="24"/>
        </w:rPr>
        <w:t xml:space="preserve">(4), 655-664. </w:t>
      </w:r>
      <w:hyperlink r:id="rId12" w:history="1">
        <w:r w:rsidRPr="00122B00">
          <w:rPr>
            <w:rStyle w:val="Hyperlink"/>
            <w:rFonts w:ascii="Times New Roman" w:hAnsi="Times New Roman"/>
            <w:sz w:val="24"/>
            <w:szCs w:val="24"/>
          </w:rPr>
          <w:t>https://doi.org/10.1002/j.1545-7249.2008.tb00154.x</w:t>
        </w:r>
      </w:hyperlink>
    </w:p>
    <w:p w14:paraId="2B381DE6" w14:textId="61D534A3" w:rsidR="006B1450" w:rsidRPr="00122B00" w:rsidRDefault="006B1450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B512D9A" w14:textId="4DAB3078" w:rsidR="004349DA" w:rsidRPr="00122B00" w:rsidRDefault="004349D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0" w:name="_Hlk30850375"/>
      <w:proofErr w:type="spellStart"/>
      <w:r w:rsidRPr="00122B00">
        <w:rPr>
          <w:rFonts w:ascii="Times New Roman" w:hAnsi="Times New Roman"/>
          <w:sz w:val="24"/>
          <w:szCs w:val="24"/>
        </w:rPr>
        <w:t>Agustiana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V. (2015). Pre-service teachers’ anxiety during teaching practicum. </w:t>
      </w:r>
      <w:r w:rsidRPr="00122B00">
        <w:rPr>
          <w:rFonts w:ascii="Times New Roman" w:hAnsi="Times New Roman"/>
          <w:i/>
          <w:iCs/>
          <w:sz w:val="24"/>
          <w:szCs w:val="24"/>
        </w:rPr>
        <w:t>English Review: Journal of English Education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2</w:t>
      </w:r>
      <w:r w:rsidRPr="00122B00">
        <w:rPr>
          <w:rFonts w:ascii="Times New Roman" w:hAnsi="Times New Roman"/>
          <w:sz w:val="24"/>
          <w:szCs w:val="24"/>
        </w:rPr>
        <w:t>(2), 174-182.</w:t>
      </w:r>
      <w:r w:rsidR="003F4FD4" w:rsidRPr="00122B00">
        <w:rPr>
          <w:rFonts w:ascii="Times New Roman" w:hAnsi="Times New Roman"/>
          <w:sz w:val="24"/>
          <w:szCs w:val="24"/>
        </w:rPr>
        <w:t xml:space="preserve"> https://journal.uniku.ac.id/index.php/ERJEE/article/viewFile/104/65</w:t>
      </w:r>
    </w:p>
    <w:bookmarkEnd w:id="0"/>
    <w:p w14:paraId="0A17901A" w14:textId="2733BE9A" w:rsidR="004349DA" w:rsidRPr="00122B00" w:rsidRDefault="004349D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95A970C" w14:textId="70B77150" w:rsidR="003901DF" w:rsidRPr="00122B00" w:rsidRDefault="003901DF" w:rsidP="00122B00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Avineri, N., &amp; Martel, J. (2015). The evolution of a practicum: Movement toward a capstone. </w:t>
      </w:r>
      <w:r w:rsidRPr="00122B00">
        <w:rPr>
          <w:rFonts w:ascii="Times New Roman" w:hAnsi="Times New Roman"/>
          <w:i/>
          <w:iCs/>
          <w:sz w:val="24"/>
          <w:szCs w:val="24"/>
        </w:rPr>
        <w:t>CATESOL Journal, 27</w:t>
      </w:r>
      <w:r w:rsidRPr="00122B00">
        <w:rPr>
          <w:rFonts w:ascii="Times New Roman" w:hAnsi="Times New Roman"/>
          <w:sz w:val="24"/>
          <w:szCs w:val="24"/>
        </w:rPr>
        <w:t>(2), 157</w:t>
      </w:r>
      <w:r w:rsidR="002F72F5" w:rsidRPr="00122B00">
        <w:rPr>
          <w:rFonts w:ascii="Times New Roman" w:hAnsi="Times New Roman"/>
          <w:sz w:val="24"/>
          <w:szCs w:val="24"/>
        </w:rPr>
        <w:t>-</w:t>
      </w:r>
      <w:r w:rsidRPr="00122B00">
        <w:rPr>
          <w:rFonts w:ascii="Times New Roman" w:hAnsi="Times New Roman"/>
          <w:sz w:val="24"/>
          <w:szCs w:val="24"/>
        </w:rPr>
        <w:t xml:space="preserve">170. </w:t>
      </w:r>
      <w:hyperlink r:id="rId13" w:history="1">
        <w:r w:rsidR="002D0E76" w:rsidRPr="00122B00">
          <w:rPr>
            <w:rStyle w:val="Hyperlink"/>
            <w:rFonts w:ascii="Times New Roman" w:hAnsi="Times New Roman"/>
            <w:sz w:val="24"/>
            <w:szCs w:val="24"/>
          </w:rPr>
          <w:t>https://doi.org/10.5070/B5.36065</w:t>
        </w:r>
      </w:hyperlink>
    </w:p>
    <w:p w14:paraId="0723F42A" w14:textId="7473B079" w:rsidR="003901DF" w:rsidRPr="00122B00" w:rsidRDefault="003901DF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90CE4FC" w14:textId="4F2A26FC" w:rsidR="00030F6F" w:rsidRPr="00122B00" w:rsidRDefault="00030F6F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Baeten, M., &amp; Simons, M. (2016). Student teachers’ team teaching: How do learners in the classroom experience team-taught lessons by student </w:t>
      </w:r>
      <w:proofErr w:type="gramStart"/>
      <w:r w:rsidRPr="00122B00">
        <w:rPr>
          <w:rFonts w:ascii="Times New Roman" w:hAnsi="Times New Roman"/>
          <w:sz w:val="24"/>
          <w:szCs w:val="24"/>
        </w:rPr>
        <w:t>teachers?.</w:t>
      </w:r>
      <w:proofErr w:type="gramEnd"/>
      <w:r w:rsidRPr="00122B00">
        <w:rPr>
          <w:rFonts w:ascii="Times New Roman" w:hAnsi="Times New Roman"/>
          <w:sz w:val="24"/>
          <w:szCs w:val="24"/>
        </w:rPr>
        <w:t xml:space="preserve"> </w:t>
      </w:r>
      <w:r w:rsidRPr="00122B00">
        <w:rPr>
          <w:rFonts w:ascii="Times New Roman" w:hAnsi="Times New Roman"/>
          <w:i/>
          <w:iCs/>
          <w:sz w:val="24"/>
          <w:szCs w:val="24"/>
        </w:rPr>
        <w:t>Journal of Education for Teaching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42</w:t>
      </w:r>
      <w:r w:rsidRPr="00122B00">
        <w:rPr>
          <w:rFonts w:ascii="Times New Roman" w:hAnsi="Times New Roman"/>
          <w:sz w:val="24"/>
          <w:szCs w:val="24"/>
        </w:rPr>
        <w:t>(1), 93-105.</w:t>
      </w:r>
      <w:r w:rsidR="00771C1B" w:rsidRPr="00122B00">
        <w:rPr>
          <w:rFonts w:ascii="Times New Roman" w:hAnsi="Times New Roman"/>
          <w:sz w:val="24"/>
          <w:szCs w:val="24"/>
        </w:rPr>
        <w:t xml:space="preserve"> </w:t>
      </w:r>
      <w:hyperlink r:id="rId14" w:tgtFrame="_blank" w:tooltip="Persistent link using digital object identifier" w:history="1">
        <w:r w:rsidR="00771C1B"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https://doi.org/10.1016/j.tate.2014.03.010</w:t>
        </w:r>
      </w:hyperlink>
    </w:p>
    <w:p w14:paraId="5B253425" w14:textId="77777777" w:rsidR="00030F6F" w:rsidRPr="00122B00" w:rsidRDefault="00030F6F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0648513" w14:textId="66FF00AD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Balch, P. M., &amp; Balch, P. E. (1987). </w:t>
      </w:r>
      <w:r w:rsidRPr="00122B00">
        <w:rPr>
          <w:rFonts w:ascii="Times New Roman" w:hAnsi="Times New Roman"/>
          <w:i/>
          <w:sz w:val="24"/>
          <w:szCs w:val="24"/>
        </w:rPr>
        <w:t xml:space="preserve">The cooperating teacher. </w:t>
      </w:r>
      <w:r w:rsidRPr="00122B00">
        <w:rPr>
          <w:rFonts w:ascii="Times New Roman" w:hAnsi="Times New Roman"/>
          <w:sz w:val="24"/>
          <w:szCs w:val="24"/>
        </w:rPr>
        <w:t>University Press of America.</w:t>
      </w:r>
    </w:p>
    <w:p w14:paraId="3B51F79B" w14:textId="77777777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294B6A5" w14:textId="06EC5F58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122B00">
        <w:rPr>
          <w:rFonts w:ascii="Times New Roman" w:hAnsi="Times New Roman"/>
          <w:sz w:val="24"/>
          <w:szCs w:val="24"/>
        </w:rPr>
        <w:t>Balçıkanlı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C. (2010). Learner autonomy in language learning: Student teachers’ beliefs. </w:t>
      </w:r>
      <w:r w:rsidRPr="00122B00">
        <w:rPr>
          <w:rFonts w:ascii="Times New Roman" w:hAnsi="Times New Roman"/>
          <w:i/>
          <w:sz w:val="24"/>
          <w:szCs w:val="24"/>
        </w:rPr>
        <w:t>Australian Journal of Teacher Education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sz w:val="24"/>
          <w:szCs w:val="24"/>
        </w:rPr>
        <w:t>35</w:t>
      </w:r>
      <w:r w:rsidRPr="00122B00">
        <w:rPr>
          <w:rFonts w:ascii="Times New Roman" w:hAnsi="Times New Roman"/>
          <w:sz w:val="24"/>
          <w:szCs w:val="24"/>
        </w:rPr>
        <w:t>(February), 90</w:t>
      </w:r>
      <w:r w:rsidR="002F72F5" w:rsidRPr="00122B00">
        <w:rPr>
          <w:rFonts w:ascii="Times New Roman" w:hAnsi="Times New Roman"/>
          <w:sz w:val="24"/>
          <w:szCs w:val="24"/>
        </w:rPr>
        <w:t>-</w:t>
      </w:r>
      <w:r w:rsidRPr="00122B00">
        <w:rPr>
          <w:rFonts w:ascii="Times New Roman" w:hAnsi="Times New Roman"/>
          <w:sz w:val="24"/>
          <w:szCs w:val="24"/>
        </w:rPr>
        <w:t>103</w:t>
      </w:r>
      <w:r w:rsidR="002D0E76" w:rsidRPr="00122B00">
        <w:rPr>
          <w:rFonts w:ascii="Times New Roman" w:hAnsi="Times New Roman"/>
          <w:sz w:val="24"/>
          <w:szCs w:val="24"/>
        </w:rPr>
        <w:t>.</w:t>
      </w:r>
    </w:p>
    <w:p w14:paraId="2E2FC0C4" w14:textId="77777777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902FD76" w14:textId="1F5DF461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Ball, D. L., &amp; </w:t>
      </w:r>
      <w:proofErr w:type="spellStart"/>
      <w:r w:rsidRPr="00122B00">
        <w:rPr>
          <w:rFonts w:ascii="Times New Roman" w:hAnsi="Times New Roman"/>
          <w:sz w:val="24"/>
          <w:szCs w:val="24"/>
        </w:rPr>
        <w:t>Feiman-Nemser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S. (1988). Using textbooks and teachers’ guides: A dilemma for beginning teachers and teacher educators. </w:t>
      </w:r>
      <w:r w:rsidRPr="00122B00">
        <w:rPr>
          <w:rFonts w:ascii="Times New Roman" w:hAnsi="Times New Roman"/>
          <w:i/>
          <w:sz w:val="24"/>
          <w:szCs w:val="24"/>
        </w:rPr>
        <w:t>Curriculum Inquiry, 18</w:t>
      </w:r>
      <w:r w:rsidRPr="00122B00">
        <w:rPr>
          <w:rFonts w:ascii="Times New Roman" w:hAnsi="Times New Roman"/>
          <w:sz w:val="24"/>
          <w:szCs w:val="24"/>
        </w:rPr>
        <w:t>(4), 401-423.</w:t>
      </w:r>
      <w:r w:rsidR="002D0E76" w:rsidRPr="00122B00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="002D0E76" w:rsidRPr="00122B00">
          <w:rPr>
            <w:rStyle w:val="Hyperlink"/>
            <w:rFonts w:ascii="Times New Roman" w:hAnsi="Times New Roman"/>
            <w:sz w:val="24"/>
            <w:szCs w:val="24"/>
          </w:rPr>
          <w:t>https://doi.org/10.1080/03626784.1988.11076050</w:t>
        </w:r>
      </w:hyperlink>
    </w:p>
    <w:p w14:paraId="02C2850B" w14:textId="42CF964D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0C5DA3F" w14:textId="5B8681E9" w:rsidR="006B2A5C" w:rsidRPr="00122B00" w:rsidRDefault="006B2A5C" w:rsidP="00122B00">
      <w:pPr>
        <w:pStyle w:val="reference"/>
        <w:spacing w:line="240" w:lineRule="auto"/>
        <w:ind w:left="720" w:hanging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22B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Barahona, M., &amp; </w:t>
      </w:r>
      <w:proofErr w:type="spellStart"/>
      <w:r w:rsidRPr="00122B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Ibaceta-Quijanes</w:t>
      </w:r>
      <w:proofErr w:type="spellEnd"/>
      <w:r w:rsidRPr="00122B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X. (2022). Chilean EFL student teachers and social justice: Ambiguity and uncertainties in understanding their professional pedagogical responsibility. </w:t>
      </w:r>
      <w:r w:rsidRPr="00122B00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Teachers and Teaching</w:t>
      </w:r>
      <w:r w:rsidRPr="00122B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1-15.</w:t>
      </w:r>
    </w:p>
    <w:p w14:paraId="5232B1E4" w14:textId="77777777" w:rsidR="006B2A5C" w:rsidRPr="00122B00" w:rsidRDefault="006B2A5C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B769D22" w14:textId="5265FE46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Barkhuizen, G. (2009). An extended positioning analysis of a pre-service teacher’s better life small story. </w:t>
      </w:r>
      <w:r w:rsidRPr="00122B00">
        <w:rPr>
          <w:rFonts w:ascii="Times New Roman" w:hAnsi="Times New Roman"/>
          <w:i/>
          <w:iCs/>
          <w:sz w:val="24"/>
          <w:szCs w:val="24"/>
        </w:rPr>
        <w:t>Applied Linguistics</w:t>
      </w:r>
      <w:r w:rsidRPr="00122B00">
        <w:rPr>
          <w:rFonts w:ascii="Times New Roman" w:hAnsi="Times New Roman"/>
          <w:sz w:val="24"/>
          <w:szCs w:val="24"/>
        </w:rPr>
        <w:t>,</w:t>
      </w:r>
      <w:r w:rsidRPr="00122B00">
        <w:rPr>
          <w:rFonts w:ascii="Times New Roman" w:hAnsi="Times New Roman"/>
          <w:i/>
          <w:sz w:val="24"/>
          <w:szCs w:val="24"/>
        </w:rPr>
        <w:t xml:space="preserve"> 31</w:t>
      </w:r>
      <w:r w:rsidRPr="00122B00">
        <w:rPr>
          <w:rFonts w:ascii="Times New Roman" w:hAnsi="Times New Roman"/>
          <w:sz w:val="24"/>
          <w:szCs w:val="24"/>
        </w:rPr>
        <w:t>(2), 282-300.</w:t>
      </w:r>
      <w:r w:rsidR="007E5610" w:rsidRPr="00122B00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7E5610" w:rsidRPr="00122B00">
          <w:rPr>
            <w:rStyle w:val="Hyperlink"/>
            <w:rFonts w:ascii="Times New Roman" w:hAnsi="Times New Roman"/>
            <w:sz w:val="24"/>
            <w:szCs w:val="24"/>
          </w:rPr>
          <w:t>https://doi.org/10.1093/applin/amp027</w:t>
        </w:r>
      </w:hyperlink>
    </w:p>
    <w:p w14:paraId="2715C3FF" w14:textId="77777777" w:rsidR="002968BA" w:rsidRPr="00122B00" w:rsidRDefault="002968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42CDA18" w14:textId="18E3612C" w:rsidR="00FB6736" w:rsidRPr="00122B00" w:rsidRDefault="00FB6736" w:rsidP="00122B00">
      <w:pPr>
        <w:pStyle w:val="reference"/>
        <w:spacing w:line="240" w:lineRule="auto"/>
        <w:ind w:left="720" w:hanging="720"/>
        <w:rPr>
          <w:rFonts w:ascii="Times New Roman" w:hAnsi="Times New Roman"/>
          <w:color w:val="201F1E"/>
          <w:sz w:val="24"/>
          <w:szCs w:val="24"/>
          <w:shd w:val="clear" w:color="auto" w:fill="FFFFFF"/>
        </w:rPr>
      </w:pPr>
      <w:r w:rsidRPr="00122B0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Baroudi, S., &amp; Hojeij, Z. (2022). Innovative practices implemented by preservice teachers during their field experience: Lesson learnt from face-to-face and online field placement. In M. S. Khine (Ed.), </w:t>
      </w:r>
      <w:r w:rsidRPr="00122B00">
        <w:rPr>
          <w:rFonts w:ascii="Times New Roman" w:hAnsi="Times New Roman"/>
          <w:i/>
          <w:iCs/>
          <w:color w:val="201F1E"/>
          <w:sz w:val="24"/>
          <w:szCs w:val="24"/>
          <w:shd w:val="clear" w:color="auto" w:fill="FFFFFF"/>
        </w:rPr>
        <w:t>Handbook of research on teacher education: Pedagogical innovations and practices in the Middle East</w:t>
      </w:r>
      <w:r w:rsidRPr="00122B0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 (pp. 141-152). Springer.</w:t>
      </w:r>
    </w:p>
    <w:p w14:paraId="6E42A31B" w14:textId="77777777" w:rsidR="00FB6736" w:rsidRPr="00122B00" w:rsidRDefault="00FB6736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7E23E67" w14:textId="281B5A40" w:rsidR="002968BA" w:rsidRPr="00122B00" w:rsidRDefault="002968BA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Barros-del Río, M. A., </w:t>
      </w:r>
      <w:proofErr w:type="spellStart"/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Nozal</w:t>
      </w:r>
      <w:proofErr w:type="spellEnd"/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C. L., &amp; Mediavilla-Martínez, B. (2022). Practicum management and enhancement through an online tool in foreign language teacher education.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Social Sciences &amp; Humanities Open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6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(1), </w:t>
      </w:r>
      <w:hyperlink r:id="rId17" w:tgtFrame="_blank" w:tooltip="Persistent link using digital object identifier" w:history="1">
        <w:r w:rsidR="002F6851" w:rsidRPr="00122B00">
          <w:rPr>
            <w:rStyle w:val="Hyperlink"/>
            <w:rFonts w:ascii="Times New Roman" w:eastAsia="Times New Roman" w:hAnsi="Times New Roman"/>
            <w:sz w:val="24"/>
            <w:szCs w:val="24"/>
            <w:lang w:eastAsia="en-US"/>
          </w:rPr>
          <w:t>https://doi.org/10.1016/j.ssaho.2022.100273</w:t>
        </w:r>
      </w:hyperlink>
    </w:p>
    <w:p w14:paraId="10770CA8" w14:textId="77777777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22D316B" w14:textId="4812BB11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>Bartlett, L. (1990). Teacher development through reflective teaching. In J. C. Richards &amp; D. Nunan (Eds.),</w:t>
      </w:r>
      <w:r w:rsidRPr="00122B00">
        <w:rPr>
          <w:rFonts w:ascii="Times New Roman" w:hAnsi="Times New Roman"/>
          <w:i/>
          <w:sz w:val="24"/>
          <w:szCs w:val="24"/>
        </w:rPr>
        <w:t xml:space="preserve"> Second language teacher education</w:t>
      </w:r>
      <w:r w:rsidRPr="00122B00">
        <w:rPr>
          <w:rFonts w:ascii="Times New Roman" w:hAnsi="Times New Roman"/>
          <w:sz w:val="24"/>
          <w:szCs w:val="24"/>
        </w:rPr>
        <w:t xml:space="preserve"> (pp. 202-214</w:t>
      </w:r>
      <w:r w:rsidR="00641E39" w:rsidRPr="00122B00">
        <w:rPr>
          <w:rFonts w:ascii="Times New Roman" w:hAnsi="Times New Roman"/>
          <w:sz w:val="24"/>
          <w:szCs w:val="24"/>
        </w:rPr>
        <w:t xml:space="preserve">). Cambridge University </w:t>
      </w:r>
      <w:r w:rsidRPr="00122B00">
        <w:rPr>
          <w:rFonts w:ascii="Times New Roman" w:hAnsi="Times New Roman"/>
          <w:sz w:val="24"/>
          <w:szCs w:val="24"/>
        </w:rPr>
        <w:t>Press.</w:t>
      </w:r>
    </w:p>
    <w:p w14:paraId="5ACDAC0A" w14:textId="77777777" w:rsidR="001B3BBA" w:rsidRPr="00122B00" w:rsidRDefault="001B3BBA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1F4DD121" w14:textId="77777777" w:rsidR="001B3BBA" w:rsidRPr="00122B00" w:rsidRDefault="001B3BBA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lastRenderedPageBreak/>
        <w:t>Barton, E. E., &amp; Wolery, M. (2007). Evaluation of e-mail feedback on the verbal behaviors of pre-service teachers. </w:t>
      </w:r>
      <w:r w:rsidRPr="00122B0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Journal of Early Intervention</w:t>
      </w: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122B0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30</w:t>
      </w: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(1), 55-72. </w:t>
      </w:r>
      <w:hyperlink r:id="rId18" w:history="1">
        <w:r w:rsidRPr="00122B0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http://journals.sagepub.com/doi/abs/10.1177/105381510703000105</w:t>
        </w:r>
      </w:hyperlink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75C9C22" w14:textId="77777777" w:rsidR="001B3BBA" w:rsidRPr="00122B00" w:rsidRDefault="001B3BBA" w:rsidP="00122B00">
      <w:pPr>
        <w:ind w:left="720" w:hanging="720"/>
        <w:rPr>
          <w:rFonts w:ascii="Times New Roman" w:hAnsi="Times New Roman"/>
          <w:color w:val="auto"/>
          <w:sz w:val="24"/>
          <w:szCs w:val="24"/>
        </w:rPr>
      </w:pPr>
    </w:p>
    <w:p w14:paraId="795AF3DB" w14:textId="77777777" w:rsidR="00893E07" w:rsidRPr="00122B00" w:rsidRDefault="001B3BBA" w:rsidP="00122B00">
      <w:pPr>
        <w:ind w:left="720" w:hanging="720"/>
        <w:rPr>
          <w:rFonts w:ascii="Times New Roman" w:hAnsi="Times New Roman"/>
          <w:color w:val="auto"/>
          <w:sz w:val="24"/>
          <w:szCs w:val="24"/>
        </w:rPr>
      </w:pPr>
      <w:r w:rsidRPr="00122B00">
        <w:rPr>
          <w:rFonts w:ascii="Times New Roman" w:hAnsi="Times New Roman"/>
          <w:color w:val="auto"/>
          <w:sz w:val="24"/>
          <w:szCs w:val="24"/>
        </w:rPr>
        <w:t xml:space="preserve">Behney, J. (2016). Perceived influence of cooperating teachers on </w:t>
      </w:r>
      <w:proofErr w:type="spellStart"/>
      <w:r w:rsidRPr="00122B00">
        <w:rPr>
          <w:rFonts w:ascii="Times New Roman" w:hAnsi="Times New Roman"/>
          <w:color w:val="auto"/>
          <w:sz w:val="24"/>
          <w:szCs w:val="24"/>
        </w:rPr>
        <w:t>edTPA</w:t>
      </w:r>
      <w:proofErr w:type="spellEnd"/>
      <w:r w:rsidRPr="00122B00">
        <w:rPr>
          <w:rFonts w:ascii="Times New Roman" w:hAnsi="Times New Roman"/>
          <w:color w:val="auto"/>
          <w:sz w:val="24"/>
          <w:szCs w:val="24"/>
        </w:rPr>
        <w:t xml:space="preserve"> performance. </w:t>
      </w:r>
      <w:r w:rsidRPr="00122B00">
        <w:rPr>
          <w:rFonts w:ascii="Times New Roman" w:hAnsi="Times New Roman"/>
          <w:i/>
          <w:iCs/>
          <w:color w:val="auto"/>
          <w:sz w:val="24"/>
          <w:szCs w:val="24"/>
        </w:rPr>
        <w:t>Foreign Language Annals, 49</w:t>
      </w:r>
      <w:r w:rsidRPr="00122B00">
        <w:rPr>
          <w:rFonts w:ascii="Times New Roman" w:hAnsi="Times New Roman"/>
          <w:color w:val="auto"/>
          <w:sz w:val="24"/>
          <w:szCs w:val="24"/>
        </w:rPr>
        <w:t>(2), 271</w:t>
      </w:r>
      <w:r w:rsidR="002F72F5" w:rsidRPr="00122B00">
        <w:rPr>
          <w:rFonts w:ascii="Times New Roman" w:hAnsi="Times New Roman"/>
          <w:color w:val="auto"/>
          <w:sz w:val="24"/>
          <w:szCs w:val="24"/>
        </w:rPr>
        <w:t>-</w:t>
      </w:r>
      <w:r w:rsidRPr="00122B00">
        <w:rPr>
          <w:rFonts w:ascii="Times New Roman" w:hAnsi="Times New Roman"/>
          <w:color w:val="auto"/>
          <w:sz w:val="24"/>
          <w:szCs w:val="24"/>
        </w:rPr>
        <w:t>286.</w:t>
      </w:r>
      <w:r w:rsidR="00893E07" w:rsidRPr="00122B00">
        <w:rPr>
          <w:rFonts w:ascii="Times New Roman" w:hAnsi="Times New Roman"/>
          <w:color w:val="auto"/>
          <w:sz w:val="24"/>
          <w:szCs w:val="24"/>
        </w:rPr>
        <w:t xml:space="preserve"> </w:t>
      </w:r>
      <w:hyperlink r:id="rId19" w:history="1">
        <w:r w:rsidR="00893E07" w:rsidRPr="00122B00">
          <w:rPr>
            <w:rStyle w:val="Hyperlink"/>
            <w:rFonts w:ascii="Times New Roman" w:hAnsi="Times New Roman"/>
            <w:sz w:val="24"/>
            <w:szCs w:val="24"/>
          </w:rPr>
          <w:t>https://doi.org/10.1111/flan.12199</w:t>
        </w:r>
      </w:hyperlink>
    </w:p>
    <w:p w14:paraId="06DE8039" w14:textId="314A0EF2" w:rsidR="001B3BBA" w:rsidRPr="00122B00" w:rsidRDefault="001B3BBA" w:rsidP="00122B00">
      <w:pPr>
        <w:ind w:left="720" w:hanging="720"/>
        <w:rPr>
          <w:rFonts w:ascii="Times New Roman" w:hAnsi="Times New Roman"/>
          <w:color w:val="auto"/>
          <w:sz w:val="24"/>
          <w:szCs w:val="24"/>
        </w:rPr>
      </w:pPr>
    </w:p>
    <w:p w14:paraId="42F27A15" w14:textId="6529EA1C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Borko, H., &amp; Mayfield, V. (1995). The roles of the cooperating teacher and university supervisor in learning to teach. </w:t>
      </w:r>
      <w:r w:rsidRPr="00122B00">
        <w:rPr>
          <w:rFonts w:ascii="Times New Roman" w:hAnsi="Times New Roman"/>
          <w:i/>
          <w:sz w:val="24"/>
          <w:szCs w:val="24"/>
        </w:rPr>
        <w:t>Teaching and Teacher Education, 11</w:t>
      </w:r>
      <w:r w:rsidRPr="00122B00">
        <w:rPr>
          <w:rFonts w:ascii="Times New Roman" w:hAnsi="Times New Roman"/>
          <w:sz w:val="24"/>
          <w:szCs w:val="24"/>
        </w:rPr>
        <w:t xml:space="preserve">(5), 501-18. </w:t>
      </w:r>
      <w:hyperlink r:id="rId20" w:tgtFrame="_blank" w:tooltip="Persistent link using digital object identifier" w:history="1">
        <w:r w:rsidR="00E03D52"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https://doi.org/10.1016/0742-051X(95)00008-8</w:t>
        </w:r>
      </w:hyperlink>
    </w:p>
    <w:p w14:paraId="6B424973" w14:textId="77777777" w:rsidR="001B3BBA" w:rsidRPr="00122B00" w:rsidRDefault="001B3BBA" w:rsidP="00122B00">
      <w:pPr>
        <w:ind w:left="720" w:hanging="720"/>
        <w:rPr>
          <w:rFonts w:ascii="Times New Roman" w:hAnsi="Times New Roman"/>
          <w:color w:val="auto"/>
          <w:sz w:val="24"/>
          <w:szCs w:val="24"/>
        </w:rPr>
      </w:pPr>
    </w:p>
    <w:p w14:paraId="6908A81A" w14:textId="00ED7443" w:rsidR="001B3BBA" w:rsidRPr="00122B00" w:rsidRDefault="001B3BBA" w:rsidP="00122B00">
      <w:pPr>
        <w:ind w:left="720" w:hanging="720"/>
        <w:rPr>
          <w:rFonts w:ascii="Times New Roman" w:hAnsi="Times New Roman"/>
          <w:color w:val="auto"/>
          <w:sz w:val="24"/>
          <w:szCs w:val="24"/>
        </w:rPr>
      </w:pPr>
      <w:r w:rsidRPr="00122B00">
        <w:rPr>
          <w:rFonts w:ascii="Times New Roman" w:hAnsi="Times New Roman"/>
          <w:color w:val="auto"/>
          <w:sz w:val="24"/>
          <w:szCs w:val="24"/>
        </w:rPr>
        <w:t xml:space="preserve">Borko, H., Livingston, C., McCaleb, J., &amp; Mauro, L. (1988). Student teachers’ planning and post-lesson reflections: Patterns and implications for teacher preparation. In J. Calderhead (Ed.), </w:t>
      </w:r>
      <w:r w:rsidRPr="00122B00">
        <w:rPr>
          <w:rFonts w:ascii="Times New Roman" w:hAnsi="Times New Roman"/>
          <w:i/>
          <w:color w:val="auto"/>
          <w:sz w:val="24"/>
          <w:szCs w:val="24"/>
        </w:rPr>
        <w:t>Teachers’ professional learning</w:t>
      </w:r>
      <w:r w:rsidRPr="00122B00">
        <w:rPr>
          <w:rFonts w:ascii="Times New Roman" w:hAnsi="Times New Roman"/>
          <w:color w:val="auto"/>
          <w:sz w:val="24"/>
          <w:szCs w:val="24"/>
        </w:rPr>
        <w:t xml:space="preserve"> (pp. 65-83). The Falmer Press.</w:t>
      </w:r>
    </w:p>
    <w:p w14:paraId="0C25D9DF" w14:textId="77777777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5B3DA4F" w14:textId="2764C149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Brady, B., &amp; Gulikers, G. (2004). Enhancing the MA in TESOL practicum course for non-native English-speaking student teachers. In Kamhi-Stein, L. D. (Ed.), </w:t>
      </w:r>
      <w:r w:rsidRPr="00122B00">
        <w:rPr>
          <w:rFonts w:ascii="Times New Roman" w:hAnsi="Times New Roman"/>
          <w:i/>
          <w:sz w:val="24"/>
          <w:szCs w:val="24"/>
        </w:rPr>
        <w:t>Learning and teaching from experience: Perspectives on nonnative English-speaking professionals</w:t>
      </w:r>
      <w:r w:rsidRPr="00122B00">
        <w:rPr>
          <w:rFonts w:ascii="Times New Roman" w:hAnsi="Times New Roman"/>
          <w:sz w:val="24"/>
          <w:szCs w:val="24"/>
        </w:rPr>
        <w:t xml:space="preserve"> (pp. 206-299). University of Michigan Press. </w:t>
      </w:r>
    </w:p>
    <w:p w14:paraId="0FCB03CF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A5DE075" w14:textId="40B288C2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Brinton, D., &amp; Holten, C. (1989). What novice teachers focus on: The practicum in TESL. </w:t>
      </w:r>
      <w:r w:rsidRPr="00122B00">
        <w:rPr>
          <w:rFonts w:ascii="Times New Roman" w:hAnsi="Times New Roman"/>
          <w:i/>
          <w:sz w:val="24"/>
          <w:szCs w:val="24"/>
        </w:rPr>
        <w:t>TESOL Quarterly, 23</w:t>
      </w:r>
      <w:r w:rsidRPr="00122B00">
        <w:rPr>
          <w:rFonts w:ascii="Times New Roman" w:hAnsi="Times New Roman"/>
          <w:sz w:val="24"/>
          <w:szCs w:val="24"/>
        </w:rPr>
        <w:t>(2), 343-350.</w:t>
      </w:r>
      <w:r w:rsidR="00E03D52" w:rsidRPr="00122B00">
        <w:rPr>
          <w:rFonts w:ascii="Times New Roman" w:hAnsi="Times New Roman"/>
          <w:sz w:val="24"/>
          <w:szCs w:val="24"/>
        </w:rPr>
        <w:t xml:space="preserve"> https://doi.org/10.2307/3587356</w:t>
      </w:r>
    </w:p>
    <w:p w14:paraId="7E78D48C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C7EFC5C" w14:textId="79F50D93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Britzman, D. P. (1991). </w:t>
      </w:r>
      <w:r w:rsidRPr="00122B00">
        <w:rPr>
          <w:rFonts w:ascii="Times New Roman" w:hAnsi="Times New Roman"/>
          <w:i/>
          <w:sz w:val="24"/>
          <w:szCs w:val="24"/>
        </w:rPr>
        <w:t xml:space="preserve">Practice makes practice: A critical study in learning to teach. </w:t>
      </w:r>
      <w:r w:rsidRPr="00122B00">
        <w:rPr>
          <w:rFonts w:ascii="Times New Roman" w:hAnsi="Times New Roman"/>
          <w:sz w:val="24"/>
          <w:szCs w:val="24"/>
        </w:rPr>
        <w:t xml:space="preserve"> SUNY Press.</w:t>
      </w:r>
    </w:p>
    <w:p w14:paraId="2EA45F37" w14:textId="77777777" w:rsidR="00155A69" w:rsidRPr="00122B00" w:rsidRDefault="00155A69" w:rsidP="00122B00">
      <w:pPr>
        <w:pStyle w:val="reference"/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49CB0817" w14:textId="77777777" w:rsidR="00E03D52" w:rsidRPr="00122B00" w:rsidRDefault="001B3BBA" w:rsidP="00122B00">
      <w:pPr>
        <w:pStyle w:val="reference"/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Bunting, C. (1988). Cooperating teachers and the changing views of teacher candidates. </w:t>
      </w:r>
      <w:r w:rsidRPr="00122B00">
        <w:rPr>
          <w:rFonts w:ascii="Times New Roman" w:hAnsi="Times New Roman"/>
          <w:i/>
          <w:sz w:val="24"/>
          <w:szCs w:val="24"/>
        </w:rPr>
        <w:t>Journal of Teacher Education, 39</w:t>
      </w:r>
      <w:r w:rsidRPr="00122B00">
        <w:rPr>
          <w:rFonts w:ascii="Times New Roman" w:hAnsi="Times New Roman"/>
          <w:sz w:val="24"/>
          <w:szCs w:val="24"/>
        </w:rPr>
        <w:t xml:space="preserve">(2), 42-46. </w:t>
      </w:r>
      <w:hyperlink r:id="rId21" w:history="1">
        <w:r w:rsidR="00E03D52" w:rsidRPr="00122B00">
          <w:rPr>
            <w:rStyle w:val="Hyperlink"/>
            <w:rFonts w:ascii="Times New Roman" w:hAnsi="Times New Roman"/>
            <w:sz w:val="24"/>
            <w:szCs w:val="24"/>
          </w:rPr>
          <w:t>https://doi.org/10.1177/002248718803900208</w:t>
        </w:r>
      </w:hyperlink>
    </w:p>
    <w:p w14:paraId="72E59C51" w14:textId="0D022703" w:rsidR="001B3BBA" w:rsidRPr="00122B00" w:rsidRDefault="001B3BBA" w:rsidP="00122B00">
      <w:pPr>
        <w:pStyle w:val="reference"/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49966BB8" w14:textId="77777777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Burton, J. (2000). Learning from teaching practice: A case study approach. </w:t>
      </w:r>
      <w:r w:rsidRPr="00122B00">
        <w:rPr>
          <w:rFonts w:ascii="Times New Roman" w:hAnsi="Times New Roman"/>
          <w:i/>
          <w:sz w:val="24"/>
          <w:szCs w:val="24"/>
        </w:rPr>
        <w:t>Prospect, 15</w:t>
      </w:r>
      <w:r w:rsidRPr="00122B00">
        <w:rPr>
          <w:rFonts w:ascii="Times New Roman" w:hAnsi="Times New Roman"/>
          <w:sz w:val="24"/>
          <w:szCs w:val="24"/>
        </w:rPr>
        <w:t>(3), 5-22.</w:t>
      </w:r>
    </w:p>
    <w:p w14:paraId="42860A41" w14:textId="77777777" w:rsidR="0040546B" w:rsidRPr="00122B00" w:rsidRDefault="0040546B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404CC23" w14:textId="3718183B" w:rsidR="005F6E09" w:rsidRPr="00122B00" w:rsidRDefault="005F6E09" w:rsidP="00122B00">
      <w:pPr>
        <w:pStyle w:val="reference"/>
        <w:spacing w:line="240" w:lineRule="auto"/>
        <w:ind w:left="720" w:hanging="720"/>
        <w:rPr>
          <w:rStyle w:val="Hyperlink"/>
          <w:rFonts w:ascii="Times New Roman" w:hAnsi="Times New Roman"/>
          <w:sz w:val="24"/>
          <w:szCs w:val="24"/>
        </w:rPr>
      </w:pPr>
      <w:bookmarkStart w:id="1" w:name="_Hlk148514660"/>
      <w:proofErr w:type="spellStart"/>
      <w:r w:rsidRPr="00122B00">
        <w:rPr>
          <w:rFonts w:ascii="Times New Roman" w:hAnsi="Times New Roman"/>
          <w:sz w:val="24"/>
          <w:szCs w:val="24"/>
        </w:rPr>
        <w:t>Buyserie</w:t>
      </w:r>
      <w:proofErr w:type="spellEnd"/>
      <w:r w:rsidRPr="00122B00">
        <w:rPr>
          <w:rFonts w:ascii="Times New Roman" w:hAnsi="Times New Roman"/>
          <w:sz w:val="24"/>
          <w:szCs w:val="24"/>
        </w:rPr>
        <w:t>, B. (2022). Languages of power and resistance: Future teachers of writing for social justice. </w:t>
      </w:r>
      <w:r w:rsidRPr="00122B00">
        <w:rPr>
          <w:rFonts w:ascii="Times New Roman" w:hAnsi="Times New Roman"/>
          <w:i/>
          <w:iCs/>
          <w:sz w:val="24"/>
          <w:szCs w:val="24"/>
        </w:rPr>
        <w:t>Prompt: A Journal of Academic Writing Assignments</w:t>
      </w:r>
      <w:r w:rsidRPr="00122B00">
        <w:rPr>
          <w:rFonts w:ascii="Times New Roman" w:hAnsi="Times New Roman"/>
          <w:sz w:val="24"/>
          <w:szCs w:val="24"/>
        </w:rPr>
        <w:t>, </w:t>
      </w:r>
      <w:r w:rsidRPr="00122B00">
        <w:rPr>
          <w:rFonts w:ascii="Times New Roman" w:hAnsi="Times New Roman"/>
          <w:i/>
          <w:iCs/>
          <w:sz w:val="24"/>
          <w:szCs w:val="24"/>
        </w:rPr>
        <w:t>6</w:t>
      </w:r>
      <w:r w:rsidRPr="00122B00">
        <w:rPr>
          <w:rFonts w:ascii="Times New Roman" w:hAnsi="Times New Roman"/>
          <w:sz w:val="24"/>
          <w:szCs w:val="24"/>
        </w:rPr>
        <w:t>(1).</w:t>
      </w:r>
      <w:r w:rsidRPr="00122B00">
        <w:rPr>
          <w:rFonts w:ascii="Times New Roman" w:hAnsi="Times New Roman"/>
          <w:color w:val="3E3F3A"/>
          <w:sz w:val="24"/>
          <w:szCs w:val="24"/>
          <w:shd w:val="clear" w:color="auto" w:fill="FFFFFF"/>
          <w:lang w:eastAsia="ja-JP"/>
        </w:rPr>
        <w:t xml:space="preserve"> </w:t>
      </w:r>
      <w:hyperlink r:id="rId22" w:history="1">
        <w:r w:rsidRPr="00122B00">
          <w:rPr>
            <w:rStyle w:val="Hyperlink"/>
            <w:rFonts w:ascii="Times New Roman" w:hAnsi="Times New Roman"/>
            <w:sz w:val="24"/>
            <w:szCs w:val="24"/>
          </w:rPr>
          <w:t>https://doi.org/10.31719/pjaw.v6i1.88</w:t>
        </w:r>
      </w:hyperlink>
      <w:bookmarkEnd w:id="1"/>
    </w:p>
    <w:p w14:paraId="64D3092C" w14:textId="77777777" w:rsidR="005F6E09" w:rsidRPr="00122B00" w:rsidRDefault="005F6E0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6363754" w14:textId="0CA83020" w:rsidR="0040546B" w:rsidRPr="00122B00" w:rsidRDefault="0040546B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proofErr w:type="spellStart"/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Çabaroğlu</w:t>
      </w:r>
      <w:proofErr w:type="spellEnd"/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N., &amp; Öz, G. (2023). Practicum in ELT:  </w:t>
      </w:r>
      <w:r w:rsidR="00F01AE1"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A 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systematic review of 2010–2020 research on ELT practicum.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European Journal of Teacher Education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, 1-20. https://www.tandfonline.com/doi/abs/10.1080/02619768.2023.2242577</w:t>
      </w:r>
    </w:p>
    <w:p w14:paraId="2AAF5593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372B92D" w14:textId="5F57D00E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122B00">
        <w:rPr>
          <w:rFonts w:ascii="Times New Roman" w:hAnsi="Times New Roman"/>
          <w:sz w:val="24"/>
          <w:szCs w:val="24"/>
        </w:rPr>
        <w:t>Cabrita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E. M., </w:t>
      </w:r>
      <w:proofErr w:type="spellStart"/>
      <w:r w:rsidRPr="00122B00">
        <w:rPr>
          <w:rFonts w:ascii="Times New Roman" w:hAnsi="Times New Roman"/>
          <w:sz w:val="24"/>
          <w:szCs w:val="24"/>
        </w:rPr>
        <w:t>Mealha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I. F., &amp; Queiroz de Barros, R. (2014). Challenges facing pre-service ESP teacher education: Legal and medical English. In J. de Dios Martínez Agudo (Ed.), </w:t>
      </w:r>
      <w:r w:rsidRPr="00122B00">
        <w:rPr>
          <w:rFonts w:ascii="Times New Roman" w:hAnsi="Times New Roman"/>
          <w:i/>
          <w:sz w:val="24"/>
          <w:szCs w:val="24"/>
        </w:rPr>
        <w:t xml:space="preserve">English as a foreign language teacher education: Current perspectives and challenges </w:t>
      </w:r>
      <w:r w:rsidRPr="00122B00">
        <w:rPr>
          <w:rFonts w:ascii="Times New Roman" w:hAnsi="Times New Roman"/>
          <w:sz w:val="24"/>
          <w:szCs w:val="24"/>
        </w:rPr>
        <w:t xml:space="preserve">(pp. 339-357). </w:t>
      </w:r>
      <w:proofErr w:type="spellStart"/>
      <w:r w:rsidRPr="00122B00">
        <w:rPr>
          <w:rFonts w:ascii="Times New Roman" w:hAnsi="Times New Roman"/>
          <w:sz w:val="24"/>
          <w:szCs w:val="24"/>
        </w:rPr>
        <w:t>Rodopi</w:t>
      </w:r>
      <w:proofErr w:type="spellEnd"/>
      <w:r w:rsidRPr="00122B00">
        <w:rPr>
          <w:rFonts w:ascii="Times New Roman" w:hAnsi="Times New Roman"/>
          <w:sz w:val="24"/>
          <w:szCs w:val="24"/>
        </w:rPr>
        <w:t>.</w:t>
      </w:r>
    </w:p>
    <w:p w14:paraId="0336C5D9" w14:textId="77777777" w:rsidR="00155A69" w:rsidRPr="00122B00" w:rsidRDefault="00155A69" w:rsidP="00122B00">
      <w:pPr>
        <w:ind w:left="720" w:hanging="720"/>
        <w:rPr>
          <w:rFonts w:ascii="Times New Roman" w:hAnsi="Times New Roman"/>
          <w:color w:val="auto"/>
          <w:sz w:val="24"/>
          <w:szCs w:val="24"/>
        </w:rPr>
      </w:pPr>
    </w:p>
    <w:p w14:paraId="6750C8C8" w14:textId="6F207C13" w:rsidR="00002236" w:rsidRPr="00122B00" w:rsidRDefault="00002236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lastRenderedPageBreak/>
        <w:t xml:space="preserve">Calderhead, J. (1991). The nature and growth of knowledge in student teaching. </w:t>
      </w:r>
      <w:r w:rsidRPr="00122B00">
        <w:rPr>
          <w:rFonts w:ascii="Times New Roman" w:hAnsi="Times New Roman"/>
          <w:i/>
          <w:iCs/>
          <w:sz w:val="24"/>
          <w:szCs w:val="24"/>
        </w:rPr>
        <w:t>Teaching and Teacher Education, 5</w:t>
      </w:r>
      <w:r w:rsidRPr="00122B00">
        <w:rPr>
          <w:rFonts w:ascii="Times New Roman" w:hAnsi="Times New Roman"/>
          <w:sz w:val="24"/>
          <w:szCs w:val="24"/>
        </w:rPr>
        <w:t>, 531-535.</w:t>
      </w:r>
      <w:r w:rsidR="00D83BEC" w:rsidRPr="00122B00">
        <w:rPr>
          <w:rFonts w:ascii="Times New Roman" w:hAnsi="Times New Roman"/>
          <w:sz w:val="24"/>
          <w:szCs w:val="24"/>
        </w:rPr>
        <w:t xml:space="preserve"> </w:t>
      </w:r>
      <w:hyperlink r:id="rId23" w:tgtFrame="_blank" w:tooltip="Persistent link using digital object identifier" w:history="1">
        <w:r w:rsidR="00D83BEC"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https://doi.org/10.1016/0742-051X(91)90047-S</w:t>
        </w:r>
      </w:hyperlink>
    </w:p>
    <w:p w14:paraId="21338E48" w14:textId="77777777" w:rsidR="00002236" w:rsidRPr="00122B00" w:rsidRDefault="00002236" w:rsidP="00122B00">
      <w:pPr>
        <w:ind w:left="720" w:hanging="720"/>
        <w:rPr>
          <w:rFonts w:ascii="Times New Roman" w:hAnsi="Times New Roman"/>
          <w:color w:val="auto"/>
          <w:sz w:val="24"/>
          <w:szCs w:val="24"/>
        </w:rPr>
      </w:pPr>
    </w:p>
    <w:p w14:paraId="51E620AB" w14:textId="0369AF20" w:rsidR="001B3BBA" w:rsidRPr="00122B00" w:rsidRDefault="001B3BBA" w:rsidP="00122B00">
      <w:pPr>
        <w:ind w:left="720" w:hanging="720"/>
        <w:rPr>
          <w:rFonts w:ascii="Times New Roman" w:hAnsi="Times New Roman"/>
          <w:color w:val="auto"/>
          <w:sz w:val="24"/>
          <w:szCs w:val="24"/>
        </w:rPr>
      </w:pPr>
      <w:r w:rsidRPr="00122B00">
        <w:rPr>
          <w:rFonts w:ascii="Times New Roman" w:hAnsi="Times New Roman"/>
          <w:color w:val="auto"/>
          <w:sz w:val="24"/>
          <w:szCs w:val="24"/>
        </w:rPr>
        <w:t xml:space="preserve">Calderhead, J., &amp; Robson, M. (1991). Images of teaching: Student teachers’ early conceptions of classroom practice. </w:t>
      </w:r>
      <w:r w:rsidRPr="00122B00">
        <w:rPr>
          <w:rFonts w:ascii="Times New Roman" w:hAnsi="Times New Roman"/>
          <w:i/>
          <w:iCs/>
          <w:color w:val="auto"/>
          <w:sz w:val="24"/>
          <w:szCs w:val="24"/>
        </w:rPr>
        <w:t>Teaching and Teacher Education, 7</w:t>
      </w:r>
      <w:r w:rsidRPr="00122B00">
        <w:rPr>
          <w:rFonts w:ascii="Times New Roman" w:hAnsi="Times New Roman"/>
          <w:color w:val="auto"/>
          <w:sz w:val="24"/>
          <w:szCs w:val="24"/>
        </w:rPr>
        <w:t xml:space="preserve">, 1-8. </w:t>
      </w:r>
      <w:hyperlink r:id="rId24" w:tgtFrame="_blank" w:tooltip="Persistent link using digital object identifier" w:history="1">
        <w:r w:rsidR="00BA134F"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https://doi.org/10.1016/0742-051X(91)90053-R</w:t>
        </w:r>
      </w:hyperlink>
    </w:p>
    <w:p w14:paraId="04802906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3B28A0B" w14:textId="46D58E50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Carter, K. (1990). Teachers' knowledge and learning to teach. In W. R. Houston (Ed.), </w:t>
      </w:r>
      <w:r w:rsidRPr="00122B00">
        <w:rPr>
          <w:rFonts w:ascii="Times New Roman" w:hAnsi="Times New Roman"/>
          <w:i/>
          <w:sz w:val="24"/>
          <w:szCs w:val="24"/>
        </w:rPr>
        <w:t xml:space="preserve">Handbook of research on teacher education </w:t>
      </w:r>
      <w:r w:rsidRPr="00122B00">
        <w:rPr>
          <w:rFonts w:ascii="Times New Roman" w:hAnsi="Times New Roman"/>
          <w:sz w:val="24"/>
          <w:szCs w:val="24"/>
        </w:rPr>
        <w:t>(pp. 291-310). Macmillan</w:t>
      </w:r>
    </w:p>
    <w:p w14:paraId="3366B10C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5A2E62A" w14:textId="272770F6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>Caruso, J. J. (1998). What cooperating teacher case studies reveal about their phases of development as supervisors of student teachers.</w:t>
      </w:r>
      <w:r w:rsidRPr="00122B00">
        <w:rPr>
          <w:rFonts w:ascii="Times New Roman" w:hAnsi="Times New Roman"/>
          <w:i/>
          <w:sz w:val="24"/>
          <w:szCs w:val="24"/>
        </w:rPr>
        <w:t xml:space="preserve"> European Journal of Teacher Education, 21</w:t>
      </w:r>
      <w:r w:rsidRPr="00122B00">
        <w:rPr>
          <w:rFonts w:ascii="Times New Roman" w:hAnsi="Times New Roman"/>
          <w:sz w:val="24"/>
          <w:szCs w:val="24"/>
        </w:rPr>
        <w:t>(1), 119-132.</w:t>
      </w:r>
      <w:r w:rsidR="00752A07" w:rsidRPr="00122B00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="00752A07" w:rsidRPr="00122B00">
          <w:rPr>
            <w:rStyle w:val="Hyperlink"/>
            <w:rFonts w:ascii="Times New Roman" w:hAnsi="Times New Roman"/>
            <w:sz w:val="24"/>
            <w:szCs w:val="24"/>
          </w:rPr>
          <w:t>https://doi.org/10.1080/0261976980210111</w:t>
        </w:r>
      </w:hyperlink>
    </w:p>
    <w:p w14:paraId="556493B3" w14:textId="77777777" w:rsidR="00155A69" w:rsidRPr="00122B00" w:rsidRDefault="00155A69" w:rsidP="00122B00">
      <w:pPr>
        <w:ind w:left="720" w:hanging="720"/>
        <w:rPr>
          <w:rFonts w:ascii="Times New Roman" w:hAnsi="Times New Roman"/>
          <w:color w:val="auto"/>
          <w:sz w:val="24"/>
          <w:szCs w:val="24"/>
        </w:rPr>
      </w:pPr>
    </w:p>
    <w:p w14:paraId="6B6245BC" w14:textId="6CC969C4" w:rsidR="00EE596E" w:rsidRPr="00122B00" w:rsidRDefault="00EE596E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eastAsia="Times New Roman" w:hAnsi="Times New Roman"/>
          <w:sz w:val="24"/>
          <w:szCs w:val="24"/>
        </w:rPr>
        <w:t xml:space="preserve">Çelik, H., &amp; </w:t>
      </w:r>
      <w:proofErr w:type="spellStart"/>
      <w:r w:rsidRPr="00122B00">
        <w:rPr>
          <w:rFonts w:ascii="Times New Roman" w:eastAsia="Times New Roman" w:hAnsi="Times New Roman"/>
          <w:sz w:val="24"/>
          <w:szCs w:val="24"/>
        </w:rPr>
        <w:t>Zehir</w:t>
      </w:r>
      <w:proofErr w:type="spellEnd"/>
      <w:r w:rsidRPr="00122B00">
        <w:rPr>
          <w:rFonts w:ascii="Times New Roman" w:eastAsia="Times New Roman" w:hAnsi="Times New Roman"/>
          <w:sz w:val="24"/>
          <w:szCs w:val="24"/>
        </w:rPr>
        <w:t xml:space="preserve"> Topkaya, E. (2024). Preservice English teachers’ preparedness to teach: Stakeholders’ perceptions in teaching practicum.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Journal of Teacher Education</w:t>
      </w:r>
      <w:r w:rsidRPr="00122B0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75</w:t>
      </w:r>
      <w:r w:rsidRPr="00122B00">
        <w:rPr>
          <w:rFonts w:ascii="Times New Roman" w:eastAsia="Times New Roman" w:hAnsi="Times New Roman"/>
          <w:sz w:val="24"/>
          <w:szCs w:val="24"/>
        </w:rPr>
        <w:t>(1), 92-106.</w:t>
      </w:r>
      <w:r w:rsidRPr="00122B00"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="00752A07" w:rsidRPr="00122B00">
          <w:rPr>
            <w:rStyle w:val="Hyperlink"/>
            <w:rFonts w:ascii="Times New Roman" w:hAnsi="Times New Roman"/>
            <w:sz w:val="24"/>
            <w:szCs w:val="24"/>
          </w:rPr>
          <w:t>https://doi.org/10.1177/00224871231185369</w:t>
        </w:r>
      </w:hyperlink>
      <w:r w:rsidRPr="00122B00">
        <w:rPr>
          <w:rFonts w:ascii="Times New Roman" w:hAnsi="Times New Roman"/>
          <w:sz w:val="24"/>
          <w:szCs w:val="24"/>
        </w:rPr>
        <w:t xml:space="preserve">  </w:t>
      </w:r>
    </w:p>
    <w:p w14:paraId="3781172C" w14:textId="77777777" w:rsidR="004B0C89" w:rsidRPr="00122B00" w:rsidRDefault="004B0C89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29679FC9" w14:textId="493380C6" w:rsidR="004B0C89" w:rsidRPr="00122B00" w:rsidRDefault="004B0C89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Çetin, K., &amp; </w:t>
      </w:r>
      <w:proofErr w:type="spellStart"/>
      <w:r w:rsidRPr="00122B00">
        <w:rPr>
          <w:rFonts w:ascii="Times New Roman" w:hAnsi="Times New Roman"/>
          <w:sz w:val="24"/>
          <w:szCs w:val="24"/>
        </w:rPr>
        <w:t>Daloğlu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A. (2025). Practicum lesson study: Insights from </w:t>
      </w:r>
      <w:proofErr w:type="gramStart"/>
      <w:r w:rsidRPr="00122B00">
        <w:rPr>
          <w:rFonts w:ascii="Times New Roman" w:hAnsi="Times New Roman"/>
          <w:sz w:val="24"/>
          <w:szCs w:val="24"/>
        </w:rPr>
        <w:t>a design-based research</w:t>
      </w:r>
      <w:proofErr w:type="gramEnd"/>
      <w:r w:rsidRPr="00122B00">
        <w:rPr>
          <w:rFonts w:ascii="Times New Roman" w:hAnsi="Times New Roman"/>
          <w:sz w:val="24"/>
          <w:szCs w:val="24"/>
        </w:rPr>
        <w:t xml:space="preserve"> in English language teaching practicum. </w:t>
      </w:r>
      <w:r w:rsidRPr="00122B00">
        <w:rPr>
          <w:rFonts w:ascii="Times New Roman" w:hAnsi="Times New Roman"/>
          <w:i/>
          <w:iCs/>
          <w:sz w:val="24"/>
          <w:szCs w:val="24"/>
        </w:rPr>
        <w:t>International Journal for Lesson &amp; Learning Studies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14</w:t>
      </w:r>
      <w:r w:rsidRPr="00122B00">
        <w:rPr>
          <w:rFonts w:ascii="Times New Roman" w:hAnsi="Times New Roman"/>
          <w:sz w:val="24"/>
          <w:szCs w:val="24"/>
        </w:rPr>
        <w:t xml:space="preserve">(1), 1-13. </w:t>
      </w:r>
      <w:hyperlink r:id="rId27" w:tgtFrame="_blank" w:history="1">
        <w:r w:rsidRPr="00122B00">
          <w:rPr>
            <w:rStyle w:val="Hyperlink"/>
            <w:rFonts w:ascii="Times New Roman" w:hAnsi="Times New Roman"/>
            <w:sz w:val="24"/>
            <w:szCs w:val="24"/>
          </w:rPr>
          <w:t>https://doi.org/10.1108/IJLLS-08-2024-0184</w:t>
        </w:r>
      </w:hyperlink>
      <w:r w:rsidRPr="00122B00">
        <w:rPr>
          <w:rFonts w:ascii="Times New Roman" w:hAnsi="Times New Roman"/>
          <w:sz w:val="24"/>
          <w:szCs w:val="24"/>
        </w:rPr>
        <w:t xml:space="preserve"> </w:t>
      </w:r>
    </w:p>
    <w:p w14:paraId="60751F85" w14:textId="0769BA83" w:rsidR="004B0C89" w:rsidRPr="00122B00" w:rsidRDefault="004B0C89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0E832DF2" w14:textId="27AF798E" w:rsidR="001B3BBA" w:rsidRPr="00122B00" w:rsidRDefault="001B3BBA" w:rsidP="00122B00">
      <w:pPr>
        <w:ind w:left="720" w:hanging="720"/>
        <w:rPr>
          <w:rFonts w:ascii="Times New Roman" w:hAnsi="Times New Roman"/>
          <w:color w:val="auto"/>
          <w:sz w:val="24"/>
          <w:szCs w:val="24"/>
        </w:rPr>
      </w:pPr>
      <w:r w:rsidRPr="00122B00">
        <w:rPr>
          <w:rFonts w:ascii="Times New Roman" w:hAnsi="Times New Roman"/>
          <w:color w:val="auto"/>
          <w:sz w:val="24"/>
          <w:szCs w:val="24"/>
        </w:rPr>
        <w:t xml:space="preserve">Chambless, M. S., &amp; Bass, J. A. F. (1996). Effecting changes in student teachers’ attitudes toward writing. </w:t>
      </w:r>
      <w:r w:rsidRPr="00122B00">
        <w:rPr>
          <w:rFonts w:ascii="Times New Roman" w:hAnsi="Times New Roman"/>
          <w:i/>
          <w:iCs/>
          <w:color w:val="auto"/>
          <w:sz w:val="24"/>
          <w:szCs w:val="24"/>
        </w:rPr>
        <w:t>Reading Research and Instruction</w:t>
      </w:r>
      <w:r w:rsidRPr="00122B00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color w:val="auto"/>
          <w:sz w:val="24"/>
          <w:szCs w:val="24"/>
        </w:rPr>
        <w:t>35</w:t>
      </w:r>
      <w:r w:rsidRPr="00122B00">
        <w:rPr>
          <w:rFonts w:ascii="Times New Roman" w:hAnsi="Times New Roman"/>
          <w:color w:val="auto"/>
          <w:sz w:val="24"/>
          <w:szCs w:val="24"/>
        </w:rPr>
        <w:t xml:space="preserve">, 153-159. </w:t>
      </w:r>
      <w:hyperlink r:id="rId28" w:history="1">
        <w:r w:rsidR="00531F38" w:rsidRPr="00122B00">
          <w:rPr>
            <w:rStyle w:val="Hyperlink"/>
            <w:rFonts w:ascii="Times New Roman" w:hAnsi="Times New Roman"/>
            <w:sz w:val="24"/>
            <w:szCs w:val="24"/>
          </w:rPr>
          <w:t>https://doi.org/10.1080/19388079509558204</w:t>
        </w:r>
      </w:hyperlink>
    </w:p>
    <w:p w14:paraId="4B32E1B6" w14:textId="7A09E93E" w:rsidR="000D668A" w:rsidRPr="00122B00" w:rsidRDefault="000D668A" w:rsidP="00122B00">
      <w:pPr>
        <w:ind w:left="720" w:hanging="720"/>
        <w:rPr>
          <w:rFonts w:ascii="Times New Roman" w:hAnsi="Times New Roman"/>
          <w:color w:val="auto"/>
          <w:sz w:val="24"/>
          <w:szCs w:val="24"/>
        </w:rPr>
      </w:pPr>
    </w:p>
    <w:p w14:paraId="59865050" w14:textId="77777777" w:rsidR="001B3BBA" w:rsidRPr="00122B00" w:rsidRDefault="001B3BBA" w:rsidP="00122B00">
      <w:pPr>
        <w:ind w:left="720" w:hanging="720"/>
        <w:rPr>
          <w:rFonts w:ascii="Times New Roman" w:hAnsi="Times New Roman"/>
          <w:color w:val="auto"/>
          <w:sz w:val="24"/>
          <w:szCs w:val="24"/>
        </w:rPr>
      </w:pP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Cheng, L., &amp; Myles, J. (2003). Managing the change from on-site to online: Transforming ESL courses for teachers. </w:t>
      </w:r>
      <w:r w:rsidRPr="00122B0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Open Learning</w:t>
      </w: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122B0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(1), 29-38.</w:t>
      </w:r>
      <w:r w:rsidRPr="00122B00">
        <w:rPr>
          <w:rFonts w:ascii="Times New Roman" w:hAnsi="Times New Roman"/>
          <w:sz w:val="24"/>
          <w:szCs w:val="24"/>
        </w:rPr>
        <w:t xml:space="preserve"> </w:t>
      </w:r>
      <w:hyperlink r:id="rId29" w:history="1">
        <w:r w:rsidRPr="00122B00">
          <w:rPr>
            <w:rStyle w:val="Hyperlink"/>
            <w:rFonts w:ascii="Times New Roman" w:hAnsi="Times New Roman"/>
            <w:sz w:val="24"/>
            <w:szCs w:val="24"/>
          </w:rPr>
          <w:t>https://www.tandfonline.com/doi/abs/10.1080/0268051032000054103</w:t>
        </w:r>
      </w:hyperlink>
      <w:r w:rsidRPr="00122B00">
        <w:rPr>
          <w:rFonts w:ascii="Times New Roman" w:hAnsi="Times New Roman"/>
          <w:sz w:val="24"/>
          <w:szCs w:val="24"/>
        </w:rPr>
        <w:t xml:space="preserve"> </w:t>
      </w:r>
    </w:p>
    <w:p w14:paraId="10C3FE22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9F91580" w14:textId="09C17C1E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Cheng, L., Myles, J. &amp; Wang, H. (2004). Understanding the challenges new immigrants have in their teaching practicum: Perceptions of associate teachers. In D. Zinga (Ed.) </w:t>
      </w:r>
      <w:r w:rsidRPr="00122B00">
        <w:rPr>
          <w:rFonts w:ascii="Times New Roman" w:hAnsi="Times New Roman"/>
          <w:i/>
          <w:iCs/>
          <w:sz w:val="24"/>
          <w:szCs w:val="24"/>
        </w:rPr>
        <w:t>Perspectives on multiculturalism</w:t>
      </w:r>
      <w:r w:rsidRPr="00122B00">
        <w:rPr>
          <w:rFonts w:ascii="Times New Roman" w:hAnsi="Times New Roman"/>
          <w:sz w:val="24"/>
          <w:szCs w:val="24"/>
        </w:rPr>
        <w:t xml:space="preserve"> (pp. 101-110). Zing Media Inc. </w:t>
      </w:r>
      <w:hyperlink r:id="rId30" w:history="1">
        <w:r w:rsidRPr="00122B00">
          <w:rPr>
            <w:rStyle w:val="Hyperlink"/>
            <w:rFonts w:ascii="Times New Roman" w:hAnsi="Times New Roman"/>
            <w:sz w:val="24"/>
            <w:szCs w:val="24"/>
          </w:rPr>
          <w:t>http://www.multiculturaldays.ca/downloads/perspbookcomp.pdf</w:t>
        </w:r>
      </w:hyperlink>
      <w:r w:rsidRPr="00122B00">
        <w:rPr>
          <w:rFonts w:ascii="Times New Roman" w:hAnsi="Times New Roman"/>
          <w:sz w:val="24"/>
          <w:szCs w:val="24"/>
        </w:rPr>
        <w:t>  </w:t>
      </w:r>
    </w:p>
    <w:p w14:paraId="73BA9D59" w14:textId="77777777" w:rsidR="00155A69" w:rsidRPr="00122B00" w:rsidRDefault="00155A69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4D7BCA55" w14:textId="77777777" w:rsidR="00C12568" w:rsidRPr="00122B00" w:rsidRDefault="001B3BBA" w:rsidP="00122B00">
      <w:pPr>
        <w:ind w:left="720" w:hanging="720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Chien, C. W. (2013). Teaching in a summer school program as practicum: Challenges and implications. </w:t>
      </w:r>
      <w:r w:rsidRPr="00122B0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Journal of Language Teaching and Research</w:t>
      </w: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122B0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(5), 1011. </w:t>
      </w:r>
      <w:r w:rsidR="00C12568"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DOI: 10.4304/jltr.4.5.1011-1017</w:t>
      </w:r>
    </w:p>
    <w:p w14:paraId="214F8ED4" w14:textId="77777777" w:rsidR="00155A69" w:rsidRPr="00122B00" w:rsidRDefault="00155A69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0427219A" w14:textId="7FC79CA4" w:rsidR="001B3BBA" w:rsidRPr="00122B00" w:rsidRDefault="001B3BBA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Cho, H., &amp; Peter, L. (2017). Taking the TESOL practicum abroad: Opportunities for critical awareness and community-building among preservice teachers. In H. An (Ed.), </w:t>
      </w:r>
      <w:r w:rsidRPr="00122B0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Handbook of research on efficacy and implementation of study abroad programs for P-12 Teachers</w:t>
      </w: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 (pp. 149-171). IGI Global. </w:t>
      </w:r>
      <w:hyperlink r:id="rId31" w:history="1">
        <w:r w:rsidRPr="00122B0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https://www.igi-global.com/chapter/taking-the-tesol-practicum-abroad/171781v</w:t>
        </w:r>
      </w:hyperlink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B899438" w14:textId="77777777" w:rsidR="009C322D" w:rsidRPr="00122B00" w:rsidRDefault="009C322D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E543F81" w14:textId="08FB8F2C" w:rsidR="008D436E" w:rsidRPr="00122B00" w:rsidRDefault="009C322D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bookmarkStart w:id="2" w:name="_Hlk151715035"/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lastRenderedPageBreak/>
        <w:t xml:space="preserve">Choi, L. J., &amp; Park, M. Y. (2022). Teaching practicum during COVID-19: Pre-service English language teachers’ professional identities and motivation.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SAGE Open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12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(3).</w:t>
      </w:r>
      <w:r w:rsidR="0018017F" w:rsidRPr="00122B00">
        <w:rPr>
          <w:rFonts w:ascii="Times New Roman" w:hAnsi="Times New Roman"/>
          <w:sz w:val="24"/>
          <w:szCs w:val="24"/>
        </w:rPr>
        <w:t xml:space="preserve"> </w:t>
      </w:r>
      <w:hyperlink r:id="rId32" w:history="1">
        <w:r w:rsidR="0018017F" w:rsidRPr="00122B00">
          <w:rPr>
            <w:rStyle w:val="Hyperlink"/>
            <w:rFonts w:ascii="Times New Roman" w:eastAsia="Times New Roman" w:hAnsi="Times New Roman"/>
            <w:sz w:val="24"/>
            <w:szCs w:val="24"/>
            <w:lang w:eastAsia="en-US"/>
          </w:rPr>
          <w:t>https://doi.org/10.1177/21582440221119472</w:t>
        </w:r>
      </w:hyperlink>
    </w:p>
    <w:p w14:paraId="575BD1FC" w14:textId="77777777" w:rsidR="008D436E" w:rsidRPr="00122B00" w:rsidRDefault="008D436E" w:rsidP="00122B00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bookmarkEnd w:id="2"/>
    <w:p w14:paraId="1D2207EF" w14:textId="5173FE15" w:rsidR="009C322D" w:rsidRPr="00122B00" w:rsidRDefault="008D436E" w:rsidP="00122B00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122B00">
        <w:rPr>
          <w:rFonts w:ascii="Times New Roman" w:eastAsia="Times New Roman" w:hAnsi="Times New Roman"/>
          <w:sz w:val="24"/>
          <w:szCs w:val="24"/>
        </w:rPr>
        <w:t xml:space="preserve">Clarke, A., &amp; Mena, J. (2020). An international comparative study of practicum mentors: Learning about ourselves by learning about others.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Teaching and Teacher Education</w:t>
      </w:r>
      <w:r w:rsidRPr="00122B0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90</w:t>
      </w:r>
      <w:r w:rsidR="00664A40" w:rsidRPr="00122B00">
        <w:rPr>
          <w:rFonts w:ascii="Times New Roman" w:eastAsia="Times New Roman" w:hAnsi="Times New Roman"/>
          <w:sz w:val="24"/>
          <w:szCs w:val="24"/>
        </w:rPr>
        <w:t>.</w:t>
      </w:r>
      <w:r w:rsidRPr="00122B00">
        <w:rPr>
          <w:rFonts w:ascii="Times New Roman" w:eastAsia="Times New Roman" w:hAnsi="Times New Roman"/>
          <w:sz w:val="24"/>
          <w:szCs w:val="24"/>
        </w:rPr>
        <w:t xml:space="preserve">  </w:t>
      </w:r>
      <w:hyperlink r:id="rId33" w:tgtFrame="_blank" w:tooltip="Persistent link using digital object identifier" w:history="1">
        <w:r w:rsidR="00664A40" w:rsidRPr="00122B00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https://doi.org/10.1016/j.tate.2020.103026</w:t>
        </w:r>
      </w:hyperlink>
    </w:p>
    <w:p w14:paraId="6F657D9B" w14:textId="77777777" w:rsidR="008D436E" w:rsidRPr="00122B00" w:rsidRDefault="008D436E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0A1A100B" w14:textId="5BB569F7" w:rsidR="001D4C79" w:rsidRPr="00122B00" w:rsidRDefault="00913D52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Clark-Gareca, B. (2015). Where practicum meets test preparation: Supporting teacher candidates through </w:t>
      </w:r>
      <w:proofErr w:type="spellStart"/>
      <w:r w:rsidRPr="00122B00">
        <w:rPr>
          <w:rFonts w:ascii="Times New Roman" w:hAnsi="Times New Roman"/>
          <w:sz w:val="24"/>
          <w:szCs w:val="24"/>
        </w:rPr>
        <w:t>edTPA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. </w:t>
      </w:r>
      <w:r w:rsidRPr="00122B00">
        <w:rPr>
          <w:rFonts w:ascii="Times New Roman" w:hAnsi="Times New Roman"/>
          <w:i/>
          <w:iCs/>
          <w:sz w:val="24"/>
          <w:szCs w:val="24"/>
        </w:rPr>
        <w:t>CATESOL Journal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27</w:t>
      </w:r>
      <w:r w:rsidRPr="00122B00">
        <w:rPr>
          <w:rFonts w:ascii="Times New Roman" w:hAnsi="Times New Roman"/>
          <w:sz w:val="24"/>
          <w:szCs w:val="24"/>
        </w:rPr>
        <w:t xml:space="preserve">(2), 211-220.  </w:t>
      </w:r>
    </w:p>
    <w:p w14:paraId="2EB9B665" w14:textId="77777777" w:rsidR="001D4C79" w:rsidRPr="00122B00" w:rsidRDefault="001D4C79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24E63B75" w14:textId="77777777" w:rsidR="001D4C79" w:rsidRPr="00122B00" w:rsidRDefault="001D4C79" w:rsidP="00122B00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122B00">
        <w:rPr>
          <w:rFonts w:ascii="Times New Roman" w:eastAsia="Times New Roman" w:hAnsi="Times New Roman"/>
          <w:sz w:val="24"/>
          <w:szCs w:val="24"/>
        </w:rPr>
        <w:t xml:space="preserve">Clark-Gareca, B. (2022). Evolving the TESOL practicum: Revisiting the impact of </w:t>
      </w:r>
      <w:proofErr w:type="spellStart"/>
      <w:r w:rsidRPr="00122B00">
        <w:rPr>
          <w:rFonts w:ascii="Times New Roman" w:eastAsia="Times New Roman" w:hAnsi="Times New Roman"/>
          <w:sz w:val="24"/>
          <w:szCs w:val="24"/>
        </w:rPr>
        <w:t>edTPA</w:t>
      </w:r>
      <w:proofErr w:type="spellEnd"/>
      <w:r w:rsidRPr="00122B00">
        <w:rPr>
          <w:rFonts w:ascii="Times New Roman" w:eastAsia="Times New Roman" w:hAnsi="Times New Roman"/>
          <w:sz w:val="24"/>
          <w:szCs w:val="24"/>
        </w:rPr>
        <w:t xml:space="preserve">. In C. </w:t>
      </w:r>
      <w:proofErr w:type="spellStart"/>
      <w:r w:rsidRPr="00122B00">
        <w:rPr>
          <w:rFonts w:ascii="Times New Roman" w:eastAsia="Times New Roman" w:hAnsi="Times New Roman"/>
          <w:sz w:val="24"/>
          <w:szCs w:val="24"/>
        </w:rPr>
        <w:t>Puis</w:t>
      </w:r>
      <w:proofErr w:type="spellEnd"/>
      <w:r w:rsidRPr="00122B00">
        <w:rPr>
          <w:rFonts w:ascii="Times New Roman" w:eastAsia="Times New Roman" w:hAnsi="Times New Roman"/>
          <w:sz w:val="24"/>
          <w:szCs w:val="24"/>
        </w:rPr>
        <w:t xml:space="preserve"> &amp; W. E. Wright (Eds.),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Innovating the TESOL Practicum in Teacher Education</w:t>
      </w:r>
      <w:r w:rsidRPr="00122B00">
        <w:rPr>
          <w:rFonts w:ascii="Times New Roman" w:eastAsia="Times New Roman" w:hAnsi="Times New Roman"/>
          <w:sz w:val="24"/>
          <w:szCs w:val="24"/>
        </w:rPr>
        <w:t xml:space="preserve"> (pp. 64-76). Routledge.</w:t>
      </w:r>
    </w:p>
    <w:p w14:paraId="6C40C877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FF90F07" w14:textId="30C24DEB" w:rsidR="00284C14" w:rsidRPr="00122B00" w:rsidRDefault="00284C14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3" w:name="_Hlk113451234"/>
      <w:r w:rsidRPr="00122B00">
        <w:rPr>
          <w:rFonts w:ascii="Times New Roman" w:hAnsi="Times New Roman"/>
          <w:sz w:val="24"/>
          <w:szCs w:val="24"/>
        </w:rPr>
        <w:t>Çoban, B. T., &amp; Vardar, A. K. (2021). Evaluation of distance English language teaching education during COVID-19 pandemic from the perspectives of ELT student teachers and their instructors. </w:t>
      </w:r>
      <w:r w:rsidRPr="00122B00">
        <w:rPr>
          <w:rFonts w:ascii="Times New Roman" w:hAnsi="Times New Roman"/>
          <w:i/>
          <w:iCs/>
          <w:sz w:val="24"/>
          <w:szCs w:val="24"/>
        </w:rPr>
        <w:t>Journal of Pedagogical Research</w:t>
      </w:r>
      <w:r w:rsidRPr="00122B00">
        <w:rPr>
          <w:rFonts w:ascii="Times New Roman" w:hAnsi="Times New Roman"/>
          <w:sz w:val="24"/>
          <w:szCs w:val="24"/>
        </w:rPr>
        <w:t>, </w:t>
      </w:r>
      <w:r w:rsidRPr="00122B00">
        <w:rPr>
          <w:rFonts w:ascii="Times New Roman" w:hAnsi="Times New Roman"/>
          <w:i/>
          <w:iCs/>
          <w:sz w:val="24"/>
          <w:szCs w:val="24"/>
        </w:rPr>
        <w:t>5</w:t>
      </w:r>
      <w:r w:rsidRPr="00122B00">
        <w:rPr>
          <w:rFonts w:ascii="Times New Roman" w:hAnsi="Times New Roman"/>
          <w:sz w:val="24"/>
          <w:szCs w:val="24"/>
        </w:rPr>
        <w:t>(3), 198-220</w:t>
      </w:r>
      <w:bookmarkEnd w:id="3"/>
      <w:r w:rsidRPr="00122B00">
        <w:rPr>
          <w:rFonts w:ascii="Times New Roman" w:hAnsi="Times New Roman"/>
          <w:sz w:val="24"/>
          <w:szCs w:val="24"/>
        </w:rPr>
        <w:t>.</w:t>
      </w:r>
    </w:p>
    <w:p w14:paraId="1120D7C5" w14:textId="77777777" w:rsidR="00155A69" w:rsidRPr="00122B00" w:rsidRDefault="00155A69" w:rsidP="00122B00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74A639D" w14:textId="0BDC5C99" w:rsidR="00F44BC5" w:rsidRPr="00122B00" w:rsidRDefault="00F44BC5" w:rsidP="00122B00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4" w:name="_Hlk121802307"/>
      <w:r w:rsidRPr="00122B00">
        <w:rPr>
          <w:rFonts w:ascii="Times New Roman" w:hAnsi="Times New Roman"/>
          <w:sz w:val="24"/>
          <w:szCs w:val="24"/>
        </w:rPr>
        <w:t xml:space="preserve">Coffey, A., &amp; Lavery, S. (2015). Service-learning: A valuable means of preparing pre-service teachers for a teaching practicum. </w:t>
      </w:r>
      <w:r w:rsidRPr="00122B00">
        <w:rPr>
          <w:rFonts w:ascii="Times New Roman" w:hAnsi="Times New Roman"/>
          <w:i/>
          <w:iCs/>
          <w:sz w:val="24"/>
          <w:szCs w:val="24"/>
        </w:rPr>
        <w:t>Australian Journal of Teacher Education (Online)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40</w:t>
      </w:r>
      <w:r w:rsidRPr="00122B00">
        <w:rPr>
          <w:rFonts w:ascii="Times New Roman" w:hAnsi="Times New Roman"/>
          <w:sz w:val="24"/>
          <w:szCs w:val="24"/>
        </w:rPr>
        <w:t>(7), 86-101.</w:t>
      </w:r>
      <w:bookmarkEnd w:id="4"/>
      <w:r w:rsidRPr="00122B00">
        <w:rPr>
          <w:rFonts w:ascii="Times New Roman" w:hAnsi="Times New Roman"/>
          <w:sz w:val="24"/>
          <w:szCs w:val="24"/>
        </w:rPr>
        <w:t xml:space="preserve">   </w:t>
      </w:r>
    </w:p>
    <w:p w14:paraId="6A8190F0" w14:textId="77777777" w:rsidR="00F44BC5" w:rsidRPr="00122B00" w:rsidRDefault="00F44BC5" w:rsidP="00122B00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4025CA9" w14:textId="18E29AD2" w:rsidR="001B3BBA" w:rsidRPr="00122B00" w:rsidRDefault="001B3BBA" w:rsidP="00122B00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Cohen, L., Manion, L., &amp; Morrison, K. (1996). </w:t>
      </w:r>
      <w:r w:rsidRPr="00122B00">
        <w:rPr>
          <w:rFonts w:ascii="Times New Roman" w:hAnsi="Times New Roman"/>
          <w:i/>
          <w:sz w:val="24"/>
          <w:szCs w:val="24"/>
        </w:rPr>
        <w:t>A guide to teaching practice</w:t>
      </w:r>
      <w:r w:rsidRPr="00122B00">
        <w:rPr>
          <w:rFonts w:ascii="Times New Roman" w:hAnsi="Times New Roman"/>
          <w:sz w:val="24"/>
          <w:szCs w:val="24"/>
        </w:rPr>
        <w:t xml:space="preserve"> (4th. ed.).  Routledge.</w:t>
      </w:r>
    </w:p>
    <w:p w14:paraId="59A98CCB" w14:textId="7E8551B2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CFA665B" w14:textId="3023ED9D" w:rsidR="00A161CF" w:rsidRPr="00122B00" w:rsidRDefault="00A161CF" w:rsidP="00122B00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122B00">
        <w:rPr>
          <w:rFonts w:ascii="Times New Roman" w:hAnsi="Times New Roman"/>
          <w:sz w:val="24"/>
          <w:szCs w:val="24"/>
        </w:rPr>
        <w:t>Çomoğlu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İ., &amp; </w:t>
      </w:r>
      <w:proofErr w:type="spellStart"/>
      <w:r w:rsidRPr="00122B00">
        <w:rPr>
          <w:rFonts w:ascii="Times New Roman" w:hAnsi="Times New Roman"/>
          <w:sz w:val="24"/>
          <w:szCs w:val="24"/>
        </w:rPr>
        <w:t>Dikilitaş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K. (2020). Learning to become an English language teacher: Navigating the self through peer practicum. </w:t>
      </w:r>
      <w:r w:rsidRPr="00122B00">
        <w:rPr>
          <w:rFonts w:ascii="Times New Roman" w:hAnsi="Times New Roman"/>
          <w:i/>
          <w:sz w:val="24"/>
          <w:szCs w:val="24"/>
        </w:rPr>
        <w:t>Australian Journal of Teacher Education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sz w:val="24"/>
          <w:szCs w:val="24"/>
        </w:rPr>
        <w:t>45</w:t>
      </w:r>
      <w:r w:rsidRPr="00122B00">
        <w:rPr>
          <w:rFonts w:ascii="Times New Roman" w:hAnsi="Times New Roman"/>
          <w:sz w:val="24"/>
          <w:szCs w:val="24"/>
        </w:rPr>
        <w:t>(8), 23</w:t>
      </w:r>
      <w:r w:rsidR="001D4C79" w:rsidRPr="00122B00">
        <w:rPr>
          <w:rFonts w:ascii="Times New Roman" w:hAnsi="Times New Roman"/>
          <w:sz w:val="24"/>
          <w:szCs w:val="24"/>
        </w:rPr>
        <w:t>-</w:t>
      </w:r>
      <w:r w:rsidRPr="00122B00">
        <w:rPr>
          <w:rFonts w:ascii="Times New Roman" w:hAnsi="Times New Roman"/>
          <w:sz w:val="24"/>
          <w:szCs w:val="24"/>
        </w:rPr>
        <w:t xml:space="preserve">40. </w:t>
      </w:r>
      <w:hyperlink r:id="rId34" w:history="1">
        <w:r w:rsidRPr="00122B00">
          <w:rPr>
            <w:rStyle w:val="Hyperlink"/>
            <w:rFonts w:ascii="Times New Roman" w:hAnsi="Times New Roman"/>
            <w:sz w:val="24"/>
            <w:szCs w:val="24"/>
          </w:rPr>
          <w:t>https://doi.org/10.14221/ajte.2020v45n8.2</w:t>
        </w:r>
      </w:hyperlink>
      <w:r w:rsidRPr="00122B00">
        <w:rPr>
          <w:rFonts w:ascii="Times New Roman" w:hAnsi="Times New Roman"/>
          <w:sz w:val="24"/>
          <w:szCs w:val="24"/>
        </w:rPr>
        <w:t xml:space="preserve"> </w:t>
      </w:r>
    </w:p>
    <w:p w14:paraId="2D2AC5FE" w14:textId="77777777" w:rsidR="00A161CF" w:rsidRPr="00122B00" w:rsidRDefault="00A161CF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C62EA8A" w14:textId="77777777" w:rsidR="00883514" w:rsidRPr="00122B00" w:rsidRDefault="00883514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Coşkun, A. (2013). Stress in English language teaching practicum: the views of all stakeholders. </w:t>
      </w:r>
      <w:proofErr w:type="spellStart"/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Hacettepe</w:t>
      </w:r>
      <w:proofErr w:type="spellEnd"/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 xml:space="preserve"> </w:t>
      </w:r>
      <w:proofErr w:type="spellStart"/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Üniversitesi</w:t>
      </w:r>
      <w:proofErr w:type="spellEnd"/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 xml:space="preserve"> </w:t>
      </w:r>
      <w:proofErr w:type="spellStart"/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Eğitim</w:t>
      </w:r>
      <w:proofErr w:type="spellEnd"/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 xml:space="preserve"> Fakültesi Dergisi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28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(28-3), 97-110.</w:t>
      </w:r>
    </w:p>
    <w:p w14:paraId="5B9C246E" w14:textId="77777777" w:rsidR="00883514" w:rsidRPr="00122B00" w:rsidRDefault="00883514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88B39F0" w14:textId="05DDE3AF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Crouch, C. (1989). Performance teaching in ELT. </w:t>
      </w:r>
      <w:r w:rsidRPr="00122B00">
        <w:rPr>
          <w:rFonts w:ascii="Times New Roman" w:hAnsi="Times New Roman"/>
          <w:i/>
          <w:sz w:val="24"/>
          <w:szCs w:val="24"/>
        </w:rPr>
        <w:t>ELT Journal, 43</w:t>
      </w:r>
      <w:r w:rsidRPr="00122B00">
        <w:rPr>
          <w:rFonts w:ascii="Times New Roman" w:hAnsi="Times New Roman"/>
          <w:sz w:val="24"/>
          <w:szCs w:val="24"/>
        </w:rPr>
        <w:t>(2), 105-110.</w:t>
      </w:r>
      <w:r w:rsidR="00664A40" w:rsidRPr="00122B00">
        <w:rPr>
          <w:rFonts w:ascii="Times New Roman" w:hAnsi="Times New Roman"/>
          <w:sz w:val="24"/>
          <w:szCs w:val="24"/>
        </w:rPr>
        <w:t xml:space="preserve"> </w:t>
      </w:r>
      <w:hyperlink r:id="rId35" w:history="1">
        <w:r w:rsidR="00664A40" w:rsidRPr="00122B00">
          <w:rPr>
            <w:rStyle w:val="Hyperlink"/>
            <w:rFonts w:ascii="Times New Roman" w:hAnsi="Times New Roman"/>
            <w:sz w:val="24"/>
            <w:szCs w:val="24"/>
          </w:rPr>
          <w:t>https://doi.org/10.1093/elt/43.2.105</w:t>
        </w:r>
      </w:hyperlink>
    </w:p>
    <w:p w14:paraId="703A7F21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F2C181E" w14:textId="081836CA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Cumming, A. (1989). Student teachers' conceptions of curriculum: Toward an understanding of language-teacher development. </w:t>
      </w:r>
      <w:r w:rsidRPr="00122B00">
        <w:rPr>
          <w:rFonts w:ascii="Times New Roman" w:hAnsi="Times New Roman"/>
          <w:i/>
          <w:sz w:val="24"/>
          <w:szCs w:val="24"/>
        </w:rPr>
        <w:t>TESL Canada Journal, 7</w:t>
      </w:r>
      <w:r w:rsidRPr="00122B00">
        <w:rPr>
          <w:rFonts w:ascii="Times New Roman" w:hAnsi="Times New Roman"/>
          <w:sz w:val="24"/>
          <w:szCs w:val="24"/>
        </w:rPr>
        <w:t>(1), 33-51.</w:t>
      </w:r>
      <w:r w:rsidR="00C1346B" w:rsidRPr="00122B00">
        <w:rPr>
          <w:rFonts w:ascii="Times New Roman" w:hAnsi="Times New Roman"/>
          <w:sz w:val="24"/>
          <w:szCs w:val="24"/>
        </w:rPr>
        <w:t xml:space="preserve"> DOI:</w:t>
      </w:r>
      <w:r w:rsidR="00C1346B" w:rsidRPr="00122B00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36" w:history="1">
        <w:r w:rsidR="00C1346B" w:rsidRPr="00122B00">
          <w:rPr>
            <w:rStyle w:val="Hyperlink"/>
            <w:rFonts w:ascii="Times New Roman" w:hAnsi="Times New Roman"/>
            <w:sz w:val="24"/>
            <w:szCs w:val="24"/>
          </w:rPr>
          <w:t xml:space="preserve">https://doi.org/10.18806/tesl.v7i1.558 </w:t>
        </w:r>
      </w:hyperlink>
    </w:p>
    <w:p w14:paraId="29A5E595" w14:textId="77777777" w:rsidR="00155A69" w:rsidRPr="00122B00" w:rsidRDefault="00155A69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5C653ED3" w14:textId="4F02F72B" w:rsidR="001B3BBA" w:rsidRPr="00122B00" w:rsidRDefault="001B3BBA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da Silva, M. (2005). Constructing the teaching process from inside out: How pre-service teachers make sense of their perceptions of the teaching of the four skills. </w:t>
      </w:r>
      <w:r w:rsidRPr="00122B00">
        <w:rPr>
          <w:rFonts w:ascii="Times New Roman" w:hAnsi="Times New Roman"/>
          <w:i/>
          <w:iCs/>
          <w:sz w:val="24"/>
          <w:szCs w:val="24"/>
        </w:rPr>
        <w:t>TESL-EF, 9</w:t>
      </w:r>
      <w:r w:rsidRPr="00122B00">
        <w:rPr>
          <w:rFonts w:ascii="Times New Roman" w:hAnsi="Times New Roman"/>
          <w:sz w:val="24"/>
          <w:szCs w:val="24"/>
        </w:rPr>
        <w:t>, 1-19.</w:t>
      </w:r>
      <w:r w:rsidR="00C1346B" w:rsidRPr="00122B00">
        <w:rPr>
          <w:rFonts w:ascii="Times New Roman" w:hAnsi="Times New Roman"/>
          <w:sz w:val="24"/>
          <w:szCs w:val="24"/>
        </w:rPr>
        <w:t xml:space="preserve"> https://eric.ed.gov/?id=EJ1065833</w:t>
      </w:r>
    </w:p>
    <w:p w14:paraId="0E0E2C4E" w14:textId="77777777" w:rsidR="002144A5" w:rsidRPr="00122B00" w:rsidRDefault="002144A5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0CF83D8B" w14:textId="3652ACD3" w:rsidR="002144A5" w:rsidRPr="00122B00" w:rsidRDefault="002144A5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lastRenderedPageBreak/>
        <w:t xml:space="preserve">Dang, T. K. A. (2013). Identity in activity: Examining teacher professional identity formation in the paired-placement of student teachers. </w:t>
      </w:r>
      <w:r w:rsidRPr="00122B00">
        <w:rPr>
          <w:rFonts w:ascii="Times New Roman" w:hAnsi="Times New Roman"/>
          <w:i/>
          <w:sz w:val="24"/>
          <w:szCs w:val="24"/>
        </w:rPr>
        <w:t>Teaching and Teacher Education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sz w:val="24"/>
          <w:szCs w:val="24"/>
        </w:rPr>
        <w:t>30</w:t>
      </w:r>
      <w:r w:rsidRPr="00122B00">
        <w:rPr>
          <w:rFonts w:ascii="Times New Roman" w:hAnsi="Times New Roman"/>
          <w:sz w:val="24"/>
          <w:szCs w:val="24"/>
        </w:rPr>
        <w:t>, 47</w:t>
      </w:r>
      <w:r w:rsidR="0029107D" w:rsidRPr="00122B00">
        <w:rPr>
          <w:rFonts w:ascii="Times New Roman" w:hAnsi="Times New Roman"/>
          <w:sz w:val="24"/>
          <w:szCs w:val="24"/>
        </w:rPr>
        <w:t>-</w:t>
      </w:r>
      <w:r w:rsidRPr="00122B00">
        <w:rPr>
          <w:rFonts w:ascii="Times New Roman" w:hAnsi="Times New Roman"/>
          <w:sz w:val="24"/>
          <w:szCs w:val="24"/>
        </w:rPr>
        <w:t xml:space="preserve">59. </w:t>
      </w:r>
      <w:hyperlink r:id="rId37" w:history="1">
        <w:r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https://doi.org/10.1016/j.tate.2012.10.006</w:t>
        </w:r>
      </w:hyperlink>
      <w:r w:rsidRPr="00122B00">
        <w:rPr>
          <w:rFonts w:ascii="Times New Roman" w:hAnsi="Times New Roman"/>
          <w:sz w:val="24"/>
          <w:szCs w:val="24"/>
        </w:rPr>
        <w:t xml:space="preserve"> </w:t>
      </w:r>
    </w:p>
    <w:p w14:paraId="3327F93F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F91C280" w14:textId="62F8BEFF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Day, R. R. (1992). Models and the knowledge base of second language teacher education. In E. </w:t>
      </w:r>
      <w:proofErr w:type="spellStart"/>
      <w:r w:rsidRPr="00122B00">
        <w:rPr>
          <w:rFonts w:ascii="Times New Roman" w:hAnsi="Times New Roman"/>
          <w:sz w:val="24"/>
          <w:szCs w:val="24"/>
        </w:rPr>
        <w:t>Sadtono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 (Ed.),</w:t>
      </w:r>
      <w:r w:rsidRPr="00122B00">
        <w:rPr>
          <w:rFonts w:ascii="Times New Roman" w:hAnsi="Times New Roman"/>
          <w:i/>
          <w:sz w:val="24"/>
          <w:szCs w:val="24"/>
        </w:rPr>
        <w:t xml:space="preserve"> Issues in language teacher education</w:t>
      </w:r>
      <w:r w:rsidRPr="00122B00">
        <w:rPr>
          <w:rFonts w:ascii="Times New Roman" w:hAnsi="Times New Roman"/>
          <w:sz w:val="24"/>
          <w:szCs w:val="24"/>
        </w:rPr>
        <w:t xml:space="preserve"> (pp. 38-48). </w:t>
      </w:r>
      <w:r w:rsidR="002144A5" w:rsidRPr="00122B00">
        <w:rPr>
          <w:rFonts w:ascii="Times New Roman" w:hAnsi="Times New Roman"/>
          <w:sz w:val="24"/>
          <w:szCs w:val="24"/>
        </w:rPr>
        <w:t xml:space="preserve">SEAMEO </w:t>
      </w:r>
      <w:r w:rsidRPr="00122B00">
        <w:rPr>
          <w:rFonts w:ascii="Times New Roman" w:hAnsi="Times New Roman"/>
          <w:sz w:val="24"/>
          <w:szCs w:val="24"/>
        </w:rPr>
        <w:t xml:space="preserve">Regional Language Center. </w:t>
      </w:r>
    </w:p>
    <w:p w14:paraId="35DF6F75" w14:textId="77777777" w:rsidR="00155A69" w:rsidRPr="00122B00" w:rsidRDefault="00155A69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57C3B5DE" w14:textId="531F7874" w:rsidR="001B3BBA" w:rsidRPr="00122B00" w:rsidRDefault="001B3BBA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de Dios Martinez Agudo, J. (2014). Beliefs in learning to teach: EFL student teachers’ beliefs about corrective feedback. In J. de Dios Martínez Agudo (Ed.), </w:t>
      </w:r>
      <w:r w:rsidRPr="00122B00">
        <w:rPr>
          <w:rFonts w:ascii="Times New Roman" w:hAnsi="Times New Roman"/>
          <w:i/>
          <w:sz w:val="24"/>
          <w:szCs w:val="24"/>
        </w:rPr>
        <w:t xml:space="preserve">English as a foreign language teacher education: Current perspectives and challenges </w:t>
      </w:r>
      <w:r w:rsidRPr="00122B00">
        <w:rPr>
          <w:rFonts w:ascii="Times New Roman" w:hAnsi="Times New Roman"/>
          <w:sz w:val="24"/>
          <w:szCs w:val="24"/>
        </w:rPr>
        <w:t xml:space="preserve">(pp. 209-230).  </w:t>
      </w:r>
      <w:proofErr w:type="spellStart"/>
      <w:r w:rsidRPr="00122B00">
        <w:rPr>
          <w:rFonts w:ascii="Times New Roman" w:hAnsi="Times New Roman"/>
          <w:sz w:val="24"/>
          <w:szCs w:val="24"/>
        </w:rPr>
        <w:t>Rodopi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. </w:t>
      </w:r>
    </w:p>
    <w:p w14:paraId="0A24E1BD" w14:textId="0CDD6758" w:rsidR="00155A69" w:rsidRPr="00122B00" w:rsidRDefault="00155A69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1A629962" w14:textId="77777777" w:rsidR="00C1346B" w:rsidRPr="00122B00" w:rsidRDefault="0029107D" w:rsidP="00122B00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122B00">
        <w:rPr>
          <w:rFonts w:ascii="Times New Roman" w:eastAsia="Times New Roman" w:hAnsi="Times New Roman"/>
          <w:sz w:val="24"/>
          <w:szCs w:val="24"/>
        </w:rPr>
        <w:t xml:space="preserve">Deng, M., &amp; Barros, S. (2024). Learning to teach world language online during COVID‐19 pandemic: A </w:t>
      </w:r>
      <w:proofErr w:type="spellStart"/>
      <w:r w:rsidRPr="00122B00">
        <w:rPr>
          <w:rFonts w:ascii="Times New Roman" w:eastAsia="Times New Roman" w:hAnsi="Times New Roman"/>
          <w:sz w:val="24"/>
          <w:szCs w:val="24"/>
        </w:rPr>
        <w:t>phenomenographic</w:t>
      </w:r>
      <w:proofErr w:type="spellEnd"/>
      <w:r w:rsidRPr="00122B00">
        <w:rPr>
          <w:rFonts w:ascii="Times New Roman" w:eastAsia="Times New Roman" w:hAnsi="Times New Roman"/>
          <w:sz w:val="24"/>
          <w:szCs w:val="24"/>
        </w:rPr>
        <w:t xml:space="preserve"> study.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Foreign Language Annals</w:t>
      </w:r>
      <w:r w:rsidRPr="00122B0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57</w:t>
      </w:r>
      <w:r w:rsidRPr="00122B00">
        <w:rPr>
          <w:rFonts w:ascii="Times New Roman" w:eastAsia="Times New Roman" w:hAnsi="Times New Roman"/>
          <w:sz w:val="24"/>
          <w:szCs w:val="24"/>
        </w:rPr>
        <w:t xml:space="preserve">(2), 382-402. </w:t>
      </w:r>
      <w:hyperlink r:id="rId38" w:history="1">
        <w:r w:rsidR="00C1346B" w:rsidRPr="00122B00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https://doi.org/10.1111/flan.12729</w:t>
        </w:r>
      </w:hyperlink>
    </w:p>
    <w:p w14:paraId="4F93D13B" w14:textId="77777777" w:rsidR="0029107D" w:rsidRPr="00122B00" w:rsidRDefault="0029107D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3199FD1C" w14:textId="77777777" w:rsidR="00462015" w:rsidRPr="00122B00" w:rsidRDefault="00462015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Deocampo, M. F. (2020). Issues and challenges of English language teacher-trainees’ teaching practicum performance: Looking back and going forward.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LEARN Journal: Language Education and Acquisition Research Network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13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(2), 486-503.</w:t>
      </w:r>
    </w:p>
    <w:p w14:paraId="72DE57EA" w14:textId="77777777" w:rsidR="00E76B38" w:rsidRPr="00122B00" w:rsidRDefault="00E76B38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</w:p>
    <w:p w14:paraId="5A88ABD9" w14:textId="1D4D05F9" w:rsidR="00E76B38" w:rsidRPr="00122B00" w:rsidRDefault="00E76B38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Dmitrenko, N., Panchenko, V., &amp; </w:t>
      </w:r>
      <w:proofErr w:type="spellStart"/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Shkola</w:t>
      </w:r>
      <w:proofErr w:type="spellEnd"/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I. (2025). The role of reflection in the teaching practicum of prospective English language teachers.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Journal of Cross-Cultural Education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(5), 38-45. </w:t>
      </w:r>
      <w:hyperlink r:id="rId39" w:history="1">
        <w:r w:rsidRPr="00122B00">
          <w:rPr>
            <w:rStyle w:val="Hyperlink"/>
            <w:rFonts w:ascii="Times New Roman" w:eastAsia="Times New Roman" w:hAnsi="Times New Roman"/>
            <w:sz w:val="24"/>
            <w:szCs w:val="24"/>
            <w:lang w:eastAsia="en-US"/>
          </w:rPr>
          <w:t xml:space="preserve">https://doi.org/10.31652/2786-9083-2025-5-38-45 </w:t>
        </w:r>
      </w:hyperlink>
    </w:p>
    <w:p w14:paraId="24D24EE5" w14:textId="77777777" w:rsidR="00462015" w:rsidRPr="00122B00" w:rsidRDefault="00462015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43F4CC34" w14:textId="211FC22A" w:rsidR="001B3BBA" w:rsidRPr="00122B00" w:rsidRDefault="001B3BBA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Dinh, T. N. (2017). Preparing preservice teachers with EIL/WE-oriented materials development. In A. Matsuda (Ed.), </w:t>
      </w:r>
      <w:r w:rsidRPr="00122B00">
        <w:rPr>
          <w:rFonts w:ascii="Times New Roman" w:hAnsi="Times New Roman"/>
          <w:i/>
          <w:iCs/>
          <w:sz w:val="24"/>
          <w:szCs w:val="24"/>
        </w:rPr>
        <w:t>Preparing teachers to teach English as an international language</w:t>
      </w:r>
      <w:r w:rsidRPr="00122B00">
        <w:rPr>
          <w:rFonts w:ascii="Times New Roman" w:hAnsi="Times New Roman"/>
          <w:sz w:val="24"/>
          <w:szCs w:val="24"/>
        </w:rPr>
        <w:t xml:space="preserve"> (pp. 131-146). Multilingual Matters.</w:t>
      </w:r>
    </w:p>
    <w:p w14:paraId="214AB7BE" w14:textId="77777777" w:rsidR="00155A69" w:rsidRPr="00122B00" w:rsidRDefault="00155A69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4A77A720" w14:textId="17DF2814" w:rsidR="001B3BBA" w:rsidRPr="00122B00" w:rsidRDefault="001B3BBA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Dunkin, M. J., </w:t>
      </w:r>
      <w:proofErr w:type="spellStart"/>
      <w:r w:rsidRPr="00122B00">
        <w:rPr>
          <w:rFonts w:ascii="Times New Roman" w:hAnsi="Times New Roman"/>
          <w:sz w:val="24"/>
          <w:szCs w:val="24"/>
        </w:rPr>
        <w:t>Precians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R. P., &amp; Nettle, E. B. (1994). Effects of formal teacher education upon student teachers’ cognitions regarding teaching. </w:t>
      </w:r>
      <w:r w:rsidRPr="00122B00">
        <w:rPr>
          <w:rFonts w:ascii="Times New Roman" w:hAnsi="Times New Roman"/>
          <w:i/>
          <w:iCs/>
          <w:sz w:val="24"/>
          <w:szCs w:val="24"/>
        </w:rPr>
        <w:t>Teaching and Teacher Education, 10</w:t>
      </w:r>
      <w:r w:rsidRPr="00122B00">
        <w:rPr>
          <w:rFonts w:ascii="Times New Roman" w:hAnsi="Times New Roman"/>
          <w:sz w:val="24"/>
          <w:szCs w:val="24"/>
        </w:rPr>
        <w:t xml:space="preserve">, 395-408. </w:t>
      </w:r>
      <w:hyperlink r:id="rId40" w:tgtFrame="_blank" w:tooltip="Persistent link using digital object identifier" w:history="1">
        <w:r w:rsidR="00753EAF"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https://doi.org/10.1016/0742-051X(94)90021-3</w:t>
        </w:r>
      </w:hyperlink>
    </w:p>
    <w:p w14:paraId="6B534BD1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5907EEB" w14:textId="3D11F926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Dunn, T. G., &amp; Taylor, C. A. (1993). Cooperating teacher advice. </w:t>
      </w:r>
      <w:r w:rsidRPr="00122B00">
        <w:rPr>
          <w:rFonts w:ascii="Times New Roman" w:hAnsi="Times New Roman"/>
          <w:i/>
          <w:sz w:val="24"/>
          <w:szCs w:val="24"/>
        </w:rPr>
        <w:t>Teaching and Teacher Education, 9</w:t>
      </w:r>
      <w:r w:rsidRPr="00122B00">
        <w:rPr>
          <w:rFonts w:ascii="Times New Roman" w:hAnsi="Times New Roman"/>
          <w:sz w:val="24"/>
          <w:szCs w:val="24"/>
        </w:rPr>
        <w:t>(4), 411-23.</w:t>
      </w:r>
      <w:r w:rsidR="00753EAF" w:rsidRPr="00122B00">
        <w:rPr>
          <w:rFonts w:ascii="Times New Roman" w:hAnsi="Times New Roman"/>
          <w:sz w:val="24"/>
          <w:szCs w:val="24"/>
        </w:rPr>
        <w:t xml:space="preserve"> </w:t>
      </w:r>
      <w:hyperlink r:id="rId41" w:tgtFrame="_blank" w:tooltip="Persistent link using digital object identifier" w:history="1">
        <w:r w:rsidR="00753EAF"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https://doi.org/10.1016/0742-051X(93)90007-4</w:t>
        </w:r>
      </w:hyperlink>
    </w:p>
    <w:p w14:paraId="39841F06" w14:textId="77777777" w:rsidR="009558AE" w:rsidRPr="00122B00" w:rsidRDefault="009558AE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B20AB89" w14:textId="3F61846E" w:rsidR="009558AE" w:rsidRPr="00122B00" w:rsidRDefault="009558AE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Edmond, L. (2021). Course planning in the </w:t>
      </w:r>
      <w:proofErr w:type="spellStart"/>
      <w:r w:rsidRPr="00122B0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postmethod</w:t>
      </w:r>
      <w:proofErr w:type="spellEnd"/>
      <w:r w:rsidRPr="00122B0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era: Ideas from a practicum experience in Thailand.</w:t>
      </w:r>
      <w:r w:rsidRPr="00122B00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122B0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In P. Vinogradova &amp; J. K. Shin (Eds.),</w:t>
      </w:r>
      <w:r w:rsidRPr="00122B00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122B00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Contemporary foundations for teaching English as an additional language: Pedagogical approaches and classroom applications</w:t>
      </w:r>
      <w:r w:rsidRPr="00122B00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122B0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(pp. 56-65). Routledge.  </w:t>
      </w:r>
    </w:p>
    <w:p w14:paraId="4361F016" w14:textId="77777777" w:rsidR="00155A69" w:rsidRPr="00122B00" w:rsidRDefault="00155A69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51B1581C" w14:textId="1B8E000B" w:rsidR="007231D0" w:rsidRPr="00122B00" w:rsidRDefault="007231D0" w:rsidP="00122B00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122B00">
        <w:rPr>
          <w:rFonts w:ascii="Times New Roman" w:eastAsia="Times New Roman" w:hAnsi="Times New Roman"/>
          <w:sz w:val="24"/>
          <w:szCs w:val="24"/>
        </w:rPr>
        <w:t xml:space="preserve">Edstrom, A. (2022). Preservice Spanish teachers analyze a </w:t>
      </w:r>
      <w:proofErr w:type="spellStart"/>
      <w:r w:rsidRPr="00122B00">
        <w:rPr>
          <w:rFonts w:ascii="Times New Roman" w:eastAsia="Times New Roman" w:hAnsi="Times New Roman"/>
          <w:sz w:val="24"/>
          <w:szCs w:val="24"/>
        </w:rPr>
        <w:t>nonexemplary</w:t>
      </w:r>
      <w:proofErr w:type="spellEnd"/>
      <w:r w:rsidRPr="00122B00">
        <w:rPr>
          <w:rFonts w:ascii="Times New Roman" w:eastAsia="Times New Roman" w:hAnsi="Times New Roman"/>
          <w:sz w:val="24"/>
          <w:szCs w:val="24"/>
        </w:rPr>
        <w:t xml:space="preserve"> lesson: Critical reflection in teacher preparation.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Foreign Language Annals</w:t>
      </w:r>
      <w:r w:rsidRPr="00122B0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55</w:t>
      </w:r>
      <w:r w:rsidRPr="00122B00">
        <w:rPr>
          <w:rFonts w:ascii="Times New Roman" w:eastAsia="Times New Roman" w:hAnsi="Times New Roman"/>
          <w:sz w:val="24"/>
          <w:szCs w:val="24"/>
        </w:rPr>
        <w:t xml:space="preserve">(4), 1109-1127.  </w:t>
      </w:r>
    </w:p>
    <w:p w14:paraId="5E1D6076" w14:textId="77777777" w:rsidR="00590EF7" w:rsidRPr="00122B00" w:rsidRDefault="00590EF7" w:rsidP="00122B00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366A8ADF" w14:textId="4034B47A" w:rsidR="00590EF7" w:rsidRPr="00122B00" w:rsidRDefault="00590EF7" w:rsidP="00122B00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122B00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Ekşi, G. Y. (2013). E-dialogue journal: Student teachers’ perspectives on their school experience. </w:t>
      </w:r>
      <w:r w:rsidRPr="00122B00">
        <w:rPr>
          <w:rFonts w:ascii="Times New Roman" w:eastAsia="Times New Roman" w:hAnsi="Times New Roman"/>
          <w:bCs/>
          <w:i/>
          <w:iCs/>
          <w:sz w:val="24"/>
          <w:szCs w:val="24"/>
        </w:rPr>
        <w:t>Procedia-Social and Behavioral Sciences</w:t>
      </w:r>
      <w:r w:rsidRPr="00122B00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122B00">
        <w:rPr>
          <w:rFonts w:ascii="Times New Roman" w:eastAsia="Times New Roman" w:hAnsi="Times New Roman"/>
          <w:bCs/>
          <w:i/>
          <w:iCs/>
          <w:sz w:val="24"/>
          <w:szCs w:val="24"/>
        </w:rPr>
        <w:t>70</w:t>
      </w:r>
      <w:r w:rsidRPr="00122B00">
        <w:rPr>
          <w:rFonts w:ascii="Times New Roman" w:eastAsia="Times New Roman" w:hAnsi="Times New Roman"/>
          <w:bCs/>
          <w:sz w:val="24"/>
          <w:szCs w:val="24"/>
        </w:rPr>
        <w:t xml:space="preserve">, 1810-1819.  </w:t>
      </w:r>
      <w:hyperlink r:id="rId42" w:tgtFrame="_blank" w:tooltip="Persistent link using digital object identifier" w:history="1">
        <w:r w:rsidR="00A743DB" w:rsidRPr="00122B00">
          <w:rPr>
            <w:rStyle w:val="Hyperlink"/>
            <w:rFonts w:ascii="Times New Roman" w:eastAsia="Times New Roman" w:hAnsi="Times New Roman"/>
            <w:bCs/>
            <w:sz w:val="24"/>
            <w:szCs w:val="24"/>
          </w:rPr>
          <w:t>https://doi.org/10.1016/j.sbspro.2013.01.257</w:t>
        </w:r>
      </w:hyperlink>
    </w:p>
    <w:p w14:paraId="38B1C19B" w14:textId="77777777" w:rsidR="007231D0" w:rsidRPr="00122B00" w:rsidRDefault="007231D0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1F44596E" w14:textId="5A687FB3" w:rsidR="001B3BBA" w:rsidRPr="00122B00" w:rsidRDefault="001B3BBA" w:rsidP="00122B00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122B00">
        <w:rPr>
          <w:rFonts w:ascii="Times New Roman" w:hAnsi="Times New Roman"/>
          <w:sz w:val="24"/>
          <w:szCs w:val="24"/>
        </w:rPr>
        <w:t>Erkmen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B. (2013). A shadowing experience for TEFL student teachers. In J. Edge &amp; S. Mann (Eds.), </w:t>
      </w:r>
      <w:r w:rsidRPr="00122B00">
        <w:rPr>
          <w:rFonts w:ascii="Times New Roman" w:hAnsi="Times New Roman"/>
          <w:i/>
          <w:sz w:val="24"/>
          <w:szCs w:val="24"/>
        </w:rPr>
        <w:t>Innovations in pre-service education and training for English language teachers</w:t>
      </w:r>
      <w:r w:rsidRPr="00122B00">
        <w:rPr>
          <w:rFonts w:ascii="Times New Roman" w:hAnsi="Times New Roman"/>
          <w:sz w:val="24"/>
          <w:szCs w:val="24"/>
        </w:rPr>
        <w:t xml:space="preserve"> (pp. 163-179). British Council. </w:t>
      </w:r>
    </w:p>
    <w:p w14:paraId="3CFF6285" w14:textId="2C736AD9" w:rsidR="00913F2D" w:rsidRPr="00122B00" w:rsidRDefault="00913F2D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03C06EDD" w14:textId="1D36CC9C" w:rsidR="00C22E36" w:rsidRPr="00122B00" w:rsidRDefault="00913F2D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>Ersin, P., Atay, D., &amp; Mede, E. (2020). Boosting preservice teachers’ competence and online teaching readiness through e-practicum during the COVID-19 outbreak. </w:t>
      </w:r>
      <w:r w:rsidRPr="00122B00">
        <w:rPr>
          <w:rFonts w:ascii="Times New Roman" w:hAnsi="Times New Roman"/>
          <w:i/>
          <w:iCs/>
          <w:sz w:val="24"/>
          <w:szCs w:val="24"/>
        </w:rPr>
        <w:t>International Journal of TESOL Studies</w:t>
      </w:r>
      <w:r w:rsidRPr="00122B00">
        <w:rPr>
          <w:rFonts w:ascii="Times New Roman" w:hAnsi="Times New Roman"/>
          <w:sz w:val="24"/>
          <w:szCs w:val="24"/>
        </w:rPr>
        <w:t>, </w:t>
      </w:r>
      <w:r w:rsidRPr="00122B00">
        <w:rPr>
          <w:rFonts w:ascii="Times New Roman" w:hAnsi="Times New Roman"/>
          <w:i/>
          <w:iCs/>
          <w:sz w:val="24"/>
          <w:szCs w:val="24"/>
        </w:rPr>
        <w:t>2</w:t>
      </w:r>
      <w:r w:rsidRPr="00122B00">
        <w:rPr>
          <w:rFonts w:ascii="Times New Roman" w:hAnsi="Times New Roman"/>
          <w:sz w:val="24"/>
          <w:szCs w:val="24"/>
        </w:rPr>
        <w:t>(2), 112-124.</w:t>
      </w:r>
      <w:r w:rsidR="00D36A53" w:rsidRPr="00122B00">
        <w:rPr>
          <w:rFonts w:ascii="Times New Roman" w:hAnsi="Times New Roman"/>
          <w:sz w:val="24"/>
          <w:szCs w:val="24"/>
        </w:rPr>
        <w:t xml:space="preserve"> </w:t>
      </w:r>
      <w:r w:rsidR="00C22E36" w:rsidRPr="00122B00">
        <w:rPr>
          <w:rFonts w:ascii="Times New Roman" w:hAnsi="Times New Roman"/>
          <w:sz w:val="24"/>
          <w:szCs w:val="24"/>
        </w:rPr>
        <w:t>https://doi.org/10.46451/ijts.2020.09.09</w:t>
      </w:r>
    </w:p>
    <w:p w14:paraId="1EA9BDE8" w14:textId="0869C3F1" w:rsidR="00913F2D" w:rsidRPr="00122B00" w:rsidRDefault="00913F2D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1C2797D8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5F90CDD" w14:textId="3E379A48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Ewing, R., &amp; Le Cornu, R. (2010). </w:t>
      </w:r>
      <w:r w:rsidRPr="00122B00">
        <w:rPr>
          <w:rFonts w:ascii="Times New Roman" w:hAnsi="Times New Roman"/>
          <w:i/>
          <w:sz w:val="24"/>
          <w:szCs w:val="24"/>
        </w:rPr>
        <w:t>From practice teaching to</w:t>
      </w:r>
      <w:r w:rsidRPr="00122B00">
        <w:rPr>
          <w:rFonts w:ascii="Times New Roman" w:hAnsi="Times New Roman"/>
          <w:sz w:val="24"/>
          <w:szCs w:val="24"/>
        </w:rPr>
        <w:t xml:space="preserve"> </w:t>
      </w:r>
      <w:r w:rsidRPr="00122B00">
        <w:rPr>
          <w:rFonts w:ascii="Times New Roman" w:hAnsi="Times New Roman"/>
          <w:i/>
          <w:sz w:val="24"/>
          <w:szCs w:val="24"/>
        </w:rPr>
        <w:t xml:space="preserve">practicum to professional experience. </w:t>
      </w:r>
      <w:r w:rsidRPr="00122B00">
        <w:rPr>
          <w:rFonts w:ascii="Times New Roman" w:hAnsi="Times New Roman"/>
          <w:sz w:val="24"/>
          <w:szCs w:val="24"/>
        </w:rPr>
        <w:t xml:space="preserve">In R. Ewing, T. Lowrie, and J. Higgs (Eds.), </w:t>
      </w:r>
      <w:r w:rsidRPr="00122B00">
        <w:rPr>
          <w:rFonts w:ascii="Times New Roman" w:hAnsi="Times New Roman"/>
          <w:i/>
          <w:sz w:val="24"/>
          <w:szCs w:val="24"/>
        </w:rPr>
        <w:t>Teaching communication: Rethinking professional experience</w:t>
      </w:r>
      <w:r w:rsidRPr="00122B00">
        <w:rPr>
          <w:rFonts w:ascii="Times New Roman" w:hAnsi="Times New Roman"/>
          <w:sz w:val="24"/>
          <w:szCs w:val="24"/>
        </w:rPr>
        <w:t xml:space="preserve"> (pp. 31-41). Oxford University Press. </w:t>
      </w:r>
    </w:p>
    <w:p w14:paraId="21A4FD28" w14:textId="77777777" w:rsidR="0074299D" w:rsidRPr="00122B00" w:rsidRDefault="0074299D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7B37E11" w14:textId="7BF81F6C" w:rsidR="0074299D" w:rsidRPr="00122B00" w:rsidRDefault="0074299D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Fagan, K. (2025). The cultural practices and communicative teaching intent of Chinese student teachers in an American TESOL practicum. </w:t>
      </w:r>
      <w:r w:rsidRPr="00122B00">
        <w:rPr>
          <w:rFonts w:ascii="Times New Roman" w:hAnsi="Times New Roman"/>
          <w:i/>
          <w:iCs/>
          <w:sz w:val="24"/>
          <w:szCs w:val="24"/>
        </w:rPr>
        <w:t>Journal of Language, Identity &amp; Education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24</w:t>
      </w:r>
      <w:r w:rsidRPr="00122B00">
        <w:rPr>
          <w:rFonts w:ascii="Times New Roman" w:hAnsi="Times New Roman"/>
          <w:sz w:val="24"/>
          <w:szCs w:val="24"/>
        </w:rPr>
        <w:t xml:space="preserve">(1), 194-210. </w:t>
      </w:r>
      <w:hyperlink r:id="rId43" w:history="1">
        <w:r w:rsidRPr="00122B00">
          <w:rPr>
            <w:rStyle w:val="Hyperlink"/>
            <w:rFonts w:ascii="Times New Roman" w:hAnsi="Times New Roman"/>
            <w:sz w:val="24"/>
            <w:szCs w:val="24"/>
          </w:rPr>
          <w:t>https://doi.org/10.1080/15348458.2022.2091573</w:t>
        </w:r>
      </w:hyperlink>
    </w:p>
    <w:p w14:paraId="76806653" w14:textId="77777777" w:rsidR="00BC1511" w:rsidRPr="00122B00" w:rsidRDefault="00BC1511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7DFF45C" w14:textId="5B9DC985" w:rsidR="00BC1511" w:rsidRPr="00122B00" w:rsidRDefault="00BC1511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Fan, Y., &amp; Xie, Z. (2025). Exploring preservice EFL teacher anxiety in the teaching practicum: An ecological case study in China. </w:t>
      </w:r>
      <w:r w:rsidRPr="00122B00">
        <w:rPr>
          <w:rFonts w:ascii="Times New Roman" w:hAnsi="Times New Roman"/>
          <w:i/>
          <w:iCs/>
          <w:sz w:val="24"/>
          <w:szCs w:val="24"/>
        </w:rPr>
        <w:t>The Asia-Pacific Education Researcher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34</w:t>
      </w:r>
      <w:r w:rsidRPr="00122B00">
        <w:rPr>
          <w:rFonts w:ascii="Times New Roman" w:hAnsi="Times New Roman"/>
          <w:sz w:val="24"/>
          <w:szCs w:val="24"/>
        </w:rPr>
        <w:t>(2), 675-687. https://doi.org/10.1007/s40299-024-00887-6</w:t>
      </w:r>
    </w:p>
    <w:p w14:paraId="2E6F5A7F" w14:textId="77777777" w:rsidR="00155A69" w:rsidRPr="00122B00" w:rsidRDefault="00155A69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662375E1" w14:textId="250E4050" w:rsidR="00C40FED" w:rsidRPr="00122B00" w:rsidRDefault="00C40FED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Farr. F., &amp; Farrell. A. (2021). </w:t>
      </w:r>
      <w:r w:rsidRPr="00122B00">
        <w:rPr>
          <w:rFonts w:ascii="Times New Roman" w:hAnsi="Times New Roman"/>
          <w:i/>
          <w:iCs/>
          <w:sz w:val="24"/>
          <w:szCs w:val="24"/>
        </w:rPr>
        <w:t xml:space="preserve">The reflective cycle of the teaching practicum. </w:t>
      </w:r>
      <w:r w:rsidRPr="00122B00">
        <w:rPr>
          <w:rFonts w:ascii="Times New Roman" w:hAnsi="Times New Roman"/>
          <w:sz w:val="24"/>
          <w:szCs w:val="24"/>
        </w:rPr>
        <w:t>Equinox.</w:t>
      </w:r>
    </w:p>
    <w:p w14:paraId="0F846BAD" w14:textId="77777777" w:rsidR="00C40FED" w:rsidRPr="00122B00" w:rsidRDefault="00C40FED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00EF764F" w14:textId="14BF71FB" w:rsidR="001B3BBA" w:rsidRPr="00122B00" w:rsidRDefault="001B3BBA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Farrell, T. S. C. (2001). English language teacher socialization during the practicum. </w:t>
      </w:r>
      <w:r w:rsidRPr="00122B00">
        <w:rPr>
          <w:rFonts w:ascii="Times New Roman" w:hAnsi="Times New Roman"/>
          <w:i/>
          <w:iCs/>
          <w:sz w:val="24"/>
          <w:szCs w:val="24"/>
        </w:rPr>
        <w:t>Prospect, 16</w:t>
      </w:r>
      <w:r w:rsidRPr="00122B00">
        <w:rPr>
          <w:rFonts w:ascii="Times New Roman" w:hAnsi="Times New Roman"/>
          <w:sz w:val="24"/>
          <w:szCs w:val="24"/>
        </w:rPr>
        <w:t xml:space="preserve">, 49-62. </w:t>
      </w:r>
    </w:p>
    <w:p w14:paraId="7D9A62B4" w14:textId="0B308AFB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A728F58" w14:textId="5DDC8A1D" w:rsidR="00B45A33" w:rsidRPr="00122B00" w:rsidRDefault="00B45A33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Farrell, T. S. (2008). Here's the book, go teach the class' ELT practicum support.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RELC Journal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39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(2), 226-241.</w:t>
      </w:r>
      <w:r w:rsidR="00921624"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 </w:t>
      </w:r>
      <w:hyperlink r:id="rId44" w:history="1">
        <w:r w:rsidR="00921624" w:rsidRPr="00122B00">
          <w:rPr>
            <w:rStyle w:val="Hyperlink"/>
            <w:rFonts w:ascii="Times New Roman" w:eastAsia="Times New Roman" w:hAnsi="Times New Roman"/>
            <w:sz w:val="24"/>
            <w:szCs w:val="24"/>
            <w:lang w:eastAsia="en-US"/>
          </w:rPr>
          <w:t>https://doi.org/10.1177/0033688208092186</w:t>
        </w:r>
      </w:hyperlink>
    </w:p>
    <w:p w14:paraId="78BD433D" w14:textId="77777777" w:rsidR="009C245F" w:rsidRPr="00122B00" w:rsidRDefault="009C245F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</w:p>
    <w:p w14:paraId="3D4CAA9A" w14:textId="4139AD9D" w:rsidR="009C245F" w:rsidRPr="00122B00" w:rsidRDefault="009C245F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122B00">
        <w:rPr>
          <w:rFonts w:ascii="Times New Roman" w:hAnsi="Times New Roman"/>
          <w:sz w:val="24"/>
          <w:szCs w:val="24"/>
        </w:rPr>
        <w:t xml:space="preserve">Farrell, T. S. C. (2012). Novice‐service language teacher development: Bridging the gap between preservice and in‐service education and development. </w:t>
      </w:r>
      <w:r w:rsidRPr="00122B00">
        <w:rPr>
          <w:rFonts w:ascii="Times New Roman" w:hAnsi="Times New Roman"/>
          <w:i/>
          <w:sz w:val="24"/>
          <w:szCs w:val="24"/>
        </w:rPr>
        <w:t>TESOL Quarterly, 46</w:t>
      </w:r>
      <w:r w:rsidRPr="00122B00">
        <w:rPr>
          <w:rFonts w:ascii="Times New Roman" w:hAnsi="Times New Roman"/>
          <w:sz w:val="24"/>
          <w:szCs w:val="24"/>
        </w:rPr>
        <w:t xml:space="preserve">(3), 435–449. </w:t>
      </w:r>
      <w:hyperlink r:id="rId45" w:history="1">
        <w:r w:rsidRPr="00122B00">
          <w:rPr>
            <w:rStyle w:val="Hyperlink"/>
            <w:rFonts w:ascii="Times New Roman" w:hAnsi="Times New Roman"/>
            <w:sz w:val="24"/>
            <w:szCs w:val="24"/>
          </w:rPr>
          <w:t>https://doi.org/10.1002/tesq.36</w:t>
        </w:r>
      </w:hyperlink>
    </w:p>
    <w:p w14:paraId="60506984" w14:textId="77777777" w:rsidR="00B45A33" w:rsidRPr="00122B00" w:rsidRDefault="00B45A33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6C98177" w14:textId="77777777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Flaitz, J. (1993). Two new observation report formats for teacher in training. </w:t>
      </w:r>
      <w:r w:rsidRPr="00122B00">
        <w:rPr>
          <w:rFonts w:ascii="Times New Roman" w:hAnsi="Times New Roman"/>
          <w:i/>
          <w:sz w:val="24"/>
          <w:szCs w:val="24"/>
        </w:rPr>
        <w:t>English Teaching Forum</w:t>
      </w:r>
      <w:r w:rsidRPr="00122B00">
        <w:rPr>
          <w:rFonts w:ascii="Times New Roman" w:hAnsi="Times New Roman"/>
          <w:sz w:val="24"/>
          <w:szCs w:val="24"/>
        </w:rPr>
        <w:t>, 22-25.</w:t>
      </w:r>
    </w:p>
    <w:p w14:paraId="1B786ACE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5A619A1" w14:textId="27625994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Freeman, D. (1990). Intervening in practice teaching. In J. C. Richards and D. Nunan (Eds.), </w:t>
      </w:r>
      <w:r w:rsidRPr="00122B00">
        <w:rPr>
          <w:rFonts w:ascii="Times New Roman" w:hAnsi="Times New Roman"/>
          <w:i/>
          <w:sz w:val="24"/>
          <w:szCs w:val="24"/>
        </w:rPr>
        <w:t>Language teacher education</w:t>
      </w:r>
      <w:r w:rsidRPr="00122B00">
        <w:rPr>
          <w:rFonts w:ascii="Times New Roman" w:hAnsi="Times New Roman"/>
          <w:sz w:val="24"/>
          <w:szCs w:val="24"/>
        </w:rPr>
        <w:t xml:space="preserve"> (pp. 103-117</w:t>
      </w:r>
      <w:r w:rsidR="00641E39" w:rsidRPr="00122B00">
        <w:rPr>
          <w:rFonts w:ascii="Times New Roman" w:hAnsi="Times New Roman"/>
          <w:sz w:val="24"/>
          <w:szCs w:val="24"/>
        </w:rPr>
        <w:t xml:space="preserve">). Cambridge University </w:t>
      </w:r>
      <w:r w:rsidRPr="00122B00">
        <w:rPr>
          <w:rFonts w:ascii="Times New Roman" w:hAnsi="Times New Roman"/>
          <w:sz w:val="24"/>
          <w:szCs w:val="24"/>
        </w:rPr>
        <w:t xml:space="preserve">Press. </w:t>
      </w:r>
    </w:p>
    <w:p w14:paraId="0032298E" w14:textId="77777777" w:rsidR="00155A69" w:rsidRPr="00122B00" w:rsidRDefault="00155A69" w:rsidP="00122B00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22222"/>
          <w:shd w:val="clear" w:color="auto" w:fill="FFFFFF"/>
        </w:rPr>
      </w:pPr>
    </w:p>
    <w:p w14:paraId="1F70EE00" w14:textId="77777777" w:rsidR="001B3BBA" w:rsidRPr="00122B00" w:rsidRDefault="001B3BBA" w:rsidP="00122B00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22222"/>
          <w:shd w:val="clear" w:color="auto" w:fill="FFFFFF"/>
        </w:rPr>
      </w:pPr>
      <w:r w:rsidRPr="00122B00">
        <w:rPr>
          <w:color w:val="222222"/>
          <w:shd w:val="clear" w:color="auto" w:fill="FFFFFF"/>
        </w:rPr>
        <w:t xml:space="preserve">Frey, T. (2008). Determining the impact of online practicum facilitation for </w:t>
      </w:r>
      <w:proofErr w:type="spellStart"/>
      <w:r w:rsidRPr="00122B00">
        <w:rPr>
          <w:color w:val="222222"/>
          <w:shd w:val="clear" w:color="auto" w:fill="FFFFFF"/>
        </w:rPr>
        <w:t>inservice</w:t>
      </w:r>
      <w:proofErr w:type="spellEnd"/>
      <w:r w:rsidRPr="00122B00">
        <w:rPr>
          <w:color w:val="222222"/>
          <w:shd w:val="clear" w:color="auto" w:fill="FFFFFF"/>
        </w:rPr>
        <w:t xml:space="preserve"> teachers. </w:t>
      </w:r>
      <w:r w:rsidRPr="00122B00">
        <w:rPr>
          <w:i/>
          <w:iCs/>
          <w:color w:val="222222"/>
          <w:shd w:val="clear" w:color="auto" w:fill="FFFFFF"/>
        </w:rPr>
        <w:t>Journal of Technology and Teacher Education</w:t>
      </w:r>
      <w:r w:rsidRPr="00122B00">
        <w:rPr>
          <w:color w:val="222222"/>
          <w:shd w:val="clear" w:color="auto" w:fill="FFFFFF"/>
        </w:rPr>
        <w:t>, </w:t>
      </w:r>
      <w:r w:rsidRPr="00122B00">
        <w:rPr>
          <w:i/>
          <w:iCs/>
          <w:color w:val="222222"/>
          <w:shd w:val="clear" w:color="auto" w:fill="FFFFFF"/>
        </w:rPr>
        <w:t>16</w:t>
      </w:r>
      <w:r w:rsidRPr="00122B00">
        <w:rPr>
          <w:color w:val="222222"/>
          <w:shd w:val="clear" w:color="auto" w:fill="FFFFFF"/>
        </w:rPr>
        <w:t xml:space="preserve">(2), 181-210. </w:t>
      </w:r>
      <w:hyperlink r:id="rId46" w:history="1">
        <w:r w:rsidRPr="00122B00">
          <w:rPr>
            <w:rStyle w:val="Hyperlink"/>
            <w:shd w:val="clear" w:color="auto" w:fill="FFFFFF"/>
          </w:rPr>
          <w:t>http://krex.k-state.edu/dspace/bitstream/handle/2097/1343/FreyJTATE2008.pdf?sequence=1</w:t>
        </w:r>
      </w:hyperlink>
      <w:r w:rsidRPr="00122B00">
        <w:rPr>
          <w:color w:val="222222"/>
          <w:shd w:val="clear" w:color="auto" w:fill="FFFFFF"/>
        </w:rPr>
        <w:t xml:space="preserve"> </w:t>
      </w:r>
    </w:p>
    <w:p w14:paraId="4B8C0DC4" w14:textId="77777777" w:rsidR="0004770D" w:rsidRPr="00122B00" w:rsidRDefault="0004770D" w:rsidP="00122B00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22222"/>
          <w:shd w:val="clear" w:color="auto" w:fill="FFFFFF"/>
        </w:rPr>
      </w:pPr>
    </w:p>
    <w:p w14:paraId="26704CEC" w14:textId="3C0DD9E4" w:rsidR="0004770D" w:rsidRPr="00122B00" w:rsidRDefault="0004770D" w:rsidP="00122B00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rFonts w:eastAsia="Times New Roman"/>
          <w:color w:val="222222"/>
          <w:shd w:val="clear" w:color="auto" w:fill="FFFFFF"/>
        </w:rPr>
      </w:pPr>
      <w:r w:rsidRPr="00122B00">
        <w:t xml:space="preserve">Fuchs, C. (2017). Learner autonomy in beginning language MOOCs (LMOOCs): The student teachers’ perspective. In M. Cappellini, T. Lewis, &amp; A. Rivens Mompean, </w:t>
      </w:r>
      <w:r w:rsidRPr="00122B00">
        <w:rPr>
          <w:i/>
          <w:iCs/>
        </w:rPr>
        <w:t>Learner autonomy and Web 2.0</w:t>
      </w:r>
      <w:r w:rsidRPr="00122B00">
        <w:t xml:space="preserve"> (pp. 168-197). Equinox. DOI: 10.1558/equinox.32711  </w:t>
      </w:r>
    </w:p>
    <w:p w14:paraId="4A673F6E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5F9477C" w14:textId="7CE49209" w:rsidR="00155A69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Funk, F. F., Long, B., Keithley, A. M., &amp; Hoffman, J. L. (1982). The cooperating teacher as most significant other: A competent humanist. </w:t>
      </w:r>
      <w:r w:rsidRPr="00122B00">
        <w:rPr>
          <w:rFonts w:ascii="Times New Roman" w:hAnsi="Times New Roman"/>
          <w:i/>
          <w:sz w:val="24"/>
          <w:szCs w:val="24"/>
        </w:rPr>
        <w:t>Action in Teacher Education, 4</w:t>
      </w:r>
      <w:r w:rsidRPr="00122B00">
        <w:rPr>
          <w:rFonts w:ascii="Times New Roman" w:hAnsi="Times New Roman"/>
          <w:sz w:val="24"/>
          <w:szCs w:val="24"/>
        </w:rPr>
        <w:t xml:space="preserve">(2), 57-64. </w:t>
      </w:r>
      <w:hyperlink r:id="rId47" w:history="1">
        <w:r w:rsidR="00921624" w:rsidRPr="00122B00">
          <w:rPr>
            <w:rStyle w:val="Hyperlink"/>
            <w:rFonts w:ascii="Times New Roman" w:hAnsi="Times New Roman"/>
            <w:sz w:val="24"/>
            <w:szCs w:val="24"/>
          </w:rPr>
          <w:t>https://doi.org/10.1080/01626620.1982.10519106</w:t>
        </w:r>
      </w:hyperlink>
    </w:p>
    <w:p w14:paraId="773848CB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54D918D" w14:textId="76B4B77D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Gale, T., &amp; Jackson, C. (1997). Preparing professionals: student teachers and their supervisors at work. </w:t>
      </w:r>
      <w:r w:rsidRPr="00122B00">
        <w:rPr>
          <w:rFonts w:ascii="Times New Roman" w:hAnsi="Times New Roman"/>
          <w:i/>
          <w:iCs/>
          <w:sz w:val="24"/>
          <w:szCs w:val="24"/>
        </w:rPr>
        <w:t xml:space="preserve">Asia-Pacific Journal of Teacher Education, 25, </w:t>
      </w:r>
      <w:r w:rsidRPr="00122B00">
        <w:rPr>
          <w:rFonts w:ascii="Times New Roman" w:hAnsi="Times New Roman"/>
          <w:sz w:val="24"/>
          <w:szCs w:val="24"/>
        </w:rPr>
        <w:t>177-191</w:t>
      </w:r>
      <w:r w:rsidRPr="00122B00">
        <w:rPr>
          <w:rFonts w:ascii="Times New Roman" w:hAnsi="Times New Roman"/>
          <w:i/>
          <w:iCs/>
          <w:sz w:val="24"/>
          <w:szCs w:val="24"/>
        </w:rPr>
        <w:t>.</w:t>
      </w:r>
      <w:r w:rsidR="009129F2" w:rsidRPr="00122B00">
        <w:rPr>
          <w:rFonts w:ascii="Times New Roman" w:hAnsi="Times New Roman"/>
          <w:i/>
          <w:iCs/>
          <w:sz w:val="24"/>
          <w:szCs w:val="24"/>
        </w:rPr>
        <w:t xml:space="preserve"> </w:t>
      </w:r>
      <w:hyperlink r:id="rId48" w:history="1">
        <w:r w:rsidR="009129F2" w:rsidRPr="00122B00">
          <w:rPr>
            <w:rStyle w:val="Hyperlink"/>
            <w:rFonts w:ascii="Times New Roman" w:hAnsi="Times New Roman"/>
            <w:sz w:val="24"/>
            <w:szCs w:val="24"/>
          </w:rPr>
          <w:t>https://doi.org/10.1080/1359866970250207</w:t>
        </w:r>
      </w:hyperlink>
    </w:p>
    <w:p w14:paraId="4BD5A72A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E7AC109" w14:textId="22B63F42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Ganser, T. (1996). The cooperating teacher role. </w:t>
      </w:r>
      <w:r w:rsidRPr="00122B00">
        <w:rPr>
          <w:rFonts w:ascii="Times New Roman" w:hAnsi="Times New Roman"/>
          <w:i/>
          <w:sz w:val="24"/>
          <w:szCs w:val="24"/>
        </w:rPr>
        <w:t>Teacher Educator, 31</w:t>
      </w:r>
      <w:r w:rsidRPr="00122B00">
        <w:rPr>
          <w:rFonts w:ascii="Times New Roman" w:hAnsi="Times New Roman"/>
          <w:sz w:val="24"/>
          <w:szCs w:val="24"/>
        </w:rPr>
        <w:t>(4), 283-</w:t>
      </w:r>
      <w:r w:rsidR="002F72F5" w:rsidRPr="00122B00">
        <w:rPr>
          <w:rFonts w:ascii="Times New Roman" w:hAnsi="Times New Roman"/>
          <w:sz w:val="24"/>
          <w:szCs w:val="24"/>
        </w:rPr>
        <w:t>2</w:t>
      </w:r>
      <w:r w:rsidRPr="00122B00">
        <w:rPr>
          <w:rFonts w:ascii="Times New Roman" w:hAnsi="Times New Roman"/>
          <w:sz w:val="24"/>
          <w:szCs w:val="24"/>
        </w:rPr>
        <w:t>91.</w:t>
      </w:r>
      <w:r w:rsidR="009129F2" w:rsidRPr="00122B00">
        <w:rPr>
          <w:rFonts w:ascii="Times New Roman" w:hAnsi="Times New Roman"/>
          <w:sz w:val="24"/>
          <w:szCs w:val="24"/>
        </w:rPr>
        <w:t xml:space="preserve"> </w:t>
      </w:r>
      <w:hyperlink r:id="rId49" w:history="1">
        <w:r w:rsidR="009129F2" w:rsidRPr="00122B00">
          <w:rPr>
            <w:rStyle w:val="Hyperlink"/>
            <w:rFonts w:ascii="Times New Roman" w:hAnsi="Times New Roman"/>
            <w:sz w:val="24"/>
            <w:szCs w:val="24"/>
          </w:rPr>
          <w:t>https://doi.org/10.1080/08878739609555121</w:t>
        </w:r>
      </w:hyperlink>
    </w:p>
    <w:p w14:paraId="43341A16" w14:textId="40D989F8" w:rsidR="001D3E28" w:rsidRPr="00122B00" w:rsidRDefault="001D3E2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3970B99" w14:textId="52A900C5" w:rsidR="001D3E28" w:rsidRPr="00122B00" w:rsidRDefault="001D3E28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Gao, X., &amp; Benson, P. (2012). ‘Unruly pupils’ in pre-service English language teachers’ teaching practicum experiences.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Journal of Education for Teaching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38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(2), 127-140.</w:t>
      </w:r>
      <w:r w:rsidR="009129F2"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 </w:t>
      </w:r>
      <w:hyperlink r:id="rId50" w:history="1">
        <w:r w:rsidR="009129F2" w:rsidRPr="00122B00">
          <w:rPr>
            <w:rStyle w:val="Hyperlink"/>
            <w:rFonts w:ascii="Times New Roman" w:eastAsia="Times New Roman" w:hAnsi="Times New Roman"/>
            <w:sz w:val="24"/>
            <w:szCs w:val="24"/>
            <w:lang w:eastAsia="en-US"/>
          </w:rPr>
          <w:t>https://doi.org/10.1080/02607476.2012.656440</w:t>
        </w:r>
      </w:hyperlink>
    </w:p>
    <w:p w14:paraId="023B2BC8" w14:textId="330B56E6" w:rsidR="003E7FEB" w:rsidRPr="00122B00" w:rsidRDefault="003E7FEB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</w:p>
    <w:p w14:paraId="551174B8" w14:textId="6B825884" w:rsidR="003E7FEB" w:rsidRPr="00122B00" w:rsidRDefault="003E7FEB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bookmarkStart w:id="5" w:name="_Hlk119385888"/>
      <w:r w:rsidRPr="00122B00">
        <w:rPr>
          <w:rFonts w:ascii="Times New Roman" w:hAnsi="Times New Roman"/>
          <w:sz w:val="24"/>
          <w:szCs w:val="24"/>
        </w:rPr>
        <w:t xml:space="preserve">Garzon, A. E. A., &amp; Mu, D. T. (2018). Impact of pedagogical reflection in the teaching practicum from Caquetá practitioners’ perspective: a literature review. </w:t>
      </w:r>
      <w:proofErr w:type="spellStart"/>
      <w:r w:rsidRPr="00122B00">
        <w:rPr>
          <w:rFonts w:ascii="Times New Roman" w:hAnsi="Times New Roman"/>
          <w:i/>
          <w:iCs/>
          <w:sz w:val="24"/>
          <w:szCs w:val="24"/>
        </w:rPr>
        <w:t>Educación</w:t>
      </w:r>
      <w:proofErr w:type="spellEnd"/>
      <w:r w:rsidRPr="00122B00">
        <w:rPr>
          <w:rFonts w:ascii="Times New Roman" w:hAnsi="Times New Roman"/>
          <w:i/>
          <w:iCs/>
          <w:sz w:val="24"/>
          <w:szCs w:val="24"/>
        </w:rPr>
        <w:t xml:space="preserve"> y </w:t>
      </w:r>
      <w:proofErr w:type="spellStart"/>
      <w:r w:rsidRPr="00122B00">
        <w:rPr>
          <w:rFonts w:ascii="Times New Roman" w:hAnsi="Times New Roman"/>
          <w:i/>
          <w:iCs/>
          <w:sz w:val="24"/>
          <w:szCs w:val="24"/>
        </w:rPr>
        <w:t>Humanismo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20</w:t>
      </w:r>
      <w:r w:rsidRPr="00122B00">
        <w:rPr>
          <w:rFonts w:ascii="Times New Roman" w:hAnsi="Times New Roman"/>
          <w:sz w:val="24"/>
          <w:szCs w:val="24"/>
        </w:rPr>
        <w:t>(35), 58-74.</w:t>
      </w:r>
      <w:r w:rsidR="002B6124" w:rsidRPr="00122B00">
        <w:rPr>
          <w:rFonts w:ascii="Times New Roman" w:hAnsi="Times New Roman"/>
          <w:sz w:val="24"/>
          <w:szCs w:val="24"/>
        </w:rPr>
        <w:t xml:space="preserve"> </w:t>
      </w:r>
      <w:hyperlink r:id="rId51" w:history="1">
        <w:r w:rsidR="002B6124" w:rsidRPr="00122B00">
          <w:rPr>
            <w:rStyle w:val="Hyperlink"/>
            <w:rFonts w:ascii="Times New Roman" w:hAnsi="Times New Roman"/>
            <w:sz w:val="24"/>
            <w:szCs w:val="24"/>
          </w:rPr>
          <w:t xml:space="preserve">https://doi.org/10.17081/eduhum.20.35.2658 </w:t>
        </w:r>
      </w:hyperlink>
    </w:p>
    <w:p w14:paraId="264C5AC0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bookmarkEnd w:id="5"/>
    <w:p w14:paraId="5A42417A" w14:textId="7683613D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Gaudelli, W., &amp; Ousley, D. (2009). From clothing to skin: Identity work of student teachers in culminating field experiences. </w:t>
      </w:r>
      <w:r w:rsidRPr="00122B00">
        <w:rPr>
          <w:rFonts w:ascii="Times New Roman" w:hAnsi="Times New Roman"/>
          <w:i/>
          <w:iCs/>
          <w:sz w:val="24"/>
          <w:szCs w:val="24"/>
        </w:rPr>
        <w:t>Teaching and Teacher Education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25</w:t>
      </w:r>
      <w:r w:rsidRPr="00122B00">
        <w:rPr>
          <w:rFonts w:ascii="Times New Roman" w:hAnsi="Times New Roman"/>
          <w:sz w:val="24"/>
          <w:szCs w:val="24"/>
        </w:rPr>
        <w:t>(6), 931–939.</w:t>
      </w:r>
      <w:r w:rsidR="002B6124" w:rsidRPr="00122B00">
        <w:rPr>
          <w:rFonts w:ascii="Times New Roman" w:hAnsi="Times New Roman"/>
          <w:sz w:val="24"/>
          <w:szCs w:val="24"/>
        </w:rPr>
        <w:t xml:space="preserve"> </w:t>
      </w:r>
      <w:hyperlink r:id="rId52" w:tgtFrame="_blank" w:tooltip="Persistent link using digital object identifier" w:history="1">
        <w:r w:rsidR="002B6124"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https://doi.org/10.1016/j.tate.2009.02.017</w:t>
        </w:r>
      </w:hyperlink>
    </w:p>
    <w:p w14:paraId="04C8774A" w14:textId="77777777" w:rsidR="003E7FEB" w:rsidRPr="00122B00" w:rsidRDefault="003E7FEB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AD6DB55" w14:textId="14006F98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Gebhard, J. G. (1990), Interaction in a teaching practicum. In J. C. Richards and D. Nunan (Eds.), </w:t>
      </w:r>
      <w:r w:rsidRPr="00122B00">
        <w:rPr>
          <w:rFonts w:ascii="Times New Roman" w:hAnsi="Times New Roman"/>
          <w:i/>
          <w:sz w:val="24"/>
          <w:szCs w:val="24"/>
        </w:rPr>
        <w:t>Language teacher education</w:t>
      </w:r>
      <w:r w:rsidRPr="00122B00">
        <w:rPr>
          <w:rFonts w:ascii="Times New Roman" w:hAnsi="Times New Roman"/>
          <w:sz w:val="24"/>
          <w:szCs w:val="24"/>
        </w:rPr>
        <w:t xml:space="preserve"> (pp. 118-131</w:t>
      </w:r>
      <w:r w:rsidR="00641E39" w:rsidRPr="00122B00">
        <w:rPr>
          <w:rFonts w:ascii="Times New Roman" w:hAnsi="Times New Roman"/>
          <w:sz w:val="24"/>
          <w:szCs w:val="24"/>
        </w:rPr>
        <w:t xml:space="preserve">). Cambridge University </w:t>
      </w:r>
      <w:r w:rsidRPr="00122B00">
        <w:rPr>
          <w:rFonts w:ascii="Times New Roman" w:hAnsi="Times New Roman"/>
          <w:sz w:val="24"/>
          <w:szCs w:val="24"/>
        </w:rPr>
        <w:t xml:space="preserve">Press. </w:t>
      </w:r>
    </w:p>
    <w:p w14:paraId="5FA928F0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7946FF4" w14:textId="34D8373B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Gebhard, J. G. (2009). The practicum. In A. Burns &amp; J. C. Richards (Eds.), </w:t>
      </w:r>
      <w:r w:rsidRPr="00122B00">
        <w:rPr>
          <w:rFonts w:ascii="Times New Roman" w:hAnsi="Times New Roman"/>
          <w:i/>
          <w:sz w:val="24"/>
          <w:szCs w:val="24"/>
        </w:rPr>
        <w:t>The Cambridge guide to second language teacher education</w:t>
      </w:r>
      <w:r w:rsidRPr="00122B00">
        <w:rPr>
          <w:rFonts w:ascii="Times New Roman" w:hAnsi="Times New Roman"/>
          <w:sz w:val="24"/>
          <w:szCs w:val="24"/>
        </w:rPr>
        <w:t xml:space="preserve"> (pp. 250-258</w:t>
      </w:r>
      <w:r w:rsidR="00641E39" w:rsidRPr="00122B00">
        <w:rPr>
          <w:rFonts w:ascii="Times New Roman" w:hAnsi="Times New Roman"/>
          <w:sz w:val="24"/>
          <w:szCs w:val="24"/>
        </w:rPr>
        <w:t xml:space="preserve">). Cambridge University </w:t>
      </w:r>
      <w:r w:rsidRPr="00122B00">
        <w:rPr>
          <w:rFonts w:ascii="Times New Roman" w:hAnsi="Times New Roman"/>
          <w:sz w:val="24"/>
          <w:szCs w:val="24"/>
        </w:rPr>
        <w:t xml:space="preserve">Press. </w:t>
      </w:r>
    </w:p>
    <w:p w14:paraId="65CBA1A1" w14:textId="631BCC2C" w:rsidR="00E40184" w:rsidRPr="00122B00" w:rsidRDefault="00E40184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277FCFB" w14:textId="77777777" w:rsidR="00E40184" w:rsidRPr="00122B00" w:rsidRDefault="00E40184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Genc, B., &amp; </w:t>
      </w:r>
      <w:proofErr w:type="spellStart"/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Buyukkarci</w:t>
      </w:r>
      <w:proofErr w:type="spellEnd"/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K. (2013). An assessment of pre-service language teachers' practicum observation forms: Descriptive observation vs. critical observation.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 xml:space="preserve">Educational Research </w:t>
      </w:r>
      <w:proofErr w:type="spellStart"/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eJournal</w:t>
      </w:r>
      <w:proofErr w:type="spellEnd"/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2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(2), 83-91.</w:t>
      </w:r>
    </w:p>
    <w:p w14:paraId="1497CBA5" w14:textId="77777777" w:rsidR="00155A69" w:rsidRPr="00122B00" w:rsidRDefault="00155A69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1E6C30EA" w14:textId="77777777" w:rsidR="001B3BBA" w:rsidRPr="00122B00" w:rsidRDefault="001B3BBA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Gentry, L. B., Denton, C. A., &amp; Kurz, T. (2008). Technologically-based mentoring provided to teachers: A synthesis of the literature. </w:t>
      </w:r>
      <w:r w:rsidRPr="00122B0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Journal of Technology and Teacher Education</w:t>
      </w: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122B0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(3), 339-373. </w:t>
      </w:r>
      <w:hyperlink r:id="rId53" w:history="1">
        <w:r w:rsidRPr="00122B0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https://www.learntechlib.org/p/24347/</w:t>
        </w:r>
      </w:hyperlink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79D4EC9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5161931" w14:textId="5E98135A" w:rsidR="001B3BBA" w:rsidRPr="00122B00" w:rsidRDefault="001B3BBA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Glisan, E. (2006). Today’s pre-service foreign language teachers: New expectations, new realities for teacher preparation programs. In D. McAlpine, &amp; S. Dhonau (Eds.), </w:t>
      </w:r>
      <w:r w:rsidRPr="00122B00">
        <w:rPr>
          <w:rFonts w:ascii="Times New Roman" w:hAnsi="Times New Roman"/>
          <w:i/>
          <w:sz w:val="24"/>
          <w:szCs w:val="24"/>
        </w:rPr>
        <w:t>Responding to a new vision for teacher development. 2006 report of the Central States Conference on the Teaching of Foreign Languages</w:t>
      </w:r>
      <w:r w:rsidRPr="00122B00">
        <w:rPr>
          <w:rFonts w:ascii="Times New Roman" w:hAnsi="Times New Roman"/>
          <w:sz w:val="24"/>
          <w:szCs w:val="24"/>
        </w:rPr>
        <w:t xml:space="preserve"> (pp. 11-40). Crown Prints.</w:t>
      </w:r>
    </w:p>
    <w:p w14:paraId="4BD15673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8EE57F7" w14:textId="00160EEE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Gonzalez, L. E., &amp; Carter, K. (1996). Correspondence in cooperating teachers' and student teachers' interpretations of classroom events. </w:t>
      </w:r>
      <w:r w:rsidRPr="00122B00">
        <w:rPr>
          <w:rFonts w:ascii="Times New Roman" w:hAnsi="Times New Roman"/>
          <w:i/>
          <w:sz w:val="24"/>
          <w:szCs w:val="24"/>
        </w:rPr>
        <w:t>Teaching and Teacher Education, 12</w:t>
      </w:r>
      <w:r w:rsidRPr="00122B00">
        <w:rPr>
          <w:rFonts w:ascii="Times New Roman" w:hAnsi="Times New Roman"/>
          <w:sz w:val="24"/>
          <w:szCs w:val="24"/>
        </w:rPr>
        <w:t>(1), 39-47.</w:t>
      </w:r>
      <w:r w:rsidR="00D329BC" w:rsidRPr="00122B00">
        <w:rPr>
          <w:rFonts w:ascii="Times New Roman" w:hAnsi="Times New Roman"/>
          <w:sz w:val="24"/>
          <w:szCs w:val="24"/>
        </w:rPr>
        <w:t xml:space="preserve"> </w:t>
      </w:r>
      <w:hyperlink r:id="rId54" w:tgtFrame="_blank" w:tooltip="Persistent link using digital object identifier" w:history="1">
        <w:r w:rsidR="00D329BC"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https://doi.org/10.1016/0742-051X(95)00024-E</w:t>
        </w:r>
      </w:hyperlink>
    </w:p>
    <w:p w14:paraId="2AB15E92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185D796" w14:textId="11C02A47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Goodfellow, J. (1994). Cooperating teachers: Images and the art of connoisseurship. </w:t>
      </w:r>
      <w:r w:rsidRPr="00122B00">
        <w:rPr>
          <w:rFonts w:ascii="Times New Roman" w:hAnsi="Times New Roman"/>
          <w:i/>
          <w:sz w:val="24"/>
          <w:szCs w:val="24"/>
        </w:rPr>
        <w:t>Australian Journal of Early Childhood, 19</w:t>
      </w:r>
      <w:r w:rsidRPr="00122B00">
        <w:rPr>
          <w:rFonts w:ascii="Times New Roman" w:hAnsi="Times New Roman"/>
          <w:sz w:val="24"/>
          <w:szCs w:val="24"/>
        </w:rPr>
        <w:t>(3), 28-33.</w:t>
      </w:r>
      <w:r w:rsidR="00D329BC" w:rsidRPr="00122B00">
        <w:rPr>
          <w:rFonts w:ascii="Times New Roman" w:hAnsi="Times New Roman"/>
          <w:sz w:val="24"/>
          <w:szCs w:val="24"/>
        </w:rPr>
        <w:t xml:space="preserve"> https://eric.ed.gov/?id=EJ503613</w:t>
      </w:r>
    </w:p>
    <w:p w14:paraId="36AC7973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F224573" w14:textId="198B51F1" w:rsidR="00A76629" w:rsidRPr="00122B00" w:rsidRDefault="00A76629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  <w:shd w:val="clear" w:color="auto" w:fill="FFFFFF"/>
        </w:rPr>
        <w:t>Gorsuch, G. J. (2006). Discipline-specific practica for international teaching assistants. </w:t>
      </w:r>
      <w:r w:rsidRPr="00122B0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English for Specific Purposes</w:t>
      </w:r>
      <w:r w:rsidRPr="00122B00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122B0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25</w:t>
      </w:r>
      <w:r w:rsidRPr="00122B00">
        <w:rPr>
          <w:rFonts w:ascii="Times New Roman" w:hAnsi="Times New Roman"/>
          <w:sz w:val="24"/>
          <w:szCs w:val="24"/>
          <w:shd w:val="clear" w:color="auto" w:fill="FFFFFF"/>
        </w:rPr>
        <w:t>(1), 90-108.</w:t>
      </w:r>
      <w:r w:rsidR="00D329BC" w:rsidRPr="00122B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55" w:tgtFrame="_blank" w:tooltip="Persistent link using digital object identifier" w:history="1">
        <w:r w:rsidR="00D329BC" w:rsidRPr="00122B0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https://doi.org/10.1016/j.esp.2005.06.003</w:t>
        </w:r>
      </w:hyperlink>
    </w:p>
    <w:p w14:paraId="71FC4E97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75FEF69" w14:textId="7626813D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Gower, R. and Walters, S. (1983). </w:t>
      </w:r>
      <w:r w:rsidRPr="00122B00">
        <w:rPr>
          <w:rFonts w:ascii="Times New Roman" w:hAnsi="Times New Roman"/>
          <w:i/>
          <w:sz w:val="24"/>
          <w:szCs w:val="24"/>
        </w:rPr>
        <w:t>Teaching practice handbook.</w:t>
      </w:r>
      <w:r w:rsidRPr="00122B00">
        <w:rPr>
          <w:rFonts w:ascii="Times New Roman" w:hAnsi="Times New Roman"/>
          <w:sz w:val="24"/>
          <w:szCs w:val="24"/>
        </w:rPr>
        <w:t xml:space="preserve"> Heinemann.</w:t>
      </w:r>
    </w:p>
    <w:p w14:paraId="36709963" w14:textId="77777777" w:rsidR="00155A69" w:rsidRPr="00122B00" w:rsidRDefault="00155A69" w:rsidP="00122B00">
      <w:pPr>
        <w:pStyle w:val="Normal2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6" w:name="_Hlk499974762"/>
    </w:p>
    <w:p w14:paraId="18B949C0" w14:textId="3845D078" w:rsidR="001B3BBA" w:rsidRPr="00122B00" w:rsidRDefault="001B3BBA" w:rsidP="00122B00">
      <w:pPr>
        <w:pStyle w:val="Normal2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122B0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Grauss, J., &amp; </w:t>
      </w:r>
      <w:proofErr w:type="spellStart"/>
      <w:r w:rsidRPr="00122B00">
        <w:rPr>
          <w:rFonts w:ascii="Times New Roman" w:eastAsia="Times New Roman" w:hAnsi="Times New Roman" w:cs="Times New Roman"/>
          <w:color w:val="auto"/>
          <w:sz w:val="24"/>
          <w:szCs w:val="24"/>
        </w:rPr>
        <w:t>Coppen</w:t>
      </w:r>
      <w:proofErr w:type="spellEnd"/>
      <w:r w:rsidRPr="00122B0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P. A. (2016). Student teacher beliefs on grammar instruction. </w:t>
      </w:r>
      <w:r w:rsidRPr="00122B00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Language Teaching Research</w:t>
      </w:r>
      <w:r w:rsidRPr="00122B0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122B00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20</w:t>
      </w:r>
      <w:r w:rsidRPr="00122B0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(5), 571-599. </w:t>
      </w:r>
      <w:r w:rsidR="00D329BC" w:rsidRPr="00122B00">
        <w:rPr>
          <w:rFonts w:ascii="Times New Roman" w:eastAsia="Times New Roman" w:hAnsi="Times New Roman" w:cs="Times New Roman"/>
          <w:color w:val="auto"/>
          <w:sz w:val="24"/>
          <w:szCs w:val="24"/>
        </w:rPr>
        <w:t>DOI</w:t>
      </w:r>
      <w:r w:rsidRPr="00122B0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10.1177/1362168815603237 </w:t>
      </w:r>
    </w:p>
    <w:bookmarkEnd w:id="6"/>
    <w:p w14:paraId="174F1BFA" w14:textId="1BC43ADD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2130242" w14:textId="3BED8B6A" w:rsidR="00526702" w:rsidRPr="00122B00" w:rsidRDefault="00526702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7" w:name="_Hlk115774783"/>
      <w:r w:rsidRPr="00122B00">
        <w:rPr>
          <w:rFonts w:ascii="Times New Roman" w:hAnsi="Times New Roman"/>
          <w:sz w:val="24"/>
          <w:szCs w:val="24"/>
        </w:rPr>
        <w:t>Gregersen, T., &amp; Mercer, S. (2022). An appreciative-inquiry and strengths-based approach to pre-service teacher reflection during the practicum. In Z. Tajeddin &amp; A. Watanabe (Eds.), </w:t>
      </w:r>
      <w:r w:rsidRPr="00122B00">
        <w:rPr>
          <w:rFonts w:ascii="Times New Roman" w:hAnsi="Times New Roman"/>
          <w:i/>
          <w:iCs/>
          <w:sz w:val="24"/>
          <w:szCs w:val="24"/>
        </w:rPr>
        <w:t>Teacher reflection: Policies, practices, and impacts</w:t>
      </w:r>
      <w:r w:rsidRPr="00122B00">
        <w:rPr>
          <w:rFonts w:ascii="Times New Roman" w:hAnsi="Times New Roman"/>
          <w:sz w:val="24"/>
          <w:szCs w:val="24"/>
        </w:rPr>
        <w:t> (pp. 105-119). Multilingual Matters.</w:t>
      </w:r>
      <w:bookmarkEnd w:id="7"/>
      <w:r w:rsidRPr="00122B00">
        <w:rPr>
          <w:rFonts w:ascii="Times New Roman" w:hAnsi="Times New Roman"/>
          <w:sz w:val="24"/>
          <w:szCs w:val="24"/>
        </w:rPr>
        <w:t xml:space="preserve">  </w:t>
      </w:r>
    </w:p>
    <w:p w14:paraId="230A3189" w14:textId="77777777" w:rsidR="00526702" w:rsidRPr="00122B00" w:rsidRDefault="00526702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242A484" w14:textId="77777777" w:rsidR="00A73928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Grimmett, P. P., &amp; Ratzlaff, H. C. (1986). Expectations for the cooperating teacher role. </w:t>
      </w:r>
      <w:r w:rsidRPr="00122B00">
        <w:rPr>
          <w:rFonts w:ascii="Times New Roman" w:hAnsi="Times New Roman"/>
          <w:i/>
          <w:sz w:val="24"/>
          <w:szCs w:val="24"/>
        </w:rPr>
        <w:t>Journal of Teacher Education, 37</w:t>
      </w:r>
      <w:r w:rsidRPr="00122B00">
        <w:rPr>
          <w:rFonts w:ascii="Times New Roman" w:hAnsi="Times New Roman"/>
          <w:sz w:val="24"/>
          <w:szCs w:val="24"/>
        </w:rPr>
        <w:t xml:space="preserve">(6), 41-50. </w:t>
      </w:r>
      <w:hyperlink r:id="rId56" w:history="1">
        <w:r w:rsidR="00A73928" w:rsidRPr="00122B00">
          <w:rPr>
            <w:rStyle w:val="Hyperlink"/>
            <w:rFonts w:ascii="Times New Roman" w:hAnsi="Times New Roman"/>
            <w:sz w:val="24"/>
            <w:szCs w:val="24"/>
          </w:rPr>
          <w:t>https://doi.org/10.1177/002248718603700607</w:t>
        </w:r>
      </w:hyperlink>
    </w:p>
    <w:p w14:paraId="607BE33B" w14:textId="41AE1FB0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031AA8F" w14:textId="1D25280E" w:rsidR="001B3BBA" w:rsidRPr="00122B00" w:rsidRDefault="001B3BBA" w:rsidP="00122B00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122B00">
        <w:rPr>
          <w:rFonts w:ascii="Times New Roman" w:hAnsi="Times New Roman"/>
          <w:sz w:val="24"/>
          <w:szCs w:val="24"/>
        </w:rPr>
        <w:t>Grosbois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M. (2014). Practicum experience in teacher education: Is experience the best teacher? In J. de Dios Martínez Agudo (Ed.), </w:t>
      </w:r>
      <w:r w:rsidRPr="00122B00">
        <w:rPr>
          <w:rFonts w:ascii="Times New Roman" w:hAnsi="Times New Roman"/>
          <w:i/>
          <w:sz w:val="24"/>
          <w:szCs w:val="24"/>
        </w:rPr>
        <w:t xml:space="preserve">English as a foreign language teacher education: Current perspectives and challenges </w:t>
      </w:r>
      <w:r w:rsidRPr="00122B00">
        <w:rPr>
          <w:rFonts w:ascii="Times New Roman" w:hAnsi="Times New Roman"/>
          <w:sz w:val="24"/>
          <w:szCs w:val="24"/>
        </w:rPr>
        <w:t xml:space="preserve">(pp. 107-126). </w:t>
      </w:r>
      <w:proofErr w:type="spellStart"/>
      <w:r w:rsidRPr="00122B00">
        <w:rPr>
          <w:rFonts w:ascii="Times New Roman" w:hAnsi="Times New Roman"/>
          <w:sz w:val="24"/>
          <w:szCs w:val="24"/>
        </w:rPr>
        <w:t>Rodopi</w:t>
      </w:r>
      <w:proofErr w:type="spellEnd"/>
      <w:r w:rsidRPr="00122B00">
        <w:rPr>
          <w:rFonts w:ascii="Times New Roman" w:hAnsi="Times New Roman"/>
          <w:sz w:val="24"/>
          <w:szCs w:val="24"/>
        </w:rPr>
        <w:t>.</w:t>
      </w:r>
    </w:p>
    <w:p w14:paraId="4C68F93B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22E18A2" w14:textId="2477AD8E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Guillaume, A. M., &amp; Rudney, G. L. (1993). Student teachers' growth toward independence: An analysis of their changing concerns. </w:t>
      </w:r>
      <w:r w:rsidRPr="00122B00">
        <w:rPr>
          <w:rFonts w:ascii="Times New Roman" w:hAnsi="Times New Roman"/>
          <w:i/>
          <w:sz w:val="24"/>
          <w:szCs w:val="24"/>
        </w:rPr>
        <w:t>Teaching and Teacher Education, 9</w:t>
      </w:r>
      <w:r w:rsidRPr="00122B00">
        <w:rPr>
          <w:rFonts w:ascii="Times New Roman" w:hAnsi="Times New Roman"/>
          <w:sz w:val="24"/>
          <w:szCs w:val="24"/>
        </w:rPr>
        <w:t>(1), 65-80.</w:t>
      </w:r>
      <w:r w:rsidR="00A73928" w:rsidRPr="00122B00">
        <w:rPr>
          <w:rFonts w:ascii="Times New Roman" w:hAnsi="Times New Roman"/>
          <w:sz w:val="24"/>
          <w:szCs w:val="24"/>
        </w:rPr>
        <w:t xml:space="preserve"> </w:t>
      </w:r>
      <w:hyperlink r:id="rId57" w:tgtFrame="_blank" w:tooltip="Persistent link using digital object identifier" w:history="1">
        <w:r w:rsidR="00A73928"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https://doi.org/10.1016/0742-051X(93)90015-9</w:t>
        </w:r>
      </w:hyperlink>
    </w:p>
    <w:p w14:paraId="312366E1" w14:textId="77777777" w:rsidR="00302EDD" w:rsidRPr="00122B00" w:rsidRDefault="00302EDD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3C1388E" w14:textId="16A360C7" w:rsidR="00302EDD" w:rsidRPr="00122B00" w:rsidRDefault="00302EDD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eastAsia="MS Mincho" w:hAnsi="Times New Roman"/>
          <w:sz w:val="24"/>
          <w:szCs w:val="24"/>
        </w:rPr>
        <w:t xml:space="preserve">Gülten, A. Z. (2013). Am I planning well? Teacher trainees’ voices on lesson planning. </w:t>
      </w:r>
      <w:r w:rsidRPr="00122B00">
        <w:rPr>
          <w:rFonts w:ascii="Times New Roman" w:eastAsia="MS Mincho" w:hAnsi="Times New Roman"/>
          <w:i/>
          <w:iCs/>
          <w:sz w:val="24"/>
          <w:szCs w:val="24"/>
        </w:rPr>
        <w:t>Procedia-Social and Behavioral Sciences</w:t>
      </w:r>
      <w:r w:rsidRPr="00122B00">
        <w:rPr>
          <w:rFonts w:ascii="Times New Roman" w:eastAsia="MS Mincho" w:hAnsi="Times New Roman"/>
          <w:sz w:val="24"/>
          <w:szCs w:val="24"/>
        </w:rPr>
        <w:t xml:space="preserve">, </w:t>
      </w:r>
      <w:r w:rsidRPr="00122B00">
        <w:rPr>
          <w:rFonts w:ascii="Times New Roman" w:eastAsia="MS Mincho" w:hAnsi="Times New Roman"/>
          <w:i/>
          <w:iCs/>
          <w:sz w:val="24"/>
          <w:szCs w:val="24"/>
        </w:rPr>
        <w:t>93</w:t>
      </w:r>
      <w:r w:rsidRPr="00122B00">
        <w:rPr>
          <w:rFonts w:ascii="Times New Roman" w:eastAsia="MS Mincho" w:hAnsi="Times New Roman"/>
          <w:sz w:val="24"/>
          <w:szCs w:val="24"/>
        </w:rPr>
        <w:t xml:space="preserve">, 1409-1413. </w:t>
      </w:r>
      <w:hyperlink r:id="rId58" w:tgtFrame="_blank" w:tooltip="Persistent link using digital object identifier" w:history="1">
        <w:r w:rsidRPr="00122B00">
          <w:rPr>
            <w:rStyle w:val="Hyperlink"/>
            <w:rFonts w:ascii="Times New Roman" w:eastAsia="MS Mincho" w:hAnsi="Times New Roman"/>
            <w:sz w:val="24"/>
            <w:szCs w:val="24"/>
          </w:rPr>
          <w:t>https://doi.org/10.1016/j.sbspro.2013.10.053</w:t>
        </w:r>
      </w:hyperlink>
    </w:p>
    <w:p w14:paraId="6D73F4A3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47CFFBD" w14:textId="77777777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Gungor, M. (2016). Turkish pre-service teachers' reflective practices in teaching English to younger learners. </w:t>
      </w:r>
      <w:r w:rsidRPr="00122B00">
        <w:rPr>
          <w:rFonts w:ascii="Times New Roman" w:hAnsi="Times New Roman"/>
          <w:i/>
          <w:iCs/>
          <w:sz w:val="24"/>
          <w:szCs w:val="24"/>
        </w:rPr>
        <w:t xml:space="preserve">Australian Journal of Teacher Education, </w:t>
      </w:r>
      <w:r w:rsidRPr="00122B00">
        <w:rPr>
          <w:rFonts w:ascii="Times New Roman" w:hAnsi="Times New Roman"/>
          <w:i/>
          <w:sz w:val="24"/>
          <w:szCs w:val="24"/>
        </w:rPr>
        <w:t>41</w:t>
      </w:r>
      <w:r w:rsidRPr="00122B00">
        <w:rPr>
          <w:rFonts w:ascii="Times New Roman" w:hAnsi="Times New Roman"/>
          <w:sz w:val="24"/>
          <w:szCs w:val="24"/>
        </w:rPr>
        <w:t>(2), 136-151.</w:t>
      </w:r>
    </w:p>
    <w:p w14:paraId="1A6BA624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982F075" w14:textId="77777777" w:rsidR="003432E9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Hall, J. K., &amp; Davis, J. (1995. What we know about relationships that develop between cooperating and student teachers. </w:t>
      </w:r>
      <w:r w:rsidRPr="00122B00">
        <w:rPr>
          <w:rFonts w:ascii="Times New Roman" w:hAnsi="Times New Roman"/>
          <w:i/>
          <w:sz w:val="24"/>
          <w:szCs w:val="24"/>
        </w:rPr>
        <w:t>Foreign Language Annals, 28(</w:t>
      </w:r>
      <w:r w:rsidRPr="00122B00">
        <w:rPr>
          <w:rFonts w:ascii="Times New Roman" w:hAnsi="Times New Roman"/>
          <w:sz w:val="24"/>
          <w:szCs w:val="24"/>
        </w:rPr>
        <w:t>1), 32-48.</w:t>
      </w:r>
      <w:r w:rsidR="003432E9" w:rsidRPr="00122B00">
        <w:rPr>
          <w:rFonts w:ascii="Times New Roman" w:hAnsi="Times New Roman"/>
          <w:sz w:val="24"/>
          <w:szCs w:val="24"/>
        </w:rPr>
        <w:t xml:space="preserve"> </w:t>
      </w:r>
      <w:hyperlink r:id="rId59" w:history="1">
        <w:r w:rsidR="003432E9" w:rsidRPr="00122B00">
          <w:rPr>
            <w:rStyle w:val="Hyperlink"/>
            <w:rFonts w:ascii="Times New Roman" w:hAnsi="Times New Roman"/>
            <w:sz w:val="24"/>
            <w:szCs w:val="24"/>
          </w:rPr>
          <w:t>https://doi.org/10.1111/j.1944-9720.1995.tb00768.x</w:t>
        </w:r>
      </w:hyperlink>
    </w:p>
    <w:p w14:paraId="2ED17A90" w14:textId="7F4F7CD6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E57592B" w14:textId="6896D3A0" w:rsidR="001B3BBA" w:rsidRPr="00122B00" w:rsidRDefault="001B3BBA" w:rsidP="00122B00">
      <w:pPr>
        <w:ind w:left="720" w:hanging="720"/>
        <w:rPr>
          <w:rFonts w:ascii="Times New Roman" w:eastAsia="Times New Roman" w:hAnsi="Times New Roman"/>
          <w:i/>
          <w:iCs/>
          <w:sz w:val="24"/>
          <w:szCs w:val="24"/>
        </w:rPr>
      </w:pPr>
      <w:r w:rsidRPr="00122B00">
        <w:rPr>
          <w:rFonts w:ascii="Times New Roman" w:eastAsia="Times New Roman" w:hAnsi="Times New Roman"/>
          <w:sz w:val="24"/>
          <w:szCs w:val="24"/>
        </w:rPr>
        <w:t xml:space="preserve">Hallman, H. L. (2007). Negotiating teacher identity: Exploring the use of electronic teaching portfolios with preservice English teachers.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Journal of Adolescent and Adult Literacy, 50</w:t>
      </w:r>
      <w:r w:rsidRPr="00122B00">
        <w:rPr>
          <w:rFonts w:ascii="Times New Roman" w:eastAsia="Times New Roman" w:hAnsi="Times New Roman"/>
          <w:sz w:val="24"/>
          <w:szCs w:val="24"/>
        </w:rPr>
        <w:t>(6), 474-485.</w:t>
      </w:r>
      <w:r w:rsidR="003432E9" w:rsidRPr="00122B00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60" w:history="1">
        <w:r w:rsidR="003432E9" w:rsidRPr="00122B00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https://doi.org/10.1598/JAAL.50.6.5</w:t>
        </w:r>
      </w:hyperlink>
    </w:p>
    <w:p w14:paraId="7804D282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C0CCA39" w14:textId="42ABEFCD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Hamid, B. A., &amp; Azman, H. (1991). Adapting the </w:t>
      </w:r>
      <w:proofErr w:type="gramStart"/>
      <w:r w:rsidRPr="00122B00">
        <w:rPr>
          <w:rFonts w:ascii="Times New Roman" w:hAnsi="Times New Roman"/>
          <w:sz w:val="24"/>
          <w:szCs w:val="24"/>
        </w:rPr>
        <w:t>six category</w:t>
      </w:r>
      <w:proofErr w:type="gramEnd"/>
      <w:r w:rsidRPr="00122B00">
        <w:rPr>
          <w:rFonts w:ascii="Times New Roman" w:hAnsi="Times New Roman"/>
          <w:sz w:val="24"/>
          <w:szCs w:val="24"/>
        </w:rPr>
        <w:t xml:space="preserve"> intervention analysis to promote facilitative type supervisory feedback in teaching practice. In E. </w:t>
      </w:r>
      <w:proofErr w:type="spellStart"/>
      <w:r w:rsidRPr="00122B00">
        <w:rPr>
          <w:rFonts w:ascii="Times New Roman" w:hAnsi="Times New Roman"/>
          <w:sz w:val="24"/>
          <w:szCs w:val="24"/>
        </w:rPr>
        <w:t>Sadtono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 (Ed.), </w:t>
      </w:r>
      <w:r w:rsidRPr="00122B00">
        <w:rPr>
          <w:rFonts w:ascii="Times New Roman" w:hAnsi="Times New Roman"/>
          <w:i/>
          <w:sz w:val="24"/>
          <w:szCs w:val="24"/>
        </w:rPr>
        <w:t>Language teacher education in a fast-changing</w:t>
      </w:r>
      <w:r w:rsidRPr="00122B00">
        <w:rPr>
          <w:rFonts w:ascii="Times New Roman" w:hAnsi="Times New Roman"/>
          <w:sz w:val="24"/>
          <w:szCs w:val="24"/>
        </w:rPr>
        <w:t xml:space="preserve"> world (pp. 88-99). </w:t>
      </w:r>
      <w:r w:rsidR="00EF5CA5" w:rsidRPr="00122B00">
        <w:rPr>
          <w:rFonts w:ascii="Times New Roman" w:hAnsi="Times New Roman"/>
          <w:sz w:val="24"/>
          <w:szCs w:val="24"/>
        </w:rPr>
        <w:t>SEAMEO Regional Language Center</w:t>
      </w:r>
      <w:r w:rsidRPr="00122B00">
        <w:rPr>
          <w:rFonts w:ascii="Times New Roman" w:hAnsi="Times New Roman"/>
          <w:sz w:val="24"/>
          <w:szCs w:val="24"/>
        </w:rPr>
        <w:t xml:space="preserve">. </w:t>
      </w:r>
    </w:p>
    <w:p w14:paraId="41B6D66E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E4D1F31" w14:textId="77777777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Hawkey, W. S. (1996). A student teacher's journal. </w:t>
      </w:r>
      <w:r w:rsidRPr="00122B00">
        <w:rPr>
          <w:rFonts w:ascii="Times New Roman" w:hAnsi="Times New Roman"/>
          <w:i/>
          <w:sz w:val="24"/>
          <w:szCs w:val="24"/>
        </w:rPr>
        <w:t xml:space="preserve">Phi Delta </w:t>
      </w:r>
      <w:proofErr w:type="spellStart"/>
      <w:r w:rsidRPr="00122B00">
        <w:rPr>
          <w:rFonts w:ascii="Times New Roman" w:hAnsi="Times New Roman"/>
          <w:i/>
          <w:sz w:val="24"/>
          <w:szCs w:val="24"/>
        </w:rPr>
        <w:t>Kappan</w:t>
      </w:r>
      <w:proofErr w:type="spellEnd"/>
      <w:r w:rsidRPr="00122B00">
        <w:rPr>
          <w:rFonts w:ascii="Times New Roman" w:hAnsi="Times New Roman"/>
          <w:i/>
          <w:sz w:val="24"/>
          <w:szCs w:val="24"/>
        </w:rPr>
        <w:t>, 77</w:t>
      </w:r>
      <w:r w:rsidRPr="00122B00">
        <w:rPr>
          <w:rFonts w:ascii="Times New Roman" w:hAnsi="Times New Roman"/>
          <w:sz w:val="24"/>
          <w:szCs w:val="24"/>
        </w:rPr>
        <w:t>(5), 352-359.</w:t>
      </w:r>
    </w:p>
    <w:p w14:paraId="49F1FC24" w14:textId="77777777" w:rsidR="00F609B1" w:rsidRPr="00122B00" w:rsidRDefault="00F609B1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1515C8F" w14:textId="0958B225" w:rsidR="00F609B1" w:rsidRPr="00122B00" w:rsidRDefault="00F609B1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Hennebry-Leung, M. (2025). Agentic and less-agentic orientations in TESOL student teachers’ motivation. In L. Veliz, M. H. Nguyen, Y. Slaughter, &amp; G. Bonar (Eds.), </w:t>
      </w:r>
      <w:r w:rsidRPr="00122B00">
        <w:rPr>
          <w:rFonts w:ascii="Times New Roman" w:hAnsi="Times New Roman"/>
          <w:i/>
          <w:iCs/>
          <w:sz w:val="24"/>
          <w:szCs w:val="24"/>
        </w:rPr>
        <w:t>Language teacher agency: Navigating complex and diverse educational contexts</w:t>
      </w:r>
      <w:r w:rsidRPr="00122B00">
        <w:rPr>
          <w:rFonts w:ascii="Times New Roman" w:hAnsi="Times New Roman"/>
          <w:sz w:val="24"/>
          <w:szCs w:val="24"/>
        </w:rPr>
        <w:t xml:space="preserve"> (pp. 117-133). Bloomsbury.</w:t>
      </w:r>
    </w:p>
    <w:p w14:paraId="0FB25D7E" w14:textId="77777777" w:rsidR="00155A69" w:rsidRPr="00122B00" w:rsidRDefault="00155A69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48B95136" w14:textId="77777777" w:rsidR="001B3BBA" w:rsidRPr="00122B00" w:rsidRDefault="001B3BBA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Hew, K. F., &amp; Knapczyk, D. (2007). Analysis of ill-structured problem solving, mentoring functions, and perceptions of practicum teachers and mentors toward online mentoring in a field-based practicum. </w:t>
      </w:r>
      <w:r w:rsidRPr="00122B0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Instructional Science</w:t>
      </w: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122B0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35</w:t>
      </w: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(1), 1-40. </w:t>
      </w:r>
      <w:hyperlink r:id="rId61" w:history="1">
        <w:r w:rsidRPr="00122B0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https://link.springer.com/article/10.1007/s11251-006-9000-7</w:t>
        </w:r>
      </w:hyperlink>
    </w:p>
    <w:p w14:paraId="086D656E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19C776B" w14:textId="134AE1F0" w:rsidR="00D76D1A" w:rsidRPr="00122B00" w:rsidRDefault="00D76D1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122B00">
        <w:rPr>
          <w:rFonts w:ascii="Times New Roman" w:hAnsi="Times New Roman"/>
          <w:sz w:val="24"/>
          <w:szCs w:val="24"/>
        </w:rPr>
        <w:t>Hismanoglu</w:t>
      </w:r>
      <w:proofErr w:type="spellEnd"/>
      <w:r w:rsidRPr="00122B00">
        <w:rPr>
          <w:rFonts w:ascii="Times New Roman" w:hAnsi="Times New Roman"/>
          <w:sz w:val="24"/>
          <w:szCs w:val="24"/>
        </w:rPr>
        <w:t>, M. (2013). Foreign language anxiety of English language teacher candidates: A sample from Turkey. </w:t>
      </w:r>
      <w:r w:rsidRPr="00122B00">
        <w:rPr>
          <w:rFonts w:ascii="Times New Roman" w:hAnsi="Times New Roman"/>
          <w:i/>
          <w:iCs/>
          <w:sz w:val="24"/>
          <w:szCs w:val="24"/>
        </w:rPr>
        <w:t>Procedia-Social and Behavioral Sciences</w:t>
      </w:r>
      <w:r w:rsidRPr="00122B00">
        <w:rPr>
          <w:rFonts w:ascii="Times New Roman" w:hAnsi="Times New Roman"/>
          <w:sz w:val="24"/>
          <w:szCs w:val="24"/>
        </w:rPr>
        <w:t>, </w:t>
      </w:r>
      <w:r w:rsidRPr="00122B00">
        <w:rPr>
          <w:rFonts w:ascii="Times New Roman" w:hAnsi="Times New Roman"/>
          <w:i/>
          <w:iCs/>
          <w:sz w:val="24"/>
          <w:szCs w:val="24"/>
        </w:rPr>
        <w:t>93</w:t>
      </w:r>
      <w:r w:rsidRPr="00122B00">
        <w:rPr>
          <w:rFonts w:ascii="Times New Roman" w:hAnsi="Times New Roman"/>
          <w:sz w:val="24"/>
          <w:szCs w:val="24"/>
        </w:rPr>
        <w:t>, 930-937.</w:t>
      </w:r>
      <w:r w:rsidR="003432E9" w:rsidRPr="00122B00">
        <w:rPr>
          <w:rFonts w:ascii="Times New Roman" w:hAnsi="Times New Roman"/>
          <w:sz w:val="24"/>
          <w:szCs w:val="24"/>
        </w:rPr>
        <w:t xml:space="preserve"> </w:t>
      </w:r>
      <w:hyperlink r:id="rId62" w:tgtFrame="_blank" w:tooltip="Persistent link using digital object identifier" w:history="1">
        <w:r w:rsidR="003432E9"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https://doi.org/10.1016/j.sbspro.2013.09.306</w:t>
        </w:r>
      </w:hyperlink>
    </w:p>
    <w:p w14:paraId="3DAC0DF7" w14:textId="77777777" w:rsidR="00D76D1A" w:rsidRPr="00122B00" w:rsidRDefault="00D76D1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7D8D425" w14:textId="3184B35D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Hodkinson, H., &amp; Hodkinson, P. (1999). Teaching to learn, learning to teach? School-based non-teaching activity in an initial teacher education and training partnership scheme. </w:t>
      </w:r>
      <w:r w:rsidRPr="00122B00">
        <w:rPr>
          <w:rFonts w:ascii="Times New Roman" w:hAnsi="Times New Roman"/>
          <w:i/>
          <w:iCs/>
          <w:sz w:val="24"/>
          <w:szCs w:val="24"/>
        </w:rPr>
        <w:t>Teaching and Teacher Education, 15</w:t>
      </w:r>
      <w:r w:rsidRPr="00122B00">
        <w:rPr>
          <w:rFonts w:ascii="Times New Roman" w:hAnsi="Times New Roman"/>
          <w:sz w:val="24"/>
          <w:szCs w:val="24"/>
        </w:rPr>
        <w:t>, 273-285.</w:t>
      </w:r>
      <w:r w:rsidR="003432E9" w:rsidRPr="00122B00">
        <w:rPr>
          <w:rFonts w:ascii="Times New Roman" w:hAnsi="Times New Roman"/>
          <w:sz w:val="24"/>
          <w:szCs w:val="24"/>
        </w:rPr>
        <w:t xml:space="preserve"> </w:t>
      </w:r>
      <w:hyperlink r:id="rId63" w:tgtFrame="_blank" w:tooltip="Persistent link using digital object identifier" w:history="1">
        <w:r w:rsidR="003432E9"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https://doi.org/10.1016/S0742-051X(98)00065-1</w:t>
        </w:r>
      </w:hyperlink>
    </w:p>
    <w:p w14:paraId="044F8F93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B439EBD" w14:textId="24E2991C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Hoy, W. K., &amp; Woolfolk, A. E. (1989). Supervising student teachers. In A. E. Woolfolk (Ed.), </w:t>
      </w:r>
      <w:r w:rsidRPr="00122B00">
        <w:rPr>
          <w:rFonts w:ascii="Times New Roman" w:hAnsi="Times New Roman"/>
          <w:i/>
          <w:sz w:val="24"/>
          <w:szCs w:val="24"/>
        </w:rPr>
        <w:t xml:space="preserve">Research perspectives on the graduate preparation of teachers </w:t>
      </w:r>
      <w:r w:rsidRPr="00122B00">
        <w:rPr>
          <w:rFonts w:ascii="Times New Roman" w:hAnsi="Times New Roman"/>
          <w:sz w:val="24"/>
          <w:szCs w:val="24"/>
        </w:rPr>
        <w:t>(pp. 108-131). Prentice Hall.</w:t>
      </w:r>
    </w:p>
    <w:p w14:paraId="6C2DBC88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9878439" w14:textId="1D339047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122B00">
        <w:rPr>
          <w:rFonts w:ascii="Times New Roman" w:hAnsi="Times New Roman"/>
          <w:sz w:val="24"/>
          <w:szCs w:val="24"/>
        </w:rPr>
        <w:t>Husu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J., Toom, A., &amp; </w:t>
      </w:r>
      <w:proofErr w:type="spellStart"/>
      <w:r w:rsidRPr="00122B00">
        <w:rPr>
          <w:rFonts w:ascii="Times New Roman" w:hAnsi="Times New Roman"/>
          <w:sz w:val="24"/>
          <w:szCs w:val="24"/>
        </w:rPr>
        <w:t>Patrikainen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S. (2008). Guided reflection as a means to demonstrate and develop student teachers’ reflective competencies. </w:t>
      </w:r>
      <w:r w:rsidRPr="00122B00">
        <w:rPr>
          <w:rFonts w:ascii="Times New Roman" w:hAnsi="Times New Roman"/>
          <w:i/>
          <w:iCs/>
          <w:sz w:val="24"/>
          <w:szCs w:val="24"/>
        </w:rPr>
        <w:t>Reflective Practice: International and Multidisciplinary Perspectives, 9</w:t>
      </w:r>
      <w:r w:rsidRPr="00122B00">
        <w:rPr>
          <w:rFonts w:ascii="Times New Roman" w:hAnsi="Times New Roman"/>
          <w:sz w:val="24"/>
          <w:szCs w:val="24"/>
        </w:rPr>
        <w:t>(1), 37-51.</w:t>
      </w:r>
      <w:r w:rsidR="003432E9" w:rsidRPr="00122B00">
        <w:rPr>
          <w:rFonts w:ascii="Times New Roman" w:hAnsi="Times New Roman"/>
          <w:sz w:val="24"/>
          <w:szCs w:val="24"/>
        </w:rPr>
        <w:t xml:space="preserve"> </w:t>
      </w:r>
      <w:hyperlink r:id="rId64" w:history="1">
        <w:r w:rsidR="003432E9" w:rsidRPr="00122B00">
          <w:rPr>
            <w:rStyle w:val="Hyperlink"/>
            <w:rFonts w:ascii="Times New Roman" w:hAnsi="Times New Roman"/>
            <w:sz w:val="24"/>
            <w:szCs w:val="24"/>
          </w:rPr>
          <w:t>https://doi.org/10.1080/14623940701816642</w:t>
        </w:r>
      </w:hyperlink>
    </w:p>
    <w:p w14:paraId="7A3B6AA5" w14:textId="77777777" w:rsidR="00563281" w:rsidRPr="00122B00" w:rsidRDefault="00563281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79B406E" w14:textId="711492FC" w:rsidR="00563281" w:rsidRPr="00122B00" w:rsidRDefault="00563281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Hyland, F., &amp; Lo, M. M. (2006). Examining interaction in the teaching practicum: Issues of language, power and control.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Mentoring &amp; Tutoring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14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(2), 163-186.</w:t>
      </w:r>
      <w:r w:rsidR="003432E9"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 </w:t>
      </w:r>
      <w:hyperlink r:id="rId65" w:history="1">
        <w:r w:rsidR="003432E9" w:rsidRPr="00122B00">
          <w:rPr>
            <w:rStyle w:val="Hyperlink"/>
            <w:rFonts w:ascii="Times New Roman" w:eastAsia="Times New Roman" w:hAnsi="Times New Roman"/>
            <w:sz w:val="24"/>
            <w:szCs w:val="24"/>
            <w:lang w:eastAsia="en-US"/>
          </w:rPr>
          <w:t>https://doi.org/10.1080/13611260500493535</w:t>
        </w:r>
      </w:hyperlink>
    </w:p>
    <w:p w14:paraId="7F0E74CE" w14:textId="77777777" w:rsidR="00563281" w:rsidRPr="00122B00" w:rsidRDefault="00563281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EE844C4" w14:textId="4A19EDBE" w:rsidR="00085C51" w:rsidRPr="00122B00" w:rsidRDefault="00085C51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Ihara, A. (2017). The observational practicum: A stepping-stone to Praxis in TESOL. </w:t>
      </w:r>
      <w:r w:rsidRPr="00122B00">
        <w:rPr>
          <w:rFonts w:ascii="Times New Roman" w:hAnsi="Times New Roman"/>
          <w:i/>
          <w:sz w:val="24"/>
          <w:szCs w:val="24"/>
        </w:rPr>
        <w:t>The CATESOL Journal, 29</w:t>
      </w:r>
      <w:r w:rsidRPr="00122B00">
        <w:rPr>
          <w:rFonts w:ascii="Times New Roman" w:hAnsi="Times New Roman"/>
          <w:sz w:val="24"/>
          <w:szCs w:val="24"/>
        </w:rPr>
        <w:t>(2), 185-199.</w:t>
      </w:r>
      <w:r w:rsidR="004F7BFE" w:rsidRPr="00122B00">
        <w:rPr>
          <w:rFonts w:ascii="Times New Roman" w:hAnsi="Times New Roman"/>
          <w:sz w:val="24"/>
          <w:szCs w:val="24"/>
        </w:rPr>
        <w:t xml:space="preserve"> </w:t>
      </w:r>
      <w:hyperlink r:id="rId66" w:history="1">
        <w:r w:rsidR="004F7BFE" w:rsidRPr="00122B00">
          <w:rPr>
            <w:rStyle w:val="Hyperlink"/>
            <w:rFonts w:ascii="Times New Roman" w:hAnsi="Times New Roman"/>
            <w:sz w:val="24"/>
            <w:szCs w:val="24"/>
          </w:rPr>
          <w:t>https://doi.org/10.5070/B5.35999</w:t>
        </w:r>
      </w:hyperlink>
    </w:p>
    <w:p w14:paraId="4FA2E6AC" w14:textId="77777777" w:rsidR="00085C51" w:rsidRPr="00122B00" w:rsidRDefault="00085C51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7783BA9" w14:textId="31724E61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122B00">
        <w:rPr>
          <w:rFonts w:ascii="Times New Roman" w:hAnsi="Times New Roman"/>
          <w:sz w:val="24"/>
          <w:szCs w:val="24"/>
        </w:rPr>
        <w:t>Izadinia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M. (2012). A review of research on student teachers’ professional identity. </w:t>
      </w:r>
      <w:r w:rsidRPr="00122B00">
        <w:rPr>
          <w:rFonts w:ascii="Times New Roman" w:hAnsi="Times New Roman"/>
          <w:i/>
          <w:iCs/>
          <w:sz w:val="24"/>
          <w:szCs w:val="24"/>
        </w:rPr>
        <w:t>British Educational Research Journal</w:t>
      </w:r>
      <w:r w:rsidRPr="00122B00">
        <w:rPr>
          <w:rFonts w:ascii="Times New Roman" w:hAnsi="Times New Roman"/>
          <w:sz w:val="24"/>
          <w:szCs w:val="24"/>
        </w:rPr>
        <w:t>,</w:t>
      </w:r>
      <w:r w:rsidR="004F7BFE" w:rsidRPr="00122B00">
        <w:rPr>
          <w:rFonts w:ascii="Times New Roman" w:hAnsi="Times New Roman"/>
          <w:sz w:val="24"/>
          <w:szCs w:val="24"/>
        </w:rPr>
        <w:t xml:space="preserve"> </w:t>
      </w:r>
      <w:r w:rsidR="004F7BFE" w:rsidRPr="00122B00">
        <w:rPr>
          <w:rFonts w:ascii="Times New Roman" w:hAnsi="Times New Roman"/>
          <w:i/>
          <w:iCs/>
          <w:sz w:val="24"/>
          <w:szCs w:val="24"/>
        </w:rPr>
        <w:t>39</w:t>
      </w:r>
      <w:r w:rsidR="004F7BFE" w:rsidRPr="00122B00">
        <w:rPr>
          <w:rFonts w:ascii="Times New Roman" w:hAnsi="Times New Roman"/>
          <w:sz w:val="24"/>
          <w:szCs w:val="24"/>
        </w:rPr>
        <w:t xml:space="preserve">(4), 694-713. </w:t>
      </w:r>
      <w:hyperlink r:id="rId67" w:history="1">
        <w:r w:rsidR="004F7BFE" w:rsidRPr="00122B00">
          <w:rPr>
            <w:rStyle w:val="Hyperlink"/>
            <w:rFonts w:ascii="Times New Roman" w:hAnsi="Times New Roman"/>
            <w:sz w:val="24"/>
            <w:szCs w:val="24"/>
          </w:rPr>
          <w:t>https://doi.org/10.1080/01411926.2012.679614</w:t>
        </w:r>
      </w:hyperlink>
    </w:p>
    <w:p w14:paraId="1A95A0CF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2C38D9A" w14:textId="531C3CE3" w:rsidR="00F30EDA" w:rsidRPr="00122B00" w:rsidRDefault="00F30ED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122B00">
        <w:rPr>
          <w:rFonts w:ascii="Times New Roman" w:hAnsi="Times New Roman"/>
          <w:sz w:val="24"/>
          <w:szCs w:val="24"/>
        </w:rPr>
        <w:lastRenderedPageBreak/>
        <w:t>Jantarach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V., &amp; </w:t>
      </w:r>
      <w:proofErr w:type="spellStart"/>
      <w:r w:rsidRPr="00122B00">
        <w:rPr>
          <w:rFonts w:ascii="Times New Roman" w:hAnsi="Times New Roman"/>
          <w:sz w:val="24"/>
          <w:szCs w:val="24"/>
        </w:rPr>
        <w:t>Soontornwipast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K. (2018). EFL student teachers’ lesson planning processes: A grounded theory study. </w:t>
      </w:r>
      <w:r w:rsidRPr="00122B00">
        <w:rPr>
          <w:rFonts w:ascii="Times New Roman" w:hAnsi="Times New Roman"/>
          <w:i/>
          <w:iCs/>
          <w:sz w:val="24"/>
          <w:szCs w:val="24"/>
        </w:rPr>
        <w:t>Arab World English Journal (AWEJ) Volume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 xml:space="preserve">9, </w:t>
      </w:r>
      <w:r w:rsidRPr="00122B00">
        <w:rPr>
          <w:rFonts w:ascii="Times New Roman" w:hAnsi="Times New Roman"/>
          <w:sz w:val="24"/>
          <w:szCs w:val="24"/>
        </w:rPr>
        <w:t xml:space="preserve">311-330.  </w:t>
      </w:r>
      <w:hyperlink r:id="rId68" w:history="1">
        <w:r w:rsidRPr="00122B00">
          <w:rPr>
            <w:rStyle w:val="Hyperlink"/>
            <w:rFonts w:ascii="Times New Roman" w:hAnsi="Times New Roman"/>
            <w:sz w:val="24"/>
            <w:szCs w:val="24"/>
          </w:rPr>
          <w:t>https://files.eric.ed.gov/fulltext/EJ1313557.pdf</w:t>
        </w:r>
      </w:hyperlink>
      <w:r w:rsidRPr="00122B00">
        <w:rPr>
          <w:rFonts w:ascii="Times New Roman" w:hAnsi="Times New Roman"/>
          <w:sz w:val="24"/>
          <w:szCs w:val="24"/>
        </w:rPr>
        <w:t xml:space="preserve">  </w:t>
      </w:r>
    </w:p>
    <w:p w14:paraId="76869A9A" w14:textId="77777777" w:rsidR="00F30EDA" w:rsidRPr="00122B00" w:rsidRDefault="00F30ED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BCB454B" w14:textId="5D53FF09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Johnson, K. E. (1996). The vision versus the reality: The tensions of the TESOL practicum. In D. Freeman &amp; J. C. Richards (Eds.), </w:t>
      </w:r>
      <w:r w:rsidRPr="00122B00">
        <w:rPr>
          <w:rFonts w:ascii="Times New Roman" w:hAnsi="Times New Roman"/>
          <w:i/>
          <w:sz w:val="24"/>
          <w:szCs w:val="24"/>
        </w:rPr>
        <w:t xml:space="preserve">Teacher learning in language teaching </w:t>
      </w:r>
      <w:r w:rsidRPr="00122B00">
        <w:rPr>
          <w:rFonts w:ascii="Times New Roman" w:hAnsi="Times New Roman"/>
          <w:sz w:val="24"/>
          <w:szCs w:val="24"/>
        </w:rPr>
        <w:t>(pp. 30-49</w:t>
      </w:r>
      <w:r w:rsidR="00641E39" w:rsidRPr="00122B00">
        <w:rPr>
          <w:rFonts w:ascii="Times New Roman" w:hAnsi="Times New Roman"/>
          <w:sz w:val="24"/>
          <w:szCs w:val="24"/>
        </w:rPr>
        <w:t xml:space="preserve">). Cambridge University </w:t>
      </w:r>
      <w:r w:rsidRPr="00122B00">
        <w:rPr>
          <w:rFonts w:ascii="Times New Roman" w:hAnsi="Times New Roman"/>
          <w:sz w:val="24"/>
          <w:szCs w:val="24"/>
        </w:rPr>
        <w:t>Press.</w:t>
      </w:r>
    </w:p>
    <w:p w14:paraId="602E10EE" w14:textId="77777777" w:rsidR="00155A69" w:rsidRPr="00122B00" w:rsidRDefault="00155A69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31D2709" w14:textId="7BEDD059" w:rsidR="00491E1F" w:rsidRPr="00122B00" w:rsidRDefault="00491E1F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>Karim, A., Shahed, F. H., Mohamed, A. R., Rahman, M. M., &amp; Ismail, S. A. M. M. (2019). Evaluation of the teacher education programs in EFL context: A testimony of student teachers' perspective. </w:t>
      </w:r>
      <w:r w:rsidRPr="00122B00">
        <w:rPr>
          <w:rFonts w:ascii="Times New Roman" w:hAnsi="Times New Roman"/>
          <w:i/>
          <w:iCs/>
          <w:sz w:val="24"/>
          <w:szCs w:val="24"/>
        </w:rPr>
        <w:t>International Journal of Instruction</w:t>
      </w:r>
      <w:r w:rsidRPr="00122B00">
        <w:rPr>
          <w:rFonts w:ascii="Times New Roman" w:hAnsi="Times New Roman"/>
          <w:sz w:val="24"/>
          <w:szCs w:val="24"/>
        </w:rPr>
        <w:t>, </w:t>
      </w:r>
      <w:r w:rsidRPr="00122B00">
        <w:rPr>
          <w:rFonts w:ascii="Times New Roman" w:hAnsi="Times New Roman"/>
          <w:i/>
          <w:iCs/>
          <w:sz w:val="24"/>
          <w:szCs w:val="24"/>
        </w:rPr>
        <w:t>12</w:t>
      </w:r>
      <w:r w:rsidRPr="00122B00">
        <w:rPr>
          <w:rFonts w:ascii="Times New Roman" w:hAnsi="Times New Roman"/>
          <w:sz w:val="24"/>
          <w:szCs w:val="24"/>
        </w:rPr>
        <w:t>(1), 127-146.</w:t>
      </w:r>
      <w:r w:rsidR="004F7BFE" w:rsidRPr="00122B00">
        <w:rPr>
          <w:rFonts w:ascii="Times New Roman" w:hAnsi="Times New Roman"/>
          <w:sz w:val="24"/>
          <w:szCs w:val="24"/>
        </w:rPr>
        <w:t xml:space="preserve"> https://eric.ed.gov/?id=EJ1202158</w:t>
      </w:r>
      <w:r w:rsidRPr="00122B00">
        <w:rPr>
          <w:rFonts w:ascii="Times New Roman" w:hAnsi="Times New Roman"/>
          <w:sz w:val="24"/>
          <w:szCs w:val="24"/>
        </w:rPr>
        <w:t xml:space="preserve"> </w:t>
      </w:r>
    </w:p>
    <w:p w14:paraId="7436BDD2" w14:textId="77777777" w:rsidR="00491E1F" w:rsidRPr="00122B00" w:rsidRDefault="00491E1F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F0C7748" w14:textId="4C2EB6AE" w:rsidR="00C27145" w:rsidRPr="00122B00" w:rsidRDefault="00C27145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Kelly, L. B. (2018). Preservice teachers’ developing conceptions of teaching English learners. </w:t>
      </w:r>
      <w:r w:rsidRPr="00122B00">
        <w:rPr>
          <w:rFonts w:ascii="Times New Roman" w:hAnsi="Times New Roman"/>
          <w:i/>
          <w:sz w:val="24"/>
          <w:szCs w:val="24"/>
        </w:rPr>
        <w:t>TESOL Quarterly, 52</w:t>
      </w:r>
      <w:r w:rsidRPr="00122B00">
        <w:rPr>
          <w:rFonts w:ascii="Times New Roman" w:hAnsi="Times New Roman"/>
          <w:sz w:val="24"/>
          <w:szCs w:val="24"/>
        </w:rPr>
        <w:t>(1), 110-136.</w:t>
      </w:r>
      <w:r w:rsidR="00286E79" w:rsidRPr="00122B00">
        <w:rPr>
          <w:rFonts w:ascii="Times New Roman" w:hAnsi="Times New Roman"/>
          <w:sz w:val="24"/>
          <w:szCs w:val="24"/>
        </w:rPr>
        <w:t xml:space="preserve"> </w:t>
      </w:r>
      <w:hyperlink r:id="rId69" w:history="1">
        <w:r w:rsidR="00286E79" w:rsidRPr="00122B00">
          <w:rPr>
            <w:rStyle w:val="Hyperlink"/>
            <w:rFonts w:ascii="Times New Roman" w:hAnsi="Times New Roman"/>
            <w:sz w:val="24"/>
            <w:szCs w:val="24"/>
          </w:rPr>
          <w:t>https://doi.org/10.1002/tesq.375</w:t>
        </w:r>
      </w:hyperlink>
    </w:p>
    <w:p w14:paraId="5C48E2AA" w14:textId="77777777" w:rsidR="00C27145" w:rsidRPr="00122B00" w:rsidRDefault="00C27145" w:rsidP="00122B00">
      <w:pPr>
        <w:ind w:left="720" w:hanging="720"/>
        <w:rPr>
          <w:rFonts w:ascii="Times New Roman" w:hAnsi="Times New Roman"/>
          <w:color w:val="auto"/>
          <w:sz w:val="24"/>
          <w:szCs w:val="24"/>
        </w:rPr>
      </w:pPr>
    </w:p>
    <w:p w14:paraId="732C87F8" w14:textId="55D49986" w:rsidR="001B3BBA" w:rsidRPr="00122B00" w:rsidRDefault="001B3BBA" w:rsidP="00122B00">
      <w:pPr>
        <w:ind w:left="720" w:hanging="720"/>
        <w:rPr>
          <w:rFonts w:ascii="Times New Roman" w:hAnsi="Times New Roman"/>
          <w:color w:val="auto"/>
          <w:sz w:val="24"/>
          <w:szCs w:val="24"/>
        </w:rPr>
      </w:pPr>
      <w:r w:rsidRPr="00122B00">
        <w:rPr>
          <w:rFonts w:ascii="Times New Roman" w:hAnsi="Times New Roman"/>
          <w:color w:val="auto"/>
          <w:sz w:val="24"/>
          <w:szCs w:val="24"/>
        </w:rPr>
        <w:t xml:space="preserve">Kettle, B., &amp; Sellars, N. (1996). The development of student teachers’ practical theory of teaching. </w:t>
      </w:r>
      <w:r w:rsidRPr="00122B00">
        <w:rPr>
          <w:rFonts w:ascii="Times New Roman" w:hAnsi="Times New Roman"/>
          <w:i/>
          <w:iCs/>
          <w:color w:val="auto"/>
          <w:sz w:val="24"/>
          <w:szCs w:val="24"/>
        </w:rPr>
        <w:t>Teaching and Teacher Education, 12</w:t>
      </w:r>
      <w:r w:rsidRPr="00122B00">
        <w:rPr>
          <w:rFonts w:ascii="Times New Roman" w:hAnsi="Times New Roman"/>
          <w:color w:val="auto"/>
          <w:sz w:val="24"/>
          <w:szCs w:val="24"/>
        </w:rPr>
        <w:t xml:space="preserve">, 1-24. </w:t>
      </w:r>
      <w:r w:rsidR="00286E79" w:rsidRPr="00122B00">
        <w:rPr>
          <w:rFonts w:ascii="Times New Roman" w:hAnsi="Times New Roman"/>
          <w:color w:val="auto"/>
          <w:sz w:val="24"/>
          <w:szCs w:val="24"/>
        </w:rPr>
        <w:t xml:space="preserve"> </w:t>
      </w:r>
      <w:hyperlink r:id="rId70" w:tgtFrame="_blank" w:tooltip="Persistent link using digital object identifier" w:history="1">
        <w:r w:rsidR="00286E79"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https://doi.org/10.1016/0742-051X(95)00016-D</w:t>
        </w:r>
      </w:hyperlink>
    </w:p>
    <w:p w14:paraId="55B9EEB4" w14:textId="77777777" w:rsidR="00245408" w:rsidRPr="00122B00" w:rsidRDefault="00245408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6C8AC4A5" w14:textId="22A6D438" w:rsidR="004C5F01" w:rsidRPr="00122B00" w:rsidRDefault="004C5F01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Khan, J. A., Gul, R., Riaz, T., Bibi, S., &amp; Ahmad, S. (2025). Pre-service teachers’ perceptions of supervisor feedback: Evaluating the effectiveness of teaching practicum support in Pakistan. </w:t>
      </w:r>
      <w:r w:rsidRPr="00122B00">
        <w:rPr>
          <w:rFonts w:ascii="Times New Roman" w:hAnsi="Times New Roman"/>
          <w:i/>
          <w:iCs/>
          <w:sz w:val="24"/>
          <w:szCs w:val="24"/>
        </w:rPr>
        <w:t>Review Journal of Social Psychology &amp; Social Works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3</w:t>
      </w:r>
      <w:r w:rsidRPr="00122B00">
        <w:rPr>
          <w:rFonts w:ascii="Times New Roman" w:hAnsi="Times New Roman"/>
          <w:sz w:val="24"/>
          <w:szCs w:val="24"/>
        </w:rPr>
        <w:t xml:space="preserve">(1), 449-467. </w:t>
      </w:r>
      <w:hyperlink r:id="rId71" w:history="1">
        <w:r w:rsidRPr="00122B00">
          <w:rPr>
            <w:rStyle w:val="Hyperlink"/>
            <w:rFonts w:ascii="Times New Roman" w:hAnsi="Times New Roman"/>
            <w:sz w:val="24"/>
            <w:szCs w:val="24"/>
          </w:rPr>
          <w:t xml:space="preserve">https://doi.org/10.71145/rjsp.v3i1.115 </w:t>
        </w:r>
      </w:hyperlink>
    </w:p>
    <w:p w14:paraId="1D086EBF" w14:textId="77777777" w:rsidR="00E76B38" w:rsidRPr="00122B00" w:rsidRDefault="00E76B38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349B1C27" w14:textId="3F70396F" w:rsidR="00E76B38" w:rsidRPr="00122B00" w:rsidRDefault="00E76B38" w:rsidP="00122B00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122B00">
        <w:rPr>
          <w:rFonts w:ascii="Times New Roman" w:hAnsi="Times New Roman"/>
          <w:sz w:val="24"/>
          <w:szCs w:val="24"/>
        </w:rPr>
        <w:t>Kılıçkaya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F., &amp; </w:t>
      </w:r>
      <w:proofErr w:type="spellStart"/>
      <w:r w:rsidRPr="00122B00">
        <w:rPr>
          <w:rFonts w:ascii="Times New Roman" w:hAnsi="Times New Roman"/>
          <w:sz w:val="24"/>
          <w:szCs w:val="24"/>
        </w:rPr>
        <w:t>Kic-Drgas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J. (2025). Pre-service language teachers’ experiences and perceptions of integrating generative AI in practicum-based lesson study. </w:t>
      </w:r>
      <w:r w:rsidRPr="00122B00">
        <w:rPr>
          <w:rFonts w:ascii="Times New Roman" w:hAnsi="Times New Roman"/>
          <w:i/>
          <w:iCs/>
          <w:sz w:val="24"/>
          <w:szCs w:val="24"/>
        </w:rPr>
        <w:t>Humanities and Social Sciences Communications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12</w:t>
      </w:r>
      <w:r w:rsidRPr="00122B00">
        <w:rPr>
          <w:rFonts w:ascii="Times New Roman" w:hAnsi="Times New Roman"/>
          <w:sz w:val="24"/>
          <w:szCs w:val="24"/>
        </w:rPr>
        <w:t>(1), 1-11. https://doi.org/10.1057/s41599-025-05715-w</w:t>
      </w:r>
    </w:p>
    <w:p w14:paraId="6071358E" w14:textId="77777777" w:rsidR="004C5F01" w:rsidRPr="00122B00" w:rsidRDefault="004C5F01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4E462714" w14:textId="77777777" w:rsidR="009120A5" w:rsidRPr="00122B00" w:rsidRDefault="001B3BBA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Kinzer, C. K. (1988). Instructional frameworks and instructional choices: Comparisons between preservice and </w:t>
      </w:r>
      <w:proofErr w:type="spellStart"/>
      <w:r w:rsidRPr="00122B00">
        <w:rPr>
          <w:rFonts w:ascii="Times New Roman" w:hAnsi="Times New Roman"/>
          <w:sz w:val="24"/>
          <w:szCs w:val="24"/>
        </w:rPr>
        <w:t>inservice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 teachers. </w:t>
      </w:r>
      <w:r w:rsidRPr="00122B00">
        <w:rPr>
          <w:rFonts w:ascii="Times New Roman" w:hAnsi="Times New Roman"/>
          <w:i/>
          <w:iCs/>
          <w:sz w:val="24"/>
          <w:szCs w:val="24"/>
        </w:rPr>
        <w:t>Journal of Reading Behavior, 20</w:t>
      </w:r>
      <w:r w:rsidRPr="00122B00">
        <w:rPr>
          <w:rFonts w:ascii="Times New Roman" w:hAnsi="Times New Roman"/>
          <w:sz w:val="24"/>
          <w:szCs w:val="24"/>
        </w:rPr>
        <w:t xml:space="preserve">, 357-377. </w:t>
      </w:r>
      <w:hyperlink r:id="rId72" w:history="1">
        <w:r w:rsidR="009120A5" w:rsidRPr="00122B00">
          <w:rPr>
            <w:rStyle w:val="Hyperlink"/>
            <w:rFonts w:ascii="Times New Roman" w:hAnsi="Times New Roman"/>
            <w:sz w:val="24"/>
            <w:szCs w:val="24"/>
          </w:rPr>
          <w:t>https://doi.org/10.1080/10862968809547651</w:t>
        </w:r>
      </w:hyperlink>
    </w:p>
    <w:p w14:paraId="0471EF81" w14:textId="77777777" w:rsidR="009C322D" w:rsidRPr="00122B00" w:rsidRDefault="009C322D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17595624" w14:textId="4AA17B58" w:rsidR="009C322D" w:rsidRPr="00122B00" w:rsidRDefault="009C322D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bookmarkStart w:id="8" w:name="_Hlk151715124"/>
      <w:proofErr w:type="spellStart"/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Kizildağ</w:t>
      </w:r>
      <w:proofErr w:type="spellEnd"/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A., &amp; Tuncer, H. (2022). A scoping review on practicum of Turkish pre-service EFL teachers during COVID-19.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OPUS Journal of Society Research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19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(45), 129-142.</w:t>
      </w:r>
      <w:r w:rsidR="009120A5"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 </w:t>
      </w:r>
      <w:hyperlink r:id="rId73" w:tgtFrame="_blank" w:history="1">
        <w:r w:rsidR="009120A5" w:rsidRPr="00122B00">
          <w:rPr>
            <w:rStyle w:val="Hyperlink"/>
            <w:rFonts w:ascii="Times New Roman" w:eastAsia="Times New Roman" w:hAnsi="Times New Roman"/>
            <w:sz w:val="24"/>
            <w:szCs w:val="24"/>
            <w:lang w:eastAsia="en-US"/>
          </w:rPr>
          <w:t>https://doi.org/10.26466/opusjsr.1063236</w:t>
        </w:r>
      </w:hyperlink>
    </w:p>
    <w:bookmarkEnd w:id="8"/>
    <w:p w14:paraId="083226DE" w14:textId="77777777" w:rsidR="00245408" w:rsidRPr="00122B00" w:rsidRDefault="00245408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0709C514" w14:textId="77777777" w:rsidR="001B3BBA" w:rsidRPr="00122B00" w:rsidRDefault="001B3BBA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Knapczyk, D. R., Hew, K. F., &amp; Frey, T. J. (2005). Evaluation of online mentoring of practicum for limited licensed teachers. </w:t>
      </w:r>
      <w:r w:rsidRPr="00122B0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Teacher Education and Special Education</w:t>
      </w: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122B0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28</w:t>
      </w: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(3-4), 207-220.</w:t>
      </w:r>
      <w:hyperlink r:id="rId74" w:history="1">
        <w:r w:rsidRPr="00122B0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http://journals.sagepub.com/doi/pdf/10.1177/088840640502800407</w:t>
        </w:r>
      </w:hyperlink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CDA4D1C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DCCF187" w14:textId="1674BCAC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Knezevic, A., &amp; Scholl, M. (1996). Learning to teach together: Teaching to learn together. In D. Freeman &amp; J. C. Richards (Eds.), </w:t>
      </w:r>
      <w:r w:rsidRPr="00122B00">
        <w:rPr>
          <w:rFonts w:ascii="Times New Roman" w:hAnsi="Times New Roman"/>
          <w:i/>
          <w:sz w:val="24"/>
          <w:szCs w:val="24"/>
        </w:rPr>
        <w:t xml:space="preserve">Teacher learning in language teaching </w:t>
      </w:r>
      <w:r w:rsidRPr="00122B00">
        <w:rPr>
          <w:rFonts w:ascii="Times New Roman" w:hAnsi="Times New Roman"/>
          <w:sz w:val="24"/>
          <w:szCs w:val="24"/>
        </w:rPr>
        <w:t>(pp. 79-96</w:t>
      </w:r>
      <w:r w:rsidR="00641E39" w:rsidRPr="00122B00">
        <w:rPr>
          <w:rFonts w:ascii="Times New Roman" w:hAnsi="Times New Roman"/>
          <w:sz w:val="24"/>
          <w:szCs w:val="24"/>
        </w:rPr>
        <w:t xml:space="preserve">). Cambridge University </w:t>
      </w:r>
      <w:r w:rsidRPr="00122B00">
        <w:rPr>
          <w:rFonts w:ascii="Times New Roman" w:hAnsi="Times New Roman"/>
          <w:sz w:val="24"/>
          <w:szCs w:val="24"/>
        </w:rPr>
        <w:t>Press.</w:t>
      </w:r>
    </w:p>
    <w:p w14:paraId="3A5AB763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53A27CF" w14:textId="4C1D9997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lastRenderedPageBreak/>
        <w:t xml:space="preserve">Koerner, M. E. (1992). The cooperating teacher: an ambivalent participant in student teaching. </w:t>
      </w:r>
      <w:r w:rsidRPr="00122B00">
        <w:rPr>
          <w:rFonts w:ascii="Times New Roman" w:hAnsi="Times New Roman"/>
          <w:i/>
          <w:sz w:val="24"/>
          <w:szCs w:val="24"/>
        </w:rPr>
        <w:t>Journal of Teacher Education, 43</w:t>
      </w:r>
      <w:r w:rsidRPr="00122B00">
        <w:rPr>
          <w:rFonts w:ascii="Times New Roman" w:hAnsi="Times New Roman"/>
          <w:sz w:val="24"/>
          <w:szCs w:val="24"/>
        </w:rPr>
        <w:t>(1), 46-56.</w:t>
      </w:r>
      <w:r w:rsidR="009120A5" w:rsidRPr="00122B00">
        <w:rPr>
          <w:rFonts w:ascii="Times New Roman" w:hAnsi="Times New Roman"/>
          <w:sz w:val="24"/>
          <w:szCs w:val="24"/>
        </w:rPr>
        <w:t xml:space="preserve"> </w:t>
      </w:r>
      <w:hyperlink r:id="rId75" w:history="1">
        <w:r w:rsidR="009120A5" w:rsidRPr="00122B00">
          <w:rPr>
            <w:rStyle w:val="Hyperlink"/>
            <w:rFonts w:ascii="Times New Roman" w:hAnsi="Times New Roman"/>
            <w:sz w:val="24"/>
            <w:szCs w:val="24"/>
          </w:rPr>
          <w:t>https://doi.org/10.1177/002248719204300107</w:t>
        </w:r>
      </w:hyperlink>
    </w:p>
    <w:p w14:paraId="37BBA5E6" w14:textId="77777777" w:rsidR="00E40184" w:rsidRPr="00122B00" w:rsidRDefault="00E40184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7C5B31B" w14:textId="56244D0A" w:rsidR="00E40184" w:rsidRPr="00122B00" w:rsidRDefault="00E40184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Köksal, D. (2019). Learning while teaching: Student teachers’ reflections on their teaching practicum.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Journal of Language and Linguistic Studies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15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(3), 895-913.</w:t>
      </w:r>
      <w:r w:rsidR="00F279B7"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 </w:t>
      </w:r>
      <w:hyperlink r:id="rId76" w:tgtFrame="_blank" w:history="1">
        <w:r w:rsidR="00F279B7" w:rsidRPr="00122B00">
          <w:rPr>
            <w:rStyle w:val="Hyperlink"/>
            <w:rFonts w:ascii="Times New Roman" w:eastAsia="Times New Roman" w:hAnsi="Times New Roman"/>
            <w:sz w:val="24"/>
            <w:szCs w:val="24"/>
            <w:lang w:eastAsia="en-US"/>
          </w:rPr>
          <w:t>https://doi.org/10.17263/jlls.631531</w:t>
        </w:r>
      </w:hyperlink>
    </w:p>
    <w:p w14:paraId="3EF17E04" w14:textId="08F17634" w:rsidR="00172061" w:rsidRPr="00122B00" w:rsidRDefault="00172061" w:rsidP="00122B00">
      <w:pPr>
        <w:pStyle w:val="Bibliography"/>
        <w:ind w:left="720" w:hanging="720"/>
        <w:rPr>
          <w:rFonts w:ascii="Times New Roman" w:hAnsi="Times New Roman"/>
          <w:sz w:val="24"/>
          <w:szCs w:val="24"/>
        </w:rPr>
      </w:pPr>
    </w:p>
    <w:p w14:paraId="615F44C0" w14:textId="60FB1614" w:rsidR="004C749B" w:rsidRPr="00122B00" w:rsidRDefault="004C749B" w:rsidP="00122B00">
      <w:pPr>
        <w:ind w:left="720" w:hanging="720"/>
        <w:rPr>
          <w:rFonts w:ascii="Times New Roman" w:hAnsi="Times New Roman"/>
          <w:sz w:val="24"/>
          <w:szCs w:val="24"/>
        </w:rPr>
      </w:pPr>
      <w:bookmarkStart w:id="9" w:name="_Hlk173664532"/>
      <w:r w:rsidRPr="00122B00">
        <w:rPr>
          <w:rFonts w:ascii="Times New Roman" w:hAnsi="Times New Roman"/>
          <w:sz w:val="24"/>
          <w:szCs w:val="24"/>
        </w:rPr>
        <w:t xml:space="preserve">Koubek, E., &amp; Wasta, S. (2023). Preservice teachers' experiences on becoming culturally responsive educators: An action research case study. </w:t>
      </w:r>
      <w:r w:rsidRPr="00122B00">
        <w:rPr>
          <w:rFonts w:ascii="Times New Roman" w:hAnsi="Times New Roman"/>
          <w:i/>
          <w:iCs/>
          <w:sz w:val="24"/>
          <w:szCs w:val="24"/>
        </w:rPr>
        <w:t>Journal on Efficiency and Responsibility in Education and Science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16</w:t>
      </w:r>
      <w:r w:rsidRPr="00122B00">
        <w:rPr>
          <w:rFonts w:ascii="Times New Roman" w:hAnsi="Times New Roman"/>
          <w:sz w:val="24"/>
          <w:szCs w:val="24"/>
        </w:rPr>
        <w:t>(1), 12-25.</w:t>
      </w:r>
      <w:bookmarkEnd w:id="9"/>
      <w:r w:rsidR="00F279B7" w:rsidRPr="00122B00">
        <w:rPr>
          <w:rFonts w:ascii="Times New Roman" w:hAnsi="Times New Roman"/>
          <w:sz w:val="24"/>
          <w:szCs w:val="24"/>
        </w:rPr>
        <w:t xml:space="preserve"> https://eric.ed.gov/?id=EJ1390657</w:t>
      </w:r>
    </w:p>
    <w:p w14:paraId="0E7091E3" w14:textId="77777777" w:rsidR="004C749B" w:rsidRPr="00122B00" w:rsidRDefault="004C749B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73E1F7EF" w14:textId="25F8B6D5" w:rsidR="00172061" w:rsidRPr="00122B00" w:rsidRDefault="00172061" w:rsidP="00122B00">
      <w:pPr>
        <w:pStyle w:val="reference"/>
        <w:spacing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bookmarkStart w:id="10" w:name="_Hlk92282778"/>
      <w:r w:rsidRPr="00122B0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Koura, A. A., &amp; Zahran, F. A. (2017). The impact of sheltered instruction observation protocol model on student teachers' teaching skills and self-efficacy.</w:t>
      </w:r>
      <w:r w:rsidRPr="00122B00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122B00">
        <w:rPr>
          <w:rFonts w:ascii="Times New Roman" w:hAnsi="Times New Roman"/>
          <w:i/>
          <w:iCs/>
          <w:color w:val="000000" w:themeColor="text1"/>
          <w:sz w:val="24"/>
          <w:szCs w:val="24"/>
        </w:rPr>
        <w:t>Journal of Language Teaching and Research</w:t>
      </w:r>
      <w:r w:rsidRPr="00122B00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,</w:t>
      </w:r>
      <w:r w:rsidRPr="00122B00">
        <w:rPr>
          <w:rStyle w:val="apple-converted-space"/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 w:rsidRPr="00122B00">
        <w:rPr>
          <w:rFonts w:ascii="Times New Roman" w:hAnsi="Times New Roman"/>
          <w:i/>
          <w:iCs/>
          <w:color w:val="000000" w:themeColor="text1"/>
          <w:sz w:val="24"/>
          <w:szCs w:val="24"/>
        </w:rPr>
        <w:t>8</w:t>
      </w:r>
      <w:r w:rsidRPr="00122B0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(4), 704-714.</w:t>
      </w:r>
      <w:bookmarkEnd w:id="10"/>
      <w:r w:rsidR="000A1A23" w:rsidRPr="00122B0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http://dx.doi.org/10.7507/jltr.0804.09</w:t>
      </w:r>
    </w:p>
    <w:p w14:paraId="0A698715" w14:textId="77777777" w:rsidR="000A1A23" w:rsidRPr="00122B00" w:rsidRDefault="000A1A23" w:rsidP="00122B00">
      <w:pPr>
        <w:pStyle w:val="reference"/>
        <w:spacing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0F979FA6" w14:textId="46D468FD" w:rsidR="001D1C6A" w:rsidRPr="00122B00" w:rsidRDefault="001D1C6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122B00">
        <w:rPr>
          <w:rFonts w:ascii="Times New Roman" w:hAnsi="Times New Roman"/>
          <w:sz w:val="24"/>
          <w:szCs w:val="24"/>
        </w:rPr>
        <w:t>Kourieos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S. (2012). The impact of mentoring on primary language teacher development during the practicum. </w:t>
      </w:r>
      <w:r w:rsidRPr="00122B00">
        <w:rPr>
          <w:rFonts w:ascii="Times New Roman" w:hAnsi="Times New Roman"/>
          <w:i/>
          <w:iCs/>
          <w:sz w:val="24"/>
          <w:szCs w:val="24"/>
        </w:rPr>
        <w:t>English Language Teacher Education and Development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15</w:t>
      </w:r>
      <w:r w:rsidRPr="00122B00">
        <w:rPr>
          <w:rFonts w:ascii="Times New Roman" w:hAnsi="Times New Roman"/>
          <w:sz w:val="24"/>
          <w:szCs w:val="24"/>
        </w:rPr>
        <w:t>, 57-64.</w:t>
      </w:r>
    </w:p>
    <w:p w14:paraId="6315F7AE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AD8BD25" w14:textId="2D04D27A" w:rsidR="00F509CB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122B00">
        <w:rPr>
          <w:rFonts w:ascii="Times New Roman" w:hAnsi="Times New Roman"/>
          <w:sz w:val="24"/>
          <w:szCs w:val="24"/>
        </w:rPr>
        <w:t>Kourieos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S. (2014). The knowledge base of primary EFL teachers - pre-service and in-service teachers' perceptions. </w:t>
      </w:r>
      <w:r w:rsidRPr="00122B00">
        <w:rPr>
          <w:rFonts w:ascii="Times New Roman" w:hAnsi="Times New Roman"/>
          <w:i/>
          <w:iCs/>
          <w:sz w:val="24"/>
          <w:szCs w:val="24"/>
        </w:rPr>
        <w:t xml:space="preserve">Journal of Language Teaching </w:t>
      </w:r>
      <w:r w:rsidR="003F6669" w:rsidRPr="00122B00">
        <w:rPr>
          <w:rFonts w:ascii="Times New Roman" w:hAnsi="Times New Roman"/>
          <w:i/>
          <w:iCs/>
          <w:sz w:val="24"/>
          <w:szCs w:val="24"/>
        </w:rPr>
        <w:t>a</w:t>
      </w:r>
      <w:r w:rsidRPr="00122B00">
        <w:rPr>
          <w:rFonts w:ascii="Times New Roman" w:hAnsi="Times New Roman"/>
          <w:i/>
          <w:iCs/>
          <w:sz w:val="24"/>
          <w:szCs w:val="24"/>
        </w:rPr>
        <w:t>nd Research, 5</w:t>
      </w:r>
      <w:r w:rsidRPr="00122B00">
        <w:rPr>
          <w:rFonts w:ascii="Times New Roman" w:hAnsi="Times New Roman"/>
          <w:sz w:val="24"/>
          <w:szCs w:val="24"/>
        </w:rPr>
        <w:t>(2), 291-300.</w:t>
      </w:r>
      <w:r w:rsidR="00F509CB" w:rsidRPr="00122B00">
        <w:rPr>
          <w:rFonts w:ascii="Times New Roman" w:hAnsi="Times New Roman"/>
          <w:sz w:val="24"/>
          <w:szCs w:val="24"/>
        </w:rPr>
        <w:t xml:space="preserve"> DOI: 10.4304/jltr.5.2.291-300</w:t>
      </w:r>
    </w:p>
    <w:p w14:paraId="45504B90" w14:textId="2CEA7347" w:rsidR="001D1C6A" w:rsidRPr="00122B00" w:rsidRDefault="001D1C6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7D1CB3F" w14:textId="3D06D917" w:rsidR="0023471B" w:rsidRPr="00122B00" w:rsidRDefault="0023471B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Kosar, G. (2021). Distance teaching practicum: Its impact on pre-</w:t>
      </w:r>
      <w:r w:rsidR="003F6669"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s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ervice EFL </w:t>
      </w:r>
      <w:r w:rsidR="003F6669"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t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eachers' </w:t>
      </w:r>
      <w:r w:rsidR="003F6669"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p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reparedness for </w:t>
      </w:r>
      <w:r w:rsidR="003F6669"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t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eaching.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IAFOR Journal of Education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9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(2), 111-126.</w:t>
      </w:r>
      <w:r w:rsidR="004C2841"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 https://eric.ed.gov/?id=EJ1291724</w:t>
      </w:r>
    </w:p>
    <w:p w14:paraId="6D854AA2" w14:textId="77777777" w:rsidR="0023471B" w:rsidRPr="00122B00" w:rsidRDefault="0023471B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3A87C1F" w14:textId="4C811FE1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Kremer-Hayon, L. (1991). The stories of expert and novice student teachers’ supervisors: Perspectives on professional development. </w:t>
      </w:r>
      <w:r w:rsidRPr="00122B00">
        <w:rPr>
          <w:rFonts w:ascii="Times New Roman" w:hAnsi="Times New Roman"/>
          <w:i/>
          <w:sz w:val="24"/>
          <w:szCs w:val="24"/>
        </w:rPr>
        <w:t>Teaching &amp; Teacher Education, 7</w:t>
      </w:r>
      <w:r w:rsidRPr="00122B00">
        <w:rPr>
          <w:rFonts w:ascii="Times New Roman" w:hAnsi="Times New Roman"/>
          <w:sz w:val="24"/>
          <w:szCs w:val="24"/>
        </w:rPr>
        <w:t>(5/6), 427-438.</w:t>
      </w:r>
      <w:r w:rsidR="005E015C" w:rsidRPr="00122B00">
        <w:rPr>
          <w:rFonts w:ascii="Times New Roman" w:hAnsi="Times New Roman"/>
          <w:sz w:val="24"/>
          <w:szCs w:val="24"/>
        </w:rPr>
        <w:t xml:space="preserve"> </w:t>
      </w:r>
      <w:hyperlink r:id="rId77" w:tgtFrame="_blank" w:tooltip="Persistent link using digital object identifier" w:history="1">
        <w:r w:rsidR="005E015C"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https://doi.org/10.1016/0742-051X(91)90039-R</w:t>
        </w:r>
      </w:hyperlink>
    </w:p>
    <w:p w14:paraId="07C7C552" w14:textId="77777777" w:rsidR="008F3A2F" w:rsidRPr="00122B00" w:rsidRDefault="008F3A2F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1AE6975" w14:textId="46949200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Kwo, O. (1996). Learning to teach English in Hong Kong classrooms. In D. Freeman &amp; J. C. Richards (Eds.), </w:t>
      </w:r>
      <w:r w:rsidRPr="00122B00">
        <w:rPr>
          <w:rFonts w:ascii="Times New Roman" w:hAnsi="Times New Roman"/>
          <w:i/>
          <w:sz w:val="24"/>
          <w:szCs w:val="24"/>
        </w:rPr>
        <w:t>Teacher learning in language teaching</w:t>
      </w:r>
      <w:r w:rsidRPr="00122B00">
        <w:rPr>
          <w:rFonts w:ascii="Times New Roman" w:hAnsi="Times New Roman"/>
          <w:sz w:val="24"/>
          <w:szCs w:val="24"/>
        </w:rPr>
        <w:t xml:space="preserve"> (pp. 295-319</w:t>
      </w:r>
      <w:r w:rsidR="00641E39" w:rsidRPr="00122B00">
        <w:rPr>
          <w:rFonts w:ascii="Times New Roman" w:hAnsi="Times New Roman"/>
          <w:sz w:val="24"/>
          <w:szCs w:val="24"/>
        </w:rPr>
        <w:t xml:space="preserve">). Cambridge University </w:t>
      </w:r>
      <w:r w:rsidRPr="00122B00">
        <w:rPr>
          <w:rFonts w:ascii="Times New Roman" w:hAnsi="Times New Roman"/>
          <w:sz w:val="24"/>
          <w:szCs w:val="24"/>
        </w:rPr>
        <w:t xml:space="preserve">Press. </w:t>
      </w:r>
    </w:p>
    <w:p w14:paraId="4ECFF446" w14:textId="3D34E8D4" w:rsidR="00AC28B3" w:rsidRPr="00122B00" w:rsidRDefault="00AC28B3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C73C240" w14:textId="47202F6B" w:rsidR="007A75A6" w:rsidRPr="00122B00" w:rsidRDefault="007A75A6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Lai, C., Gu, M., &amp; Hu, J. (2015). Understanding legitimate teacher authority in a cross-cultural teaching context: Pre-service Chinese language teachers undertaking teaching practicum in international schools in Hong Kong.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Journal of Education for Teaching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41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(4), 417-434.</w:t>
      </w:r>
      <w:r w:rsidR="006E17DB"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 </w:t>
      </w:r>
      <w:hyperlink r:id="rId78" w:history="1">
        <w:r w:rsidR="006E17DB" w:rsidRPr="00122B00">
          <w:rPr>
            <w:rStyle w:val="Hyperlink"/>
            <w:rFonts w:ascii="Times New Roman" w:eastAsia="Times New Roman" w:hAnsi="Times New Roman"/>
            <w:sz w:val="24"/>
            <w:szCs w:val="24"/>
            <w:lang w:eastAsia="en-US"/>
          </w:rPr>
          <w:t>https://doi.org/10.1080/02607476.2015.1081717</w:t>
        </w:r>
      </w:hyperlink>
    </w:p>
    <w:p w14:paraId="31D4EBA7" w14:textId="77777777" w:rsidR="007A75A6" w:rsidRPr="00122B00" w:rsidRDefault="007A75A6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E3C93DB" w14:textId="4E1604DD" w:rsidR="00AC28B3" w:rsidRPr="00122B00" w:rsidRDefault="00AC28B3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>Latif, M. M. A. (2021). Corpus literacy instruction in language teacher education: Investigating Arab EFL student teachers’ immediate beliefs and long-term practices. </w:t>
      </w:r>
      <w:proofErr w:type="spellStart"/>
      <w:r w:rsidRPr="00122B00">
        <w:rPr>
          <w:rFonts w:ascii="Times New Roman" w:hAnsi="Times New Roman"/>
          <w:i/>
          <w:iCs/>
          <w:sz w:val="24"/>
          <w:szCs w:val="24"/>
        </w:rPr>
        <w:t>ReCALL</w:t>
      </w:r>
      <w:proofErr w:type="spellEnd"/>
      <w:r w:rsidRPr="00122B00">
        <w:rPr>
          <w:rFonts w:ascii="Times New Roman" w:hAnsi="Times New Roman"/>
          <w:sz w:val="24"/>
          <w:szCs w:val="24"/>
        </w:rPr>
        <w:t>, </w:t>
      </w:r>
      <w:r w:rsidRPr="00122B00">
        <w:rPr>
          <w:rFonts w:ascii="Times New Roman" w:hAnsi="Times New Roman"/>
          <w:i/>
          <w:iCs/>
          <w:sz w:val="24"/>
          <w:szCs w:val="24"/>
        </w:rPr>
        <w:t>33</w:t>
      </w:r>
      <w:r w:rsidRPr="00122B00">
        <w:rPr>
          <w:rFonts w:ascii="Times New Roman" w:hAnsi="Times New Roman"/>
          <w:sz w:val="24"/>
          <w:szCs w:val="24"/>
        </w:rPr>
        <w:t>(1), 34-48.</w:t>
      </w:r>
      <w:r w:rsidR="006E17DB" w:rsidRPr="00122B00">
        <w:rPr>
          <w:rFonts w:ascii="Times New Roman" w:hAnsi="Times New Roman"/>
          <w:sz w:val="24"/>
          <w:szCs w:val="24"/>
        </w:rPr>
        <w:t xml:space="preserve"> </w:t>
      </w:r>
      <w:hyperlink r:id="rId79" w:tgtFrame="_blank" w:history="1">
        <w:r w:rsidR="006E17DB" w:rsidRPr="00122B00">
          <w:rPr>
            <w:rStyle w:val="Hyperlink"/>
            <w:rFonts w:ascii="Times New Roman" w:hAnsi="Times New Roman"/>
            <w:sz w:val="24"/>
            <w:szCs w:val="24"/>
          </w:rPr>
          <w:t xml:space="preserve">https://doi.org/10.1017/S0958344020000129 </w:t>
        </w:r>
      </w:hyperlink>
    </w:p>
    <w:p w14:paraId="5B10902F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5783D62" w14:textId="3DAAA169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Lemma, P. (1993). The cooperating teacher as supervisor: </w:t>
      </w:r>
      <w:r w:rsidR="006E17DB" w:rsidRPr="00122B00">
        <w:rPr>
          <w:rFonts w:ascii="Times New Roman" w:hAnsi="Times New Roman"/>
          <w:sz w:val="24"/>
          <w:szCs w:val="24"/>
        </w:rPr>
        <w:t>A</w:t>
      </w:r>
      <w:r w:rsidRPr="00122B00">
        <w:rPr>
          <w:rFonts w:ascii="Times New Roman" w:hAnsi="Times New Roman"/>
          <w:sz w:val="24"/>
          <w:szCs w:val="24"/>
        </w:rPr>
        <w:t xml:space="preserve"> case study. </w:t>
      </w:r>
      <w:r w:rsidRPr="00122B00">
        <w:rPr>
          <w:rFonts w:ascii="Times New Roman" w:hAnsi="Times New Roman"/>
          <w:i/>
          <w:sz w:val="24"/>
          <w:szCs w:val="24"/>
        </w:rPr>
        <w:t>Journal of Curriculum and Supervision, 8</w:t>
      </w:r>
      <w:r w:rsidRPr="00122B00">
        <w:rPr>
          <w:rFonts w:ascii="Times New Roman" w:hAnsi="Times New Roman"/>
          <w:sz w:val="24"/>
          <w:szCs w:val="24"/>
        </w:rPr>
        <w:t>(4), 329-42.</w:t>
      </w:r>
      <w:r w:rsidR="006E17DB" w:rsidRPr="00122B00">
        <w:rPr>
          <w:rFonts w:ascii="Times New Roman" w:hAnsi="Times New Roman"/>
          <w:sz w:val="24"/>
          <w:szCs w:val="24"/>
        </w:rPr>
        <w:t xml:space="preserve"> https://eric.ed.gov/?id=EJ465315</w:t>
      </w:r>
    </w:p>
    <w:p w14:paraId="10D79812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5C31CBF" w14:textId="05D54F8F" w:rsidR="00A14B1B" w:rsidRPr="00122B00" w:rsidRDefault="00A14B1B" w:rsidP="00122B00">
      <w:pPr>
        <w:shd w:val="clear" w:color="auto" w:fill="FFFFFF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122B00">
        <w:rPr>
          <w:rFonts w:ascii="Times New Roman" w:eastAsia="Times New Roman" w:hAnsi="Times New Roman"/>
          <w:sz w:val="24"/>
          <w:szCs w:val="24"/>
        </w:rPr>
        <w:t xml:space="preserve">Lewis, K.B. (2025). Using memes to facilitate TESOL student teachers' reflections on identity.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TESOL Quarterly, 59</w:t>
      </w:r>
      <w:r w:rsidRPr="00122B00">
        <w:rPr>
          <w:rFonts w:ascii="Times New Roman" w:eastAsia="Times New Roman" w:hAnsi="Times New Roman"/>
          <w:sz w:val="24"/>
          <w:szCs w:val="24"/>
        </w:rPr>
        <w:t xml:space="preserve">(3), 1596–1635. </w:t>
      </w:r>
      <w:hyperlink r:id="rId80">
        <w:r w:rsidRPr="00122B00">
          <w:rPr>
            <w:rFonts w:ascii="Times New Roman" w:eastAsia="Times New Roman" w:hAnsi="Times New Roman"/>
            <w:color w:val="1155CC"/>
            <w:sz w:val="24"/>
            <w:szCs w:val="24"/>
            <w:u w:val="single"/>
          </w:rPr>
          <w:t>https://doi.org/10.1002/tesq.3377</w:t>
        </w:r>
      </w:hyperlink>
    </w:p>
    <w:p w14:paraId="52CC6171" w14:textId="77777777" w:rsidR="00A14B1B" w:rsidRPr="00122B00" w:rsidRDefault="00A14B1B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9F1983F" w14:textId="77777777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Lewis, M. (1998). A study of feedback to language teachers. </w:t>
      </w:r>
      <w:r w:rsidRPr="00122B00">
        <w:rPr>
          <w:rFonts w:ascii="Times New Roman" w:hAnsi="Times New Roman"/>
          <w:i/>
          <w:sz w:val="24"/>
          <w:szCs w:val="24"/>
        </w:rPr>
        <w:t>Prospect, A Journal of Australian TESOL, 13</w:t>
      </w:r>
      <w:r w:rsidRPr="00122B00">
        <w:rPr>
          <w:rFonts w:ascii="Times New Roman" w:hAnsi="Times New Roman"/>
          <w:sz w:val="24"/>
          <w:szCs w:val="24"/>
        </w:rPr>
        <w:t>(1), 68-83.</w:t>
      </w:r>
    </w:p>
    <w:p w14:paraId="046A7B16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400B870" w14:textId="033EC43E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Lim, H. W. (2011). Concept maps of Korean EFL student teachers’ autobiographical reflections on their professional identity formation. </w:t>
      </w:r>
      <w:r w:rsidRPr="00122B00">
        <w:rPr>
          <w:rFonts w:ascii="Times New Roman" w:hAnsi="Times New Roman"/>
          <w:i/>
          <w:iCs/>
          <w:sz w:val="24"/>
          <w:szCs w:val="24"/>
        </w:rPr>
        <w:t>Teaching and Teacher Education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27</w:t>
      </w:r>
      <w:r w:rsidRPr="00122B00">
        <w:rPr>
          <w:rFonts w:ascii="Times New Roman" w:hAnsi="Times New Roman"/>
          <w:sz w:val="24"/>
          <w:szCs w:val="24"/>
        </w:rPr>
        <w:t>(6), 969</w:t>
      </w:r>
      <w:r w:rsidR="002F72F5" w:rsidRPr="00122B00">
        <w:rPr>
          <w:rFonts w:ascii="Times New Roman" w:hAnsi="Times New Roman"/>
          <w:sz w:val="24"/>
          <w:szCs w:val="24"/>
        </w:rPr>
        <w:t>-</w:t>
      </w:r>
      <w:r w:rsidRPr="00122B00">
        <w:rPr>
          <w:rFonts w:ascii="Times New Roman" w:hAnsi="Times New Roman"/>
          <w:sz w:val="24"/>
          <w:szCs w:val="24"/>
        </w:rPr>
        <w:t>981.</w:t>
      </w:r>
      <w:r w:rsidR="0016432F" w:rsidRPr="00122B00">
        <w:rPr>
          <w:rFonts w:ascii="Times New Roman" w:hAnsi="Times New Roman"/>
          <w:sz w:val="24"/>
          <w:szCs w:val="24"/>
        </w:rPr>
        <w:t xml:space="preserve"> </w:t>
      </w:r>
      <w:hyperlink r:id="rId81" w:tgtFrame="_blank" w:tooltip="Persistent link using digital object identifier" w:history="1">
        <w:r w:rsidR="0016432F"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https://doi.org/10.1016/j.tate.2011.05.001</w:t>
        </w:r>
      </w:hyperlink>
    </w:p>
    <w:p w14:paraId="2AB05211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949248D" w14:textId="6074D6D3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Liu, D. (2000). Multiple-site practicum: Opportunities for diverse learning and teaching 3experiences. </w:t>
      </w:r>
      <w:r w:rsidRPr="00122B00">
        <w:rPr>
          <w:rFonts w:ascii="Times New Roman" w:hAnsi="Times New Roman"/>
          <w:i/>
          <w:sz w:val="24"/>
          <w:szCs w:val="24"/>
        </w:rPr>
        <w:t>TESOL Journal 9</w:t>
      </w:r>
      <w:r w:rsidRPr="00122B00">
        <w:rPr>
          <w:rFonts w:ascii="Times New Roman" w:hAnsi="Times New Roman"/>
          <w:sz w:val="24"/>
          <w:szCs w:val="24"/>
        </w:rPr>
        <w:t>(1), 18-22.</w:t>
      </w:r>
      <w:r w:rsidR="0016432F" w:rsidRPr="00122B00">
        <w:rPr>
          <w:rFonts w:ascii="Times New Roman" w:hAnsi="Times New Roman"/>
          <w:sz w:val="24"/>
          <w:szCs w:val="24"/>
        </w:rPr>
        <w:t xml:space="preserve"> https://eric.ed.gov/?id=EJ605136</w:t>
      </w:r>
    </w:p>
    <w:p w14:paraId="160C0EEA" w14:textId="77777777" w:rsidR="00245408" w:rsidRPr="00122B00" w:rsidRDefault="00245408" w:rsidP="00122B00">
      <w:pPr>
        <w:autoSpaceDE w:val="0"/>
        <w:autoSpaceDN w:val="0"/>
        <w:adjustRightInd w:val="0"/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67A4EABE" w14:textId="245C8FF3" w:rsidR="001B3BBA" w:rsidRPr="00122B00" w:rsidRDefault="001B3BBA" w:rsidP="00122B00">
      <w:pPr>
        <w:autoSpaceDE w:val="0"/>
        <w:autoSpaceDN w:val="0"/>
        <w:adjustRightInd w:val="0"/>
        <w:ind w:left="720" w:hanging="720"/>
        <w:contextualSpacing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Liu, Y., &amp; Fisher, L. (2006). The development patterns of modern foreign language student teachers’ conceptions of self and their explanations about change: Three cases. </w:t>
      </w:r>
      <w:r w:rsidRPr="00122B00">
        <w:rPr>
          <w:rFonts w:ascii="Times New Roman" w:hAnsi="Times New Roman"/>
          <w:i/>
          <w:iCs/>
          <w:sz w:val="24"/>
          <w:szCs w:val="24"/>
        </w:rPr>
        <w:t>Teacher Development, 10</w:t>
      </w:r>
      <w:r w:rsidRPr="00122B00">
        <w:rPr>
          <w:rFonts w:ascii="Times New Roman" w:hAnsi="Times New Roman"/>
          <w:sz w:val="24"/>
          <w:szCs w:val="24"/>
        </w:rPr>
        <w:t>(3), 343</w:t>
      </w:r>
      <w:r w:rsidR="000A1CB7" w:rsidRPr="00122B00">
        <w:rPr>
          <w:rFonts w:ascii="Times New Roman" w:hAnsi="Times New Roman"/>
          <w:sz w:val="24"/>
          <w:szCs w:val="24"/>
        </w:rPr>
        <w:t>-</w:t>
      </w:r>
      <w:r w:rsidRPr="00122B00">
        <w:rPr>
          <w:rFonts w:ascii="Times New Roman" w:hAnsi="Times New Roman"/>
          <w:sz w:val="24"/>
          <w:szCs w:val="24"/>
        </w:rPr>
        <w:t>360.</w:t>
      </w:r>
      <w:r w:rsidR="00BF318D" w:rsidRPr="00122B00">
        <w:rPr>
          <w:rFonts w:ascii="Times New Roman" w:hAnsi="Times New Roman"/>
          <w:sz w:val="24"/>
          <w:szCs w:val="24"/>
        </w:rPr>
        <w:t xml:space="preserve"> </w:t>
      </w:r>
      <w:hyperlink r:id="rId82" w:history="1">
        <w:r w:rsidR="00BF318D" w:rsidRPr="00122B00">
          <w:rPr>
            <w:rStyle w:val="Hyperlink"/>
            <w:rFonts w:ascii="Times New Roman" w:hAnsi="Times New Roman"/>
            <w:sz w:val="24"/>
            <w:szCs w:val="24"/>
          </w:rPr>
          <w:t>https://doi.org/10.1080/13664530600922203</w:t>
        </w:r>
      </w:hyperlink>
    </w:p>
    <w:p w14:paraId="3CCE5CA8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8753106" w14:textId="77777777" w:rsidR="000A1CB7" w:rsidRPr="00122B00" w:rsidRDefault="000A1CB7" w:rsidP="00122B00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122B00">
        <w:rPr>
          <w:rFonts w:ascii="Times New Roman" w:hAnsi="Times New Roman"/>
          <w:sz w:val="24"/>
          <w:szCs w:val="24"/>
        </w:rPr>
        <w:t>Llurda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E. (2005). Non-native TESOL students as seen by practicum supervisors. In E. </w:t>
      </w:r>
      <w:proofErr w:type="spellStart"/>
      <w:r w:rsidRPr="00122B00">
        <w:rPr>
          <w:rFonts w:ascii="Times New Roman" w:hAnsi="Times New Roman"/>
          <w:sz w:val="24"/>
          <w:szCs w:val="24"/>
        </w:rPr>
        <w:t>Llurda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 (Ed.), </w:t>
      </w:r>
      <w:r w:rsidRPr="00122B00">
        <w:rPr>
          <w:rFonts w:ascii="Times New Roman" w:hAnsi="Times New Roman"/>
          <w:i/>
          <w:iCs/>
          <w:sz w:val="24"/>
          <w:szCs w:val="24"/>
        </w:rPr>
        <w:t xml:space="preserve">Non-native language teachers: Perceptions, challenges and contributions to the profession </w:t>
      </w:r>
      <w:r w:rsidRPr="00122B00">
        <w:rPr>
          <w:rFonts w:ascii="Times New Roman" w:hAnsi="Times New Roman"/>
          <w:sz w:val="24"/>
          <w:szCs w:val="24"/>
        </w:rPr>
        <w:t>(pp. 131-154). Springer Science &amp; Business Media.</w:t>
      </w:r>
    </w:p>
    <w:p w14:paraId="647004CE" w14:textId="77777777" w:rsidR="000A1CB7" w:rsidRPr="00122B00" w:rsidRDefault="000A1CB7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3C56682" w14:textId="4F724CEC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Lo, R (1996). The place of internship in ESL teacher education in Hong Kong. </w:t>
      </w:r>
      <w:r w:rsidRPr="00122B00">
        <w:rPr>
          <w:rFonts w:ascii="Times New Roman" w:hAnsi="Times New Roman"/>
          <w:i/>
          <w:sz w:val="24"/>
          <w:szCs w:val="24"/>
        </w:rPr>
        <w:t>Prospect, 11</w:t>
      </w:r>
      <w:r w:rsidRPr="00122B00">
        <w:rPr>
          <w:rFonts w:ascii="Times New Roman" w:hAnsi="Times New Roman"/>
          <w:sz w:val="24"/>
          <w:szCs w:val="24"/>
        </w:rPr>
        <w:t xml:space="preserve">(1), 37-49. </w:t>
      </w:r>
      <w:r w:rsidR="00BF318D" w:rsidRPr="00122B00">
        <w:rPr>
          <w:rFonts w:ascii="Times New Roman" w:hAnsi="Times New Roman"/>
          <w:sz w:val="24"/>
          <w:szCs w:val="24"/>
        </w:rPr>
        <w:t>https://eric.ed.gov/?id=EJ562799</w:t>
      </w:r>
      <w:r w:rsidRPr="00122B00">
        <w:rPr>
          <w:rFonts w:ascii="Times New Roman" w:hAnsi="Times New Roman"/>
          <w:sz w:val="24"/>
          <w:szCs w:val="24"/>
        </w:rPr>
        <w:br/>
      </w:r>
    </w:p>
    <w:p w14:paraId="56FA5C05" w14:textId="77777777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Lockhart, C. (1990). Co-operative teacher development: New observations on observation. </w:t>
      </w:r>
      <w:r w:rsidRPr="00122B00">
        <w:rPr>
          <w:rFonts w:ascii="Times New Roman" w:hAnsi="Times New Roman"/>
          <w:i/>
          <w:sz w:val="24"/>
          <w:szCs w:val="24"/>
        </w:rPr>
        <w:t>Perspectives</w:t>
      </w:r>
      <w:r w:rsidRPr="00122B00">
        <w:rPr>
          <w:rFonts w:ascii="Times New Roman" w:hAnsi="Times New Roman"/>
          <w:sz w:val="24"/>
          <w:szCs w:val="24"/>
        </w:rPr>
        <w:t xml:space="preserve"> [Working Papers of the Department of English, City Polytechnic of Hong Kong], </w:t>
      </w:r>
      <w:r w:rsidRPr="00122B00">
        <w:rPr>
          <w:rFonts w:ascii="Times New Roman" w:hAnsi="Times New Roman"/>
          <w:i/>
          <w:sz w:val="24"/>
          <w:szCs w:val="24"/>
        </w:rPr>
        <w:t xml:space="preserve">2, </w:t>
      </w:r>
      <w:r w:rsidRPr="00122B00">
        <w:rPr>
          <w:rFonts w:ascii="Times New Roman" w:hAnsi="Times New Roman"/>
          <w:sz w:val="24"/>
          <w:szCs w:val="24"/>
        </w:rPr>
        <w:t xml:space="preserve">43-57. </w:t>
      </w:r>
    </w:p>
    <w:p w14:paraId="5DA92101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3263C6A" w14:textId="2CE87F22" w:rsidR="00150662" w:rsidRPr="00122B00" w:rsidRDefault="00150662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color w:val="000000"/>
          <w:sz w:val="24"/>
          <w:szCs w:val="24"/>
        </w:rPr>
        <w:t xml:space="preserve">López-Gopar, M. E., </w:t>
      </w:r>
      <w:proofErr w:type="spellStart"/>
      <w:r w:rsidRPr="00122B00">
        <w:rPr>
          <w:rFonts w:ascii="Times New Roman" w:hAnsi="Times New Roman"/>
          <w:color w:val="000000"/>
          <w:sz w:val="24"/>
          <w:szCs w:val="24"/>
        </w:rPr>
        <w:t>Sughrua</w:t>
      </w:r>
      <w:proofErr w:type="spellEnd"/>
      <w:r w:rsidRPr="00122B00">
        <w:rPr>
          <w:rFonts w:ascii="Times New Roman" w:hAnsi="Times New Roman"/>
          <w:color w:val="000000"/>
          <w:sz w:val="24"/>
          <w:szCs w:val="24"/>
        </w:rPr>
        <w:t xml:space="preserve">, W. M., Cordova, V. H., González, A. J. R., &amp; Vera, G. R. (2022). Mexican student-teachers’ “English” language </w:t>
      </w:r>
      <w:proofErr w:type="spellStart"/>
      <w:r w:rsidRPr="00122B00">
        <w:rPr>
          <w:rFonts w:ascii="Times New Roman" w:hAnsi="Times New Roman"/>
          <w:color w:val="000000"/>
          <w:sz w:val="24"/>
          <w:szCs w:val="24"/>
        </w:rPr>
        <w:t>praxicum</w:t>
      </w:r>
      <w:proofErr w:type="spellEnd"/>
      <w:r w:rsidRPr="00122B00">
        <w:rPr>
          <w:rFonts w:ascii="Times New Roman" w:hAnsi="Times New Roman"/>
          <w:color w:val="000000"/>
          <w:sz w:val="24"/>
          <w:szCs w:val="24"/>
        </w:rPr>
        <w:t xml:space="preserve">: Decolonizing attempts. </w:t>
      </w:r>
      <w:r w:rsidRPr="00122B00">
        <w:rPr>
          <w:rFonts w:ascii="Times New Roman" w:hAnsi="Times New Roman"/>
          <w:i/>
          <w:color w:val="000000"/>
          <w:sz w:val="24"/>
          <w:szCs w:val="24"/>
        </w:rPr>
        <w:t>International Journal of Educational Research</w:t>
      </w:r>
      <w:r w:rsidRPr="00122B0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color w:val="000000"/>
          <w:sz w:val="24"/>
          <w:szCs w:val="24"/>
        </w:rPr>
        <w:t>115</w:t>
      </w:r>
      <w:r w:rsidRPr="00122B00">
        <w:rPr>
          <w:rFonts w:ascii="Times New Roman" w:hAnsi="Times New Roman"/>
          <w:color w:val="000000"/>
          <w:sz w:val="24"/>
          <w:szCs w:val="24"/>
        </w:rPr>
        <w:t xml:space="preserve">, 102022. </w:t>
      </w:r>
      <w:hyperlink r:id="rId83" w:history="1">
        <w:r w:rsidRPr="00122B00">
          <w:rPr>
            <w:rStyle w:val="Hyperlink"/>
            <w:rFonts w:ascii="Times New Roman" w:hAnsi="Times New Roman"/>
            <w:color w:val="000000"/>
            <w:sz w:val="24"/>
            <w:szCs w:val="24"/>
          </w:rPr>
          <w:t>https://doi.org/10.1016/j.ijer.2022.102022</w:t>
        </w:r>
      </w:hyperlink>
    </w:p>
    <w:p w14:paraId="64670533" w14:textId="77777777" w:rsidR="00150662" w:rsidRPr="00122B00" w:rsidRDefault="00150662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C640080" w14:textId="15E99B15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Loughran, J., &amp; Russell, T. (1997). Meeting student teachers on their own terms: Experience precedes understanding. In V. Richardson (Ed.), </w:t>
      </w:r>
      <w:r w:rsidRPr="00122B00">
        <w:rPr>
          <w:rFonts w:ascii="Times New Roman" w:hAnsi="Times New Roman"/>
          <w:i/>
          <w:sz w:val="24"/>
          <w:szCs w:val="24"/>
        </w:rPr>
        <w:t>Constructivist teacher education</w:t>
      </w:r>
      <w:r w:rsidRPr="00122B00">
        <w:rPr>
          <w:rFonts w:ascii="Times New Roman" w:hAnsi="Times New Roman"/>
          <w:sz w:val="24"/>
          <w:szCs w:val="24"/>
        </w:rPr>
        <w:t xml:space="preserve"> (pp. 164-181). Falmer Press.</w:t>
      </w:r>
    </w:p>
    <w:p w14:paraId="6373FFDF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6E55F07" w14:textId="03730970" w:rsidR="003E7FEB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Lucas, P. (1991). Reflection, new practices, and the need for flexibility in supervising student teachers. </w:t>
      </w:r>
      <w:r w:rsidRPr="00122B00">
        <w:rPr>
          <w:rFonts w:ascii="Times New Roman" w:hAnsi="Times New Roman"/>
          <w:i/>
          <w:iCs/>
          <w:sz w:val="24"/>
          <w:szCs w:val="24"/>
        </w:rPr>
        <w:t>Journal of Further and Higher Education, 15</w:t>
      </w:r>
      <w:r w:rsidRPr="00122B00">
        <w:rPr>
          <w:rFonts w:ascii="Times New Roman" w:hAnsi="Times New Roman"/>
          <w:sz w:val="24"/>
          <w:szCs w:val="24"/>
        </w:rPr>
        <w:t xml:space="preserve">(2), 84-93.  </w:t>
      </w:r>
      <w:hyperlink r:id="rId84" w:history="1">
        <w:r w:rsidR="00FD0C21" w:rsidRPr="00122B00">
          <w:rPr>
            <w:rStyle w:val="Hyperlink"/>
            <w:rFonts w:ascii="Times New Roman" w:hAnsi="Times New Roman"/>
            <w:sz w:val="24"/>
            <w:szCs w:val="24"/>
          </w:rPr>
          <w:t>https://doi.org/10.1080/0309877910150209</w:t>
        </w:r>
      </w:hyperlink>
    </w:p>
    <w:p w14:paraId="3DCAC666" w14:textId="77777777" w:rsidR="007001A0" w:rsidRPr="00122B00" w:rsidRDefault="007001A0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17B4E06" w14:textId="60B5905E" w:rsidR="007001A0" w:rsidRPr="00122B00" w:rsidRDefault="007001A0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Lucas, T., &amp; Villegas, A. M. (2013). Preparing linguistically responsive teachers: Laying the foundation in preservice teacher education. </w:t>
      </w:r>
      <w:r w:rsidRPr="00122B00">
        <w:rPr>
          <w:rFonts w:ascii="Times New Roman" w:hAnsi="Times New Roman"/>
          <w:i/>
          <w:sz w:val="24"/>
          <w:szCs w:val="24"/>
        </w:rPr>
        <w:t>Theory Into Practice,</w:t>
      </w:r>
      <w:r w:rsidRPr="00122B00">
        <w:rPr>
          <w:rFonts w:ascii="Times New Roman" w:hAnsi="Times New Roman"/>
          <w:sz w:val="24"/>
          <w:szCs w:val="24"/>
        </w:rPr>
        <w:t xml:space="preserve"> </w:t>
      </w:r>
      <w:r w:rsidRPr="00122B00">
        <w:rPr>
          <w:rFonts w:ascii="Times New Roman" w:hAnsi="Times New Roman"/>
          <w:i/>
          <w:sz w:val="24"/>
          <w:szCs w:val="24"/>
        </w:rPr>
        <w:t>52</w:t>
      </w:r>
      <w:r w:rsidRPr="00122B00">
        <w:rPr>
          <w:rFonts w:ascii="Times New Roman" w:hAnsi="Times New Roman"/>
          <w:sz w:val="24"/>
          <w:szCs w:val="24"/>
        </w:rPr>
        <w:t>(2), 98</w:t>
      </w:r>
      <w:r w:rsidR="00D84FC1" w:rsidRPr="00122B00">
        <w:rPr>
          <w:rFonts w:ascii="Times New Roman" w:hAnsi="Times New Roman"/>
          <w:sz w:val="24"/>
          <w:szCs w:val="24"/>
        </w:rPr>
        <w:t>-</w:t>
      </w:r>
      <w:r w:rsidRPr="00122B00">
        <w:rPr>
          <w:rFonts w:ascii="Times New Roman" w:hAnsi="Times New Roman"/>
          <w:sz w:val="24"/>
          <w:szCs w:val="24"/>
        </w:rPr>
        <w:t>109.</w:t>
      </w:r>
      <w:r w:rsidR="00FD0C21" w:rsidRPr="00122B00">
        <w:rPr>
          <w:rFonts w:ascii="Times New Roman" w:hAnsi="Times New Roman"/>
          <w:sz w:val="24"/>
          <w:szCs w:val="24"/>
        </w:rPr>
        <w:t xml:space="preserve"> </w:t>
      </w:r>
      <w:hyperlink r:id="rId85" w:history="1">
        <w:r w:rsidR="00FD0C21" w:rsidRPr="00122B00">
          <w:rPr>
            <w:rStyle w:val="Hyperlink"/>
            <w:rFonts w:ascii="Times New Roman" w:hAnsi="Times New Roman"/>
            <w:sz w:val="24"/>
            <w:szCs w:val="24"/>
          </w:rPr>
          <w:t>https://doi.org/10.1080/00405841.2013.770327</w:t>
        </w:r>
      </w:hyperlink>
    </w:p>
    <w:p w14:paraId="0C3B779C" w14:textId="77777777" w:rsidR="003E7FEB" w:rsidRPr="00122B00" w:rsidRDefault="003E7FEB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E04BF25" w14:textId="77777777" w:rsidR="00B7746B" w:rsidRPr="00122B00" w:rsidRDefault="003A02DF" w:rsidP="00122B00">
      <w:pPr>
        <w:pStyle w:val="reference"/>
        <w:spacing w:line="240" w:lineRule="auto"/>
        <w:ind w:left="720" w:hanging="720"/>
        <w:rPr>
          <w:rFonts w:ascii="Times New Roman" w:hAnsi="Times New Roman"/>
          <w:b/>
          <w:bCs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lastRenderedPageBreak/>
        <w:t xml:space="preserve">Lucero, E., Gamboa-González, Á. M., &amp; Cuervo-Alzate, L. V. (2024). The conception of student-teachers and the pedagogical practicum in the Colombian ELT field. </w:t>
      </w:r>
      <w:r w:rsidRPr="00122B00">
        <w:rPr>
          <w:rFonts w:ascii="Times New Roman" w:hAnsi="Times New Roman"/>
          <w:i/>
          <w:iCs/>
          <w:sz w:val="24"/>
          <w:szCs w:val="24"/>
        </w:rPr>
        <w:t>Profile Issues in Teachers Professional Development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26</w:t>
      </w:r>
      <w:r w:rsidRPr="00122B00">
        <w:rPr>
          <w:rFonts w:ascii="Times New Roman" w:hAnsi="Times New Roman"/>
          <w:sz w:val="24"/>
          <w:szCs w:val="24"/>
        </w:rPr>
        <w:t>(1), 169-184.</w:t>
      </w:r>
      <w:r w:rsidR="00B7746B" w:rsidRPr="00122B00">
        <w:rPr>
          <w:rFonts w:ascii="Times New Roman" w:hAnsi="Times New Roman"/>
          <w:sz w:val="24"/>
          <w:szCs w:val="24"/>
        </w:rPr>
        <w:t xml:space="preserve"> </w:t>
      </w:r>
      <w:hyperlink r:id="rId86" w:history="1">
        <w:r w:rsidR="00B7746B" w:rsidRPr="00122B00">
          <w:rPr>
            <w:rStyle w:val="Hyperlink"/>
            <w:rFonts w:ascii="Times New Roman" w:hAnsi="Times New Roman"/>
            <w:sz w:val="24"/>
            <w:szCs w:val="24"/>
          </w:rPr>
          <w:t>https://doi.org/10.15446/profile.v26n1.105139</w:t>
        </w:r>
      </w:hyperlink>
      <w:r w:rsidR="00B7746B" w:rsidRPr="00122B00">
        <w:rPr>
          <w:rFonts w:ascii="Times New Roman" w:hAnsi="Times New Roman"/>
          <w:b/>
          <w:bCs/>
          <w:sz w:val="24"/>
          <w:szCs w:val="24"/>
        </w:rPr>
        <w:t xml:space="preserve">  </w:t>
      </w:r>
    </w:p>
    <w:p w14:paraId="58EB2ED1" w14:textId="0725AC56" w:rsidR="003A02DF" w:rsidRPr="00122B00" w:rsidRDefault="003A02DF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80B84B0" w14:textId="77777777" w:rsidR="00F548E5" w:rsidRPr="00122B00" w:rsidRDefault="003E7FEB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Lucero, E., &amp; Roncancio-Castellanos, K. (2019). The pedagogical practicum journey towards becoming an English language teacher.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Profile Issues in Teachers</w:t>
      </w:r>
      <w:r w:rsidR="008F3A2F"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 xml:space="preserve">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Professional Development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21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(1), 173-185.</w:t>
      </w:r>
      <w:r w:rsidR="00F548E5"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 https://doi.org/10.15446/profile.v21n1.71300</w:t>
      </w:r>
    </w:p>
    <w:p w14:paraId="61C023AF" w14:textId="65F3C9F1" w:rsidR="003E7FEB" w:rsidRPr="00122B00" w:rsidRDefault="003E7FEB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A4A14E1" w14:textId="4F02CA70" w:rsidR="00B9037C" w:rsidRPr="00122B00" w:rsidRDefault="00B9037C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Mahmoudi, F. (2016). Practicum stress and coping strategies of pre-service English language teachers.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Procedia-Social and Behavioral Sciences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232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, 494-501.</w:t>
      </w:r>
      <w:r w:rsidR="00136369"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 </w:t>
      </w:r>
      <w:hyperlink r:id="rId87" w:tgtFrame="_blank" w:tooltip="Persistent link using digital object identifier" w:history="1">
        <w:r w:rsidR="00136369" w:rsidRPr="00122B00">
          <w:rPr>
            <w:rStyle w:val="Hyperlink"/>
            <w:rFonts w:ascii="Times New Roman" w:eastAsia="Times New Roman" w:hAnsi="Times New Roman"/>
            <w:sz w:val="24"/>
            <w:szCs w:val="24"/>
            <w:lang w:eastAsia="en-US"/>
          </w:rPr>
          <w:t>https://doi.org/10.1016/j.sbspro.2016.10.067</w:t>
        </w:r>
      </w:hyperlink>
    </w:p>
    <w:p w14:paraId="54971723" w14:textId="77777777" w:rsidR="00B9037C" w:rsidRPr="00122B00" w:rsidRDefault="00B9037C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CFAF662" w14:textId="429B78A1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>Mansvelder-</w:t>
      </w:r>
      <w:proofErr w:type="spellStart"/>
      <w:r w:rsidRPr="00122B00">
        <w:rPr>
          <w:rFonts w:ascii="Times New Roman" w:hAnsi="Times New Roman"/>
          <w:sz w:val="24"/>
          <w:szCs w:val="24"/>
        </w:rPr>
        <w:t>Longayroux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D. D., </w:t>
      </w:r>
      <w:proofErr w:type="spellStart"/>
      <w:r w:rsidRPr="00122B00">
        <w:rPr>
          <w:rFonts w:ascii="Times New Roman" w:hAnsi="Times New Roman"/>
          <w:sz w:val="24"/>
          <w:szCs w:val="24"/>
        </w:rPr>
        <w:t>Beijard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D., &amp; </w:t>
      </w:r>
      <w:proofErr w:type="spellStart"/>
      <w:r w:rsidRPr="00122B00">
        <w:rPr>
          <w:rFonts w:ascii="Times New Roman" w:hAnsi="Times New Roman"/>
          <w:sz w:val="24"/>
          <w:szCs w:val="24"/>
        </w:rPr>
        <w:t>Verloop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N. (2009). The portfolio as a tool for stimulating reflection by student teachers. </w:t>
      </w:r>
      <w:r w:rsidRPr="00122B00">
        <w:rPr>
          <w:rFonts w:ascii="Times New Roman" w:hAnsi="Times New Roman"/>
          <w:i/>
          <w:iCs/>
          <w:sz w:val="24"/>
          <w:szCs w:val="24"/>
        </w:rPr>
        <w:t>Teaching and Teacher Education, 23</w:t>
      </w:r>
      <w:r w:rsidRPr="00122B00">
        <w:rPr>
          <w:rFonts w:ascii="Times New Roman" w:hAnsi="Times New Roman"/>
          <w:sz w:val="24"/>
          <w:szCs w:val="24"/>
        </w:rPr>
        <w:t>(1), 47-62.</w:t>
      </w:r>
      <w:r w:rsidR="00136369" w:rsidRPr="00122B00">
        <w:rPr>
          <w:rFonts w:ascii="Times New Roman" w:hAnsi="Times New Roman"/>
          <w:sz w:val="24"/>
          <w:szCs w:val="24"/>
        </w:rPr>
        <w:t xml:space="preserve"> </w:t>
      </w:r>
      <w:hyperlink r:id="rId88" w:tgtFrame="_blank" w:tooltip="Persistent link using digital object identifier" w:history="1">
        <w:r w:rsidR="00136369"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https://doi.org/10.1016/j.tate.2006.04.033</w:t>
        </w:r>
      </w:hyperlink>
    </w:p>
    <w:p w14:paraId="72CB0E07" w14:textId="77777777" w:rsidR="00245408" w:rsidRPr="00122B00" w:rsidRDefault="00245408" w:rsidP="00122B00">
      <w:pPr>
        <w:autoSpaceDE w:val="0"/>
        <w:autoSpaceDN w:val="0"/>
        <w:adjustRightInd w:val="0"/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2D51CA63" w14:textId="05D97A11" w:rsidR="00855E10" w:rsidRPr="00122B00" w:rsidRDefault="00855E10" w:rsidP="00122B00">
      <w:pPr>
        <w:autoSpaceDE w:val="0"/>
        <w:autoSpaceDN w:val="0"/>
        <w:adjustRightInd w:val="0"/>
        <w:ind w:left="720" w:hanging="720"/>
        <w:contextualSpacing/>
        <w:rPr>
          <w:rFonts w:ascii="Times New Roman" w:eastAsia="Times New Roman" w:hAnsi="Times New Roman"/>
          <w:sz w:val="24"/>
          <w:szCs w:val="24"/>
        </w:rPr>
      </w:pPr>
      <w:r w:rsidRPr="00122B00">
        <w:rPr>
          <w:rFonts w:ascii="Times New Roman" w:eastAsia="Times New Roman" w:hAnsi="Times New Roman"/>
          <w:sz w:val="24"/>
          <w:szCs w:val="24"/>
        </w:rPr>
        <w:t xml:space="preserve">Manzar-Abbas, S. S., &amp; Lu, L. (2013). Collaboration problems during practicum in preservice teacher education in Pakistan.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Academic Research International</w:t>
      </w:r>
      <w:r w:rsidRPr="00122B0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4</w:t>
      </w:r>
      <w:r w:rsidRPr="00122B00">
        <w:rPr>
          <w:rFonts w:ascii="Times New Roman" w:eastAsia="Times New Roman" w:hAnsi="Times New Roman"/>
          <w:sz w:val="24"/>
          <w:szCs w:val="24"/>
        </w:rPr>
        <w:t>(3), 379-393.</w:t>
      </w:r>
    </w:p>
    <w:p w14:paraId="032C848B" w14:textId="77777777" w:rsidR="00855E10" w:rsidRPr="00122B00" w:rsidRDefault="00855E10" w:rsidP="00122B00">
      <w:pPr>
        <w:autoSpaceDE w:val="0"/>
        <w:autoSpaceDN w:val="0"/>
        <w:adjustRightInd w:val="0"/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72E60944" w14:textId="06D1304E" w:rsidR="001B3BBA" w:rsidRPr="00122B00" w:rsidRDefault="001B3BBA" w:rsidP="00122B00">
      <w:pPr>
        <w:autoSpaceDE w:val="0"/>
        <w:autoSpaceDN w:val="0"/>
        <w:adjustRightInd w:val="0"/>
        <w:ind w:left="720" w:hanging="720"/>
        <w:contextualSpacing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Martel, J. (2012). Looking across contexts in foreign language student teacher supervision: A self-study. </w:t>
      </w:r>
      <w:r w:rsidRPr="00122B00">
        <w:rPr>
          <w:rFonts w:ascii="Times New Roman" w:hAnsi="Times New Roman"/>
          <w:i/>
          <w:iCs/>
          <w:sz w:val="24"/>
          <w:szCs w:val="24"/>
        </w:rPr>
        <w:t>The New Educator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8</w:t>
      </w:r>
      <w:r w:rsidRPr="00122B00">
        <w:rPr>
          <w:rFonts w:ascii="Times New Roman" w:hAnsi="Times New Roman"/>
          <w:sz w:val="24"/>
          <w:szCs w:val="24"/>
        </w:rPr>
        <w:t>(3), 243</w:t>
      </w:r>
      <w:r w:rsidR="002F72F5" w:rsidRPr="00122B00">
        <w:rPr>
          <w:rFonts w:ascii="Times New Roman" w:hAnsi="Times New Roman"/>
          <w:sz w:val="24"/>
          <w:szCs w:val="24"/>
        </w:rPr>
        <w:t>-</w:t>
      </w:r>
      <w:r w:rsidRPr="00122B00">
        <w:rPr>
          <w:rFonts w:ascii="Times New Roman" w:hAnsi="Times New Roman"/>
          <w:sz w:val="24"/>
          <w:szCs w:val="24"/>
        </w:rPr>
        <w:t>257.</w:t>
      </w:r>
      <w:r w:rsidR="00136369" w:rsidRPr="00122B00">
        <w:rPr>
          <w:rFonts w:ascii="Times New Roman" w:hAnsi="Times New Roman"/>
          <w:sz w:val="24"/>
          <w:szCs w:val="24"/>
        </w:rPr>
        <w:t xml:space="preserve"> </w:t>
      </w:r>
      <w:hyperlink r:id="rId89" w:history="1">
        <w:r w:rsidR="00136369" w:rsidRPr="00122B00">
          <w:rPr>
            <w:rStyle w:val="Hyperlink"/>
            <w:rFonts w:ascii="Times New Roman" w:hAnsi="Times New Roman"/>
            <w:sz w:val="24"/>
            <w:szCs w:val="24"/>
          </w:rPr>
          <w:t>https://doi.org/10.1080/1547688X.2012.641872</w:t>
        </w:r>
      </w:hyperlink>
    </w:p>
    <w:p w14:paraId="7DFE771A" w14:textId="397D28AB" w:rsidR="00245408" w:rsidRPr="00122B00" w:rsidRDefault="00245408" w:rsidP="00122B00">
      <w:pPr>
        <w:pStyle w:val="Normal2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91F08C6" w14:textId="77777777" w:rsidR="000717D1" w:rsidRPr="00122B00" w:rsidRDefault="000717D1" w:rsidP="00122B00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Martel, J., &amp; Yazan, B. (2021). Enacting an identity approach in a language teacher education practicum course. In M. Bigelow &amp; K. Paesani (Eds.), </w:t>
      </w:r>
      <w:r w:rsidRPr="00122B00">
        <w:rPr>
          <w:rFonts w:ascii="Times New Roman" w:hAnsi="Times New Roman"/>
          <w:i/>
          <w:iCs/>
          <w:sz w:val="24"/>
          <w:szCs w:val="24"/>
        </w:rPr>
        <w:t>Proceedings of the 2019 Language Teacher Education Conference</w:t>
      </w:r>
      <w:r w:rsidRPr="00122B00">
        <w:rPr>
          <w:rFonts w:ascii="Times New Roman" w:hAnsi="Times New Roman"/>
          <w:sz w:val="24"/>
          <w:szCs w:val="24"/>
        </w:rPr>
        <w:t xml:space="preserve"> (pp. 35-61).  Center for Advanced Research on Language Acquisition, University of Minnesota.  </w:t>
      </w:r>
    </w:p>
    <w:p w14:paraId="118E0A5B" w14:textId="77777777" w:rsidR="000717D1" w:rsidRPr="00122B00" w:rsidRDefault="000717D1" w:rsidP="00122B00">
      <w:pPr>
        <w:pStyle w:val="Normal2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62C14F6" w14:textId="23CFDB99" w:rsidR="001B3BBA" w:rsidRPr="00122B00" w:rsidRDefault="001B3BBA" w:rsidP="00122B00">
      <w:pPr>
        <w:pStyle w:val="Normal2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22B00">
        <w:rPr>
          <w:rFonts w:ascii="Times New Roman" w:eastAsia="Times New Roman" w:hAnsi="Times New Roman" w:cs="Times New Roman"/>
          <w:color w:val="auto"/>
          <w:sz w:val="24"/>
          <w:szCs w:val="24"/>
        </w:rPr>
        <w:t>Mattheoudakis</w:t>
      </w:r>
      <w:proofErr w:type="spellEnd"/>
      <w:r w:rsidRPr="00122B0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M. (2007). Tracking changes in pre-service EFL teacher beliefs in Greece: A longitudinal study. </w:t>
      </w:r>
      <w:r w:rsidRPr="00122B00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Teaching and Teacher Education</w:t>
      </w:r>
      <w:r w:rsidRPr="00122B0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122B00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23</w:t>
      </w:r>
      <w:r w:rsidRPr="00122B0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1272-1288. </w:t>
      </w:r>
      <w:r w:rsidR="00136369" w:rsidRPr="00122B00">
        <w:rPr>
          <w:rFonts w:ascii="Times New Roman" w:eastAsia="Times New Roman" w:hAnsi="Times New Roman" w:cs="Times New Roman"/>
          <w:color w:val="auto"/>
          <w:sz w:val="24"/>
          <w:szCs w:val="24"/>
        </w:rPr>
        <w:t>DOI</w:t>
      </w:r>
      <w:r w:rsidRPr="00122B0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  <w:hyperlink r:id="rId90">
        <w:r w:rsidRPr="00122B00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10.1016/j.tate.2006.06.001 </w:t>
        </w:r>
      </w:hyperlink>
    </w:p>
    <w:p w14:paraId="042CE63B" w14:textId="77777777" w:rsidR="001B3BBA" w:rsidRPr="00122B00" w:rsidRDefault="001B3BBA" w:rsidP="00122B00">
      <w:pPr>
        <w:spacing w:before="100" w:beforeAutospacing="1" w:after="100" w:afterAutospacing="1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122B00">
        <w:rPr>
          <w:rFonts w:ascii="Times New Roman" w:eastAsia="Times New Roman" w:hAnsi="Times New Roman"/>
          <w:sz w:val="24"/>
          <w:szCs w:val="24"/>
        </w:rPr>
        <w:t xml:space="preserve">McGarrell, H. M. (2010).  Native and non-native </w:t>
      </w:r>
      <w:proofErr w:type="gramStart"/>
      <w:r w:rsidRPr="00122B00">
        <w:rPr>
          <w:rFonts w:ascii="Times New Roman" w:eastAsia="Times New Roman" w:hAnsi="Times New Roman"/>
          <w:sz w:val="24"/>
          <w:szCs w:val="24"/>
        </w:rPr>
        <w:t>English speaking</w:t>
      </w:r>
      <w:proofErr w:type="gramEnd"/>
      <w:r w:rsidRPr="00122B00">
        <w:rPr>
          <w:rFonts w:ascii="Times New Roman" w:eastAsia="Times New Roman" w:hAnsi="Times New Roman"/>
          <w:sz w:val="24"/>
          <w:szCs w:val="24"/>
        </w:rPr>
        <w:t xml:space="preserve"> student teachers engage in peer feedback. 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Canadian Journal of Applied Linguistics</w:t>
      </w:r>
      <w:r w:rsidRPr="00122B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13</w:t>
      </w:r>
      <w:r w:rsidRPr="00122B00">
        <w:rPr>
          <w:rFonts w:ascii="Times New Roman" w:eastAsia="Times New Roman" w:hAnsi="Times New Roman"/>
          <w:sz w:val="24"/>
          <w:szCs w:val="24"/>
        </w:rPr>
        <w:t>, 1, 71-90.</w:t>
      </w:r>
    </w:p>
    <w:p w14:paraId="4ACC4F40" w14:textId="25E7D010" w:rsidR="005C5763" w:rsidRPr="00122B00" w:rsidRDefault="001B3BBA" w:rsidP="00122B00">
      <w:pPr>
        <w:spacing w:before="100" w:beforeAutospacing="1" w:after="100" w:afterAutospacing="1"/>
        <w:ind w:left="720" w:hanging="720"/>
        <w:rPr>
          <w:rFonts w:ascii="Times New Roman" w:hAnsi="Times New Roman"/>
          <w:color w:val="auto"/>
          <w:sz w:val="24"/>
          <w:szCs w:val="24"/>
        </w:rPr>
      </w:pPr>
      <w:r w:rsidRPr="00122B00">
        <w:rPr>
          <w:rFonts w:ascii="Times New Roman" w:hAnsi="Times New Roman"/>
          <w:color w:val="auto"/>
          <w:sz w:val="24"/>
          <w:szCs w:val="24"/>
        </w:rPr>
        <w:t xml:space="preserve">Meijer, P. C., Zanting, A., &amp; </w:t>
      </w:r>
      <w:proofErr w:type="spellStart"/>
      <w:r w:rsidRPr="00122B00">
        <w:rPr>
          <w:rFonts w:ascii="Times New Roman" w:hAnsi="Times New Roman"/>
          <w:color w:val="auto"/>
          <w:sz w:val="24"/>
          <w:szCs w:val="24"/>
        </w:rPr>
        <w:t>Verloop</w:t>
      </w:r>
      <w:proofErr w:type="spellEnd"/>
      <w:r w:rsidRPr="00122B00">
        <w:rPr>
          <w:rFonts w:ascii="Times New Roman" w:hAnsi="Times New Roman"/>
          <w:color w:val="auto"/>
          <w:sz w:val="24"/>
          <w:szCs w:val="24"/>
        </w:rPr>
        <w:t xml:space="preserve">, N. (2002). How can student teachers elicit experienced teachers’ practical knowledge? Tools, suggestions, and significance. </w:t>
      </w:r>
      <w:r w:rsidRPr="00122B00">
        <w:rPr>
          <w:rFonts w:ascii="Times New Roman" w:hAnsi="Times New Roman"/>
          <w:i/>
          <w:iCs/>
          <w:color w:val="auto"/>
          <w:sz w:val="24"/>
          <w:szCs w:val="24"/>
        </w:rPr>
        <w:t>Journal of Teacher Education, 53</w:t>
      </w:r>
      <w:r w:rsidRPr="00122B00">
        <w:rPr>
          <w:rFonts w:ascii="Times New Roman" w:hAnsi="Times New Roman"/>
          <w:color w:val="auto"/>
          <w:sz w:val="24"/>
          <w:szCs w:val="24"/>
        </w:rPr>
        <w:t>, 409-419.</w:t>
      </w:r>
      <w:r w:rsidR="00136369" w:rsidRPr="00122B00">
        <w:rPr>
          <w:rFonts w:ascii="Times New Roman" w:hAnsi="Times New Roman"/>
          <w:color w:val="auto"/>
          <w:sz w:val="24"/>
          <w:szCs w:val="24"/>
        </w:rPr>
        <w:t xml:space="preserve"> </w:t>
      </w:r>
      <w:hyperlink r:id="rId91" w:history="1">
        <w:r w:rsidR="00136369" w:rsidRPr="00122B00">
          <w:rPr>
            <w:rStyle w:val="Hyperlink"/>
            <w:rFonts w:ascii="Times New Roman" w:hAnsi="Times New Roman"/>
            <w:sz w:val="24"/>
            <w:szCs w:val="24"/>
          </w:rPr>
          <w:t>https://doi.org/10.1177/002248702237395</w:t>
        </w:r>
      </w:hyperlink>
    </w:p>
    <w:p w14:paraId="23BBDFAB" w14:textId="1803E85A" w:rsidR="005C5763" w:rsidRPr="00122B00" w:rsidRDefault="005C5763" w:rsidP="00122B00">
      <w:pPr>
        <w:spacing w:before="100" w:beforeAutospacing="1" w:after="100" w:afterAutospacing="1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122B00">
        <w:rPr>
          <w:rFonts w:ascii="Times New Roman" w:eastAsia="Times New Roman" w:hAnsi="Times New Roman"/>
          <w:sz w:val="24"/>
          <w:szCs w:val="24"/>
        </w:rPr>
        <w:t xml:space="preserve">Mena-Marcos, J., Garcia-Rodriguez, M. L., &amp; Tillema, H. (2013). Student teacher reflective writing: What does it </w:t>
      </w:r>
      <w:proofErr w:type="gramStart"/>
      <w:r w:rsidRPr="00122B00">
        <w:rPr>
          <w:rFonts w:ascii="Times New Roman" w:eastAsia="Times New Roman" w:hAnsi="Times New Roman"/>
          <w:sz w:val="24"/>
          <w:szCs w:val="24"/>
        </w:rPr>
        <w:t>reveal?.</w:t>
      </w:r>
      <w:proofErr w:type="gramEnd"/>
      <w:r w:rsidRPr="00122B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European Journal of Teacher Education</w:t>
      </w:r>
      <w:r w:rsidRPr="00122B0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36</w:t>
      </w:r>
      <w:r w:rsidRPr="00122B00">
        <w:rPr>
          <w:rFonts w:ascii="Times New Roman" w:eastAsia="Times New Roman" w:hAnsi="Times New Roman"/>
          <w:sz w:val="24"/>
          <w:szCs w:val="24"/>
        </w:rPr>
        <w:t>(2), 147-163.</w:t>
      </w:r>
      <w:r w:rsidR="00136369" w:rsidRPr="00122B00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2" w:history="1">
        <w:r w:rsidR="00136369" w:rsidRPr="00122B00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https://doi.org/10.1080/02619768.2012.713933</w:t>
        </w:r>
      </w:hyperlink>
    </w:p>
    <w:p w14:paraId="2B23191A" w14:textId="7B76D913" w:rsidR="001B3BBA" w:rsidRPr="00122B00" w:rsidRDefault="001B3BBA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>Morine-</w:t>
      </w:r>
      <w:proofErr w:type="spellStart"/>
      <w:r w:rsidRPr="00122B00">
        <w:rPr>
          <w:rFonts w:ascii="Times New Roman" w:hAnsi="Times New Roman"/>
          <w:sz w:val="24"/>
          <w:szCs w:val="24"/>
        </w:rPr>
        <w:t>Dershimer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G. (1993). Tracing conceptual change in preservice teachers. </w:t>
      </w:r>
      <w:r w:rsidRPr="00122B00">
        <w:rPr>
          <w:rFonts w:ascii="Times New Roman" w:hAnsi="Times New Roman"/>
          <w:i/>
          <w:iCs/>
          <w:sz w:val="24"/>
          <w:szCs w:val="24"/>
        </w:rPr>
        <w:t>Teaching and Teacher Education, 9</w:t>
      </w:r>
      <w:r w:rsidRPr="00122B00">
        <w:rPr>
          <w:rFonts w:ascii="Times New Roman" w:hAnsi="Times New Roman"/>
          <w:sz w:val="24"/>
          <w:szCs w:val="24"/>
        </w:rPr>
        <w:t xml:space="preserve">, 15-26. </w:t>
      </w:r>
      <w:hyperlink r:id="rId93" w:tgtFrame="_blank" w:tooltip="Persistent link using digital object identifier" w:history="1">
        <w:r w:rsidR="00136369"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https://doi.org/10.1016/0742-051X(93)90012-6</w:t>
        </w:r>
      </w:hyperlink>
    </w:p>
    <w:p w14:paraId="7C86D2DB" w14:textId="77777777" w:rsidR="00245408" w:rsidRPr="00122B00" w:rsidRDefault="00245408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008EFC0B" w14:textId="77777777" w:rsidR="00136369" w:rsidRPr="00122B00" w:rsidRDefault="001B3BBA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Morton, T., &amp; Gray, J. (2010). Personal practical knowledge and identity in lesson planning conferences on a preservice TESOL course. </w:t>
      </w:r>
      <w:r w:rsidRPr="00122B00">
        <w:rPr>
          <w:rFonts w:ascii="Times New Roman" w:hAnsi="Times New Roman"/>
          <w:i/>
          <w:iCs/>
          <w:sz w:val="24"/>
          <w:szCs w:val="24"/>
        </w:rPr>
        <w:t>Language Teaching Research, 14</w:t>
      </w:r>
      <w:r w:rsidRPr="00122B00">
        <w:rPr>
          <w:rFonts w:ascii="Times New Roman" w:hAnsi="Times New Roman"/>
          <w:sz w:val="24"/>
          <w:szCs w:val="24"/>
        </w:rPr>
        <w:t>(3), 297-317.</w:t>
      </w:r>
      <w:r w:rsidR="00136369" w:rsidRPr="00122B00">
        <w:rPr>
          <w:rFonts w:ascii="Times New Roman" w:hAnsi="Times New Roman"/>
          <w:sz w:val="24"/>
          <w:szCs w:val="24"/>
        </w:rPr>
        <w:t xml:space="preserve"> </w:t>
      </w:r>
      <w:hyperlink r:id="rId94" w:history="1">
        <w:r w:rsidR="00136369" w:rsidRPr="00122B00">
          <w:rPr>
            <w:rStyle w:val="Hyperlink"/>
            <w:rFonts w:ascii="Times New Roman" w:hAnsi="Times New Roman"/>
            <w:sz w:val="24"/>
            <w:szCs w:val="24"/>
          </w:rPr>
          <w:t>https://doi.org/10.1177/1362168810365243</w:t>
        </w:r>
      </w:hyperlink>
    </w:p>
    <w:p w14:paraId="46A84358" w14:textId="37E26974" w:rsidR="00245408" w:rsidRPr="00122B00" w:rsidRDefault="00245408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500E5C4E" w14:textId="4422BA79" w:rsidR="002468A7" w:rsidRPr="00122B00" w:rsidRDefault="002468A7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Moser, K. M., García, P. A., Davis-Wiley, P., &amp; Hernández, T. A. (2019). A survey of world language cooperating teachers: Implications for teacher development. </w:t>
      </w:r>
      <w:r w:rsidRPr="00122B00">
        <w:rPr>
          <w:rFonts w:ascii="Times New Roman" w:hAnsi="Times New Roman"/>
          <w:i/>
          <w:sz w:val="24"/>
          <w:szCs w:val="24"/>
        </w:rPr>
        <w:t>Foreign Language Annals, 52</w:t>
      </w:r>
      <w:r w:rsidRPr="00122B00">
        <w:rPr>
          <w:rFonts w:ascii="Times New Roman" w:hAnsi="Times New Roman"/>
          <w:sz w:val="24"/>
          <w:szCs w:val="24"/>
        </w:rPr>
        <w:t>(4), 873-890.</w:t>
      </w:r>
      <w:r w:rsidR="00136369" w:rsidRPr="00122B00">
        <w:rPr>
          <w:rFonts w:ascii="Times New Roman" w:hAnsi="Times New Roman"/>
          <w:sz w:val="24"/>
          <w:szCs w:val="24"/>
        </w:rPr>
        <w:t xml:space="preserve"> </w:t>
      </w:r>
      <w:hyperlink r:id="rId95" w:history="1">
        <w:r w:rsidR="00136369" w:rsidRPr="00122B00">
          <w:rPr>
            <w:rStyle w:val="Hyperlink"/>
            <w:rFonts w:ascii="Times New Roman" w:hAnsi="Times New Roman"/>
            <w:sz w:val="24"/>
            <w:szCs w:val="24"/>
          </w:rPr>
          <w:t>https://doi.org/10.1111/flan.12427</w:t>
        </w:r>
      </w:hyperlink>
    </w:p>
    <w:p w14:paraId="13E32738" w14:textId="0C645C99" w:rsidR="00E869FC" w:rsidRPr="00122B00" w:rsidRDefault="00E869FC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014122FA" w14:textId="3AE7944B" w:rsidR="00E869FC" w:rsidRPr="00122B00" w:rsidRDefault="00E869FC" w:rsidP="00122B00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122B00">
        <w:rPr>
          <w:rFonts w:ascii="Times New Roman" w:hAnsi="Times New Roman"/>
          <w:sz w:val="24"/>
          <w:szCs w:val="24"/>
        </w:rPr>
        <w:t>Mudzielwana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N. P. (2015). Student teachers’ reasons for choosing teaching as a career: A case study of first year students from a rural university. </w:t>
      </w:r>
      <w:r w:rsidRPr="00122B00">
        <w:rPr>
          <w:rFonts w:ascii="Times New Roman" w:hAnsi="Times New Roman"/>
          <w:i/>
          <w:iCs/>
          <w:sz w:val="24"/>
          <w:szCs w:val="24"/>
        </w:rPr>
        <w:t>International Journal of Educational Sciences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10</w:t>
      </w:r>
      <w:r w:rsidRPr="00122B00">
        <w:rPr>
          <w:rFonts w:ascii="Times New Roman" w:hAnsi="Times New Roman"/>
          <w:sz w:val="24"/>
          <w:szCs w:val="24"/>
        </w:rPr>
        <w:t>(1), 35-42.</w:t>
      </w:r>
    </w:p>
    <w:p w14:paraId="03F45931" w14:textId="77777777" w:rsidR="002468A7" w:rsidRPr="00122B00" w:rsidRDefault="002468A7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402C550B" w14:textId="77777777" w:rsidR="001B3BBA" w:rsidRPr="00122B00" w:rsidRDefault="001B3BBA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Mullock, B. (2003). What makes a good teacher? The perceptions of postgraduate TESOL students. </w:t>
      </w:r>
      <w:r w:rsidRPr="00122B00">
        <w:rPr>
          <w:rFonts w:ascii="Times New Roman" w:hAnsi="Times New Roman"/>
          <w:i/>
          <w:iCs/>
          <w:sz w:val="24"/>
          <w:szCs w:val="24"/>
        </w:rPr>
        <w:t>Prospect, 18</w:t>
      </w:r>
      <w:r w:rsidRPr="00122B00">
        <w:rPr>
          <w:rFonts w:ascii="Times New Roman" w:hAnsi="Times New Roman"/>
          <w:sz w:val="24"/>
          <w:szCs w:val="24"/>
        </w:rPr>
        <w:t xml:space="preserve">, 3-24. </w:t>
      </w:r>
    </w:p>
    <w:p w14:paraId="7FC76B2C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948F5C3" w14:textId="77777777" w:rsidR="007872AD" w:rsidRPr="00122B00" w:rsidRDefault="007872AD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Murdock, D., &amp; Humel, E. (2016). I would quit my job: Unpacking preservice teachers’ perceptions of culture and diversity. </w:t>
      </w:r>
      <w:r w:rsidRPr="00122B00">
        <w:rPr>
          <w:rFonts w:ascii="Times New Roman" w:hAnsi="Times New Roman"/>
          <w:i/>
          <w:iCs/>
          <w:sz w:val="24"/>
          <w:szCs w:val="24"/>
        </w:rPr>
        <w:t>International Journal of Critical Pedagogy, 7</w:t>
      </w:r>
      <w:r w:rsidRPr="00122B00">
        <w:rPr>
          <w:rFonts w:ascii="Times New Roman" w:hAnsi="Times New Roman"/>
          <w:sz w:val="24"/>
          <w:szCs w:val="24"/>
        </w:rPr>
        <w:t>(2), 85-106.</w:t>
      </w:r>
    </w:p>
    <w:p w14:paraId="7223FA5F" w14:textId="77777777" w:rsidR="007872AD" w:rsidRPr="00122B00" w:rsidRDefault="007872AD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0677192" w14:textId="76C96F56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Myles, J., Cheng, L., &amp; Wang, H. (2006). Teaching in elementary school: Perceptions of foreign-trained teacher candidates on their teaching practicum. </w:t>
      </w:r>
      <w:r w:rsidRPr="00122B00">
        <w:rPr>
          <w:rFonts w:ascii="Times New Roman" w:hAnsi="Times New Roman"/>
          <w:i/>
          <w:iCs/>
          <w:sz w:val="24"/>
          <w:szCs w:val="24"/>
        </w:rPr>
        <w:t>Teaching and Teacher Education, 22</w:t>
      </w:r>
      <w:r w:rsidRPr="00122B00">
        <w:rPr>
          <w:rFonts w:ascii="Times New Roman" w:hAnsi="Times New Roman"/>
          <w:sz w:val="24"/>
          <w:szCs w:val="24"/>
        </w:rPr>
        <w:t xml:space="preserve">(2), 233-245. </w:t>
      </w:r>
      <w:hyperlink r:id="rId96" w:tgtFrame="_blank" w:tooltip="Persistent link using digital object identifier" w:history="1">
        <w:r w:rsidR="00136369"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https://doi.org/10.1016/j.tate.2005.09.001</w:t>
        </w:r>
      </w:hyperlink>
    </w:p>
    <w:p w14:paraId="3B7CA7CF" w14:textId="77777777" w:rsidR="00245408" w:rsidRPr="00122B00" w:rsidRDefault="00245408" w:rsidP="00122B00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383E8BC3" w14:textId="7CAC7752" w:rsidR="001B3BBA" w:rsidRPr="00122B00" w:rsidRDefault="001B3BBA" w:rsidP="00122B00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122B00">
        <w:rPr>
          <w:rFonts w:ascii="Times New Roman" w:eastAsia="Times New Roman" w:hAnsi="Times New Roman"/>
          <w:sz w:val="24"/>
          <w:szCs w:val="24"/>
        </w:rPr>
        <w:t xml:space="preserve">Nathan, M. J., &amp; Petrosino, A. J. (2003). Expert blind spot among preservice teachers.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American Educational Research Journal</w:t>
      </w:r>
      <w:r w:rsidRPr="00122B0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40</w:t>
      </w:r>
      <w:r w:rsidRPr="00122B00">
        <w:rPr>
          <w:rFonts w:ascii="Times New Roman" w:eastAsia="Times New Roman" w:hAnsi="Times New Roman"/>
          <w:sz w:val="24"/>
          <w:szCs w:val="24"/>
        </w:rPr>
        <w:t>(4), 905-928.</w:t>
      </w:r>
      <w:r w:rsidR="00D646AB" w:rsidRPr="00122B00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7" w:history="1">
        <w:r w:rsidR="00D646AB" w:rsidRPr="00122B00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https://doi.org/10.3102/00028312040004905</w:t>
        </w:r>
      </w:hyperlink>
    </w:p>
    <w:p w14:paraId="52849054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6B1426E" w14:textId="77777777" w:rsidR="00D646AB" w:rsidRPr="00122B00" w:rsidRDefault="00795E19" w:rsidP="00122B00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Ng, C. H. (2020). Communicative language teaching (CLT) through synchronous online teaching in English language preservice teacher education. </w:t>
      </w:r>
      <w:r w:rsidRPr="00122B00">
        <w:rPr>
          <w:rFonts w:ascii="Times New Roman" w:hAnsi="Times New Roman"/>
          <w:i/>
          <w:iCs/>
          <w:sz w:val="24"/>
          <w:szCs w:val="24"/>
        </w:rPr>
        <w:t>International Journal of TESOL Studies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2</w:t>
      </w:r>
      <w:r w:rsidRPr="00122B00">
        <w:rPr>
          <w:rFonts w:ascii="Times New Roman" w:hAnsi="Times New Roman"/>
          <w:sz w:val="24"/>
          <w:szCs w:val="24"/>
        </w:rPr>
        <w:t>(2), 62-73.</w:t>
      </w:r>
      <w:r w:rsidR="00D646AB" w:rsidRPr="00122B00">
        <w:rPr>
          <w:rFonts w:ascii="Times New Roman" w:hAnsi="Times New Roman"/>
          <w:sz w:val="24"/>
          <w:szCs w:val="24"/>
        </w:rPr>
        <w:t xml:space="preserve"> https://doi.org/10.46451/ijts.2020.09.06</w:t>
      </w:r>
    </w:p>
    <w:p w14:paraId="7CEBCBE3" w14:textId="77777777" w:rsidR="00795E19" w:rsidRPr="00122B00" w:rsidRDefault="00795E19" w:rsidP="00122B00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Times New Roman" w:hAnsi="Times New Roman"/>
          <w:sz w:val="24"/>
          <w:szCs w:val="24"/>
        </w:rPr>
      </w:pPr>
    </w:p>
    <w:p w14:paraId="63E8A29F" w14:textId="77777777" w:rsidR="00D646AB" w:rsidRPr="00122B00" w:rsidRDefault="009C245F" w:rsidP="00122B00">
      <w:pPr>
        <w:pStyle w:val="reference"/>
        <w:spacing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bookmarkStart w:id="11" w:name="_Hlk98509728"/>
      <w:r w:rsidRPr="00122B0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s-US"/>
        </w:rPr>
        <w:t xml:space="preserve">Nguyen, C. D., &amp; Dang, T. C. T. (2020). </w:t>
      </w:r>
      <w:r w:rsidRPr="00122B0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Second language teacher education in response to local needs: Preservice teachers of English learning to teach diverse learners in communities.</w:t>
      </w:r>
      <w:r w:rsidRPr="00122B00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TESOL Quarterly, 54</w:t>
      </w:r>
      <w:r w:rsidRPr="00122B0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(2), 404-435.</w:t>
      </w:r>
      <w:bookmarkEnd w:id="11"/>
      <w:r w:rsidR="00D646AB" w:rsidRPr="00122B0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98" w:history="1">
        <w:r w:rsidR="00D646AB" w:rsidRPr="00122B0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https://doi.org/10.1002/tesq.551</w:t>
        </w:r>
      </w:hyperlink>
    </w:p>
    <w:p w14:paraId="0C376BFD" w14:textId="6EB3A50C" w:rsidR="009C245F" w:rsidRPr="00122B00" w:rsidRDefault="009C245F" w:rsidP="00122B00">
      <w:pPr>
        <w:pStyle w:val="reference"/>
        <w:spacing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57BA87E3" w14:textId="29FBF033" w:rsidR="0081613D" w:rsidRPr="00122B00" w:rsidRDefault="0081613D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12" w:name="_Hlk154380735"/>
      <w:r w:rsidRPr="00122B00">
        <w:rPr>
          <w:rFonts w:ascii="Times New Roman" w:hAnsi="Times New Roman"/>
          <w:sz w:val="24"/>
          <w:szCs w:val="24"/>
        </w:rPr>
        <w:t xml:space="preserve">Nguyen, M. H. (2019). </w:t>
      </w:r>
      <w:r w:rsidRPr="00122B00">
        <w:rPr>
          <w:rFonts w:ascii="Times New Roman" w:hAnsi="Times New Roman"/>
          <w:i/>
          <w:iCs/>
          <w:sz w:val="24"/>
          <w:szCs w:val="24"/>
        </w:rPr>
        <w:t>English language teacher education: A sociocultural perspective on preservice teachers’ learning in the professional experience</w:t>
      </w:r>
      <w:r w:rsidRPr="00122B00">
        <w:rPr>
          <w:rFonts w:ascii="Times New Roman" w:hAnsi="Times New Roman"/>
          <w:sz w:val="24"/>
          <w:szCs w:val="24"/>
        </w:rPr>
        <w:t>. Springer.</w:t>
      </w:r>
      <w:bookmarkEnd w:id="12"/>
    </w:p>
    <w:p w14:paraId="47132C3B" w14:textId="77777777" w:rsidR="0081613D" w:rsidRPr="00122B00" w:rsidRDefault="0081613D" w:rsidP="00122B00">
      <w:pPr>
        <w:pStyle w:val="reference"/>
        <w:spacing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1F02927B" w14:textId="3EF86A16" w:rsidR="00151524" w:rsidRPr="00151524" w:rsidRDefault="003624EE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Nguyen, M. H., &amp; Ngo, X. M. (2023). An activity theory perspective on Vietnamese preservice English teachers’ identity construction in relation to tensions, emotion and agency. </w:t>
      </w:r>
      <w:r w:rsidRPr="00122B00">
        <w:rPr>
          <w:rFonts w:ascii="Times New Roman" w:hAnsi="Times New Roman"/>
          <w:i/>
          <w:iCs/>
          <w:sz w:val="24"/>
          <w:szCs w:val="24"/>
        </w:rPr>
        <w:t>Language Teaching Research</w:t>
      </w:r>
      <w:r w:rsidRPr="00122B00">
        <w:rPr>
          <w:rFonts w:ascii="Times New Roman" w:hAnsi="Times New Roman"/>
          <w:sz w:val="24"/>
          <w:szCs w:val="24"/>
        </w:rPr>
        <w:t>, 13621688221151046.</w:t>
      </w:r>
      <w:r w:rsidR="00151524" w:rsidRPr="00122B00">
        <w:rPr>
          <w:rFonts w:ascii="Times New Roman" w:hAnsi="Times New Roman"/>
          <w:sz w:val="24"/>
          <w:szCs w:val="24"/>
        </w:rPr>
        <w:t xml:space="preserve"> </w:t>
      </w:r>
      <w:hyperlink r:id="rId99" w:history="1">
        <w:r w:rsidR="00151524" w:rsidRPr="00151524">
          <w:rPr>
            <w:rStyle w:val="Hyperlink"/>
            <w:rFonts w:ascii="Times New Roman" w:hAnsi="Times New Roman"/>
            <w:sz w:val="24"/>
            <w:szCs w:val="24"/>
          </w:rPr>
          <w:t>https://doi.org/10.1177/13621688221151046</w:t>
        </w:r>
      </w:hyperlink>
    </w:p>
    <w:p w14:paraId="5C8EE211" w14:textId="77777777" w:rsidR="009C245F" w:rsidRPr="00122B00" w:rsidRDefault="009C245F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09E40B4" w14:textId="77777777" w:rsidR="0082392D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Numrich, C. (1996). On becoming a language teacher: Insights from diary studies. </w:t>
      </w:r>
      <w:r w:rsidRPr="00122B00">
        <w:rPr>
          <w:rFonts w:ascii="Times New Roman" w:hAnsi="Times New Roman"/>
          <w:i/>
          <w:sz w:val="24"/>
          <w:szCs w:val="24"/>
        </w:rPr>
        <w:t>TESOL Quarterly, 30</w:t>
      </w:r>
      <w:r w:rsidRPr="00122B00">
        <w:rPr>
          <w:rFonts w:ascii="Times New Roman" w:hAnsi="Times New Roman"/>
          <w:sz w:val="24"/>
          <w:szCs w:val="24"/>
        </w:rPr>
        <w:t>(1), 131-154.</w:t>
      </w:r>
      <w:r w:rsidR="0082392D" w:rsidRPr="00122B00">
        <w:rPr>
          <w:rFonts w:ascii="Times New Roman" w:hAnsi="Times New Roman"/>
          <w:sz w:val="24"/>
          <w:szCs w:val="24"/>
        </w:rPr>
        <w:t xml:space="preserve"> </w:t>
      </w:r>
      <w:hyperlink r:id="rId100" w:history="1">
        <w:r w:rsidR="0082392D" w:rsidRPr="00122B00">
          <w:rPr>
            <w:rStyle w:val="Hyperlink"/>
            <w:rFonts w:ascii="Times New Roman" w:hAnsi="Times New Roman"/>
            <w:sz w:val="24"/>
            <w:szCs w:val="24"/>
          </w:rPr>
          <w:t>https://doi.org/10.2307/3587610</w:t>
        </w:r>
      </w:hyperlink>
    </w:p>
    <w:p w14:paraId="4BE4D1D5" w14:textId="77777777" w:rsidR="004E657E" w:rsidRPr="00122B00" w:rsidRDefault="001B3BBA" w:rsidP="00122B00">
      <w:pPr>
        <w:spacing w:before="100" w:beforeAutospacing="1" w:after="100" w:afterAutospacing="1"/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22B00">
        <w:rPr>
          <w:rFonts w:ascii="Times New Roman" w:eastAsia="Times New Roman" w:hAnsi="Times New Roman"/>
          <w:sz w:val="24"/>
          <w:szCs w:val="24"/>
        </w:rPr>
        <w:lastRenderedPageBreak/>
        <w:t>Ong'Ondo</w:t>
      </w:r>
      <w:proofErr w:type="spellEnd"/>
      <w:r w:rsidRPr="00122B00">
        <w:rPr>
          <w:rFonts w:ascii="Times New Roman" w:eastAsia="Times New Roman" w:hAnsi="Times New Roman"/>
          <w:sz w:val="24"/>
          <w:szCs w:val="24"/>
        </w:rPr>
        <w:t xml:space="preserve">, C., &amp; Borg, S. (2011). “We teach plastic lessons to please them” – The influence of supervision on the practice of English language student teachers in Kenya. </w:t>
      </w:r>
      <w:r w:rsidRPr="00122B00">
        <w:rPr>
          <w:rFonts w:ascii="Times New Roman" w:eastAsia="Times New Roman" w:hAnsi="Times New Roman"/>
          <w:i/>
          <w:sz w:val="24"/>
          <w:szCs w:val="24"/>
        </w:rPr>
        <w:t>Language Teaching Research</w:t>
      </w:r>
      <w:r w:rsidRPr="00122B00">
        <w:rPr>
          <w:rFonts w:ascii="Times New Roman" w:eastAsia="Times New Roman" w:hAnsi="Times New Roman"/>
          <w:sz w:val="24"/>
          <w:szCs w:val="24"/>
        </w:rPr>
        <w:t xml:space="preserve">. </w:t>
      </w:r>
      <w:r w:rsidRPr="00122B00">
        <w:rPr>
          <w:rFonts w:ascii="Times New Roman" w:eastAsia="Times New Roman" w:hAnsi="Times New Roman"/>
          <w:i/>
          <w:sz w:val="24"/>
          <w:szCs w:val="24"/>
        </w:rPr>
        <w:t>15</w:t>
      </w:r>
      <w:r w:rsidRPr="00122B00">
        <w:rPr>
          <w:rFonts w:ascii="Times New Roman" w:eastAsia="Times New Roman" w:hAnsi="Times New Roman"/>
          <w:sz w:val="24"/>
          <w:szCs w:val="24"/>
        </w:rPr>
        <w:t>(4), 509-528.</w:t>
      </w:r>
      <w:r w:rsidR="004E657E" w:rsidRPr="00122B00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1" w:history="1">
        <w:r w:rsidR="004E657E" w:rsidRPr="00122B00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https://doi.org/10.1177/1362168811412881</w:t>
        </w:r>
      </w:hyperlink>
    </w:p>
    <w:p w14:paraId="03A0605A" w14:textId="7C517918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122B00">
        <w:rPr>
          <w:rFonts w:ascii="Times New Roman" w:hAnsi="Times New Roman"/>
          <w:sz w:val="24"/>
          <w:szCs w:val="24"/>
        </w:rPr>
        <w:t>Oztas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-Tum, D. (2015). Foreign language anxiety’s forgotten study: The case of the anxious preservice teacher. </w:t>
      </w:r>
      <w:r w:rsidRPr="00122B00">
        <w:rPr>
          <w:rFonts w:ascii="Times New Roman" w:hAnsi="Times New Roman"/>
          <w:i/>
          <w:iCs/>
          <w:sz w:val="24"/>
          <w:szCs w:val="24"/>
        </w:rPr>
        <w:t>TESOL Quarterly, 49</w:t>
      </w:r>
      <w:r w:rsidRPr="00122B00">
        <w:rPr>
          <w:rFonts w:ascii="Times New Roman" w:hAnsi="Times New Roman"/>
          <w:sz w:val="24"/>
          <w:szCs w:val="24"/>
        </w:rPr>
        <w:t>(4), 627-658.</w:t>
      </w:r>
      <w:r w:rsidR="004E657E" w:rsidRPr="00122B00">
        <w:rPr>
          <w:rFonts w:ascii="Times New Roman" w:hAnsi="Times New Roman"/>
          <w:sz w:val="24"/>
          <w:szCs w:val="24"/>
        </w:rPr>
        <w:t xml:space="preserve"> </w:t>
      </w:r>
      <w:hyperlink r:id="rId102" w:history="1">
        <w:r w:rsidR="004E657E" w:rsidRPr="00122B00">
          <w:rPr>
            <w:rStyle w:val="Hyperlink"/>
            <w:rFonts w:ascii="Times New Roman" w:hAnsi="Times New Roman"/>
            <w:sz w:val="24"/>
            <w:szCs w:val="24"/>
          </w:rPr>
          <w:t>https://doi.org/10.1002/tesq.190</w:t>
        </w:r>
      </w:hyperlink>
    </w:p>
    <w:p w14:paraId="3A9D1B1C" w14:textId="57B3E105" w:rsidR="00245408" w:rsidRPr="00122B00" w:rsidRDefault="00245408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393D260D" w14:textId="73E3E331" w:rsidR="00917F46" w:rsidRPr="00122B00" w:rsidRDefault="003E7FEB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122B00">
        <w:rPr>
          <w:rFonts w:ascii="Times New Roman" w:hAnsi="Times New Roman"/>
          <w:sz w:val="24"/>
          <w:szCs w:val="24"/>
        </w:rPr>
        <w:t xml:space="preserve">Paker, T. (2011). Student teacher anxiety related to the teaching practicum. </w:t>
      </w:r>
      <w:proofErr w:type="spellStart"/>
      <w:r w:rsidRPr="00122B00">
        <w:rPr>
          <w:rFonts w:ascii="Times New Roman" w:hAnsi="Times New Roman"/>
          <w:i/>
          <w:iCs/>
          <w:sz w:val="24"/>
          <w:szCs w:val="24"/>
        </w:rPr>
        <w:t>Egitim</w:t>
      </w:r>
      <w:proofErr w:type="spellEnd"/>
      <w:r w:rsidRPr="00122B00">
        <w:rPr>
          <w:rFonts w:ascii="Times New Roman" w:hAnsi="Times New Roman"/>
          <w:i/>
          <w:iCs/>
          <w:sz w:val="24"/>
          <w:szCs w:val="24"/>
        </w:rPr>
        <w:t xml:space="preserve"> Arastirmalari-Eurasian Journal of Educational Research, 42</w:t>
      </w:r>
      <w:r w:rsidRPr="00122B00">
        <w:rPr>
          <w:rFonts w:ascii="Times New Roman" w:hAnsi="Times New Roman"/>
          <w:sz w:val="24"/>
          <w:szCs w:val="24"/>
        </w:rPr>
        <w:t>, 207-224.</w:t>
      </w:r>
    </w:p>
    <w:p w14:paraId="11236044" w14:textId="77777777" w:rsidR="00917F46" w:rsidRPr="00122B00" w:rsidRDefault="00917F46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3825E6C7" w14:textId="77777777" w:rsidR="001B3BBA" w:rsidRPr="00122B00" w:rsidRDefault="001B3BBA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Pence, H. M., &amp; </w:t>
      </w:r>
      <w:proofErr w:type="spellStart"/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Macgillivray</w:t>
      </w:r>
      <w:proofErr w:type="spellEnd"/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I. K. (2008). The impact of an international field experience on preservice teachers. </w:t>
      </w:r>
      <w:r w:rsidRPr="00122B0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Teaching and Teacher Education</w:t>
      </w: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122B0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24</w:t>
      </w: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(1), 14-25.  </w:t>
      </w:r>
      <w:hyperlink r:id="rId103" w:history="1">
        <w:r w:rsidRPr="00122B0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https://www.sciencedirect.com/science/article/pii/S0742051X07000042</w:t>
        </w:r>
      </w:hyperlink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1131F76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5AAAA0F" w14:textId="5E08D197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Pennington, M. C. (1990). A professional development focus for the language teaching practicum.  J. C. Richards &amp; D. Nunan (Eds.), </w:t>
      </w:r>
      <w:r w:rsidRPr="00122B00">
        <w:rPr>
          <w:rFonts w:ascii="Times New Roman" w:hAnsi="Times New Roman"/>
          <w:i/>
          <w:sz w:val="24"/>
          <w:szCs w:val="24"/>
        </w:rPr>
        <w:t xml:space="preserve">Second language teacher education </w:t>
      </w:r>
      <w:r w:rsidRPr="00122B00">
        <w:rPr>
          <w:rFonts w:ascii="Times New Roman" w:hAnsi="Times New Roman"/>
          <w:sz w:val="24"/>
          <w:szCs w:val="24"/>
        </w:rPr>
        <w:t>(pp. 132-153</w:t>
      </w:r>
      <w:r w:rsidR="00641E39" w:rsidRPr="00122B00">
        <w:rPr>
          <w:rFonts w:ascii="Times New Roman" w:hAnsi="Times New Roman"/>
          <w:sz w:val="24"/>
          <w:szCs w:val="24"/>
        </w:rPr>
        <w:t xml:space="preserve">). Cambridge University </w:t>
      </w:r>
      <w:r w:rsidRPr="00122B00">
        <w:rPr>
          <w:rFonts w:ascii="Times New Roman" w:hAnsi="Times New Roman"/>
          <w:sz w:val="24"/>
          <w:szCs w:val="24"/>
        </w:rPr>
        <w:t xml:space="preserve">Press. </w:t>
      </w:r>
    </w:p>
    <w:p w14:paraId="2F4B0A7F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A29C264" w14:textId="0F135052" w:rsidR="004F6967" w:rsidRPr="00122B00" w:rsidRDefault="004F6967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Pérez-Gómez, F. A., &amp; Pérez-Segura, W. A. (2024). Analysis of benefits student-teachers perceive about co-teaching within an EFL basic course. </w:t>
      </w:r>
      <w:r w:rsidRPr="00122B00">
        <w:rPr>
          <w:rFonts w:ascii="Times New Roman" w:hAnsi="Times New Roman"/>
          <w:i/>
          <w:iCs/>
          <w:sz w:val="24"/>
          <w:szCs w:val="24"/>
        </w:rPr>
        <w:t>Praxis &amp; Saber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15</w:t>
      </w:r>
      <w:r w:rsidRPr="00122B00">
        <w:rPr>
          <w:rFonts w:ascii="Times New Roman" w:hAnsi="Times New Roman"/>
          <w:sz w:val="24"/>
          <w:szCs w:val="24"/>
        </w:rPr>
        <w:t xml:space="preserve">(42). </w:t>
      </w:r>
      <w:hyperlink r:id="rId104" w:history="1">
        <w:r w:rsidRPr="00122B00">
          <w:rPr>
            <w:rStyle w:val="Hyperlink"/>
            <w:rFonts w:ascii="Times New Roman" w:hAnsi="Times New Roman"/>
            <w:sz w:val="24"/>
            <w:szCs w:val="24"/>
          </w:rPr>
          <w:t>https://doi.org/10.19053/22160159.v15.n42.2024.15789</w:t>
        </w:r>
      </w:hyperlink>
    </w:p>
    <w:p w14:paraId="66185731" w14:textId="77777777" w:rsidR="004F6967" w:rsidRPr="00122B00" w:rsidRDefault="004F6967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35EA9BF" w14:textId="1C8A6D36" w:rsidR="00DF77AB" w:rsidRPr="00122B00" w:rsidRDefault="00DF77AB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Peynado, C. C., Morales-Triviño, M. C., &amp; Castañeda-Trujillo, J. E. (2022). A collaborative autoethnography on being preservice English language teachers throughout the bachelor’s degree. </w:t>
      </w:r>
      <w:r w:rsidRPr="00122B00">
        <w:rPr>
          <w:rFonts w:ascii="Times New Roman" w:hAnsi="Times New Roman"/>
          <w:i/>
          <w:iCs/>
          <w:sz w:val="24"/>
          <w:szCs w:val="24"/>
        </w:rPr>
        <w:t>Profile Issues in Teachers Professional Development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24</w:t>
      </w:r>
      <w:r w:rsidRPr="00122B00">
        <w:rPr>
          <w:rFonts w:ascii="Times New Roman" w:hAnsi="Times New Roman"/>
          <w:sz w:val="24"/>
          <w:szCs w:val="24"/>
        </w:rPr>
        <w:t xml:space="preserve">(2), 169-183.  </w:t>
      </w:r>
    </w:p>
    <w:p w14:paraId="7ACFB32F" w14:textId="77777777" w:rsidR="00DF77AB" w:rsidRPr="00122B00" w:rsidRDefault="00DF77AB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B01D2F7" w14:textId="62BDB599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Phelan, A., McEwan, H., &amp; Pateman, N. (1996). Collaboration in student teaching: Learning to teach in the context of changing curriculum practice. </w:t>
      </w:r>
      <w:r w:rsidRPr="00122B00">
        <w:rPr>
          <w:rFonts w:ascii="Times New Roman" w:hAnsi="Times New Roman"/>
          <w:i/>
          <w:sz w:val="24"/>
          <w:szCs w:val="24"/>
        </w:rPr>
        <w:t>Teaching and Teacher Education, 12</w:t>
      </w:r>
      <w:r w:rsidRPr="00122B00">
        <w:rPr>
          <w:rFonts w:ascii="Times New Roman" w:hAnsi="Times New Roman"/>
          <w:sz w:val="24"/>
          <w:szCs w:val="24"/>
        </w:rPr>
        <w:t>(4), 335-353.</w:t>
      </w:r>
      <w:r w:rsidR="008B213A" w:rsidRPr="00122B00">
        <w:rPr>
          <w:rFonts w:ascii="Times New Roman" w:hAnsi="Times New Roman"/>
          <w:sz w:val="24"/>
          <w:szCs w:val="24"/>
        </w:rPr>
        <w:t xml:space="preserve"> </w:t>
      </w:r>
      <w:hyperlink r:id="rId105" w:tgtFrame="_blank" w:tooltip="Persistent link using digital object identifier" w:history="1">
        <w:r w:rsidR="008B213A"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https://doi.org/10.1016/0742-051X(95)00044-K</w:t>
        </w:r>
      </w:hyperlink>
    </w:p>
    <w:p w14:paraId="00071DAF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C0A6EC9" w14:textId="65732102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Pinho, A. S., &amp; Andrade, A. I. (2009). Plurilingual awareness and </w:t>
      </w:r>
      <w:proofErr w:type="spellStart"/>
      <w:r w:rsidRPr="00122B00">
        <w:rPr>
          <w:rFonts w:ascii="Times New Roman" w:hAnsi="Times New Roman"/>
          <w:sz w:val="24"/>
          <w:szCs w:val="24"/>
        </w:rPr>
        <w:t>intercomprehension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 in the professional knowledge and identity development of language student teachers. </w:t>
      </w:r>
      <w:r w:rsidRPr="00122B00">
        <w:rPr>
          <w:rFonts w:ascii="Times New Roman" w:hAnsi="Times New Roman"/>
          <w:i/>
          <w:sz w:val="24"/>
          <w:szCs w:val="24"/>
        </w:rPr>
        <w:t>International Journal of Multilingualism, 6</w:t>
      </w:r>
      <w:r w:rsidRPr="00122B00">
        <w:rPr>
          <w:rFonts w:ascii="Times New Roman" w:hAnsi="Times New Roman"/>
          <w:sz w:val="24"/>
          <w:szCs w:val="24"/>
        </w:rPr>
        <w:t>(3), 313-329.</w:t>
      </w:r>
      <w:r w:rsidR="008B213A" w:rsidRPr="00122B00">
        <w:rPr>
          <w:rFonts w:ascii="Times New Roman" w:hAnsi="Times New Roman"/>
          <w:sz w:val="24"/>
          <w:szCs w:val="24"/>
        </w:rPr>
        <w:t xml:space="preserve"> </w:t>
      </w:r>
      <w:hyperlink r:id="rId106" w:history="1">
        <w:r w:rsidR="008B213A" w:rsidRPr="00122B00">
          <w:rPr>
            <w:rStyle w:val="Hyperlink"/>
            <w:rFonts w:ascii="Times New Roman" w:hAnsi="Times New Roman"/>
            <w:sz w:val="24"/>
            <w:szCs w:val="24"/>
          </w:rPr>
          <w:t>https://doi.org/10.1080/14790710902981157</w:t>
        </w:r>
      </w:hyperlink>
    </w:p>
    <w:p w14:paraId="2748CEF1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F37C453" w14:textId="2EFA95ED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Polio, C., &amp; Wilson-Duffy, C. (1998). Teaching ESL in an unfamiliar context: International students in a North American MA TESOL practicum. </w:t>
      </w:r>
      <w:r w:rsidRPr="00122B00">
        <w:rPr>
          <w:rFonts w:ascii="Times New Roman" w:hAnsi="Times New Roman"/>
          <w:i/>
          <w:sz w:val="24"/>
          <w:szCs w:val="24"/>
        </w:rPr>
        <w:t>TESOL Journal, 7</w:t>
      </w:r>
      <w:r w:rsidRPr="00122B00">
        <w:rPr>
          <w:rFonts w:ascii="Times New Roman" w:hAnsi="Times New Roman"/>
          <w:sz w:val="24"/>
          <w:szCs w:val="24"/>
        </w:rPr>
        <w:t>(4), 24-29.</w:t>
      </w:r>
      <w:r w:rsidR="008B213A" w:rsidRPr="00122B00">
        <w:rPr>
          <w:rFonts w:ascii="Times New Roman" w:hAnsi="Times New Roman"/>
          <w:sz w:val="24"/>
          <w:szCs w:val="24"/>
        </w:rPr>
        <w:t xml:space="preserve"> https://eric.ed.gov/?id=EJ568813</w:t>
      </w:r>
    </w:p>
    <w:p w14:paraId="485C588C" w14:textId="19BDDDB6" w:rsidR="00284C14" w:rsidRPr="00122B00" w:rsidRDefault="00284C14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3EF4358" w14:textId="2CF75199" w:rsidR="00284C14" w:rsidRPr="00122B00" w:rsidRDefault="00284C14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Porto, M. (2021). A community </w:t>
      </w:r>
      <w:proofErr w:type="gramStart"/>
      <w:r w:rsidRPr="00122B00">
        <w:rPr>
          <w:rFonts w:ascii="Times New Roman" w:hAnsi="Times New Roman"/>
          <w:sz w:val="24"/>
          <w:szCs w:val="24"/>
        </w:rPr>
        <w:t>service learning</w:t>
      </w:r>
      <w:proofErr w:type="gramEnd"/>
      <w:r w:rsidRPr="00122B00">
        <w:rPr>
          <w:rFonts w:ascii="Times New Roman" w:hAnsi="Times New Roman"/>
          <w:sz w:val="24"/>
          <w:szCs w:val="24"/>
        </w:rPr>
        <w:t xml:space="preserve"> experience with student teachers of English: Enacting social justice in language education in a community </w:t>
      </w:r>
      <w:proofErr w:type="spellStart"/>
      <w:r w:rsidRPr="00122B00">
        <w:rPr>
          <w:rFonts w:ascii="Times New Roman" w:hAnsi="Times New Roman"/>
          <w:sz w:val="24"/>
          <w:szCs w:val="24"/>
        </w:rPr>
        <w:t>centre</w:t>
      </w:r>
      <w:proofErr w:type="spellEnd"/>
      <w:r w:rsidRPr="00122B00">
        <w:rPr>
          <w:rFonts w:ascii="Times New Roman" w:hAnsi="Times New Roman"/>
          <w:sz w:val="24"/>
          <w:szCs w:val="24"/>
        </w:rPr>
        <w:t>. </w:t>
      </w:r>
      <w:r w:rsidRPr="00122B00">
        <w:rPr>
          <w:rFonts w:ascii="Times New Roman" w:hAnsi="Times New Roman"/>
          <w:i/>
          <w:iCs/>
          <w:sz w:val="24"/>
          <w:szCs w:val="24"/>
        </w:rPr>
        <w:t>The Language Learning Journal</w:t>
      </w:r>
      <w:r w:rsidRPr="00122B00">
        <w:rPr>
          <w:rFonts w:ascii="Times New Roman" w:hAnsi="Times New Roman"/>
          <w:sz w:val="24"/>
          <w:szCs w:val="24"/>
        </w:rPr>
        <w:t xml:space="preserve">, 1-17. </w:t>
      </w:r>
      <w:hyperlink r:id="rId107" w:history="1">
        <w:r w:rsidRPr="00122B00">
          <w:rPr>
            <w:rStyle w:val="Hyperlink"/>
            <w:rFonts w:ascii="Times New Roman" w:hAnsi="Times New Roman"/>
            <w:sz w:val="24"/>
            <w:szCs w:val="24"/>
          </w:rPr>
          <w:t>https://doi.org/10.1080/09571736.2021.1971741</w:t>
        </w:r>
      </w:hyperlink>
    </w:p>
    <w:p w14:paraId="097376A7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D9B979F" w14:textId="0ACAED7A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Potthoff, D., &amp; Alley, R. (1996). Selecting placement sites for student teachers and pre-student teachers: six considerations. </w:t>
      </w:r>
      <w:r w:rsidRPr="00122B00">
        <w:rPr>
          <w:rFonts w:ascii="Times New Roman" w:hAnsi="Times New Roman"/>
          <w:i/>
          <w:sz w:val="24"/>
          <w:szCs w:val="24"/>
        </w:rPr>
        <w:t>The Teacher Educator, 32</w:t>
      </w:r>
      <w:r w:rsidRPr="00122B00">
        <w:rPr>
          <w:rFonts w:ascii="Times New Roman" w:hAnsi="Times New Roman"/>
          <w:sz w:val="24"/>
          <w:szCs w:val="24"/>
        </w:rPr>
        <w:t>(2), 85-98.</w:t>
      </w:r>
      <w:r w:rsidR="00B3180E" w:rsidRPr="00122B00">
        <w:rPr>
          <w:rFonts w:ascii="Times New Roman" w:hAnsi="Times New Roman"/>
          <w:sz w:val="24"/>
          <w:szCs w:val="24"/>
        </w:rPr>
        <w:t xml:space="preserve"> </w:t>
      </w:r>
      <w:hyperlink r:id="rId108" w:history="1">
        <w:r w:rsidR="00B3180E" w:rsidRPr="00122B00">
          <w:rPr>
            <w:rStyle w:val="Hyperlink"/>
            <w:rFonts w:ascii="Times New Roman" w:hAnsi="Times New Roman"/>
            <w:sz w:val="24"/>
            <w:szCs w:val="24"/>
          </w:rPr>
          <w:t>https://doi.org/10.1080/08878739609555135</w:t>
        </w:r>
      </w:hyperlink>
    </w:p>
    <w:p w14:paraId="405412FA" w14:textId="77777777" w:rsidR="00EE1644" w:rsidRPr="00122B00" w:rsidRDefault="00EE1644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9AA2F54" w14:textId="77777777" w:rsidR="00EE1644" w:rsidRPr="00122B00" w:rsidRDefault="00EE1644" w:rsidP="00122B00">
      <w:pPr>
        <w:spacing w:after="120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122B00">
        <w:rPr>
          <w:rFonts w:ascii="Times New Roman" w:hAnsi="Times New Roman"/>
          <w:sz w:val="24"/>
          <w:szCs w:val="24"/>
        </w:rPr>
        <w:t>Puis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C., &amp; Wright, W. E. (Eds.). (2022). </w:t>
      </w:r>
      <w:r w:rsidRPr="00122B00">
        <w:rPr>
          <w:rFonts w:ascii="Times New Roman" w:hAnsi="Times New Roman"/>
          <w:i/>
          <w:iCs/>
          <w:sz w:val="24"/>
          <w:szCs w:val="24"/>
        </w:rPr>
        <w:t>Innovating the TESOL practicum in teacher education: Design, implementation, and pedagogy in an era of change.</w:t>
      </w:r>
      <w:r w:rsidRPr="00122B00">
        <w:rPr>
          <w:rFonts w:ascii="Times New Roman" w:hAnsi="Times New Roman"/>
          <w:sz w:val="24"/>
          <w:szCs w:val="24"/>
        </w:rPr>
        <w:t xml:space="preserve"> Routledge.</w:t>
      </w:r>
    </w:p>
    <w:p w14:paraId="3D006DB1" w14:textId="3E38ED22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Reynolds, M. C. (Ed.). (1989). </w:t>
      </w:r>
      <w:r w:rsidRPr="00122B00">
        <w:rPr>
          <w:rFonts w:ascii="Times New Roman" w:hAnsi="Times New Roman"/>
          <w:i/>
          <w:iCs/>
          <w:sz w:val="24"/>
          <w:szCs w:val="24"/>
        </w:rPr>
        <w:t>Knowledge base for the beginning teacher</w:t>
      </w:r>
      <w:r w:rsidRPr="00122B00">
        <w:rPr>
          <w:rFonts w:ascii="Times New Roman" w:hAnsi="Times New Roman"/>
          <w:sz w:val="24"/>
          <w:szCs w:val="24"/>
        </w:rPr>
        <w:t>. Pergamon.</w:t>
      </w:r>
    </w:p>
    <w:p w14:paraId="547CEAE7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74C8452" w14:textId="52773171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Richards, J. C., &amp; Crookes, G. (1988). The role of the practicum in ESL teacher training programs. </w:t>
      </w:r>
      <w:r w:rsidRPr="00122B00">
        <w:rPr>
          <w:rFonts w:ascii="Times New Roman" w:hAnsi="Times New Roman"/>
          <w:i/>
          <w:sz w:val="24"/>
          <w:szCs w:val="24"/>
        </w:rPr>
        <w:t>TESOL Quarterly 22</w:t>
      </w:r>
      <w:r w:rsidRPr="00122B00">
        <w:rPr>
          <w:rFonts w:ascii="Times New Roman" w:hAnsi="Times New Roman"/>
          <w:sz w:val="24"/>
          <w:szCs w:val="24"/>
        </w:rPr>
        <w:t>(1), 9-27.</w:t>
      </w:r>
      <w:r w:rsidR="00B3180E" w:rsidRPr="00122B00">
        <w:rPr>
          <w:rFonts w:ascii="Times New Roman" w:hAnsi="Times New Roman"/>
          <w:sz w:val="24"/>
          <w:szCs w:val="24"/>
        </w:rPr>
        <w:t xml:space="preserve"> </w:t>
      </w:r>
      <w:hyperlink r:id="rId109" w:history="1">
        <w:r w:rsidR="00B3180E" w:rsidRPr="00122B00">
          <w:rPr>
            <w:rStyle w:val="Hyperlink"/>
            <w:rFonts w:ascii="Times New Roman" w:hAnsi="Times New Roman"/>
            <w:sz w:val="24"/>
            <w:szCs w:val="24"/>
          </w:rPr>
          <w:t>https://doi.org/10.2307/3587059</w:t>
        </w:r>
      </w:hyperlink>
    </w:p>
    <w:p w14:paraId="2D7D26EA" w14:textId="77777777" w:rsidR="00245408" w:rsidRPr="00122B00" w:rsidRDefault="00245408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354AB2C7" w14:textId="056E7E02" w:rsidR="001B3BBA" w:rsidRPr="00122B00" w:rsidRDefault="001B3BBA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Salazar, D., Aguirre-Muñoz, Z., Fox, K., &amp; Nuanez-Lucas, L. (2010). On-line professional learning communities: Increasing teacher learning and productivity in isolated rural communities. </w:t>
      </w:r>
      <w:r w:rsidRPr="00122B0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Journal of Systemics, Cybernetics and Informatics</w:t>
      </w: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122B0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(4), 1-7. </w:t>
      </w:r>
    </w:p>
    <w:p w14:paraId="0DB958FC" w14:textId="77777777" w:rsidR="00245408" w:rsidRPr="00122B00" w:rsidRDefault="00245408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97061F7" w14:textId="4F4923EA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Santoro, N. (1997). The construction of teacher identity: An analysis of school practicum discourse. </w:t>
      </w:r>
      <w:r w:rsidRPr="00122B00">
        <w:rPr>
          <w:rFonts w:ascii="Times New Roman" w:hAnsi="Times New Roman"/>
          <w:i/>
          <w:sz w:val="24"/>
          <w:szCs w:val="24"/>
        </w:rPr>
        <w:t>Asia Pacific Journal of Teacher Education, 25</w:t>
      </w:r>
      <w:r w:rsidRPr="00122B00">
        <w:rPr>
          <w:rFonts w:ascii="Times New Roman" w:hAnsi="Times New Roman"/>
          <w:sz w:val="24"/>
          <w:szCs w:val="24"/>
        </w:rPr>
        <w:t>(1), 91-99.</w:t>
      </w:r>
      <w:r w:rsidR="00B3180E" w:rsidRPr="00122B00">
        <w:rPr>
          <w:rFonts w:ascii="Times New Roman" w:hAnsi="Times New Roman"/>
          <w:sz w:val="24"/>
          <w:szCs w:val="24"/>
        </w:rPr>
        <w:t xml:space="preserve"> </w:t>
      </w:r>
      <w:hyperlink r:id="rId110" w:history="1">
        <w:r w:rsidR="00B3180E" w:rsidRPr="00122B00">
          <w:rPr>
            <w:rStyle w:val="Hyperlink"/>
            <w:rFonts w:ascii="Times New Roman" w:hAnsi="Times New Roman"/>
            <w:sz w:val="24"/>
            <w:szCs w:val="24"/>
          </w:rPr>
          <w:t>https://doi.org/10.1080/1359866970250108</w:t>
        </w:r>
      </w:hyperlink>
    </w:p>
    <w:p w14:paraId="676B467A" w14:textId="77777777" w:rsidR="00245408" w:rsidRPr="00122B00" w:rsidRDefault="00245408" w:rsidP="00122B00">
      <w:pPr>
        <w:tabs>
          <w:tab w:val="left" w:pos="936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1EB9EFD0" w14:textId="77777777" w:rsidR="00B3180E" w:rsidRPr="00122B00" w:rsidRDefault="00EC5758" w:rsidP="00122B00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122B00">
        <w:rPr>
          <w:rFonts w:ascii="Times New Roman" w:eastAsia="Times New Roman" w:hAnsi="Times New Roman"/>
          <w:sz w:val="24"/>
          <w:szCs w:val="24"/>
        </w:rPr>
        <w:t xml:space="preserve">Santos, M. G., </w:t>
      </w:r>
      <w:proofErr w:type="spellStart"/>
      <w:r w:rsidRPr="00122B00">
        <w:rPr>
          <w:rFonts w:ascii="Times New Roman" w:eastAsia="Times New Roman" w:hAnsi="Times New Roman"/>
          <w:sz w:val="24"/>
          <w:szCs w:val="24"/>
        </w:rPr>
        <w:t>Olsher</w:t>
      </w:r>
      <w:proofErr w:type="spellEnd"/>
      <w:r w:rsidRPr="00122B00">
        <w:rPr>
          <w:rFonts w:ascii="Times New Roman" w:eastAsia="Times New Roman" w:hAnsi="Times New Roman"/>
          <w:sz w:val="24"/>
          <w:szCs w:val="24"/>
        </w:rPr>
        <w:t xml:space="preserve">, D. A. V. I. D., &amp; Abeywickrama, P. R. I. Y. A. (2015). Charting our course: Why the practicum continues to matter to us in TESOL.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The CATESOL Journal</w:t>
      </w:r>
      <w:r w:rsidRPr="00122B0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27</w:t>
      </w:r>
      <w:r w:rsidRPr="00122B00">
        <w:rPr>
          <w:rFonts w:ascii="Times New Roman" w:eastAsia="Times New Roman" w:hAnsi="Times New Roman"/>
          <w:sz w:val="24"/>
          <w:szCs w:val="24"/>
        </w:rPr>
        <w:t>(2), 89-100.</w:t>
      </w:r>
      <w:r w:rsidR="00B3180E" w:rsidRPr="00122B00">
        <w:rPr>
          <w:rFonts w:ascii="Times New Roman" w:eastAsia="Times New Roman" w:hAnsi="Times New Roman"/>
          <w:sz w:val="24"/>
          <w:szCs w:val="24"/>
        </w:rPr>
        <w:t xml:space="preserve"> DOI: 10.5070/B5.36062</w:t>
      </w:r>
    </w:p>
    <w:p w14:paraId="48120F4F" w14:textId="77777777" w:rsidR="00EC5758" w:rsidRPr="00122B00" w:rsidRDefault="00EC5758" w:rsidP="00122B00">
      <w:pPr>
        <w:tabs>
          <w:tab w:val="left" w:pos="936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197B9901" w14:textId="505AEB12" w:rsidR="001B3BBA" w:rsidRPr="00122B00" w:rsidRDefault="001B3BBA" w:rsidP="00122B00">
      <w:pPr>
        <w:tabs>
          <w:tab w:val="left" w:pos="9360"/>
        </w:tabs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Sardegna, V. G., &amp; </w:t>
      </w:r>
      <w:proofErr w:type="spellStart"/>
      <w:r w:rsidRPr="00122B00">
        <w:rPr>
          <w:rFonts w:ascii="Times New Roman" w:hAnsi="Times New Roman"/>
          <w:sz w:val="24"/>
          <w:szCs w:val="24"/>
        </w:rPr>
        <w:t>Dugartsyrenova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V. A. (2014). Pre-service foreign language teachers' perspectives on learning with technology. </w:t>
      </w:r>
      <w:r w:rsidRPr="00122B00">
        <w:rPr>
          <w:rFonts w:ascii="Times New Roman" w:hAnsi="Times New Roman"/>
          <w:i/>
          <w:iCs/>
          <w:sz w:val="24"/>
          <w:szCs w:val="24"/>
        </w:rPr>
        <w:t>Foreign Language Annals, 47</w:t>
      </w:r>
      <w:r w:rsidRPr="00122B00">
        <w:rPr>
          <w:rFonts w:ascii="Times New Roman" w:hAnsi="Times New Roman"/>
          <w:sz w:val="24"/>
          <w:szCs w:val="24"/>
        </w:rPr>
        <w:t>(1), 147-167.</w:t>
      </w:r>
      <w:r w:rsidR="000A6818" w:rsidRPr="00122B00">
        <w:rPr>
          <w:rFonts w:ascii="Times New Roman" w:hAnsi="Times New Roman"/>
          <w:sz w:val="24"/>
          <w:szCs w:val="24"/>
        </w:rPr>
        <w:t xml:space="preserve"> </w:t>
      </w:r>
      <w:hyperlink r:id="rId111" w:history="1">
        <w:r w:rsidR="000A6818" w:rsidRPr="00122B00">
          <w:rPr>
            <w:rStyle w:val="Hyperlink"/>
            <w:rFonts w:ascii="Times New Roman" w:hAnsi="Times New Roman"/>
            <w:sz w:val="24"/>
            <w:szCs w:val="24"/>
          </w:rPr>
          <w:t>https://doi.org/10.1111/flan.12078</w:t>
        </w:r>
      </w:hyperlink>
    </w:p>
    <w:p w14:paraId="35A9774F" w14:textId="2E6F589D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0A757C1" w14:textId="50C91A33" w:rsidR="006356D6" w:rsidRPr="00122B00" w:rsidRDefault="00142366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Schepens, A., </w:t>
      </w:r>
      <w:proofErr w:type="spellStart"/>
      <w:r w:rsidRPr="00122B00">
        <w:rPr>
          <w:rFonts w:ascii="Times New Roman" w:hAnsi="Times New Roman"/>
          <w:sz w:val="24"/>
          <w:szCs w:val="24"/>
        </w:rPr>
        <w:t>Aelterman</w:t>
      </w:r>
      <w:proofErr w:type="spellEnd"/>
      <w:r w:rsidRPr="00122B00">
        <w:rPr>
          <w:rFonts w:ascii="Times New Roman" w:hAnsi="Times New Roman"/>
          <w:sz w:val="24"/>
          <w:szCs w:val="24"/>
        </w:rPr>
        <w:t>, A., &amp; Van Keer, H. (2007). Studying learning processes of student teachers with stimulated recall interviews through changes in interactive cognitions. </w:t>
      </w:r>
      <w:r w:rsidRPr="00122B00">
        <w:rPr>
          <w:rFonts w:ascii="Times New Roman" w:hAnsi="Times New Roman"/>
          <w:i/>
          <w:iCs/>
          <w:sz w:val="24"/>
          <w:szCs w:val="24"/>
        </w:rPr>
        <w:t>Teaching and Teacher Education</w:t>
      </w:r>
      <w:r w:rsidRPr="00122B00">
        <w:rPr>
          <w:rFonts w:ascii="Times New Roman" w:hAnsi="Times New Roman"/>
          <w:sz w:val="24"/>
          <w:szCs w:val="24"/>
        </w:rPr>
        <w:t>, </w:t>
      </w:r>
      <w:r w:rsidRPr="00122B00">
        <w:rPr>
          <w:rFonts w:ascii="Times New Roman" w:hAnsi="Times New Roman"/>
          <w:i/>
          <w:iCs/>
          <w:sz w:val="24"/>
          <w:szCs w:val="24"/>
        </w:rPr>
        <w:t>23</w:t>
      </w:r>
      <w:r w:rsidRPr="00122B00">
        <w:rPr>
          <w:rFonts w:ascii="Times New Roman" w:hAnsi="Times New Roman"/>
          <w:sz w:val="24"/>
          <w:szCs w:val="24"/>
        </w:rPr>
        <w:t xml:space="preserve">(4), 457-472. </w:t>
      </w:r>
      <w:hyperlink r:id="rId112" w:tgtFrame="_blank" w:tooltip="Persistent link using digital object identifier" w:history="1">
        <w:r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https://doi.org/10.1016/j.tate.2006.12.014</w:t>
        </w:r>
      </w:hyperlink>
      <w:r w:rsidRPr="00122B00">
        <w:rPr>
          <w:rFonts w:ascii="Times New Roman" w:hAnsi="Times New Roman"/>
          <w:sz w:val="24"/>
          <w:szCs w:val="24"/>
        </w:rPr>
        <w:t xml:space="preserve">  </w:t>
      </w:r>
    </w:p>
    <w:p w14:paraId="3CB65342" w14:textId="77777777" w:rsidR="006356D6" w:rsidRPr="00122B00" w:rsidRDefault="006356D6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348EE54" w14:textId="77777777" w:rsidR="00EE37BB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Sendan, F., &amp; Roberts, J. (1998). Orhan: A case study in the development of a student teachers’ personal theories. </w:t>
      </w:r>
      <w:r w:rsidRPr="00122B00">
        <w:rPr>
          <w:rFonts w:ascii="Times New Roman" w:hAnsi="Times New Roman"/>
          <w:i/>
          <w:iCs/>
          <w:sz w:val="24"/>
          <w:szCs w:val="24"/>
        </w:rPr>
        <w:t>Teachers and Teaching: Theory and Practice, 4</w:t>
      </w:r>
      <w:r w:rsidRPr="00122B00">
        <w:rPr>
          <w:rFonts w:ascii="Times New Roman" w:hAnsi="Times New Roman"/>
          <w:sz w:val="24"/>
          <w:szCs w:val="24"/>
        </w:rPr>
        <w:t>, 229-244.</w:t>
      </w:r>
      <w:r w:rsidR="00EE37BB" w:rsidRPr="00122B00">
        <w:rPr>
          <w:rFonts w:ascii="Times New Roman" w:hAnsi="Times New Roman"/>
          <w:sz w:val="24"/>
          <w:szCs w:val="24"/>
        </w:rPr>
        <w:t xml:space="preserve"> </w:t>
      </w:r>
      <w:hyperlink r:id="rId113" w:history="1">
        <w:r w:rsidR="00EE37BB" w:rsidRPr="00122B00">
          <w:rPr>
            <w:rStyle w:val="Hyperlink"/>
            <w:rFonts w:ascii="Times New Roman" w:hAnsi="Times New Roman"/>
            <w:sz w:val="24"/>
            <w:szCs w:val="24"/>
          </w:rPr>
          <w:t>https://doi.org/10.1080/1354060980040203</w:t>
        </w:r>
      </w:hyperlink>
      <w:r w:rsidR="00EE37BB" w:rsidRPr="00122B00">
        <w:rPr>
          <w:rFonts w:ascii="Times New Roman" w:hAnsi="Times New Roman"/>
          <w:sz w:val="24"/>
          <w:szCs w:val="24"/>
        </w:rPr>
        <w:t xml:space="preserve"> </w:t>
      </w:r>
    </w:p>
    <w:p w14:paraId="098FD590" w14:textId="77777777" w:rsidR="003828FB" w:rsidRPr="00122B00" w:rsidRDefault="003828FB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12F0C54" w14:textId="57F83F75" w:rsidR="00245408" w:rsidRPr="00122B00" w:rsidRDefault="003828FB" w:rsidP="00122B00">
      <w:pPr>
        <w:pStyle w:val="reference"/>
        <w:spacing w:line="240" w:lineRule="auto"/>
        <w:ind w:left="720" w:hanging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bookmarkStart w:id="13" w:name="_Hlk194138862"/>
      <w:proofErr w:type="spellStart"/>
      <w:r w:rsidRPr="00122B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Senom</w:t>
      </w:r>
      <w:proofErr w:type="spellEnd"/>
      <w:r w:rsidRPr="00122B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F., Shah, S. S. A., Nor, A. M., &amp; </w:t>
      </w:r>
      <w:proofErr w:type="spellStart"/>
      <w:r w:rsidRPr="00122B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Fahrurrazi</w:t>
      </w:r>
      <w:proofErr w:type="spellEnd"/>
      <w:r w:rsidRPr="00122B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F. A. I. (2025). The management of supervisor-mentor partnership to support preservice teachers’ professional identity development during practicum. </w:t>
      </w:r>
      <w:r w:rsidRPr="00122B00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MOJEM: Malaysian Online Journal of Educational Management</w:t>
      </w:r>
      <w:r w:rsidRPr="00122B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122B00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13</w:t>
      </w:r>
      <w:r w:rsidRPr="00122B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(1), 1-16.</w:t>
      </w:r>
      <w:bookmarkEnd w:id="13"/>
      <w:r w:rsidRPr="00122B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</w:p>
    <w:p w14:paraId="06752AD1" w14:textId="77777777" w:rsidR="00EE37BB" w:rsidRPr="00122B00" w:rsidRDefault="00EE37BB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9BE90AA" w14:textId="77777777" w:rsidR="00E27542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Shapiro, P. P., &amp; Sheehan, A. T. (1986). The supervision of student teachers: A new diagnostic tool. </w:t>
      </w:r>
      <w:r w:rsidRPr="00122B00">
        <w:rPr>
          <w:rFonts w:ascii="Times New Roman" w:hAnsi="Times New Roman"/>
          <w:i/>
          <w:sz w:val="24"/>
          <w:szCs w:val="24"/>
        </w:rPr>
        <w:t>Journal of Teacher Education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sz w:val="24"/>
          <w:szCs w:val="24"/>
        </w:rPr>
        <w:t>37</w:t>
      </w:r>
      <w:r w:rsidRPr="00122B00">
        <w:rPr>
          <w:rFonts w:ascii="Times New Roman" w:hAnsi="Times New Roman"/>
          <w:sz w:val="24"/>
          <w:szCs w:val="24"/>
        </w:rPr>
        <w:t>(6), 35-39.</w:t>
      </w:r>
      <w:r w:rsidR="00E27542" w:rsidRPr="00122B00">
        <w:rPr>
          <w:rFonts w:ascii="Times New Roman" w:hAnsi="Times New Roman"/>
          <w:sz w:val="24"/>
          <w:szCs w:val="24"/>
        </w:rPr>
        <w:t xml:space="preserve"> </w:t>
      </w:r>
      <w:hyperlink r:id="rId114" w:history="1">
        <w:r w:rsidR="00E27542" w:rsidRPr="00122B00">
          <w:rPr>
            <w:rStyle w:val="Hyperlink"/>
            <w:rFonts w:ascii="Times New Roman" w:hAnsi="Times New Roman"/>
            <w:sz w:val="24"/>
            <w:szCs w:val="24"/>
          </w:rPr>
          <w:t>https://doi.org/10.1177/002248718603700606</w:t>
        </w:r>
      </w:hyperlink>
    </w:p>
    <w:p w14:paraId="769F5DEB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AE2FE79" w14:textId="7195F3F5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Stoynoff, S. (1999). The TESOL practicum: An integrated model in the U.S. </w:t>
      </w:r>
      <w:r w:rsidRPr="00122B00">
        <w:rPr>
          <w:rFonts w:ascii="Times New Roman" w:hAnsi="Times New Roman"/>
          <w:i/>
          <w:sz w:val="24"/>
          <w:szCs w:val="24"/>
        </w:rPr>
        <w:t>TESOL Quarterly, 33</w:t>
      </w:r>
      <w:r w:rsidRPr="00122B00">
        <w:rPr>
          <w:rFonts w:ascii="Times New Roman" w:hAnsi="Times New Roman"/>
          <w:sz w:val="24"/>
          <w:szCs w:val="24"/>
        </w:rPr>
        <w:t>(1), 145-151.</w:t>
      </w:r>
      <w:r w:rsidR="00E27542" w:rsidRPr="00122B00">
        <w:rPr>
          <w:rFonts w:ascii="Times New Roman" w:hAnsi="Times New Roman"/>
          <w:sz w:val="24"/>
          <w:szCs w:val="24"/>
        </w:rPr>
        <w:t xml:space="preserve"> https://doi.org/10.2307/3588200</w:t>
      </w:r>
    </w:p>
    <w:p w14:paraId="51495CC5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D5AC160" w14:textId="509B9167" w:rsidR="007B4E32" w:rsidRPr="00122B00" w:rsidRDefault="007B4E32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bookmarkStart w:id="14" w:name="_Hlk151714890"/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lastRenderedPageBreak/>
        <w:t xml:space="preserve">Taner, G., &amp; Ataş, U. (2023). Addressing diversity in language teacher education: Perspectives on practicum. In </w:t>
      </w:r>
      <w:r w:rsidR="001A72E1" w:rsidRPr="00122B00">
        <w:rPr>
          <w:rStyle w:val="notranslate"/>
          <w:rFonts w:ascii="Times New Roman" w:hAnsi="Times New Roman"/>
          <w:color w:val="auto"/>
          <w:sz w:val="24"/>
          <w:szCs w:val="24"/>
        </w:rPr>
        <w:t xml:space="preserve">K. Becerra-Murillo &amp; J. F. </w:t>
      </w:r>
      <w:proofErr w:type="spellStart"/>
      <w:r w:rsidR="001A72E1" w:rsidRPr="00122B00">
        <w:rPr>
          <w:rStyle w:val="notranslate"/>
          <w:rFonts w:ascii="Times New Roman" w:hAnsi="Times New Roman"/>
          <w:color w:val="auto"/>
          <w:sz w:val="24"/>
          <w:szCs w:val="24"/>
        </w:rPr>
        <w:t>Gámez</w:t>
      </w:r>
      <w:proofErr w:type="spellEnd"/>
      <w:r w:rsidR="001A72E1"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 (Eds.),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Promoting diversity, equity, and inclusion in language learning environments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 (pp. 54-75). IGI Global.</w:t>
      </w:r>
    </w:p>
    <w:p w14:paraId="7D225E4E" w14:textId="77777777" w:rsidR="00360CAD" w:rsidRPr="00122B00" w:rsidRDefault="00360CAD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</w:p>
    <w:p w14:paraId="30F2C2D9" w14:textId="77777777" w:rsidR="00E27542" w:rsidRPr="00122B00" w:rsidRDefault="00360CAD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Taş, T., &amp; Aslan, A. (2024). Influence of the wider educational context on the English language teaching practicum.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TESOL Journal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, e868.</w:t>
      </w:r>
      <w:r w:rsidR="00E27542"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 </w:t>
      </w:r>
      <w:hyperlink r:id="rId115" w:history="1">
        <w:r w:rsidR="00E27542" w:rsidRPr="00122B00">
          <w:rPr>
            <w:rStyle w:val="Hyperlink"/>
            <w:rFonts w:ascii="Times New Roman" w:eastAsia="Times New Roman" w:hAnsi="Times New Roman"/>
            <w:sz w:val="24"/>
            <w:szCs w:val="24"/>
            <w:lang w:eastAsia="en-US"/>
          </w:rPr>
          <w:t>https://doi.org/10.1002/tesj.868</w:t>
        </w:r>
      </w:hyperlink>
    </w:p>
    <w:bookmarkEnd w:id="14"/>
    <w:p w14:paraId="5C7CA231" w14:textId="77777777" w:rsidR="007B4E32" w:rsidRPr="00122B00" w:rsidRDefault="007B4E32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678D23A" w14:textId="1E050C46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Thornbury, S. (1991). Watching the whites of their eyes: The use of teaching practice logs. </w:t>
      </w:r>
      <w:r w:rsidRPr="00122B00">
        <w:rPr>
          <w:rFonts w:ascii="Times New Roman" w:hAnsi="Times New Roman"/>
          <w:i/>
          <w:sz w:val="24"/>
          <w:szCs w:val="24"/>
        </w:rPr>
        <w:t>ELT Journal 45</w:t>
      </w:r>
      <w:r w:rsidRPr="00122B00">
        <w:rPr>
          <w:rFonts w:ascii="Times New Roman" w:hAnsi="Times New Roman"/>
          <w:sz w:val="24"/>
          <w:szCs w:val="24"/>
        </w:rPr>
        <w:t>(2), 140-146.</w:t>
      </w:r>
      <w:r w:rsidR="006C6650" w:rsidRPr="00122B00">
        <w:rPr>
          <w:rFonts w:ascii="Times New Roman" w:hAnsi="Times New Roman"/>
          <w:sz w:val="24"/>
          <w:szCs w:val="24"/>
        </w:rPr>
        <w:t xml:space="preserve"> </w:t>
      </w:r>
      <w:hyperlink r:id="rId116" w:history="1">
        <w:r w:rsidR="006C6650" w:rsidRPr="00122B00">
          <w:rPr>
            <w:rStyle w:val="Hyperlink"/>
            <w:rFonts w:ascii="Times New Roman" w:hAnsi="Times New Roman"/>
            <w:sz w:val="24"/>
            <w:szCs w:val="24"/>
          </w:rPr>
          <w:t>https://doi.org/10.1093/elt/45.2.140</w:t>
        </w:r>
      </w:hyperlink>
    </w:p>
    <w:p w14:paraId="6425BAAF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677AD95" w14:textId="77777777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Tibi, S. (2015). Language knowledge and self-efficacy of pre-service teachers in the United Arab Emirates: An exploratory study. </w:t>
      </w:r>
      <w:r w:rsidRPr="00122B00">
        <w:rPr>
          <w:rFonts w:ascii="Times New Roman" w:hAnsi="Times New Roman"/>
          <w:i/>
          <w:sz w:val="24"/>
          <w:szCs w:val="24"/>
        </w:rPr>
        <w:t>Arab Journal of</w:t>
      </w:r>
      <w:r w:rsidRPr="00122B00">
        <w:rPr>
          <w:rFonts w:ascii="Times New Roman" w:hAnsi="Times New Roman"/>
          <w:sz w:val="24"/>
          <w:szCs w:val="24"/>
        </w:rPr>
        <w:t xml:space="preserve"> </w:t>
      </w:r>
      <w:r w:rsidRPr="00122B00">
        <w:rPr>
          <w:rFonts w:ascii="Times New Roman" w:hAnsi="Times New Roman"/>
          <w:i/>
          <w:sz w:val="24"/>
          <w:szCs w:val="24"/>
        </w:rPr>
        <w:t>Applied Linguistics,1</w:t>
      </w:r>
      <w:r w:rsidRPr="00122B00">
        <w:rPr>
          <w:rFonts w:ascii="Times New Roman" w:hAnsi="Times New Roman"/>
          <w:sz w:val="24"/>
          <w:szCs w:val="24"/>
        </w:rPr>
        <w:t>(1), 74-96.</w:t>
      </w:r>
    </w:p>
    <w:p w14:paraId="084AF716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EF5C52F" w14:textId="069AD59B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122B00">
        <w:rPr>
          <w:rFonts w:ascii="Times New Roman" w:hAnsi="Times New Roman"/>
          <w:sz w:val="24"/>
          <w:szCs w:val="24"/>
        </w:rPr>
        <w:t>Tigchelaar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A., &amp; Korthagen, F. (2004). Deepening the exchange of student teaching experiences: </w:t>
      </w:r>
      <w:r w:rsidR="006C6650" w:rsidRPr="00122B00">
        <w:rPr>
          <w:rFonts w:ascii="Times New Roman" w:hAnsi="Times New Roman"/>
          <w:sz w:val="24"/>
          <w:szCs w:val="24"/>
        </w:rPr>
        <w:t>I</w:t>
      </w:r>
      <w:r w:rsidRPr="00122B00">
        <w:rPr>
          <w:rFonts w:ascii="Times New Roman" w:hAnsi="Times New Roman"/>
          <w:sz w:val="24"/>
          <w:szCs w:val="24"/>
        </w:rPr>
        <w:t xml:space="preserve">mplications for the pedagogy of teacher education of recent insights into teacher </w:t>
      </w:r>
      <w:proofErr w:type="spellStart"/>
      <w:r w:rsidRPr="00122B00">
        <w:rPr>
          <w:rFonts w:ascii="Times New Roman" w:hAnsi="Times New Roman"/>
          <w:sz w:val="24"/>
          <w:szCs w:val="24"/>
        </w:rPr>
        <w:t>behaviour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. </w:t>
      </w:r>
      <w:r w:rsidRPr="00122B00">
        <w:rPr>
          <w:rFonts w:ascii="Times New Roman" w:hAnsi="Times New Roman"/>
          <w:i/>
          <w:iCs/>
          <w:sz w:val="24"/>
          <w:szCs w:val="24"/>
        </w:rPr>
        <w:t>Teaching and Teacher Education 20</w:t>
      </w:r>
      <w:r w:rsidRPr="00122B00">
        <w:rPr>
          <w:rFonts w:ascii="Times New Roman" w:hAnsi="Times New Roman"/>
          <w:sz w:val="24"/>
          <w:szCs w:val="24"/>
        </w:rPr>
        <w:t>, 665-679.</w:t>
      </w:r>
      <w:r w:rsidR="00C347CD" w:rsidRPr="00122B00">
        <w:rPr>
          <w:rFonts w:ascii="Times New Roman" w:hAnsi="Times New Roman"/>
          <w:sz w:val="24"/>
          <w:szCs w:val="24"/>
        </w:rPr>
        <w:t xml:space="preserve"> </w:t>
      </w:r>
      <w:hyperlink r:id="rId117" w:tgtFrame="_blank" w:tooltip="Persistent link using digital object identifier" w:history="1">
        <w:r w:rsidR="00C347CD"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https://doi.org/10.1016/j.tate.2004.07.008</w:t>
        </w:r>
      </w:hyperlink>
    </w:p>
    <w:p w14:paraId="32F93690" w14:textId="77777777" w:rsidR="0074299D" w:rsidRPr="00122B00" w:rsidRDefault="0074299D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018BE56" w14:textId="304AE028" w:rsidR="0074299D" w:rsidRPr="00122B00" w:rsidRDefault="0074299D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Toker-Bradshaw, Ş., &amp; </w:t>
      </w:r>
      <w:proofErr w:type="spellStart"/>
      <w:r w:rsidRPr="00122B00">
        <w:rPr>
          <w:rFonts w:ascii="Times New Roman" w:hAnsi="Times New Roman"/>
          <w:sz w:val="24"/>
          <w:szCs w:val="24"/>
        </w:rPr>
        <w:t>Tezgiden-Cakcak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Y. (2025). Emotion–identity–agency triangle in practicum experience: A pre-service second language teacher's development of critical emotional reflexivity. </w:t>
      </w:r>
      <w:r w:rsidRPr="00122B00">
        <w:rPr>
          <w:rFonts w:ascii="Times New Roman" w:hAnsi="Times New Roman"/>
          <w:i/>
          <w:iCs/>
          <w:sz w:val="24"/>
          <w:szCs w:val="24"/>
        </w:rPr>
        <w:t>RELC Journal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56</w:t>
      </w:r>
      <w:r w:rsidRPr="00122B00">
        <w:rPr>
          <w:rFonts w:ascii="Times New Roman" w:hAnsi="Times New Roman"/>
          <w:sz w:val="24"/>
          <w:szCs w:val="24"/>
        </w:rPr>
        <w:t xml:space="preserve">(1), 50-65. </w:t>
      </w:r>
      <w:hyperlink r:id="rId118" w:history="1">
        <w:r w:rsidRPr="00122B00">
          <w:rPr>
            <w:rStyle w:val="Hyperlink"/>
            <w:rFonts w:ascii="Times New Roman" w:hAnsi="Times New Roman"/>
            <w:sz w:val="24"/>
            <w:szCs w:val="24"/>
          </w:rPr>
          <w:t>https://doi.org/10.1177/00336882241279463</w:t>
        </w:r>
      </w:hyperlink>
    </w:p>
    <w:p w14:paraId="759A6CC5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04BB375" w14:textId="472F6B2F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Tollefson, N., &amp; Kleinsasser, A. (1992). Cooperating teachers' descriptions of "outstanding" interns. </w:t>
      </w:r>
      <w:r w:rsidRPr="00122B00">
        <w:rPr>
          <w:rFonts w:ascii="Times New Roman" w:hAnsi="Times New Roman"/>
          <w:i/>
          <w:sz w:val="24"/>
          <w:szCs w:val="24"/>
        </w:rPr>
        <w:t>Journal of Personnel Evaluation in Education, 5</w:t>
      </w:r>
      <w:r w:rsidRPr="00122B00">
        <w:rPr>
          <w:rFonts w:ascii="Times New Roman" w:hAnsi="Times New Roman"/>
          <w:sz w:val="24"/>
          <w:szCs w:val="24"/>
        </w:rPr>
        <w:t>(4), 359-367.</w:t>
      </w:r>
      <w:r w:rsidR="00D91AC7" w:rsidRPr="00122B00">
        <w:rPr>
          <w:rFonts w:ascii="Times New Roman" w:hAnsi="Times New Roman"/>
          <w:sz w:val="24"/>
          <w:szCs w:val="24"/>
        </w:rPr>
        <w:t xml:space="preserve"> https://eric.ed.gov/?id=EJ448014</w:t>
      </w:r>
    </w:p>
    <w:p w14:paraId="33306CF1" w14:textId="77777777" w:rsidR="00245408" w:rsidRPr="00122B00" w:rsidRDefault="00245408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63D0206E" w14:textId="7AE4D509" w:rsidR="001B3BBA" w:rsidRPr="00122B00" w:rsidRDefault="001B3BBA" w:rsidP="00122B00">
      <w:pPr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Tomaš, Z., Farrelly, R., &amp; Haslam, M. (2008). Designing and implementing the TESOL teaching practicum abroad: Focus on interaction. </w:t>
      </w:r>
      <w:r w:rsidRPr="00122B0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TESOL Quarterly</w:t>
      </w: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122B0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42</w:t>
      </w:r>
      <w:r w:rsidRPr="00122B0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(4), 660-664. </w:t>
      </w:r>
    </w:p>
    <w:p w14:paraId="427915B8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A43140D" w14:textId="77777777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Trent, J. (2010) “My two masters”: Conflict, contestation, and identity construction within a teaching practicum. </w:t>
      </w:r>
      <w:r w:rsidRPr="00122B00">
        <w:rPr>
          <w:rFonts w:ascii="Times New Roman" w:hAnsi="Times New Roman"/>
          <w:i/>
          <w:sz w:val="24"/>
          <w:szCs w:val="24"/>
        </w:rPr>
        <w:t>Australian Journal of Teacher Education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sz w:val="24"/>
          <w:szCs w:val="24"/>
        </w:rPr>
        <w:t>35</w:t>
      </w:r>
      <w:r w:rsidRPr="00122B00">
        <w:rPr>
          <w:rFonts w:ascii="Times New Roman" w:hAnsi="Times New Roman"/>
          <w:sz w:val="24"/>
          <w:szCs w:val="24"/>
        </w:rPr>
        <w:t>(7), 1-14.</w:t>
      </w:r>
    </w:p>
    <w:p w14:paraId="3A651941" w14:textId="11B36EF3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35B9DF4" w14:textId="2836F8EC" w:rsidR="003F53FE" w:rsidRPr="00122B00" w:rsidRDefault="003F53FE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Trent, J. (2013). From learner to teacher: Practice, language, and identity in a teaching practicum.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Asia-Pacific Journal of Teacher Education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41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(4), 426-440.</w:t>
      </w:r>
      <w:r w:rsidR="00D91AC7"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 </w:t>
      </w:r>
      <w:hyperlink r:id="rId119" w:history="1">
        <w:r w:rsidR="00D91AC7" w:rsidRPr="00122B00">
          <w:rPr>
            <w:rStyle w:val="Hyperlink"/>
            <w:rFonts w:ascii="Times New Roman" w:eastAsia="Times New Roman" w:hAnsi="Times New Roman"/>
            <w:sz w:val="24"/>
            <w:szCs w:val="24"/>
            <w:lang w:eastAsia="en-US"/>
          </w:rPr>
          <w:t>https://doi.org/10.1080/1359866X.2013.838621</w:t>
        </w:r>
      </w:hyperlink>
    </w:p>
    <w:p w14:paraId="2BB41122" w14:textId="599C2D36" w:rsidR="003F53FE" w:rsidRPr="00122B00" w:rsidRDefault="003F53FE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380B9F9" w14:textId="1F5A8C38" w:rsidR="00E40184" w:rsidRPr="00122B00" w:rsidRDefault="00E40184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Tüfekçi-Can, D. (2018). Foreign language teaching anxiety among pre-service teachers during teaching practicum.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International Online Journal of Education and Teaching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5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(3), 579-595.</w:t>
      </w:r>
      <w:r w:rsidR="00D91AC7"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 https://eric.ed.gov/?id=EJ1258444</w:t>
      </w:r>
    </w:p>
    <w:p w14:paraId="577F68A7" w14:textId="77777777" w:rsidR="00E40184" w:rsidRPr="00122B00" w:rsidRDefault="00E40184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4068243" w14:textId="28C015CA" w:rsidR="003759BF" w:rsidRPr="00122B00" w:rsidRDefault="003759BF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15" w:name="_Hlk209616309"/>
      <w:r w:rsidRPr="00122B00">
        <w:rPr>
          <w:rFonts w:ascii="Times New Roman" w:hAnsi="Times New Roman"/>
          <w:sz w:val="24"/>
          <w:szCs w:val="24"/>
        </w:rPr>
        <w:t xml:space="preserve">Turan, P., &amp; </w:t>
      </w:r>
      <w:proofErr w:type="spellStart"/>
      <w:r w:rsidRPr="00122B00">
        <w:rPr>
          <w:rFonts w:ascii="Times New Roman" w:hAnsi="Times New Roman"/>
          <w:sz w:val="24"/>
          <w:szCs w:val="24"/>
        </w:rPr>
        <w:t>Aptoula</w:t>
      </w:r>
      <w:proofErr w:type="spellEnd"/>
      <w:r w:rsidRPr="00122B00">
        <w:rPr>
          <w:rFonts w:ascii="Times New Roman" w:hAnsi="Times New Roman"/>
          <w:sz w:val="24"/>
          <w:szCs w:val="24"/>
        </w:rPr>
        <w:t xml:space="preserve">, N. Y. (2025). Managing intersubjectivity through screen-sharing in video-mediated reflective feedback sessions in pre-service language teacher education. </w:t>
      </w:r>
      <w:r w:rsidRPr="00122B00">
        <w:rPr>
          <w:rFonts w:ascii="Times New Roman" w:hAnsi="Times New Roman"/>
          <w:i/>
          <w:iCs/>
          <w:sz w:val="24"/>
          <w:szCs w:val="24"/>
        </w:rPr>
        <w:t>System</w:t>
      </w:r>
      <w:r w:rsidRPr="00122B00">
        <w:rPr>
          <w:rFonts w:ascii="Times New Roman" w:hAnsi="Times New Roman"/>
          <w:sz w:val="24"/>
          <w:szCs w:val="24"/>
        </w:rPr>
        <w:t xml:space="preserve">. </w:t>
      </w:r>
      <w:hyperlink r:id="rId120" w:tgtFrame="_blank" w:tooltip="Persistent link using digital object identifier" w:history="1">
        <w:r w:rsidRPr="00122B00">
          <w:rPr>
            <w:rStyle w:val="Hyperlink"/>
            <w:rFonts w:ascii="Times New Roman" w:hAnsi="Times New Roman"/>
            <w:sz w:val="24"/>
            <w:szCs w:val="24"/>
          </w:rPr>
          <w:t>https://doi.org/10.1016/j.system.2025.103608</w:t>
        </w:r>
      </w:hyperlink>
      <w:bookmarkEnd w:id="15"/>
    </w:p>
    <w:p w14:paraId="1F7C5F12" w14:textId="77777777" w:rsidR="003759BF" w:rsidRPr="00122B00" w:rsidRDefault="003759BF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A569410" w14:textId="167B1556" w:rsidR="004B7678" w:rsidRPr="00122B00" w:rsidRDefault="004B767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color w:val="000000"/>
          <w:sz w:val="24"/>
          <w:szCs w:val="24"/>
        </w:rPr>
        <w:lastRenderedPageBreak/>
        <w:t xml:space="preserve">Uştuk, Ö., &amp; Yazan, B. (2024). </w:t>
      </w:r>
      <w:r w:rsidRPr="00122B00">
        <w:rPr>
          <w:rFonts w:ascii="Times New Roman" w:hAnsi="Times New Roman"/>
          <w:sz w:val="24"/>
          <w:szCs w:val="24"/>
        </w:rPr>
        <w:t xml:space="preserve">An English language teacher candidate’s tensions in the context of Turkey: What does an identity-oriented practicum course offer? In K. M. Bailey &amp; D. Nunan (Eds.), </w:t>
      </w:r>
      <w:r w:rsidRPr="00122B00">
        <w:rPr>
          <w:rFonts w:ascii="Times New Roman" w:hAnsi="Times New Roman"/>
          <w:i/>
          <w:iCs/>
          <w:sz w:val="24"/>
          <w:szCs w:val="24"/>
        </w:rPr>
        <w:t xml:space="preserve">Research on teaching and learning English in the Middle East and North Africa </w:t>
      </w:r>
      <w:r w:rsidRPr="00122B00">
        <w:rPr>
          <w:rFonts w:ascii="Times New Roman" w:hAnsi="Times New Roman"/>
          <w:sz w:val="24"/>
          <w:szCs w:val="24"/>
        </w:rPr>
        <w:t xml:space="preserve">(pp. 114-127). Routledge and TIRF.  </w:t>
      </w:r>
    </w:p>
    <w:p w14:paraId="6BE7D37B" w14:textId="77777777" w:rsidR="00EE53D7" w:rsidRPr="00122B00" w:rsidRDefault="00EE53D7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5BA032B" w14:textId="0FC0CA4A" w:rsidR="00EE53D7" w:rsidRPr="00122B00" w:rsidRDefault="00EE53D7" w:rsidP="00122B00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22B00">
        <w:rPr>
          <w:rFonts w:ascii="Times New Roman" w:eastAsia="Times New Roman" w:hAnsi="Times New Roman"/>
          <w:sz w:val="24"/>
          <w:szCs w:val="24"/>
        </w:rPr>
        <w:t>Uştuk</w:t>
      </w:r>
      <w:proofErr w:type="spellEnd"/>
      <w:r w:rsidRPr="00122B00">
        <w:rPr>
          <w:rFonts w:ascii="Times New Roman" w:eastAsia="Times New Roman" w:hAnsi="Times New Roman"/>
          <w:sz w:val="24"/>
          <w:szCs w:val="24"/>
        </w:rPr>
        <w:t xml:space="preserve">, Ö., &amp; Yazan, B. (2024). Tensions in an identity‐oriented language teaching practicum: A dialogic approach.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TESOL Quarterly</w:t>
      </w:r>
      <w:r w:rsidRPr="00122B0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58</w:t>
      </w:r>
      <w:r w:rsidRPr="00122B00">
        <w:rPr>
          <w:rFonts w:ascii="Times New Roman" w:eastAsia="Times New Roman" w:hAnsi="Times New Roman"/>
          <w:sz w:val="24"/>
          <w:szCs w:val="24"/>
        </w:rPr>
        <w:t>(1), 363-393.</w:t>
      </w:r>
      <w:r w:rsidR="002176A5" w:rsidRPr="00122B00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21" w:history="1">
        <w:r w:rsidR="002176A5" w:rsidRPr="00122B00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https://doi.org/10.1002/tesq.3234</w:t>
        </w:r>
      </w:hyperlink>
    </w:p>
    <w:p w14:paraId="152EC70C" w14:textId="77777777" w:rsidR="0074299D" w:rsidRPr="00122B00" w:rsidRDefault="0074299D" w:rsidP="00122B00">
      <w:pPr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5F32438E" w14:textId="4C3685BF" w:rsidR="0074299D" w:rsidRPr="00122B00" w:rsidRDefault="0074299D" w:rsidP="00122B00">
      <w:pPr>
        <w:shd w:val="clear" w:color="auto" w:fill="FFFFFF"/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22B00">
        <w:rPr>
          <w:rFonts w:ascii="Times New Roman" w:eastAsia="Times New Roman" w:hAnsi="Times New Roman"/>
          <w:sz w:val="24"/>
          <w:szCs w:val="24"/>
        </w:rPr>
        <w:t>Uştuk</w:t>
      </w:r>
      <w:proofErr w:type="spellEnd"/>
      <w:r w:rsidRPr="00122B00">
        <w:rPr>
          <w:rFonts w:ascii="Times New Roman" w:eastAsia="Times New Roman" w:hAnsi="Times New Roman"/>
          <w:sz w:val="24"/>
          <w:szCs w:val="24"/>
        </w:rPr>
        <w:t xml:space="preserve">, Ö &amp; Yazan, B. (2025). Two TESOL teacher educators’ identity work through transnational collaboration to </w:t>
      </w:r>
      <w:proofErr w:type="spellStart"/>
      <w:r w:rsidRPr="00122B00">
        <w:rPr>
          <w:rFonts w:ascii="Times New Roman" w:eastAsia="Times New Roman" w:hAnsi="Times New Roman"/>
          <w:sz w:val="24"/>
          <w:szCs w:val="24"/>
        </w:rPr>
        <w:t>pedagogize</w:t>
      </w:r>
      <w:proofErr w:type="spellEnd"/>
      <w:r w:rsidRPr="00122B00">
        <w:rPr>
          <w:rFonts w:ascii="Times New Roman" w:eastAsia="Times New Roman" w:hAnsi="Times New Roman"/>
          <w:sz w:val="24"/>
          <w:szCs w:val="24"/>
        </w:rPr>
        <w:t xml:space="preserve"> identity in a practicum course. </w:t>
      </w:r>
      <w:r w:rsidRPr="00122B00">
        <w:rPr>
          <w:rFonts w:ascii="Times New Roman" w:eastAsia="Times New Roman" w:hAnsi="Times New Roman"/>
          <w:i/>
          <w:iCs/>
          <w:sz w:val="24"/>
          <w:szCs w:val="24"/>
        </w:rPr>
        <w:t>TESOL Quarterly, 59</w:t>
      </w:r>
      <w:r w:rsidRPr="00122B00">
        <w:rPr>
          <w:rFonts w:ascii="Times New Roman" w:eastAsia="Times New Roman" w:hAnsi="Times New Roman"/>
          <w:sz w:val="24"/>
          <w:szCs w:val="24"/>
        </w:rPr>
        <w:t xml:space="preserve">(S3), S105–S142. </w:t>
      </w:r>
      <w:hyperlink r:id="rId122">
        <w:r w:rsidRPr="00122B00">
          <w:rPr>
            <w:rFonts w:ascii="Times New Roman" w:eastAsia="Times New Roman" w:hAnsi="Times New Roman"/>
            <w:color w:val="1155CC"/>
            <w:sz w:val="24"/>
            <w:szCs w:val="24"/>
            <w:u w:val="single"/>
          </w:rPr>
          <w:t>https://doi.org/10.1002/tesq.70000</w:t>
        </w:r>
      </w:hyperlink>
      <w:r w:rsidRPr="00122B0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590068C" w14:textId="77777777" w:rsidR="002176A5" w:rsidRPr="00122B00" w:rsidRDefault="002176A5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26FA59C" w14:textId="5B09920F" w:rsidR="0040546B" w:rsidRPr="00122B00" w:rsidRDefault="0040546B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bookmarkStart w:id="16" w:name="_Hlk151714020"/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Vieira, F. (2020). Language teacher education for autonomy: The role of inquiry in practicum experiences. In M. J. Raya &amp; F. Vieira (Eds.),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Autonomy in language education: Theory, research and practice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 (pp. 227-248). Routledge.</w:t>
      </w:r>
    </w:p>
    <w:bookmarkEnd w:id="16"/>
    <w:p w14:paraId="4C35B028" w14:textId="77777777" w:rsidR="0040546B" w:rsidRPr="00122B00" w:rsidRDefault="0040546B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</w:p>
    <w:p w14:paraId="78DCBA4E" w14:textId="1354A71D" w:rsidR="00722534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Wood, P. O. (1991). The cooperating teacher's role in nurturing reflective teaching. In B. R. Tabachnik &amp; K. M. Zeichner (Eds.), </w:t>
      </w:r>
      <w:r w:rsidRPr="00122B00">
        <w:rPr>
          <w:rFonts w:ascii="Times New Roman" w:hAnsi="Times New Roman"/>
          <w:i/>
          <w:sz w:val="24"/>
          <w:szCs w:val="24"/>
        </w:rPr>
        <w:t xml:space="preserve">Issues and practices in inquiry-oriented teacher education </w:t>
      </w:r>
      <w:r w:rsidRPr="00122B00">
        <w:rPr>
          <w:rFonts w:ascii="Times New Roman" w:hAnsi="Times New Roman"/>
          <w:sz w:val="24"/>
          <w:szCs w:val="24"/>
        </w:rPr>
        <w:t>(pp. 202-210). Falmer Press.</w:t>
      </w:r>
    </w:p>
    <w:p w14:paraId="3F2A4FDB" w14:textId="77777777" w:rsidR="00722534" w:rsidRPr="00122B00" w:rsidRDefault="00722534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5AF3F94" w14:textId="5DE67526" w:rsidR="00722534" w:rsidRPr="00122B00" w:rsidRDefault="00722534" w:rsidP="00122B00">
      <w:pPr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Yazan, B. (2015). “You learn best when you’re in there”: ESOL teacher learning in the practicum. </w:t>
      </w:r>
      <w:r w:rsidRPr="00122B00">
        <w:rPr>
          <w:rFonts w:ascii="Times New Roman" w:hAnsi="Times New Roman"/>
          <w:i/>
          <w:sz w:val="24"/>
          <w:szCs w:val="24"/>
        </w:rPr>
        <w:t>The CATESOL Journal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sz w:val="24"/>
          <w:szCs w:val="24"/>
        </w:rPr>
        <w:t>27</w:t>
      </w:r>
      <w:r w:rsidRPr="00122B00">
        <w:rPr>
          <w:rFonts w:ascii="Times New Roman" w:hAnsi="Times New Roman"/>
          <w:sz w:val="24"/>
          <w:szCs w:val="24"/>
        </w:rPr>
        <w:t>(2), 171</w:t>
      </w:r>
      <w:r w:rsidR="002F72F5" w:rsidRPr="00122B00">
        <w:rPr>
          <w:rFonts w:ascii="Times New Roman" w:hAnsi="Times New Roman"/>
          <w:sz w:val="24"/>
          <w:szCs w:val="24"/>
        </w:rPr>
        <w:t>-</w:t>
      </w:r>
      <w:r w:rsidRPr="00122B00">
        <w:rPr>
          <w:rFonts w:ascii="Times New Roman" w:hAnsi="Times New Roman"/>
          <w:sz w:val="24"/>
          <w:szCs w:val="24"/>
        </w:rPr>
        <w:t>200.</w:t>
      </w:r>
      <w:r w:rsidR="002176A5" w:rsidRPr="00122B00">
        <w:rPr>
          <w:rFonts w:ascii="Times New Roman" w:hAnsi="Times New Roman"/>
          <w:sz w:val="24"/>
          <w:szCs w:val="24"/>
        </w:rPr>
        <w:t xml:space="preserve"> </w:t>
      </w:r>
      <w:hyperlink r:id="rId123" w:history="1">
        <w:r w:rsidR="002176A5" w:rsidRPr="00122B00">
          <w:rPr>
            <w:rStyle w:val="Hyperlink"/>
            <w:rFonts w:ascii="Times New Roman" w:hAnsi="Times New Roman"/>
            <w:sz w:val="24"/>
            <w:szCs w:val="24"/>
          </w:rPr>
          <w:t>https://doi.org/10.5070/B5.36066</w:t>
        </w:r>
      </w:hyperlink>
    </w:p>
    <w:p w14:paraId="4BCF7CB0" w14:textId="77777777" w:rsidR="007B4E32" w:rsidRPr="00122B00" w:rsidRDefault="007B4E32" w:rsidP="00122B00">
      <w:pPr>
        <w:ind w:left="720" w:hanging="720"/>
        <w:rPr>
          <w:rFonts w:ascii="Times New Roman" w:hAnsi="Times New Roman"/>
          <w:sz w:val="24"/>
          <w:szCs w:val="24"/>
        </w:rPr>
      </w:pPr>
    </w:p>
    <w:p w14:paraId="25159223" w14:textId="77777777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pacing w:val="-3"/>
          <w:sz w:val="24"/>
          <w:szCs w:val="24"/>
        </w:rPr>
      </w:pPr>
      <w:r w:rsidRPr="00122B00">
        <w:rPr>
          <w:rFonts w:ascii="Times New Roman" w:hAnsi="Times New Roman"/>
          <w:spacing w:val="-3"/>
          <w:sz w:val="24"/>
          <w:szCs w:val="24"/>
        </w:rPr>
        <w:t xml:space="preserve">Yildirim, Z. (2005). Hypermedia as a cognitive tool: Student teachers' experiences in learning by doing. </w:t>
      </w:r>
      <w:r w:rsidRPr="00122B00">
        <w:rPr>
          <w:rFonts w:ascii="Times New Roman" w:hAnsi="Times New Roman"/>
          <w:i/>
          <w:spacing w:val="-3"/>
          <w:sz w:val="24"/>
          <w:szCs w:val="24"/>
        </w:rPr>
        <w:t>Educational Technology &amp; Society, 8</w:t>
      </w:r>
      <w:r w:rsidRPr="00122B00">
        <w:rPr>
          <w:rFonts w:ascii="Times New Roman" w:hAnsi="Times New Roman"/>
          <w:spacing w:val="-3"/>
          <w:sz w:val="24"/>
          <w:szCs w:val="24"/>
        </w:rPr>
        <w:t>(2), 107-117.</w:t>
      </w:r>
    </w:p>
    <w:p w14:paraId="2FA3EF36" w14:textId="77777777" w:rsidR="00214168" w:rsidRPr="00122B00" w:rsidRDefault="00214168" w:rsidP="00122B00">
      <w:pPr>
        <w:pStyle w:val="reference"/>
        <w:spacing w:line="240" w:lineRule="auto"/>
        <w:ind w:left="720" w:hanging="720"/>
        <w:rPr>
          <w:rFonts w:ascii="Times New Roman" w:hAnsi="Times New Roman"/>
          <w:spacing w:val="-3"/>
          <w:sz w:val="24"/>
          <w:szCs w:val="24"/>
        </w:rPr>
      </w:pPr>
    </w:p>
    <w:p w14:paraId="3E59DD05" w14:textId="2871ECA1" w:rsidR="00214168" w:rsidRPr="00122B00" w:rsidRDefault="00214168" w:rsidP="00122B00">
      <w:pPr>
        <w:ind w:left="720" w:hanging="72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Yin, J. (2019). Connecting theory and practice in teacher education: English-as-a-foreign-language pre-service teachers’ perceptions of practicum experience.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Innovation and Education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, </w:t>
      </w:r>
      <w:r w:rsidRPr="00122B00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en-US"/>
        </w:rPr>
        <w:t>1</w:t>
      </w:r>
      <w:r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(1), 1-8.</w:t>
      </w:r>
      <w:r w:rsidR="00150662" w:rsidRPr="00122B0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 xml:space="preserve"> </w:t>
      </w:r>
      <w:hyperlink r:id="rId124" w:tgtFrame="_blank" w:history="1">
        <w:r w:rsidR="00150662" w:rsidRPr="00122B00">
          <w:rPr>
            <w:rStyle w:val="Hyperlink"/>
            <w:rFonts w:ascii="Times New Roman" w:eastAsia="Times New Roman" w:hAnsi="Times New Roman"/>
            <w:sz w:val="24"/>
            <w:szCs w:val="24"/>
            <w:lang w:eastAsia="en-US"/>
          </w:rPr>
          <w:t>https://doi.org/10.1186/s42862-019-0003-z</w:t>
        </w:r>
      </w:hyperlink>
    </w:p>
    <w:p w14:paraId="47941A9D" w14:textId="77777777" w:rsidR="00245408" w:rsidRPr="00122B00" w:rsidRDefault="00245408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17E1315" w14:textId="42454A3A" w:rsidR="00432890" w:rsidRPr="00122B00" w:rsidRDefault="00432890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Yough, M. (2019). Tapping the sources of self-efficacy: Promoting preservice teachers’ sense of efficacy for instructing English language learners. </w:t>
      </w:r>
      <w:r w:rsidRPr="00122B00">
        <w:rPr>
          <w:rFonts w:ascii="Times New Roman" w:hAnsi="Times New Roman"/>
          <w:i/>
          <w:iCs/>
          <w:sz w:val="24"/>
          <w:szCs w:val="24"/>
        </w:rPr>
        <w:t>The Teacher Educator</w:t>
      </w:r>
      <w:r w:rsidRPr="00122B00">
        <w:rPr>
          <w:rFonts w:ascii="Times New Roman" w:hAnsi="Times New Roman"/>
          <w:sz w:val="24"/>
          <w:szCs w:val="24"/>
        </w:rPr>
        <w:t xml:space="preserve">, </w:t>
      </w:r>
      <w:r w:rsidRPr="00122B00">
        <w:rPr>
          <w:rFonts w:ascii="Times New Roman" w:hAnsi="Times New Roman"/>
          <w:i/>
          <w:iCs/>
          <w:sz w:val="24"/>
          <w:szCs w:val="24"/>
        </w:rPr>
        <w:t>54</w:t>
      </w:r>
      <w:r w:rsidRPr="00122B00">
        <w:rPr>
          <w:rFonts w:ascii="Times New Roman" w:hAnsi="Times New Roman"/>
          <w:sz w:val="24"/>
          <w:szCs w:val="24"/>
        </w:rPr>
        <w:t xml:space="preserve">(3), 206-224.  </w:t>
      </w:r>
      <w:hyperlink r:id="rId125" w:history="1">
        <w:r w:rsidR="002176A5" w:rsidRPr="00122B00">
          <w:rPr>
            <w:rStyle w:val="Hyperlink"/>
            <w:rFonts w:ascii="Times New Roman" w:hAnsi="Times New Roman"/>
            <w:sz w:val="24"/>
            <w:szCs w:val="24"/>
          </w:rPr>
          <w:t>https://doi.org/10.1080/08878730.2018.1534031</w:t>
        </w:r>
      </w:hyperlink>
    </w:p>
    <w:p w14:paraId="39C1FB50" w14:textId="77777777" w:rsidR="00432890" w:rsidRPr="00122B00" w:rsidRDefault="00432890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C81A2E2" w14:textId="627856D5" w:rsidR="001B3BBA" w:rsidRPr="00122B00" w:rsidRDefault="001B3BBA" w:rsidP="00122B0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22B00">
        <w:rPr>
          <w:rFonts w:ascii="Times New Roman" w:hAnsi="Times New Roman"/>
          <w:sz w:val="24"/>
          <w:szCs w:val="24"/>
        </w:rPr>
        <w:t xml:space="preserve">Zeichner, K., &amp; Gore, J. (1995). Using action research as a vehicle for student teacher reflection: A social reconstructionist approach. In S. E. Noffke &amp; R. Stevenson (Eds.), </w:t>
      </w:r>
      <w:r w:rsidRPr="00122B00">
        <w:rPr>
          <w:rFonts w:ascii="Times New Roman" w:hAnsi="Times New Roman"/>
          <w:i/>
          <w:iCs/>
          <w:sz w:val="24"/>
          <w:szCs w:val="24"/>
        </w:rPr>
        <w:t>Educational action research: Becoming practically critical</w:t>
      </w:r>
      <w:r w:rsidRPr="00122B00">
        <w:rPr>
          <w:rFonts w:ascii="Times New Roman" w:hAnsi="Times New Roman"/>
          <w:sz w:val="24"/>
          <w:szCs w:val="24"/>
        </w:rPr>
        <w:t xml:space="preserve"> (pp. 13-30). Teachers College Press.  </w:t>
      </w:r>
    </w:p>
    <w:sectPr w:rsidR="001B3BBA" w:rsidRPr="00122B00" w:rsidSect="000002DD">
      <w:headerReference w:type="default" r:id="rId126"/>
      <w:footerReference w:type="default" r:id="rId12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9FBB" w14:textId="77777777" w:rsidR="00707C62" w:rsidRDefault="00707C62" w:rsidP="000D0750">
      <w:r>
        <w:separator/>
      </w:r>
    </w:p>
  </w:endnote>
  <w:endnote w:type="continuationSeparator" w:id="0">
    <w:p w14:paraId="171AFC55" w14:textId="77777777" w:rsidR="00707C62" w:rsidRDefault="00707C62" w:rsidP="000D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97BE" w14:textId="77777777" w:rsidR="004D7256" w:rsidRDefault="004D7256" w:rsidP="004D7256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C349D3">
      <w:rPr>
        <w:rStyle w:val="PageNumber"/>
      </w:rPr>
      <w:fldChar w:fldCharType="begin"/>
    </w:r>
    <w:r w:rsidRPr="00C349D3">
      <w:rPr>
        <w:rStyle w:val="PageNumber"/>
      </w:rPr>
      <w:instrText xml:space="preserve"> PAGE   \* MERGEFORMAT </w:instrText>
    </w:r>
    <w:r w:rsidRPr="00C349D3">
      <w:rPr>
        <w:rStyle w:val="PageNumber"/>
      </w:rPr>
      <w:fldChar w:fldCharType="separate"/>
    </w:r>
    <w:r>
      <w:rPr>
        <w:rStyle w:val="PageNumber"/>
      </w:rPr>
      <w:t>1</w:t>
    </w:r>
    <w:r w:rsidRPr="00C349D3">
      <w:rPr>
        <w:rStyle w:val="PageNumber"/>
      </w:rPr>
      <w:fldChar w:fldCharType="end"/>
    </w:r>
    <w:bookmarkStart w:id="17" w:name="_Hlk210691216"/>
  </w:p>
  <w:p w14:paraId="2E2A4DEF" w14:textId="77777777" w:rsidR="004D7256" w:rsidRDefault="004D7256" w:rsidP="004D7256">
    <w:pPr>
      <w:pStyle w:val="Footer"/>
      <w:ind w:right="360"/>
      <w:jc w:val="right"/>
      <w:rPr>
        <w:rStyle w:val="PageNumber"/>
        <w:color w:val="000080"/>
      </w:rPr>
    </w:pPr>
    <w:r w:rsidRPr="000251D1">
      <w:rPr>
        <w:rStyle w:val="PageNumber"/>
        <w:color w:val="000080"/>
      </w:rPr>
      <w:t>PO Box 332, Interlochen, MI, USA 49643-0332</w:t>
    </w:r>
  </w:p>
  <w:p w14:paraId="4E92E3F1" w14:textId="0A044C6B" w:rsidR="000D0750" w:rsidRPr="004D7256" w:rsidRDefault="004D7256" w:rsidP="004D7256">
    <w:pPr>
      <w:pStyle w:val="Footer"/>
      <w:ind w:right="360"/>
      <w:jc w:val="right"/>
    </w:pPr>
    <w:r w:rsidRPr="003D129C">
      <w:rPr>
        <w:rStyle w:val="PageNumber"/>
        <w:b/>
        <w:color w:val="000080"/>
      </w:rPr>
      <w:t xml:space="preserve">Web: </w:t>
    </w:r>
    <w:r w:rsidRPr="003D129C">
      <w:rPr>
        <w:rStyle w:val="PageNumber"/>
        <w:color w:val="000080"/>
      </w:rPr>
      <w:t xml:space="preserve">www.tirfonline.org </w:t>
    </w:r>
    <w:r w:rsidRPr="003D129C">
      <w:rPr>
        <w:rStyle w:val="PageNumber"/>
        <w:b/>
        <w:color w:val="000080"/>
      </w:rPr>
      <w:t xml:space="preserve">/ Email: </w:t>
    </w:r>
    <w:r w:rsidRPr="003D129C">
      <w:rPr>
        <w:rStyle w:val="PageNumber"/>
        <w:color w:val="000080"/>
      </w:rPr>
      <w:t>info@tirfonline.org</w:t>
    </w:r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E304" w14:textId="77777777" w:rsidR="00707C62" w:rsidRDefault="00707C62" w:rsidP="000D0750">
      <w:r>
        <w:separator/>
      </w:r>
    </w:p>
  </w:footnote>
  <w:footnote w:type="continuationSeparator" w:id="0">
    <w:p w14:paraId="22716A02" w14:textId="77777777" w:rsidR="00707C62" w:rsidRDefault="00707C62" w:rsidP="000D0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968C" w14:textId="7BBACA93" w:rsidR="000D0750" w:rsidRPr="006B2433" w:rsidRDefault="006B2433" w:rsidP="006B2433">
    <w:pPr>
      <w:pStyle w:val="Header"/>
    </w:pPr>
    <w:r w:rsidRPr="006B2433">
      <w:rPr>
        <w:rFonts w:ascii="Calibri" w:eastAsia="Calibri" w:hAnsi="Calibri"/>
        <w:noProof/>
        <w:color w:val="auto"/>
        <w:sz w:val="22"/>
        <w:szCs w:val="22"/>
        <w:lang w:eastAsia="en-US"/>
      </w:rPr>
      <w:drawing>
        <wp:anchor distT="0" distB="0" distL="114300" distR="114300" simplePos="0" relativeHeight="251659264" behindDoc="1" locked="0" layoutInCell="1" allowOverlap="1" wp14:anchorId="47FA6BB4" wp14:editId="6D02AD6F">
          <wp:simplePos x="0" y="0"/>
          <wp:positionH relativeFrom="column">
            <wp:posOffset>-675005</wp:posOffset>
          </wp:positionH>
          <wp:positionV relativeFrom="paragraph">
            <wp:posOffset>-354965</wp:posOffset>
          </wp:positionV>
          <wp:extent cx="3429000" cy="694944"/>
          <wp:effectExtent l="0" t="0" r="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8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9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A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B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00000C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000000D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E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000000F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0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0000001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0000001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0000001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1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00000016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00000017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00000018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9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A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0000001B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C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0000001D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0000001E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0000001F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00000020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0000002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0000002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0000002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0000002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0000002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0000002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00000027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00000028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00000029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0000002A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0000002B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0000002C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334C35B0"/>
    <w:multiLevelType w:val="multilevel"/>
    <w:tmpl w:val="E480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692321">
    <w:abstractNumId w:val="1"/>
  </w:num>
  <w:num w:numId="2" w16cid:durableId="147876645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933510589">
    <w:abstractNumId w:val="2"/>
  </w:num>
  <w:num w:numId="4" w16cid:durableId="122684086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6"/>
        </w:rPr>
      </w:lvl>
    </w:lvlOverride>
  </w:num>
  <w:num w:numId="5" w16cid:durableId="1881937279">
    <w:abstractNumId w:val="3"/>
  </w:num>
  <w:num w:numId="6" w16cid:durableId="1175917806">
    <w:abstractNumId w:val="4"/>
  </w:num>
  <w:num w:numId="7" w16cid:durableId="852842721">
    <w:abstractNumId w:val="8"/>
  </w:num>
  <w:num w:numId="8" w16cid:durableId="1195116910">
    <w:abstractNumId w:val="5"/>
  </w:num>
  <w:num w:numId="9" w16cid:durableId="2016882235">
    <w:abstractNumId w:val="6"/>
  </w:num>
  <w:num w:numId="10" w16cid:durableId="410856585">
    <w:abstractNumId w:val="7"/>
  </w:num>
  <w:num w:numId="11" w16cid:durableId="300892932">
    <w:abstractNumId w:val="9"/>
  </w:num>
  <w:num w:numId="12" w16cid:durableId="723412802">
    <w:abstractNumId w:val="10"/>
  </w:num>
  <w:num w:numId="13" w16cid:durableId="1460680656">
    <w:abstractNumId w:val="11"/>
  </w:num>
  <w:num w:numId="14" w16cid:durableId="731730679">
    <w:abstractNumId w:val="12"/>
  </w:num>
  <w:num w:numId="15" w16cid:durableId="2012636566">
    <w:abstractNumId w:val="13"/>
  </w:num>
  <w:num w:numId="16" w16cid:durableId="1274022312">
    <w:abstractNumId w:val="14"/>
  </w:num>
  <w:num w:numId="17" w16cid:durableId="1880361365">
    <w:abstractNumId w:val="15"/>
  </w:num>
  <w:num w:numId="18" w16cid:durableId="158886927">
    <w:abstractNumId w:val="16"/>
  </w:num>
  <w:num w:numId="19" w16cid:durableId="906301160">
    <w:abstractNumId w:val="17"/>
  </w:num>
  <w:num w:numId="20" w16cid:durableId="406802985">
    <w:abstractNumId w:val="18"/>
  </w:num>
  <w:num w:numId="21" w16cid:durableId="674039500">
    <w:abstractNumId w:val="19"/>
  </w:num>
  <w:num w:numId="22" w16cid:durableId="1188132708">
    <w:abstractNumId w:val="20"/>
  </w:num>
  <w:num w:numId="23" w16cid:durableId="522940403">
    <w:abstractNumId w:val="21"/>
  </w:num>
  <w:num w:numId="24" w16cid:durableId="524252140">
    <w:abstractNumId w:val="22"/>
  </w:num>
  <w:num w:numId="25" w16cid:durableId="934753828">
    <w:abstractNumId w:val="23"/>
  </w:num>
  <w:num w:numId="26" w16cid:durableId="95904766">
    <w:abstractNumId w:val="24"/>
  </w:num>
  <w:num w:numId="27" w16cid:durableId="1180850974">
    <w:abstractNumId w:val="25"/>
  </w:num>
  <w:num w:numId="28" w16cid:durableId="410666720">
    <w:abstractNumId w:val="26"/>
  </w:num>
  <w:num w:numId="29" w16cid:durableId="1079862842">
    <w:abstractNumId w:val="27"/>
  </w:num>
  <w:num w:numId="30" w16cid:durableId="1042022655">
    <w:abstractNumId w:val="28"/>
  </w:num>
  <w:num w:numId="31" w16cid:durableId="1304233407">
    <w:abstractNumId w:val="29"/>
  </w:num>
  <w:num w:numId="32" w16cid:durableId="372072589">
    <w:abstractNumId w:val="30"/>
  </w:num>
  <w:num w:numId="33" w16cid:durableId="596908102">
    <w:abstractNumId w:val="31"/>
  </w:num>
  <w:num w:numId="34" w16cid:durableId="767888775">
    <w:abstractNumId w:val="32"/>
  </w:num>
  <w:num w:numId="35" w16cid:durableId="1777210188">
    <w:abstractNumId w:val="33"/>
  </w:num>
  <w:num w:numId="36" w16cid:durableId="979267155">
    <w:abstractNumId w:val="34"/>
  </w:num>
  <w:num w:numId="37" w16cid:durableId="317194453">
    <w:abstractNumId w:val="35"/>
  </w:num>
  <w:num w:numId="38" w16cid:durableId="607977809">
    <w:abstractNumId w:val="36"/>
  </w:num>
  <w:num w:numId="39" w16cid:durableId="2018000535">
    <w:abstractNumId w:val="37"/>
  </w:num>
  <w:num w:numId="40" w16cid:durableId="1884907107">
    <w:abstractNumId w:val="38"/>
  </w:num>
  <w:num w:numId="41" w16cid:durableId="1507859972">
    <w:abstractNumId w:val="39"/>
  </w:num>
  <w:num w:numId="42" w16cid:durableId="97146022">
    <w:abstractNumId w:val="40"/>
  </w:num>
  <w:num w:numId="43" w16cid:durableId="210650898">
    <w:abstractNumId w:val="41"/>
  </w:num>
  <w:num w:numId="44" w16cid:durableId="1187520882">
    <w:abstractNumId w:val="42"/>
  </w:num>
  <w:num w:numId="45" w16cid:durableId="386295414">
    <w:abstractNumId w:val="43"/>
  </w:num>
  <w:num w:numId="46" w16cid:durableId="2108039709">
    <w:abstractNumId w:val="44"/>
  </w:num>
  <w:num w:numId="47" w16cid:durableId="40530158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06"/>
    <w:rsid w:val="000002DD"/>
    <w:rsid w:val="00002236"/>
    <w:rsid w:val="00017A9A"/>
    <w:rsid w:val="00030CF5"/>
    <w:rsid w:val="00030F6F"/>
    <w:rsid w:val="00032106"/>
    <w:rsid w:val="0004770D"/>
    <w:rsid w:val="00047845"/>
    <w:rsid w:val="00050B47"/>
    <w:rsid w:val="000574E3"/>
    <w:rsid w:val="000717D1"/>
    <w:rsid w:val="00072101"/>
    <w:rsid w:val="00085C51"/>
    <w:rsid w:val="00091225"/>
    <w:rsid w:val="000A1A23"/>
    <w:rsid w:val="000A1CB7"/>
    <w:rsid w:val="000A6818"/>
    <w:rsid w:val="000B4BA9"/>
    <w:rsid w:val="000D0750"/>
    <w:rsid w:val="000D5D1E"/>
    <w:rsid w:val="000D668A"/>
    <w:rsid w:val="000E7D8F"/>
    <w:rsid w:val="000F7612"/>
    <w:rsid w:val="00122B00"/>
    <w:rsid w:val="0013111D"/>
    <w:rsid w:val="00136369"/>
    <w:rsid w:val="00142366"/>
    <w:rsid w:val="00143065"/>
    <w:rsid w:val="00150662"/>
    <w:rsid w:val="00151524"/>
    <w:rsid w:val="00155A69"/>
    <w:rsid w:val="001576BF"/>
    <w:rsid w:val="0016432F"/>
    <w:rsid w:val="00172061"/>
    <w:rsid w:val="0017271E"/>
    <w:rsid w:val="0018017F"/>
    <w:rsid w:val="00190EE4"/>
    <w:rsid w:val="00196B70"/>
    <w:rsid w:val="001A72E1"/>
    <w:rsid w:val="001B3BBA"/>
    <w:rsid w:val="001B6D0B"/>
    <w:rsid w:val="001D1C6A"/>
    <w:rsid w:val="001D3E28"/>
    <w:rsid w:val="001D4C79"/>
    <w:rsid w:val="001D555D"/>
    <w:rsid w:val="001E2D4D"/>
    <w:rsid w:val="002115E6"/>
    <w:rsid w:val="00214168"/>
    <w:rsid w:val="002144A5"/>
    <w:rsid w:val="002176A5"/>
    <w:rsid w:val="00224060"/>
    <w:rsid w:val="00231C5C"/>
    <w:rsid w:val="0023297A"/>
    <w:rsid w:val="002334B5"/>
    <w:rsid w:val="00233F99"/>
    <w:rsid w:val="0023471B"/>
    <w:rsid w:val="00244478"/>
    <w:rsid w:val="00245408"/>
    <w:rsid w:val="002468A7"/>
    <w:rsid w:val="00271133"/>
    <w:rsid w:val="00284C14"/>
    <w:rsid w:val="00286E79"/>
    <w:rsid w:val="0029107D"/>
    <w:rsid w:val="002968BA"/>
    <w:rsid w:val="002B6124"/>
    <w:rsid w:val="002B7B10"/>
    <w:rsid w:val="002D0E76"/>
    <w:rsid w:val="002D2B5D"/>
    <w:rsid w:val="002F0131"/>
    <w:rsid w:val="002F6851"/>
    <w:rsid w:val="002F72F5"/>
    <w:rsid w:val="00302EDD"/>
    <w:rsid w:val="003432E9"/>
    <w:rsid w:val="00360CAD"/>
    <w:rsid w:val="003624EE"/>
    <w:rsid w:val="00364941"/>
    <w:rsid w:val="00375389"/>
    <w:rsid w:val="003759BF"/>
    <w:rsid w:val="003760FC"/>
    <w:rsid w:val="003828FB"/>
    <w:rsid w:val="003830BA"/>
    <w:rsid w:val="003901DF"/>
    <w:rsid w:val="003956BC"/>
    <w:rsid w:val="0039627E"/>
    <w:rsid w:val="003A02DF"/>
    <w:rsid w:val="003E3D87"/>
    <w:rsid w:val="003E7FEB"/>
    <w:rsid w:val="003F4FD4"/>
    <w:rsid w:val="003F53FE"/>
    <w:rsid w:val="003F6669"/>
    <w:rsid w:val="00402112"/>
    <w:rsid w:val="0040546B"/>
    <w:rsid w:val="00405B49"/>
    <w:rsid w:val="00423F5B"/>
    <w:rsid w:val="00432890"/>
    <w:rsid w:val="004349DA"/>
    <w:rsid w:val="004351A3"/>
    <w:rsid w:val="00462015"/>
    <w:rsid w:val="00491E1F"/>
    <w:rsid w:val="00493865"/>
    <w:rsid w:val="004A7017"/>
    <w:rsid w:val="004B0C89"/>
    <w:rsid w:val="004B2518"/>
    <w:rsid w:val="004B2FDC"/>
    <w:rsid w:val="004B7678"/>
    <w:rsid w:val="004C2841"/>
    <w:rsid w:val="004C5F01"/>
    <w:rsid w:val="004C749B"/>
    <w:rsid w:val="004D02A0"/>
    <w:rsid w:val="004D7256"/>
    <w:rsid w:val="004E657E"/>
    <w:rsid w:val="004F6967"/>
    <w:rsid w:val="004F7BFE"/>
    <w:rsid w:val="00526702"/>
    <w:rsid w:val="0053198E"/>
    <w:rsid w:val="00531F38"/>
    <w:rsid w:val="00563281"/>
    <w:rsid w:val="00581828"/>
    <w:rsid w:val="00582571"/>
    <w:rsid w:val="00590EF7"/>
    <w:rsid w:val="005A1439"/>
    <w:rsid w:val="005A662D"/>
    <w:rsid w:val="005A67B8"/>
    <w:rsid w:val="005B2D15"/>
    <w:rsid w:val="005C36B9"/>
    <w:rsid w:val="005C3C42"/>
    <w:rsid w:val="005C5763"/>
    <w:rsid w:val="005C6EDF"/>
    <w:rsid w:val="005D2A64"/>
    <w:rsid w:val="005E015C"/>
    <w:rsid w:val="005E5E7B"/>
    <w:rsid w:val="005F6E09"/>
    <w:rsid w:val="0061227B"/>
    <w:rsid w:val="00620F7B"/>
    <w:rsid w:val="00623F1B"/>
    <w:rsid w:val="006356D6"/>
    <w:rsid w:val="006378D4"/>
    <w:rsid w:val="00641E39"/>
    <w:rsid w:val="00653B4E"/>
    <w:rsid w:val="00655F77"/>
    <w:rsid w:val="00663622"/>
    <w:rsid w:val="00664A40"/>
    <w:rsid w:val="00686BB9"/>
    <w:rsid w:val="00695363"/>
    <w:rsid w:val="006B1450"/>
    <w:rsid w:val="006B2433"/>
    <w:rsid w:val="006B2503"/>
    <w:rsid w:val="006B2A5C"/>
    <w:rsid w:val="006C037A"/>
    <w:rsid w:val="006C6650"/>
    <w:rsid w:val="006D6367"/>
    <w:rsid w:val="006D7098"/>
    <w:rsid w:val="006E17DB"/>
    <w:rsid w:val="006F5AE8"/>
    <w:rsid w:val="007001A0"/>
    <w:rsid w:val="0070097F"/>
    <w:rsid w:val="0070650F"/>
    <w:rsid w:val="00707C62"/>
    <w:rsid w:val="00722534"/>
    <w:rsid w:val="007231D0"/>
    <w:rsid w:val="0074299D"/>
    <w:rsid w:val="00752A07"/>
    <w:rsid w:val="00753EAF"/>
    <w:rsid w:val="00762D2A"/>
    <w:rsid w:val="00771C1B"/>
    <w:rsid w:val="007872AD"/>
    <w:rsid w:val="00795132"/>
    <w:rsid w:val="00795E19"/>
    <w:rsid w:val="007A75A6"/>
    <w:rsid w:val="007B4E32"/>
    <w:rsid w:val="007D46C5"/>
    <w:rsid w:val="007E5610"/>
    <w:rsid w:val="007F10B3"/>
    <w:rsid w:val="00804450"/>
    <w:rsid w:val="0081613D"/>
    <w:rsid w:val="00821AFB"/>
    <w:rsid w:val="00822789"/>
    <w:rsid w:val="0082392D"/>
    <w:rsid w:val="0082772C"/>
    <w:rsid w:val="00836BC1"/>
    <w:rsid w:val="00842FE3"/>
    <w:rsid w:val="00852F76"/>
    <w:rsid w:val="00853C16"/>
    <w:rsid w:val="0085568A"/>
    <w:rsid w:val="00855E10"/>
    <w:rsid w:val="00870BBD"/>
    <w:rsid w:val="0087670C"/>
    <w:rsid w:val="00883514"/>
    <w:rsid w:val="00892E8A"/>
    <w:rsid w:val="00893E07"/>
    <w:rsid w:val="008A6705"/>
    <w:rsid w:val="008B213A"/>
    <w:rsid w:val="008D1E16"/>
    <w:rsid w:val="008D291B"/>
    <w:rsid w:val="008D436E"/>
    <w:rsid w:val="008D748E"/>
    <w:rsid w:val="008F3A2F"/>
    <w:rsid w:val="008F4B07"/>
    <w:rsid w:val="009106C8"/>
    <w:rsid w:val="009120A5"/>
    <w:rsid w:val="009129F2"/>
    <w:rsid w:val="00913D52"/>
    <w:rsid w:val="00913F2D"/>
    <w:rsid w:val="00917F46"/>
    <w:rsid w:val="00921624"/>
    <w:rsid w:val="009558AE"/>
    <w:rsid w:val="00964E2C"/>
    <w:rsid w:val="00973C5A"/>
    <w:rsid w:val="00986AA2"/>
    <w:rsid w:val="009B03A8"/>
    <w:rsid w:val="009C245F"/>
    <w:rsid w:val="009C322D"/>
    <w:rsid w:val="009C3BF5"/>
    <w:rsid w:val="009C3BF6"/>
    <w:rsid w:val="009F0C9A"/>
    <w:rsid w:val="009F35FD"/>
    <w:rsid w:val="009F4AD7"/>
    <w:rsid w:val="00A14B1B"/>
    <w:rsid w:val="00A161CF"/>
    <w:rsid w:val="00A16D0F"/>
    <w:rsid w:val="00A21F1E"/>
    <w:rsid w:val="00A51E32"/>
    <w:rsid w:val="00A73928"/>
    <w:rsid w:val="00A743DB"/>
    <w:rsid w:val="00A76629"/>
    <w:rsid w:val="00A91BA7"/>
    <w:rsid w:val="00A95120"/>
    <w:rsid w:val="00AC28B3"/>
    <w:rsid w:val="00AC512D"/>
    <w:rsid w:val="00AD0B57"/>
    <w:rsid w:val="00AD2C5F"/>
    <w:rsid w:val="00AF2416"/>
    <w:rsid w:val="00B00835"/>
    <w:rsid w:val="00B1724A"/>
    <w:rsid w:val="00B22384"/>
    <w:rsid w:val="00B3180E"/>
    <w:rsid w:val="00B416D1"/>
    <w:rsid w:val="00B45A33"/>
    <w:rsid w:val="00B55FCA"/>
    <w:rsid w:val="00B7746B"/>
    <w:rsid w:val="00B9037C"/>
    <w:rsid w:val="00B96DD9"/>
    <w:rsid w:val="00BA134F"/>
    <w:rsid w:val="00BA7359"/>
    <w:rsid w:val="00BC1511"/>
    <w:rsid w:val="00BE49C4"/>
    <w:rsid w:val="00BF0B32"/>
    <w:rsid w:val="00BF318D"/>
    <w:rsid w:val="00BF74C9"/>
    <w:rsid w:val="00C10108"/>
    <w:rsid w:val="00C12568"/>
    <w:rsid w:val="00C1346B"/>
    <w:rsid w:val="00C15BE5"/>
    <w:rsid w:val="00C22E36"/>
    <w:rsid w:val="00C27145"/>
    <w:rsid w:val="00C32BA6"/>
    <w:rsid w:val="00C347CD"/>
    <w:rsid w:val="00C40FED"/>
    <w:rsid w:val="00C5630A"/>
    <w:rsid w:val="00C61C81"/>
    <w:rsid w:val="00C63175"/>
    <w:rsid w:val="00C67C6E"/>
    <w:rsid w:val="00C70920"/>
    <w:rsid w:val="00C743BF"/>
    <w:rsid w:val="00CA3C80"/>
    <w:rsid w:val="00CB6673"/>
    <w:rsid w:val="00CE0607"/>
    <w:rsid w:val="00CE0A46"/>
    <w:rsid w:val="00CF2C41"/>
    <w:rsid w:val="00CF3EC6"/>
    <w:rsid w:val="00D05591"/>
    <w:rsid w:val="00D07B31"/>
    <w:rsid w:val="00D108E7"/>
    <w:rsid w:val="00D14F72"/>
    <w:rsid w:val="00D329BC"/>
    <w:rsid w:val="00D36A53"/>
    <w:rsid w:val="00D4775D"/>
    <w:rsid w:val="00D5587A"/>
    <w:rsid w:val="00D558C0"/>
    <w:rsid w:val="00D576DC"/>
    <w:rsid w:val="00D60494"/>
    <w:rsid w:val="00D646AB"/>
    <w:rsid w:val="00D6564F"/>
    <w:rsid w:val="00D67947"/>
    <w:rsid w:val="00D7410B"/>
    <w:rsid w:val="00D75130"/>
    <w:rsid w:val="00D76D1A"/>
    <w:rsid w:val="00D76D4E"/>
    <w:rsid w:val="00D83784"/>
    <w:rsid w:val="00D83BEC"/>
    <w:rsid w:val="00D84FC1"/>
    <w:rsid w:val="00D91AC7"/>
    <w:rsid w:val="00DA2DF1"/>
    <w:rsid w:val="00DA34DE"/>
    <w:rsid w:val="00DB694B"/>
    <w:rsid w:val="00DB6F4A"/>
    <w:rsid w:val="00DC3841"/>
    <w:rsid w:val="00DE6A2C"/>
    <w:rsid w:val="00DF77AB"/>
    <w:rsid w:val="00E03D38"/>
    <w:rsid w:val="00E03D52"/>
    <w:rsid w:val="00E06389"/>
    <w:rsid w:val="00E12A7A"/>
    <w:rsid w:val="00E1417A"/>
    <w:rsid w:val="00E26F72"/>
    <w:rsid w:val="00E27542"/>
    <w:rsid w:val="00E40184"/>
    <w:rsid w:val="00E47142"/>
    <w:rsid w:val="00E64E7F"/>
    <w:rsid w:val="00E76B38"/>
    <w:rsid w:val="00E869FC"/>
    <w:rsid w:val="00EA485A"/>
    <w:rsid w:val="00EB2922"/>
    <w:rsid w:val="00EB5651"/>
    <w:rsid w:val="00EB6674"/>
    <w:rsid w:val="00EC5758"/>
    <w:rsid w:val="00ED5085"/>
    <w:rsid w:val="00EE1644"/>
    <w:rsid w:val="00EE37BB"/>
    <w:rsid w:val="00EE53D7"/>
    <w:rsid w:val="00EE596E"/>
    <w:rsid w:val="00EF5CA5"/>
    <w:rsid w:val="00F01AE1"/>
    <w:rsid w:val="00F02A51"/>
    <w:rsid w:val="00F25BAE"/>
    <w:rsid w:val="00F279B7"/>
    <w:rsid w:val="00F30EDA"/>
    <w:rsid w:val="00F44BC5"/>
    <w:rsid w:val="00F509CB"/>
    <w:rsid w:val="00F516D7"/>
    <w:rsid w:val="00F53967"/>
    <w:rsid w:val="00F53FD9"/>
    <w:rsid w:val="00F548E5"/>
    <w:rsid w:val="00F609B1"/>
    <w:rsid w:val="00F62F71"/>
    <w:rsid w:val="00FA7EF1"/>
    <w:rsid w:val="00FB4342"/>
    <w:rsid w:val="00FB6736"/>
    <w:rsid w:val="00FC728D"/>
    <w:rsid w:val="00FD0C21"/>
    <w:rsid w:val="00FD79F0"/>
    <w:rsid w:val="00FE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51558"/>
  <w15:docId w15:val="{B09250FE-367C-4BD5-AEDC-E971A630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106"/>
    <w:rPr>
      <w:rFonts w:ascii="Times" w:eastAsia="Times" w:hAnsi="Times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32106"/>
    <w:pPr>
      <w:keepNext/>
      <w:spacing w:before="240" w:after="60"/>
      <w:outlineLvl w:val="0"/>
    </w:pPr>
    <w:rPr>
      <w:rFonts w:ascii="Helvetica" w:eastAsia="Times New Roman" w:hAnsi="Helvetica"/>
      <w:b/>
      <w:color w:val="auto"/>
      <w:sz w:val="28"/>
    </w:rPr>
  </w:style>
  <w:style w:type="paragraph" w:styleId="Heading2">
    <w:name w:val="heading 2"/>
    <w:basedOn w:val="Normal"/>
    <w:next w:val="Normal"/>
    <w:link w:val="Heading2Char"/>
    <w:qFormat/>
    <w:rsid w:val="00032106"/>
    <w:pPr>
      <w:tabs>
        <w:tab w:val="left" w:pos="2160"/>
        <w:tab w:val="left" w:pos="2880"/>
        <w:tab w:val="left" w:pos="5040"/>
        <w:tab w:val="right" w:pos="8280"/>
        <w:tab w:val="right" w:pos="9360"/>
      </w:tabs>
      <w:spacing w:before="60" w:after="120" w:line="280" w:lineRule="exact"/>
      <w:jc w:val="both"/>
      <w:outlineLvl w:val="1"/>
    </w:pPr>
    <w:rPr>
      <w:rFonts w:eastAsia="Times New Roman"/>
      <w:i/>
      <w:color w:val="auto"/>
      <w:sz w:val="36"/>
    </w:rPr>
  </w:style>
  <w:style w:type="paragraph" w:styleId="Heading3">
    <w:name w:val="heading 3"/>
    <w:basedOn w:val="Normal"/>
    <w:next w:val="Normal"/>
    <w:link w:val="Heading3Char"/>
    <w:qFormat/>
    <w:rsid w:val="00032106"/>
    <w:pPr>
      <w:tabs>
        <w:tab w:val="left" w:pos="2160"/>
        <w:tab w:val="left" w:pos="2880"/>
        <w:tab w:val="left" w:pos="5040"/>
        <w:tab w:val="right" w:pos="8280"/>
        <w:tab w:val="right" w:pos="9360"/>
      </w:tabs>
      <w:spacing w:before="20" w:after="20" w:line="260" w:lineRule="exact"/>
      <w:jc w:val="both"/>
      <w:outlineLvl w:val="2"/>
    </w:pPr>
    <w:rPr>
      <w:rFonts w:ascii="Helvetica" w:eastAsia="Times New Roman" w:hAnsi="Helvetica"/>
      <w:b/>
      <w:color w:val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4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0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2106"/>
    <w:rPr>
      <w:rFonts w:ascii="Helvetica" w:eastAsia="Times New Roman" w:hAnsi="Helvetic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32106"/>
    <w:rPr>
      <w:rFonts w:ascii="Times" w:eastAsia="Times New Roman" w:hAnsi="Times" w:cs="Times New Roman"/>
      <w:i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032106"/>
    <w:rPr>
      <w:rFonts w:ascii="Helvetica" w:eastAsia="Times New Roman" w:hAnsi="Helvetica" w:cs="Times New Roman"/>
      <w:b/>
      <w:sz w:val="20"/>
      <w:szCs w:val="20"/>
    </w:rPr>
  </w:style>
  <w:style w:type="paragraph" w:styleId="BodyText">
    <w:name w:val="Body Text"/>
    <w:basedOn w:val="Normal"/>
    <w:link w:val="BodyTextChar"/>
    <w:semiHidden/>
    <w:rsid w:val="00032106"/>
    <w:pPr>
      <w:spacing w:line="260" w:lineRule="exact"/>
      <w:ind w:right="461"/>
      <w:jc w:val="both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032106"/>
    <w:rPr>
      <w:rFonts w:ascii="Times" w:eastAsia="Times New Roman" w:hAnsi="Times" w:cs="Times New Roman"/>
      <w:sz w:val="20"/>
      <w:szCs w:val="20"/>
    </w:rPr>
  </w:style>
  <w:style w:type="paragraph" w:customStyle="1" w:styleId="reference">
    <w:name w:val="reference"/>
    <w:basedOn w:val="Normal"/>
    <w:rsid w:val="00032106"/>
    <w:pPr>
      <w:spacing w:line="180" w:lineRule="exact"/>
      <w:ind w:left="187" w:hanging="187"/>
    </w:pPr>
    <w:rPr>
      <w:rFonts w:eastAsia="Times New Roman"/>
      <w:color w:val="auto"/>
    </w:rPr>
  </w:style>
  <w:style w:type="paragraph" w:customStyle="1" w:styleId="insetquote">
    <w:name w:val="inset quote"/>
    <w:basedOn w:val="Normal"/>
    <w:next w:val="Normal"/>
    <w:rsid w:val="00032106"/>
    <w:pPr>
      <w:tabs>
        <w:tab w:val="left" w:pos="1440"/>
        <w:tab w:val="left" w:pos="2160"/>
        <w:tab w:val="left" w:pos="2880"/>
        <w:tab w:val="left" w:pos="5040"/>
        <w:tab w:val="left" w:pos="7200"/>
        <w:tab w:val="right" w:pos="8280"/>
        <w:tab w:val="right" w:pos="9360"/>
      </w:tabs>
      <w:spacing w:before="20" w:after="20" w:line="200" w:lineRule="atLeast"/>
      <w:ind w:left="360" w:right="540"/>
      <w:jc w:val="both"/>
    </w:pPr>
    <w:rPr>
      <w:rFonts w:eastAsia="Times New Roman"/>
      <w:color w:val="auto"/>
    </w:rPr>
  </w:style>
  <w:style w:type="paragraph" w:customStyle="1" w:styleId="BookTitle1">
    <w:name w:val="Book Title1"/>
    <w:basedOn w:val="Normal"/>
    <w:rsid w:val="00032106"/>
    <w:pPr>
      <w:tabs>
        <w:tab w:val="left" w:pos="440"/>
      </w:tabs>
      <w:spacing w:before="60" w:after="60" w:line="640" w:lineRule="exact"/>
    </w:pPr>
    <w:rPr>
      <w:rFonts w:eastAsia="Times New Roman"/>
      <w:b/>
      <w:color w:val="auto"/>
      <w:sz w:val="56"/>
    </w:rPr>
  </w:style>
  <w:style w:type="paragraph" w:customStyle="1" w:styleId="tabline">
    <w:name w:val="tab line"/>
    <w:basedOn w:val="Normal"/>
    <w:rsid w:val="00032106"/>
    <w:pPr>
      <w:tabs>
        <w:tab w:val="center" w:pos="720"/>
        <w:tab w:val="left" w:pos="1440"/>
      </w:tabs>
      <w:spacing w:before="20" w:after="20" w:line="480" w:lineRule="auto"/>
      <w:ind w:right="-720"/>
      <w:jc w:val="both"/>
    </w:pPr>
    <w:rPr>
      <w:rFonts w:eastAsia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C61C81"/>
    <w:rPr>
      <w:color w:val="0000FF"/>
      <w:u w:val="single"/>
    </w:rPr>
  </w:style>
  <w:style w:type="paragraph" w:customStyle="1" w:styleId="xmsonormal">
    <w:name w:val="x_msonormal"/>
    <w:basedOn w:val="Normal"/>
    <w:rsid w:val="00C61C81"/>
    <w:pPr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20F7B"/>
    <w:rPr>
      <w:b/>
      <w:bCs/>
    </w:rPr>
  </w:style>
  <w:style w:type="paragraph" w:styleId="Header">
    <w:name w:val="header"/>
    <w:basedOn w:val="Normal"/>
    <w:link w:val="HeaderChar"/>
    <w:unhideWhenUsed/>
    <w:rsid w:val="000D0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0750"/>
    <w:rPr>
      <w:rFonts w:ascii="Times" w:eastAsia="Times" w:hAnsi="Times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nhideWhenUsed/>
    <w:rsid w:val="000D0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D0750"/>
    <w:rPr>
      <w:rFonts w:ascii="Times" w:eastAsia="Times" w:hAnsi="Times" w:cs="Times New Roman"/>
      <w:color w:val="000000"/>
      <w:sz w:val="20"/>
      <w:szCs w:val="20"/>
    </w:rPr>
  </w:style>
  <w:style w:type="character" w:styleId="PageNumber">
    <w:name w:val="page number"/>
    <w:basedOn w:val="DefaultParagraphFont"/>
    <w:rsid w:val="000D0750"/>
  </w:style>
  <w:style w:type="paragraph" w:customStyle="1" w:styleId="Normal2">
    <w:name w:val="Normal2"/>
    <w:rsid w:val="004B2518"/>
    <w:pPr>
      <w:spacing w:line="276" w:lineRule="auto"/>
    </w:pPr>
    <w:rPr>
      <w:rFonts w:ascii="Arial" w:eastAsia="Arial" w:hAnsi="Arial" w:cs="Arial"/>
      <w:color w:val="00000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172061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172061"/>
  </w:style>
  <w:style w:type="character" w:customStyle="1" w:styleId="apple-converted-space">
    <w:name w:val="apple-converted-space"/>
    <w:basedOn w:val="DefaultParagraphFont"/>
    <w:rsid w:val="00172061"/>
  </w:style>
  <w:style w:type="character" w:styleId="FollowedHyperlink">
    <w:name w:val="FollowedHyperlink"/>
    <w:basedOn w:val="DefaultParagraphFont"/>
    <w:uiPriority w:val="99"/>
    <w:semiHidden/>
    <w:unhideWhenUsed/>
    <w:rsid w:val="00190EE4"/>
    <w:rPr>
      <w:color w:val="800080" w:themeColor="followedHyperlink"/>
      <w:u w:val="single"/>
    </w:rPr>
  </w:style>
  <w:style w:type="character" w:customStyle="1" w:styleId="product-banner-author-name">
    <w:name w:val="product-banner-author-name"/>
    <w:basedOn w:val="DefaultParagraphFont"/>
    <w:rsid w:val="0040546B"/>
  </w:style>
  <w:style w:type="character" w:customStyle="1" w:styleId="notranslate">
    <w:name w:val="notranslate"/>
    <w:basedOn w:val="DefaultParagraphFont"/>
    <w:rsid w:val="001A72E1"/>
  </w:style>
  <w:style w:type="character" w:styleId="UnresolvedMention">
    <w:name w:val="Unresolved Mention"/>
    <w:basedOn w:val="DefaultParagraphFont"/>
    <w:uiPriority w:val="99"/>
    <w:semiHidden/>
    <w:unhideWhenUsed/>
    <w:rsid w:val="00A743D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46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i.org/10.1016/j.tate.2004.07.008" TargetMode="External"/><Relationship Id="rId21" Type="http://schemas.openxmlformats.org/officeDocument/2006/relationships/hyperlink" Target="https://doi.org/10.1177/002248718803900208" TargetMode="External"/><Relationship Id="rId42" Type="http://schemas.openxmlformats.org/officeDocument/2006/relationships/hyperlink" Target="https://doi.org/10.1016/j.sbspro.2013.01.257" TargetMode="External"/><Relationship Id="rId47" Type="http://schemas.openxmlformats.org/officeDocument/2006/relationships/hyperlink" Target="https://doi.org/10.1080/01626620.1982.10519106" TargetMode="External"/><Relationship Id="rId63" Type="http://schemas.openxmlformats.org/officeDocument/2006/relationships/hyperlink" Target="https://doi.org/10.1016/S0742-051X(98)00065-1" TargetMode="External"/><Relationship Id="rId68" Type="http://schemas.openxmlformats.org/officeDocument/2006/relationships/hyperlink" Target="https://files.eric.ed.gov/fulltext/EJ1313557.pdf" TargetMode="External"/><Relationship Id="rId84" Type="http://schemas.openxmlformats.org/officeDocument/2006/relationships/hyperlink" Target="https://doi.org/10.1080/0309877910150209" TargetMode="External"/><Relationship Id="rId89" Type="http://schemas.openxmlformats.org/officeDocument/2006/relationships/hyperlink" Target="https://doi.org/10.1080/1547688X.2012.641872" TargetMode="External"/><Relationship Id="rId112" Type="http://schemas.openxmlformats.org/officeDocument/2006/relationships/hyperlink" Target="https://doi.org/10.1016/j.tate.2006.12.014" TargetMode="External"/><Relationship Id="rId16" Type="http://schemas.openxmlformats.org/officeDocument/2006/relationships/hyperlink" Target="https://doi.org/10.1093/applin/amp027" TargetMode="External"/><Relationship Id="rId107" Type="http://schemas.openxmlformats.org/officeDocument/2006/relationships/hyperlink" Target="https://doi.org/10.1080/09571736.2021.1971741" TargetMode="External"/><Relationship Id="rId11" Type="http://schemas.openxmlformats.org/officeDocument/2006/relationships/hyperlink" Target="https://doi.org/10.1177/002248718203300203" TargetMode="External"/><Relationship Id="rId32" Type="http://schemas.openxmlformats.org/officeDocument/2006/relationships/hyperlink" Target="https://doi.org/10.1177/21582440221119472" TargetMode="External"/><Relationship Id="rId37" Type="http://schemas.openxmlformats.org/officeDocument/2006/relationships/hyperlink" Target="https://doi.org/10.1016/j.tate.2012.10.006" TargetMode="External"/><Relationship Id="rId53" Type="http://schemas.openxmlformats.org/officeDocument/2006/relationships/hyperlink" Target="https://www.learntechlib.org/p/24347/" TargetMode="External"/><Relationship Id="rId58" Type="http://schemas.openxmlformats.org/officeDocument/2006/relationships/hyperlink" Target="https://doi.org/10.1016/j.sbspro.2013.10.053" TargetMode="External"/><Relationship Id="rId74" Type="http://schemas.openxmlformats.org/officeDocument/2006/relationships/hyperlink" Target="http://journals.sagepub.com/doi/pdf/10.1177/088840640502800407" TargetMode="External"/><Relationship Id="rId79" Type="http://schemas.openxmlformats.org/officeDocument/2006/relationships/hyperlink" Target="https://doi.org/10.1017/S0958344020000129" TargetMode="External"/><Relationship Id="rId102" Type="http://schemas.openxmlformats.org/officeDocument/2006/relationships/hyperlink" Target="https://doi.org/10.1002/tesq.190" TargetMode="External"/><Relationship Id="rId123" Type="http://schemas.openxmlformats.org/officeDocument/2006/relationships/hyperlink" Target="https://doi.org/10.5070/B5.36066" TargetMode="External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doi.org/10.1016/j.tate.2006.06.001" TargetMode="External"/><Relationship Id="rId95" Type="http://schemas.openxmlformats.org/officeDocument/2006/relationships/hyperlink" Target="https://doi.org/10.1111/flan.12427" TargetMode="External"/><Relationship Id="rId22" Type="http://schemas.openxmlformats.org/officeDocument/2006/relationships/hyperlink" Target="https://doi.org/10.31719/pjaw.v6i1.88" TargetMode="External"/><Relationship Id="rId27" Type="http://schemas.openxmlformats.org/officeDocument/2006/relationships/hyperlink" Target="https://doi.org/10.1108/IJLLS-08-2024-0184" TargetMode="External"/><Relationship Id="rId43" Type="http://schemas.openxmlformats.org/officeDocument/2006/relationships/hyperlink" Target="https://doi.org/10.1080/15348458.2022.2091573" TargetMode="External"/><Relationship Id="rId48" Type="http://schemas.openxmlformats.org/officeDocument/2006/relationships/hyperlink" Target="https://doi.org/10.1080/1359866970250207" TargetMode="External"/><Relationship Id="rId64" Type="http://schemas.openxmlformats.org/officeDocument/2006/relationships/hyperlink" Target="https://doi.org/10.1080/14623940701816642" TargetMode="External"/><Relationship Id="rId69" Type="http://schemas.openxmlformats.org/officeDocument/2006/relationships/hyperlink" Target="https://doi.org/10.1002/tesq.375" TargetMode="External"/><Relationship Id="rId113" Type="http://schemas.openxmlformats.org/officeDocument/2006/relationships/hyperlink" Target="https://doi.org/10.1080/1354060980040203" TargetMode="External"/><Relationship Id="rId118" Type="http://schemas.openxmlformats.org/officeDocument/2006/relationships/hyperlink" Target="https://doi.org/10.1177/00336882241279463" TargetMode="External"/><Relationship Id="rId80" Type="http://schemas.openxmlformats.org/officeDocument/2006/relationships/hyperlink" Target="https://doi.org/10.1002/tesq.3377" TargetMode="External"/><Relationship Id="rId85" Type="http://schemas.openxmlformats.org/officeDocument/2006/relationships/hyperlink" Target="https://doi.org/10.1080/00405841.2013.770327" TargetMode="External"/><Relationship Id="rId12" Type="http://schemas.openxmlformats.org/officeDocument/2006/relationships/hyperlink" Target="https://doi.org/10.1002/j.1545-7249.2008.tb00154.x" TargetMode="External"/><Relationship Id="rId17" Type="http://schemas.openxmlformats.org/officeDocument/2006/relationships/hyperlink" Target="https://doi.org/10.1016/j.ssaho.2022.100273" TargetMode="External"/><Relationship Id="rId33" Type="http://schemas.openxmlformats.org/officeDocument/2006/relationships/hyperlink" Target="https://doi.org/10.1016/j.tate.2020.103026" TargetMode="External"/><Relationship Id="rId38" Type="http://schemas.openxmlformats.org/officeDocument/2006/relationships/hyperlink" Target="https://doi.org/10.1111/flan.12729" TargetMode="External"/><Relationship Id="rId59" Type="http://schemas.openxmlformats.org/officeDocument/2006/relationships/hyperlink" Target="https://doi.org/10.1111/j.1944-9720.1995.tb00768.x" TargetMode="External"/><Relationship Id="rId103" Type="http://schemas.openxmlformats.org/officeDocument/2006/relationships/hyperlink" Target="https://www.sciencedirect.com/science/article/pii/S0742051X07000042" TargetMode="External"/><Relationship Id="rId108" Type="http://schemas.openxmlformats.org/officeDocument/2006/relationships/hyperlink" Target="https://doi.org/10.1080/08878739609555135" TargetMode="External"/><Relationship Id="rId124" Type="http://schemas.openxmlformats.org/officeDocument/2006/relationships/hyperlink" Target="https://doi.org/10.1186/s42862-019-0003-z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doi.org/10.1016/0742-051X(95)00024-E" TargetMode="External"/><Relationship Id="rId70" Type="http://schemas.openxmlformats.org/officeDocument/2006/relationships/hyperlink" Target="https://doi.org/10.1016/0742-051X(95)00016-D" TargetMode="External"/><Relationship Id="rId75" Type="http://schemas.openxmlformats.org/officeDocument/2006/relationships/hyperlink" Target="https://doi.org/10.1177/002248719204300107" TargetMode="External"/><Relationship Id="rId91" Type="http://schemas.openxmlformats.org/officeDocument/2006/relationships/hyperlink" Target="https://doi.org/10.1177/002248702237395" TargetMode="External"/><Relationship Id="rId96" Type="http://schemas.openxmlformats.org/officeDocument/2006/relationships/hyperlink" Target="https://doi.org/10.1016/j.tate.2005.09.0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doi.org/10.1016/0742-051X(91)90047-S" TargetMode="External"/><Relationship Id="rId28" Type="http://schemas.openxmlformats.org/officeDocument/2006/relationships/hyperlink" Target="https://doi.org/10.1080/19388079509558204" TargetMode="External"/><Relationship Id="rId49" Type="http://schemas.openxmlformats.org/officeDocument/2006/relationships/hyperlink" Target="https://doi.org/10.1080/08878739609555121" TargetMode="External"/><Relationship Id="rId114" Type="http://schemas.openxmlformats.org/officeDocument/2006/relationships/hyperlink" Target="https://doi.org/10.1177/002248718603700606" TargetMode="External"/><Relationship Id="rId119" Type="http://schemas.openxmlformats.org/officeDocument/2006/relationships/hyperlink" Target="https://doi.org/10.1080/1359866X.2013.838621" TargetMode="External"/><Relationship Id="rId44" Type="http://schemas.openxmlformats.org/officeDocument/2006/relationships/hyperlink" Target="https://doi.org/10.1177/0033688208092186" TargetMode="External"/><Relationship Id="rId60" Type="http://schemas.openxmlformats.org/officeDocument/2006/relationships/hyperlink" Target="https://doi.org/10.1598/JAAL.50.6.5" TargetMode="External"/><Relationship Id="rId65" Type="http://schemas.openxmlformats.org/officeDocument/2006/relationships/hyperlink" Target="https://doi.org/10.1080/13611260500493535" TargetMode="External"/><Relationship Id="rId81" Type="http://schemas.openxmlformats.org/officeDocument/2006/relationships/hyperlink" Target="https://doi.org/10.1016/j.tate.2011.05.001" TargetMode="External"/><Relationship Id="rId86" Type="http://schemas.openxmlformats.org/officeDocument/2006/relationships/hyperlink" Target="https://doi.org/10.15446/profile.v26n1.105139" TargetMode="External"/><Relationship Id="rId13" Type="http://schemas.openxmlformats.org/officeDocument/2006/relationships/hyperlink" Target="https://doi.org/10.5070/B5.36065" TargetMode="External"/><Relationship Id="rId18" Type="http://schemas.openxmlformats.org/officeDocument/2006/relationships/hyperlink" Target="http://journals.sagepub.com/doi/abs/10.1177/105381510703000105" TargetMode="External"/><Relationship Id="rId39" Type="http://schemas.openxmlformats.org/officeDocument/2006/relationships/hyperlink" Target="https://doi.org/10.31652/2786-9083-2025-5-38-45" TargetMode="External"/><Relationship Id="rId109" Type="http://schemas.openxmlformats.org/officeDocument/2006/relationships/hyperlink" Target="https://doi.org/10.2307/3587059" TargetMode="External"/><Relationship Id="rId34" Type="http://schemas.openxmlformats.org/officeDocument/2006/relationships/hyperlink" Target="https://doi.org/10.14221/ajte.2020v45n8.2" TargetMode="External"/><Relationship Id="rId50" Type="http://schemas.openxmlformats.org/officeDocument/2006/relationships/hyperlink" Target="https://doi.org/10.1080/02607476.2012.656440" TargetMode="External"/><Relationship Id="rId55" Type="http://schemas.openxmlformats.org/officeDocument/2006/relationships/hyperlink" Target="https://doi.org/10.1016/j.esp.2005.06.003" TargetMode="External"/><Relationship Id="rId76" Type="http://schemas.openxmlformats.org/officeDocument/2006/relationships/hyperlink" Target="https://doi.org/10.17263/jlls.631531" TargetMode="External"/><Relationship Id="rId97" Type="http://schemas.openxmlformats.org/officeDocument/2006/relationships/hyperlink" Target="https://doi.org/10.3102/00028312040004905" TargetMode="External"/><Relationship Id="rId104" Type="http://schemas.openxmlformats.org/officeDocument/2006/relationships/hyperlink" Target="https://doi.org/10.19053/22160159.v15.n42.2024.15789" TargetMode="External"/><Relationship Id="rId120" Type="http://schemas.openxmlformats.org/officeDocument/2006/relationships/hyperlink" Target="https://doi.org/10.1016/j.system.2025.103608" TargetMode="External"/><Relationship Id="rId125" Type="http://schemas.openxmlformats.org/officeDocument/2006/relationships/hyperlink" Target="https://doi.org/10.1080/08878730.2018.1534031" TargetMode="External"/><Relationship Id="rId7" Type="http://schemas.openxmlformats.org/officeDocument/2006/relationships/hyperlink" Target="https://doi.org/10.1057/s41599-025-04498-4" TargetMode="External"/><Relationship Id="rId71" Type="http://schemas.openxmlformats.org/officeDocument/2006/relationships/hyperlink" Target="https://doi.org/10.71145/rjsp.v3i1.115" TargetMode="External"/><Relationship Id="rId92" Type="http://schemas.openxmlformats.org/officeDocument/2006/relationships/hyperlink" Target="https://doi.org/10.1080/02619768.2012.713933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tandfonline.com/doi/abs/10.1080/0268051032000054103" TargetMode="External"/><Relationship Id="rId24" Type="http://schemas.openxmlformats.org/officeDocument/2006/relationships/hyperlink" Target="https://doi.org/10.1016/0742-051X(91)90053-R" TargetMode="External"/><Relationship Id="rId40" Type="http://schemas.openxmlformats.org/officeDocument/2006/relationships/hyperlink" Target="https://doi.org/10.1016/0742-051X(94)90021-3" TargetMode="External"/><Relationship Id="rId45" Type="http://schemas.openxmlformats.org/officeDocument/2006/relationships/hyperlink" Target="https://doi.org/10.1002/tesq.36" TargetMode="External"/><Relationship Id="rId66" Type="http://schemas.openxmlformats.org/officeDocument/2006/relationships/hyperlink" Target="https://doi.org/10.5070/B5.35999" TargetMode="External"/><Relationship Id="rId87" Type="http://schemas.openxmlformats.org/officeDocument/2006/relationships/hyperlink" Target="https://doi.org/10.1016/j.sbspro.2016.10.067" TargetMode="External"/><Relationship Id="rId110" Type="http://schemas.openxmlformats.org/officeDocument/2006/relationships/hyperlink" Target="https://doi.org/10.1080/1359866970250108" TargetMode="External"/><Relationship Id="rId115" Type="http://schemas.openxmlformats.org/officeDocument/2006/relationships/hyperlink" Target="https://doi.org/10.1002/tesj.868" TargetMode="External"/><Relationship Id="rId61" Type="http://schemas.openxmlformats.org/officeDocument/2006/relationships/hyperlink" Target="https://link.springer.com/article/10.1007/s11251-006-9000-7" TargetMode="External"/><Relationship Id="rId82" Type="http://schemas.openxmlformats.org/officeDocument/2006/relationships/hyperlink" Target="https://doi.org/10.1080/13664530600922203" TargetMode="External"/><Relationship Id="rId19" Type="http://schemas.openxmlformats.org/officeDocument/2006/relationships/hyperlink" Target="https://doi.org/10.1111/flan.12199" TargetMode="External"/><Relationship Id="rId14" Type="http://schemas.openxmlformats.org/officeDocument/2006/relationships/hyperlink" Target="https://doi.org/10.1016/j.tate.2014.03.010" TargetMode="External"/><Relationship Id="rId30" Type="http://schemas.openxmlformats.org/officeDocument/2006/relationships/hyperlink" Target="http://www.multiculturaldays.ca/downloads/perspbookcomp.pdf" TargetMode="External"/><Relationship Id="rId35" Type="http://schemas.openxmlformats.org/officeDocument/2006/relationships/hyperlink" Target="https://doi.org/10.1093/elt/43.2.105" TargetMode="External"/><Relationship Id="rId56" Type="http://schemas.openxmlformats.org/officeDocument/2006/relationships/hyperlink" Target="https://doi.org/10.1177/002248718603700607" TargetMode="External"/><Relationship Id="rId77" Type="http://schemas.openxmlformats.org/officeDocument/2006/relationships/hyperlink" Target="https://doi.org/10.1016/0742-051X(91)90039-R" TargetMode="External"/><Relationship Id="rId100" Type="http://schemas.openxmlformats.org/officeDocument/2006/relationships/hyperlink" Target="https://doi.org/10.2307/3587610" TargetMode="External"/><Relationship Id="rId105" Type="http://schemas.openxmlformats.org/officeDocument/2006/relationships/hyperlink" Target="https://doi.org/10.1016/0742-051X(95)00044-K" TargetMode="External"/><Relationship Id="rId126" Type="http://schemas.openxmlformats.org/officeDocument/2006/relationships/header" Target="header1.xml"/><Relationship Id="rId8" Type="http://schemas.openxmlformats.org/officeDocument/2006/relationships/hyperlink" Target="https://doi.org/10.58680/ee199613927" TargetMode="External"/><Relationship Id="rId51" Type="http://schemas.openxmlformats.org/officeDocument/2006/relationships/hyperlink" Target="https://doi.org/10.17081/eduhum.20.35.2658" TargetMode="External"/><Relationship Id="rId72" Type="http://schemas.openxmlformats.org/officeDocument/2006/relationships/hyperlink" Target="https://doi.org/10.1080/10862968809547651" TargetMode="External"/><Relationship Id="rId93" Type="http://schemas.openxmlformats.org/officeDocument/2006/relationships/hyperlink" Target="https://doi.org/10.1016/0742-051X(93)90012-6" TargetMode="External"/><Relationship Id="rId98" Type="http://schemas.openxmlformats.org/officeDocument/2006/relationships/hyperlink" Target="https://doi.org/10.1002/tesq.551" TargetMode="External"/><Relationship Id="rId121" Type="http://schemas.openxmlformats.org/officeDocument/2006/relationships/hyperlink" Target="https://doi.org/10.1002/tesq.32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1080/0261976980210111" TargetMode="External"/><Relationship Id="rId46" Type="http://schemas.openxmlformats.org/officeDocument/2006/relationships/hyperlink" Target="http://krex.k-state.edu/dspace/bitstream/handle/2097/1343/FreyJTATE2008.pdf?sequence=1" TargetMode="External"/><Relationship Id="rId67" Type="http://schemas.openxmlformats.org/officeDocument/2006/relationships/hyperlink" Target="https://doi.org/10.1080/01411926.2012.679614" TargetMode="External"/><Relationship Id="rId116" Type="http://schemas.openxmlformats.org/officeDocument/2006/relationships/hyperlink" Target="https://doi.org/10.1093/elt/45.2.140" TargetMode="External"/><Relationship Id="rId20" Type="http://schemas.openxmlformats.org/officeDocument/2006/relationships/hyperlink" Target="https://doi.org/10.1016/0742-051X(95)00008-8" TargetMode="External"/><Relationship Id="rId41" Type="http://schemas.openxmlformats.org/officeDocument/2006/relationships/hyperlink" Target="https://doi.org/10.1016/0742-051X(93)90007-4" TargetMode="External"/><Relationship Id="rId62" Type="http://schemas.openxmlformats.org/officeDocument/2006/relationships/hyperlink" Target="https://doi.org/10.1016/j.sbspro.2013.09.306" TargetMode="External"/><Relationship Id="rId83" Type="http://schemas.openxmlformats.org/officeDocument/2006/relationships/hyperlink" Target="https://doi.org/10.1016/j.ijer.2022.102022" TargetMode="External"/><Relationship Id="rId88" Type="http://schemas.openxmlformats.org/officeDocument/2006/relationships/hyperlink" Target="https://doi.org/10.1016/j.tate.2006.04.033" TargetMode="External"/><Relationship Id="rId111" Type="http://schemas.openxmlformats.org/officeDocument/2006/relationships/hyperlink" Target="https://doi.org/10.1111/flan.12078" TargetMode="External"/><Relationship Id="rId15" Type="http://schemas.openxmlformats.org/officeDocument/2006/relationships/hyperlink" Target="https://doi.org/10.1080/03626784.1988.11076050" TargetMode="External"/><Relationship Id="rId36" Type="http://schemas.openxmlformats.org/officeDocument/2006/relationships/hyperlink" Target="https://doi.org/10.18806/tesl.v7i1.558" TargetMode="External"/><Relationship Id="rId57" Type="http://schemas.openxmlformats.org/officeDocument/2006/relationships/hyperlink" Target="https://doi.org/10.1016/0742-051X(93)90015-9" TargetMode="External"/><Relationship Id="rId106" Type="http://schemas.openxmlformats.org/officeDocument/2006/relationships/hyperlink" Target="https://doi.org/10.1080/14790710902981157" TargetMode="External"/><Relationship Id="rId127" Type="http://schemas.openxmlformats.org/officeDocument/2006/relationships/footer" Target="footer1.xml"/><Relationship Id="rId10" Type="http://schemas.openxmlformats.org/officeDocument/2006/relationships/hyperlink" Target="https://doi.org/10.1111/j.1540-4781.1997.tb01624.x" TargetMode="External"/><Relationship Id="rId31" Type="http://schemas.openxmlformats.org/officeDocument/2006/relationships/hyperlink" Target="https://www.igi-global.com/chapter/taking-the-tesol-practicum-abroad/171781v" TargetMode="External"/><Relationship Id="rId52" Type="http://schemas.openxmlformats.org/officeDocument/2006/relationships/hyperlink" Target="https://doi.org/10.1016/j.tate.2009.02.017" TargetMode="External"/><Relationship Id="rId73" Type="http://schemas.openxmlformats.org/officeDocument/2006/relationships/hyperlink" Target="https://doi.org/10.26466/opusjsr.1063236" TargetMode="External"/><Relationship Id="rId78" Type="http://schemas.openxmlformats.org/officeDocument/2006/relationships/hyperlink" Target="https://doi.org/10.1080/02607476.2015.1081717" TargetMode="External"/><Relationship Id="rId94" Type="http://schemas.openxmlformats.org/officeDocument/2006/relationships/hyperlink" Target="https://doi.org/10.1177/1362168810365243" TargetMode="External"/><Relationship Id="rId99" Type="http://schemas.openxmlformats.org/officeDocument/2006/relationships/hyperlink" Target="https://doi.org/10.1177/13621688221151046" TargetMode="External"/><Relationship Id="rId101" Type="http://schemas.openxmlformats.org/officeDocument/2006/relationships/hyperlink" Target="https://doi.org/10.1177/1362168811412881" TargetMode="External"/><Relationship Id="rId122" Type="http://schemas.openxmlformats.org/officeDocument/2006/relationships/hyperlink" Target="https://doi.org/10.1002/tesq.7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1462/educasia.v10i1.295" TargetMode="External"/><Relationship Id="rId26" Type="http://schemas.openxmlformats.org/officeDocument/2006/relationships/hyperlink" Target="https://doi.org/10.1177/0022487123118536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4602</Words>
  <Characters>51133</Characters>
  <Application>Microsoft Office Word</Application>
  <DocSecurity>0</DocSecurity>
  <Lines>3195</Lines>
  <Paragraphs>2654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53081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Damerow</dc:creator>
  <cp:lastModifiedBy>Xiaoxin Damerow</cp:lastModifiedBy>
  <cp:revision>3</cp:revision>
  <dcterms:created xsi:type="dcterms:W3CDTF">2026-04-21T22:18:00Z</dcterms:created>
  <dcterms:modified xsi:type="dcterms:W3CDTF">2026-05-01T04:36:00Z</dcterms:modified>
</cp:coreProperties>
</file>