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0EC9E" w14:textId="77777777" w:rsidR="00167D2B" w:rsidRPr="005764E0" w:rsidRDefault="00167D2B" w:rsidP="005764E0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MULTIPLE INTELLI</w:t>
      </w:r>
      <w:r w:rsidR="00564BB5"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GEN</w:t>
      </w:r>
      <w:r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CES: SELECTED REFERENCES</w:t>
      </w:r>
    </w:p>
    <w:p w14:paraId="6FB22B1C" w14:textId="63F023CF" w:rsidR="000F3391" w:rsidRPr="005764E0" w:rsidRDefault="00167D2B" w:rsidP="005764E0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(Last </w:t>
      </w:r>
      <w:r w:rsidR="006B29C4"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</w:t>
      </w:r>
      <w:r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pdated </w:t>
      </w:r>
      <w:r w:rsidR="008C4261"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4B6BD4"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E3D9A"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Octo</w:t>
      </w:r>
      <w:r w:rsidR="00C8720C"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ber</w:t>
      </w:r>
      <w:r w:rsidR="00DD3CD1"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202</w:t>
      </w:r>
      <w:r w:rsidR="004B6BD4"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5764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</w:p>
    <w:p w14:paraId="212CB67B" w14:textId="77777777" w:rsidR="00325033" w:rsidRPr="005764E0" w:rsidRDefault="00325033" w:rsidP="005764E0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D292A0" w14:textId="0A064B15" w:rsidR="006E1CBD" w:rsidRPr="005764E0" w:rsidRDefault="006E1CBD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hAnsi="Times New Roman" w:cs="Times New Roman"/>
          <w:sz w:val="24"/>
          <w:szCs w:val="24"/>
        </w:rPr>
        <w:t>Abenti</w:t>
      </w:r>
      <w:proofErr w:type="spellEnd"/>
      <w:r w:rsidRPr="005764E0">
        <w:rPr>
          <w:rFonts w:ascii="Times New Roman" w:hAnsi="Times New Roman" w:cs="Times New Roman"/>
          <w:sz w:val="24"/>
          <w:szCs w:val="24"/>
        </w:rPr>
        <w:t xml:space="preserve">, H. F. (2020). How do I teach you? An examination of multiple intelligences and the impact on communication in the classroom.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Language &amp; Communication</w:t>
      </w:r>
      <w:r w:rsidRPr="005764E0">
        <w:rPr>
          <w:rFonts w:ascii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73</w:t>
      </w:r>
      <w:r w:rsidRPr="005764E0">
        <w:rPr>
          <w:rFonts w:ascii="Times New Roman" w:hAnsi="Times New Roman" w:cs="Times New Roman"/>
          <w:sz w:val="24"/>
          <w:szCs w:val="24"/>
        </w:rPr>
        <w:t>, 29-33.</w:t>
      </w:r>
      <w:r w:rsidR="00B049F0" w:rsidRPr="005764E0">
        <w:rPr>
          <w:rFonts w:ascii="Times New Roman" w:hAnsi="Times New Roman" w:cs="Times New Roman"/>
          <w:sz w:val="24"/>
          <w:szCs w:val="24"/>
        </w:rPr>
        <w:t xml:space="preserve"> DOI: </w:t>
      </w:r>
      <w:r w:rsidR="00B049F0" w:rsidRPr="005764E0">
        <w:rPr>
          <w:rFonts w:ascii="Times New Roman" w:hAnsi="Times New Roman" w:cs="Times New Roman"/>
          <w:sz w:val="24"/>
          <w:szCs w:val="24"/>
        </w:rPr>
        <w:t>10.1016/j.langcom.2020.04.001</w:t>
      </w:r>
    </w:p>
    <w:p w14:paraId="7EE9A2D2" w14:textId="77777777" w:rsidR="006E1CBD" w:rsidRPr="005764E0" w:rsidRDefault="006E1CBD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D8F1E1" w14:textId="2951D8BB" w:rsidR="00C6180A" w:rsidRPr="005764E0" w:rsidRDefault="00C6180A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Ahmadian, M., &amp; Ghasemi, A. A. (2017). Language learning strategies, multiple intelligences and self-efficacy: Exploring the links. </w:t>
      </w:r>
      <w:r w:rsidRPr="005764E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Journal of Asia TEFL</w:t>
      </w:r>
      <w:r w:rsidRPr="005764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14</w:t>
      </w:r>
      <w:r w:rsidRPr="005764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(4), 755. </w:t>
      </w:r>
      <w:hyperlink r:id="rId7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http://dx.doi.org/10.18823/asiatefl.2017.14.4.11.755</w:t>
        </w:r>
      </w:hyperlink>
    </w:p>
    <w:p w14:paraId="27A3AA87" w14:textId="77777777" w:rsidR="00C6180A" w:rsidRPr="005764E0" w:rsidRDefault="00C6180A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B61470D" w14:textId="6E40B008" w:rsidR="000F3391" w:rsidRPr="005764E0" w:rsidRDefault="000F339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Ainsworth, S. (2006).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DeFT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: A conceptual framework for considering learning with multiple representations.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Learning and Instruction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(3), 183-198.</w:t>
      </w:r>
      <w:r w:rsidR="00871451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r w:rsidR="00871451" w:rsidRPr="005764E0">
        <w:rPr>
          <w:rFonts w:ascii="Times New Roman" w:eastAsia="Times New Roman" w:hAnsi="Times New Roman" w:cs="Times New Roman"/>
          <w:sz w:val="24"/>
          <w:szCs w:val="24"/>
        </w:rPr>
        <w:t>10.1016/j.learninstruc.2006.03.001</w:t>
      </w:r>
    </w:p>
    <w:p w14:paraId="6DEFAAAA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E734002" w14:textId="177197A9" w:rsidR="00811B85" w:rsidRPr="005764E0" w:rsidRDefault="000013AA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1271996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Akbari, R., &amp; Hosseini, K. (2008). Multiple intelligences and language learning strategies: Investigating possible relations.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(2), 141-155.</w:t>
      </w:r>
      <w:r w:rsidR="00DA44EA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tgtFrame="_blank" w:tooltip="Persistent link using digital object identifier" w:history="1">
        <w:r w:rsidR="00DA44EA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https://doi.org/10.1016/j.system.2007.09.008</w:t>
        </w:r>
      </w:hyperlink>
    </w:p>
    <w:bookmarkEnd w:id="0"/>
    <w:p w14:paraId="466B5721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9D5581A" w14:textId="08E6AD41" w:rsidR="006F0374" w:rsidRPr="005764E0" w:rsidRDefault="006F037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Alhamuddin, A., Inten, D. N.,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Mulyani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D., Suganda, A. D., Juhji, J.,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Prachagool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V.,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Nuangchalerm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P. (2023). Multiple intelligence-based differential learning on critical thinking skills of higher education students.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Advanced and Applied Sciences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(8), 132-139.</w:t>
      </w:r>
      <w:r w:rsidR="0050454C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454C" w:rsidRPr="005764E0">
        <w:rPr>
          <w:rFonts w:ascii="Times New Roman" w:eastAsia="Times New Roman" w:hAnsi="Times New Roman" w:cs="Times New Roman"/>
          <w:sz w:val="24"/>
          <w:szCs w:val="24"/>
        </w:rPr>
        <w:t>DOI:</w:t>
      </w:r>
      <w:r w:rsidR="0050454C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454C" w:rsidRPr="005764E0">
        <w:rPr>
          <w:rFonts w:ascii="Times New Roman" w:eastAsia="Times New Roman" w:hAnsi="Times New Roman" w:cs="Times New Roman"/>
          <w:sz w:val="24"/>
          <w:szCs w:val="24"/>
        </w:rPr>
        <w:t>10.21833/ijaas.2023.08 37</w:t>
      </w:r>
    </w:p>
    <w:p w14:paraId="169FB3C2" w14:textId="77777777" w:rsidR="006F0374" w:rsidRPr="005764E0" w:rsidRDefault="006F037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8333B1F" w14:textId="309BF1C6" w:rsidR="00F919E0" w:rsidRPr="005764E0" w:rsidRDefault="00F919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>Al-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Hattami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A. (2022). Multiple Intelligences and </w:t>
      </w:r>
      <w:r w:rsidR="0050454C" w:rsidRPr="005764E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earning </w:t>
      </w:r>
      <w:r w:rsidR="0050454C" w:rsidRPr="005764E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tyles: A study of </w:t>
      </w:r>
      <w:r w:rsidR="0050454C" w:rsidRPr="005764E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heir </w:t>
      </w:r>
      <w:r w:rsidR="0050454C" w:rsidRPr="005764E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ffect on </w:t>
      </w:r>
      <w:r w:rsidR="0050454C" w:rsidRPr="005764E0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udents’ </w:t>
      </w:r>
      <w:r w:rsidR="0050454C" w:rsidRPr="005764E0">
        <w:rPr>
          <w:rFonts w:ascii="Times New Roman" w:eastAsia="Times New Roman" w:hAnsi="Times New Roman" w:cs="Times New Roman"/>
          <w:sz w:val="24"/>
          <w:szCs w:val="24"/>
        </w:rPr>
        <w:t>ac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hievement.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Res Militaris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(4), 2549-2565.</w:t>
      </w:r>
    </w:p>
    <w:p w14:paraId="047841DC" w14:textId="77777777" w:rsidR="00DF0DB6" w:rsidRPr="005764E0" w:rsidRDefault="00DF0DB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B7782FD" w14:textId="2E1462E4" w:rsidR="00DF0DB6" w:rsidRPr="005764E0" w:rsidRDefault="00DF0DB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>Alishahi</w:t>
      </w:r>
      <w:proofErr w:type="spellEnd"/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, M. H., </w:t>
      </w:r>
      <w:proofErr w:type="spellStart"/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>Khodabakhshzadeh</w:t>
      </w:r>
      <w:proofErr w:type="spellEnd"/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, H., &amp; Ashraf, H. (2025). Examining the impact of multiple intelligences based supplementary materials on the learners’ language achievement. </w:t>
      </w:r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Instruction</w:t>
      </w: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18</w:t>
      </w: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(2), 227-244.  </w:t>
      </w:r>
    </w:p>
    <w:p w14:paraId="48FA7399" w14:textId="77777777" w:rsidR="00F919E0" w:rsidRPr="005764E0" w:rsidRDefault="00F919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EFA74FE" w14:textId="3B3057E6" w:rsidR="00EA36A5" w:rsidRPr="005764E0" w:rsidRDefault="00EA36A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Anderson, K. (2007). Tips for teaching: Differentiating instruction to include all students.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Preventing Social Failure, 51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49-54. </w:t>
      </w:r>
      <w:r w:rsidR="005C215C" w:rsidRPr="005764E0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: 10.1177/1932202X13513021</w:t>
      </w:r>
    </w:p>
    <w:p w14:paraId="32CD3832" w14:textId="05F19422" w:rsidR="00F12769" w:rsidRPr="005764E0" w:rsidRDefault="00F1276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407D34F" w14:textId="2D56342A" w:rsidR="00F12769" w:rsidRPr="005764E0" w:rsidRDefault="00F1276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Ansarin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A. A., &amp; Khatibi, S. P. (2018). The relationship between multiple intelligences and language learning strategies and gender.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English Language Teaching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(5), 84-94.</w:t>
      </w:r>
      <w:r w:rsidR="005C215C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r w:rsidR="005C215C" w:rsidRPr="005764E0">
        <w:rPr>
          <w:rFonts w:ascii="Times New Roman" w:eastAsia="Times New Roman" w:hAnsi="Times New Roman" w:cs="Times New Roman"/>
          <w:sz w:val="24"/>
          <w:szCs w:val="24"/>
        </w:rPr>
        <w:t>10.5539/</w:t>
      </w:r>
      <w:proofErr w:type="gramStart"/>
      <w:r w:rsidR="005C215C" w:rsidRPr="005764E0">
        <w:rPr>
          <w:rFonts w:ascii="Times New Roman" w:eastAsia="Times New Roman" w:hAnsi="Times New Roman" w:cs="Times New Roman"/>
          <w:sz w:val="24"/>
          <w:szCs w:val="24"/>
        </w:rPr>
        <w:t>elt.v</w:t>
      </w:r>
      <w:proofErr w:type="gramEnd"/>
      <w:r w:rsidR="005C215C" w:rsidRPr="005764E0">
        <w:rPr>
          <w:rFonts w:ascii="Times New Roman" w:eastAsia="Times New Roman" w:hAnsi="Times New Roman" w:cs="Times New Roman"/>
          <w:sz w:val="24"/>
          <w:szCs w:val="24"/>
        </w:rPr>
        <w:t>11n5p84</w:t>
      </w:r>
    </w:p>
    <w:p w14:paraId="0966EC40" w14:textId="77777777" w:rsidR="00EA36A5" w:rsidRPr="005764E0" w:rsidRDefault="00EA36A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C81FAA9" w14:textId="60BAF908" w:rsidR="000013AA" w:rsidRPr="005764E0" w:rsidRDefault="006B1C3F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Armstrong, T. (1994). </w:t>
      </w:r>
      <w:r w:rsidRPr="005764E0">
        <w:rPr>
          <w:rFonts w:ascii="Times New Roman" w:hAnsi="Times New Roman" w:cs="Times New Roman"/>
          <w:i/>
          <w:sz w:val="24"/>
          <w:szCs w:val="24"/>
        </w:rPr>
        <w:t xml:space="preserve">Multiple intelligences in the classroom. </w:t>
      </w:r>
      <w:r w:rsidR="00EE7872" w:rsidRPr="005764E0">
        <w:rPr>
          <w:rFonts w:ascii="Times New Roman" w:hAnsi="Times New Roman" w:cs="Times New Roman"/>
          <w:sz w:val="24"/>
          <w:szCs w:val="24"/>
        </w:rPr>
        <w:t>ASCD.</w:t>
      </w:r>
      <w:r w:rsidRPr="005764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7A1411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3608E84" w14:textId="76093554" w:rsidR="00EA36A5" w:rsidRPr="005764E0" w:rsidRDefault="00EA36A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Armstrong, T. (1999).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 xml:space="preserve">Seven kinds of smart: Identifying and developing your multiple intelligences. 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Penguin Putnam. </w:t>
      </w:r>
    </w:p>
    <w:p w14:paraId="1A483C97" w14:textId="77777777" w:rsidR="00EA36A5" w:rsidRPr="005764E0" w:rsidRDefault="00EA36A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0493024" w14:textId="4BAAEBA8" w:rsidR="006B1C3F" w:rsidRPr="005764E0" w:rsidRDefault="006B1C3F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Armstrong, T. (2009).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Multiple intelligences in the classroom </w:t>
      </w:r>
      <w:r w:rsidRPr="005764E0">
        <w:rPr>
          <w:rFonts w:ascii="Times New Roman" w:hAnsi="Times New Roman" w:cs="Times New Roman"/>
          <w:sz w:val="24"/>
          <w:szCs w:val="24"/>
        </w:rPr>
        <w:t>(3</w:t>
      </w:r>
      <w:r w:rsidRPr="005764E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5764E0">
        <w:rPr>
          <w:rFonts w:ascii="Times New Roman" w:hAnsi="Times New Roman" w:cs="Times New Roman"/>
          <w:sz w:val="24"/>
          <w:szCs w:val="24"/>
        </w:rPr>
        <w:t xml:space="preserve"> ed.)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E7872" w:rsidRPr="005764E0">
        <w:rPr>
          <w:rFonts w:ascii="Times New Roman" w:eastAsia="Times New Roman" w:hAnsi="Times New Roman" w:cs="Times New Roman"/>
          <w:sz w:val="24"/>
          <w:szCs w:val="24"/>
        </w:rPr>
        <w:t>ASCD.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1FBC0D" w14:textId="797E114A" w:rsidR="00615226" w:rsidRPr="005764E0" w:rsidRDefault="0061522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46A4A87" w14:textId="2E3231D2" w:rsidR="00615226" w:rsidRPr="005764E0" w:rsidRDefault="0061522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Arnold, J., &amp; Fonseca, M. C. (2004). Multiple intelligence theory and </w:t>
      </w:r>
      <w:r w:rsidR="000416B6" w:rsidRPr="005764E0">
        <w:rPr>
          <w:rFonts w:ascii="Times New Roman" w:eastAsia="Times New Roman" w:hAnsi="Times New Roman" w:cs="Times New Roman"/>
          <w:sz w:val="24"/>
          <w:szCs w:val="24"/>
        </w:rPr>
        <w:t xml:space="preserve">foreign language learning: A 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brain-based </w:t>
      </w:r>
      <w:r w:rsidR="000416B6" w:rsidRPr="005764E0">
        <w:rPr>
          <w:rFonts w:ascii="Times New Roman" w:eastAsia="Times New Roman" w:hAnsi="Times New Roman" w:cs="Times New Roman"/>
          <w:sz w:val="24"/>
          <w:szCs w:val="24"/>
        </w:rPr>
        <w:t xml:space="preserve">perspective.  </w:t>
      </w:r>
      <w:r w:rsidR="000416B6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English Studies, 4</w:t>
      </w:r>
      <w:r w:rsidR="000416B6" w:rsidRPr="005764E0">
        <w:rPr>
          <w:rFonts w:ascii="Times New Roman" w:eastAsia="Times New Roman" w:hAnsi="Times New Roman" w:cs="Times New Roman"/>
          <w:sz w:val="24"/>
          <w:szCs w:val="24"/>
        </w:rPr>
        <w:t>(1)</w:t>
      </w:r>
      <w:r w:rsidR="00F87645" w:rsidRPr="005764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9" w:history="1">
        <w:r w:rsidR="00F919E0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https://revistas.um.es/ijes/article/view/48141</w:t>
        </w:r>
      </w:hyperlink>
    </w:p>
    <w:p w14:paraId="7096CF07" w14:textId="77777777" w:rsidR="00F919E0" w:rsidRPr="005764E0" w:rsidRDefault="00F919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8BA0A01" w14:textId="035BA635" w:rsidR="00843D81" w:rsidRPr="005764E0" w:rsidRDefault="00843D8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10898924"/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Asrifan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A., de Barros Cardoso, L. M. O., &amp; Vargheese, K. J. (2025). Fostering collaborative learning in ESP: AI-driven approaches integrating learning styles and multiple intelligences. </w:t>
      </w:r>
      <w:proofErr w:type="spellStart"/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Englisia</w:t>
      </w:r>
      <w:proofErr w:type="spellEnd"/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: Journal of Language, Education, and Humanities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(2), 275-298. </w:t>
      </w:r>
      <w:hyperlink r:id="rId10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https://doi.org/10.22373/ej.v12i2.29330 </w:t>
        </w:r>
      </w:hyperlink>
    </w:p>
    <w:bookmarkEnd w:id="1"/>
    <w:p w14:paraId="03A302D9" w14:textId="77777777" w:rsidR="00843D81" w:rsidRPr="005764E0" w:rsidRDefault="00843D8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F1154E1" w14:textId="42361EF7" w:rsidR="00F919E0" w:rsidRPr="005764E0" w:rsidRDefault="00F919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Attwood, A. I. (2022). A conceptual analysis of the semantic use of multiple intelligences theory and implications for teacher education.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Psychology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</w:t>
      </w:r>
      <w:r w:rsidR="004B1552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history="1">
        <w:r w:rsidR="004B1552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https://doi.org/10.3389/fpsyg.2022.920851</w:t>
        </w:r>
      </w:hyperlink>
    </w:p>
    <w:p w14:paraId="37947E7B" w14:textId="77777777" w:rsidR="008E0887" w:rsidRPr="005764E0" w:rsidRDefault="008E0887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EEAF1F3" w14:textId="3176D789" w:rsidR="008E0887" w:rsidRPr="005764E0" w:rsidRDefault="008E0887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Azid, N., Hashim, R., Kiong, T. T.,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Heong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Y. M. (2019). The effect of interactive multiple intelligences activities flip module: Its effects on students’ multiple intelligences.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Innovative Technology and Exploring Engineering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(11), 342-348.</w:t>
      </w:r>
      <w:r w:rsidR="00CB1C48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1C48" w:rsidRPr="005764E0">
        <w:rPr>
          <w:rFonts w:ascii="Times New Roman" w:eastAsia="Times New Roman" w:hAnsi="Times New Roman" w:cs="Times New Roman"/>
          <w:sz w:val="24"/>
          <w:szCs w:val="24"/>
        </w:rPr>
        <w:t>DOI:</w:t>
      </w:r>
      <w:r w:rsidR="00CB1C48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1C48" w:rsidRPr="005764E0">
        <w:rPr>
          <w:rFonts w:ascii="Times New Roman" w:eastAsia="Times New Roman" w:hAnsi="Times New Roman" w:cs="Times New Roman"/>
          <w:sz w:val="24"/>
          <w:szCs w:val="24"/>
        </w:rPr>
        <w:t>10.35940/</w:t>
      </w:r>
      <w:proofErr w:type="gramStart"/>
      <w:r w:rsidR="00CB1C48" w:rsidRPr="005764E0">
        <w:rPr>
          <w:rFonts w:ascii="Times New Roman" w:eastAsia="Times New Roman" w:hAnsi="Times New Roman" w:cs="Times New Roman"/>
          <w:sz w:val="24"/>
          <w:szCs w:val="24"/>
        </w:rPr>
        <w:t>ijitee.K</w:t>
      </w:r>
      <w:proofErr w:type="gramEnd"/>
      <w:r w:rsidR="00CB1C48" w:rsidRPr="005764E0">
        <w:rPr>
          <w:rFonts w:ascii="Times New Roman" w:eastAsia="Times New Roman" w:hAnsi="Times New Roman" w:cs="Times New Roman"/>
          <w:sz w:val="24"/>
          <w:szCs w:val="24"/>
        </w:rPr>
        <w:t>1347.098111</w:t>
      </w:r>
      <w:r w:rsidR="00CB1C48" w:rsidRPr="005764E0">
        <w:rPr>
          <w:rFonts w:ascii="Times New Roman" w:eastAsia="Times New Roman" w:hAnsi="Times New Roman" w:cs="Times New Roman"/>
          <w:sz w:val="24"/>
          <w:szCs w:val="24"/>
        </w:rPr>
        <w:t>9</w:t>
      </w:r>
    </w:p>
    <w:p w14:paraId="72C8B343" w14:textId="0844856C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AAA44B9" w14:textId="111B3A29" w:rsidR="00DC3F5E" w:rsidRPr="005764E0" w:rsidRDefault="00DC3F5E" w:rsidP="005764E0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bookmarkStart w:id="2" w:name="_Hlk120172189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Baş, G.,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Beyhab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Ö. (2010). Effects of multiple intelligences supported project-based learning on students’ achievement levels and attitudes towards English lesson.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Electronic Journal of Elementary Education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(3), 365-386.  </w:t>
      </w:r>
      <w:hyperlink r:id="rId12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https://www.iejee.com/index.php/IEJEE/article/download/245/241</w:t>
        </w:r>
      </w:hyperlink>
      <w:bookmarkEnd w:id="2"/>
    </w:p>
    <w:p w14:paraId="249E7008" w14:textId="77777777" w:rsidR="00DC3F5E" w:rsidRPr="005764E0" w:rsidRDefault="00DC3F5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B922BA4" w14:textId="3E276E11" w:rsidR="00E23586" w:rsidRPr="005764E0" w:rsidRDefault="00E2358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Behjat, F. (2012). Interpersonal and intrapersonal intelligences: Do they really work in foreign-language </w:t>
      </w:r>
      <w:proofErr w:type="gramStart"/>
      <w:r w:rsidRPr="005764E0">
        <w:rPr>
          <w:rFonts w:ascii="Times New Roman" w:eastAsia="Times New Roman" w:hAnsi="Times New Roman" w:cs="Times New Roman"/>
          <w:sz w:val="24"/>
          <w:szCs w:val="24"/>
        </w:rPr>
        <w:t>learning?.</w:t>
      </w:r>
      <w:proofErr w:type="gram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Procedia-Social and Behavioral Sciences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32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, 351-355.</w:t>
      </w:r>
      <w:r w:rsidR="00C8281E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r w:rsidR="00C8281E" w:rsidRPr="005764E0">
        <w:rPr>
          <w:rFonts w:ascii="Times New Roman" w:eastAsia="Times New Roman" w:hAnsi="Times New Roman" w:cs="Times New Roman"/>
          <w:sz w:val="24"/>
          <w:szCs w:val="24"/>
        </w:rPr>
        <w:t>10.1016/j.sbspro.2012.01.05</w:t>
      </w:r>
    </w:p>
    <w:p w14:paraId="47BF3775" w14:textId="77777777" w:rsidR="00E23586" w:rsidRPr="005764E0" w:rsidRDefault="00E2358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891F78B" w14:textId="604388D8" w:rsidR="000F3391" w:rsidRPr="005764E0" w:rsidRDefault="000F339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Berman, M. (2002).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A multiple intelligences road to an ELT classroom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 Crown House Publications.</w:t>
      </w:r>
    </w:p>
    <w:p w14:paraId="0974076F" w14:textId="434DDD34" w:rsidR="00697454" w:rsidRPr="005764E0" w:rsidRDefault="0069745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9B08C14" w14:textId="2B67D848" w:rsidR="00697454" w:rsidRPr="005764E0" w:rsidRDefault="0069745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Biria, R.,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Boshrabadi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A. M., &amp; Nikbakht, E. (2014). The relationship between multiple intelligences and Iranian EFL learners’ level of L2 lexical knowledge: The case of gender.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Advances in Language and Literary Studies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(3), 9-17.</w:t>
      </w:r>
      <w:r w:rsidR="00B6715E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F90203" w14:textId="77777777" w:rsidR="006D09FE" w:rsidRPr="005764E0" w:rsidRDefault="006D09F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88F07D9" w14:textId="549DDC4F" w:rsidR="006D09FE" w:rsidRPr="005764E0" w:rsidRDefault="006D09F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Borisova, E. S.,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Khabibullina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A. S.,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Seletskaia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S. B., Shpagonov, A. N., &amp; Molotnikov, A. E. (2021). The relationship between learners' multiple intelligences and success in learning a second language. </w:t>
      </w:r>
      <w:proofErr w:type="spellStart"/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EntreLínguas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(7), 42.</w:t>
      </w:r>
      <w:r w:rsidR="00C8281E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r w:rsidR="00C8281E" w:rsidRPr="005764E0">
        <w:rPr>
          <w:rFonts w:ascii="Times New Roman" w:eastAsia="Times New Roman" w:hAnsi="Times New Roman" w:cs="Times New Roman"/>
          <w:sz w:val="24"/>
          <w:szCs w:val="24"/>
        </w:rPr>
        <w:t>10.29051/el.v7iesp.7.16332</w:t>
      </w:r>
    </w:p>
    <w:p w14:paraId="770525AD" w14:textId="77777777" w:rsidR="001255F8" w:rsidRPr="005764E0" w:rsidRDefault="001255F8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2D2600C" w14:textId="3B65CAE2" w:rsidR="000F3391" w:rsidRPr="005764E0" w:rsidRDefault="001255F8" w:rsidP="005764E0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Brown, R. B. (2003). Emotions and behavior: Exercises in emotional intelligence.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Journal of Management Education, 27</w:t>
      </w:r>
      <w:r w:rsidRPr="005764E0">
        <w:rPr>
          <w:rFonts w:ascii="Times New Roman" w:hAnsi="Times New Roman" w:cs="Times New Roman"/>
          <w:sz w:val="24"/>
          <w:szCs w:val="24"/>
        </w:rPr>
        <w:t xml:space="preserve">(1), 122-134. </w:t>
      </w:r>
      <w:hyperlink r:id="rId13" w:history="1">
        <w:r w:rsidRPr="005764E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https://doi.org/10.1177/1052562902239251</w:t>
        </w:r>
      </w:hyperlink>
    </w:p>
    <w:p w14:paraId="4BBB69F3" w14:textId="77777777" w:rsidR="00EA36A5" w:rsidRPr="005764E0" w:rsidRDefault="00EA36A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Campbell, L. (1991). Multiple intelligences in the classroom.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The Learning Revolution, 27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2-13. </w:t>
      </w:r>
    </w:p>
    <w:p w14:paraId="6FDC74F4" w14:textId="77777777" w:rsidR="00EA36A5" w:rsidRPr="005764E0" w:rsidRDefault="00EA36A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77FA122" w14:textId="771F75C1" w:rsidR="00EA36A5" w:rsidRPr="005764E0" w:rsidRDefault="00EA36A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Campbell, L., </w:t>
      </w:r>
      <w:r w:rsidR="00895862" w:rsidRPr="005764E0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Campbell, B. (1999).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Multiple intelligences and student achievement: Success stories from six schools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E7872" w:rsidRPr="005764E0">
        <w:rPr>
          <w:rFonts w:ascii="Times New Roman" w:eastAsia="Times New Roman" w:hAnsi="Times New Roman" w:cs="Times New Roman"/>
          <w:sz w:val="24"/>
          <w:szCs w:val="24"/>
        </w:rPr>
        <w:t>ASCD.</w:t>
      </w:r>
    </w:p>
    <w:p w14:paraId="76559626" w14:textId="77777777" w:rsidR="00EA36A5" w:rsidRPr="005764E0" w:rsidRDefault="00EA36A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C6E394C" w14:textId="429ACFE8" w:rsidR="000F3391" w:rsidRPr="005764E0" w:rsidRDefault="000F339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Campbell, L., Campbell, B., &amp; Dickinson, D. (1996).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&amp; learning through multiple intelligences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 Allyn &amp; Bacon.</w:t>
      </w:r>
    </w:p>
    <w:p w14:paraId="3B98FE70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765E2C1" w14:textId="4826D5FE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Campbell, L., Campbell, B., &amp; Dickinson, D. (2003).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Teaching &amp; learning through multiple intelligences </w:t>
      </w:r>
      <w:r w:rsidRPr="005764E0">
        <w:rPr>
          <w:rFonts w:ascii="Times New Roman" w:eastAsia="Times New Roman" w:hAnsi="Times New Roman" w:cs="Times New Roman"/>
          <w:iCs/>
          <w:sz w:val="24"/>
          <w:szCs w:val="24"/>
        </w:rPr>
        <w:t>(3</w:t>
      </w:r>
      <w:r w:rsidRPr="005764E0">
        <w:rPr>
          <w:rFonts w:ascii="Times New Roman" w:eastAsia="Times New Roman" w:hAnsi="Times New Roman" w:cs="Times New Roman"/>
          <w:iCs/>
          <w:sz w:val="24"/>
          <w:szCs w:val="24"/>
          <w:vertAlign w:val="superscript"/>
        </w:rPr>
        <w:t>rd</w:t>
      </w:r>
      <w:r w:rsidRPr="005764E0">
        <w:rPr>
          <w:rFonts w:ascii="Times New Roman" w:eastAsia="Times New Roman" w:hAnsi="Times New Roman" w:cs="Times New Roman"/>
          <w:iCs/>
          <w:sz w:val="24"/>
          <w:szCs w:val="24"/>
        </w:rPr>
        <w:t xml:space="preserve"> ed.)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 Allyn &amp; Bacon.</w:t>
      </w:r>
    </w:p>
    <w:p w14:paraId="1AB8FEAD" w14:textId="77777777" w:rsidR="00895862" w:rsidRPr="005764E0" w:rsidRDefault="003C58C9" w:rsidP="005764E0">
      <w:pPr>
        <w:tabs>
          <w:tab w:val="left" w:pos="6869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ab/>
      </w:r>
      <w:r w:rsidRPr="005764E0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60EF05D" w14:textId="0F696055" w:rsidR="00895862" w:rsidRPr="005764E0" w:rsidRDefault="0089586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Campbell, L., Campbell, B., &amp; Dickinson, D. (2004).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Teaching and learning through multiple intelligences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. Pearson Education. </w:t>
      </w:r>
    </w:p>
    <w:p w14:paraId="4627FE7F" w14:textId="77777777" w:rsidR="00895862" w:rsidRPr="005764E0" w:rsidRDefault="0089586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75B1865" w14:textId="11D88897" w:rsidR="00895862" w:rsidRPr="005764E0" w:rsidRDefault="0089586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Carlisle, A. (2001). Using the multiple intelligences theory to assess early childhood curricula.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Young Children, 56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(6), 77-83. </w:t>
      </w:r>
      <w:r w:rsidR="00C0450D" w:rsidRPr="005764E0">
        <w:rPr>
          <w:rFonts w:ascii="Times New Roman" w:eastAsia="Times New Roman" w:hAnsi="Times New Roman" w:cs="Times New Roman"/>
          <w:sz w:val="24"/>
          <w:szCs w:val="24"/>
        </w:rPr>
        <w:t>https://eric.ed.gov/?id=EJ652627</w:t>
      </w:r>
    </w:p>
    <w:p w14:paraId="044050F2" w14:textId="77777777" w:rsidR="00F919E0" w:rsidRPr="005764E0" w:rsidRDefault="00F919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6B60779" w14:textId="1978891B" w:rsidR="00F919E0" w:rsidRPr="005764E0" w:rsidRDefault="00F919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Cavas, B., &amp; Cavas, P. (2020). Multiple intelligences theory—Howard Gardner. In B. </w:t>
      </w:r>
      <w:r w:rsidR="007E48E9" w:rsidRPr="005764E0">
        <w:rPr>
          <w:rFonts w:ascii="Times New Roman" w:eastAsia="Times New Roman" w:hAnsi="Times New Roman" w:cs="Times New Roman"/>
          <w:sz w:val="24"/>
          <w:szCs w:val="24"/>
        </w:rPr>
        <w:t>Akman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="007E48E9" w:rsidRPr="005764E0">
        <w:rPr>
          <w:rFonts w:ascii="Times New Roman" w:eastAsia="Times New Roman" w:hAnsi="Times New Roman" w:cs="Times New Roman"/>
          <w:sz w:val="24"/>
          <w:szCs w:val="24"/>
        </w:rPr>
        <w:t>T. J. Kennedy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Science education in theory and practice: An introductory guide to learning theory</w:t>
      </w:r>
      <w:r w:rsidR="007E48E9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7E48E9" w:rsidRPr="005764E0">
        <w:rPr>
          <w:rFonts w:ascii="Times New Roman" w:eastAsia="Times New Roman" w:hAnsi="Times New Roman" w:cs="Times New Roman"/>
          <w:sz w:val="24"/>
          <w:szCs w:val="24"/>
        </w:rPr>
        <w:t>(pp.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405-418</w:t>
      </w:r>
      <w:r w:rsidR="007E48E9" w:rsidRPr="005764E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</w:t>
      </w:r>
      <w:r w:rsidR="007E48E9" w:rsidRPr="005764E0">
        <w:rPr>
          <w:rFonts w:ascii="Times New Roman" w:eastAsia="Times New Roman" w:hAnsi="Times New Roman" w:cs="Times New Roman"/>
          <w:sz w:val="24"/>
          <w:szCs w:val="24"/>
        </w:rPr>
        <w:t xml:space="preserve"> Springer.</w:t>
      </w:r>
    </w:p>
    <w:p w14:paraId="4F23944F" w14:textId="77777777" w:rsidR="00D620DC" w:rsidRPr="005764E0" w:rsidRDefault="00D620D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08B073" w14:textId="77777777" w:rsidR="00D919AE" w:rsidRPr="005764E0" w:rsidRDefault="007C38B3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Chan, D. W. (2006). Perceived multiple intelligences among male and female Chinese gifted students in Hong Kong: The structure of the student multiple intelligences profile.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Gifted Child Quarterly, 50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325-338. </w:t>
      </w:r>
      <w:hyperlink r:id="rId14" w:history="1">
        <w:r w:rsidR="00D919AE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https://doi.org/10.1177/001698620605000405</w:t>
        </w:r>
      </w:hyperlink>
    </w:p>
    <w:p w14:paraId="053A78E9" w14:textId="77777777" w:rsidR="00895862" w:rsidRPr="005764E0" w:rsidRDefault="0089586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F3D294F" w14:textId="135F083F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Chapman, C. (1993).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If the shoe fits... How to develop multiple intelligences in the classroom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 IRI/Skylight Publishing.</w:t>
      </w:r>
    </w:p>
    <w:p w14:paraId="58668B0C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0F132E8" w14:textId="77777777" w:rsidR="000602F2" w:rsidRPr="005764E0" w:rsidRDefault="000602F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Checkley, K. (1997). The first seven... and the eighth: A conversation with Howard Gardner.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Leadership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55</w:t>
      </w:r>
      <w:r w:rsidRPr="005764E0">
        <w:rPr>
          <w:rFonts w:ascii="Times New Roman" w:eastAsia="Times New Roman" w:hAnsi="Times New Roman" w:cs="Times New Roman"/>
          <w:iCs/>
          <w:sz w:val="24"/>
          <w:szCs w:val="24"/>
        </w:rPr>
        <w:t>(1)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, 8-13.</w:t>
      </w:r>
    </w:p>
    <w:p w14:paraId="703AEF88" w14:textId="77777777" w:rsidR="0085475F" w:rsidRPr="005764E0" w:rsidRDefault="0085475F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9FE4EEA" w14:textId="04BB85B6" w:rsidR="007413BE" w:rsidRPr="005764E0" w:rsidRDefault="007413B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Chikezie, I. J. (2024). Assessment of multiple intelligences and effective teaching and learning of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Ìgbò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language in southeast geo-political zone, Nigeria.</w:t>
      </w:r>
      <w:r w:rsidR="00716258" w:rsidRPr="005764E0">
        <w:rPr>
          <w:rFonts w:ascii="Times New Roman" w:eastAsia="Times New Roman" w:hAnsi="Times New Roman" w:cs="Times New Roman"/>
          <w:sz w:val="24"/>
          <w:szCs w:val="24"/>
        </w:rPr>
        <w:t xml:space="preserve"> In E. Asonye &amp; M. Edwards (Eds.),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Studies on Indigenous </w:t>
      </w:r>
      <w:r w:rsidR="00B56973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s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igned and </w:t>
      </w:r>
      <w:r w:rsidR="00B56973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s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poken </w:t>
      </w:r>
      <w:r w:rsidR="00B56973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anguages in Africa</w:t>
      </w:r>
      <w:r w:rsidR="00716258" w:rsidRPr="005764E0">
        <w:rPr>
          <w:rFonts w:ascii="Times New Roman" w:eastAsia="Times New Roman" w:hAnsi="Times New Roman" w:cs="Times New Roman"/>
          <w:sz w:val="24"/>
          <w:szCs w:val="24"/>
        </w:rPr>
        <w:t xml:space="preserve"> (pp.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178</w:t>
      </w:r>
      <w:r w:rsidR="00716258" w:rsidRPr="005764E0">
        <w:rPr>
          <w:rFonts w:ascii="Times New Roman" w:eastAsia="Times New Roman" w:hAnsi="Times New Roman" w:cs="Times New Roman"/>
          <w:sz w:val="24"/>
          <w:szCs w:val="24"/>
        </w:rPr>
        <w:t>-193)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</w:t>
      </w:r>
      <w:r w:rsidR="00716258" w:rsidRPr="005764E0">
        <w:rPr>
          <w:rFonts w:ascii="Times New Roman" w:eastAsia="Times New Roman" w:hAnsi="Times New Roman" w:cs="Times New Roman"/>
          <w:sz w:val="24"/>
          <w:szCs w:val="24"/>
        </w:rPr>
        <w:t xml:space="preserve"> Cambridge Scholars Publishing. </w:t>
      </w:r>
    </w:p>
    <w:p w14:paraId="340E50FB" w14:textId="77777777" w:rsidR="007413BE" w:rsidRPr="005764E0" w:rsidRDefault="007413B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0041AFC" w14:textId="77777777" w:rsidR="00811B85" w:rsidRPr="005764E0" w:rsidRDefault="0085475F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Christison, M. A. (1996). Multiple intelligences &amp; second language learners.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The Journal of the Imagination in Language Learning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, 8-12.</w:t>
      </w:r>
    </w:p>
    <w:p w14:paraId="588C02A6" w14:textId="77777777" w:rsidR="005648C4" w:rsidRPr="005764E0" w:rsidRDefault="005648C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E4E70A0" w14:textId="77777777" w:rsidR="00167D2B" w:rsidRPr="005764E0" w:rsidRDefault="00167D2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Christison, M. A. (1996). Teaching and learning languages through </w:t>
      </w:r>
      <w:r w:rsidR="00602C3B" w:rsidRPr="005764E0">
        <w:rPr>
          <w:rFonts w:ascii="Times New Roman" w:hAnsi="Times New Roman" w:cs="Times New Roman"/>
          <w:sz w:val="24"/>
          <w:szCs w:val="24"/>
        </w:rPr>
        <w:t>m</w:t>
      </w:r>
      <w:r w:rsidRPr="005764E0">
        <w:rPr>
          <w:rFonts w:ascii="Times New Roman" w:hAnsi="Times New Roman" w:cs="Times New Roman"/>
          <w:sz w:val="24"/>
          <w:szCs w:val="24"/>
        </w:rPr>
        <w:t xml:space="preserve">ultiple </w:t>
      </w:r>
      <w:r w:rsidR="00602C3B" w:rsidRPr="005764E0">
        <w:rPr>
          <w:rFonts w:ascii="Times New Roman" w:hAnsi="Times New Roman" w:cs="Times New Roman"/>
          <w:sz w:val="24"/>
          <w:szCs w:val="24"/>
        </w:rPr>
        <w:t>i</w:t>
      </w:r>
      <w:r w:rsidRPr="005764E0">
        <w:rPr>
          <w:rFonts w:ascii="Times New Roman" w:hAnsi="Times New Roman" w:cs="Times New Roman"/>
          <w:sz w:val="24"/>
          <w:szCs w:val="24"/>
        </w:rPr>
        <w:t xml:space="preserve">ntelligences. </w:t>
      </w:r>
      <w:r w:rsidRPr="005764E0">
        <w:rPr>
          <w:rFonts w:ascii="Times New Roman" w:hAnsi="Times New Roman" w:cs="Times New Roman"/>
          <w:i/>
          <w:sz w:val="24"/>
          <w:szCs w:val="24"/>
        </w:rPr>
        <w:t>TESOL Journal, 6</w:t>
      </w:r>
      <w:r w:rsidRPr="005764E0">
        <w:rPr>
          <w:rFonts w:ascii="Times New Roman" w:hAnsi="Times New Roman" w:cs="Times New Roman"/>
          <w:sz w:val="24"/>
          <w:szCs w:val="24"/>
        </w:rPr>
        <w:t xml:space="preserve">(1), 10-14. </w:t>
      </w:r>
    </w:p>
    <w:p w14:paraId="72436730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EDA9E11" w14:textId="65935B1D" w:rsidR="000013AA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Christison, M. A. (1998). Applying </w:t>
      </w:r>
      <w:r w:rsidR="008364A0" w:rsidRPr="005764E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ultiple </w:t>
      </w:r>
      <w:r w:rsidR="008364A0" w:rsidRPr="005764E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ntelligences </w:t>
      </w:r>
      <w:r w:rsidR="008364A0" w:rsidRPr="005764E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heory in </w:t>
      </w:r>
      <w:r w:rsidR="008364A0" w:rsidRPr="005764E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reservice and </w:t>
      </w:r>
      <w:proofErr w:type="spellStart"/>
      <w:r w:rsidR="008364A0" w:rsidRPr="005764E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nservice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TEFL </w:t>
      </w:r>
      <w:r w:rsidR="008364A0" w:rsidRPr="005764E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ducation </w:t>
      </w:r>
      <w:r w:rsidR="008364A0" w:rsidRPr="005764E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rograms.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Forum,</w:t>
      </w:r>
      <w:r w:rsidR="00835462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(2),</w:t>
      </w:r>
      <w:r w:rsidR="000013AA" w:rsidRPr="005764E0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5" w:history="1">
        <w:r w:rsidR="000013AA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http://dosfan.lib.uic.edu/usia/E-USIA/forum/vols/vol36/no2/p2.htm</w:t>
        </w:r>
      </w:hyperlink>
      <w:r w:rsidR="000013AA" w:rsidRPr="005764E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EEAEF1" w14:textId="77777777" w:rsidR="00323199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6BA394E" w14:textId="77777777" w:rsidR="00323199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Christison, M. A. (1999). Multiple </w:t>
      </w:r>
      <w:r w:rsidR="000013AA" w:rsidRPr="005764E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ntelligences</w:t>
      </w:r>
      <w:r w:rsidR="000013AA" w:rsidRPr="005764E0">
        <w:rPr>
          <w:rFonts w:ascii="Times New Roman" w:eastAsia="Times New Roman" w:hAnsi="Times New Roman" w:cs="Times New Roman"/>
          <w:sz w:val="24"/>
          <w:szCs w:val="24"/>
        </w:rPr>
        <w:t>: Teaching the w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hole </w:t>
      </w:r>
      <w:r w:rsidR="000013AA" w:rsidRPr="005764E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tudent.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ESL Magazine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(5), 10-13.</w:t>
      </w:r>
    </w:p>
    <w:p w14:paraId="21353270" w14:textId="59805D1D" w:rsidR="00323199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C6B489C" w14:textId="586E8094" w:rsidR="00704010" w:rsidRPr="005764E0" w:rsidRDefault="0070401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Christison, M. A., &amp; Bassano, S. (2005).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Multiple intelligences and language learning: A guidebook of theory, activities, inventories, and resources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 Alta Book Center Publishers.</w:t>
      </w:r>
    </w:p>
    <w:p w14:paraId="2E44FE39" w14:textId="77777777" w:rsidR="0048292C" w:rsidRPr="005764E0" w:rsidRDefault="0048292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1FDEAB9" w14:textId="6722A8DE" w:rsidR="0048292C" w:rsidRPr="005764E0" w:rsidRDefault="0048292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Christison, M. A., &amp; Murray, D. E. (2023). The importance of EI competence for teachers and leaders in diverse ELT contexts. </w:t>
      </w:r>
      <w:r w:rsidRPr="005764E0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European Journal of Applied Linguistics and TEFL</w:t>
      </w:r>
      <w:r w:rsidRPr="00576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12</w:t>
      </w:r>
      <w:r w:rsidRPr="00576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(2), 77-102.</w:t>
      </w:r>
      <w:r w:rsidR="00E219BA" w:rsidRPr="00576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2C80F695" w14:textId="77777777" w:rsidR="00704010" w:rsidRPr="005764E0" w:rsidRDefault="0070401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2FB447C" w14:textId="5C79D129" w:rsidR="0079760E" w:rsidRPr="005764E0" w:rsidRDefault="0079760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Cichocki, A., &amp; Kuleshov, A. P. (2021). Future trends for human-ai collaboration: A comprehensive taxonomy of AI/AGI using multiple intelligences and learning styles.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Computational Intelligence and Neuroscience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2021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, 1-21.</w:t>
      </w:r>
      <w:r w:rsidR="007D3030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r w:rsidR="007D3030" w:rsidRPr="005764E0">
        <w:rPr>
          <w:rFonts w:ascii="Times New Roman" w:eastAsia="Times New Roman" w:hAnsi="Times New Roman" w:cs="Times New Roman"/>
          <w:sz w:val="24"/>
          <w:szCs w:val="24"/>
        </w:rPr>
        <w:t>10.1155/2021/8893795</w:t>
      </w:r>
    </w:p>
    <w:p w14:paraId="005EEBB8" w14:textId="77777777" w:rsidR="0079760E" w:rsidRPr="005764E0" w:rsidRDefault="0079760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0DCC902" w14:textId="77777777" w:rsidR="008656E9" w:rsidRPr="005764E0" w:rsidRDefault="00E736BF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>Currie, K. L. (2003). Multiple intelligence t</w:t>
      </w:r>
      <w:r w:rsidR="008656E9" w:rsidRPr="005764E0">
        <w:rPr>
          <w:rFonts w:ascii="Times New Roman" w:eastAsia="Times New Roman" w:hAnsi="Times New Roman" w:cs="Times New Roman"/>
          <w:sz w:val="24"/>
          <w:szCs w:val="24"/>
        </w:rPr>
        <w:t xml:space="preserve">heory and the ESL classroom: Preliminary considerations.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The Internet TESL Journal, 9</w:t>
      </w:r>
      <w:r w:rsidR="008656E9" w:rsidRPr="005764E0">
        <w:rPr>
          <w:rFonts w:ascii="Times New Roman" w:eastAsia="Times New Roman" w:hAnsi="Times New Roman" w:cs="Times New Roman"/>
          <w:sz w:val="24"/>
          <w:szCs w:val="24"/>
        </w:rPr>
        <w:t xml:space="preserve">(4). </w:t>
      </w:r>
    </w:p>
    <w:p w14:paraId="01180ECC" w14:textId="77777777" w:rsidR="008656E9" w:rsidRPr="005764E0" w:rsidRDefault="008656E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2FC5D03" w14:textId="6C25F3A8" w:rsidR="00323199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Denig, S. (2004). Multiple intelligences and learning styles: Two complementary dimensions.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The Teachers College Record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106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96-111.</w:t>
      </w:r>
      <w:r w:rsidR="000B2771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r w:rsidR="000B2771" w:rsidRPr="005764E0">
        <w:rPr>
          <w:rFonts w:ascii="Times New Roman" w:eastAsia="Times New Roman" w:hAnsi="Times New Roman" w:cs="Times New Roman"/>
          <w:sz w:val="24"/>
          <w:szCs w:val="24"/>
        </w:rPr>
        <w:t>10.1111/j.1467-9620.</w:t>
      </w:r>
      <w:proofErr w:type="gramStart"/>
      <w:r w:rsidR="000B2771" w:rsidRPr="005764E0">
        <w:rPr>
          <w:rFonts w:ascii="Times New Roman" w:eastAsia="Times New Roman" w:hAnsi="Times New Roman" w:cs="Times New Roman"/>
          <w:sz w:val="24"/>
          <w:szCs w:val="24"/>
        </w:rPr>
        <w:t>2004.00322.x</w:t>
      </w:r>
      <w:proofErr w:type="gramEnd"/>
    </w:p>
    <w:p w14:paraId="7688F8B4" w14:textId="7629106E" w:rsidR="00323199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30C6E4F" w14:textId="5772123E" w:rsidR="005B6312" w:rsidRPr="005764E0" w:rsidRDefault="005B631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Derakhshan, A.,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Faribi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M. (2015). Multiple intelligences: Language learning and teaching.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English Linguistics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(4), 63</w:t>
      </w:r>
      <w:r w:rsidR="008C6B23" w:rsidRPr="005764E0">
        <w:rPr>
          <w:rFonts w:ascii="Times New Roman" w:eastAsia="Times New Roman" w:hAnsi="Times New Roman" w:cs="Times New Roman"/>
          <w:sz w:val="24"/>
          <w:szCs w:val="24"/>
        </w:rPr>
        <w:t>-72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366A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r w:rsidR="006E366A" w:rsidRPr="005764E0">
        <w:rPr>
          <w:rFonts w:ascii="Times New Roman" w:eastAsia="Times New Roman" w:hAnsi="Times New Roman" w:cs="Times New Roman"/>
          <w:sz w:val="24"/>
          <w:szCs w:val="24"/>
        </w:rPr>
        <w:t>10.5539/</w:t>
      </w:r>
      <w:proofErr w:type="gramStart"/>
      <w:r w:rsidR="006E366A" w:rsidRPr="005764E0">
        <w:rPr>
          <w:rFonts w:ascii="Times New Roman" w:eastAsia="Times New Roman" w:hAnsi="Times New Roman" w:cs="Times New Roman"/>
          <w:sz w:val="24"/>
          <w:szCs w:val="24"/>
        </w:rPr>
        <w:t>ijel.v</w:t>
      </w:r>
      <w:proofErr w:type="gramEnd"/>
      <w:r w:rsidR="006E366A" w:rsidRPr="005764E0">
        <w:rPr>
          <w:rFonts w:ascii="Times New Roman" w:eastAsia="Times New Roman" w:hAnsi="Times New Roman" w:cs="Times New Roman"/>
          <w:sz w:val="24"/>
          <w:szCs w:val="24"/>
        </w:rPr>
        <w:t>5n4p63</w:t>
      </w:r>
    </w:p>
    <w:p w14:paraId="223918B3" w14:textId="77777777" w:rsidR="001255F8" w:rsidRPr="005764E0" w:rsidRDefault="001255F8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7E63ECC" w14:textId="77777777" w:rsidR="001255F8" w:rsidRPr="005764E0" w:rsidRDefault="001255F8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12478747"/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Dewaele, J.-M., </w:t>
      </w:r>
      <w:proofErr w:type="spellStart"/>
      <w:r w:rsidRPr="005764E0">
        <w:rPr>
          <w:rFonts w:ascii="Times New Roman" w:hAnsi="Times New Roman" w:cs="Times New Roman"/>
          <w:color w:val="000000"/>
          <w:sz w:val="24"/>
          <w:szCs w:val="24"/>
        </w:rPr>
        <w:t>Gkonou</w:t>
      </w:r>
      <w:proofErr w:type="spellEnd"/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, C., &amp; Mercer, S. (2018). Do ESL/EFL teachers’ emotional intelligence, teaching experience, proficiency and gender affect their classroom </w:t>
      </w:r>
      <w:proofErr w:type="gramStart"/>
      <w:r w:rsidRPr="005764E0">
        <w:rPr>
          <w:rFonts w:ascii="Times New Roman" w:hAnsi="Times New Roman" w:cs="Times New Roman"/>
          <w:color w:val="000000"/>
          <w:sz w:val="24"/>
          <w:szCs w:val="24"/>
        </w:rPr>
        <w:t>practice?.</w:t>
      </w:r>
      <w:proofErr w:type="gramEnd"/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 In J. D. M. Agudo (Ed.), </w:t>
      </w:r>
      <w:r w:rsidRPr="005764E0">
        <w:rPr>
          <w:rFonts w:ascii="Times New Roman" w:hAnsi="Times New Roman" w:cs="Times New Roman"/>
          <w:i/>
          <w:iCs/>
          <w:color w:val="000000"/>
          <w:sz w:val="24"/>
          <w:szCs w:val="24"/>
        </w:rPr>
        <w:t>Emotions in second language teaching</w:t>
      </w:r>
      <w:r w:rsidRPr="005764E0">
        <w:rPr>
          <w:rFonts w:ascii="Times New Roman" w:hAnsi="Times New Roman" w:cs="Times New Roman"/>
          <w:color w:val="000000"/>
          <w:sz w:val="24"/>
          <w:szCs w:val="24"/>
        </w:rPr>
        <w:t> (pp. 125-141). Springer.</w:t>
      </w:r>
      <w:bookmarkEnd w:id="3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B8689B" w14:textId="77777777" w:rsidR="00360152" w:rsidRPr="005764E0" w:rsidRDefault="0036015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B28CF99" w14:textId="11782E16" w:rsidR="00360152" w:rsidRPr="005764E0" w:rsidRDefault="00360152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Dewaele, J-M., Petrides, K.V., &amp; Furnham, A. (2008). The effects of trait emotional intelligence and </w:t>
      </w:r>
      <w:proofErr w:type="spellStart"/>
      <w:r w:rsidRPr="005764E0">
        <w:rPr>
          <w:rFonts w:ascii="Times New Roman" w:hAnsi="Times New Roman" w:cs="Times New Roman"/>
          <w:sz w:val="24"/>
          <w:szCs w:val="24"/>
        </w:rPr>
        <w:t>sociobiographical</w:t>
      </w:r>
      <w:proofErr w:type="spellEnd"/>
      <w:r w:rsidRPr="005764E0">
        <w:rPr>
          <w:rFonts w:ascii="Times New Roman" w:hAnsi="Times New Roman" w:cs="Times New Roman"/>
          <w:sz w:val="24"/>
          <w:szCs w:val="24"/>
        </w:rPr>
        <w:t xml:space="preserve"> variables on communicative anxiety and foreign language anxiety among adult multilinguals: A review and empirical investigation. </w:t>
      </w:r>
      <w:r w:rsidRPr="005764E0">
        <w:rPr>
          <w:rFonts w:ascii="Times New Roman" w:hAnsi="Times New Roman" w:cs="Times New Roman"/>
          <w:i/>
          <w:sz w:val="24"/>
          <w:szCs w:val="24"/>
        </w:rPr>
        <w:t>Language Learning, 58</w:t>
      </w:r>
      <w:r w:rsidRPr="005764E0">
        <w:rPr>
          <w:rFonts w:ascii="Times New Roman" w:hAnsi="Times New Roman" w:cs="Times New Roman"/>
          <w:sz w:val="24"/>
          <w:szCs w:val="24"/>
        </w:rPr>
        <w:t xml:space="preserve">(4), 911-960. </w:t>
      </w:r>
      <w:hyperlink r:id="rId16" w:history="1">
        <w:r w:rsidRPr="005764E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https://doi.org/10.1111/j.1467-9922.2008.00482.x</w:t>
        </w:r>
      </w:hyperlink>
    </w:p>
    <w:p w14:paraId="50147066" w14:textId="77777777" w:rsidR="00360152" w:rsidRPr="005764E0" w:rsidRDefault="0036015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FBA1B11" w14:textId="133470E9" w:rsidR="00323199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Diaz, L., &amp; Heining-Boynton, A. L. (1995). Multiple intelligences, multiculturalism, and the teaching of culture.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Educational Research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(7), 607-617.</w:t>
      </w:r>
      <w:r w:rsidR="006E366A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17" w:tgtFrame="_blank" w:history="1">
        <w:r w:rsidR="006E366A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10.1016/0883-0355(96)80440-X</w:t>
        </w:r>
      </w:hyperlink>
    </w:p>
    <w:p w14:paraId="39793431" w14:textId="77777777" w:rsidR="00360152" w:rsidRPr="005764E0" w:rsidRDefault="0036015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1AD6592" w14:textId="3729076D" w:rsidR="000013AA" w:rsidRPr="005764E0" w:rsidRDefault="00360152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hAnsi="Times New Roman" w:cs="Times New Roman"/>
          <w:sz w:val="24"/>
          <w:szCs w:val="24"/>
        </w:rPr>
        <w:t>Druskat</w:t>
      </w:r>
      <w:proofErr w:type="spellEnd"/>
      <w:r w:rsidRPr="005764E0">
        <w:rPr>
          <w:rFonts w:ascii="Times New Roman" w:hAnsi="Times New Roman" w:cs="Times New Roman"/>
          <w:sz w:val="24"/>
          <w:szCs w:val="24"/>
        </w:rPr>
        <w:t xml:space="preserve">, V. U., &amp; Wolff, S. B. (2001). Building the emotional intelligence of groups.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Harvard Business Review, 79</w:t>
      </w:r>
      <w:r w:rsidRPr="005764E0">
        <w:rPr>
          <w:rFonts w:ascii="Times New Roman" w:hAnsi="Times New Roman" w:cs="Times New Roman"/>
          <w:sz w:val="24"/>
          <w:szCs w:val="24"/>
        </w:rPr>
        <w:t xml:space="preserve">(3), 80-90. </w:t>
      </w:r>
    </w:p>
    <w:p w14:paraId="141E5866" w14:textId="0C7D885A" w:rsidR="002B2955" w:rsidRPr="005764E0" w:rsidRDefault="002B295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Eisner, E. W. (2004). Multiple intelligences: Its tensions and possibilities.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Teacher’s College Record, 106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(1), 31-39. </w:t>
      </w:r>
      <w:hyperlink r:id="rId18" w:history="1">
        <w:r w:rsidR="006E366A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https://doi.org/10.1111/j.1467-9620.2004.00315.x</w:t>
        </w:r>
      </w:hyperlink>
    </w:p>
    <w:p w14:paraId="6B320A08" w14:textId="77777777" w:rsidR="002B2955" w:rsidRPr="005764E0" w:rsidRDefault="002B295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34465D2" w14:textId="77777777" w:rsidR="00C579B0" w:rsidRPr="005764E0" w:rsidRDefault="00C579B0" w:rsidP="005764E0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Erdem, D., &amp; Keklik, İ. (2020). Multiple intelligences profiles in prospective teachers. </w:t>
      </w:r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Education Reform Journal, 5</w:t>
      </w: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>(1), 27-44. https://doi.org/10.22596/erj2020.05.01.27.44</w:t>
      </w:r>
    </w:p>
    <w:p w14:paraId="3A8762B3" w14:textId="039F2121" w:rsidR="00AD2656" w:rsidRPr="005764E0" w:rsidRDefault="00AD265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Ferrero, M., Vadillo, M. A., &amp; León, S. P. (2021). A valid evaluation of the theory of multiple intelligences is not yet possible: Problems of methodological quality for intervention studies.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Intelligence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88</w:t>
      </w:r>
      <w:r w:rsidR="006E366A" w:rsidRPr="005764E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19" w:tgtFrame="_blank" w:history="1">
        <w:r w:rsidR="006E366A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10.1016/j.intell.2021.101566</w:t>
        </w:r>
      </w:hyperlink>
    </w:p>
    <w:p w14:paraId="1641714C" w14:textId="77777777" w:rsidR="00AE33B7" w:rsidRPr="005764E0" w:rsidRDefault="00AE33B7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5203DE0" w14:textId="77777777" w:rsidR="00AE33B7" w:rsidRPr="005764E0" w:rsidRDefault="00AE33B7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Feyerherm, A. E., &amp; Rice, C. L. (2002). Emotional intelligence: The good, the bad and the ugly.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International Journal of Organizational Analysis, 10</w:t>
      </w:r>
      <w:r w:rsidRPr="005764E0">
        <w:rPr>
          <w:rFonts w:ascii="Times New Roman" w:hAnsi="Times New Roman" w:cs="Times New Roman"/>
          <w:sz w:val="24"/>
          <w:szCs w:val="24"/>
        </w:rPr>
        <w:t xml:space="preserve">(4), 343-362. </w:t>
      </w:r>
      <w:hyperlink r:id="rId20" w:tgtFrame="_blank" w:history="1">
        <w:r w:rsidRPr="005764E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https://doi.org/10.1108/eb028957</w:t>
        </w:r>
      </w:hyperlink>
      <w:r w:rsidRPr="005764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B7D1F5" w14:textId="3304FC26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Fogarty, R. (1997).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Problem-based learning and other curriculum models for the multiple intelligences classroom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 S</w:t>
      </w:r>
      <w:r w:rsidR="00A54E5B" w:rsidRPr="005764E0">
        <w:rPr>
          <w:rFonts w:ascii="Times New Roman" w:eastAsia="Times New Roman" w:hAnsi="Times New Roman" w:cs="Times New Roman"/>
          <w:sz w:val="24"/>
          <w:szCs w:val="24"/>
        </w:rPr>
        <w:t>age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FEAA5A" w14:textId="77777777" w:rsidR="00F27B98" w:rsidRPr="005764E0" w:rsidRDefault="00F27B98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3DA0C66" w14:textId="01F008E9" w:rsidR="00F27B98" w:rsidRPr="005764E0" w:rsidRDefault="00F27B98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Gahala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E., &amp; Lange, D. (1997). Multiple intelligences: Multiple ways to help students learn foreign languages.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Northeast Conference on the Teaching of Foreign Languages Newsletter,</w:t>
      </w:r>
      <w:r w:rsidR="00A54E5B" w:rsidRPr="005764E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41</w:t>
      </w:r>
      <w:r w:rsidR="00A54E5B" w:rsidRPr="005764E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A54E5B" w:rsidRPr="005764E0">
        <w:rPr>
          <w:rFonts w:ascii="Times New Roman" w:eastAsia="Times New Roman" w:hAnsi="Times New Roman" w:cs="Times New Roman"/>
          <w:sz w:val="24"/>
          <w:szCs w:val="24"/>
        </w:rPr>
        <w:t xml:space="preserve"> 29-34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79A6805" w14:textId="77777777" w:rsidR="008826EB" w:rsidRPr="005764E0" w:rsidRDefault="008826E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FDA08AE" w14:textId="77777777" w:rsidR="008826EB" w:rsidRPr="005764E0" w:rsidRDefault="008826EB" w:rsidP="005764E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Gao, Y., Guo, Y., &amp; Wang, Y. (2025). Chinese English as a foreign language college students’ emotional intelligence and willingness to communicate: A latent profile analysis. </w:t>
      </w:r>
      <w:r w:rsidRPr="005764E0">
        <w:rPr>
          <w:rFonts w:ascii="Times New Roman" w:hAnsi="Times New Roman" w:cs="Times New Roman"/>
          <w:i/>
          <w:iCs/>
          <w:color w:val="000000"/>
          <w:sz w:val="24"/>
          <w:szCs w:val="24"/>
        </w:rPr>
        <w:t>Perceptual and Motor Skills</w:t>
      </w: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color w:val="000000"/>
          <w:sz w:val="24"/>
          <w:szCs w:val="24"/>
        </w:rPr>
        <w:t>132</w:t>
      </w: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(1), 119-143. </w:t>
      </w:r>
      <w:hyperlink r:id="rId21" w:history="1">
        <w:r w:rsidRPr="005764E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https://doi.org/10.1177/00315125241283151</w:t>
        </w:r>
      </w:hyperlink>
    </w:p>
    <w:p w14:paraId="6B3D33C8" w14:textId="74776155" w:rsidR="00383F20" w:rsidRPr="005764E0" w:rsidRDefault="00383F20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Gardner, H. (1991).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Intelligence reframed. Multiple intelligences for the 21</w:t>
      </w:r>
      <w:r w:rsidRPr="005764E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st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 xml:space="preserve"> century</w:t>
      </w:r>
      <w:r w:rsidRPr="005764E0">
        <w:rPr>
          <w:rFonts w:ascii="Times New Roman" w:hAnsi="Times New Roman" w:cs="Times New Roman"/>
          <w:sz w:val="24"/>
          <w:szCs w:val="24"/>
        </w:rPr>
        <w:t xml:space="preserve">. Basic Books. </w:t>
      </w:r>
    </w:p>
    <w:p w14:paraId="7FC0925B" w14:textId="77777777" w:rsidR="00A6700B" w:rsidRPr="005764E0" w:rsidRDefault="00A6700B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B3AFD6E" w14:textId="19BBB3B5" w:rsidR="00542062" w:rsidRPr="005764E0" w:rsidRDefault="00542062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Gardner, H. (1993). </w:t>
      </w:r>
      <w:r w:rsidRPr="005764E0">
        <w:rPr>
          <w:rFonts w:ascii="Times New Roman" w:hAnsi="Times New Roman" w:cs="Times New Roman"/>
          <w:i/>
          <w:sz w:val="24"/>
          <w:szCs w:val="24"/>
        </w:rPr>
        <w:t xml:space="preserve">Frames of mind: The theory of multiple intelligences. </w:t>
      </w:r>
      <w:r w:rsidRPr="005764E0">
        <w:rPr>
          <w:rFonts w:ascii="Times New Roman" w:hAnsi="Times New Roman" w:cs="Times New Roman"/>
          <w:sz w:val="24"/>
          <w:szCs w:val="24"/>
        </w:rPr>
        <w:t xml:space="preserve">Basic Books. </w:t>
      </w:r>
    </w:p>
    <w:p w14:paraId="11192BC5" w14:textId="50E9E9F7" w:rsidR="00542062" w:rsidRPr="005764E0" w:rsidRDefault="000013AA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Gardner, H. (1993). </w:t>
      </w:r>
      <w:r w:rsidRPr="005764E0">
        <w:rPr>
          <w:rFonts w:ascii="Times New Roman" w:hAnsi="Times New Roman" w:cs="Times New Roman"/>
          <w:i/>
          <w:sz w:val="24"/>
          <w:szCs w:val="24"/>
        </w:rPr>
        <w:t xml:space="preserve">Multiple intelligences: The theory in practice. </w:t>
      </w:r>
      <w:r w:rsidRPr="005764E0">
        <w:rPr>
          <w:rFonts w:ascii="Times New Roman" w:hAnsi="Times New Roman" w:cs="Times New Roman"/>
          <w:sz w:val="24"/>
          <w:szCs w:val="24"/>
        </w:rPr>
        <w:t xml:space="preserve">Basic Books. </w:t>
      </w:r>
    </w:p>
    <w:p w14:paraId="0DB0F0FF" w14:textId="77777777" w:rsidR="00811B85" w:rsidRPr="005764E0" w:rsidRDefault="000013AA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Gardner, H. (1995). Reflections on multiple intelligences: Myths and messages. </w:t>
      </w:r>
      <w:r w:rsidRPr="005764E0">
        <w:rPr>
          <w:rFonts w:ascii="Times New Roman" w:hAnsi="Times New Roman" w:cs="Times New Roman"/>
          <w:i/>
          <w:sz w:val="24"/>
          <w:szCs w:val="24"/>
        </w:rPr>
        <w:t>Phi Delta Kappa, 77</w:t>
      </w:r>
      <w:r w:rsidRPr="005764E0">
        <w:rPr>
          <w:rFonts w:ascii="Times New Roman" w:hAnsi="Times New Roman" w:cs="Times New Roman"/>
          <w:sz w:val="24"/>
          <w:szCs w:val="24"/>
        </w:rPr>
        <w:t>, 200-209.</w:t>
      </w:r>
    </w:p>
    <w:p w14:paraId="581A249A" w14:textId="38C17FF3" w:rsidR="00542062" w:rsidRPr="005764E0" w:rsidRDefault="00542062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Gardner, H. (2006). </w:t>
      </w:r>
      <w:r w:rsidRPr="005764E0">
        <w:rPr>
          <w:rFonts w:ascii="Times New Roman" w:hAnsi="Times New Roman" w:cs="Times New Roman"/>
          <w:i/>
          <w:sz w:val="24"/>
          <w:szCs w:val="24"/>
        </w:rPr>
        <w:t xml:space="preserve">Multiple intelligences: New horizons. </w:t>
      </w:r>
      <w:r w:rsidRPr="005764E0">
        <w:rPr>
          <w:rFonts w:ascii="Times New Roman" w:hAnsi="Times New Roman" w:cs="Times New Roman"/>
          <w:sz w:val="24"/>
          <w:szCs w:val="24"/>
        </w:rPr>
        <w:t xml:space="preserve">Basic Books. </w:t>
      </w:r>
    </w:p>
    <w:p w14:paraId="7DFB0A19" w14:textId="7256513C" w:rsidR="00840954" w:rsidRPr="005764E0" w:rsidRDefault="00840954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Gardner, H. (2011). </w:t>
      </w:r>
      <w:r w:rsidRPr="005764E0">
        <w:rPr>
          <w:rFonts w:ascii="Times New Roman" w:hAnsi="Times New Roman" w:cs="Times New Roman"/>
          <w:i/>
          <w:sz w:val="24"/>
          <w:szCs w:val="24"/>
        </w:rPr>
        <w:t xml:space="preserve">Frames of mind: The theory of multiple intelligences </w:t>
      </w:r>
      <w:r w:rsidRPr="005764E0">
        <w:rPr>
          <w:rFonts w:ascii="Times New Roman" w:hAnsi="Times New Roman" w:cs="Times New Roman"/>
          <w:sz w:val="24"/>
          <w:szCs w:val="24"/>
        </w:rPr>
        <w:t>(2</w:t>
      </w:r>
      <w:r w:rsidRPr="005764E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764E0">
        <w:rPr>
          <w:rFonts w:ascii="Times New Roman" w:hAnsi="Times New Roman" w:cs="Times New Roman"/>
          <w:sz w:val="24"/>
          <w:szCs w:val="24"/>
        </w:rPr>
        <w:t xml:space="preserve"> ed.).</w:t>
      </w:r>
      <w:r w:rsidRPr="005764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64E0">
        <w:rPr>
          <w:rFonts w:ascii="Times New Roman" w:hAnsi="Times New Roman" w:cs="Times New Roman"/>
          <w:sz w:val="24"/>
          <w:szCs w:val="24"/>
        </w:rPr>
        <w:t xml:space="preserve">Basic Books. </w:t>
      </w:r>
    </w:p>
    <w:p w14:paraId="0E590504" w14:textId="1B74B97E" w:rsidR="004B61C5" w:rsidRPr="005764E0" w:rsidRDefault="004B61C5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Gardner, H. (2020).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A synthesizing mind: A memoir from the creator of multiple intelligences theory</w:t>
      </w:r>
      <w:r w:rsidRPr="005764E0">
        <w:rPr>
          <w:rFonts w:ascii="Times New Roman" w:hAnsi="Times New Roman" w:cs="Times New Roman"/>
          <w:sz w:val="24"/>
          <w:szCs w:val="24"/>
        </w:rPr>
        <w:t>. MIT Press.</w:t>
      </w:r>
    </w:p>
    <w:p w14:paraId="174F00E2" w14:textId="77777777" w:rsidR="00E54EC9" w:rsidRPr="005764E0" w:rsidRDefault="00E54EC9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Gardner, H. (2021).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Disciplined mind: What all students should understand</w:t>
      </w:r>
      <w:r w:rsidRPr="005764E0">
        <w:rPr>
          <w:rFonts w:ascii="Times New Roman" w:hAnsi="Times New Roman" w:cs="Times New Roman"/>
          <w:sz w:val="24"/>
          <w:szCs w:val="24"/>
        </w:rPr>
        <w:t>. Simon &amp; Schuster.</w:t>
      </w:r>
    </w:p>
    <w:p w14:paraId="383DF2E8" w14:textId="3BD6B851" w:rsidR="00542062" w:rsidRPr="005764E0" w:rsidRDefault="0054206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Gardner, H., &amp; Moran, S. (2006). The science of multiple intelligences: A response to Lynn Waterhouse.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Educational Psychologist, 41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227-232. </w:t>
      </w:r>
      <w:hyperlink r:id="rId22" w:history="1">
        <w:r w:rsidR="008C505D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https://doi.org/10.1207/s15326985ep4104_2</w:t>
        </w:r>
      </w:hyperlink>
    </w:p>
    <w:p w14:paraId="7DD8A84C" w14:textId="77777777" w:rsidR="005E5FD3" w:rsidRPr="005764E0" w:rsidRDefault="005E5FD3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9BC27C" w14:textId="77777777" w:rsidR="00BC6CE5" w:rsidRPr="005764E0" w:rsidRDefault="00BC6CE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Ghosn, I. (2001). Nurturing emotional intelligence through literature.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English Teaching Forum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(1), 10-17.  </w:t>
      </w:r>
      <w:hyperlink r:id="rId23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https://americanenglish.state.gov/files/ae/resource_files/01-39-1-c.pdf</w:t>
        </w:r>
      </w:hyperlink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34A41BF" w14:textId="77777777" w:rsidR="000A4B03" w:rsidRPr="005764E0" w:rsidRDefault="000A4B03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E3ECF85" w14:textId="77777777" w:rsidR="000A4B03" w:rsidRPr="005764E0" w:rsidRDefault="000A4B03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Goleman, D. (2005). </w:t>
      </w:r>
      <w:r w:rsidRPr="005764E0">
        <w:rPr>
          <w:rFonts w:ascii="Times New Roman" w:hAnsi="Times New Roman" w:cs="Times New Roman"/>
          <w:i/>
          <w:sz w:val="24"/>
          <w:szCs w:val="24"/>
        </w:rPr>
        <w:t>Emotional intelligence: Why it can matter more than IQ</w:t>
      </w:r>
      <w:r w:rsidRPr="005764E0">
        <w:rPr>
          <w:rFonts w:ascii="Times New Roman" w:hAnsi="Times New Roman" w:cs="Times New Roman"/>
          <w:sz w:val="24"/>
          <w:szCs w:val="24"/>
        </w:rPr>
        <w:t xml:space="preserve"> (2</w:t>
      </w:r>
      <w:r w:rsidRPr="005764E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5764E0">
        <w:rPr>
          <w:rFonts w:ascii="Times New Roman" w:hAnsi="Times New Roman" w:cs="Times New Roman"/>
          <w:sz w:val="24"/>
          <w:szCs w:val="24"/>
        </w:rPr>
        <w:t xml:space="preserve"> ed.). Bantam.</w:t>
      </w:r>
    </w:p>
    <w:p w14:paraId="5B6E7250" w14:textId="77777777" w:rsidR="000A4B03" w:rsidRPr="005764E0" w:rsidRDefault="000A4B03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28E9992" w14:textId="77777777" w:rsidR="000A4B03" w:rsidRPr="005764E0" w:rsidRDefault="000A4B03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Goleman, D., Boyatzis, R., &amp; McKee, A. (2002).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Primal leadership: Realizing the power of emotional intelligence</w:t>
      </w:r>
      <w:r w:rsidRPr="005764E0">
        <w:rPr>
          <w:rFonts w:ascii="Times New Roman" w:hAnsi="Times New Roman" w:cs="Times New Roman"/>
          <w:sz w:val="24"/>
          <w:szCs w:val="24"/>
        </w:rPr>
        <w:t>. Harvard University Press.</w:t>
      </w:r>
    </w:p>
    <w:p w14:paraId="66E76A6E" w14:textId="66ECC881" w:rsidR="00AD2656" w:rsidRPr="005764E0" w:rsidRDefault="00AD265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González-Treviño, I. M., Núñez-Rocha, G. M., Valencia-Hernández, J. M., &amp; Arrona-Palacios, A. (2020). Assessment of multiple intelligences in elementary school students in Mexico: An exploratory study. </w:t>
      </w:r>
      <w:proofErr w:type="spellStart"/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Heliyon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(4). https://www.cell.com/heliyon/pdf/S2405-8440(20)30622-8.pdf</w:t>
      </w:r>
    </w:p>
    <w:p w14:paraId="5F9309AF" w14:textId="77777777" w:rsidR="00AD2656" w:rsidRPr="005764E0" w:rsidRDefault="00AD265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8F0536A" w14:textId="5DA5A28C" w:rsidR="005E5FD3" w:rsidRPr="005764E0" w:rsidRDefault="005E5FD3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Gunawan, S., &amp; Shieh, C. J. (2023). Enhancing business students’ self-efficacy and learning outcomes: A multiple intelligences and technology approach.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Contemporary Educational Technology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(4), ep470.</w:t>
      </w:r>
      <w:r w:rsidR="00807C63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r w:rsidR="00807C63" w:rsidRPr="005764E0">
        <w:rPr>
          <w:rFonts w:ascii="Times New Roman" w:eastAsia="Times New Roman" w:hAnsi="Times New Roman" w:cs="Times New Roman"/>
          <w:sz w:val="24"/>
          <w:szCs w:val="24"/>
        </w:rPr>
        <w:t>10.30935/</w:t>
      </w:r>
      <w:proofErr w:type="spellStart"/>
      <w:r w:rsidR="00807C63" w:rsidRPr="005764E0">
        <w:rPr>
          <w:rFonts w:ascii="Times New Roman" w:eastAsia="Times New Roman" w:hAnsi="Times New Roman" w:cs="Times New Roman"/>
          <w:sz w:val="24"/>
          <w:szCs w:val="24"/>
        </w:rPr>
        <w:t>cedtech</w:t>
      </w:r>
      <w:proofErr w:type="spellEnd"/>
      <w:r w:rsidR="00807C63" w:rsidRPr="005764E0">
        <w:rPr>
          <w:rFonts w:ascii="Times New Roman" w:eastAsia="Times New Roman" w:hAnsi="Times New Roman" w:cs="Times New Roman"/>
          <w:sz w:val="24"/>
          <w:szCs w:val="24"/>
        </w:rPr>
        <w:t>/13647</w:t>
      </w:r>
    </w:p>
    <w:p w14:paraId="3B9C6EA5" w14:textId="762CF311" w:rsidR="00E07185" w:rsidRPr="005764E0" w:rsidRDefault="00E071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C9E927A" w14:textId="3E625BDD" w:rsidR="005E5FD3" w:rsidRPr="005764E0" w:rsidRDefault="005E5FD3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Gürkan, T., Dinçer, Ç., &amp; Çabuk, B. (2019). Integrating multiple intelligences into daily plans: A preschool example.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Turkish Online Journal of Qualitative Inquiry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(3), 321-345.</w:t>
      </w:r>
      <w:r w:rsidR="003246C1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r w:rsidR="003246C1" w:rsidRPr="005764E0">
        <w:rPr>
          <w:rFonts w:ascii="Times New Roman" w:eastAsia="Times New Roman" w:hAnsi="Times New Roman" w:cs="Times New Roman"/>
          <w:sz w:val="24"/>
          <w:szCs w:val="24"/>
        </w:rPr>
        <w:t>10.17569/tojqi.515616</w:t>
      </w:r>
    </w:p>
    <w:p w14:paraId="49E48B2C" w14:textId="77777777" w:rsidR="005E5FD3" w:rsidRPr="005764E0" w:rsidRDefault="005E5FD3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575D733" w14:textId="112664E4" w:rsidR="002D3391" w:rsidRPr="005764E0" w:rsidRDefault="002D3391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Hajhashemi, K., </w:t>
      </w:r>
      <w:proofErr w:type="spellStart"/>
      <w:r w:rsidRPr="005764E0">
        <w:rPr>
          <w:rFonts w:ascii="Times New Roman" w:hAnsi="Times New Roman" w:cs="Times New Roman"/>
          <w:sz w:val="24"/>
          <w:szCs w:val="24"/>
        </w:rPr>
        <w:t>Shakarami</w:t>
      </w:r>
      <w:proofErr w:type="spellEnd"/>
      <w:r w:rsidRPr="005764E0">
        <w:rPr>
          <w:rFonts w:ascii="Times New Roman" w:hAnsi="Times New Roman" w:cs="Times New Roman"/>
          <w:sz w:val="24"/>
          <w:szCs w:val="24"/>
        </w:rPr>
        <w:t>, A., Anderson, N., Yazdi-</w:t>
      </w:r>
      <w:proofErr w:type="spellStart"/>
      <w:r w:rsidRPr="005764E0">
        <w:rPr>
          <w:rFonts w:ascii="Times New Roman" w:hAnsi="Times New Roman" w:cs="Times New Roman"/>
          <w:sz w:val="24"/>
          <w:szCs w:val="24"/>
        </w:rPr>
        <w:t>Amirkhiz</w:t>
      </w:r>
      <w:proofErr w:type="spellEnd"/>
      <w:r w:rsidRPr="005764E0">
        <w:rPr>
          <w:rFonts w:ascii="Times New Roman" w:hAnsi="Times New Roman" w:cs="Times New Roman"/>
          <w:sz w:val="24"/>
          <w:szCs w:val="24"/>
        </w:rPr>
        <w:t xml:space="preserve">, S. Y., &amp; Zou, W. (2013). Relations between language learning strategies, language proficiency and multiple intelligences.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Academic Research International</w:t>
      </w:r>
      <w:r w:rsidRPr="005764E0">
        <w:rPr>
          <w:rFonts w:ascii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764E0">
        <w:rPr>
          <w:rFonts w:ascii="Times New Roman" w:hAnsi="Times New Roman" w:cs="Times New Roman"/>
          <w:sz w:val="24"/>
          <w:szCs w:val="24"/>
        </w:rPr>
        <w:t>, 418-429.</w:t>
      </w:r>
    </w:p>
    <w:p w14:paraId="110C3AA2" w14:textId="77777777" w:rsidR="003C7C67" w:rsidRPr="005764E0" w:rsidRDefault="003C7C67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3B3C854" w14:textId="43190253" w:rsidR="003C7C67" w:rsidRPr="005764E0" w:rsidRDefault="003C7C67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Hajmalek, M. M., &amp; Sabouri, S. (2025). Tapping into second language learners’ musical intelligence to tune up for computer-assisted pronunciation training.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Computer Assisted Language Learning</w:t>
      </w:r>
      <w:r w:rsidRPr="005764E0">
        <w:rPr>
          <w:rFonts w:ascii="Times New Roman" w:hAnsi="Times New Roman" w:cs="Times New Roman"/>
          <w:sz w:val="24"/>
          <w:szCs w:val="24"/>
        </w:rPr>
        <w:t xml:space="preserve">, 1-23. </w:t>
      </w:r>
      <w:hyperlink r:id="rId24" w:history="1">
        <w:r w:rsidRPr="005764E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https://doi.org/10.1080/09588221.2025.2488855</w:t>
        </w:r>
      </w:hyperlink>
    </w:p>
    <w:p w14:paraId="08F92891" w14:textId="77777777" w:rsidR="002D3391" w:rsidRPr="005764E0" w:rsidRDefault="002D339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4843212" w14:textId="77777777" w:rsidR="0020653E" w:rsidRPr="005764E0" w:rsidRDefault="0020653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Haley, M. H. (2001). Understanding learner‐centered instruction from the perspective of multiple intelligences.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Foreign Language Annals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(4), 355-367. </w:t>
      </w:r>
      <w:hyperlink r:id="rId25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https://doi.org/10.1111/j.1944-9720.2001.tb02068.x</w:t>
        </w:r>
      </w:hyperlink>
    </w:p>
    <w:p w14:paraId="2B975DE1" w14:textId="77777777" w:rsidR="0020653E" w:rsidRPr="005764E0" w:rsidRDefault="0020653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F2A952" w14:textId="7E9C477A" w:rsidR="00795065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>Haley, M.</w:t>
      </w:r>
      <w:r w:rsidR="000013AA" w:rsidRPr="005764E0">
        <w:rPr>
          <w:rFonts w:ascii="Times New Roman" w:eastAsia="Times New Roman" w:hAnsi="Times New Roman" w:cs="Times New Roman"/>
          <w:sz w:val="24"/>
          <w:szCs w:val="24"/>
        </w:rPr>
        <w:t xml:space="preserve"> H.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(2004). Learner-centered instruction and the theory of multiple intelligences with second language learners.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The Teachers College Record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106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163-180.</w:t>
      </w:r>
      <w:r w:rsidR="00795065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6" w:history="1">
        <w:r w:rsidR="00795065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https://doi.org/10.1111/j.1467-9620.2004.00326.x</w:t>
        </w:r>
      </w:hyperlink>
    </w:p>
    <w:p w14:paraId="2EE74DE7" w14:textId="77777777" w:rsidR="0020653E" w:rsidRPr="005764E0" w:rsidRDefault="0020653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F87ED74" w14:textId="3D427797" w:rsidR="000F4ACC" w:rsidRPr="005764E0" w:rsidRDefault="000F4AC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Hasanuddin, S. S. D., &amp; Siregar, E. S. (2022). Predictor of multiple intelligence in educational practice.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Administration: Theory and Practice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(02), 49-56.</w:t>
      </w:r>
    </w:p>
    <w:p w14:paraId="45CFF247" w14:textId="77777777" w:rsidR="000F4ACC" w:rsidRPr="005764E0" w:rsidRDefault="000F4AC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1009CE" w14:textId="4120665D" w:rsidR="00075494" w:rsidRPr="005764E0" w:rsidRDefault="0007549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51271668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Hasanuddin, S. S. D., Siregar, E. S.,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Tarigan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K. (2022). Exploration of the description and relationship of each learning style and multiple intelligences of high school students.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Positive School Psychology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(8), 1439-1448.</w:t>
      </w:r>
    </w:p>
    <w:bookmarkEnd w:id="4"/>
    <w:p w14:paraId="68D6AD63" w14:textId="77777777" w:rsidR="00E07185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EC69758" w14:textId="77777777" w:rsidR="002C0F50" w:rsidRPr="005764E0" w:rsidRDefault="002C0F5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Hashemian, M.,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Adibpour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M. (2012). Relationship between Iranian L2 learners’ multiple intelligences and language learning strategies.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in Applied Linguistics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25-43.</w:t>
      </w:r>
    </w:p>
    <w:p w14:paraId="73A8BF6A" w14:textId="77777777" w:rsidR="002C0F50" w:rsidRPr="005764E0" w:rsidRDefault="002C0F5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BC44B68" w14:textId="77777777" w:rsidR="00E4044A" w:rsidRPr="005764E0" w:rsidRDefault="00E4044A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Hashemian, M., Jafarpour, A.,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Adibpour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M. (2015). Exploring relationships between field (in)dependence, multiple intelligences, and L2 reading performance among Iranian L2 learners.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in Applied Linguistics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40-63.</w:t>
      </w:r>
    </w:p>
    <w:p w14:paraId="248D9F0A" w14:textId="77777777" w:rsidR="00E4044A" w:rsidRPr="005764E0" w:rsidRDefault="00E4044A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81AF655" w14:textId="49EEEB49" w:rsidR="00BF1FFF" w:rsidRPr="005764E0" w:rsidRDefault="00063087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Hoerr, T. (2000).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 xml:space="preserve">Becoming a multiple intelligence school. </w:t>
      </w:r>
      <w:r w:rsidR="00EE7872" w:rsidRPr="005764E0">
        <w:rPr>
          <w:rFonts w:ascii="Times New Roman" w:hAnsi="Times New Roman" w:cs="Times New Roman"/>
          <w:sz w:val="24"/>
          <w:szCs w:val="24"/>
        </w:rPr>
        <w:t>ASCD.</w:t>
      </w:r>
      <w:r w:rsidRPr="005764E0">
        <w:rPr>
          <w:rFonts w:ascii="Times New Roman" w:hAnsi="Times New Roman" w:cs="Times New Roman"/>
          <w:sz w:val="24"/>
          <w:szCs w:val="24"/>
        </w:rPr>
        <w:t xml:space="preserve"> </w:t>
      </w:r>
      <w:r w:rsidR="00BF1FFF" w:rsidRPr="005764E0">
        <w:rPr>
          <w:rFonts w:ascii="Times New Roman" w:hAnsi="Times New Roman" w:cs="Times New Roman"/>
          <w:sz w:val="24"/>
          <w:szCs w:val="24"/>
        </w:rPr>
        <w:tab/>
      </w:r>
    </w:p>
    <w:p w14:paraId="6D690174" w14:textId="06B9A569" w:rsidR="00063087" w:rsidRPr="005764E0" w:rsidRDefault="00063087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F9C7482" w14:textId="705FF8FA" w:rsidR="001659CB" w:rsidRPr="005764E0" w:rsidRDefault="0009210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Hou, Y. A. (2010). Multiple Intelligences and Foreign Language Learning: A Case Study in Taiwan.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the Humanities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(4), 77-105.</w:t>
      </w:r>
      <w:r w:rsidR="00ED3F88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3F88" w:rsidRPr="005764E0">
        <w:rPr>
          <w:rFonts w:ascii="Times New Roman" w:eastAsia="Times New Roman" w:hAnsi="Times New Roman" w:cs="Times New Roman"/>
          <w:sz w:val="24"/>
          <w:szCs w:val="24"/>
        </w:rPr>
        <w:t>DOI:</w:t>
      </w:r>
      <w:r w:rsidR="00ED3F88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7" w:tgtFrame="_blank" w:history="1">
        <w:r w:rsidR="00ED3F88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10.18848/1447-9508/CGP/v08i04/42886</w:t>
        </w:r>
      </w:hyperlink>
      <w:hyperlink r:id="rId28" w:tgtFrame="_blank" w:history="1">
        <w:r w:rsidR="00ED3F88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10.18848/1447-9508/CGP/v08i04/42886</w:t>
        </w:r>
      </w:hyperlink>
    </w:p>
    <w:p w14:paraId="5734B13C" w14:textId="77777777" w:rsidR="001659CB" w:rsidRPr="005764E0" w:rsidRDefault="001659C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285BEF1" w14:textId="77777777" w:rsidR="00803FFB" w:rsidRPr="005764E0" w:rsidRDefault="00803FF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Jabbar, S. A.,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Barkati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M. G. (2024). Unlocking language potential: Harnessing multiple intelligences for mastery in English discourse.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Research Publication and Reviews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(8), 1135-1138. https://doi.org/10.55248/gengpi.5.0824.2503</w:t>
      </w:r>
    </w:p>
    <w:p w14:paraId="7E6465EF" w14:textId="77777777" w:rsidR="00803FFB" w:rsidRPr="005764E0" w:rsidRDefault="00803FF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532157" w14:textId="24AAFA35" w:rsidR="001659CB" w:rsidRPr="005764E0" w:rsidRDefault="001659C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Judith, V. (2019). Communication styles and multiple intelligences toward differentiated instruction.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Globus Journal of Progressive Education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(2), 12-22.</w:t>
      </w:r>
    </w:p>
    <w:p w14:paraId="75068C6A" w14:textId="77777777" w:rsidR="008826EB" w:rsidRPr="005764E0" w:rsidRDefault="008826E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6DDBE74" w14:textId="1D081FB3" w:rsidR="008826EB" w:rsidRPr="005764E0" w:rsidRDefault="008826E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Kamali, J., &amp; </w:t>
      </w:r>
      <w:proofErr w:type="spellStart"/>
      <w:r w:rsidRPr="005764E0">
        <w:rPr>
          <w:rFonts w:ascii="Times New Roman" w:hAnsi="Times New Roman" w:cs="Times New Roman"/>
          <w:sz w:val="24"/>
          <w:szCs w:val="24"/>
        </w:rPr>
        <w:t>Javahery</w:t>
      </w:r>
      <w:proofErr w:type="spellEnd"/>
      <w:r w:rsidRPr="005764E0">
        <w:rPr>
          <w:rFonts w:ascii="Times New Roman" w:hAnsi="Times New Roman" w:cs="Times New Roman"/>
          <w:sz w:val="24"/>
          <w:szCs w:val="24"/>
        </w:rPr>
        <w:t xml:space="preserve">, P. (2026). Examining the interplay of teacher emotional intelligence and feedback responsiveness in post-observation conferences: Voices from Iran.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Human Arenas</w:t>
      </w:r>
      <w:r w:rsidRPr="005764E0">
        <w:rPr>
          <w:rFonts w:ascii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5764E0">
        <w:rPr>
          <w:rFonts w:ascii="Times New Roman" w:hAnsi="Times New Roman" w:cs="Times New Roman"/>
          <w:sz w:val="24"/>
          <w:szCs w:val="24"/>
        </w:rPr>
        <w:t xml:space="preserve">(2), 1072-1094. </w:t>
      </w:r>
      <w:hyperlink r:id="rId29" w:history="1">
        <w:r w:rsidRPr="005764E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https://doi.org/10.1007/s42087-024-00438-x</w:t>
        </w:r>
      </w:hyperlink>
    </w:p>
    <w:p w14:paraId="3064BD61" w14:textId="77777777" w:rsidR="00A54E5B" w:rsidRPr="005764E0" w:rsidRDefault="00A54E5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51282297"/>
    </w:p>
    <w:p w14:paraId="7EDB70DD" w14:textId="6A301D96" w:rsidR="00A54E5B" w:rsidRPr="005764E0" w:rsidRDefault="00A54E5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Khaliq, F., Nadeem, M., Rasul, I., Saeed, S., Minaz, M., Baig, G. N., ... &amp; Ali10, I. (2021). Investigating relationship of multiple intelligences with English language teaching strategies at secondary level in Khyber Pakhtunkhwa-Pakistan.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Innovation, Creativity and Change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(9), 71-86.</w:t>
      </w:r>
    </w:p>
    <w:p w14:paraId="21CE8E4B" w14:textId="77777777" w:rsidR="005D78D5" w:rsidRPr="005764E0" w:rsidRDefault="005D78D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399FC45" w14:textId="40E8CE10" w:rsidR="005D78D5" w:rsidRPr="005764E0" w:rsidRDefault="005D78D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Khamzayeva, M. F. (2021). The impact of multiple intelligences on second language acquisition.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Oriental Renaissance: Innovative, Educational, Natural and Social Sciences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(10), 986-993.</w:t>
      </w:r>
    </w:p>
    <w:bookmarkEnd w:id="5"/>
    <w:p w14:paraId="619363C5" w14:textId="77777777" w:rsidR="00A54E5B" w:rsidRPr="005764E0" w:rsidRDefault="00A54E5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7899FC1" w14:textId="5D953A3A" w:rsidR="005C6030" w:rsidRPr="005764E0" w:rsidRDefault="005C603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Khyzhniak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I.,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Tsybulko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L.,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Viktorenko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I.,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Mohyliova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N. (2021). Implementing the theory of multiple intelligences into project-based multimedia learning at primary school.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Information </w:t>
      </w:r>
      <w:r w:rsidR="00FF6F6A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echnologies and </w:t>
      </w:r>
      <w:r w:rsidR="00FF6F6A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earning </w:t>
      </w:r>
      <w:r w:rsidR="00FF6F6A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ools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82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(2), 18-31.</w:t>
      </w:r>
      <w:r w:rsidR="00FF6F6A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r w:rsidR="00FF6F6A" w:rsidRPr="005764E0">
        <w:rPr>
          <w:rFonts w:ascii="Times New Roman" w:eastAsia="Times New Roman" w:hAnsi="Times New Roman" w:cs="Times New Roman"/>
          <w:sz w:val="24"/>
          <w:szCs w:val="24"/>
        </w:rPr>
        <w:t>10.33407/</w:t>
      </w:r>
      <w:proofErr w:type="gramStart"/>
      <w:r w:rsidR="00FF6F6A" w:rsidRPr="005764E0">
        <w:rPr>
          <w:rFonts w:ascii="Times New Roman" w:eastAsia="Times New Roman" w:hAnsi="Times New Roman" w:cs="Times New Roman"/>
          <w:sz w:val="24"/>
          <w:szCs w:val="24"/>
        </w:rPr>
        <w:t>itlt.v</w:t>
      </w:r>
      <w:proofErr w:type="gramEnd"/>
      <w:r w:rsidR="00FF6F6A" w:rsidRPr="005764E0">
        <w:rPr>
          <w:rFonts w:ascii="Times New Roman" w:eastAsia="Times New Roman" w:hAnsi="Times New Roman" w:cs="Times New Roman"/>
          <w:sz w:val="24"/>
          <w:szCs w:val="24"/>
        </w:rPr>
        <w:t>82i2.4326</w:t>
      </w:r>
    </w:p>
    <w:p w14:paraId="124A0E2A" w14:textId="77777777" w:rsidR="005C6030" w:rsidRPr="005764E0" w:rsidRDefault="005C603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069B287" w14:textId="77777777" w:rsidR="00D64775" w:rsidRPr="005764E0" w:rsidRDefault="00D6477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Kim, I. S. (2009). The relevance of multiple intelligences to CALL instruction.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The Reading Matrix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1-21.</w:t>
      </w:r>
    </w:p>
    <w:p w14:paraId="21F2DAC2" w14:textId="77777777" w:rsidR="00D64775" w:rsidRPr="005764E0" w:rsidRDefault="00D64775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CBF05BC" w14:textId="2FBBE26D" w:rsidR="00BF1FFF" w:rsidRPr="005764E0" w:rsidRDefault="00BF1FFF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Klein, P. D. (1997). Multiplying the problems of intelligences by eight: A critique of Gardner’s theory. </w:t>
      </w:r>
      <w:r w:rsidRPr="005764E0">
        <w:rPr>
          <w:rFonts w:ascii="Times New Roman" w:hAnsi="Times New Roman" w:cs="Times New Roman"/>
          <w:i/>
          <w:sz w:val="24"/>
          <w:szCs w:val="24"/>
        </w:rPr>
        <w:t>Canadian Journal of Education, 22</w:t>
      </w:r>
      <w:r w:rsidRPr="005764E0">
        <w:rPr>
          <w:rFonts w:ascii="Times New Roman" w:hAnsi="Times New Roman" w:cs="Times New Roman"/>
          <w:sz w:val="24"/>
          <w:szCs w:val="24"/>
        </w:rPr>
        <w:t xml:space="preserve">, 377-394. </w:t>
      </w:r>
      <w:r w:rsidR="007E1309" w:rsidRPr="005764E0">
        <w:rPr>
          <w:rFonts w:ascii="Times New Roman" w:hAnsi="Times New Roman" w:cs="Times New Roman"/>
          <w:sz w:val="24"/>
          <w:szCs w:val="24"/>
        </w:rPr>
        <w:t>https://doi.org/10.2307/1585790</w:t>
      </w:r>
    </w:p>
    <w:p w14:paraId="474C0584" w14:textId="77777777" w:rsidR="00BF1FFF" w:rsidRPr="005764E0" w:rsidRDefault="00BF1FFF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7C7B7C" w14:textId="026C3B5D" w:rsidR="00323199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>Klein, P. D. (2003). Rethinking the multiplicity of cognitive resources a</w:t>
      </w:r>
      <w:r w:rsidR="00E07185" w:rsidRPr="005764E0">
        <w:rPr>
          <w:rFonts w:ascii="Times New Roman" w:eastAsia="Times New Roman" w:hAnsi="Times New Roman" w:cs="Times New Roman"/>
          <w:sz w:val="24"/>
          <w:szCs w:val="24"/>
        </w:rPr>
        <w:t>nd curricular representations: A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lternatives to</w:t>
      </w:r>
      <w:r w:rsidR="00E07185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'learning styles' and</w:t>
      </w:r>
      <w:r w:rsidR="00E07185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'multiple intelligences'.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Curriculum Studies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35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45-81.</w:t>
      </w:r>
      <w:r w:rsidR="007E1309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0" w:history="1">
        <w:r w:rsidR="007E1309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https://doi.org/10.1080/00220270210141891</w:t>
        </w:r>
      </w:hyperlink>
    </w:p>
    <w:p w14:paraId="249A186B" w14:textId="77777777" w:rsidR="00C850FC" w:rsidRPr="005764E0" w:rsidRDefault="00C850F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6A78894" w14:textId="479A8EE9" w:rsidR="00C850FC" w:rsidRPr="005764E0" w:rsidRDefault="00C850F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Kornhaber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M., Fierros, E., &amp; Veenema, S. (2004).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 xml:space="preserve">Multiple intelligences: Best ideas from research and practice. 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Pearson Education. </w:t>
      </w:r>
    </w:p>
    <w:p w14:paraId="242F6917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9DF4A3B" w14:textId="77777777" w:rsidR="00EE7C69" w:rsidRPr="005764E0" w:rsidRDefault="00EE7C6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Lash, M. D. (2004). Multiple intelligences and the search for creative teaching.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Paths of Learning, 22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13-15. </w:t>
      </w:r>
    </w:p>
    <w:p w14:paraId="162FA017" w14:textId="77777777" w:rsidR="00EE7C69" w:rsidRPr="005764E0" w:rsidRDefault="00EE7C6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C1D3FFD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Laughlin, J. (1999). Multiple intelligences.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Inquiry, 4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(2), 4-18. </w:t>
      </w:r>
    </w:p>
    <w:p w14:paraId="492C9823" w14:textId="77777777" w:rsidR="00EE7C69" w:rsidRPr="005764E0" w:rsidRDefault="00EE7C6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ED55EA4" w14:textId="30001F25" w:rsidR="00EE7C69" w:rsidRPr="005764E0" w:rsidRDefault="00EE7C6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Lazer, D. (1999).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 xml:space="preserve">Eight ways of teaching: The artistry of teaching with multiple intelligences. 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IRI Skylight. </w:t>
      </w:r>
    </w:p>
    <w:p w14:paraId="6AF3B78E" w14:textId="77777777" w:rsidR="0000098F" w:rsidRPr="005764E0" w:rsidRDefault="0000098F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9C90F1" w14:textId="31449ECF" w:rsidR="007A2CBA" w:rsidRPr="005764E0" w:rsidRDefault="007A2CBA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Lazer, D. (2004).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Multiple intelligence approaches to assessment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. Zephyr. </w:t>
      </w:r>
    </w:p>
    <w:p w14:paraId="39437E5A" w14:textId="77777777" w:rsidR="005E5FD3" w:rsidRPr="005764E0" w:rsidRDefault="005E5FD3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EFF7130" w14:textId="1831CD50" w:rsidR="005E5FD3" w:rsidRPr="005764E0" w:rsidRDefault="005E5FD3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Lei, D. Y., Cheng, J. H., Chen, C. M., Huang, K. P., &amp; James Chou, C. (2021). Discussion of teaching with multiple intelligences to corporate employees' learning achievement and learning motivation.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Psychology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</w:t>
      </w:r>
      <w:r w:rsidR="002970FC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31" w:tgtFrame="_blank" w:history="1">
        <w:r w:rsidR="002970FC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10.3389/fpsyg.2021.770473</w:t>
        </w:r>
      </w:hyperlink>
    </w:p>
    <w:p w14:paraId="137165D0" w14:textId="77777777" w:rsidR="00BC23B4" w:rsidRPr="005764E0" w:rsidRDefault="00BC23B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547E988" w14:textId="77777777" w:rsidR="001B0F20" w:rsidRPr="005764E0" w:rsidRDefault="001B0F20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Li, C., Huang, J., &amp; Li, B. (2021). The predictive effects of classroom environment and trait emotional intelligence on foreign language enjoyment and anxiety. </w:t>
      </w:r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System</w:t>
      </w: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96</w:t>
      </w: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hyperlink r:id="rId32" w:tgtFrame="_blank" w:tooltip="Persistent link using digital object identifier" w:history="1">
        <w:r w:rsidRPr="005764E0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https://doi.org/10.1016/j.system.2020.102393</w:t>
        </w:r>
      </w:hyperlink>
    </w:p>
    <w:p w14:paraId="3F7ACE44" w14:textId="77777777" w:rsidR="001B0F20" w:rsidRPr="005764E0" w:rsidRDefault="001B0F2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7203141" w14:textId="31ED148E" w:rsidR="008A61D5" w:rsidRPr="005764E0" w:rsidRDefault="008A61D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Liu, H. J., &amp; Chen, T. H. (2013). Foreign language anxiety in young learners: How it relates to multiple intelligences, learner attitudes, and perceived competence.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 Teaching &amp; Research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(5), 932. DOI: 10.4304/jltr.4.5.932-938</w:t>
      </w:r>
    </w:p>
    <w:p w14:paraId="30439A4A" w14:textId="77777777" w:rsidR="002016F4" w:rsidRPr="005764E0" w:rsidRDefault="002016F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2546C36" w14:textId="1AB69AC0" w:rsidR="002016F4" w:rsidRPr="005764E0" w:rsidRDefault="002016F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210895088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Liu, H. J., &amp; Chen, T. H. (2014). Learner differences among children learning a foreign language: Language anxiety, strategy use, and multiple intelligences.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English Language Teaching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(6), 1-13.</w:t>
      </w:r>
      <w:r w:rsidR="00C757F4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10.5539/</w:t>
      </w:r>
      <w:proofErr w:type="gramStart"/>
      <w:r w:rsidR="00C757F4" w:rsidRPr="005764E0">
        <w:rPr>
          <w:rFonts w:ascii="Times New Roman" w:eastAsia="Times New Roman" w:hAnsi="Times New Roman" w:cs="Times New Roman"/>
          <w:sz w:val="24"/>
          <w:szCs w:val="24"/>
        </w:rPr>
        <w:t>elt.v</w:t>
      </w:r>
      <w:proofErr w:type="gramEnd"/>
      <w:r w:rsidR="00C757F4" w:rsidRPr="005764E0">
        <w:rPr>
          <w:rFonts w:ascii="Times New Roman" w:eastAsia="Times New Roman" w:hAnsi="Times New Roman" w:cs="Times New Roman"/>
          <w:sz w:val="24"/>
          <w:szCs w:val="24"/>
        </w:rPr>
        <w:t>7n6p1</w:t>
      </w:r>
    </w:p>
    <w:bookmarkEnd w:id="6"/>
    <w:p w14:paraId="2639C3C1" w14:textId="590E83EC" w:rsidR="008A61D5" w:rsidRPr="005764E0" w:rsidRDefault="008A61D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05BA47F" w14:textId="5646C289" w:rsidR="00BC23B4" w:rsidRPr="005764E0" w:rsidRDefault="00BC23B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Loori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A. A. (2005). Multiple intelligences: A comparative study between the preferences of males and females.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Social Behavior and Personality, 33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77-88. </w:t>
      </w:r>
      <w:r w:rsidR="00C757F4" w:rsidRPr="005764E0">
        <w:rPr>
          <w:rFonts w:ascii="Times New Roman" w:eastAsia="Times New Roman" w:hAnsi="Times New Roman" w:cs="Times New Roman"/>
          <w:sz w:val="24"/>
          <w:szCs w:val="24"/>
        </w:rPr>
        <w:t>DOI: 10.2224/sbp.2005.33.1.77</w:t>
      </w:r>
    </w:p>
    <w:p w14:paraId="24DE4525" w14:textId="7E0F6A97" w:rsidR="0000098F" w:rsidRPr="005764E0" w:rsidRDefault="0000098F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1F865E9" w14:textId="77777777" w:rsidR="00D55918" w:rsidRPr="005764E0" w:rsidRDefault="0000098F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hAnsi="Times New Roman" w:cs="Times New Roman"/>
          <w:sz w:val="24"/>
          <w:szCs w:val="24"/>
        </w:rPr>
        <w:t>Maftoon</w:t>
      </w:r>
      <w:proofErr w:type="spellEnd"/>
      <w:r w:rsidRPr="005764E0">
        <w:rPr>
          <w:rFonts w:ascii="Times New Roman" w:hAnsi="Times New Roman" w:cs="Times New Roman"/>
          <w:sz w:val="24"/>
          <w:szCs w:val="24"/>
        </w:rPr>
        <w:t xml:space="preserve">, P., &amp; Sarem, S. N. (2012). The realization of Gardner's multiple intelligences (MI) theory in second language acquisition (SLA).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Journal of Language Teaching and Research</w:t>
      </w:r>
      <w:r w:rsidRPr="005764E0">
        <w:rPr>
          <w:rFonts w:ascii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5764E0">
        <w:rPr>
          <w:rFonts w:ascii="Times New Roman" w:hAnsi="Times New Roman" w:cs="Times New Roman"/>
          <w:sz w:val="24"/>
          <w:szCs w:val="24"/>
        </w:rPr>
        <w:t>(6), 1233-1241.</w:t>
      </w:r>
      <w:r w:rsidR="00D55918" w:rsidRPr="005764E0">
        <w:rPr>
          <w:rFonts w:ascii="Times New Roman" w:hAnsi="Times New Roman" w:cs="Times New Roman"/>
          <w:sz w:val="24"/>
          <w:szCs w:val="24"/>
        </w:rPr>
        <w:t xml:space="preserve"> doi:10.4304/jltr.3.6.1233-1241</w:t>
      </w:r>
    </w:p>
    <w:p w14:paraId="25903249" w14:textId="77777777" w:rsidR="00CB461F" w:rsidRPr="005764E0" w:rsidRDefault="00CB461F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486CEB" w14:textId="59BC0D28" w:rsidR="000F4ACC" w:rsidRPr="005764E0" w:rsidRDefault="000F4ACC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Maharani, R., </w:t>
      </w:r>
      <w:proofErr w:type="spellStart"/>
      <w:r w:rsidRPr="005764E0">
        <w:rPr>
          <w:rFonts w:ascii="Times New Roman" w:hAnsi="Times New Roman" w:cs="Times New Roman"/>
          <w:sz w:val="24"/>
          <w:szCs w:val="24"/>
        </w:rPr>
        <w:t>Marsigit</w:t>
      </w:r>
      <w:proofErr w:type="spellEnd"/>
      <w:r w:rsidRPr="005764E0">
        <w:rPr>
          <w:rFonts w:ascii="Times New Roman" w:hAnsi="Times New Roman" w:cs="Times New Roman"/>
          <w:sz w:val="24"/>
          <w:szCs w:val="24"/>
        </w:rPr>
        <w:t xml:space="preserve">, M., &amp; Wijaya, A. (2020). Collaborative learning with scientific approach and multiple intelligence: Its impact toward math learning achievement.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The Journal of Educational Research</w:t>
      </w:r>
      <w:r w:rsidRPr="005764E0">
        <w:rPr>
          <w:rFonts w:ascii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113</w:t>
      </w:r>
      <w:r w:rsidRPr="005764E0">
        <w:rPr>
          <w:rFonts w:ascii="Times New Roman" w:hAnsi="Times New Roman" w:cs="Times New Roman"/>
          <w:sz w:val="24"/>
          <w:szCs w:val="24"/>
        </w:rPr>
        <w:t>(4), 303-316.</w:t>
      </w:r>
      <w:r w:rsidR="00937717" w:rsidRPr="005764E0">
        <w:rPr>
          <w:rFonts w:ascii="Times New Roman" w:hAnsi="Times New Roman" w:cs="Times New Roman"/>
          <w:sz w:val="24"/>
          <w:szCs w:val="24"/>
        </w:rPr>
        <w:t xml:space="preserve"> </w:t>
      </w:r>
      <w:hyperlink r:id="rId33" w:history="1">
        <w:r w:rsidR="00937717" w:rsidRPr="005764E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https://doi.org/10.1080/00220671.2020.1806196</w:t>
        </w:r>
      </w:hyperlink>
    </w:p>
    <w:p w14:paraId="53CFF6A3" w14:textId="77777777" w:rsidR="000F4ACC" w:rsidRPr="005764E0" w:rsidRDefault="000F4ACC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F8C9EAD" w14:textId="7F652450" w:rsidR="00CB461F" w:rsidRPr="005764E0" w:rsidRDefault="00CB461F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51282591"/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Maharma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H. M. A. A. (2021). Analysis of the activities used in English textbooks regarding the multiple </w:t>
      </w:r>
      <w:proofErr w:type="gramStart"/>
      <w:r w:rsidRPr="005764E0">
        <w:rPr>
          <w:rFonts w:ascii="Times New Roman" w:eastAsia="Times New Roman" w:hAnsi="Times New Roman" w:cs="Times New Roman"/>
          <w:sz w:val="24"/>
          <w:szCs w:val="24"/>
        </w:rPr>
        <w:t>intelligences</w:t>
      </w:r>
      <w:proofErr w:type="gram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theory in Jordan.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Research and Reviews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(10), 400-406.</w:t>
      </w:r>
      <w:r w:rsidR="00280C5A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10.5897/ERR2021.4178</w:t>
      </w:r>
    </w:p>
    <w:bookmarkEnd w:id="7"/>
    <w:p w14:paraId="56C25DFF" w14:textId="77777777" w:rsidR="00E91C67" w:rsidRPr="005764E0" w:rsidRDefault="00E91C67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0185E7" w14:textId="6E239C03" w:rsidR="00BA6BAC" w:rsidRPr="005764E0" w:rsidRDefault="00BA6BA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Mahmood, M. D., Raheem, B. R., &amp; Nehal, R. (2022). Developing multiple intelligences through different learning styles: An integrated approach to learner-centered pedagogy.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Journal La </w:t>
      </w:r>
      <w:proofErr w:type="spellStart"/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Edusci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13-17.</w:t>
      </w:r>
      <w:r w:rsidR="002D4EBC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10.37899/</w:t>
      </w:r>
      <w:proofErr w:type="gramStart"/>
      <w:r w:rsidR="002D4EBC" w:rsidRPr="005764E0">
        <w:rPr>
          <w:rFonts w:ascii="Times New Roman" w:eastAsia="Times New Roman" w:hAnsi="Times New Roman" w:cs="Times New Roman"/>
          <w:sz w:val="24"/>
          <w:szCs w:val="24"/>
        </w:rPr>
        <w:t>journallaedusci.v</w:t>
      </w:r>
      <w:proofErr w:type="gramEnd"/>
      <w:r w:rsidR="002D4EBC" w:rsidRPr="005764E0">
        <w:rPr>
          <w:rFonts w:ascii="Times New Roman" w:eastAsia="Times New Roman" w:hAnsi="Times New Roman" w:cs="Times New Roman"/>
          <w:sz w:val="24"/>
          <w:szCs w:val="24"/>
        </w:rPr>
        <w:t>3i1.634</w:t>
      </w:r>
    </w:p>
    <w:p w14:paraId="66300DBF" w14:textId="77777777" w:rsidR="005E5FD3" w:rsidRPr="005764E0" w:rsidRDefault="005E5FD3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1EDF27C" w14:textId="5D81F8E8" w:rsidR="00117C88" w:rsidRPr="005764E0" w:rsidRDefault="005E5FD3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8" w:name="_Hlk151282007"/>
      <w:r w:rsidRPr="005764E0">
        <w:rPr>
          <w:rFonts w:ascii="Times New Roman" w:hAnsi="Times New Roman" w:cs="Times New Roman"/>
          <w:sz w:val="24"/>
          <w:szCs w:val="24"/>
        </w:rPr>
        <w:t xml:space="preserve">Mahmoud, S. S., &amp; </w:t>
      </w:r>
      <w:proofErr w:type="spellStart"/>
      <w:r w:rsidRPr="005764E0">
        <w:rPr>
          <w:rFonts w:ascii="Times New Roman" w:hAnsi="Times New Roman" w:cs="Times New Roman"/>
          <w:sz w:val="24"/>
          <w:szCs w:val="24"/>
        </w:rPr>
        <w:t>Alaraj</w:t>
      </w:r>
      <w:proofErr w:type="spellEnd"/>
      <w:r w:rsidRPr="005764E0">
        <w:rPr>
          <w:rFonts w:ascii="Times New Roman" w:hAnsi="Times New Roman" w:cs="Times New Roman"/>
          <w:sz w:val="24"/>
          <w:szCs w:val="24"/>
        </w:rPr>
        <w:t xml:space="preserve">, M. M. (2019). Integrating multiple intelligences in the EFL syllabus: Content analysis.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Theory and Practice in Language Studies</w:t>
      </w:r>
      <w:r w:rsidRPr="005764E0">
        <w:rPr>
          <w:rFonts w:ascii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5764E0">
        <w:rPr>
          <w:rFonts w:ascii="Times New Roman" w:hAnsi="Times New Roman" w:cs="Times New Roman"/>
          <w:sz w:val="24"/>
          <w:szCs w:val="24"/>
        </w:rPr>
        <w:t>(11), 1410-1417.</w:t>
      </w:r>
      <w:r w:rsidR="00117C88" w:rsidRPr="005764E0">
        <w:rPr>
          <w:rFonts w:ascii="Times New Roman" w:hAnsi="Times New Roman" w:cs="Times New Roman"/>
          <w:sz w:val="24"/>
          <w:szCs w:val="24"/>
        </w:rPr>
        <w:t xml:space="preserve"> </w:t>
      </w:r>
      <w:r w:rsidR="00117C88" w:rsidRPr="005764E0">
        <w:rPr>
          <w:rFonts w:ascii="Times New Roman" w:eastAsia="Times New Roman" w:hAnsi="Times New Roman" w:cs="Times New Roman"/>
          <w:sz w:val="24"/>
          <w:szCs w:val="24"/>
        </w:rPr>
        <w:t>http://dx.doi.org/10.17507/tpls.0911.06</w:t>
      </w:r>
    </w:p>
    <w:p w14:paraId="15F2BF25" w14:textId="77777777" w:rsidR="00117C88" w:rsidRPr="005764E0" w:rsidRDefault="00117C88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bookmarkEnd w:id="8"/>
    <w:p w14:paraId="37DCC338" w14:textId="27ED19B8" w:rsidR="005E5FD3" w:rsidRPr="005764E0" w:rsidRDefault="005E5FD3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sz w:val="24"/>
          <w:szCs w:val="24"/>
        </w:rPr>
        <w:t xml:space="preserve">Mahmudi, A., </w:t>
      </w:r>
      <w:proofErr w:type="spellStart"/>
      <w:r w:rsidRPr="005764E0">
        <w:rPr>
          <w:rFonts w:ascii="Times New Roman" w:hAnsi="Times New Roman" w:cs="Times New Roman"/>
          <w:sz w:val="24"/>
          <w:szCs w:val="24"/>
        </w:rPr>
        <w:t>Febriani</w:t>
      </w:r>
      <w:proofErr w:type="spellEnd"/>
      <w:r w:rsidRPr="005764E0">
        <w:rPr>
          <w:rFonts w:ascii="Times New Roman" w:hAnsi="Times New Roman" w:cs="Times New Roman"/>
          <w:sz w:val="24"/>
          <w:szCs w:val="24"/>
        </w:rPr>
        <w:t xml:space="preserve">, S. R., Hasanah, M., &amp; Arifa, Z. (2019). Classroom management and Arabic learning process based on multiple intelligences in elementary school. </w:t>
      </w:r>
      <w:proofErr w:type="spellStart"/>
      <w:r w:rsidRPr="005764E0">
        <w:rPr>
          <w:rFonts w:ascii="Times New Roman" w:hAnsi="Times New Roman" w:cs="Times New Roman"/>
          <w:i/>
          <w:iCs/>
          <w:sz w:val="24"/>
          <w:szCs w:val="24"/>
        </w:rPr>
        <w:t>Arabiyat</w:t>
      </w:r>
      <w:proofErr w:type="spellEnd"/>
      <w:r w:rsidRPr="005764E0">
        <w:rPr>
          <w:rFonts w:ascii="Times New Roman" w:hAnsi="Times New Roman" w:cs="Times New Roman"/>
          <w:i/>
          <w:iCs/>
          <w:sz w:val="24"/>
          <w:szCs w:val="24"/>
        </w:rPr>
        <w:t>: Journal of Arabic Education and Arabic Studies</w:t>
      </w:r>
      <w:r w:rsidRPr="005764E0">
        <w:rPr>
          <w:rFonts w:ascii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5764E0">
        <w:rPr>
          <w:rFonts w:ascii="Times New Roman" w:hAnsi="Times New Roman" w:cs="Times New Roman"/>
          <w:sz w:val="24"/>
          <w:szCs w:val="24"/>
        </w:rPr>
        <w:t>(2), 222-237.</w:t>
      </w:r>
      <w:r w:rsidR="006D2246" w:rsidRPr="005764E0">
        <w:rPr>
          <w:rFonts w:ascii="Times New Roman" w:hAnsi="Times New Roman" w:cs="Times New Roman"/>
          <w:sz w:val="24"/>
          <w:szCs w:val="24"/>
        </w:rPr>
        <w:t xml:space="preserve"> DOI: 10.15408/</w:t>
      </w:r>
      <w:proofErr w:type="gramStart"/>
      <w:r w:rsidR="006D2246" w:rsidRPr="005764E0">
        <w:rPr>
          <w:rFonts w:ascii="Times New Roman" w:hAnsi="Times New Roman" w:cs="Times New Roman"/>
          <w:sz w:val="24"/>
          <w:szCs w:val="24"/>
        </w:rPr>
        <w:t>a.v</w:t>
      </w:r>
      <w:proofErr w:type="gramEnd"/>
      <w:r w:rsidR="006D2246" w:rsidRPr="005764E0">
        <w:rPr>
          <w:rFonts w:ascii="Times New Roman" w:hAnsi="Times New Roman" w:cs="Times New Roman"/>
          <w:sz w:val="24"/>
          <w:szCs w:val="24"/>
        </w:rPr>
        <w:t>6i2.11365</w:t>
      </w:r>
    </w:p>
    <w:p w14:paraId="4D916DDA" w14:textId="77777777" w:rsidR="00754FD6" w:rsidRPr="005764E0" w:rsidRDefault="00754FD6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9DB3DCB" w14:textId="18C8182D" w:rsidR="00754FD6" w:rsidRPr="005764E0" w:rsidRDefault="00754FD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Malapad, L. P., &amp; Quimbo, M. A. T. (2021). Designing an instructional module for classroom teaching based on the multiple </w:t>
      </w:r>
      <w:proofErr w:type="gramStart"/>
      <w:r w:rsidRPr="005764E0">
        <w:rPr>
          <w:rFonts w:ascii="Times New Roman" w:eastAsia="Times New Roman" w:hAnsi="Times New Roman" w:cs="Times New Roman"/>
          <w:sz w:val="24"/>
          <w:szCs w:val="24"/>
        </w:rPr>
        <w:t>intelligences</w:t>
      </w:r>
      <w:proofErr w:type="gram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theory.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Philippine Social Science Journal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(3), 9-18.</w:t>
      </w:r>
      <w:r w:rsidR="00E50867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10.52006/</w:t>
      </w:r>
      <w:proofErr w:type="gramStart"/>
      <w:r w:rsidR="00E50867" w:rsidRPr="005764E0">
        <w:rPr>
          <w:rFonts w:ascii="Times New Roman" w:eastAsia="Times New Roman" w:hAnsi="Times New Roman" w:cs="Times New Roman"/>
          <w:sz w:val="24"/>
          <w:szCs w:val="24"/>
        </w:rPr>
        <w:t>main.v</w:t>
      </w:r>
      <w:proofErr w:type="gramEnd"/>
      <w:r w:rsidR="00E50867" w:rsidRPr="005764E0">
        <w:rPr>
          <w:rFonts w:ascii="Times New Roman" w:eastAsia="Times New Roman" w:hAnsi="Times New Roman" w:cs="Times New Roman"/>
          <w:sz w:val="24"/>
          <w:szCs w:val="24"/>
        </w:rPr>
        <w:t>4i3.372</w:t>
      </w:r>
    </w:p>
    <w:p w14:paraId="4FDFF172" w14:textId="77777777" w:rsidR="005E5FD3" w:rsidRPr="005764E0" w:rsidRDefault="005E5FD3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62C16EF" w14:textId="04D0342A" w:rsidR="005E5FD3" w:rsidRPr="005764E0" w:rsidRDefault="005E5FD3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151281824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Maleki, N. B.,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Seifoori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Z. (2021). Gender variation in Iranian EFL learners’ multiple intelligences and learning styles.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English Language Research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(2), 31-45.</w:t>
      </w:r>
    </w:p>
    <w:p w14:paraId="29C6D87A" w14:textId="77777777" w:rsidR="006D09FE" w:rsidRPr="005764E0" w:rsidRDefault="006D09F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EE230E8" w14:textId="448BD3CC" w:rsidR="006D09FE" w:rsidRPr="005764E0" w:rsidRDefault="006D09F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McFarlane, D. (2021). Multiple intelligences: The most effective platform for global 21st century educational and instructional methodologies.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College Quarterly, 14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(2).</w:t>
      </w:r>
    </w:p>
    <w:p w14:paraId="2D51857D" w14:textId="77777777" w:rsidR="00907536" w:rsidRPr="005764E0" w:rsidRDefault="0090753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4A399A4" w14:textId="3349E56C" w:rsidR="00907536" w:rsidRPr="005764E0" w:rsidRDefault="0090753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Mérida-López, S.,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Extremera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N. (2017). Emotional intelligence and teacher burnout: A systematic review.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Educational Research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85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121-130. DOI: </w:t>
      </w:r>
      <w:hyperlink r:id="rId34" w:tgtFrame="_blank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ar-SA"/>
          </w:rPr>
          <w:t>10.1016/j.ijer.2017.07.006</w:t>
        </w:r>
      </w:hyperlink>
      <w:r w:rsidRPr="005764E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BFA5439" w14:textId="77777777" w:rsidR="006D09FE" w:rsidRPr="005764E0" w:rsidRDefault="006D09F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15BB519" w14:textId="31B24642" w:rsidR="00132111" w:rsidRPr="005764E0" w:rsidRDefault="0013211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210894823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Mohammadzadeh, A.,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Jafarigohar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M. (2012). The relationship between willingness to communicate and multiple intelligences among learners of English as a foreign language.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English Language Teaching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(7), 25-32.</w:t>
      </w:r>
      <w:r w:rsidR="00794591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53BF" w:rsidRPr="005764E0">
        <w:rPr>
          <w:rFonts w:ascii="Times New Roman" w:eastAsia="Times New Roman" w:hAnsi="Times New Roman" w:cs="Times New Roman"/>
          <w:sz w:val="24"/>
          <w:szCs w:val="24"/>
        </w:rPr>
        <w:t>DOI: 10.5539/</w:t>
      </w:r>
      <w:proofErr w:type="gramStart"/>
      <w:r w:rsidR="00D653BF" w:rsidRPr="005764E0">
        <w:rPr>
          <w:rFonts w:ascii="Times New Roman" w:eastAsia="Times New Roman" w:hAnsi="Times New Roman" w:cs="Times New Roman"/>
          <w:sz w:val="24"/>
          <w:szCs w:val="24"/>
        </w:rPr>
        <w:t>elt.v</w:t>
      </w:r>
      <w:proofErr w:type="gramEnd"/>
      <w:r w:rsidR="00D653BF" w:rsidRPr="005764E0">
        <w:rPr>
          <w:rFonts w:ascii="Times New Roman" w:eastAsia="Times New Roman" w:hAnsi="Times New Roman" w:cs="Times New Roman"/>
          <w:sz w:val="24"/>
          <w:szCs w:val="24"/>
        </w:rPr>
        <w:t>5n7p25</w:t>
      </w:r>
    </w:p>
    <w:p w14:paraId="2E009857" w14:textId="77777777" w:rsidR="00CF18BC" w:rsidRPr="005764E0" w:rsidRDefault="00CF18B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7EDCD6D" w14:textId="28FA93D7" w:rsidR="00CF18BC" w:rsidRPr="005764E0" w:rsidRDefault="00CF18B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Mohammed, S. J., &amp; Khalid, M. W. (2025). Under the world of AI-generated feedback on writing: Mirroring motivation, foreign language peace of mind, trait emotional intelligence, and writing development. </w:t>
      </w:r>
      <w:r w:rsidRPr="005764E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Language Testing in Asia</w:t>
      </w:r>
      <w:r w:rsidRPr="005764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5764E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15</w:t>
      </w:r>
      <w:r w:rsidRPr="005764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(1), 7.</w:t>
      </w:r>
      <w:r w:rsidRPr="005764E0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Pr="005764E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https://doi.org/10.1186/s40468-025-00343-2</w:t>
        </w:r>
      </w:hyperlink>
    </w:p>
    <w:bookmarkEnd w:id="9"/>
    <w:bookmarkEnd w:id="10"/>
    <w:p w14:paraId="381F623A" w14:textId="77777777" w:rsidR="00BA6BAC" w:rsidRPr="005764E0" w:rsidRDefault="00BA6BA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2C78745" w14:textId="59C52F7D" w:rsidR="00476726" w:rsidRPr="005764E0" w:rsidRDefault="00913BF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Mokhtar, I. A., Majid, S., &amp; Foo, S. (2008). Teaching information literacy through learning styles: The application of Gardner's multiple intelligences.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Librarianship and Information Science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(2), 93-109.</w:t>
      </w:r>
      <w:r w:rsidR="00476726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6" w:history="1">
        <w:r w:rsidR="00476726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https://doi.org/10.1177/0961000608089345</w:t>
        </w:r>
      </w:hyperlink>
    </w:p>
    <w:p w14:paraId="0CE75D6A" w14:textId="2B9D2F9E" w:rsidR="00913BF2" w:rsidRPr="005764E0" w:rsidRDefault="00913BF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BF67FD7" w14:textId="59B80E48" w:rsidR="00E91C67" w:rsidRPr="005764E0" w:rsidRDefault="00E91C67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Morgan, J. A., &amp; Fonseca, C. (2004). Multiple intelligences theory and foreign language learning: A brain-based perspective.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 xml:space="preserve">International Journal of English Studies, 4, 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119-136.</w:t>
      </w:r>
      <w:r w:rsidR="00F13341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10.6018/ijes.4.1.48141</w:t>
      </w:r>
    </w:p>
    <w:p w14:paraId="3499B8FA" w14:textId="77777777" w:rsidR="00BA6BAC" w:rsidRPr="005764E0" w:rsidRDefault="00BA6BA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3378ABD" w14:textId="04D21748" w:rsidR="00755281" w:rsidRPr="005764E0" w:rsidRDefault="00755281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Ndu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O. G., Tshotsho, B. P.,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Cekiso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>, M. (2022). Grade 10 teachers’ perceptions of their application of socio-cultural and multiple intelligences on English second language learners. 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for Language Teaching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(1), 1-22. </w:t>
      </w:r>
      <w:hyperlink r:id="rId37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https://doi.org/10.56285/jltVol56iss1a5415</w:t>
        </w:r>
      </w:hyperlink>
    </w:p>
    <w:p w14:paraId="1633ADE6" w14:textId="77777777" w:rsidR="00755281" w:rsidRPr="005764E0" w:rsidRDefault="0075528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9FD2697" w14:textId="4A95D7BF" w:rsidR="006F0374" w:rsidRPr="005764E0" w:rsidRDefault="006F037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Oktarina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K., Suhaimi, S., Santosa, T. A., Razak, A.,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Irdawati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I.,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Ahda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Y., ... &amp; Putri, D. H. (2021). Meta-analysis: The effectiveness of using blended learning on multiple intelligences and student character education during the Covid-19 period.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IJECA (International Journal of Education and Curriculum Application)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(3), 184-192.</w:t>
      </w:r>
      <w:r w:rsidR="00C04C8A" w:rsidRPr="005764E0">
        <w:rPr>
          <w:rFonts w:ascii="Times New Roman" w:eastAsia="Times New Roman" w:hAnsi="Times New Roman" w:cs="Times New Roman"/>
          <w:sz w:val="24"/>
          <w:szCs w:val="24"/>
        </w:rPr>
        <w:t xml:space="preserve"> https://</w:t>
      </w:r>
      <w:r w:rsidR="00C04C8A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doi</w:t>
      </w:r>
      <w:r w:rsidR="00C04C8A" w:rsidRPr="005764E0">
        <w:rPr>
          <w:rFonts w:ascii="Times New Roman" w:eastAsia="Times New Roman" w:hAnsi="Times New Roman" w:cs="Times New Roman"/>
          <w:sz w:val="24"/>
          <w:szCs w:val="24"/>
        </w:rPr>
        <w:t>.org/10.33292/petier.v4i1.115.</w:t>
      </w:r>
    </w:p>
    <w:p w14:paraId="420D203C" w14:textId="77777777" w:rsidR="008826EB" w:rsidRPr="005764E0" w:rsidRDefault="008826E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E8A6744" w14:textId="3EA8631C" w:rsidR="008826EB" w:rsidRPr="005764E0" w:rsidRDefault="008826E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Orhan, A. (2026). Predicting academic achievement of EFL prospective teachers: The role of emotional intelligence, critical thinking dispositions, and academic self-efficacy.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International Journal on Studies in Education (</w:t>
      </w:r>
      <w:proofErr w:type="spellStart"/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IJonSE</w:t>
      </w:r>
      <w:proofErr w:type="spellEnd"/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(2), 432. DOI: 10.46328/ijonse.5743  </w:t>
      </w:r>
    </w:p>
    <w:p w14:paraId="4A934A99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FA1B437" w14:textId="2A8273B2" w:rsidR="00E07185" w:rsidRPr="005764E0" w:rsidRDefault="00E071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Oxford, R. L., Holloway, M. E., &amp; Horton-Murillo, D. (1992). Language learning styles: Research and practical considerations for teaching in the multicultural tertiary ESL/EFL classroom.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20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(4), 439-456.</w:t>
      </w:r>
      <w:r w:rsidR="00B84A82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10.1016/0346-251</w:t>
      </w:r>
      <w:proofErr w:type="gramStart"/>
      <w:r w:rsidR="00B84A82" w:rsidRPr="005764E0">
        <w:rPr>
          <w:rFonts w:ascii="Times New Roman" w:eastAsia="Times New Roman" w:hAnsi="Times New Roman" w:cs="Times New Roman"/>
          <w:sz w:val="24"/>
          <w:szCs w:val="24"/>
        </w:rPr>
        <w:t>X(</w:t>
      </w:r>
      <w:proofErr w:type="gramEnd"/>
      <w:r w:rsidR="00B84A82" w:rsidRPr="005764E0">
        <w:rPr>
          <w:rFonts w:ascii="Times New Roman" w:eastAsia="Times New Roman" w:hAnsi="Times New Roman" w:cs="Times New Roman"/>
          <w:sz w:val="24"/>
          <w:szCs w:val="24"/>
        </w:rPr>
        <w:t>92)90057-A</w:t>
      </w:r>
    </w:p>
    <w:p w14:paraId="72B58D74" w14:textId="77777777" w:rsidR="008826EB" w:rsidRPr="005764E0" w:rsidRDefault="008826E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5C39007" w14:textId="77777777" w:rsidR="008826EB" w:rsidRPr="005764E0" w:rsidRDefault="008826EB" w:rsidP="005764E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Peng, Q., &amp; </w:t>
      </w:r>
      <w:proofErr w:type="spellStart"/>
      <w:r w:rsidRPr="005764E0">
        <w:rPr>
          <w:rFonts w:ascii="Times New Roman" w:hAnsi="Times New Roman" w:cs="Times New Roman"/>
          <w:color w:val="000000"/>
          <w:sz w:val="24"/>
          <w:szCs w:val="24"/>
        </w:rPr>
        <w:t>Shuhong</w:t>
      </w:r>
      <w:proofErr w:type="spellEnd"/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, L. (2025). Emotional factor matters in language learning? A meta-analysis of emotional intelligence on language achievement. </w:t>
      </w:r>
      <w:r w:rsidRPr="005764E0">
        <w:rPr>
          <w:rFonts w:ascii="Times New Roman" w:hAnsi="Times New Roman" w:cs="Times New Roman"/>
          <w:i/>
          <w:iCs/>
          <w:color w:val="000000"/>
          <w:sz w:val="24"/>
          <w:szCs w:val="24"/>
        </w:rPr>
        <w:t>Frontiers in Psychology</w:t>
      </w: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color w:val="000000"/>
          <w:sz w:val="24"/>
          <w:szCs w:val="24"/>
        </w:rPr>
        <w:t>16</w:t>
      </w:r>
      <w:proofErr w:type="gramStart"/>
      <w:r w:rsidRPr="005764E0">
        <w:rPr>
          <w:rFonts w:ascii="Times New Roman" w:hAnsi="Times New Roman" w:cs="Times New Roman"/>
          <w:color w:val="000000"/>
          <w:sz w:val="24"/>
          <w:szCs w:val="24"/>
        </w:rPr>
        <w:t>, .</w:t>
      </w:r>
      <w:proofErr w:type="gramEnd"/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38" w:history="1">
        <w:r w:rsidRPr="005764E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https://doi.org/10.3389/fpsyg.2025.1502112</w:t>
        </w:r>
      </w:hyperlink>
    </w:p>
    <w:p w14:paraId="0106DEEE" w14:textId="458B12FF" w:rsidR="00323199" w:rsidRPr="005764E0" w:rsidRDefault="00CC3ABF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Pishghadam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R. (2009). A quantitative analysis of the relationship between emotional intelligence and foreign language learning.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Electronic Journal of Foreign Language Teaching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6, </w:t>
      </w:r>
      <w:r w:rsidRPr="005764E0">
        <w:rPr>
          <w:rFonts w:ascii="Times New Roman" w:eastAsia="Times New Roman" w:hAnsi="Times New Roman" w:cs="Times New Roman"/>
          <w:iCs/>
          <w:sz w:val="24"/>
          <w:szCs w:val="24"/>
        </w:rPr>
        <w:t>31-41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C9101A" w14:textId="77777777" w:rsidR="00755281" w:rsidRPr="005764E0" w:rsidRDefault="0075528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F46957B" w14:textId="77777777" w:rsidR="00077B50" w:rsidRPr="005764E0" w:rsidRDefault="00077B5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Pishghadam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R.,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Sahebjam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S. (2012). Personality and emotional intelligence in teacher burnout.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The Spanish Journal of Psychology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(1), 227. </w:t>
      </w:r>
      <w:hyperlink r:id="rId39" w:tgtFrame="_blank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ar-SA"/>
          </w:rPr>
          <w:t xml:space="preserve">https://doi.org/10.5209/rev_SJOP.2012.v15.n1.37314 </w:t>
        </w:r>
      </w:hyperlink>
    </w:p>
    <w:p w14:paraId="32DDBA73" w14:textId="77777777" w:rsidR="00077B50" w:rsidRPr="005764E0" w:rsidRDefault="00077B5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69B95DF" w14:textId="6ECE17C5" w:rsidR="003935EC" w:rsidRPr="005764E0" w:rsidRDefault="003935E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Pitychoutis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K. M., &amp; Al Rawahi, A. (2024). Smart teaching: The synergy of multiple intelligences and artificial intelligence in English as a foreign language instruction.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Forum for Linguistic Studies, 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(6), 249-260.</w:t>
      </w:r>
      <w:r w:rsidR="00B4219D" w:rsidRPr="005764E0">
        <w:rPr>
          <w:rFonts w:ascii="Times New Roman" w:eastAsia="Times New Roman" w:hAnsi="Times New Roman" w:cs="Times New Roman"/>
          <w:sz w:val="24"/>
          <w:szCs w:val="24"/>
        </w:rPr>
        <w:t xml:space="preserve"> https://doi.org/10.30564/fls.v6i6.7297</w:t>
      </w:r>
    </w:p>
    <w:p w14:paraId="7FA307E8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F3DDA13" w14:textId="42E3D229" w:rsidR="00755281" w:rsidRPr="005764E0" w:rsidRDefault="0075528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Pocaan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J. M. (2022). Multiple intelligences and perceptual learning style preferences of education and engineering students.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Professional Development, Learners and Learning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(2), 1-7. </w:t>
      </w:r>
      <w:hyperlink r:id="rId40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https://doi.org/10.30935/ijpdll/12327</w:t>
        </w:r>
      </w:hyperlink>
    </w:p>
    <w:p w14:paraId="5E51F1B8" w14:textId="77777777" w:rsidR="00843D81" w:rsidRPr="005764E0" w:rsidRDefault="00843D8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A01081E" w14:textId="23039B7C" w:rsidR="00843D81" w:rsidRPr="005764E0" w:rsidRDefault="00843D81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Qiu, T. (2024). Teaching method in primary and secondary school classrooms from the theory of multiple intelligences. In P. M. Eloundou-Enyegue (Ed.),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Addressing global challenges-exploring socio-cultural dynamics and sustainable solutions in a changing world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, (pp. 460-466). Routledge.</w:t>
      </w:r>
    </w:p>
    <w:p w14:paraId="79F79451" w14:textId="77777777" w:rsidR="001F2E8B" w:rsidRPr="005764E0" w:rsidRDefault="001F2E8B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610EC15" w14:textId="623DD10C" w:rsidR="00077B50" w:rsidRPr="005764E0" w:rsidRDefault="00077B50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1" w:name="_Hlk210464102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Rad, H. M.,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Baleghizadeh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S. (2025). EFL teacher burnout: The nexus of emotional intelligence, self-concept, and self-efficacy.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Iranian Journal of Language Teaching Research, 13</w:t>
      </w:r>
      <w:r w:rsidRPr="005764E0">
        <w:rPr>
          <w:rFonts w:ascii="Times New Roman" w:hAnsi="Times New Roman" w:cs="Times New Roman"/>
          <w:sz w:val="24"/>
          <w:szCs w:val="24"/>
        </w:rPr>
        <w:t xml:space="preserve">(2), 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167-194. DOI: </w:t>
      </w:r>
      <w:hyperlink r:id="rId41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10.30466/ijltr.2025.55087.2649</w:t>
        </w:r>
      </w:hyperlink>
      <w:bookmarkEnd w:id="11"/>
    </w:p>
    <w:p w14:paraId="1C88C21A" w14:textId="77777777" w:rsidR="00B84A82" w:rsidRPr="005764E0" w:rsidRDefault="00B84A8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B685F73" w14:textId="77777777" w:rsidR="003D75BA" w:rsidRPr="005764E0" w:rsidRDefault="003D75BA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Rahaman, A.,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Pattnaik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D. P. (2024). Integrating neuro-linguistic programming and multiple intelligences in language learning: A bridge between theory and practice.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Administration: Theory and Practice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(2), 598-611. DOI: 10.53555/</w:t>
      </w:r>
      <w:proofErr w:type="gramStart"/>
      <w:r w:rsidRPr="005764E0">
        <w:rPr>
          <w:rFonts w:ascii="Times New Roman" w:eastAsia="Times New Roman" w:hAnsi="Times New Roman" w:cs="Times New Roman"/>
          <w:sz w:val="24"/>
          <w:szCs w:val="24"/>
        </w:rPr>
        <w:t>kuey.v</w:t>
      </w:r>
      <w:proofErr w:type="gramEnd"/>
      <w:r w:rsidRPr="005764E0">
        <w:rPr>
          <w:rFonts w:ascii="Times New Roman" w:eastAsia="Times New Roman" w:hAnsi="Times New Roman" w:cs="Times New Roman"/>
          <w:sz w:val="24"/>
          <w:szCs w:val="24"/>
        </w:rPr>
        <w:t>30i2.1627</w:t>
      </w:r>
    </w:p>
    <w:p w14:paraId="239D67E3" w14:textId="77777777" w:rsidR="00CF64E0" w:rsidRPr="005764E0" w:rsidRDefault="00CF64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F0A862E" w14:textId="77777777" w:rsidR="00CF64E0" w:rsidRPr="005764E0" w:rsidRDefault="00CF64E0" w:rsidP="005764E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Rashid, S., &amp; Malik, S. (2025). Beyond universal models: Predicting trait emotional intelligence’s context-contingent effects on EFL learners’ attitudes, motivation, anxiety, and engagement. </w:t>
      </w:r>
      <w:r w:rsidRPr="005764E0">
        <w:rPr>
          <w:rFonts w:ascii="Times New Roman" w:hAnsi="Times New Roman" w:cs="Times New Roman"/>
          <w:i/>
          <w:iCs/>
          <w:color w:val="000000"/>
          <w:sz w:val="24"/>
          <w:szCs w:val="24"/>
        </w:rPr>
        <w:t>Education Sciences</w:t>
      </w: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color w:val="000000"/>
          <w:sz w:val="24"/>
          <w:szCs w:val="24"/>
        </w:rPr>
        <w:t>15</w:t>
      </w: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(9), 1137. </w:t>
      </w:r>
      <w:hyperlink r:id="rId42" w:history="1">
        <w:r w:rsidRPr="005764E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https://doi.org/10.3390/educsci15091137</w:t>
        </w:r>
      </w:hyperlink>
    </w:p>
    <w:p w14:paraId="4F552B43" w14:textId="2F292C76" w:rsidR="00E4476E" w:rsidRPr="005764E0" w:rsidRDefault="00E4476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Rayala, K., &amp; Madhavi, K. (2025). Exploring the use of multiple intelligences in second language acquisition.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in India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(5), 74-80.</w:t>
      </w:r>
    </w:p>
    <w:p w14:paraId="5F972CF1" w14:textId="77777777" w:rsidR="003D75BA" w:rsidRPr="005764E0" w:rsidRDefault="003D75BA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C733902" w14:textId="77777777" w:rsidR="00323199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Razmjoo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S. A. (2008). On the relationship between multiple intelligences and language proficiency.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The Reading Matrix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(2)</w:t>
      </w:r>
      <w:r w:rsidR="00CC3ABF" w:rsidRPr="005764E0">
        <w:rPr>
          <w:rFonts w:ascii="Times New Roman" w:eastAsia="Times New Roman" w:hAnsi="Times New Roman" w:cs="Times New Roman"/>
          <w:sz w:val="24"/>
          <w:szCs w:val="24"/>
        </w:rPr>
        <w:t>, 155-174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5ECC21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EC9F5FD" w14:textId="77777777" w:rsidR="00D1301C" w:rsidRPr="005764E0" w:rsidRDefault="00D1301C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hAnsi="Times New Roman" w:cs="Times New Roman"/>
          <w:sz w:val="24"/>
          <w:szCs w:val="24"/>
        </w:rPr>
        <w:t>Razmjoo</w:t>
      </w:r>
      <w:proofErr w:type="spellEnd"/>
      <w:r w:rsidRPr="005764E0">
        <w:rPr>
          <w:rFonts w:ascii="Times New Roman" w:hAnsi="Times New Roman" w:cs="Times New Roman"/>
          <w:sz w:val="24"/>
          <w:szCs w:val="24"/>
        </w:rPr>
        <w:t xml:space="preserve">, S. A., &amp; Farmer, Z. (2012). On the representation of multiple intelligence types in the ILI intermediate coursebooks: A coursebook evaluation.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Iranian Journal of Applied Language Studies</w:t>
      </w:r>
      <w:r w:rsidRPr="005764E0">
        <w:rPr>
          <w:rFonts w:ascii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764E0">
        <w:rPr>
          <w:rFonts w:ascii="Times New Roman" w:hAnsi="Times New Roman" w:cs="Times New Roman"/>
          <w:sz w:val="24"/>
          <w:szCs w:val="24"/>
        </w:rPr>
        <w:t>(2), 153-188.</w:t>
      </w:r>
    </w:p>
    <w:p w14:paraId="04EEC940" w14:textId="77777777" w:rsidR="00D1301C" w:rsidRPr="005764E0" w:rsidRDefault="00D1301C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7AB43A9" w14:textId="7F956099" w:rsidR="003A7E38" w:rsidRPr="005764E0" w:rsidRDefault="003A7E38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Razmjoo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S. A.,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Sahragard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R., &amp; Sadri, M. (2009). On the relationship between Multiple Intelligences, vocabulary learning knowledge and vocabulary learning strategies among the Iranian EFL learners.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 xml:space="preserve">The Iranian EFL Journal Quarterly, 3, 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82-110. </w:t>
      </w:r>
    </w:p>
    <w:p w14:paraId="2F13D16C" w14:textId="77777777" w:rsidR="00E312C0" w:rsidRPr="005764E0" w:rsidRDefault="00E312C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E4091AB" w14:textId="4E211A85" w:rsidR="00E312C0" w:rsidRPr="005764E0" w:rsidRDefault="00E312C0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Resnik, P., &amp; Dewaele, J.-M. (2023). Learner emotions, autonomy and trait emotional intelligence in ‘in-person’ versus emergency remote English foreign language teaching in Europe.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Applied Linguistics Review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(3), 473-501. </w:t>
      </w:r>
      <w:hyperlink r:id="rId43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https://doi.org/10.1515/applirev-2020-0096</w:t>
        </w:r>
      </w:hyperlink>
      <w:r w:rsidRPr="005764E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8CB4E8" w14:textId="77777777" w:rsidR="004E76E0" w:rsidRPr="005764E0" w:rsidRDefault="004E76E0" w:rsidP="005764E0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0E4750D" w14:textId="77777777" w:rsidR="004E76E0" w:rsidRPr="005764E0" w:rsidRDefault="004E76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Sánchez-Álvarez, N., Berrios Martos, M. P., &amp; </w:t>
      </w:r>
      <w:proofErr w:type="spellStart"/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>Extremera</w:t>
      </w:r>
      <w:proofErr w:type="spellEnd"/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, N. (2020). A meta-analysis of the relationship between emotional intelligence and academic performance in secondary education: A multi-stream comparison. </w:t>
      </w:r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Frontiers in Psychology</w:t>
      </w: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11</w:t>
      </w: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, 1517.  </w:t>
      </w:r>
      <w:hyperlink r:id="rId44" w:history="1">
        <w:r w:rsidRPr="005764E0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ar-SA"/>
          </w:rPr>
          <w:t>https://doi.org/10.3389/fpsyg.2020.01517</w:t>
        </w:r>
      </w:hyperlink>
    </w:p>
    <w:p w14:paraId="7E049566" w14:textId="77777777" w:rsidR="004E76E0" w:rsidRPr="005764E0" w:rsidRDefault="004E76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80E4CA3" w14:textId="705F30FD" w:rsidR="00EE0A8E" w:rsidRPr="005764E0" w:rsidRDefault="00EE0A8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Saricaoglu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A.,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Arikan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A. (2009). A </w:t>
      </w:r>
      <w:r w:rsidR="009D75D3" w:rsidRPr="005764E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tudy of </w:t>
      </w:r>
      <w:r w:rsidR="009D75D3" w:rsidRPr="005764E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ultiple </w:t>
      </w:r>
      <w:r w:rsidR="009D75D3" w:rsidRPr="005764E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ntelligences, </w:t>
      </w:r>
      <w:r w:rsidR="009D75D3" w:rsidRPr="005764E0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oreign </w:t>
      </w:r>
      <w:r w:rsidR="009D75D3" w:rsidRPr="005764E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anguage </w:t>
      </w:r>
      <w:r w:rsidR="009D75D3" w:rsidRPr="005764E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uccess and </w:t>
      </w:r>
      <w:r w:rsidR="009D75D3" w:rsidRPr="005764E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ome </w:t>
      </w:r>
      <w:r w:rsidR="009D75D3" w:rsidRPr="005764E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elected </w:t>
      </w:r>
      <w:r w:rsidR="009D75D3" w:rsidRPr="005764E0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ariables. </w:t>
      </w:r>
      <w:r w:rsidR="009D75D3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Theory and Practice in Education, 5</w:t>
      </w:r>
      <w:r w:rsidR="009D75D3" w:rsidRPr="005764E0">
        <w:rPr>
          <w:rFonts w:ascii="Times New Roman" w:eastAsia="Times New Roman" w:hAnsi="Times New Roman" w:cs="Times New Roman"/>
          <w:sz w:val="24"/>
          <w:szCs w:val="24"/>
        </w:rPr>
        <w:t>(2), 110-122.</w:t>
      </w:r>
      <w:r w:rsidR="009D75D3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https://files.eric.ed.gov/fulltext/ED506218.pdf</w:t>
      </w:r>
    </w:p>
    <w:p w14:paraId="62795C18" w14:textId="77777777" w:rsidR="00EE0A8E" w:rsidRPr="005764E0" w:rsidRDefault="00EE0A8E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E1EA997" w14:textId="47700C55" w:rsidR="0086275F" w:rsidRPr="005764E0" w:rsidRDefault="0086275F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Savas, P. (2012). Pre-service English as a </w:t>
      </w:r>
      <w:proofErr w:type="gramStart"/>
      <w:r w:rsidRPr="005764E0">
        <w:rPr>
          <w:rFonts w:ascii="Times New Roman" w:eastAsia="Times New Roman" w:hAnsi="Times New Roman" w:cs="Times New Roman"/>
          <w:sz w:val="24"/>
          <w:szCs w:val="24"/>
        </w:rPr>
        <w:t>foreign language teachers' perceptions of the relationship</w:t>
      </w:r>
      <w:proofErr w:type="gram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between multiple intelligences and foreign language learning.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Learning and Individual Differences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22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(6), 850-855.</w:t>
      </w:r>
      <w:r w:rsidR="00AA4A5A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5" w:tgtFrame="_blank" w:tooltip="Persistent link using digital object identifier" w:history="1">
        <w:r w:rsidR="00AA4A5A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https://doi.org/10.1016/j.lindif.2012.05.003</w:t>
        </w:r>
      </w:hyperlink>
    </w:p>
    <w:p w14:paraId="58744E6F" w14:textId="77777777" w:rsidR="00AA4A5A" w:rsidRPr="005764E0" w:rsidRDefault="00AA4A5A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4919706" w14:textId="621CDC67" w:rsidR="00161312" w:rsidRPr="005764E0" w:rsidRDefault="0016131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Sener, S.,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Çokçaliskan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A. (2018). An investigation between multiple intelligences and learning styles.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Education and Training Studies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(2), 125-132.</w:t>
      </w:r>
      <w:r w:rsidR="00B84A82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10.11114/</w:t>
      </w:r>
      <w:proofErr w:type="gramStart"/>
      <w:r w:rsidR="00B84A82" w:rsidRPr="005764E0">
        <w:rPr>
          <w:rFonts w:ascii="Times New Roman" w:eastAsia="Times New Roman" w:hAnsi="Times New Roman" w:cs="Times New Roman"/>
          <w:sz w:val="24"/>
          <w:szCs w:val="24"/>
        </w:rPr>
        <w:t>jets.v</w:t>
      </w:r>
      <w:proofErr w:type="gramEnd"/>
      <w:r w:rsidR="00B84A82" w:rsidRPr="005764E0">
        <w:rPr>
          <w:rFonts w:ascii="Times New Roman" w:eastAsia="Times New Roman" w:hAnsi="Times New Roman" w:cs="Times New Roman"/>
          <w:sz w:val="24"/>
          <w:szCs w:val="24"/>
        </w:rPr>
        <w:t>6i2.2643</w:t>
      </w:r>
    </w:p>
    <w:p w14:paraId="7698714C" w14:textId="77777777" w:rsidR="00161312" w:rsidRPr="005764E0" w:rsidRDefault="0016131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95CC924" w14:textId="5DF485D0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Shearer, B. (2004). Multiple intelligences theory after 20 years.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The Teachers College Record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106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2-16.</w:t>
      </w:r>
      <w:r w:rsidR="00AF126D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10.1111/j.1467-9620.</w:t>
      </w:r>
      <w:proofErr w:type="gramStart"/>
      <w:r w:rsidR="00AF126D" w:rsidRPr="005764E0">
        <w:rPr>
          <w:rFonts w:ascii="Times New Roman" w:eastAsia="Times New Roman" w:hAnsi="Times New Roman" w:cs="Times New Roman"/>
          <w:sz w:val="24"/>
          <w:szCs w:val="24"/>
        </w:rPr>
        <w:t>2004.00312.x</w:t>
      </w:r>
      <w:proofErr w:type="gramEnd"/>
    </w:p>
    <w:p w14:paraId="3A1FDB1C" w14:textId="77777777" w:rsidR="003B7D4F" w:rsidRPr="005764E0" w:rsidRDefault="003B7D4F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6635B97" w14:textId="3FC8AE1A" w:rsidR="003B7D4F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B7D4F" w:rsidRPr="005764E0">
        <w:rPr>
          <w:rFonts w:ascii="Times New Roman" w:eastAsia="Times New Roman" w:hAnsi="Times New Roman" w:cs="Times New Roman"/>
          <w:sz w:val="24"/>
          <w:szCs w:val="24"/>
        </w:rPr>
        <w:t xml:space="preserve">Shearer, C. B. (2020). Multiple intelligences in gifted and talented education: Lessons learned from neuroscience after 35 years. </w:t>
      </w:r>
      <w:r w:rsidR="003B7D4F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Roeper Review</w:t>
      </w:r>
      <w:r w:rsidR="003B7D4F"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B7D4F"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42</w:t>
      </w:r>
      <w:r w:rsidR="003B7D4F" w:rsidRPr="005764E0">
        <w:rPr>
          <w:rFonts w:ascii="Times New Roman" w:eastAsia="Times New Roman" w:hAnsi="Times New Roman" w:cs="Times New Roman"/>
          <w:sz w:val="24"/>
          <w:szCs w:val="24"/>
        </w:rPr>
        <w:t>(1), 49-63.</w:t>
      </w:r>
      <w:r w:rsidR="0015159C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10.1080/02783193.2019.1690079</w:t>
      </w:r>
    </w:p>
    <w:p w14:paraId="5679E3FD" w14:textId="77777777" w:rsidR="00626546" w:rsidRPr="005764E0" w:rsidRDefault="0062654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D5BA85F" w14:textId="4822AEAD" w:rsidR="00626546" w:rsidRPr="005764E0" w:rsidRDefault="0062654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Shearer, C. B. (2024). The art of language instruction using multiple intelligences: Creative instruction inspired by the eight intelligences. In A.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Cirocki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B.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Indrarathne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&amp; S. McCulloch (Eds.),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Cognitive and educational psychology for TESOL: A guide for practitioners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(pp. 219-247). Springer.</w:t>
      </w:r>
    </w:p>
    <w:p w14:paraId="4386588E" w14:textId="77777777" w:rsidR="00626546" w:rsidRPr="005764E0" w:rsidRDefault="0062654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7EA188B" w14:textId="4265A259" w:rsidR="00811B85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Silver, H. F., Strong, R. W., &amp; Perini, M. J. (2000). </w:t>
      </w:r>
      <w:proofErr w:type="gramStart"/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So</w:t>
      </w:r>
      <w:proofErr w:type="gramEnd"/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each may learn: Integrating learning styles and multiple intelligences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E7872" w:rsidRPr="005764E0">
        <w:rPr>
          <w:rFonts w:ascii="Times New Roman" w:eastAsia="Times New Roman" w:hAnsi="Times New Roman" w:cs="Times New Roman"/>
          <w:sz w:val="24"/>
          <w:szCs w:val="24"/>
        </w:rPr>
        <w:t>ASCD.</w:t>
      </w:r>
    </w:p>
    <w:p w14:paraId="5ABC5D0B" w14:textId="26BD7E8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FAF9A0" w14:textId="67BB8832" w:rsidR="00913BF2" w:rsidRPr="005764E0" w:rsidRDefault="00913BF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Hlk179011584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Snyder, R. F. (1999). The relationship between learning styles/multiple intelligences and academic achievement of high school students.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The High School Journal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83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(2), 11-20.</w:t>
      </w:r>
    </w:p>
    <w:p w14:paraId="69B176E8" w14:textId="77777777" w:rsidR="00E378F7" w:rsidRPr="005764E0" w:rsidRDefault="00E378F7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bookmarkEnd w:id="12"/>
    <w:p w14:paraId="0BCF311D" w14:textId="0EE74FA0" w:rsidR="00F3439A" w:rsidRPr="005764E0" w:rsidRDefault="00F3439A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Spirovska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E. (2013). Integrating multiple intelligences in teaching English as a foreign language-SEEU experiences and practices.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SEEU Review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9-20.</w:t>
      </w:r>
      <w:r w:rsidR="007E3D22" w:rsidRPr="005764E0">
        <w:rPr>
          <w:rFonts w:ascii="Times New Roman" w:eastAsia="Times New Roman" w:hAnsi="Times New Roman" w:cs="Times New Roman"/>
          <w:sz w:val="24"/>
          <w:szCs w:val="24"/>
        </w:rPr>
        <w:t xml:space="preserve"> https://sciendo.com/abstract/journals/seeur/9/1/article-p9.xml?rskey=QJnqe7&amp;result=1</w:t>
      </w:r>
    </w:p>
    <w:p w14:paraId="4EABB797" w14:textId="77777777" w:rsidR="00F3439A" w:rsidRPr="005764E0" w:rsidRDefault="00F3439A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74A52F4" w14:textId="5D8E5DD5" w:rsidR="00323199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>Stefanakis, E.</w:t>
      </w:r>
      <w:r w:rsidR="00811B85" w:rsidRPr="005764E0">
        <w:rPr>
          <w:rFonts w:ascii="Times New Roman" w:eastAsia="Times New Roman" w:hAnsi="Times New Roman" w:cs="Times New Roman"/>
          <w:sz w:val="24"/>
          <w:szCs w:val="24"/>
        </w:rPr>
        <w:t xml:space="preserve"> H.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 (2002). </w:t>
      </w:r>
      <w:r w:rsidR="00811B85" w:rsidRPr="005764E0">
        <w:rPr>
          <w:rFonts w:ascii="Times New Roman" w:eastAsia="Times New Roman" w:hAnsi="Times New Roman" w:cs="Times New Roman"/>
          <w:i/>
          <w:sz w:val="24"/>
          <w:szCs w:val="24"/>
        </w:rPr>
        <w:t xml:space="preserve">A window into the learner’s mind: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Multiple intelligences and portfolios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1B85" w:rsidRPr="005764E0">
        <w:rPr>
          <w:rFonts w:ascii="Times New Roman" w:eastAsia="Times New Roman" w:hAnsi="Times New Roman" w:cs="Times New Roman"/>
          <w:sz w:val="24"/>
          <w:szCs w:val="24"/>
        </w:rPr>
        <w:t xml:space="preserve">Heinemann &amp; Boynton Cook. </w:t>
      </w:r>
    </w:p>
    <w:p w14:paraId="495D19F4" w14:textId="3B4EC415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6A5262C" w14:textId="69B387EB" w:rsidR="00194D89" w:rsidRPr="005764E0" w:rsidRDefault="00194D8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Suan, W. H., &amp; Sulaiman, T. (2009). Multiple Intelligences in Japanese Language Learning.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Learning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(7)</w:t>
      </w:r>
      <w:r w:rsidR="00B43969" w:rsidRPr="005764E0">
        <w:rPr>
          <w:rFonts w:ascii="Times New Roman" w:eastAsia="Times New Roman" w:hAnsi="Times New Roman" w:cs="Times New Roman"/>
          <w:sz w:val="24"/>
          <w:szCs w:val="24"/>
        </w:rPr>
        <w:t>, 565-575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</w:t>
      </w:r>
      <w:r w:rsidR="0015159C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46" w:tgtFrame="_blank" w:history="1">
        <w:r w:rsidR="0015159C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10.18848/1447-9494/CGP/v16i07/46442</w:t>
        </w:r>
      </w:hyperlink>
    </w:p>
    <w:p w14:paraId="1F6E545A" w14:textId="77777777" w:rsidR="00B526E2" w:rsidRPr="005764E0" w:rsidRDefault="00B526E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1444B49" w14:textId="77777777" w:rsidR="002147C8" w:rsidRPr="005764E0" w:rsidRDefault="00B526E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Taherkhani, R., &amp; Moradi, R. (2022). The relationships among self‐regulation, emotional intelligence, willingness to communicate, and reading comprehension of Persian foreign language learners: Structural equation modeling.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Foreign Language Annals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55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(3), 742-768.</w:t>
      </w:r>
      <w:r w:rsidR="002147C8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7" w:history="1">
        <w:r w:rsidR="002147C8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https://doi.org/10.1111/flan.12610</w:t>
        </w:r>
      </w:hyperlink>
    </w:p>
    <w:p w14:paraId="57C524C8" w14:textId="77777777" w:rsidR="00194D89" w:rsidRPr="005764E0" w:rsidRDefault="00194D8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3B2252B" w14:textId="0082FA83" w:rsidR="00EA3A52" w:rsidRPr="005764E0" w:rsidRDefault="00EA3A5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Thambu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N.,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Prayitno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H. J., &amp; Zakaria, G. A. N. (2021). Incorporating active learning into moral education to develop multiple intelligences: A qualitative approach.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Indonesian Journal on Learning and Advanced Education (IJOLAE)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17-29.</w:t>
      </w:r>
      <w:r w:rsidR="00DD5B4B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 10.23917/</w:t>
      </w:r>
      <w:proofErr w:type="gramStart"/>
      <w:r w:rsidR="00DD5B4B" w:rsidRPr="005764E0">
        <w:rPr>
          <w:rFonts w:ascii="Times New Roman" w:eastAsia="Times New Roman" w:hAnsi="Times New Roman" w:cs="Times New Roman"/>
          <w:sz w:val="24"/>
          <w:szCs w:val="24"/>
        </w:rPr>
        <w:t>ijolae.v</w:t>
      </w:r>
      <w:proofErr w:type="gramEnd"/>
      <w:r w:rsidR="00DD5B4B" w:rsidRPr="005764E0">
        <w:rPr>
          <w:rFonts w:ascii="Times New Roman" w:eastAsia="Times New Roman" w:hAnsi="Times New Roman" w:cs="Times New Roman"/>
          <w:sz w:val="24"/>
          <w:szCs w:val="24"/>
        </w:rPr>
        <w:t>3i1.10064</w:t>
      </w:r>
    </w:p>
    <w:p w14:paraId="24D1B1C1" w14:textId="77777777" w:rsidR="00626546" w:rsidRPr="005764E0" w:rsidRDefault="0062654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9FF99BB" w14:textId="005164D4" w:rsidR="00626546" w:rsidRPr="005764E0" w:rsidRDefault="00626546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Tiansoodeenon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M.,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Sitthitikul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P. (2024). The theoretical review and practice of multiple intelligences in English language teaching.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LEARN Journal: Language Education and Acquisition Research Network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55-72.</w:t>
      </w:r>
      <w:r w:rsidR="00E0327E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10.14456/learnjournal.2024.4</w:t>
      </w:r>
    </w:p>
    <w:p w14:paraId="4B935D38" w14:textId="77777777" w:rsidR="004E76E0" w:rsidRPr="005764E0" w:rsidRDefault="004E76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93C046F" w14:textId="77777777" w:rsidR="004E76E0" w:rsidRPr="005764E0" w:rsidRDefault="004E76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Valente, S., Lourenço, A. A., Alves, P., &amp; Dominguez-Lara, S. (2020). The role of the teacher’s emotional intelligence for efficacy and classroom management. </w:t>
      </w:r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CES </w:t>
      </w:r>
      <w:proofErr w:type="spellStart"/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Psicología</w:t>
      </w:r>
      <w:proofErr w:type="spellEnd"/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13</w:t>
      </w: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(2), 18-31.  </w:t>
      </w:r>
      <w:hyperlink r:id="rId48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ar-SA"/>
          </w:rPr>
          <w:t>https://doi.org/10.21615/cesp.13.2.2</w:t>
        </w:r>
      </w:hyperlink>
      <w:r w:rsidRPr="005764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</w:p>
    <w:p w14:paraId="576AEC8B" w14:textId="77777777" w:rsidR="00937717" w:rsidRPr="005764E0" w:rsidRDefault="00937717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B99224" w14:textId="77777777" w:rsidR="00811B85" w:rsidRPr="005764E0" w:rsidRDefault="00811B85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Veenema, S., &amp; Gardner, H. (1996). Multimedia and multiple intelligences.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Prospect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(29), 69-75.</w:t>
      </w:r>
    </w:p>
    <w:p w14:paraId="7D09123E" w14:textId="77777777" w:rsidR="00CF64E0" w:rsidRPr="005764E0" w:rsidRDefault="00CF64E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B6C9198" w14:textId="77777777" w:rsidR="00CF64E0" w:rsidRPr="005764E0" w:rsidRDefault="00CF64E0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Wang, Y., &amp; Liu, F. (2026). Emotional intelligence and second/foreign language achievement: A meta-analytic review. </w:t>
      </w:r>
      <w:r w:rsidRPr="005764E0">
        <w:rPr>
          <w:rFonts w:ascii="Times New Roman" w:hAnsi="Times New Roman" w:cs="Times New Roman"/>
          <w:i/>
          <w:iCs/>
          <w:color w:val="000000"/>
          <w:sz w:val="24"/>
          <w:szCs w:val="24"/>
        </w:rPr>
        <w:t>Language Teaching Research</w:t>
      </w: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color w:val="000000"/>
          <w:sz w:val="24"/>
          <w:szCs w:val="24"/>
        </w:rPr>
        <w:t>30</w:t>
      </w: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(1), 449-469. </w:t>
      </w:r>
      <w:hyperlink r:id="rId49" w:history="1">
        <w:r w:rsidRPr="005764E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https://doi.org/10.1177/13621688231152627</w:t>
        </w:r>
      </w:hyperlink>
    </w:p>
    <w:p w14:paraId="278DF219" w14:textId="0B8D8326" w:rsidR="00430E92" w:rsidRPr="005764E0" w:rsidRDefault="00430E92" w:rsidP="005764E0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Wang, Y., &amp; Wang, Y. (2022). The interrelationship between emotional intelligence, self-efficacy, and burnout among foreign language teachers: A meta-analytic review.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Psychology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913638. DOI: 10.3389/fpsyg.2022.913638  </w:t>
      </w:r>
    </w:p>
    <w:p w14:paraId="128ED9FC" w14:textId="77777777" w:rsidR="00CF64E0" w:rsidRPr="005764E0" w:rsidRDefault="00CF64E0" w:rsidP="005764E0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5764E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Ward, R., &amp; </w:t>
      </w:r>
      <w:proofErr w:type="spellStart"/>
      <w:r w:rsidRPr="005764E0">
        <w:rPr>
          <w:rFonts w:ascii="Times New Roman" w:hAnsi="Times New Roman" w:cs="Times New Roman"/>
          <w:color w:val="000000"/>
          <w:sz w:val="24"/>
          <w:szCs w:val="24"/>
        </w:rPr>
        <w:t>Ragosko</w:t>
      </w:r>
      <w:proofErr w:type="spellEnd"/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, M. (2026). Does language experience and bilingualism shape empathy and emotional </w:t>
      </w:r>
      <w:proofErr w:type="gramStart"/>
      <w:r w:rsidRPr="005764E0">
        <w:rPr>
          <w:rFonts w:ascii="Times New Roman" w:hAnsi="Times New Roman" w:cs="Times New Roman"/>
          <w:color w:val="000000"/>
          <w:sz w:val="24"/>
          <w:szCs w:val="24"/>
        </w:rPr>
        <w:t>intelligence?.</w:t>
      </w:r>
      <w:proofErr w:type="gramEnd"/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764E0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International Journal of Bilingualism</w:t>
      </w: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764E0">
        <w:rPr>
          <w:rFonts w:ascii="Times New Roman" w:hAnsi="Times New Roman" w:cs="Times New Roman"/>
          <w:i/>
          <w:iCs/>
          <w:color w:val="000000"/>
          <w:sz w:val="24"/>
          <w:szCs w:val="24"/>
        </w:rPr>
        <w:t>30</w:t>
      </w:r>
      <w:r w:rsidRPr="005764E0">
        <w:rPr>
          <w:rFonts w:ascii="Times New Roman" w:hAnsi="Times New Roman" w:cs="Times New Roman"/>
          <w:color w:val="000000"/>
          <w:sz w:val="24"/>
          <w:szCs w:val="24"/>
        </w:rPr>
        <w:t xml:space="preserve">(1), 153-168. </w:t>
      </w:r>
      <w:hyperlink r:id="rId50" w:history="1">
        <w:r w:rsidRPr="005764E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https://doi.org/10.1177/13670069241308078</w:t>
        </w:r>
      </w:hyperlink>
    </w:p>
    <w:p w14:paraId="0BD9723A" w14:textId="03552AC7" w:rsidR="00C67FD6" w:rsidRPr="005764E0" w:rsidRDefault="0032317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Waterhouse, L. (2006). Inadequate evidence for multiple intelligences, Mozart effect, and emotional intelligence theories. </w:t>
      </w:r>
      <w:r w:rsidRPr="005764E0">
        <w:rPr>
          <w:rFonts w:ascii="Times New Roman" w:eastAsia="Times New Roman" w:hAnsi="Times New Roman" w:cs="Times New Roman"/>
          <w:i/>
          <w:sz w:val="24"/>
          <w:szCs w:val="24"/>
        </w:rPr>
        <w:t>Educational Psychologist, 41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247-255. </w:t>
      </w:r>
      <w:r w:rsidR="00E0327E" w:rsidRPr="005764E0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: 10.1207/s15326985ep4104_5</w:t>
      </w:r>
    </w:p>
    <w:p w14:paraId="23FEC880" w14:textId="77777777" w:rsidR="00704010" w:rsidRPr="005764E0" w:rsidRDefault="0070401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FFFD37E" w14:textId="39F942FD" w:rsidR="00323199" w:rsidRPr="005764E0" w:rsidRDefault="00323199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Wu, S. H., &amp; </w:t>
      </w:r>
      <w:proofErr w:type="spellStart"/>
      <w:r w:rsidRPr="005764E0">
        <w:rPr>
          <w:rFonts w:ascii="Times New Roman" w:eastAsia="Times New Roman" w:hAnsi="Times New Roman" w:cs="Times New Roman"/>
          <w:sz w:val="24"/>
          <w:szCs w:val="24"/>
        </w:rPr>
        <w:t>Alrabah</w:t>
      </w:r>
      <w:proofErr w:type="spellEnd"/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S. (2009). A cross‐cultural study of Taiwanese and Kuwaiti EFL students’ learning styles and multiple intelligences.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Innovations in Education and Teaching International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46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(4), 393-403.</w:t>
      </w:r>
      <w:r w:rsidR="003D14EB" w:rsidRPr="005764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1" w:history="1">
        <w:r w:rsidR="003D14EB"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https://doi.org/10.1080/14703290903301826</w:t>
        </w:r>
      </w:hyperlink>
    </w:p>
    <w:p w14:paraId="36F19A51" w14:textId="77777777" w:rsidR="00596E60" w:rsidRPr="005764E0" w:rsidRDefault="00596E60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22EDF15" w14:textId="0279A075" w:rsidR="00075494" w:rsidRPr="005764E0" w:rsidRDefault="0007549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Yavich, R., &amp; Rotnitsky, I. (2020). Multiple intelligences and success in school studies.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Higher Education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(6), 107-117.</w:t>
      </w:r>
      <w:r w:rsidR="000C46E1" w:rsidRPr="005764E0">
        <w:rPr>
          <w:rFonts w:ascii="Times New Roman" w:eastAsia="Times New Roman" w:hAnsi="Times New Roman" w:cs="Times New Roman"/>
          <w:sz w:val="24"/>
          <w:szCs w:val="24"/>
        </w:rPr>
        <w:t xml:space="preserve"> DOI: 10.5430/</w:t>
      </w:r>
      <w:proofErr w:type="gramStart"/>
      <w:r w:rsidR="000C46E1" w:rsidRPr="005764E0">
        <w:rPr>
          <w:rFonts w:ascii="Times New Roman" w:eastAsia="Times New Roman" w:hAnsi="Times New Roman" w:cs="Times New Roman"/>
          <w:sz w:val="24"/>
          <w:szCs w:val="24"/>
        </w:rPr>
        <w:t>ijhe.v</w:t>
      </w:r>
      <w:proofErr w:type="gramEnd"/>
      <w:r w:rsidR="000C46E1" w:rsidRPr="005764E0">
        <w:rPr>
          <w:rFonts w:ascii="Times New Roman" w:eastAsia="Times New Roman" w:hAnsi="Times New Roman" w:cs="Times New Roman"/>
          <w:sz w:val="24"/>
          <w:szCs w:val="24"/>
        </w:rPr>
        <w:t>9n6p107</w:t>
      </w:r>
    </w:p>
    <w:p w14:paraId="04615A00" w14:textId="77777777" w:rsidR="008A4B54" w:rsidRPr="005764E0" w:rsidRDefault="008A4B5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5C66195" w14:textId="77777777" w:rsidR="008A4B54" w:rsidRPr="005764E0" w:rsidRDefault="008A4B54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Yeh, E. (2014). Teaching culture and language through the Multiple Intelligences Film Teaching Model in the ESL/EFL classroom.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Effective Teaching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(1), 63-79.</w:t>
      </w:r>
    </w:p>
    <w:p w14:paraId="76250FA8" w14:textId="77777777" w:rsidR="00430E92" w:rsidRPr="005764E0" w:rsidRDefault="00430E9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5B5C468" w14:textId="77777777" w:rsidR="00430E92" w:rsidRPr="005764E0" w:rsidRDefault="00430E92" w:rsidP="005764E0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Zafari, M., &amp; Biria, R. (2014). The relationship between emotional intelligence and language learning strategy use.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Procedia-Social and Behavioral Sciences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98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, 1966-1974. </w:t>
      </w:r>
      <w:hyperlink r:id="rId52" w:tgtFrame="_blank" w:tooltip="Persistent link using digital object identifier" w:history="1">
        <w:r w:rsidRPr="005764E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ar-SA"/>
          </w:rPr>
          <w:t>https://doi.org/10.1016/j.sbspro.2014.03.630</w:t>
        </w:r>
      </w:hyperlink>
    </w:p>
    <w:p w14:paraId="71C063E1" w14:textId="77777777" w:rsidR="00EA2BB2" w:rsidRPr="005764E0" w:rsidRDefault="00EA2BB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93DC95A" w14:textId="49D510F3" w:rsidR="00323199" w:rsidRPr="005764E0" w:rsidRDefault="00EA2BB2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sz w:val="24"/>
          <w:szCs w:val="24"/>
        </w:rPr>
        <w:t xml:space="preserve">Zheng, R. Z. (Ed.). (2019). </w:t>
      </w:r>
      <w:r w:rsidRPr="005764E0">
        <w:rPr>
          <w:rFonts w:ascii="Times New Roman" w:eastAsia="Times New Roman" w:hAnsi="Times New Roman" w:cs="Times New Roman"/>
          <w:i/>
          <w:iCs/>
          <w:sz w:val="24"/>
          <w:szCs w:val="24"/>
        </w:rPr>
        <w:t>Examining multiple intelligences and digital technologies for enhanced learning opportunities</w:t>
      </w:r>
      <w:r w:rsidRPr="005764E0">
        <w:rPr>
          <w:rFonts w:ascii="Times New Roman" w:eastAsia="Times New Roman" w:hAnsi="Times New Roman" w:cs="Times New Roman"/>
          <w:sz w:val="24"/>
          <w:szCs w:val="24"/>
        </w:rPr>
        <w:t>. IGI Global.</w:t>
      </w:r>
    </w:p>
    <w:p w14:paraId="35EFBB2F" w14:textId="77777777" w:rsidR="001255F8" w:rsidRPr="005764E0" w:rsidRDefault="001255F8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5CC5497" w14:textId="56FE5692" w:rsidR="001255F8" w:rsidRPr="005764E0" w:rsidRDefault="001255F8" w:rsidP="005764E0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Zhi, R., Wang, Y., &amp; Wang, Y. (2024). The role of emotional intelligence and self-efficacy in EFL teachers’ technology adoption. </w:t>
      </w:r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Asia-Pacific Education Researcher</w:t>
      </w: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764E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33</w:t>
      </w:r>
      <w:r w:rsidRPr="005764E0">
        <w:rPr>
          <w:rFonts w:ascii="Times New Roman" w:eastAsia="Times New Roman" w:hAnsi="Times New Roman" w:cs="Times New Roman"/>
          <w:bCs/>
          <w:sz w:val="24"/>
          <w:szCs w:val="24"/>
        </w:rPr>
        <w:t>(4), 845-856. 10.1007/s40299-023-00782-6</w:t>
      </w:r>
    </w:p>
    <w:p w14:paraId="3CF2B310" w14:textId="77777777" w:rsidR="001255F8" w:rsidRPr="005764E0" w:rsidRDefault="001255F8" w:rsidP="005764E0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sectPr w:rsidR="001255F8" w:rsidRPr="005764E0" w:rsidSect="007072D0">
      <w:headerReference w:type="default" r:id="rId53"/>
      <w:footerReference w:type="default" r:id="rId5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390D3" w14:textId="77777777" w:rsidR="00F409F6" w:rsidRDefault="00F409F6" w:rsidP="00FB0382">
      <w:pPr>
        <w:spacing w:after="0" w:line="240" w:lineRule="auto"/>
      </w:pPr>
      <w:r>
        <w:separator/>
      </w:r>
    </w:p>
  </w:endnote>
  <w:endnote w:type="continuationSeparator" w:id="0">
    <w:p w14:paraId="62D485DD" w14:textId="77777777" w:rsidR="00F409F6" w:rsidRDefault="00F409F6" w:rsidP="00FB0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5890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1ADDE1" w14:textId="77777777" w:rsidR="004B6F0B" w:rsidRDefault="004B6F0B" w:rsidP="004B6F0B">
        <w:pPr>
          <w:pStyle w:val="Footer"/>
          <w:pBdr>
            <w:bottom w:val="single" w:sz="12" w:space="1" w:color="auto"/>
          </w:pBdr>
          <w:ind w:right="360"/>
          <w:jc w:val="right"/>
          <w:rPr>
            <w:rStyle w:val="PageNumber"/>
          </w:rPr>
        </w:pPr>
        <w:r w:rsidRPr="00C349D3">
          <w:rPr>
            <w:rStyle w:val="PageNumber"/>
          </w:rPr>
          <w:fldChar w:fldCharType="begin"/>
        </w:r>
        <w:r w:rsidRPr="00C349D3">
          <w:rPr>
            <w:rStyle w:val="PageNumber"/>
          </w:rPr>
          <w:instrText xml:space="preserve"> PAGE   \* MERGEFORMAT </w:instrText>
        </w:r>
        <w:r w:rsidRPr="00C349D3"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 w:rsidRPr="00C349D3">
          <w:rPr>
            <w:rStyle w:val="PageNumber"/>
          </w:rPr>
          <w:fldChar w:fldCharType="end"/>
        </w:r>
        <w:bookmarkStart w:id="13" w:name="_Hlk210691216"/>
      </w:p>
      <w:p w14:paraId="46BEE511" w14:textId="77777777" w:rsidR="004B6F0B" w:rsidRDefault="004B6F0B" w:rsidP="004B6F0B">
        <w:pPr>
          <w:pStyle w:val="Footer"/>
          <w:ind w:right="360"/>
          <w:jc w:val="right"/>
          <w:rPr>
            <w:rStyle w:val="PageNumber"/>
            <w:color w:val="000080"/>
          </w:rPr>
        </w:pPr>
        <w:r w:rsidRPr="000251D1">
          <w:rPr>
            <w:rStyle w:val="PageNumber"/>
            <w:color w:val="000080"/>
          </w:rPr>
          <w:t>PO Box 332, Interlochen, MI, USA 49643-0332</w:t>
        </w:r>
      </w:p>
      <w:p w14:paraId="4153395B" w14:textId="21C0C9D7" w:rsidR="00FB0382" w:rsidRPr="004B6F0B" w:rsidRDefault="004B6F0B" w:rsidP="004B6F0B">
        <w:pPr>
          <w:pStyle w:val="Footer"/>
          <w:ind w:right="360"/>
          <w:jc w:val="right"/>
        </w:pPr>
        <w:r w:rsidRPr="003D129C">
          <w:rPr>
            <w:rStyle w:val="PageNumber"/>
            <w:b/>
            <w:color w:val="000080"/>
          </w:rPr>
          <w:t xml:space="preserve">Web: </w:t>
        </w:r>
        <w:r w:rsidRPr="003D129C">
          <w:rPr>
            <w:rStyle w:val="PageNumber"/>
            <w:color w:val="000080"/>
          </w:rPr>
          <w:t xml:space="preserve">www.tirfonline.org </w:t>
        </w:r>
        <w:r w:rsidRPr="003D129C">
          <w:rPr>
            <w:rStyle w:val="PageNumber"/>
            <w:b/>
            <w:color w:val="000080"/>
          </w:rPr>
          <w:t xml:space="preserve">/ Email: </w:t>
        </w:r>
        <w:r w:rsidRPr="003D129C">
          <w:rPr>
            <w:rStyle w:val="PageNumber"/>
            <w:color w:val="000080"/>
          </w:rPr>
          <w:t>info@tirfonline.org</w:t>
        </w:r>
      </w:p>
    </w:sdtContent>
  </w:sdt>
  <w:bookmarkEnd w:id="13" w:displacedByCustomXml="prev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F5AF3" w14:textId="77777777" w:rsidR="00F409F6" w:rsidRDefault="00F409F6" w:rsidP="00FB0382">
      <w:pPr>
        <w:spacing w:after="0" w:line="240" w:lineRule="auto"/>
      </w:pPr>
      <w:r>
        <w:separator/>
      </w:r>
    </w:p>
  </w:footnote>
  <w:footnote w:type="continuationSeparator" w:id="0">
    <w:p w14:paraId="559448F4" w14:textId="77777777" w:rsidR="00F409F6" w:rsidRDefault="00F409F6" w:rsidP="00FB0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816A2" w14:textId="5C666FFD" w:rsidR="00E01B7B" w:rsidRDefault="006E6B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242997" wp14:editId="31C10340">
          <wp:simplePos x="0" y="0"/>
          <wp:positionH relativeFrom="margin">
            <wp:posOffset>-406400</wp:posOffset>
          </wp:positionH>
          <wp:positionV relativeFrom="paragraph">
            <wp:posOffset>-342842</wp:posOffset>
          </wp:positionV>
          <wp:extent cx="3413760" cy="692785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6465B"/>
    <w:multiLevelType w:val="multilevel"/>
    <w:tmpl w:val="CF1C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3470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D43"/>
    <w:rsid w:val="0000098F"/>
    <w:rsid w:val="000013AA"/>
    <w:rsid w:val="000416B6"/>
    <w:rsid w:val="00043745"/>
    <w:rsid w:val="000602F2"/>
    <w:rsid w:val="00063087"/>
    <w:rsid w:val="00075494"/>
    <w:rsid w:val="00077B50"/>
    <w:rsid w:val="00092105"/>
    <w:rsid w:val="000A4B03"/>
    <w:rsid w:val="000B2771"/>
    <w:rsid w:val="000B72CD"/>
    <w:rsid w:val="000C46E1"/>
    <w:rsid w:val="000F279F"/>
    <w:rsid w:val="000F3391"/>
    <w:rsid w:val="000F4ACC"/>
    <w:rsid w:val="00100050"/>
    <w:rsid w:val="00116B10"/>
    <w:rsid w:val="00117C88"/>
    <w:rsid w:val="001255F8"/>
    <w:rsid w:val="00132111"/>
    <w:rsid w:val="0015159C"/>
    <w:rsid w:val="00161312"/>
    <w:rsid w:val="00162911"/>
    <w:rsid w:val="001659CB"/>
    <w:rsid w:val="00166B98"/>
    <w:rsid w:val="00167D2B"/>
    <w:rsid w:val="00181177"/>
    <w:rsid w:val="00186733"/>
    <w:rsid w:val="00194D89"/>
    <w:rsid w:val="001B0F20"/>
    <w:rsid w:val="001F2E8B"/>
    <w:rsid w:val="001F41A3"/>
    <w:rsid w:val="002016F4"/>
    <w:rsid w:val="0020653E"/>
    <w:rsid w:val="002147C8"/>
    <w:rsid w:val="002533B0"/>
    <w:rsid w:val="00271F76"/>
    <w:rsid w:val="00280C5A"/>
    <w:rsid w:val="00284178"/>
    <w:rsid w:val="0029120B"/>
    <w:rsid w:val="002970FC"/>
    <w:rsid w:val="002B2955"/>
    <w:rsid w:val="002C0F50"/>
    <w:rsid w:val="002C16B5"/>
    <w:rsid w:val="002C68D5"/>
    <w:rsid w:val="002D3391"/>
    <w:rsid w:val="002D4EBC"/>
    <w:rsid w:val="002E69B9"/>
    <w:rsid w:val="00323170"/>
    <w:rsid w:val="00323199"/>
    <w:rsid w:val="003246C1"/>
    <w:rsid w:val="00325033"/>
    <w:rsid w:val="00341D43"/>
    <w:rsid w:val="00360152"/>
    <w:rsid w:val="00383F20"/>
    <w:rsid w:val="003935EC"/>
    <w:rsid w:val="003A191F"/>
    <w:rsid w:val="003A7E38"/>
    <w:rsid w:val="003B7D4F"/>
    <w:rsid w:val="003C58C9"/>
    <w:rsid w:val="003C7C67"/>
    <w:rsid w:val="003D14EB"/>
    <w:rsid w:val="003D75BA"/>
    <w:rsid w:val="003F5CC4"/>
    <w:rsid w:val="00401D90"/>
    <w:rsid w:val="00415C8B"/>
    <w:rsid w:val="00430E5D"/>
    <w:rsid w:val="00430E92"/>
    <w:rsid w:val="004758ED"/>
    <w:rsid w:val="00476726"/>
    <w:rsid w:val="0048292C"/>
    <w:rsid w:val="004B1552"/>
    <w:rsid w:val="004B442D"/>
    <w:rsid w:val="004B61C5"/>
    <w:rsid w:val="004B6BD4"/>
    <w:rsid w:val="004B6F0B"/>
    <w:rsid w:val="004D4522"/>
    <w:rsid w:val="004E76E0"/>
    <w:rsid w:val="0050454C"/>
    <w:rsid w:val="0053091B"/>
    <w:rsid w:val="00542062"/>
    <w:rsid w:val="00561B85"/>
    <w:rsid w:val="005648C4"/>
    <w:rsid w:val="00564BB5"/>
    <w:rsid w:val="005764E0"/>
    <w:rsid w:val="00596E60"/>
    <w:rsid w:val="005B6312"/>
    <w:rsid w:val="005C215C"/>
    <w:rsid w:val="005C6030"/>
    <w:rsid w:val="005D78D5"/>
    <w:rsid w:val="005E5FD3"/>
    <w:rsid w:val="00602C3B"/>
    <w:rsid w:val="00615226"/>
    <w:rsid w:val="00626546"/>
    <w:rsid w:val="006642EA"/>
    <w:rsid w:val="00697454"/>
    <w:rsid w:val="006B1C3F"/>
    <w:rsid w:val="006B29C4"/>
    <w:rsid w:val="006C02B9"/>
    <w:rsid w:val="006D09FE"/>
    <w:rsid w:val="006D2246"/>
    <w:rsid w:val="006E1CBD"/>
    <w:rsid w:val="006E366A"/>
    <w:rsid w:val="006E5194"/>
    <w:rsid w:val="006E6B96"/>
    <w:rsid w:val="006F0374"/>
    <w:rsid w:val="00704010"/>
    <w:rsid w:val="007072D0"/>
    <w:rsid w:val="00716258"/>
    <w:rsid w:val="0072361C"/>
    <w:rsid w:val="00723AB9"/>
    <w:rsid w:val="007413BE"/>
    <w:rsid w:val="00754FD6"/>
    <w:rsid w:val="00755281"/>
    <w:rsid w:val="00794591"/>
    <w:rsid w:val="00795065"/>
    <w:rsid w:val="0079760E"/>
    <w:rsid w:val="007A2CBA"/>
    <w:rsid w:val="007B29A4"/>
    <w:rsid w:val="007C38B3"/>
    <w:rsid w:val="007D3030"/>
    <w:rsid w:val="007D5E4A"/>
    <w:rsid w:val="007E1309"/>
    <w:rsid w:val="007E3D22"/>
    <w:rsid w:val="007E48E9"/>
    <w:rsid w:val="00803FFB"/>
    <w:rsid w:val="00807C63"/>
    <w:rsid w:val="00811B85"/>
    <w:rsid w:val="00835462"/>
    <w:rsid w:val="008364A0"/>
    <w:rsid w:val="00840954"/>
    <w:rsid w:val="00843D81"/>
    <w:rsid w:val="0085475F"/>
    <w:rsid w:val="0086275F"/>
    <w:rsid w:val="008656E9"/>
    <w:rsid w:val="00871451"/>
    <w:rsid w:val="008826EB"/>
    <w:rsid w:val="00895862"/>
    <w:rsid w:val="008A4B54"/>
    <w:rsid w:val="008A61D5"/>
    <w:rsid w:val="008C4261"/>
    <w:rsid w:val="008C505D"/>
    <w:rsid w:val="008C6B23"/>
    <w:rsid w:val="008E0887"/>
    <w:rsid w:val="00907536"/>
    <w:rsid w:val="00913BF2"/>
    <w:rsid w:val="00920AC6"/>
    <w:rsid w:val="0093254C"/>
    <w:rsid w:val="00937717"/>
    <w:rsid w:val="00944F84"/>
    <w:rsid w:val="009667E0"/>
    <w:rsid w:val="009D75D3"/>
    <w:rsid w:val="00A25655"/>
    <w:rsid w:val="00A334E9"/>
    <w:rsid w:val="00A54E5B"/>
    <w:rsid w:val="00A600AF"/>
    <w:rsid w:val="00A62CFE"/>
    <w:rsid w:val="00A6700B"/>
    <w:rsid w:val="00A941FD"/>
    <w:rsid w:val="00AA4A5A"/>
    <w:rsid w:val="00AC3485"/>
    <w:rsid w:val="00AD2656"/>
    <w:rsid w:val="00AD666E"/>
    <w:rsid w:val="00AE33B7"/>
    <w:rsid w:val="00AF126D"/>
    <w:rsid w:val="00B049F0"/>
    <w:rsid w:val="00B13CB0"/>
    <w:rsid w:val="00B4219D"/>
    <w:rsid w:val="00B43969"/>
    <w:rsid w:val="00B526E2"/>
    <w:rsid w:val="00B56973"/>
    <w:rsid w:val="00B6715E"/>
    <w:rsid w:val="00B766DC"/>
    <w:rsid w:val="00B84A82"/>
    <w:rsid w:val="00BA5F08"/>
    <w:rsid w:val="00BA6BAC"/>
    <w:rsid w:val="00BC23B4"/>
    <w:rsid w:val="00BC6CE5"/>
    <w:rsid w:val="00BF1FFF"/>
    <w:rsid w:val="00C0450D"/>
    <w:rsid w:val="00C04C8A"/>
    <w:rsid w:val="00C579B0"/>
    <w:rsid w:val="00C6180A"/>
    <w:rsid w:val="00C61C7D"/>
    <w:rsid w:val="00C6268D"/>
    <w:rsid w:val="00C67FD6"/>
    <w:rsid w:val="00C757F4"/>
    <w:rsid w:val="00C77E0E"/>
    <w:rsid w:val="00C8281E"/>
    <w:rsid w:val="00C850FC"/>
    <w:rsid w:val="00C8720C"/>
    <w:rsid w:val="00C9438C"/>
    <w:rsid w:val="00CB1C48"/>
    <w:rsid w:val="00CB461F"/>
    <w:rsid w:val="00CC3ABF"/>
    <w:rsid w:val="00CD7A56"/>
    <w:rsid w:val="00CF18BC"/>
    <w:rsid w:val="00CF5F16"/>
    <w:rsid w:val="00CF64E0"/>
    <w:rsid w:val="00D1301C"/>
    <w:rsid w:val="00D55918"/>
    <w:rsid w:val="00D620DC"/>
    <w:rsid w:val="00D64775"/>
    <w:rsid w:val="00D653BF"/>
    <w:rsid w:val="00D779AE"/>
    <w:rsid w:val="00D919AE"/>
    <w:rsid w:val="00D91AEF"/>
    <w:rsid w:val="00DA44EA"/>
    <w:rsid w:val="00DC3F5E"/>
    <w:rsid w:val="00DD3CD1"/>
    <w:rsid w:val="00DD5B4B"/>
    <w:rsid w:val="00DF0DB6"/>
    <w:rsid w:val="00E01B7B"/>
    <w:rsid w:val="00E0327E"/>
    <w:rsid w:val="00E07185"/>
    <w:rsid w:val="00E219BA"/>
    <w:rsid w:val="00E23586"/>
    <w:rsid w:val="00E312C0"/>
    <w:rsid w:val="00E378F7"/>
    <w:rsid w:val="00E4044A"/>
    <w:rsid w:val="00E4476E"/>
    <w:rsid w:val="00E50867"/>
    <w:rsid w:val="00E54EC9"/>
    <w:rsid w:val="00E736BF"/>
    <w:rsid w:val="00E91C67"/>
    <w:rsid w:val="00EA170C"/>
    <w:rsid w:val="00EA2BB2"/>
    <w:rsid w:val="00EA36A5"/>
    <w:rsid w:val="00EA3A52"/>
    <w:rsid w:val="00EC179B"/>
    <w:rsid w:val="00ED3F88"/>
    <w:rsid w:val="00ED7072"/>
    <w:rsid w:val="00EE0A8E"/>
    <w:rsid w:val="00EE3D9A"/>
    <w:rsid w:val="00EE7872"/>
    <w:rsid w:val="00EE7C69"/>
    <w:rsid w:val="00F12769"/>
    <w:rsid w:val="00F13341"/>
    <w:rsid w:val="00F2616E"/>
    <w:rsid w:val="00F27B98"/>
    <w:rsid w:val="00F3439A"/>
    <w:rsid w:val="00F409F6"/>
    <w:rsid w:val="00F54E2E"/>
    <w:rsid w:val="00F55AD3"/>
    <w:rsid w:val="00F87645"/>
    <w:rsid w:val="00F919E0"/>
    <w:rsid w:val="00FA72E5"/>
    <w:rsid w:val="00FB0382"/>
    <w:rsid w:val="00FE7646"/>
    <w:rsid w:val="00FF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F07A90"/>
  <w15:docId w15:val="{3DB3BF27-899F-4906-B8EA-8D7300FF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D2B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1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11B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008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602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2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2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2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2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2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013AA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11B85"/>
    <w:rPr>
      <w:rFonts w:ascii="Times New Roman" w:eastAsia="Times New Roman" w:hAnsi="Times New Roman" w:cs="Times New Roman"/>
      <w:b/>
      <w:bCs/>
      <w:color w:val="000080"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11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B03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382"/>
  </w:style>
  <w:style w:type="paragraph" w:styleId="Footer">
    <w:name w:val="footer"/>
    <w:basedOn w:val="Normal"/>
    <w:link w:val="FooterChar"/>
    <w:unhideWhenUsed/>
    <w:rsid w:val="00FB03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B0382"/>
  </w:style>
  <w:style w:type="character" w:styleId="PageNumber">
    <w:name w:val="page number"/>
    <w:basedOn w:val="DefaultParagraphFont"/>
    <w:rsid w:val="00E01B7B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919E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1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3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5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6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23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747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40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992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245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432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598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7533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9695329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713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365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5960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65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1606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49443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23923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13060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270401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4342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8009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10506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6144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4203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382594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7402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693570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284417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440054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72752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93017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95654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70637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009534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904163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737445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84751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93706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67377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3483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216256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784331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2784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609796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308345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00561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25619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158707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56796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396343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9633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249223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830211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438901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97320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773403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273123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552966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96336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48704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1138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671091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29310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362424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348620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60902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21651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331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319014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851913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455984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5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1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7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0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7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8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5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8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5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20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9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112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675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6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0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1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4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5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3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5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177/1052562902239251" TargetMode="External"/><Relationship Id="rId18" Type="http://schemas.openxmlformats.org/officeDocument/2006/relationships/hyperlink" Target="https://doi.org/10.1111/j.1467-9620.2004.00315.x" TargetMode="External"/><Relationship Id="rId26" Type="http://schemas.openxmlformats.org/officeDocument/2006/relationships/hyperlink" Target="https://doi.org/10.1111/j.1467-9620.2004.00326.x" TargetMode="External"/><Relationship Id="rId39" Type="http://schemas.openxmlformats.org/officeDocument/2006/relationships/hyperlink" Target="https://doi.org/10.5209/rev_SJOP.2012.v15.n1.37314" TargetMode="External"/><Relationship Id="rId21" Type="http://schemas.openxmlformats.org/officeDocument/2006/relationships/hyperlink" Target="https://doi.org/10.1177/00315125241283151" TargetMode="External"/><Relationship Id="rId34" Type="http://schemas.openxmlformats.org/officeDocument/2006/relationships/hyperlink" Target="https://doi.org/10.1016/j.ijer.2017.07.006" TargetMode="External"/><Relationship Id="rId42" Type="http://schemas.openxmlformats.org/officeDocument/2006/relationships/hyperlink" Target="https://www.mdpi.com/2227-7102/15/9/1137" TargetMode="External"/><Relationship Id="rId47" Type="http://schemas.openxmlformats.org/officeDocument/2006/relationships/hyperlink" Target="https://doi.org/10.1111/flan.12610" TargetMode="External"/><Relationship Id="rId50" Type="http://schemas.openxmlformats.org/officeDocument/2006/relationships/hyperlink" Target="https://doi.org/10.1177/13670069241308078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://dx.doi.org/10.18823/asiatefl.2017.14.4.11.755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111/j.1467-9922.2008.00482.x" TargetMode="External"/><Relationship Id="rId29" Type="http://schemas.openxmlformats.org/officeDocument/2006/relationships/hyperlink" Target="https://doi.org/10.1007/s42087-024-00438-x" TargetMode="External"/><Relationship Id="rId11" Type="http://schemas.openxmlformats.org/officeDocument/2006/relationships/hyperlink" Target="https://doi.org/10.3389/fpsyg.2022.920851" TargetMode="External"/><Relationship Id="rId24" Type="http://schemas.openxmlformats.org/officeDocument/2006/relationships/hyperlink" Target="https://doi.org/10.1080/09588221.2025.2488855" TargetMode="External"/><Relationship Id="rId32" Type="http://schemas.openxmlformats.org/officeDocument/2006/relationships/hyperlink" Target="https://doi.org/10.1016/j.system.2020.102393" TargetMode="External"/><Relationship Id="rId37" Type="http://schemas.openxmlformats.org/officeDocument/2006/relationships/hyperlink" Target="https://doi.org/10.56285/jltVol56iss1a5415" TargetMode="External"/><Relationship Id="rId40" Type="http://schemas.openxmlformats.org/officeDocument/2006/relationships/hyperlink" Target="https://doi.org/10.30935/ijpdll/12327" TargetMode="External"/><Relationship Id="rId45" Type="http://schemas.openxmlformats.org/officeDocument/2006/relationships/hyperlink" Target="https://doi.org/10.1016/j.lindif.2012.05.003" TargetMode="External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i.org/10.22373/ej.v12i2.29330" TargetMode="External"/><Relationship Id="rId19" Type="http://schemas.openxmlformats.org/officeDocument/2006/relationships/hyperlink" Target="https://doi.org/10.1016/j.intell.2021.101566" TargetMode="External"/><Relationship Id="rId31" Type="http://schemas.openxmlformats.org/officeDocument/2006/relationships/hyperlink" Target="https://www.frontiersin.org/journals/psychology/articles/10.3389/fpsyg.2021.770473/full" TargetMode="External"/><Relationship Id="rId44" Type="http://schemas.openxmlformats.org/officeDocument/2006/relationships/hyperlink" Target="https://doi.org/10.3389/fpsyg.2020.01517" TargetMode="External"/><Relationship Id="rId52" Type="http://schemas.openxmlformats.org/officeDocument/2006/relationships/hyperlink" Target="https://doi.org/10.1016/j.sbspro.2014.03.6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stas.um.es/ijes/article/view/48141" TargetMode="External"/><Relationship Id="rId14" Type="http://schemas.openxmlformats.org/officeDocument/2006/relationships/hyperlink" Target="https://doi.org/10.1177/001698620605000405" TargetMode="External"/><Relationship Id="rId22" Type="http://schemas.openxmlformats.org/officeDocument/2006/relationships/hyperlink" Target="https://doi.org/10.1207/s15326985ep4104_2" TargetMode="External"/><Relationship Id="rId27" Type="http://schemas.openxmlformats.org/officeDocument/2006/relationships/hyperlink" Target="https://doi.org/10.18848/1447-9508/CGP/v08i04/42886" TargetMode="External"/><Relationship Id="rId30" Type="http://schemas.openxmlformats.org/officeDocument/2006/relationships/hyperlink" Target="https://doi.org/10.1080/00220270210141891" TargetMode="External"/><Relationship Id="rId35" Type="http://schemas.openxmlformats.org/officeDocument/2006/relationships/hyperlink" Target="https://doi.org/10.1186/s40468-025-00343-2" TargetMode="External"/><Relationship Id="rId43" Type="http://schemas.openxmlformats.org/officeDocument/2006/relationships/hyperlink" Target="https://doi.org/10.1515/applirev-2020-0096" TargetMode="External"/><Relationship Id="rId48" Type="http://schemas.openxmlformats.org/officeDocument/2006/relationships/hyperlink" Target="https://doi.org/10.21615/cesp.13.2.2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doi.org/10.1016/j.system.2007.09.008" TargetMode="External"/><Relationship Id="rId51" Type="http://schemas.openxmlformats.org/officeDocument/2006/relationships/hyperlink" Target="https://doi.org/10.1080/1470329090330182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ejee.com/index.php/IEJEE/article/download/245/241" TargetMode="External"/><Relationship Id="rId17" Type="http://schemas.openxmlformats.org/officeDocument/2006/relationships/hyperlink" Target="https://doi.org/10.1016/0883-0355(96)80440-X" TargetMode="External"/><Relationship Id="rId25" Type="http://schemas.openxmlformats.org/officeDocument/2006/relationships/hyperlink" Target="https://doi.org/10.1111/j.1944-9720.2001.tb02068.x" TargetMode="External"/><Relationship Id="rId33" Type="http://schemas.openxmlformats.org/officeDocument/2006/relationships/hyperlink" Target="https://doi.org/10.1080/00220671.2020.1806196" TargetMode="External"/><Relationship Id="rId38" Type="http://schemas.openxmlformats.org/officeDocument/2006/relationships/hyperlink" Target="https://doi.org/10.3389/fpsyg.2025.1502112" TargetMode="External"/><Relationship Id="rId46" Type="http://schemas.openxmlformats.org/officeDocument/2006/relationships/hyperlink" Target="https://www.researchgate.net/publication/290036470_Multiple_Intelligences_in_Japanese_Language_Learning" TargetMode="External"/><Relationship Id="rId20" Type="http://schemas.openxmlformats.org/officeDocument/2006/relationships/hyperlink" Target="https://doi.org/10.1108/eb028957" TargetMode="External"/><Relationship Id="rId41" Type="http://schemas.openxmlformats.org/officeDocument/2006/relationships/hyperlink" Target="https://doi.org/10.30466/ijltr.2025.55087.2649" TargetMode="External"/><Relationship Id="rId54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dosfan.lib.uic.edu/usia/E-USIA/forum/vols/vol36/no2/p2.htm" TargetMode="External"/><Relationship Id="rId23" Type="http://schemas.openxmlformats.org/officeDocument/2006/relationships/hyperlink" Target="https://americanenglish.state.gov/files/ae/resource_files/01-39-1-c.pdf" TargetMode="External"/><Relationship Id="rId28" Type="http://schemas.openxmlformats.org/officeDocument/2006/relationships/hyperlink" Target="https://doi.org/10.18848/1447-9508/CGP/v08i04/42886" TargetMode="External"/><Relationship Id="rId36" Type="http://schemas.openxmlformats.org/officeDocument/2006/relationships/hyperlink" Target="https://doi.org/10.1177/0961000608089345" TargetMode="External"/><Relationship Id="rId49" Type="http://schemas.openxmlformats.org/officeDocument/2006/relationships/hyperlink" Target="https://doi.org/10.1177/1362168823115262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5149</Words>
  <Characters>29353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Monterey Institute of International Studies</Company>
  <LinksUpToDate>false</LinksUpToDate>
  <CharactersWithSpaces>34434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Krishnan</dc:creator>
  <cp:lastModifiedBy>Kathi Bailey</cp:lastModifiedBy>
  <cp:revision>2</cp:revision>
  <dcterms:created xsi:type="dcterms:W3CDTF">2026-10-06T16:17:00Z</dcterms:created>
  <dcterms:modified xsi:type="dcterms:W3CDTF">2026-10-06T16:17:00Z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d7774aaf-79e1-4f2b-bcf8-919ff6922824</vt:lpwstr>
  </property>
</Properties>
</file>